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dec="http://schemas.microsoft.com/office/drawing/2017/decorative" xmlns:pic="http://schemas.openxmlformats.org/drawingml/2006/picture" xmlns:a14="http://schemas.microsoft.com/office/drawing/2010/main"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3130"/>
        <w:gridCol w:w="3130"/>
        <w:gridCol w:w="3134"/>
      </w:tblGrid>
      <w:tr w:rsidRPr="00CF0D82" w:rsidR="00825377" w:rsidTr="00173B19" w14:paraId="0FDB1DF5" w14:textId="77777777">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3"/>
            <w:vAlign w:val="center"/>
          </w:tcPr>
          <w:p w:rsidRPr="009833E2" w:rsidR="00825377" w:rsidP="00825377" w:rsidRDefault="00825377" w14:paraId="770181BD" w14:textId="77777777">
            <w:pPr>
              <w:jc w:val="center"/>
            </w:pPr>
            <w:bookmarkStart w:name="_Hlk54791345" w:id="0"/>
            <w:bookmarkStart w:name="_Hlk54791502" w:id="1"/>
            <w:bookmarkStart w:name="_Hlk54792235" w:id="2"/>
            <w:r w:rsidRPr="009833E2">
              <w:t>CLASIFICACIÓN DE LA INFORMACIÓN</w:t>
            </w:r>
          </w:p>
        </w:tc>
      </w:tr>
      <w:tr w:rsidRPr="00CF0D82" w:rsidR="00825377" w:rsidTr="00173B19" w14:paraId="347F3BEF" w14:textId="77777777">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666" w:type="pct"/>
            <w:shd w:val="clear" w:color="auto" w:fill="auto"/>
            <w:vAlign w:val="center"/>
          </w:tcPr>
          <w:p w:rsidRPr="00CF0D82" w:rsidR="00825377" w:rsidP="00825377" w:rsidRDefault="00825377" w14:paraId="641901DD" w14:textId="77777777">
            <w:pPr>
              <w:rPr>
                <w:b w:val="0"/>
                <w:bCs w:val="0"/>
              </w:rPr>
            </w:pPr>
            <w:r w:rsidRPr="00CF0D82">
              <w:rPr>
                <w:noProof/>
              </w:rPr>
              <mc:AlternateContent>
                <mc:Choice Requires="wps">
                  <w:drawing>
                    <wp:anchor distT="0" distB="0" distL="114300" distR="114300" simplePos="0" relativeHeight="251659264" behindDoc="0" locked="0" layoutInCell="1" allowOverlap="1" wp14:anchorId="608FDFE9" wp14:editId="0A8DDCEB">
                      <wp:simplePos x="0" y="0"/>
                      <wp:positionH relativeFrom="column">
                        <wp:posOffset>1387475</wp:posOffset>
                      </wp:positionH>
                      <wp:positionV relativeFrom="paragraph">
                        <wp:posOffset>8255</wp:posOffset>
                      </wp:positionV>
                      <wp:extent cx="259080" cy="251460"/>
                      <wp:effectExtent l="0" t="0" r="26670" b="12700"/>
                      <wp:wrapNone/>
                      <wp:docPr id="1192150833"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rsidR="00825377" w:rsidP="00825377" w:rsidRDefault="00825377" w14:paraId="5FFFA043" w14:textId="77777777">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dec="http://schemas.microsoft.com/office/drawing/2017/decorative" xmlns:a="http://schemas.openxmlformats.org/drawingml/2006/main">
                  <w:pict w14:anchorId="32A2951A">
                    <v:shapetype id="_x0000_t202" coordsize="21600,21600" o:spt="202" path="m,l,21600r21600,l21600,xe" w14:anchorId="608FDFE9">
                      <v:stroke joinstyle="miter"/>
                      <v:path gradientshapeok="t" o:connecttype="rect"/>
                    </v:shapetype>
                    <v:shape id="Cuadro de texto 1" style="position:absolute;left:0;text-align:left;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lt="&quot;&quot;" o:spid="_x0000_s1026"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">
                      <v:textbox>
                        <w:txbxContent>
                          <w:p w:rsidR="00825377" w:rsidP="00825377" w:rsidRDefault="00825377" w14:paraId="33096EF0" w14:textId="77777777">
                            <w:pPr>
                              <w:jc w:val="center"/>
                            </w:pPr>
                            <w:r>
                              <w:t>X</w:t>
                            </w:r>
                          </w:p>
                        </w:txbxContent>
                      </v:textbox>
                    </v:shape>
                  </w:pict>
                </mc:Fallback>
              </mc:AlternateContent>
            </w:r>
            <w:r w:rsidRPr="00CF0D82">
              <w:rPr>
                <w:b w:val="0"/>
                <w:bCs w:val="0"/>
              </w:rPr>
              <w:t>Pública</w:t>
            </w:r>
          </w:p>
        </w:tc>
        <w:tc>
          <w:tcPr>
            <w:tcW w:w="1666" w:type="pct"/>
            <w:shd w:val="clear" w:color="auto" w:fill="auto"/>
            <w:vAlign w:val="center"/>
          </w:tcPr>
          <w:p w:rsidRPr="00CF0D82" w:rsidR="00825377" w:rsidP="00825377" w:rsidRDefault="00825377" w14:paraId="2E696E87" w14:textId="77777777">
            <w:pPr>
              <w:cnfStyle w:val="000000100000" w:firstRow="0" w:lastRow="0" w:firstColumn="0" w:lastColumn="0" w:oddVBand="0" w:evenVBand="0" w:oddHBand="1" w:evenHBand="0" w:firstRowFirstColumn="0" w:firstRowLastColumn="0" w:lastRowFirstColumn="0" w:lastRowLastColumn="0"/>
            </w:pPr>
            <w:r w:rsidRPr="00CF0D82">
              <w:rPr>
                <w:b/>
                <w:bCs/>
                <w:noProof/>
              </w:rPr>
              <mc:AlternateContent>
                <mc:Choice Requires="wps">
                  <w:drawing>
                    <wp:anchor distT="0" distB="0" distL="114300" distR="114300" simplePos="0" relativeHeight="251660288" behindDoc="0" locked="0" layoutInCell="1" allowOverlap="1" wp14:anchorId="7F60CCBA" wp14:editId="3F9B05F7">
                      <wp:simplePos x="0" y="0"/>
                      <wp:positionH relativeFrom="column">
                        <wp:posOffset>1475740</wp:posOffset>
                      </wp:positionH>
                      <wp:positionV relativeFrom="paragraph">
                        <wp:posOffset>-20320</wp:posOffset>
                      </wp:positionV>
                      <wp:extent cx="259080" cy="251460"/>
                      <wp:effectExtent l="0" t="0" r="26670" b="15240"/>
                      <wp:wrapNone/>
                      <wp:docPr id="460929914"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rsidR="00825377" w:rsidP="00825377" w:rsidRDefault="00825377" w14:paraId="6CB40932" w14:textId="77777777">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dec="http://schemas.microsoft.com/office/drawing/2017/decorative" xmlns:a="http://schemas.openxmlformats.org/drawingml/2006/main">
                  <w:pict w14:anchorId="144DC9FD">
                    <v:shape id="_x0000_s1027" style="position:absolute;left:0;text-align:left;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lt="&quot;&quot;"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51OA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q6oGUF1Q7ZcrAfJG/5QiH8A/PhmTmcHKQBtyE84SE1YE5wkCipwf362330x4ailZIW&#10;J7Gk/ueGOUGJ/m6w1bf94TCOblKGoy8DVNylZXVpMZtmDkhUH/fO8iRG/6CPonTQvOHSzGJUNDHD&#10;MXZJw1Gch/1+4NJxMZslJxxWy8KDWVoeoWNjIq0v3Rtz9tDWgPPwCMeZZcW77u5940sDs00AqVLr&#10;I897Vg/046Cn7hyWMm7SpZ68zr+O6W8A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CtsJ51OAIAAIIEAAAOAAAAAAAAAAAA&#10;AAAAAC4CAABkcnMvZTJvRG9jLnhtbFBLAQItABQABgAIAAAAIQASlk9x3QAAAAkBAAAPAAAAAAAA&#10;AAAAAAAAAJIEAABkcnMvZG93bnJldi54bWxQSwUGAAAAAAQABADzAAAAnAUAAAAA&#10;" w14:anchorId="7F60CCBA">
                      <v:textbox>
                        <w:txbxContent>
                          <w:p w:rsidR="00825377" w:rsidP="00825377" w:rsidRDefault="00825377" w14:paraId="672A6659" w14:textId="77777777">
                            <w:pPr>
                              <w:jc w:val="center"/>
                            </w:pPr>
                          </w:p>
                        </w:txbxContent>
                      </v:textbox>
                    </v:shape>
                  </w:pict>
                </mc:Fallback>
              </mc:AlternateContent>
            </w:r>
            <w:r w:rsidRPr="00CF0D82">
              <w:t>Pública Clasificada</w:t>
            </w:r>
          </w:p>
        </w:tc>
        <w:tc>
          <w:tcPr>
            <w:tcW w:w="1667" w:type="pct"/>
            <w:shd w:val="clear" w:color="auto" w:fill="auto"/>
            <w:vAlign w:val="center"/>
          </w:tcPr>
          <w:p w:rsidRPr="00CF0D82" w:rsidR="00825377" w:rsidP="00825377" w:rsidRDefault="00825377" w14:paraId="1DC1F275" w14:textId="77777777">
            <w:pPr>
              <w:cnfStyle w:val="000000100000" w:firstRow="0" w:lastRow="0" w:firstColumn="0" w:lastColumn="0" w:oddVBand="0" w:evenVBand="0" w:oddHBand="1" w:evenHBand="0" w:firstRowFirstColumn="0" w:firstRowLastColumn="0" w:lastRowFirstColumn="0" w:lastRowLastColumn="0"/>
            </w:pPr>
            <w:r w:rsidRPr="00CF0D82">
              <w:rPr>
                <w:b/>
                <w:bCs/>
                <w:noProof/>
              </w:rPr>
              <mc:AlternateContent>
                <mc:Choice Requires="wps">
                  <w:drawing>
                    <wp:anchor distT="0" distB="0" distL="114300" distR="114300" simplePos="0" relativeHeight="251661312" behindDoc="0" locked="0" layoutInCell="1" allowOverlap="1" wp14:anchorId="39409B17" wp14:editId="7E8A8A55">
                      <wp:simplePos x="0" y="0"/>
                      <wp:positionH relativeFrom="column">
                        <wp:posOffset>1414145</wp:posOffset>
                      </wp:positionH>
                      <wp:positionV relativeFrom="paragraph">
                        <wp:posOffset>9525</wp:posOffset>
                      </wp:positionV>
                      <wp:extent cx="259080" cy="251460"/>
                      <wp:effectExtent l="0" t="0" r="26670" b="15240"/>
                      <wp:wrapNone/>
                      <wp:docPr id="2144863390"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rsidR="00825377" w:rsidP="00825377" w:rsidRDefault="00825377" w14:paraId="51D1C1B8" w14:textId="77777777">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dec="http://schemas.microsoft.com/office/drawing/2017/decorative" xmlns:a="http://schemas.openxmlformats.org/drawingml/2006/main">
                  <w:pict w14:anchorId="4CC616F5">
                    <v:shape id="_x0000_s1028" style="position:absolute;left:0;text-align:left;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lt="&quot;&quot;"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D/R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" w14:anchorId="39409B17">
                      <v:textbox>
                        <w:txbxContent>
                          <w:p w:rsidR="00825377" w:rsidP="00825377" w:rsidRDefault="00825377" w14:paraId="0A37501D" w14:textId="77777777">
                            <w:pPr>
                              <w:jc w:val="center"/>
                            </w:pPr>
                          </w:p>
                        </w:txbxContent>
                      </v:textbox>
                    </v:shape>
                  </w:pict>
                </mc:Fallback>
              </mc:AlternateContent>
            </w:r>
            <w:r w:rsidRPr="00CF0D82">
              <w:t>Pública Reservada</w:t>
            </w:r>
          </w:p>
        </w:tc>
      </w:tr>
    </w:tbl>
    <w:p w:rsidRPr="004571FB" w:rsidR="00825377" w:rsidP="00825377" w:rsidRDefault="00825377" w14:paraId="102B19F7" w14:textId="77777777">
      <w:pPr>
        <w:rPr>
          <w:rFonts w:cs="Calibri"/>
          <w:bCs/>
        </w:rPr>
      </w:pPr>
    </w:p>
    <w:bookmarkEnd w:id="0"/>
    <w:p w:rsidRPr="004760FD" w:rsidR="00825377" w:rsidP="00825377" w:rsidRDefault="00825377" w14:paraId="372447F4" w14:textId="77777777">
      <w:pPr>
        <w:jc w:val="center"/>
        <w:rPr>
          <w:b/>
          <w:bCs/>
        </w:rPr>
      </w:pPr>
      <w:r w:rsidRPr="004760FD">
        <w:rPr>
          <w:b/>
          <w:bCs/>
        </w:rPr>
        <w:t>PROCESO DE GESTIÓN CONTRACTUAL</w:t>
      </w:r>
    </w:p>
    <w:p w:rsidRPr="002F79F9" w:rsidR="00825377" w:rsidP="396FE548" w:rsidRDefault="00825377" w14:paraId="2F50EBCD" w14:textId="038F2556">
      <w:pPr>
        <w:contextualSpacing/>
        <w:jc w:val="center"/>
        <w:rPr>
          <w:b w:val="1"/>
          <w:bCs w:val="1"/>
        </w:rPr>
      </w:pPr>
      <w:r w:rsidRPr="396FE548" w:rsidR="00825377">
        <w:rPr>
          <w:b w:val="1"/>
          <w:bCs w:val="1"/>
        </w:rPr>
        <w:t>ETAPA POSCONTRACTUA</w:t>
      </w:r>
      <w:r w:rsidRPr="396FE548" w:rsidR="7F9C43FE">
        <w:rPr>
          <w:b w:val="1"/>
          <w:bCs w:val="1"/>
        </w:rPr>
        <w:t>l</w:t>
      </w:r>
    </w:p>
    <w:bookmarkEnd w:id="1"/>
    <w:bookmarkEnd w:id="2"/>
    <w:p w:rsidRPr="002F79F9" w:rsidR="00E874D4" w:rsidP="00580118" w:rsidRDefault="00E874D4" w14:paraId="314ABE89" w14:textId="492F8BAB">
      <w:pPr>
        <w:contextualSpacing/>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INFO</w:t>
      </w:r>
      <w:r w:rsidR="002F79F9">
        <w:rPr>
          <w:rFonts w:asciiTheme="majorHAnsi" w:hAnsiTheme="majorHAnsi" w:cstheme="majorHAnsi"/>
          <w:b/>
          <w:color w:val="000000" w:themeColor="text1"/>
        </w:rPr>
        <w:t>R</w:t>
      </w:r>
      <w:r w:rsidRPr="002F79F9">
        <w:rPr>
          <w:rFonts w:asciiTheme="majorHAnsi" w:hAnsiTheme="majorHAnsi" w:cstheme="majorHAnsi"/>
          <w:b/>
          <w:color w:val="000000" w:themeColor="text1"/>
        </w:rPr>
        <w:t>ME DE SUPERVISIÓN</w:t>
      </w:r>
    </w:p>
    <w:p w:rsidRPr="0013388A" w:rsidR="00CC66A5" w:rsidP="0013388A" w:rsidRDefault="0013388A" w14:paraId="37AC8271" w14:textId="647AF98D">
      <w:pPr>
        <w:jc w:val="center"/>
        <w:rPr>
          <w:rFonts w:asciiTheme="majorHAnsi" w:hAnsiTheme="majorHAnsi" w:cstheme="majorHAnsi"/>
          <w:b/>
          <w:color w:val="000000" w:themeColor="text1"/>
        </w:rPr>
      </w:pPr>
      <w:r w:rsidRPr="0013388A">
        <w:rPr>
          <w:rFonts w:asciiTheme="majorHAnsi" w:hAnsiTheme="majorHAnsi" w:cstheme="majorHAnsi"/>
          <w:b/>
          <w:color w:val="000000" w:themeColor="text1"/>
        </w:rPr>
        <w:t xml:space="preserve">CONTRATO </w:t>
      </w:r>
      <w:r w:rsidRPr="0013388A" w:rsidR="00AA4ED9">
        <w:rPr>
          <w:rFonts w:asciiTheme="majorHAnsi" w:hAnsiTheme="majorHAnsi" w:cstheme="majorHAnsi"/>
          <w:b/>
          <w:color w:val="000000" w:themeColor="text1"/>
        </w:rPr>
        <w:t>NRO</w:t>
      </w:r>
      <w:r w:rsidRPr="00AA4ED9" w:rsidR="00AA4ED9">
        <w:t>.</w:t>
      </w:r>
      <w:r w:rsidRPr="00AA4ED9" w:rsidR="00AA4ED9">
        <w:rPr>
          <w:rFonts w:asciiTheme="majorHAnsi" w:hAnsiTheme="majorHAnsi" w:cstheme="majorHAnsi"/>
          <w:b/>
          <w:color w:val="000000" w:themeColor="text1"/>
        </w:rPr>
        <w:t xml:space="preserve"> CO1.PCCNTR 76214 78.</w:t>
      </w:r>
      <w:r w:rsidRPr="006718D7" w:rsidR="006718D7">
        <w:rPr>
          <w:rFonts w:asciiTheme="majorHAnsi" w:hAnsiTheme="majorHAnsi" w:cstheme="majorHAnsi"/>
          <w:b/>
          <w:color w:val="000000" w:themeColor="text1"/>
        </w:rPr>
        <w:t xml:space="preserve"> </w:t>
      </w:r>
      <w:r w:rsidR="001B7F7A">
        <w:rPr>
          <w:rFonts w:asciiTheme="majorHAnsi" w:hAnsiTheme="majorHAnsi" w:cstheme="majorHAnsi"/>
          <w:b/>
          <w:color w:val="000000" w:themeColor="text1"/>
        </w:rPr>
        <w:t xml:space="preserve"> año 2025</w:t>
      </w:r>
    </w:p>
    <w:p w:rsidRPr="00E337C6" w:rsidR="0013388A" w:rsidP="00580118" w:rsidRDefault="0013388A" w14:paraId="3FA013CC" w14:textId="77777777">
      <w:pPr>
        <w:rPr>
          <w:rFonts w:asciiTheme="majorHAnsi" w:hAnsiTheme="majorHAnsi" w:cstheme="majorHAnsi"/>
          <w:bCs/>
          <w:color w:val="000000" w:themeColor="text1"/>
        </w:rPr>
      </w:pPr>
    </w:p>
    <w:p w:rsidR="00C96348" w:rsidP="00580118" w:rsidRDefault="00C96348" w14:paraId="5911AB31" w14:textId="554F3338">
      <w:pPr>
        <w:pStyle w:val="Ttulo1"/>
      </w:pPr>
      <w:r w:rsidRPr="002F79F9">
        <w:t>ASPECTOS GENERALES</w:t>
      </w:r>
    </w:p>
    <w:p w:rsidRPr="008700DC" w:rsidR="0095137D" w:rsidP="00580118" w:rsidRDefault="0095137D" w14:paraId="5A6CD0F2" w14:textId="77777777">
      <w:pPr>
        <w:rPr>
          <w:rFonts w:asciiTheme="majorHAnsi" w:hAnsiTheme="majorHAnsi" w:cstheme="majorHAnsi"/>
          <w:bCs/>
          <w:color w:val="000000" w:themeColor="text1"/>
        </w:rPr>
      </w:pPr>
    </w:p>
    <w:tbl>
      <w:tblPr>
        <w:tblpPr w:leftFromText="141" w:rightFromText="141" w:vertAnchor="text" w:horzAnchor="margin" w:tblpY="86"/>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70" w:type="dxa"/>
          <w:right w:w="70" w:type="dxa"/>
        </w:tblCellMar>
        <w:tblLook w:val="0000" w:firstRow="0" w:lastRow="0" w:firstColumn="0" w:lastColumn="0" w:noHBand="0" w:noVBand="0"/>
      </w:tblPr>
      <w:tblGrid>
        <w:gridCol w:w="3314"/>
        <w:gridCol w:w="6080"/>
      </w:tblGrid>
      <w:tr w:rsidRPr="002F79F9" w:rsidR="00E874D4" w:rsidTr="1597F39B" w14:paraId="2B749142" w14:textId="77777777">
        <w:trPr>
          <w:trHeight w:val="230"/>
        </w:trPr>
        <w:tc>
          <w:tcPr>
            <w:tcW w:w="1764" w:type="pct"/>
            <w:tcMar/>
            <w:vAlign w:val="center"/>
          </w:tcPr>
          <w:p w:rsidRPr="002F79F9" w:rsidR="00E874D4" w:rsidP="00580118" w:rsidRDefault="00F301C8" w14:paraId="3C11D4AB" w14:textId="777C25FC">
            <w:pPr>
              <w:spacing w:after="96" w:afterLines="40"/>
              <w:contextualSpacing/>
              <w:rPr>
                <w:rFonts w:eastAsia="Times New Roman" w:asciiTheme="majorHAnsi" w:hAnsiTheme="majorHAnsi" w:cstheme="majorHAnsi"/>
                <w:b/>
                <w:lang w:val="es-ES" w:eastAsia="es-ES"/>
              </w:rPr>
            </w:pPr>
            <w:r w:rsidRPr="00252427">
              <w:rPr>
                <w:rFonts w:eastAsia="Arial" w:cs="Arial" w:asciiTheme="majorHAnsi" w:hAnsiTheme="majorHAnsi"/>
                <w:b/>
                <w:bCs/>
                <w:lang w:eastAsia="es-CO" w:bidi="es-CO"/>
              </w:rPr>
              <w:t>CONTRATANTE</w:t>
            </w:r>
          </w:p>
        </w:tc>
        <w:tc>
          <w:tcPr>
            <w:tcW w:w="3236" w:type="pct"/>
            <w:tcMar/>
            <w:vAlign w:val="center"/>
          </w:tcPr>
          <w:p w:rsidRPr="00FD3155" w:rsidR="003E0843" w:rsidP="003E0843" w:rsidRDefault="003E0843" w14:paraId="4FB1ABFE" w14:textId="77777777">
            <w:pPr>
              <w:spacing w:line="240" w:lineRule="auto"/>
              <w:rPr>
                <w:rFonts w:eastAsia="Times New Roman" w:asciiTheme="majorHAnsi" w:hAnsiTheme="majorHAnsi" w:cstheme="majorHAnsi"/>
                <w:bCs/>
                <w:lang w:val="es-ES" w:eastAsia="es-ES"/>
              </w:rPr>
            </w:pPr>
            <w:r w:rsidRPr="00FD3155">
              <w:rPr>
                <w:rFonts w:eastAsia="Times New Roman" w:asciiTheme="majorHAnsi" w:hAnsiTheme="majorHAnsi" w:cstheme="majorHAnsi"/>
                <w:bCs/>
                <w:lang w:val="es-ES" w:eastAsia="es-ES"/>
              </w:rPr>
              <w:t>Regional Antioquia</w:t>
            </w:r>
          </w:p>
          <w:p w:rsidRPr="003045A7" w:rsidR="00E874D4" w:rsidP="003E0843" w:rsidRDefault="003E0843" w14:paraId="13186F5A" w14:textId="6E20146D">
            <w:pPr>
              <w:spacing w:after="96" w:afterLines="40"/>
              <w:contextualSpacing/>
              <w:rPr>
                <w:rFonts w:eastAsia="Times New Roman" w:asciiTheme="majorHAnsi" w:hAnsiTheme="majorHAnsi" w:cstheme="majorHAnsi"/>
                <w:bCs/>
                <w:color w:val="FF0000"/>
                <w:lang w:val="es-ES" w:eastAsia="es-ES"/>
              </w:rPr>
            </w:pPr>
            <w:r w:rsidRPr="00FD3155">
              <w:rPr>
                <w:rFonts w:eastAsia="Times New Roman" w:asciiTheme="majorHAnsi" w:hAnsiTheme="majorHAnsi" w:cstheme="majorHAnsi"/>
                <w:bCs/>
                <w:lang w:val="es-ES" w:eastAsia="es-ES"/>
              </w:rPr>
              <w:t>Centro de Formación Minero Ambiental</w:t>
            </w:r>
          </w:p>
        </w:tc>
      </w:tr>
      <w:tr w:rsidRPr="002F79F9" w:rsidR="00694002" w:rsidTr="1597F39B" w14:paraId="3FCB4AF1" w14:textId="77777777">
        <w:trPr>
          <w:trHeight w:val="230"/>
        </w:trPr>
        <w:tc>
          <w:tcPr>
            <w:tcW w:w="1764" w:type="pct"/>
            <w:tcMar/>
            <w:vAlign w:val="center"/>
          </w:tcPr>
          <w:p w:rsidRPr="002F79F9" w:rsidR="00694002" w:rsidP="00694002" w:rsidRDefault="00694002" w14:paraId="2082414D" w14:textId="1A75DF7C">
            <w:pPr>
              <w:spacing w:after="96" w:afterLines="40"/>
              <w:contextualSpacing/>
              <w:rPr>
                <w:rFonts w:eastAsia="Times New Roman" w:asciiTheme="majorHAnsi" w:hAnsiTheme="majorHAnsi" w:cstheme="majorHAnsi"/>
                <w:b/>
                <w:lang w:val="es-ES" w:eastAsia="es-ES"/>
              </w:rPr>
            </w:pPr>
            <w:r w:rsidRPr="002F79F9">
              <w:rPr>
                <w:rFonts w:eastAsia="Times New Roman" w:asciiTheme="majorHAnsi" w:hAnsiTheme="majorHAnsi" w:cstheme="majorHAnsi"/>
                <w:b/>
                <w:lang w:val="es-ES" w:eastAsia="es-ES"/>
              </w:rPr>
              <w:t xml:space="preserve">CONTRATO </w:t>
            </w:r>
            <w:r>
              <w:rPr>
                <w:rFonts w:eastAsia="Times New Roman" w:asciiTheme="majorHAnsi" w:hAnsiTheme="majorHAnsi" w:cstheme="majorHAnsi"/>
                <w:b/>
                <w:lang w:val="es-ES" w:eastAsia="es-ES"/>
              </w:rPr>
              <w:t>NRO.</w:t>
            </w:r>
          </w:p>
        </w:tc>
        <w:tc>
          <w:tcPr>
            <w:tcW w:w="3236" w:type="pct"/>
            <w:tcMar/>
            <w:vAlign w:val="center"/>
          </w:tcPr>
          <w:p w:rsidRPr="003045A7" w:rsidR="00694002" w:rsidP="3CDD347A" w:rsidRDefault="00694002" w14:paraId="400FF8DF" w14:textId="748670AD">
            <w:pPr>
              <w:spacing w:after="96" w:afterLines="40"/>
              <w:contextualSpacing/>
              <w:rPr>
                <w:rFonts w:eastAsia="Times New Roman" w:asciiTheme="majorHAnsi" w:hAnsiTheme="majorHAnsi" w:cstheme="majorBidi"/>
                <w:color w:val="FF0000"/>
                <w:lang w:val="es-ES" w:eastAsia="es-ES"/>
              </w:rPr>
            </w:pPr>
            <w:r w:rsidRPr="3CDD347A">
              <w:rPr>
                <w:rFonts w:ascii="Arial" w:hAnsi="Arial" w:eastAsia="Arial" w:cs="Arial"/>
                <w:color w:val="000000" w:themeColor="text1"/>
                <w:sz w:val="18"/>
                <w:szCs w:val="18"/>
              </w:rPr>
              <w:t>CO1.PCCNTR</w:t>
            </w:r>
            <w:r w:rsidRPr="3CDD347A" w:rsidR="00AA4ED9">
              <w:rPr>
                <w:rFonts w:ascii="Arial" w:hAnsi="Arial" w:eastAsia="Arial" w:cs="Arial"/>
                <w:color w:val="000000" w:themeColor="text1"/>
                <w:sz w:val="18"/>
                <w:szCs w:val="18"/>
              </w:rPr>
              <w:t xml:space="preserve">76214 </w:t>
            </w:r>
            <w:r w:rsidRPr="3CDD347A" w:rsidR="191E5BED">
              <w:rPr>
                <w:rFonts w:ascii="Arial" w:hAnsi="Arial" w:eastAsia="Arial" w:cs="Arial"/>
                <w:color w:val="000000" w:themeColor="text1"/>
                <w:sz w:val="18"/>
                <w:szCs w:val="18"/>
              </w:rPr>
              <w:t>78 año</w:t>
            </w:r>
            <w:r w:rsidRPr="3CDD347A" w:rsidR="00AA4ED9">
              <w:rPr>
                <w:rFonts w:ascii="Arial" w:hAnsi="Arial" w:eastAsia="Arial" w:cs="Arial"/>
                <w:color w:val="000000" w:themeColor="text1"/>
                <w:sz w:val="18"/>
                <w:szCs w:val="18"/>
              </w:rPr>
              <w:t xml:space="preserve"> 2025</w:t>
            </w:r>
            <w:r w:rsidRPr="3CDD347A">
              <w:rPr>
                <w:rFonts w:ascii="Arial" w:hAnsi="Arial" w:eastAsia="Arial" w:cs="Arial"/>
                <w:color w:val="000000" w:themeColor="text1"/>
                <w:sz w:val="18"/>
                <w:szCs w:val="18"/>
              </w:rPr>
              <w:t>.</w:t>
            </w:r>
          </w:p>
        </w:tc>
      </w:tr>
      <w:tr w:rsidRPr="002F79F9" w:rsidR="00694002" w:rsidTr="1597F39B" w14:paraId="4495863D" w14:textId="77777777">
        <w:trPr>
          <w:trHeight w:val="230"/>
        </w:trPr>
        <w:tc>
          <w:tcPr>
            <w:tcW w:w="1764" w:type="pct"/>
            <w:tcMar/>
            <w:vAlign w:val="center"/>
          </w:tcPr>
          <w:p w:rsidRPr="002F79F9" w:rsidR="00694002" w:rsidP="00694002" w:rsidRDefault="00694002" w14:paraId="50981A14" w14:textId="1B19E551">
            <w:pPr>
              <w:spacing w:after="96" w:afterLines="40"/>
              <w:contextualSpacing/>
              <w:rPr>
                <w:rFonts w:eastAsia="Times New Roman" w:asciiTheme="majorHAnsi" w:hAnsiTheme="majorHAnsi" w:cstheme="majorHAnsi"/>
                <w:b/>
                <w:lang w:val="es-ES" w:eastAsia="es-ES"/>
              </w:rPr>
            </w:pPr>
            <w:r w:rsidRPr="002F79F9">
              <w:rPr>
                <w:rFonts w:asciiTheme="majorHAnsi" w:hAnsiTheme="majorHAnsi" w:cstheme="majorHAnsi"/>
                <w:b/>
              </w:rPr>
              <w:t>FECHA DE SUSCRIPCIÓN</w:t>
            </w:r>
          </w:p>
        </w:tc>
        <w:tc>
          <w:tcPr>
            <w:tcW w:w="3236" w:type="pct"/>
            <w:tcMar/>
            <w:vAlign w:val="center"/>
          </w:tcPr>
          <w:p w:rsidRPr="003045A7" w:rsidR="00694002" w:rsidP="00694002" w:rsidRDefault="004650F2" w14:paraId="762D57FD" w14:textId="4C35110B">
            <w:pPr>
              <w:spacing w:after="96" w:afterLines="40"/>
              <w:contextualSpacing/>
              <w:rPr>
                <w:rFonts w:eastAsia="Times New Roman" w:asciiTheme="majorHAnsi" w:hAnsiTheme="majorHAnsi" w:cstheme="majorHAnsi"/>
                <w:bCs/>
                <w:color w:val="FF0000"/>
                <w:lang w:val="es-ES" w:eastAsia="es-ES"/>
              </w:rPr>
            </w:pPr>
            <w:r>
              <w:rPr>
                <w:rFonts w:asciiTheme="majorHAnsi" w:hAnsiTheme="majorHAnsi" w:cstheme="majorHAnsi"/>
              </w:rPr>
              <w:t>10</w:t>
            </w:r>
            <w:r w:rsidR="00684503">
              <w:rPr>
                <w:rFonts w:asciiTheme="majorHAnsi" w:hAnsiTheme="majorHAnsi" w:cstheme="majorHAnsi"/>
              </w:rPr>
              <w:t xml:space="preserve"> </w:t>
            </w:r>
            <w:r w:rsidRPr="00FD3155" w:rsidR="00684503">
              <w:rPr>
                <w:rFonts w:asciiTheme="majorHAnsi" w:hAnsiTheme="majorHAnsi" w:cstheme="majorHAnsi"/>
              </w:rPr>
              <w:t xml:space="preserve">de </w:t>
            </w:r>
            <w:r>
              <w:rPr>
                <w:rFonts w:asciiTheme="majorHAnsi" w:hAnsiTheme="majorHAnsi" w:cstheme="majorHAnsi"/>
              </w:rPr>
              <w:t>marzo</w:t>
            </w:r>
            <w:r w:rsidRPr="00FD3155" w:rsidR="00684503">
              <w:rPr>
                <w:rFonts w:asciiTheme="majorHAnsi" w:hAnsiTheme="majorHAnsi" w:cstheme="majorHAnsi"/>
              </w:rPr>
              <w:t xml:space="preserve"> de 202</w:t>
            </w:r>
            <w:r w:rsidR="00684503">
              <w:rPr>
                <w:rFonts w:asciiTheme="majorHAnsi" w:hAnsiTheme="majorHAnsi" w:cstheme="majorHAnsi"/>
              </w:rPr>
              <w:t>5</w:t>
            </w:r>
          </w:p>
        </w:tc>
      </w:tr>
      <w:tr w:rsidRPr="002F79F9" w:rsidR="00694002" w:rsidTr="1597F39B" w14:paraId="359B7507" w14:textId="77777777">
        <w:trPr>
          <w:trHeight w:val="230"/>
        </w:trPr>
        <w:tc>
          <w:tcPr>
            <w:tcW w:w="1764" w:type="pct"/>
            <w:tcMar/>
            <w:vAlign w:val="center"/>
          </w:tcPr>
          <w:p w:rsidRPr="002F79F9" w:rsidR="00694002" w:rsidP="00694002" w:rsidRDefault="00694002" w14:paraId="4FD3813A" w14:textId="2D89B674">
            <w:pPr>
              <w:spacing w:after="96" w:afterLines="40"/>
              <w:contextualSpacing/>
              <w:rPr>
                <w:rFonts w:eastAsia="Times New Roman" w:asciiTheme="majorHAnsi" w:hAnsiTheme="majorHAnsi" w:cstheme="majorHAnsi"/>
                <w:b/>
                <w:lang w:val="es-ES" w:eastAsia="es-ES"/>
              </w:rPr>
            </w:pPr>
            <w:r w:rsidRPr="002F79F9">
              <w:rPr>
                <w:rFonts w:eastAsia="Times New Roman" w:asciiTheme="majorHAnsi" w:hAnsiTheme="majorHAnsi" w:cstheme="majorHAnsi"/>
                <w:b/>
                <w:lang w:val="es-ES" w:eastAsia="es-ES"/>
              </w:rPr>
              <w:t>OBJETO</w:t>
            </w:r>
          </w:p>
        </w:tc>
        <w:tc>
          <w:tcPr>
            <w:tcW w:w="3236" w:type="pct"/>
            <w:tcMar/>
            <w:vAlign w:val="center"/>
          </w:tcPr>
          <w:p w:rsidRPr="003045A7" w:rsidR="00694002" w:rsidP="00694002" w:rsidRDefault="00AA4ED9" w14:paraId="00115FF9" w14:textId="3CD9343F">
            <w:pPr>
              <w:spacing w:after="96" w:afterLines="40"/>
              <w:contextualSpacing/>
              <w:rPr>
                <w:rFonts w:eastAsia="Times New Roman" w:asciiTheme="majorHAnsi" w:hAnsiTheme="majorHAnsi" w:cstheme="majorHAnsi"/>
                <w:bCs/>
                <w:color w:val="FF0000"/>
                <w:lang w:val="es-ES" w:eastAsia="es-ES"/>
              </w:rPr>
            </w:pPr>
            <w:r w:rsidRPr="00AA4ED9">
              <w:rPr>
                <w:rFonts w:asciiTheme="majorHAnsi" w:hAnsiTheme="majorHAnsi" w:cstheme="majorHAnsi"/>
                <w:sz w:val="24"/>
                <w:szCs w:val="24"/>
              </w:rPr>
              <w:t>5_9127_719_Prestar servicios profesionales en la planeación y ejecución de la formación titulada y/o complementaria, para el desarrollo de habilidades y competencias técnicas de la población campesina, aportando al fortalecimiento de la economía campesina, familiar, étnica y comunitaria, en concordancia con lineamientos establecidos por la Dirección del Sistema Nacional de Formación para el Trabajo y la Coordinación Nacional de Atención Integral, Diferencial e Incluyente a la Economía Campesina – Campe SENA y la Red de conocimiento de Gestión administrativa y financiera en el Centro de Formación Minero Ambiental.</w:t>
            </w:r>
          </w:p>
        </w:tc>
      </w:tr>
      <w:tr w:rsidRPr="002F79F9" w:rsidR="00694002" w:rsidTr="1597F39B" w14:paraId="21CA1DE8" w14:textId="77777777">
        <w:trPr>
          <w:trHeight w:val="230"/>
        </w:trPr>
        <w:tc>
          <w:tcPr>
            <w:tcW w:w="1764" w:type="pct"/>
            <w:tcMar/>
            <w:vAlign w:val="center"/>
          </w:tcPr>
          <w:p w:rsidRPr="002F79F9" w:rsidR="00694002" w:rsidP="00694002" w:rsidRDefault="00694002" w14:paraId="6ADDD7BA" w14:textId="17294CCC">
            <w:pPr>
              <w:spacing w:after="96" w:afterLines="40"/>
              <w:contextualSpacing/>
              <w:rPr>
                <w:rFonts w:asciiTheme="majorHAnsi" w:hAnsiTheme="majorHAnsi" w:cstheme="majorHAnsi"/>
                <w:b/>
              </w:rPr>
            </w:pPr>
            <w:r w:rsidRPr="002F79F9">
              <w:rPr>
                <w:rFonts w:asciiTheme="majorHAnsi" w:hAnsiTheme="majorHAnsi" w:cstheme="majorHAnsi"/>
                <w:b/>
              </w:rPr>
              <w:t>CONTRATISTA</w:t>
            </w:r>
          </w:p>
        </w:tc>
        <w:tc>
          <w:tcPr>
            <w:tcW w:w="3236" w:type="pct"/>
            <w:tcMar/>
            <w:vAlign w:val="center"/>
          </w:tcPr>
          <w:p w:rsidRPr="003045A7" w:rsidR="00694002" w:rsidP="00694002" w:rsidRDefault="007F28C4" w14:paraId="5BA9F287" w14:textId="650B696F">
            <w:pPr>
              <w:spacing w:after="96" w:afterLines="40"/>
              <w:contextualSpacing/>
              <w:rPr>
                <w:rFonts w:eastAsia="Times New Roman" w:asciiTheme="majorHAnsi" w:hAnsiTheme="majorHAnsi" w:cstheme="majorHAnsi"/>
                <w:bCs/>
                <w:color w:val="FF0000"/>
                <w:lang w:val="es-ES" w:eastAsia="es-ES"/>
              </w:rPr>
            </w:pPr>
            <w:r w:rsidRPr="007F28C4">
              <w:rPr>
                <w:rFonts w:eastAsia="Times New Roman" w:cstheme="majorHAnsi"/>
                <w:bCs/>
                <w:lang w:val="es-ES" w:eastAsia="es-ES"/>
              </w:rPr>
              <w:t>Josué Elevi Martínez Pérez</w:t>
            </w:r>
          </w:p>
        </w:tc>
      </w:tr>
      <w:tr w:rsidRPr="002F79F9" w:rsidR="00694002" w:rsidTr="1597F39B" w14:paraId="4FEF79F5" w14:textId="77777777">
        <w:trPr>
          <w:trHeight w:val="230"/>
        </w:trPr>
        <w:tc>
          <w:tcPr>
            <w:tcW w:w="1764" w:type="pct"/>
            <w:tcMar/>
            <w:vAlign w:val="center"/>
          </w:tcPr>
          <w:p w:rsidRPr="002F79F9" w:rsidR="00694002" w:rsidP="00694002" w:rsidRDefault="00694002" w14:paraId="61EA003B" w14:textId="7CBE98B8">
            <w:pPr>
              <w:spacing w:after="96" w:afterLines="40"/>
              <w:contextualSpacing/>
              <w:rPr>
                <w:rFonts w:asciiTheme="majorHAnsi" w:hAnsiTheme="majorHAnsi" w:cstheme="majorHAnsi"/>
                <w:b/>
              </w:rPr>
            </w:pPr>
            <w:r>
              <w:rPr>
                <w:rFonts w:asciiTheme="majorHAnsi" w:hAnsiTheme="majorHAnsi" w:cstheme="majorHAnsi"/>
                <w:b/>
              </w:rPr>
              <w:t xml:space="preserve">CC o </w:t>
            </w:r>
            <w:r w:rsidRPr="002F79F9">
              <w:rPr>
                <w:rFonts w:asciiTheme="majorHAnsi" w:hAnsiTheme="majorHAnsi" w:cstheme="majorHAnsi"/>
                <w:b/>
              </w:rPr>
              <w:t>NIT</w:t>
            </w:r>
          </w:p>
        </w:tc>
        <w:tc>
          <w:tcPr>
            <w:tcW w:w="3236" w:type="pct"/>
            <w:tcMar/>
            <w:vAlign w:val="center"/>
          </w:tcPr>
          <w:p w:rsidRPr="00A82537" w:rsidR="00694002" w:rsidP="00694002" w:rsidRDefault="00A82537" w14:paraId="6917C50D" w14:textId="1EA87736">
            <w:pPr>
              <w:spacing w:after="96" w:afterLines="40"/>
              <w:contextualSpacing/>
              <w:rPr>
                <w:rFonts w:eastAsia="Times New Roman" w:asciiTheme="majorHAnsi" w:hAnsiTheme="majorHAnsi" w:cstheme="majorHAnsi"/>
                <w:bCs/>
                <w:color w:val="000000" w:themeColor="text1"/>
                <w:lang w:val="es-ES" w:eastAsia="es-ES"/>
              </w:rPr>
            </w:pPr>
            <w:r w:rsidRPr="00A82537">
              <w:rPr>
                <w:rFonts w:eastAsia="Arial" w:cs="Arial" w:asciiTheme="majorHAnsi" w:hAnsiTheme="majorHAnsi"/>
                <w:color w:val="000000" w:themeColor="text1"/>
                <w:lang w:eastAsia="es-CO" w:bidi="es-CO"/>
              </w:rPr>
              <w:t>1</w:t>
            </w:r>
            <w:r w:rsidR="007F28C4">
              <w:rPr>
                <w:rFonts w:eastAsia="Arial" w:cs="Arial" w:asciiTheme="majorHAnsi" w:hAnsiTheme="majorHAnsi"/>
                <w:color w:val="000000" w:themeColor="text1"/>
                <w:lang w:eastAsia="es-CO" w:bidi="es-CO"/>
              </w:rPr>
              <w:t>5.307.086</w:t>
            </w:r>
          </w:p>
        </w:tc>
      </w:tr>
      <w:tr w:rsidRPr="002F79F9" w:rsidR="00694002" w:rsidTr="1597F39B" w14:paraId="269D4C43" w14:textId="77777777">
        <w:trPr>
          <w:trHeight w:val="230"/>
        </w:trPr>
        <w:tc>
          <w:tcPr>
            <w:tcW w:w="1764" w:type="pct"/>
            <w:tcMar/>
            <w:vAlign w:val="center"/>
          </w:tcPr>
          <w:p w:rsidRPr="002F79F9" w:rsidR="00694002" w:rsidP="00694002" w:rsidRDefault="00694002" w14:paraId="31269DF9" w14:textId="4596B531">
            <w:pPr>
              <w:spacing w:after="96" w:afterLines="40"/>
              <w:contextualSpacing/>
              <w:rPr>
                <w:rFonts w:asciiTheme="majorHAnsi" w:hAnsiTheme="majorHAnsi" w:cstheme="majorHAnsi"/>
                <w:b/>
              </w:rPr>
            </w:pPr>
            <w:r w:rsidRPr="002F79F9">
              <w:rPr>
                <w:rFonts w:asciiTheme="majorHAnsi" w:hAnsiTheme="majorHAnsi" w:cstheme="majorHAnsi"/>
                <w:b/>
              </w:rPr>
              <w:t>LUGAR DE EJECUCIÓN</w:t>
            </w:r>
          </w:p>
        </w:tc>
        <w:tc>
          <w:tcPr>
            <w:tcW w:w="3236" w:type="pct"/>
            <w:tcMar/>
            <w:vAlign w:val="center"/>
          </w:tcPr>
          <w:p w:rsidRPr="003045A7" w:rsidR="00694002" w:rsidP="00694002" w:rsidRDefault="009D529D" w14:paraId="31871780" w14:textId="5ABB0356">
            <w:pPr>
              <w:spacing w:after="96" w:afterLines="40"/>
              <w:contextualSpacing/>
              <w:rPr>
                <w:rFonts w:eastAsia="Times New Roman" w:asciiTheme="majorHAnsi" w:hAnsiTheme="majorHAnsi" w:cstheme="majorHAnsi"/>
                <w:bCs/>
                <w:color w:val="FF0000"/>
                <w:lang w:val="es-ES" w:eastAsia="es-ES"/>
              </w:rPr>
            </w:pPr>
            <w:r w:rsidRPr="00FD3155">
              <w:rPr>
                <w:rFonts w:eastAsia="Times New Roman" w:asciiTheme="majorHAnsi" w:hAnsiTheme="majorHAnsi" w:cstheme="majorHAnsi"/>
                <w:bCs/>
                <w:lang w:val="es-ES" w:eastAsia="es-ES"/>
              </w:rPr>
              <w:t>El Bagre - Antioquia</w:t>
            </w:r>
          </w:p>
        </w:tc>
      </w:tr>
      <w:tr w:rsidRPr="002F79F9" w:rsidR="00694002" w:rsidTr="1597F39B" w14:paraId="1EB6F644" w14:textId="77777777">
        <w:trPr>
          <w:trHeight w:val="230"/>
        </w:trPr>
        <w:tc>
          <w:tcPr>
            <w:tcW w:w="1764" w:type="pct"/>
            <w:tcMar/>
            <w:vAlign w:val="center"/>
          </w:tcPr>
          <w:p w:rsidRPr="002F79F9" w:rsidR="00694002" w:rsidP="00694002" w:rsidRDefault="00694002" w14:paraId="3EAA2C05" w14:textId="6296B0AC">
            <w:pPr>
              <w:spacing w:after="96" w:afterLines="40"/>
              <w:contextualSpacing/>
              <w:rPr>
                <w:rFonts w:asciiTheme="majorHAnsi" w:hAnsiTheme="majorHAnsi" w:cstheme="majorHAnsi"/>
                <w:b/>
              </w:rPr>
            </w:pPr>
            <w:r w:rsidRPr="002F79F9">
              <w:rPr>
                <w:rFonts w:asciiTheme="majorHAnsi" w:hAnsiTheme="majorHAnsi" w:cstheme="majorHAnsi"/>
                <w:b/>
              </w:rPr>
              <w:t>FECHA DE INICIO</w:t>
            </w:r>
          </w:p>
        </w:tc>
        <w:tc>
          <w:tcPr>
            <w:tcW w:w="3236" w:type="pct"/>
            <w:tcMar/>
            <w:vAlign w:val="center"/>
          </w:tcPr>
          <w:p w:rsidRPr="003045A7" w:rsidR="00694002" w:rsidP="00694002" w:rsidRDefault="007F28C4" w14:paraId="21679B21" w14:textId="6E8E84BB">
            <w:pPr>
              <w:spacing w:after="96" w:afterLines="40"/>
              <w:contextualSpacing/>
              <w:rPr>
                <w:rFonts w:eastAsia="Times New Roman" w:asciiTheme="majorHAnsi" w:hAnsiTheme="majorHAnsi" w:cstheme="majorHAnsi"/>
                <w:bCs/>
                <w:color w:val="FF0000"/>
                <w:lang w:val="es-ES" w:eastAsia="es-ES"/>
              </w:rPr>
            </w:pPr>
            <w:r>
              <w:rPr>
                <w:rFonts w:asciiTheme="majorHAnsi" w:hAnsiTheme="majorHAnsi" w:cstheme="majorHAnsi"/>
              </w:rPr>
              <w:t>10</w:t>
            </w:r>
            <w:r w:rsidR="009D529D">
              <w:rPr>
                <w:rFonts w:asciiTheme="majorHAnsi" w:hAnsiTheme="majorHAnsi" w:cstheme="majorHAnsi"/>
              </w:rPr>
              <w:t xml:space="preserve"> </w:t>
            </w:r>
            <w:r w:rsidRPr="00FD3155" w:rsidR="009D529D">
              <w:rPr>
                <w:rFonts w:asciiTheme="majorHAnsi" w:hAnsiTheme="majorHAnsi" w:cstheme="majorHAnsi"/>
              </w:rPr>
              <w:t xml:space="preserve">de </w:t>
            </w:r>
            <w:r>
              <w:rPr>
                <w:rFonts w:asciiTheme="majorHAnsi" w:hAnsiTheme="majorHAnsi" w:cstheme="majorHAnsi"/>
              </w:rPr>
              <w:t>marzo</w:t>
            </w:r>
            <w:r w:rsidRPr="00FD3155" w:rsidR="009D529D">
              <w:rPr>
                <w:rFonts w:asciiTheme="majorHAnsi" w:hAnsiTheme="majorHAnsi" w:cstheme="majorHAnsi"/>
              </w:rPr>
              <w:t xml:space="preserve"> de 202</w:t>
            </w:r>
            <w:r w:rsidR="009D529D">
              <w:rPr>
                <w:rFonts w:asciiTheme="majorHAnsi" w:hAnsiTheme="majorHAnsi" w:cstheme="majorHAnsi"/>
              </w:rPr>
              <w:t>5</w:t>
            </w:r>
          </w:p>
        </w:tc>
      </w:tr>
      <w:tr w:rsidRPr="002F79F9" w:rsidR="00694002" w:rsidTr="1597F39B" w14:paraId="3FF97EDE" w14:textId="77777777">
        <w:trPr>
          <w:trHeight w:val="230"/>
        </w:trPr>
        <w:tc>
          <w:tcPr>
            <w:tcW w:w="1764" w:type="pct"/>
            <w:tcMar/>
            <w:vAlign w:val="center"/>
          </w:tcPr>
          <w:p w:rsidRPr="002F79F9" w:rsidR="00694002" w:rsidP="00694002" w:rsidRDefault="00694002" w14:paraId="6C1247CC" w14:textId="4A0496D8">
            <w:pPr>
              <w:spacing w:after="96" w:afterLines="40"/>
              <w:contextualSpacing/>
              <w:rPr>
                <w:rFonts w:asciiTheme="majorHAnsi" w:hAnsiTheme="majorHAnsi" w:cstheme="majorHAnsi"/>
                <w:b/>
              </w:rPr>
            </w:pPr>
            <w:r w:rsidRPr="002F79F9">
              <w:rPr>
                <w:rFonts w:asciiTheme="majorHAnsi" w:hAnsiTheme="majorHAnsi" w:cstheme="majorHAnsi"/>
                <w:b/>
              </w:rPr>
              <w:t>PLAZO INICIAL DEL CONTRATO</w:t>
            </w:r>
            <w:r w:rsidRPr="002F79F9">
              <w:rPr>
                <w:rFonts w:asciiTheme="majorHAnsi" w:hAnsiTheme="majorHAnsi" w:cstheme="majorHAnsi"/>
                <w:b/>
              </w:rPr>
              <w:tab/>
            </w:r>
          </w:p>
        </w:tc>
        <w:tc>
          <w:tcPr>
            <w:tcW w:w="3236" w:type="pct"/>
            <w:tcMar/>
            <w:vAlign w:val="center"/>
          </w:tcPr>
          <w:p w:rsidRPr="00E152C8" w:rsidR="00694002" w:rsidP="00694002" w:rsidRDefault="007F28C4" w14:paraId="145946B0" w14:textId="4BD7E09B">
            <w:pPr>
              <w:spacing w:after="96" w:afterLines="40"/>
              <w:contextualSpacing/>
              <w:rPr>
                <w:rFonts w:eastAsia="Times New Roman" w:asciiTheme="majorHAnsi" w:hAnsiTheme="majorHAnsi" w:cstheme="majorHAnsi"/>
                <w:bCs/>
                <w:color w:val="000000" w:themeColor="text1"/>
                <w:lang w:val="es-ES" w:eastAsia="es-ES"/>
              </w:rPr>
            </w:pPr>
            <w:r>
              <w:rPr>
                <w:rFonts w:eastAsia="Arial" w:cs="Arial" w:asciiTheme="majorHAnsi" w:hAnsiTheme="majorHAnsi"/>
                <w:color w:val="000000" w:themeColor="text1"/>
                <w:lang w:eastAsia="es-CO" w:bidi="es-CO"/>
              </w:rPr>
              <w:t>6</w:t>
            </w:r>
            <w:r w:rsidRPr="00E152C8" w:rsidR="00E152C8">
              <w:rPr>
                <w:rFonts w:eastAsia="Arial" w:cs="Arial" w:asciiTheme="majorHAnsi" w:hAnsiTheme="majorHAnsi"/>
                <w:color w:val="000000" w:themeColor="text1"/>
                <w:lang w:eastAsia="es-CO" w:bidi="es-CO"/>
              </w:rPr>
              <w:t xml:space="preserve"> meses y 2</w:t>
            </w:r>
            <w:r>
              <w:rPr>
                <w:rFonts w:eastAsia="Arial" w:cs="Arial" w:asciiTheme="majorHAnsi" w:hAnsiTheme="majorHAnsi"/>
                <w:color w:val="000000" w:themeColor="text1"/>
                <w:lang w:eastAsia="es-CO" w:bidi="es-CO"/>
              </w:rPr>
              <w:t>1</w:t>
            </w:r>
            <w:r w:rsidRPr="00E152C8" w:rsidR="00E152C8">
              <w:rPr>
                <w:rFonts w:eastAsia="Arial" w:cs="Arial" w:asciiTheme="majorHAnsi" w:hAnsiTheme="majorHAnsi"/>
                <w:color w:val="000000" w:themeColor="text1"/>
                <w:lang w:eastAsia="es-CO" w:bidi="es-CO"/>
              </w:rPr>
              <w:t xml:space="preserve"> días</w:t>
            </w:r>
          </w:p>
        </w:tc>
      </w:tr>
      <w:tr w:rsidRPr="002F79F9" w:rsidR="00694002" w:rsidTr="1597F39B" w14:paraId="3562EBC7" w14:textId="77777777">
        <w:trPr>
          <w:trHeight w:val="230"/>
        </w:trPr>
        <w:tc>
          <w:tcPr>
            <w:tcW w:w="1764" w:type="pct"/>
            <w:tcMar/>
            <w:vAlign w:val="center"/>
          </w:tcPr>
          <w:p w:rsidRPr="002F79F9" w:rsidR="00694002" w:rsidP="00694002" w:rsidRDefault="00694002" w14:paraId="6184D593" w14:textId="2D1BA693">
            <w:pPr>
              <w:spacing w:after="96" w:afterLines="40"/>
              <w:contextualSpacing/>
              <w:rPr>
                <w:rFonts w:asciiTheme="majorHAnsi" w:hAnsiTheme="majorHAnsi" w:cstheme="majorHAnsi"/>
                <w:b/>
              </w:rPr>
            </w:pPr>
            <w:r w:rsidRPr="002F79F9">
              <w:rPr>
                <w:rFonts w:asciiTheme="majorHAnsi" w:hAnsiTheme="majorHAnsi" w:cstheme="majorHAnsi"/>
                <w:b/>
              </w:rPr>
              <w:t>VALOR INICIAL DEL CONTRATO</w:t>
            </w:r>
          </w:p>
        </w:tc>
        <w:tc>
          <w:tcPr>
            <w:tcW w:w="3236" w:type="pct"/>
            <w:tcMar/>
            <w:vAlign w:val="center"/>
          </w:tcPr>
          <w:p w:rsidRPr="00E152C8" w:rsidR="00694002" w:rsidP="00694002" w:rsidRDefault="00694002" w14:paraId="40025AD1" w14:textId="7DA4D715">
            <w:pPr>
              <w:spacing w:after="96" w:afterLines="40"/>
              <w:contextualSpacing/>
              <w:rPr>
                <w:rFonts w:eastAsia="Times New Roman" w:asciiTheme="majorHAnsi" w:hAnsiTheme="majorHAnsi" w:cstheme="majorHAnsi"/>
                <w:bCs/>
                <w:color w:val="000000" w:themeColor="text1"/>
                <w:lang w:val="es-ES" w:eastAsia="es-ES"/>
              </w:rPr>
            </w:pPr>
            <w:r w:rsidRPr="00E152C8">
              <w:rPr>
                <w:rFonts w:eastAsia="Arial" w:cs="Arial" w:asciiTheme="majorHAnsi" w:hAnsiTheme="majorHAnsi"/>
                <w:color w:val="000000" w:themeColor="text1"/>
                <w:lang w:eastAsia="es-CO" w:bidi="es-CO"/>
              </w:rPr>
              <w:t xml:space="preserve"> </w:t>
            </w:r>
            <w:r w:rsidRPr="00F65478" w:rsidR="00F65478">
              <w:rPr>
                <w:rFonts w:eastAsia="Arial" w:cs="Arial" w:asciiTheme="majorHAnsi" w:hAnsiTheme="majorHAnsi"/>
                <w:color w:val="000000" w:themeColor="text1"/>
                <w:lang w:eastAsia="es-CO" w:bidi="es-CO"/>
              </w:rPr>
              <w:t>30.816.724</w:t>
            </w:r>
          </w:p>
        </w:tc>
      </w:tr>
      <w:tr w:rsidRPr="002F79F9" w:rsidR="00694002" w:rsidTr="1597F39B" w14:paraId="347BFEE3" w14:textId="77777777">
        <w:trPr>
          <w:trHeight w:val="230"/>
        </w:trPr>
        <w:tc>
          <w:tcPr>
            <w:tcW w:w="1764" w:type="pct"/>
            <w:tcMar/>
            <w:vAlign w:val="center"/>
          </w:tcPr>
          <w:p w:rsidRPr="002F79F9" w:rsidR="00694002" w:rsidP="00694002" w:rsidRDefault="00694002" w14:paraId="4F4289B7" w14:textId="6694C3D0">
            <w:pPr>
              <w:spacing w:after="96" w:afterLines="40"/>
              <w:contextualSpacing/>
              <w:rPr>
                <w:rFonts w:asciiTheme="majorHAnsi" w:hAnsiTheme="majorHAnsi" w:cstheme="majorHAnsi"/>
                <w:b/>
              </w:rPr>
            </w:pPr>
            <w:r w:rsidRPr="00252427">
              <w:rPr>
                <w:rFonts w:cs="Arial" w:asciiTheme="majorHAnsi" w:hAnsiTheme="majorHAnsi"/>
                <w:b/>
              </w:rPr>
              <w:t>PRÓRROGA N</w:t>
            </w:r>
            <w:r>
              <w:rPr>
                <w:rFonts w:cs="Arial" w:asciiTheme="majorHAnsi" w:hAnsiTheme="majorHAnsi"/>
                <w:b/>
              </w:rPr>
              <w:t>RO.</w:t>
            </w:r>
            <w:r>
              <w:rPr>
                <w:rFonts w:eastAsia="Arial" w:cs="Arial" w:asciiTheme="majorHAnsi" w:hAnsiTheme="majorHAnsi"/>
                <w:color w:val="E36C0A" w:themeColor="accent6" w:themeShade="BF"/>
                <w:lang w:eastAsia="es-CO" w:bidi="es-CO"/>
              </w:rPr>
              <w:t xml:space="preserve"> </w:t>
            </w:r>
            <w:r w:rsidRPr="00092993" w:rsidR="00092993">
              <w:rPr>
                <w:rFonts w:eastAsia="Arial" w:cs="Arial" w:asciiTheme="majorHAnsi" w:hAnsiTheme="majorHAnsi"/>
                <w:color w:val="000000" w:themeColor="text1"/>
                <w:lang w:eastAsia="es-CO" w:bidi="es-CO"/>
              </w:rPr>
              <w:t>N/</w:t>
            </w:r>
            <w:r w:rsidR="00092993">
              <w:rPr>
                <w:rFonts w:eastAsia="Arial" w:cs="Arial" w:asciiTheme="majorHAnsi" w:hAnsiTheme="majorHAnsi"/>
                <w:color w:val="000000" w:themeColor="text1"/>
                <w:lang w:eastAsia="es-CO" w:bidi="es-CO"/>
              </w:rPr>
              <w:t>A</w:t>
            </w:r>
          </w:p>
        </w:tc>
        <w:tc>
          <w:tcPr>
            <w:tcW w:w="3236" w:type="pct"/>
            <w:tcMar/>
            <w:vAlign w:val="center"/>
          </w:tcPr>
          <w:p w:rsidRPr="00E152C8" w:rsidR="00694002" w:rsidP="00694002" w:rsidRDefault="00694002" w14:paraId="05AC0D04" w14:textId="51CF96E5">
            <w:pPr>
              <w:spacing w:after="96" w:afterLines="40"/>
              <w:contextualSpacing/>
              <w:rPr>
                <w:rFonts w:eastAsia="Times New Roman" w:asciiTheme="majorHAnsi" w:hAnsiTheme="majorHAnsi" w:cstheme="majorHAnsi"/>
                <w:color w:val="000000" w:themeColor="text1"/>
                <w:lang w:val="es-ES" w:eastAsia="es-ES"/>
              </w:rPr>
            </w:pPr>
            <w:r w:rsidRPr="00E152C8">
              <w:rPr>
                <w:rFonts w:eastAsia="Arial" w:cs="Arial" w:asciiTheme="majorHAnsi" w:hAnsiTheme="majorHAnsi"/>
                <w:color w:val="000000" w:themeColor="text1"/>
                <w:lang w:eastAsia="es-CO" w:bidi="es-CO"/>
              </w:rPr>
              <w:t>N/A</w:t>
            </w:r>
          </w:p>
        </w:tc>
      </w:tr>
      <w:tr w:rsidRPr="002F79F9" w:rsidR="00694002" w:rsidTr="1597F39B" w14:paraId="0059ADC0" w14:textId="77777777">
        <w:trPr>
          <w:trHeight w:val="230"/>
        </w:trPr>
        <w:tc>
          <w:tcPr>
            <w:tcW w:w="1764" w:type="pct"/>
            <w:tcMar/>
            <w:vAlign w:val="center"/>
          </w:tcPr>
          <w:p w:rsidRPr="00252427" w:rsidR="00694002" w:rsidP="00694002" w:rsidRDefault="00694002" w14:paraId="156008E0" w14:textId="5D4B03E8">
            <w:pPr>
              <w:spacing w:after="96" w:afterLines="40"/>
              <w:contextualSpacing/>
              <w:rPr>
                <w:rFonts w:cs="Arial" w:asciiTheme="majorHAnsi" w:hAnsiTheme="majorHAnsi"/>
                <w:b/>
              </w:rPr>
            </w:pPr>
            <w:r>
              <w:rPr>
                <w:rFonts w:cs="Arial" w:asciiTheme="majorHAnsi" w:hAnsiTheme="majorHAnsi"/>
                <w:b/>
              </w:rPr>
              <w:t>FECHA DE TERMINACIÓN</w:t>
            </w:r>
          </w:p>
        </w:tc>
        <w:tc>
          <w:tcPr>
            <w:tcW w:w="3236" w:type="pct"/>
            <w:tcMar/>
            <w:vAlign w:val="center"/>
          </w:tcPr>
          <w:p w:rsidRPr="00E152C8" w:rsidR="00694002" w:rsidP="00694002" w:rsidRDefault="00F65478" w14:paraId="2041334C" w14:textId="5A4BF1EC">
            <w:pPr>
              <w:spacing w:after="96" w:afterLines="40"/>
              <w:contextualSpacing/>
              <w:rPr>
                <w:rFonts w:eastAsia="Arial" w:cs="Arial" w:asciiTheme="majorHAnsi" w:hAnsiTheme="majorHAnsi"/>
                <w:color w:val="000000" w:themeColor="text1"/>
                <w:lang w:eastAsia="es-CO" w:bidi="es-CO"/>
              </w:rPr>
            </w:pPr>
            <w:r>
              <w:rPr>
                <w:rFonts w:eastAsia="Arial" w:cs="Arial" w:asciiTheme="majorHAnsi" w:hAnsiTheme="majorHAnsi"/>
                <w:color w:val="000000" w:themeColor="text1"/>
                <w:lang w:eastAsia="es-CO" w:bidi="es-CO"/>
              </w:rPr>
              <w:t>30</w:t>
            </w:r>
            <w:r w:rsidR="00DF55BD">
              <w:rPr>
                <w:rFonts w:eastAsia="Arial" w:cs="Arial" w:asciiTheme="majorHAnsi" w:hAnsiTheme="majorHAnsi"/>
                <w:color w:val="000000" w:themeColor="text1"/>
                <w:lang w:eastAsia="es-CO" w:bidi="es-CO"/>
              </w:rPr>
              <w:t xml:space="preserve"> de </w:t>
            </w:r>
            <w:r>
              <w:rPr>
                <w:rFonts w:eastAsia="Arial" w:cs="Arial" w:asciiTheme="majorHAnsi" w:hAnsiTheme="majorHAnsi"/>
                <w:color w:val="000000" w:themeColor="text1"/>
                <w:lang w:eastAsia="es-CO" w:bidi="es-CO"/>
              </w:rPr>
              <w:t>septiembre</w:t>
            </w:r>
            <w:r w:rsidR="00DF55BD">
              <w:rPr>
                <w:rFonts w:eastAsia="Arial" w:cs="Arial" w:asciiTheme="majorHAnsi" w:hAnsiTheme="majorHAnsi"/>
                <w:color w:val="000000" w:themeColor="text1"/>
                <w:lang w:eastAsia="es-CO" w:bidi="es-CO"/>
              </w:rPr>
              <w:t xml:space="preserve"> del 2025</w:t>
            </w:r>
          </w:p>
        </w:tc>
      </w:tr>
      <w:tr w:rsidRPr="002F79F9" w:rsidR="00694002" w:rsidTr="1597F39B" w14:paraId="75A8D350" w14:textId="77777777">
        <w:trPr>
          <w:trHeight w:val="230"/>
        </w:trPr>
        <w:tc>
          <w:tcPr>
            <w:tcW w:w="1764" w:type="pct"/>
            <w:tcMar/>
            <w:vAlign w:val="center"/>
          </w:tcPr>
          <w:p w:rsidRPr="002F79F9" w:rsidR="00694002" w:rsidP="00694002" w:rsidRDefault="00694002" w14:paraId="13EE194B" w14:textId="0302489B">
            <w:pPr>
              <w:spacing w:after="96" w:afterLines="40"/>
              <w:contextualSpacing/>
              <w:rPr>
                <w:rFonts w:asciiTheme="majorHAnsi" w:hAnsiTheme="majorHAnsi" w:cstheme="majorHAnsi"/>
                <w:b/>
              </w:rPr>
            </w:pPr>
            <w:r w:rsidRPr="00252427">
              <w:rPr>
                <w:rFonts w:cs="Arial" w:asciiTheme="majorHAnsi" w:hAnsiTheme="majorHAnsi"/>
                <w:b/>
              </w:rPr>
              <w:t>ADICIÓN N</w:t>
            </w:r>
            <w:r>
              <w:rPr>
                <w:rFonts w:cs="Arial" w:asciiTheme="majorHAnsi" w:hAnsiTheme="majorHAnsi"/>
                <w:b/>
              </w:rPr>
              <w:t>RO</w:t>
            </w:r>
            <w:r w:rsidRPr="00252427">
              <w:rPr>
                <w:rFonts w:cs="Arial" w:asciiTheme="majorHAnsi" w:hAnsiTheme="majorHAnsi"/>
                <w:b/>
              </w:rPr>
              <w:t>.</w:t>
            </w:r>
            <w:r>
              <w:rPr>
                <w:rFonts w:cs="Arial" w:asciiTheme="majorHAnsi" w:hAnsiTheme="majorHAnsi"/>
                <w:b/>
              </w:rPr>
              <w:t xml:space="preserve"> </w:t>
            </w:r>
            <w:r w:rsidRPr="0005244A" w:rsidR="00D60762">
              <w:rPr>
                <w:rFonts w:eastAsia="Arial" w:cs="Arial" w:asciiTheme="majorHAnsi" w:hAnsiTheme="majorHAnsi"/>
                <w:color w:val="000000" w:themeColor="text1"/>
                <w:lang w:eastAsia="es-CO" w:bidi="es-CO"/>
              </w:rPr>
              <w:t>N/A</w:t>
            </w:r>
          </w:p>
        </w:tc>
        <w:tc>
          <w:tcPr>
            <w:tcW w:w="3236" w:type="pct"/>
            <w:tcMar/>
            <w:vAlign w:val="center"/>
          </w:tcPr>
          <w:p w:rsidRPr="00E152C8" w:rsidR="00694002" w:rsidP="00694002" w:rsidRDefault="00694002" w14:paraId="165FD631" w14:textId="41BBF630">
            <w:pPr>
              <w:spacing w:after="96" w:afterLines="40"/>
              <w:contextualSpacing/>
              <w:rPr>
                <w:rFonts w:eastAsia="Times New Roman" w:asciiTheme="majorHAnsi" w:hAnsiTheme="majorHAnsi" w:cstheme="majorHAnsi"/>
                <w:bCs/>
                <w:color w:val="000000" w:themeColor="text1"/>
                <w:lang w:val="es-ES" w:eastAsia="es-ES"/>
              </w:rPr>
            </w:pPr>
            <w:r w:rsidRPr="00E152C8">
              <w:rPr>
                <w:rFonts w:eastAsia="Arial" w:cs="Arial" w:asciiTheme="majorHAnsi" w:hAnsiTheme="majorHAnsi"/>
                <w:color w:val="000000" w:themeColor="text1"/>
                <w:lang w:eastAsia="es-CO" w:bidi="es-CO"/>
              </w:rPr>
              <w:t>N/A</w:t>
            </w:r>
          </w:p>
        </w:tc>
      </w:tr>
      <w:tr w:rsidRPr="002F79F9" w:rsidR="00694002" w:rsidTr="1597F39B" w14:paraId="6B05B726" w14:textId="77777777">
        <w:trPr>
          <w:trHeight w:val="230"/>
        </w:trPr>
        <w:tc>
          <w:tcPr>
            <w:tcW w:w="1764" w:type="pct"/>
            <w:tcMar/>
            <w:vAlign w:val="center"/>
          </w:tcPr>
          <w:p w:rsidRPr="00252427" w:rsidR="00694002" w:rsidP="00694002" w:rsidRDefault="00694002" w14:paraId="76EE1685" w14:textId="2F2E0BE6">
            <w:pPr>
              <w:spacing w:after="96" w:afterLines="40"/>
              <w:contextualSpacing/>
              <w:rPr>
                <w:rFonts w:cs="Arial" w:asciiTheme="majorHAnsi" w:hAnsiTheme="majorHAnsi"/>
                <w:b/>
              </w:rPr>
            </w:pPr>
            <w:r w:rsidRPr="002F79F9">
              <w:rPr>
                <w:rFonts w:asciiTheme="majorHAnsi" w:hAnsiTheme="majorHAnsi" w:cstheme="majorHAnsi"/>
                <w:b/>
              </w:rPr>
              <w:t>VALOR ACTUAL DEL CONTRATO</w:t>
            </w:r>
          </w:p>
        </w:tc>
        <w:tc>
          <w:tcPr>
            <w:tcW w:w="3236" w:type="pct"/>
            <w:tcMar/>
            <w:vAlign w:val="center"/>
          </w:tcPr>
          <w:p w:rsidRPr="003045A7" w:rsidR="00694002" w:rsidP="00694002" w:rsidRDefault="00F65478" w14:paraId="26E2EF5E" w14:textId="7C6E3B07">
            <w:pPr>
              <w:spacing w:after="96" w:afterLines="40"/>
              <w:contextualSpacing/>
              <w:rPr>
                <w:rFonts w:eastAsia="Arial" w:cs="Arial" w:asciiTheme="majorHAnsi" w:hAnsiTheme="majorHAnsi"/>
                <w:color w:val="FF0000"/>
                <w:lang w:eastAsia="es-CO" w:bidi="es-CO"/>
              </w:rPr>
            </w:pPr>
            <w:r w:rsidRPr="00F65478">
              <w:rPr>
                <w:rFonts w:eastAsia="Arial" w:cs="Arial" w:asciiTheme="majorHAnsi" w:hAnsiTheme="majorHAnsi"/>
                <w:lang w:eastAsia="es-CO" w:bidi="es-CO"/>
              </w:rPr>
              <w:t>30.816.724</w:t>
            </w:r>
          </w:p>
        </w:tc>
      </w:tr>
      <w:tr w:rsidRPr="002F79F9" w:rsidR="00694002" w:rsidTr="1597F39B" w14:paraId="51E086D1" w14:textId="77777777">
        <w:trPr>
          <w:trHeight w:val="230"/>
        </w:trPr>
        <w:tc>
          <w:tcPr>
            <w:tcW w:w="1764" w:type="pct"/>
            <w:tcMar/>
            <w:vAlign w:val="center"/>
          </w:tcPr>
          <w:p w:rsidRPr="002F79F9" w:rsidR="00694002" w:rsidP="00694002" w:rsidRDefault="00694002" w14:paraId="79377545" w14:textId="3AD70AF3">
            <w:pPr>
              <w:spacing w:after="96" w:afterLines="40"/>
              <w:contextualSpacing/>
              <w:rPr>
                <w:rFonts w:asciiTheme="majorHAnsi" w:hAnsiTheme="majorHAnsi" w:cstheme="majorHAnsi"/>
                <w:b/>
              </w:rPr>
            </w:pPr>
            <w:r w:rsidRPr="002F79F9">
              <w:rPr>
                <w:rFonts w:asciiTheme="majorHAnsi" w:hAnsiTheme="majorHAnsi" w:cstheme="majorHAnsi"/>
                <w:b/>
              </w:rPr>
              <w:t>FORMA DE PAGO</w:t>
            </w:r>
          </w:p>
        </w:tc>
        <w:tc>
          <w:tcPr>
            <w:tcW w:w="3236" w:type="pct"/>
            <w:tcMar/>
            <w:vAlign w:val="center"/>
          </w:tcPr>
          <w:p w:rsidRPr="003045A7" w:rsidR="00694002" w:rsidP="00694002" w:rsidRDefault="00F65478" w14:paraId="5F9AD4BF" w14:textId="59C45300">
            <w:pPr>
              <w:spacing w:after="96" w:afterLines="40"/>
              <w:contextualSpacing/>
              <w:rPr>
                <w:rFonts w:eastAsia="Times New Roman" w:asciiTheme="majorHAnsi" w:hAnsiTheme="majorHAnsi" w:cstheme="majorHAnsi"/>
                <w:b/>
                <w:bCs/>
                <w:color w:val="FF0000"/>
                <w:lang w:val="es-ES" w:eastAsia="es-ES"/>
              </w:rPr>
            </w:pPr>
            <w:r w:rsidRPr="00F65478">
              <w:rPr>
                <w:rFonts w:eastAsia="Times New Roman" w:asciiTheme="majorHAnsi" w:hAnsiTheme="majorHAnsi" w:cstheme="majorHAnsi"/>
                <w:b/>
                <w:bCs/>
                <w:lang w:val="es-ES" w:eastAsia="es-ES"/>
              </w:rPr>
              <w:t xml:space="preserve">Se fija como valor total para el contrato la suma de TREINTA MILLONES OCHOCIENTOS DIECISÉIS MIL SETECIENTOS VEINTICUATRO PESOS M/CTE. ($30.816.724). Esta suma será pagada por el SENA al contratista de la siguiente manera: a) un primer pago correspondiente a veintiún (21) días del mes de marzo del 2025 por valor de TRES MILLONES DOSCIENTOS DIECINUEVE MIL SEISCIENTOS CINCUENTA Y OCHO PESOS M/CTE ($3.219.658). b) seis (6) pagos iguales por los meses de abril a </w:t>
            </w:r>
            <w:r w:rsidRPr="00F65478">
              <w:rPr>
                <w:rFonts w:eastAsia="Times New Roman" w:asciiTheme="majorHAnsi" w:hAnsiTheme="majorHAnsi" w:cstheme="majorHAnsi"/>
                <w:b/>
                <w:bCs/>
                <w:lang w:val="es-ES" w:eastAsia="es-ES"/>
              </w:rPr>
              <w:t>septiembre de 2025, por valor de CUATRO MILLONES QUINIENTOS NOVENTA Y NUEVE MIL QUINIENTOS ONCE PESOS M/CTE. ($4.599.511), cada uno</w:t>
            </w:r>
            <w:r w:rsidRPr="00F65478">
              <w:rPr>
                <w:rFonts w:eastAsia="Times New Roman" w:asciiTheme="majorHAnsi" w:hAnsiTheme="majorHAnsi" w:cstheme="majorHAnsi"/>
                <w:b/>
                <w:bCs/>
                <w:color w:val="FF0000"/>
                <w:lang w:val="es-ES" w:eastAsia="es-ES"/>
              </w:rPr>
              <w:t>.</w:t>
            </w:r>
          </w:p>
        </w:tc>
      </w:tr>
      <w:tr w:rsidRPr="002F79F9" w:rsidR="00694002" w:rsidTr="1597F39B" w14:paraId="1E72B255" w14:textId="77777777">
        <w:trPr>
          <w:trHeight w:val="230"/>
        </w:trPr>
        <w:tc>
          <w:tcPr>
            <w:tcW w:w="1764" w:type="pct"/>
            <w:tcMar/>
            <w:vAlign w:val="center"/>
          </w:tcPr>
          <w:p w:rsidRPr="002F79F9" w:rsidR="00694002" w:rsidP="00694002" w:rsidRDefault="00694002" w14:paraId="13AA1253" w14:textId="617DBA7B">
            <w:pPr>
              <w:spacing w:after="96" w:afterLines="40"/>
              <w:contextualSpacing/>
              <w:rPr>
                <w:rFonts w:asciiTheme="majorHAnsi" w:hAnsiTheme="majorHAnsi" w:cstheme="majorHAnsi"/>
                <w:b/>
              </w:rPr>
            </w:pPr>
            <w:r>
              <w:rPr>
                <w:rFonts w:asciiTheme="majorHAnsi" w:hAnsiTheme="majorHAnsi" w:cstheme="majorHAnsi"/>
                <w:b/>
              </w:rPr>
              <w:t>INFORME DE SUPERVISIÓN NRO.</w:t>
            </w:r>
          </w:p>
        </w:tc>
        <w:tc>
          <w:tcPr>
            <w:tcW w:w="3236" w:type="pct"/>
            <w:tcMar/>
            <w:vAlign w:val="center"/>
          </w:tcPr>
          <w:p w:rsidRPr="00F65478" w:rsidR="00694002" w:rsidP="1597F39B" w:rsidRDefault="00AD4DC9" w14:paraId="7E8DBC03" w14:textId="5E371246">
            <w:pPr>
              <w:spacing w:after="96" w:afterLines="40"/>
              <w:contextualSpacing/>
              <w:rPr>
                <w:rFonts w:ascii="Calibri" w:hAnsi="Calibri" w:eastAsia="Arial" w:cs="Arial" w:asciiTheme="majorAscii" w:hAnsiTheme="majorAscii"/>
                <w:lang w:eastAsia="es-CO" w:bidi="es-CO"/>
              </w:rPr>
            </w:pPr>
            <w:r w:rsidRPr="1597F39B" w:rsidR="585E8999">
              <w:rPr>
                <w:rFonts w:ascii="Calibri" w:hAnsi="Calibri" w:eastAsia="Arial" w:cs="Arial" w:asciiTheme="majorAscii" w:hAnsiTheme="majorAscii"/>
                <w:lang w:eastAsia="es-CO" w:bidi="es-CO"/>
              </w:rPr>
              <w:t>4</w:t>
            </w:r>
          </w:p>
        </w:tc>
      </w:tr>
      <w:tr w:rsidRPr="002F79F9" w:rsidR="00694002" w:rsidTr="1597F39B" w14:paraId="30371994" w14:textId="77777777">
        <w:trPr>
          <w:trHeight w:val="230"/>
        </w:trPr>
        <w:tc>
          <w:tcPr>
            <w:tcW w:w="1764" w:type="pct"/>
            <w:tcMar/>
            <w:vAlign w:val="center"/>
          </w:tcPr>
          <w:p w:rsidRPr="002F79F9" w:rsidR="00694002" w:rsidP="00694002" w:rsidRDefault="00694002" w14:paraId="23E7CF89" w14:textId="15557047">
            <w:pPr>
              <w:spacing w:after="96" w:afterLines="40"/>
              <w:contextualSpacing/>
              <w:rPr>
                <w:rFonts w:asciiTheme="majorHAnsi" w:hAnsiTheme="majorHAnsi" w:cstheme="majorHAnsi"/>
                <w:b/>
              </w:rPr>
            </w:pPr>
            <w:r>
              <w:rPr>
                <w:rFonts w:asciiTheme="majorHAnsi" w:hAnsiTheme="majorHAnsi" w:cstheme="majorHAnsi"/>
                <w:b/>
              </w:rPr>
              <w:t>PERIODO DEL INFORME</w:t>
            </w:r>
          </w:p>
        </w:tc>
        <w:tc>
          <w:tcPr>
            <w:tcW w:w="3236" w:type="pct"/>
            <w:tcMar/>
            <w:vAlign w:val="center"/>
          </w:tcPr>
          <w:p w:rsidR="00694002" w:rsidP="00694002" w:rsidRDefault="00B338C9" w14:paraId="0F1192BD" w14:textId="15ADEEC7">
            <w:pPr>
              <w:spacing w:after="96" w:afterLines="40"/>
              <w:contextualSpacing/>
              <w:rPr>
                <w:rFonts w:eastAsia="Arial" w:cs="Arial" w:asciiTheme="majorHAnsi" w:hAnsiTheme="majorHAnsi"/>
                <w:color w:val="E36C0A" w:themeColor="accent6" w:themeShade="BF"/>
                <w:lang w:eastAsia="es-CO" w:bidi="es-CO"/>
              </w:rPr>
            </w:pPr>
            <w:r>
              <w:rPr>
                <w:rFonts w:eastAsia="Arial" w:cs="Arial" w:asciiTheme="majorHAnsi" w:hAnsiTheme="majorHAnsi"/>
                <w:lang w:eastAsia="es-CO" w:bidi="es-CO"/>
              </w:rPr>
              <w:t>01</w:t>
            </w:r>
            <w:r w:rsidR="007C7AF4">
              <w:rPr>
                <w:rFonts w:eastAsia="Arial" w:cs="Arial" w:asciiTheme="majorHAnsi" w:hAnsiTheme="majorHAnsi"/>
                <w:lang w:eastAsia="es-CO" w:bidi="es-CO"/>
              </w:rPr>
              <w:t>/0</w:t>
            </w:r>
            <w:r w:rsidR="007901B1">
              <w:rPr>
                <w:rFonts w:eastAsia="Arial" w:cs="Arial" w:asciiTheme="majorHAnsi" w:hAnsiTheme="majorHAnsi"/>
                <w:lang w:eastAsia="es-CO" w:bidi="es-CO"/>
              </w:rPr>
              <w:t>6</w:t>
            </w:r>
            <w:r w:rsidR="007C7AF4">
              <w:rPr>
                <w:rFonts w:eastAsia="Arial" w:cs="Arial" w:asciiTheme="majorHAnsi" w:hAnsiTheme="majorHAnsi"/>
                <w:lang w:eastAsia="es-CO" w:bidi="es-CO"/>
              </w:rPr>
              <w:t>/</w:t>
            </w:r>
            <w:r w:rsidR="00D45300">
              <w:rPr>
                <w:rFonts w:eastAsia="Arial" w:cs="Arial" w:asciiTheme="majorHAnsi" w:hAnsiTheme="majorHAnsi"/>
                <w:lang w:eastAsia="es-CO" w:bidi="es-CO"/>
              </w:rPr>
              <w:t xml:space="preserve">2025 a </w:t>
            </w:r>
            <w:r w:rsidR="00BE2661">
              <w:rPr>
                <w:rFonts w:eastAsia="Arial" w:cs="Arial" w:asciiTheme="majorHAnsi" w:hAnsiTheme="majorHAnsi"/>
                <w:lang w:eastAsia="es-CO" w:bidi="es-CO"/>
              </w:rPr>
              <w:t>30</w:t>
            </w:r>
            <w:r w:rsidR="00D45300">
              <w:rPr>
                <w:rFonts w:eastAsia="Arial" w:cs="Arial" w:asciiTheme="majorHAnsi" w:hAnsiTheme="majorHAnsi"/>
                <w:lang w:eastAsia="es-CO" w:bidi="es-CO"/>
              </w:rPr>
              <w:t>/0</w:t>
            </w:r>
            <w:r w:rsidR="007901B1">
              <w:rPr>
                <w:rFonts w:eastAsia="Arial" w:cs="Arial" w:asciiTheme="majorHAnsi" w:hAnsiTheme="majorHAnsi"/>
                <w:lang w:eastAsia="es-CO" w:bidi="es-CO"/>
              </w:rPr>
              <w:t>6</w:t>
            </w:r>
            <w:r w:rsidR="00D45300">
              <w:rPr>
                <w:rFonts w:eastAsia="Arial" w:cs="Arial" w:asciiTheme="majorHAnsi" w:hAnsiTheme="majorHAnsi"/>
                <w:lang w:eastAsia="es-CO" w:bidi="es-CO"/>
              </w:rPr>
              <w:t>/2025</w:t>
            </w:r>
          </w:p>
        </w:tc>
      </w:tr>
    </w:tbl>
    <w:p w:rsidRPr="00E337C6" w:rsidR="00E874D4" w:rsidP="00580118" w:rsidRDefault="00E874D4" w14:paraId="16B0C8B5" w14:textId="199B764C">
      <w:pPr>
        <w:rPr>
          <w:rFonts w:asciiTheme="majorHAnsi" w:hAnsiTheme="majorHAnsi" w:cstheme="majorHAnsi"/>
          <w:bCs/>
          <w:color w:val="000000" w:themeColor="text1"/>
        </w:rPr>
      </w:pPr>
    </w:p>
    <w:p w:rsidR="00C96348" w:rsidP="00580118" w:rsidRDefault="00C96348" w14:paraId="7C161201" w14:textId="6B98C059">
      <w:pPr>
        <w:pStyle w:val="Ttulo1"/>
      </w:pPr>
      <w:r w:rsidRPr="002F79F9">
        <w:t>EJECUCIÓN CONTRACTUAL</w:t>
      </w:r>
    </w:p>
    <w:p w:rsidR="008700DC" w:rsidP="00580118" w:rsidRDefault="008700DC" w14:paraId="5E180A78" w14:textId="20DBCE51">
      <w:pPr>
        <w:rPr>
          <w:rFonts w:asciiTheme="majorHAnsi" w:hAnsiTheme="majorHAnsi" w:cstheme="majorHAnsi"/>
          <w:bCs/>
          <w:color w:val="000000" w:themeColor="text1"/>
        </w:rPr>
      </w:pPr>
    </w:p>
    <w:tbl>
      <w:tblPr>
        <w:tblStyle w:val="Tablaconcuadrcula"/>
        <w:tblW w:w="0" w:type="auto"/>
        <w:tblLook w:val="04A0" w:firstRow="1" w:lastRow="0" w:firstColumn="1" w:lastColumn="0" w:noHBand="0" w:noVBand="1"/>
      </w:tblPr>
      <w:tblGrid>
        <w:gridCol w:w="3131"/>
        <w:gridCol w:w="3131"/>
        <w:gridCol w:w="3132"/>
      </w:tblGrid>
      <w:tr w:rsidR="008700DC" w:rsidTr="1597F39B" w14:paraId="49F1CBED" w14:textId="77777777">
        <w:trPr>
          <w:tblHeader/>
        </w:trPr>
        <w:tc>
          <w:tcPr>
            <w:tcW w:w="3131" w:type="dxa"/>
            <w:shd w:val="clear" w:color="auto" w:fill="D9D9D9" w:themeFill="background1" w:themeFillShade="D9"/>
            <w:tcMar/>
            <w:vAlign w:val="center"/>
          </w:tcPr>
          <w:p w:rsidRPr="002F79F9" w:rsidR="008700DC" w:rsidP="00580118" w:rsidRDefault="008700DC" w14:paraId="032549FA" w14:textId="77777777">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OBLIGACIONES</w:t>
            </w:r>
          </w:p>
          <w:p w:rsidRPr="008700DC" w:rsidR="008700DC" w:rsidP="00580118" w:rsidRDefault="008700DC" w14:paraId="72CD51B2" w14:textId="2576B2A8">
            <w:pPr>
              <w:jc w:val="center"/>
              <w:rPr>
                <w:rFonts w:asciiTheme="majorHAnsi" w:hAnsiTheme="majorHAnsi" w:cstheme="majorHAnsi"/>
                <w:b/>
                <w:color w:val="000000" w:themeColor="text1"/>
              </w:rPr>
            </w:pPr>
          </w:p>
        </w:tc>
        <w:tc>
          <w:tcPr>
            <w:tcW w:w="3131" w:type="dxa"/>
            <w:shd w:val="clear" w:color="auto" w:fill="D9D9D9" w:themeFill="background1" w:themeFillShade="D9"/>
            <w:tcMar/>
            <w:vAlign w:val="center"/>
          </w:tcPr>
          <w:p w:rsidR="008700DC" w:rsidP="00580118" w:rsidRDefault="008700DC" w14:paraId="0A22CA1A" w14:textId="77777777">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ACTIVIDADES REALIZADAS</w:t>
            </w:r>
          </w:p>
          <w:p w:rsidRPr="008700DC" w:rsidR="008700DC" w:rsidP="00580118" w:rsidRDefault="008700DC" w14:paraId="49C41E10" w14:textId="55B0A99A">
            <w:pPr>
              <w:jc w:val="center"/>
              <w:rPr>
                <w:rFonts w:asciiTheme="majorHAnsi" w:hAnsiTheme="majorHAnsi" w:cstheme="majorHAnsi"/>
                <w:b/>
                <w:color w:val="000000" w:themeColor="text1"/>
              </w:rPr>
            </w:pPr>
          </w:p>
        </w:tc>
        <w:tc>
          <w:tcPr>
            <w:tcW w:w="3132" w:type="dxa"/>
            <w:shd w:val="clear" w:color="auto" w:fill="D9D9D9" w:themeFill="background1" w:themeFillShade="D9"/>
            <w:tcMar/>
            <w:vAlign w:val="center"/>
          </w:tcPr>
          <w:p w:rsidR="008700DC" w:rsidP="00580118" w:rsidRDefault="008700DC" w14:paraId="188EA82C" w14:textId="77777777">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PRODUCTO O EVIDENCIA</w:t>
            </w:r>
          </w:p>
          <w:p w:rsidRPr="008700DC" w:rsidR="008700DC" w:rsidP="00580118" w:rsidRDefault="008700DC" w14:paraId="03C22428" w14:textId="7567593A">
            <w:pPr>
              <w:jc w:val="center"/>
              <w:rPr>
                <w:rFonts w:asciiTheme="majorHAnsi" w:hAnsiTheme="majorHAnsi" w:cstheme="majorHAnsi"/>
                <w:b/>
                <w:color w:val="000000" w:themeColor="text1"/>
              </w:rPr>
            </w:pPr>
          </w:p>
        </w:tc>
      </w:tr>
      <w:tr w:rsidR="00DD4F31" w:rsidTr="1597F39B" w14:paraId="42443A7B" w14:textId="77777777">
        <w:trPr>
          <w:tblHeader/>
        </w:trPr>
        <w:tc>
          <w:tcPr>
            <w:tcW w:w="3131" w:type="dxa"/>
            <w:tcMar/>
          </w:tcPr>
          <w:p w:rsidR="00DD4F31" w:rsidP="00DD4F31" w:rsidRDefault="00DD4F31" w14:paraId="5C29222E" w14:textId="69539656">
            <w:pPr>
              <w:rPr>
                <w:rFonts w:asciiTheme="majorHAnsi" w:hAnsiTheme="majorHAnsi" w:cstheme="majorHAnsi"/>
                <w:bCs/>
                <w:color w:val="000000" w:themeColor="text1"/>
              </w:rPr>
            </w:pPr>
            <w:r w:rsidRPr="002F249F">
              <w:rPr>
                <w:rFonts w:cs="Calibri"/>
                <w:sz w:val="24"/>
                <w:szCs w:val="24"/>
              </w:rPr>
              <w:t>Orientar, asesorar y acompañar de forma permanente a los aprendices en el desarrollo de las actividades establecidas en la guía de aprendizaje de acuerdo lo establecido en las guías, los procedimientos y el Sistema Integrado de Gestión y Autoevaluación “SIGA” del SENA el cual se encuentra documentado en la plataforma Compromiso, en los programas del área temática objeto del contrato según asignación de grupos.</w:t>
            </w:r>
          </w:p>
        </w:tc>
        <w:tc>
          <w:tcPr>
            <w:tcW w:w="3131" w:type="dxa"/>
            <w:tcMar/>
          </w:tcPr>
          <w:p w:rsidR="00AD4DC9" w:rsidP="1597F39B" w:rsidRDefault="00351FAD" w14:paraId="1C41D784" w14:textId="64F4BE56">
            <w:pPr>
              <w:rPr>
                <w:rFonts w:ascii="Calibri" w:hAnsi="Calibri" w:cs="" w:asciiTheme="majorAscii" w:hAnsiTheme="majorAscii" w:cstheme="majorBidi"/>
                <w:color w:val="000000" w:themeColor="text1"/>
              </w:rPr>
            </w:pPr>
            <w:r w:rsidRPr="1597F39B" w:rsidR="00351FAD">
              <w:rPr>
                <w:rFonts w:ascii="Calibri" w:hAnsi="Calibri" w:cs="" w:asciiTheme="majorAscii" w:hAnsiTheme="majorAscii" w:cstheme="majorBidi"/>
                <w:color w:val="000000" w:themeColor="text1" w:themeTint="FF" w:themeShade="FF"/>
              </w:rPr>
              <w:t xml:space="preserve">Teniendo en cuenta las evidencias aportadas por el contratista, se evidenció la orientación de formación complementaria en el programa de </w:t>
            </w:r>
            <w:r w:rsidRPr="1597F39B" w:rsidR="00115011">
              <w:rPr>
                <w:rFonts w:ascii="Calibri" w:hAnsi="Calibri" w:cs="" w:asciiTheme="majorAscii" w:hAnsiTheme="majorAscii" w:cstheme="majorBidi"/>
                <w:color w:val="000000" w:themeColor="text1" w:themeTint="FF" w:themeShade="FF"/>
              </w:rPr>
              <w:t>Emprendimiento de unidades productivas</w:t>
            </w:r>
            <w:r w:rsidRPr="1597F39B" w:rsidR="00351FAD">
              <w:rPr>
                <w:rFonts w:ascii="Calibri" w:hAnsi="Calibri" w:cs="" w:asciiTheme="majorAscii" w:hAnsiTheme="majorAscii" w:cstheme="majorBidi"/>
                <w:color w:val="000000" w:themeColor="text1" w:themeTint="FF" w:themeShade="FF"/>
              </w:rPr>
              <w:t>,</w:t>
            </w:r>
            <w:r w:rsidRPr="1597F39B" w:rsidR="00AD4DC9">
              <w:rPr>
                <w:rFonts w:ascii="Calibri" w:hAnsi="Calibri" w:cs="" w:asciiTheme="majorAscii" w:hAnsiTheme="majorAscii" w:cstheme="majorBidi"/>
                <w:color w:val="000000" w:themeColor="text1" w:themeTint="FF" w:themeShade="FF"/>
              </w:rPr>
              <w:t xml:space="preserve"> </w:t>
            </w:r>
            <w:r w:rsidRPr="1597F39B" w:rsidR="00351FAD">
              <w:rPr>
                <w:rFonts w:ascii="Calibri" w:hAnsi="Calibri" w:cs="" w:asciiTheme="majorAscii" w:hAnsiTheme="majorAscii" w:cstheme="majorBidi"/>
                <w:color w:val="000000" w:themeColor="text1" w:themeTint="FF" w:themeShade="FF"/>
              </w:rPr>
              <w:t>fichas</w:t>
            </w:r>
            <w:r w:rsidRPr="1597F39B" w:rsidR="00115011">
              <w:rPr>
                <w:rFonts w:ascii="Calibri" w:hAnsi="Calibri" w:cs="" w:asciiTheme="majorAscii" w:hAnsiTheme="majorAscii" w:cstheme="majorBidi"/>
                <w:color w:val="000000" w:themeColor="text1" w:themeTint="FF" w:themeShade="FF"/>
              </w:rPr>
              <w:t>:</w:t>
            </w:r>
            <w:r w:rsidR="00AD4DC9">
              <w:rPr/>
              <w:t xml:space="preserve"> </w:t>
            </w:r>
            <w:r w:rsidRPr="1597F39B" w:rsidR="284028E0">
              <w:rPr>
                <w:rFonts w:ascii="Calibri" w:hAnsi="Calibri" w:cs="" w:asciiTheme="majorAscii" w:hAnsiTheme="majorAscii" w:cstheme="majorBidi"/>
                <w:color w:val="000000" w:themeColor="text1" w:themeTint="FF" w:themeShade="FF"/>
              </w:rPr>
              <w:t>2970280,</w:t>
            </w:r>
            <w:r w:rsidRPr="1597F39B" w:rsidR="00AD4DC9">
              <w:rPr>
                <w:rFonts w:ascii="Calibri" w:hAnsi="Calibri" w:cs="" w:asciiTheme="majorAscii" w:hAnsiTheme="majorAscii" w:cstheme="majorBidi"/>
                <w:color w:val="000000" w:themeColor="text1" w:themeTint="FF" w:themeShade="FF"/>
              </w:rPr>
              <w:t xml:space="preserve"> cultivos agrícolas.</w:t>
            </w:r>
          </w:p>
          <w:p w:rsidRPr="00351FAD" w:rsidR="00115011" w:rsidP="00AD4DC9" w:rsidRDefault="00115011" w14:paraId="2A849C02" w14:textId="121F377E">
            <w:pPr>
              <w:rPr>
                <w:rFonts w:asciiTheme="majorHAnsi" w:hAnsiTheme="majorHAnsi" w:cstheme="majorHAnsi"/>
                <w:bCs/>
                <w:color w:val="000000" w:themeColor="text1"/>
              </w:rPr>
            </w:pPr>
            <w:r w:rsidRPr="3CDD347A">
              <w:rPr>
                <w:rFonts w:asciiTheme="majorHAnsi" w:hAnsiTheme="majorHAnsi" w:cstheme="majorBidi"/>
                <w:color w:val="000000" w:themeColor="text1"/>
              </w:rPr>
              <w:t xml:space="preserve"> </w:t>
            </w:r>
            <w:r w:rsidRPr="3CDD347A" w:rsidR="00351FAD">
              <w:rPr>
                <w:rFonts w:asciiTheme="majorHAnsi" w:hAnsiTheme="majorHAnsi" w:cstheme="majorBidi"/>
                <w:color w:val="000000" w:themeColor="text1"/>
              </w:rPr>
              <w:t xml:space="preserve">competencia: </w:t>
            </w:r>
            <w:r w:rsidRPr="00AD4DC9" w:rsidR="00AD4DC9">
              <w:rPr>
                <w:rFonts w:asciiTheme="majorHAnsi" w:hAnsiTheme="majorHAnsi" w:cstheme="majorBidi"/>
                <w:color w:val="000000" w:themeColor="text1"/>
              </w:rPr>
              <w:t>Promover la interacción idónea consigo mismo, con los demás y con la naturaleza en los contextos laboral y social</w:t>
            </w:r>
            <w:r w:rsidR="00AD4DC9">
              <w:rPr>
                <w:rFonts w:asciiTheme="majorHAnsi" w:hAnsiTheme="majorHAnsi" w:cstheme="majorBidi"/>
                <w:color w:val="000000" w:themeColor="text1"/>
              </w:rPr>
              <w:t>.</w:t>
            </w:r>
          </w:p>
          <w:p w:rsidRPr="00351FAD" w:rsidR="00115011" w:rsidP="00115011" w:rsidRDefault="00351FAD" w14:paraId="075AAD36" w14:textId="07BE9B66">
            <w:pPr>
              <w:rPr>
                <w:rFonts w:asciiTheme="majorHAnsi" w:hAnsiTheme="majorHAnsi" w:cstheme="majorHAnsi"/>
                <w:bCs/>
                <w:color w:val="000000" w:themeColor="text1"/>
              </w:rPr>
            </w:pPr>
            <w:r w:rsidRPr="00351FAD">
              <w:rPr>
                <w:rFonts w:asciiTheme="majorHAnsi" w:hAnsiTheme="majorHAnsi" w:cstheme="majorHAnsi"/>
                <w:bCs/>
                <w:color w:val="000000" w:themeColor="text1"/>
              </w:rPr>
              <w:t xml:space="preserve">Asimismo, se abordaron los resultados de aprendizaje: </w:t>
            </w:r>
          </w:p>
          <w:p w:rsidR="00115011" w:rsidP="00351FAD" w:rsidRDefault="00AD1D03" w14:paraId="32EB817A" w14:textId="77777777">
            <w:pPr>
              <w:rPr>
                <w:rFonts w:asciiTheme="majorHAnsi" w:hAnsiTheme="majorHAnsi" w:cstheme="majorHAnsi"/>
                <w:bCs/>
                <w:color w:val="000000" w:themeColor="text1"/>
              </w:rPr>
            </w:pPr>
            <w:r w:rsidRPr="00AD1D03">
              <w:rPr>
                <w:rFonts w:asciiTheme="majorHAnsi" w:hAnsiTheme="majorHAnsi" w:cstheme="majorHAnsi"/>
                <w:bCs/>
                <w:color w:val="000000" w:themeColor="text1"/>
              </w:rPr>
              <w:t>Aplicar en la resolución de problemas reales del sector productivo, los conocimientos, habilidades</w:t>
            </w:r>
            <w:r>
              <w:rPr>
                <w:rFonts w:asciiTheme="majorHAnsi" w:hAnsiTheme="majorHAnsi" w:cstheme="majorHAnsi"/>
                <w:bCs/>
                <w:color w:val="000000" w:themeColor="text1"/>
              </w:rPr>
              <w:t xml:space="preserve"> </w:t>
            </w:r>
            <w:r w:rsidRPr="00AD1D03">
              <w:rPr>
                <w:rFonts w:asciiTheme="majorHAnsi" w:hAnsiTheme="majorHAnsi" w:cstheme="majorHAnsi"/>
                <w:bCs/>
                <w:color w:val="000000" w:themeColor="text1"/>
              </w:rPr>
              <w:t>y destrezas pertinentes a las competencias del programa de formación asumiendo estrategias y metodologías de autogestión</w:t>
            </w:r>
            <w:r w:rsidR="002D0003">
              <w:rPr>
                <w:rFonts w:asciiTheme="majorHAnsi" w:hAnsiTheme="majorHAnsi" w:cstheme="majorHAnsi"/>
                <w:bCs/>
                <w:color w:val="000000" w:themeColor="text1"/>
              </w:rPr>
              <w:t>.</w:t>
            </w:r>
          </w:p>
          <w:p w:rsidRPr="00557B75" w:rsidR="00557B75" w:rsidP="00557B75" w:rsidRDefault="00557B75" w14:paraId="40F32A2F" w14:textId="77777777">
            <w:pPr>
              <w:rPr>
                <w:rFonts w:asciiTheme="majorHAnsi" w:hAnsiTheme="majorHAnsi" w:cstheme="majorHAnsi"/>
                <w:bCs/>
                <w:color w:val="000000" w:themeColor="text1"/>
              </w:rPr>
            </w:pPr>
            <w:r w:rsidRPr="00557B75">
              <w:rPr>
                <w:rFonts w:asciiTheme="majorHAnsi" w:hAnsiTheme="majorHAnsi" w:cstheme="majorHAnsi"/>
                <w:bCs/>
                <w:color w:val="000000" w:themeColor="text1"/>
              </w:rPr>
              <w:t>y destrezas pertinentes a las competencias del programa de formación asumiendo estrategias y metodologías de autogestión.</w:t>
            </w:r>
          </w:p>
          <w:p w:rsidRPr="00557B75" w:rsidR="00557B75" w:rsidP="1597F39B" w:rsidRDefault="00557B75" w14:paraId="4BA617DA" w14:textId="12F2D377">
            <w:pPr>
              <w:rPr>
                <w:rFonts w:ascii="Calibri" w:hAnsi="Calibri" w:cs="Calibri" w:asciiTheme="majorAscii" w:hAnsiTheme="majorAscii" w:cstheme="majorAscii"/>
                <w:color w:val="000000" w:themeColor="text1"/>
              </w:rPr>
            </w:pPr>
            <w:r w:rsidRPr="1597F39B" w:rsidR="6B3A706C">
              <w:rPr>
                <w:rFonts w:ascii="Calibri" w:hAnsi="Calibri" w:cs="Calibri" w:asciiTheme="majorAscii" w:hAnsiTheme="majorAscii" w:cstheme="majorAscii"/>
                <w:color w:val="000000" w:themeColor="text1" w:themeTint="FF" w:themeShade="FF"/>
              </w:rPr>
              <w:t>Ficha:</w:t>
            </w:r>
            <w:r w:rsidRPr="1597F39B" w:rsidR="00557B75">
              <w:rPr>
                <w:rFonts w:ascii="Calibri" w:hAnsi="Calibri" w:cs="Calibri" w:asciiTheme="majorAscii" w:hAnsiTheme="majorAscii" w:cstheme="majorAscii"/>
                <w:color w:val="000000" w:themeColor="text1" w:themeTint="FF" w:themeShade="FF"/>
              </w:rPr>
              <w:t xml:space="preserve"> 3247878 Emprendimiento de unidades productivas. Competencia de aprendizaje: Estructurar la propuesta de solución de negocios según tipo de proceso y procedimiento técnico.</w:t>
            </w:r>
          </w:p>
          <w:p w:rsidRPr="00557B75" w:rsidR="00557B75" w:rsidP="00557B75" w:rsidRDefault="00557B75" w14:paraId="3DEDEAAD" w14:textId="77777777">
            <w:pPr>
              <w:rPr>
                <w:rFonts w:asciiTheme="majorHAnsi" w:hAnsiTheme="majorHAnsi" w:cstheme="majorHAnsi"/>
                <w:bCs/>
                <w:color w:val="000000" w:themeColor="text1"/>
              </w:rPr>
            </w:pPr>
            <w:r w:rsidRPr="00557B75">
              <w:rPr>
                <w:rFonts w:asciiTheme="majorHAnsi" w:hAnsiTheme="majorHAnsi" w:cstheme="majorHAnsi"/>
                <w:bCs/>
                <w:color w:val="000000" w:themeColor="text1"/>
              </w:rPr>
              <w:t xml:space="preserve">Resultados de aprendizaje: Ra 1 diseñar el plan de negocios incluyendo las características de la planeación estratégica, el ciclo de vida del producto y/o </w:t>
            </w:r>
            <w:r w:rsidRPr="00557B75">
              <w:rPr>
                <w:rFonts w:asciiTheme="majorHAnsi" w:hAnsiTheme="majorHAnsi" w:cstheme="majorHAnsi"/>
                <w:bCs/>
                <w:color w:val="000000" w:themeColor="text1"/>
              </w:rPr>
              <w:t>servicio, según objetivos de la unidad productiva</w:t>
            </w:r>
          </w:p>
          <w:p w:rsidRPr="00557B75" w:rsidR="00557B75" w:rsidP="00557B75" w:rsidRDefault="00557B75" w14:paraId="6B50B893" w14:textId="77777777">
            <w:pPr>
              <w:rPr>
                <w:rFonts w:asciiTheme="majorHAnsi" w:hAnsiTheme="majorHAnsi" w:cstheme="majorHAnsi"/>
                <w:bCs/>
                <w:color w:val="000000" w:themeColor="text1"/>
              </w:rPr>
            </w:pPr>
            <w:r w:rsidRPr="00557B75">
              <w:rPr>
                <w:rFonts w:asciiTheme="majorHAnsi" w:hAnsiTheme="majorHAnsi" w:cstheme="majorHAnsi"/>
                <w:bCs/>
                <w:color w:val="000000" w:themeColor="text1"/>
              </w:rPr>
              <w:t>Ra 2: presentar la propuesta teniendo en cuenta el alcance del plan de negocio. Ra 3: evaluar acciones de mejoras para la unidad productiva, teniendo en cuenta el alcance del plan de negocio.</w:t>
            </w:r>
          </w:p>
          <w:p w:rsidR="001E576B" w:rsidP="00557B75" w:rsidRDefault="00557B75" w14:paraId="02AF0F0A" w14:textId="77777777">
            <w:pPr>
              <w:rPr>
                <w:rFonts w:asciiTheme="majorHAnsi" w:hAnsiTheme="majorHAnsi" w:cstheme="majorHAnsi"/>
                <w:bCs/>
                <w:color w:val="000000" w:themeColor="text1"/>
              </w:rPr>
            </w:pPr>
            <w:r w:rsidRPr="00557B75">
              <w:rPr>
                <w:rFonts w:asciiTheme="majorHAnsi" w:hAnsiTheme="majorHAnsi" w:cstheme="majorHAnsi"/>
                <w:bCs/>
                <w:color w:val="000000" w:themeColor="text1"/>
              </w:rPr>
              <w:t>Competencia de aprendizaje: Fomentar cultura emprendedora según habilidades y competencias personales. Resultado de aprendizaje: establecer características y competencias emprendedoras personales de acuerdo con sus potencialidades, objetivos y el entorno.</w:t>
            </w:r>
          </w:p>
          <w:p w:rsidRPr="00557B75" w:rsidR="00557B75" w:rsidP="00557B75" w:rsidRDefault="00557B75" w14:paraId="5A124431" w14:textId="77777777">
            <w:pPr>
              <w:rPr>
                <w:rFonts w:asciiTheme="majorHAnsi" w:hAnsiTheme="majorHAnsi" w:cstheme="majorHAnsi"/>
                <w:bCs/>
                <w:color w:val="000000" w:themeColor="text1"/>
              </w:rPr>
            </w:pPr>
            <w:r w:rsidRPr="00557B75">
              <w:rPr>
                <w:rFonts w:asciiTheme="majorHAnsi" w:hAnsiTheme="majorHAnsi" w:cstheme="majorHAnsi"/>
                <w:bCs/>
                <w:color w:val="000000" w:themeColor="text1"/>
              </w:rPr>
              <w:t>Ficha:3252392 Emprendimiento de unidades productivos.</w:t>
            </w:r>
          </w:p>
          <w:p w:rsidRPr="00557B75" w:rsidR="00557B75" w:rsidP="00557B75" w:rsidRDefault="00557B75" w14:paraId="09CEE8CA" w14:textId="77777777">
            <w:pPr>
              <w:rPr>
                <w:rFonts w:asciiTheme="majorHAnsi" w:hAnsiTheme="majorHAnsi" w:cstheme="majorHAnsi"/>
                <w:bCs/>
                <w:color w:val="000000" w:themeColor="text1"/>
              </w:rPr>
            </w:pPr>
            <w:r w:rsidRPr="00557B75">
              <w:rPr>
                <w:rFonts w:asciiTheme="majorHAnsi" w:hAnsiTheme="majorHAnsi" w:cstheme="majorHAnsi"/>
                <w:bCs/>
                <w:color w:val="000000" w:themeColor="text1"/>
              </w:rPr>
              <w:t>Competencia de aprendizaje: Estructurar la propuesta de solución de negocios según tipo de</w:t>
            </w:r>
          </w:p>
          <w:p w:rsidRPr="00557B75" w:rsidR="00557B75" w:rsidP="00557B75" w:rsidRDefault="00557B75" w14:paraId="61C550D1" w14:textId="77777777">
            <w:pPr>
              <w:rPr>
                <w:rFonts w:asciiTheme="majorHAnsi" w:hAnsiTheme="majorHAnsi" w:cstheme="majorHAnsi"/>
                <w:bCs/>
                <w:color w:val="000000" w:themeColor="text1"/>
              </w:rPr>
            </w:pPr>
            <w:r w:rsidRPr="00557B75">
              <w:rPr>
                <w:rFonts w:asciiTheme="majorHAnsi" w:hAnsiTheme="majorHAnsi" w:cstheme="majorHAnsi"/>
                <w:bCs/>
                <w:color w:val="000000" w:themeColor="text1"/>
              </w:rPr>
              <w:t>proceso y procedimiento técnico.</w:t>
            </w:r>
          </w:p>
          <w:p w:rsidRPr="00557B75" w:rsidR="00557B75" w:rsidP="00557B75" w:rsidRDefault="00557B75" w14:paraId="69BA4E0C" w14:textId="77777777">
            <w:pPr>
              <w:rPr>
                <w:rFonts w:asciiTheme="majorHAnsi" w:hAnsiTheme="majorHAnsi" w:cstheme="majorHAnsi"/>
                <w:bCs/>
                <w:color w:val="000000" w:themeColor="text1"/>
              </w:rPr>
            </w:pPr>
            <w:r w:rsidRPr="00557B75">
              <w:rPr>
                <w:rFonts w:asciiTheme="majorHAnsi" w:hAnsiTheme="majorHAnsi" w:cstheme="majorHAnsi"/>
                <w:bCs/>
                <w:color w:val="000000" w:themeColor="text1"/>
              </w:rPr>
              <w:t>Resultados de aprendizaje: Ra 1 diseñar el plan de negocios incluyendo las características de la planeación estratégica, el ciclo de vida del producto y/o</w:t>
            </w:r>
          </w:p>
          <w:p w:rsidRPr="00557B75" w:rsidR="00557B75" w:rsidP="00557B75" w:rsidRDefault="00557B75" w14:paraId="2B510052" w14:textId="77777777">
            <w:pPr>
              <w:rPr>
                <w:rFonts w:asciiTheme="majorHAnsi" w:hAnsiTheme="majorHAnsi" w:cstheme="majorHAnsi"/>
                <w:bCs/>
                <w:color w:val="000000" w:themeColor="text1"/>
              </w:rPr>
            </w:pPr>
            <w:r w:rsidRPr="00557B75">
              <w:rPr>
                <w:rFonts w:asciiTheme="majorHAnsi" w:hAnsiTheme="majorHAnsi" w:cstheme="majorHAnsi"/>
                <w:bCs/>
                <w:color w:val="000000" w:themeColor="text1"/>
              </w:rPr>
              <w:t>servicio, según objetivos de la unidad productiva</w:t>
            </w:r>
          </w:p>
          <w:p w:rsidRPr="00557B75" w:rsidR="00557B75" w:rsidP="00557B75" w:rsidRDefault="00557B75" w14:paraId="5D861B16" w14:textId="77777777">
            <w:pPr>
              <w:rPr>
                <w:rFonts w:asciiTheme="majorHAnsi" w:hAnsiTheme="majorHAnsi" w:cstheme="majorHAnsi"/>
                <w:bCs/>
                <w:color w:val="000000" w:themeColor="text1"/>
              </w:rPr>
            </w:pPr>
            <w:r w:rsidRPr="00557B75">
              <w:rPr>
                <w:rFonts w:asciiTheme="majorHAnsi" w:hAnsiTheme="majorHAnsi" w:cstheme="majorHAnsi"/>
                <w:bCs/>
                <w:color w:val="000000" w:themeColor="text1"/>
              </w:rPr>
              <w:t>Ra 2: presentar la propuesta teniendo en cuenta el alcance del plan de negocio.</w:t>
            </w:r>
          </w:p>
          <w:p w:rsidRPr="00557B75" w:rsidR="00557B75" w:rsidP="00557B75" w:rsidRDefault="00557B75" w14:paraId="7CC9F7E6" w14:textId="77777777">
            <w:pPr>
              <w:rPr>
                <w:rFonts w:asciiTheme="majorHAnsi" w:hAnsiTheme="majorHAnsi" w:cstheme="majorHAnsi"/>
                <w:bCs/>
                <w:color w:val="000000" w:themeColor="text1"/>
              </w:rPr>
            </w:pPr>
            <w:r w:rsidRPr="00557B75">
              <w:rPr>
                <w:rFonts w:asciiTheme="majorHAnsi" w:hAnsiTheme="majorHAnsi" w:cstheme="majorHAnsi"/>
                <w:bCs/>
                <w:color w:val="000000" w:themeColor="text1"/>
              </w:rPr>
              <w:t xml:space="preserve">Ra 3: evaluar acciones de mejoras para la unidad </w:t>
            </w:r>
            <w:r w:rsidRPr="00557B75">
              <w:rPr>
                <w:rFonts w:asciiTheme="majorHAnsi" w:hAnsiTheme="majorHAnsi" w:cstheme="majorHAnsi"/>
                <w:bCs/>
                <w:color w:val="000000" w:themeColor="text1"/>
              </w:rPr>
              <w:t>productiva, teniendo en cuenta el alcance del plan de negocio.</w:t>
            </w:r>
          </w:p>
          <w:p w:rsidRPr="00557B75" w:rsidR="00557B75" w:rsidP="00557B75" w:rsidRDefault="00557B75" w14:paraId="6B383BBF" w14:textId="77777777">
            <w:pPr>
              <w:rPr>
                <w:rFonts w:asciiTheme="majorHAnsi" w:hAnsiTheme="majorHAnsi" w:cstheme="majorHAnsi"/>
                <w:bCs/>
                <w:color w:val="000000" w:themeColor="text1"/>
              </w:rPr>
            </w:pPr>
            <w:r w:rsidRPr="00557B75">
              <w:rPr>
                <w:rFonts w:asciiTheme="majorHAnsi" w:hAnsiTheme="majorHAnsi" w:cstheme="majorHAnsi"/>
                <w:bCs/>
                <w:color w:val="000000" w:themeColor="text1"/>
              </w:rPr>
              <w:t>Competencia de aprendizaje: Fomentar cultura emprendedora según habilidades y competencias personales.</w:t>
            </w:r>
          </w:p>
          <w:p w:rsidR="00557B75" w:rsidP="00557B75" w:rsidRDefault="00557B75" w14:paraId="31112BCF" w14:textId="6758FEB4">
            <w:pPr>
              <w:rPr>
                <w:rFonts w:asciiTheme="majorHAnsi" w:hAnsiTheme="majorHAnsi" w:cstheme="majorHAnsi"/>
                <w:bCs/>
                <w:color w:val="000000" w:themeColor="text1"/>
              </w:rPr>
            </w:pPr>
            <w:r w:rsidRPr="00557B75">
              <w:rPr>
                <w:rFonts w:asciiTheme="majorHAnsi" w:hAnsiTheme="majorHAnsi" w:cstheme="majorHAnsi"/>
                <w:bCs/>
                <w:color w:val="000000" w:themeColor="text1"/>
              </w:rPr>
              <w:t>Resultado de aprendizaje: establecer características y competencias emprendedoras personales de acuerdo con sus potencialidades, objetivos y el entorno.</w:t>
            </w:r>
          </w:p>
        </w:tc>
        <w:tc>
          <w:tcPr>
            <w:tcW w:w="3132" w:type="dxa"/>
            <w:tcMar/>
          </w:tcPr>
          <w:p w:rsidR="00DD4F31" w:rsidP="00DD4F31" w:rsidRDefault="00351FAD" w14:paraId="7ACA69A8" w14:textId="416B5392">
            <w:pPr>
              <w:rPr>
                <w:rFonts w:asciiTheme="majorHAnsi" w:hAnsiTheme="majorHAnsi" w:cstheme="majorHAnsi"/>
                <w:bCs/>
                <w:color w:val="000000" w:themeColor="text1"/>
              </w:rPr>
            </w:pPr>
            <w:r w:rsidRPr="00351FAD">
              <w:rPr>
                <w:rFonts w:asciiTheme="majorHAnsi" w:hAnsiTheme="majorHAnsi" w:cstheme="majorHAnsi"/>
                <w:bCs/>
                <w:color w:val="000000" w:themeColor="text1"/>
              </w:rPr>
              <w:t>Compartido a través OneDrive.</w:t>
            </w:r>
          </w:p>
        </w:tc>
      </w:tr>
      <w:tr w:rsidR="00DD4F31" w:rsidTr="1597F39B" w14:paraId="0E1F861F" w14:textId="77777777">
        <w:trPr>
          <w:tblHeader/>
        </w:trPr>
        <w:tc>
          <w:tcPr>
            <w:tcW w:w="3131" w:type="dxa"/>
            <w:tcMar/>
          </w:tcPr>
          <w:p w:rsidR="00DD4F31" w:rsidP="00DD4F31" w:rsidRDefault="00DD4F31" w14:paraId="4E84629D" w14:textId="3425DB3C">
            <w:pPr>
              <w:rPr>
                <w:rFonts w:asciiTheme="majorHAnsi" w:hAnsiTheme="majorHAnsi" w:cstheme="majorHAnsi"/>
                <w:bCs/>
                <w:color w:val="000000" w:themeColor="text1"/>
              </w:rPr>
            </w:pPr>
            <w:r w:rsidRPr="002F249F">
              <w:rPr>
                <w:rFonts w:cs="Calibri"/>
                <w:color w:val="000000" w:themeColor="text1"/>
                <w:sz w:val="24"/>
                <w:szCs w:val="24"/>
              </w:rPr>
              <w:t>Realizar reconocimiento de aprendizajes previos y estilos de aprendizaje.</w:t>
            </w:r>
          </w:p>
        </w:tc>
        <w:tc>
          <w:tcPr>
            <w:tcW w:w="3131" w:type="dxa"/>
            <w:tcMar/>
          </w:tcPr>
          <w:p w:rsidR="00DD4F31" w:rsidP="00DD4F31" w:rsidRDefault="00020D82" w14:paraId="47C80A62" w14:textId="118B3DD2">
            <w:pPr>
              <w:rPr>
                <w:rFonts w:asciiTheme="majorHAnsi" w:hAnsiTheme="majorHAnsi" w:cstheme="majorHAnsi"/>
                <w:bCs/>
                <w:color w:val="000000" w:themeColor="text1"/>
              </w:rPr>
            </w:pPr>
            <w:r w:rsidRPr="00020D82">
              <w:rPr>
                <w:rFonts w:asciiTheme="majorHAnsi" w:hAnsiTheme="majorHAnsi" w:cstheme="majorHAnsi"/>
                <w:bCs/>
                <w:color w:val="000000" w:themeColor="text1"/>
              </w:rPr>
              <w:t>Al revisar las evidencias aportadas por el contratista se evidenció que no se desarrollaron acciones relacionadas con la obligación.</w:t>
            </w:r>
          </w:p>
        </w:tc>
        <w:tc>
          <w:tcPr>
            <w:tcW w:w="3132" w:type="dxa"/>
            <w:tcMar/>
          </w:tcPr>
          <w:p w:rsidRPr="002F249F" w:rsidR="00DD4F31" w:rsidP="00DD4F31" w:rsidRDefault="00020D82" w14:paraId="754FFBF5" w14:textId="2BCA243D">
            <w:pPr>
              <w:pStyle w:val="Sinespaciado"/>
              <w:spacing w:after="0" w:line="240" w:lineRule="auto"/>
              <w:rPr>
                <w:rFonts w:cs="Calibri"/>
                <w:color w:val="000000" w:themeColor="text1"/>
                <w:sz w:val="24"/>
                <w:szCs w:val="24"/>
              </w:rPr>
            </w:pPr>
            <w:r w:rsidRPr="00020D82">
              <w:rPr>
                <w:rFonts w:cs="Calibri"/>
                <w:color w:val="000000" w:themeColor="text1"/>
                <w:sz w:val="24"/>
                <w:szCs w:val="24"/>
              </w:rPr>
              <w:t>No se generaron evidencias.</w:t>
            </w:r>
          </w:p>
          <w:p w:rsidR="00DD4F31" w:rsidP="00DD4F31" w:rsidRDefault="00DD4F31" w14:paraId="60433A46" w14:textId="77777777">
            <w:pPr>
              <w:rPr>
                <w:rFonts w:asciiTheme="majorHAnsi" w:hAnsiTheme="majorHAnsi" w:cstheme="majorHAnsi"/>
                <w:bCs/>
                <w:color w:val="000000" w:themeColor="text1"/>
              </w:rPr>
            </w:pPr>
          </w:p>
        </w:tc>
      </w:tr>
      <w:tr w:rsidR="00DD4F31" w:rsidTr="1597F39B" w14:paraId="2D6453BE" w14:textId="77777777">
        <w:trPr>
          <w:tblHeader/>
        </w:trPr>
        <w:tc>
          <w:tcPr>
            <w:tcW w:w="3131" w:type="dxa"/>
            <w:tcMar/>
          </w:tcPr>
          <w:p w:rsidR="00DD4F31" w:rsidP="3CDD347A" w:rsidRDefault="00DD4F31" w14:paraId="15C1C953" w14:textId="6FF9F185">
            <w:pPr>
              <w:rPr>
                <w:rFonts w:asciiTheme="majorHAnsi" w:hAnsiTheme="majorHAnsi" w:cstheme="majorBidi"/>
                <w:color w:val="000000" w:themeColor="text1"/>
              </w:rPr>
            </w:pPr>
            <w:r w:rsidRPr="3CDD347A">
              <w:rPr>
                <w:rFonts w:cs="Calibri"/>
                <w:color w:val="000000" w:themeColor="text1"/>
                <w:sz w:val="24"/>
                <w:szCs w:val="24"/>
              </w:rPr>
              <w:t xml:space="preserve">Acompañar a la población campesina; en la planificación de mejoras de producción familiar, capacidad productiva y condiciones ambientales en concordancia con el protocolo de atención definido por la Coordinación Nacional de Atención Integral, Diferencial e Incluyente a la Economía popular - </w:t>
            </w:r>
            <w:r w:rsidRPr="3CDD347A" w:rsidR="5B08D6D9">
              <w:rPr>
                <w:rFonts w:cs="Calibri"/>
                <w:color w:val="000000" w:themeColor="text1"/>
                <w:sz w:val="24"/>
                <w:szCs w:val="24"/>
              </w:rPr>
              <w:t>Campe SENA</w:t>
            </w:r>
          </w:p>
        </w:tc>
        <w:tc>
          <w:tcPr>
            <w:tcW w:w="3131" w:type="dxa"/>
            <w:tcMar/>
          </w:tcPr>
          <w:p w:rsidR="00DD4F31" w:rsidP="00DD4F31" w:rsidRDefault="008D7B39" w14:paraId="46553298" w14:textId="483D5740">
            <w:pPr>
              <w:rPr>
                <w:rFonts w:asciiTheme="majorHAnsi" w:hAnsiTheme="majorHAnsi" w:cstheme="majorHAnsi"/>
                <w:bCs/>
                <w:color w:val="000000" w:themeColor="text1"/>
              </w:rPr>
            </w:pPr>
            <w:r w:rsidRPr="008D7B39">
              <w:rPr>
                <w:rFonts w:cs="Calibri"/>
                <w:color w:val="000000" w:themeColor="text1"/>
                <w:sz w:val="24"/>
                <w:szCs w:val="24"/>
              </w:rPr>
              <w:t>Al revisar las evidencias</w:t>
            </w:r>
            <w:r w:rsidR="001410D9">
              <w:rPr>
                <w:rFonts w:cs="Calibri"/>
                <w:color w:val="000000" w:themeColor="text1"/>
                <w:sz w:val="24"/>
                <w:szCs w:val="24"/>
              </w:rPr>
              <w:t xml:space="preserve"> aportadas por el contratista</w:t>
            </w:r>
            <w:r w:rsidRPr="008D7B39">
              <w:rPr>
                <w:rFonts w:cs="Calibri"/>
                <w:color w:val="000000" w:themeColor="text1"/>
                <w:sz w:val="24"/>
                <w:szCs w:val="24"/>
              </w:rPr>
              <w:t xml:space="preserve"> se evidenció que no se desarrollaron acciones relacionadas con la obligación.</w:t>
            </w:r>
          </w:p>
        </w:tc>
        <w:tc>
          <w:tcPr>
            <w:tcW w:w="3132" w:type="dxa"/>
            <w:tcMar/>
          </w:tcPr>
          <w:p w:rsidR="00DD4F31" w:rsidP="00DD4F31" w:rsidRDefault="00DD4F31" w14:paraId="4D82C8F6" w14:textId="0C3BF5DB">
            <w:pPr>
              <w:rPr>
                <w:rFonts w:asciiTheme="majorHAnsi" w:hAnsiTheme="majorHAnsi" w:cstheme="majorHAnsi"/>
                <w:bCs/>
                <w:color w:val="000000" w:themeColor="text1"/>
              </w:rPr>
            </w:pPr>
            <w:r w:rsidRPr="002F249F">
              <w:rPr>
                <w:rFonts w:cs="Calibri"/>
                <w:color w:val="000000" w:themeColor="text1"/>
                <w:sz w:val="24"/>
                <w:szCs w:val="24"/>
              </w:rPr>
              <w:t>No se generaron evidencias.</w:t>
            </w:r>
          </w:p>
        </w:tc>
      </w:tr>
      <w:tr w:rsidR="00DD4F31" w:rsidTr="1597F39B" w14:paraId="1493A484" w14:textId="77777777">
        <w:trPr>
          <w:tblHeader/>
        </w:trPr>
        <w:tc>
          <w:tcPr>
            <w:tcW w:w="3131" w:type="dxa"/>
            <w:tcMar/>
          </w:tcPr>
          <w:p w:rsidR="00DD4F31" w:rsidP="00DD4F31" w:rsidRDefault="00DD4F31" w14:paraId="7CED79B6" w14:textId="68B3DD22">
            <w:pPr>
              <w:rPr>
                <w:rFonts w:asciiTheme="majorHAnsi" w:hAnsiTheme="majorHAnsi" w:cstheme="majorHAnsi"/>
                <w:bCs/>
                <w:color w:val="000000" w:themeColor="text1"/>
              </w:rPr>
            </w:pPr>
            <w:r w:rsidRPr="002F249F">
              <w:rPr>
                <w:rFonts w:cs="Calibri"/>
                <w:color w:val="000000" w:themeColor="text1"/>
                <w:sz w:val="24"/>
                <w:szCs w:val="24"/>
              </w:rPr>
              <w:t>Reportar la información académica y administrativa requerida en el proceso de formación con claridad, oportunidad y veracidad en los sistemas de trazabilidad y seguimiento dispuestos de manera temporal o permanente por el SENA para el seguimiento de actividades específicas, entregando informe al supervisor del contrato.</w:t>
            </w:r>
          </w:p>
        </w:tc>
        <w:tc>
          <w:tcPr>
            <w:tcW w:w="3131" w:type="dxa"/>
            <w:tcMar/>
          </w:tcPr>
          <w:p w:rsidR="00363048" w:rsidP="00DD4F31" w:rsidRDefault="00570A8E" w14:paraId="3D632537" w14:textId="59AC436B">
            <w:pPr>
              <w:rPr>
                <w:rFonts w:asciiTheme="majorHAnsi" w:hAnsiTheme="majorHAnsi" w:cstheme="majorHAnsi"/>
                <w:bCs/>
                <w:color w:val="000000" w:themeColor="text1"/>
              </w:rPr>
            </w:pPr>
            <w:r w:rsidRPr="00570A8E">
              <w:rPr>
                <w:rFonts w:asciiTheme="majorHAnsi" w:hAnsiTheme="majorHAnsi" w:cstheme="majorHAnsi"/>
                <w:bCs/>
                <w:color w:val="000000" w:themeColor="text1"/>
              </w:rPr>
              <w:t>Se realizaron informes contractuales, informes Sic Contratista y se emitieron juicios evaluativos de la ficha: 3247878 emprendimiento d</w:t>
            </w:r>
            <w:r w:rsidR="003C2FEE">
              <w:rPr>
                <w:rFonts w:asciiTheme="majorHAnsi" w:hAnsiTheme="majorHAnsi" w:cstheme="majorHAnsi"/>
                <w:bCs/>
                <w:color w:val="000000" w:themeColor="text1"/>
              </w:rPr>
              <w:t>e unidades productivas.</w:t>
            </w:r>
          </w:p>
        </w:tc>
        <w:tc>
          <w:tcPr>
            <w:tcW w:w="3132" w:type="dxa"/>
            <w:tcMar/>
          </w:tcPr>
          <w:p w:rsidR="00DD4F31" w:rsidP="1597F39B" w:rsidRDefault="00A4791C" w14:paraId="1F97909D" w14:textId="5A9B72F2">
            <w:pPr>
              <w:rPr>
                <w:rFonts w:ascii="Calibri" w:hAnsi="Calibri" w:cs="Calibri" w:asciiTheme="majorAscii" w:hAnsiTheme="majorAscii" w:cstheme="majorAscii"/>
                <w:color w:val="000000" w:themeColor="text1"/>
              </w:rPr>
            </w:pPr>
            <w:r w:rsidRPr="1597F39B" w:rsidR="00A4791C">
              <w:rPr>
                <w:rFonts w:ascii="Calibri" w:hAnsi="Calibri" w:cs="Calibri" w:asciiTheme="majorAscii" w:hAnsiTheme="majorAscii" w:cstheme="majorAscii"/>
                <w:color w:val="000000" w:themeColor="text1" w:themeTint="FF" w:themeShade="FF"/>
              </w:rPr>
              <w:t xml:space="preserve">Compartido a </w:t>
            </w:r>
            <w:r w:rsidRPr="1597F39B" w:rsidR="35A1CA91">
              <w:rPr>
                <w:rFonts w:ascii="Calibri" w:hAnsi="Calibri" w:cs="Calibri" w:asciiTheme="majorAscii" w:hAnsiTheme="majorAscii" w:cstheme="majorAscii"/>
                <w:color w:val="000000" w:themeColor="text1" w:themeTint="FF" w:themeShade="FF"/>
              </w:rPr>
              <w:t>través</w:t>
            </w:r>
            <w:r w:rsidRPr="1597F39B" w:rsidR="00A4791C">
              <w:rPr>
                <w:rFonts w:ascii="Calibri" w:hAnsi="Calibri" w:cs="Calibri" w:asciiTheme="majorAscii" w:hAnsiTheme="majorAscii" w:cstheme="majorAscii"/>
                <w:color w:val="000000" w:themeColor="text1" w:themeTint="FF" w:themeShade="FF"/>
              </w:rPr>
              <w:t xml:space="preserve"> del </w:t>
            </w:r>
            <w:r w:rsidRPr="1597F39B" w:rsidR="00A4791C">
              <w:rPr>
                <w:rFonts w:ascii="Calibri" w:hAnsi="Calibri" w:cs="Calibri" w:asciiTheme="majorAscii" w:hAnsiTheme="majorAscii" w:cstheme="majorAscii"/>
                <w:color w:val="000000" w:themeColor="text1" w:themeTint="FF" w:themeShade="FF"/>
              </w:rPr>
              <w:t>drive.</w:t>
            </w:r>
            <w:r w:rsidRPr="1597F39B" w:rsidR="00020D82">
              <w:rPr>
                <w:rFonts w:ascii="Calibri" w:hAnsi="Calibri" w:cs="Calibri" w:asciiTheme="majorAscii" w:hAnsiTheme="majorAscii" w:cstheme="majorAscii"/>
                <w:color w:val="000000" w:themeColor="text1" w:themeTint="FF" w:themeShade="FF"/>
              </w:rPr>
              <w:t>.</w:t>
            </w:r>
          </w:p>
        </w:tc>
      </w:tr>
      <w:tr w:rsidR="00DD4F31" w:rsidTr="1597F39B" w14:paraId="0657E819" w14:textId="77777777">
        <w:trPr>
          <w:tblHeader/>
        </w:trPr>
        <w:tc>
          <w:tcPr>
            <w:tcW w:w="3131" w:type="dxa"/>
            <w:tcMar/>
          </w:tcPr>
          <w:p w:rsidR="00DD4F31" w:rsidP="00DD4F31" w:rsidRDefault="00DD4F31" w14:paraId="6A68FBF2" w14:textId="2C6A286E">
            <w:pPr>
              <w:rPr>
                <w:rFonts w:asciiTheme="majorHAnsi" w:hAnsiTheme="majorHAnsi" w:cstheme="majorHAnsi"/>
                <w:bCs/>
                <w:color w:val="000000" w:themeColor="text1"/>
              </w:rPr>
            </w:pPr>
            <w:r w:rsidRPr="002F249F">
              <w:rPr>
                <w:rFonts w:cs="Calibri"/>
                <w:color w:val="000000" w:themeColor="text1"/>
                <w:sz w:val="24"/>
                <w:szCs w:val="24"/>
              </w:rPr>
              <w:t>Programar y reportar a su supervisor de contrato, con una antelación mínima de una semana las formaciones extramurales a atender, de manera que se autorice por escrito su movilización previa a la salida, en el marco de su objeto contractual.</w:t>
            </w:r>
          </w:p>
        </w:tc>
        <w:tc>
          <w:tcPr>
            <w:tcW w:w="3131" w:type="dxa"/>
            <w:tcMar/>
          </w:tcPr>
          <w:p w:rsidRPr="00A4791C" w:rsidR="00A4791C" w:rsidP="1597F39B" w:rsidRDefault="00A4791C" w14:paraId="433B59B3" w14:textId="05C4C55C">
            <w:pPr>
              <w:rPr>
                <w:rFonts w:ascii="Calibri" w:hAnsi="Calibri" w:cs="" w:asciiTheme="majorAscii" w:hAnsiTheme="majorAscii" w:cstheme="majorBidi"/>
                <w:color w:val="000000" w:themeColor="text1"/>
              </w:rPr>
            </w:pPr>
            <w:r w:rsidRPr="1597F39B" w:rsidR="61C07ACF">
              <w:rPr>
                <w:rFonts w:ascii="Calibri" w:hAnsi="Calibri" w:cs="" w:asciiTheme="majorAscii" w:hAnsiTheme="majorAscii" w:cstheme="majorBidi"/>
                <w:color w:val="000000" w:themeColor="text1" w:themeTint="FF" w:themeShade="FF"/>
              </w:rPr>
              <w:t>Se elaboro</w:t>
            </w:r>
            <w:r w:rsidRPr="1597F39B" w:rsidR="00A4791C">
              <w:rPr>
                <w:rFonts w:ascii="Calibri" w:hAnsi="Calibri" w:cs="" w:asciiTheme="majorAscii" w:hAnsiTheme="majorAscii" w:cstheme="majorBidi"/>
                <w:color w:val="000000" w:themeColor="text1" w:themeTint="FF" w:themeShade="FF"/>
              </w:rPr>
              <w:t xml:space="preserve"> solicitud de </w:t>
            </w:r>
            <w:r w:rsidRPr="1597F39B" w:rsidR="00A4791C">
              <w:rPr>
                <w:rFonts w:ascii="Calibri" w:hAnsi="Calibri" w:cs="" w:asciiTheme="majorAscii" w:hAnsiTheme="majorAscii" w:cstheme="majorBidi"/>
                <w:color w:val="000000" w:themeColor="text1" w:themeTint="FF" w:themeShade="FF"/>
              </w:rPr>
              <w:t>agenda</w:t>
            </w:r>
            <w:r>
              <w:tab/>
            </w:r>
            <w:r w:rsidRPr="1597F39B" w:rsidR="00A4791C">
              <w:rPr>
                <w:rFonts w:ascii="Calibri" w:hAnsi="Calibri" w:cs="" w:asciiTheme="majorAscii" w:hAnsiTheme="majorAscii" w:cstheme="majorBidi"/>
                <w:color w:val="000000" w:themeColor="text1" w:themeTint="FF" w:themeShade="FF"/>
              </w:rPr>
              <w:t>de</w:t>
            </w:r>
            <w:r w:rsidRPr="1597F39B" w:rsidR="00A4791C">
              <w:rPr>
                <w:rFonts w:ascii="Calibri" w:hAnsi="Calibri" w:cs="" w:asciiTheme="majorAscii" w:hAnsiTheme="majorAscii" w:cstheme="majorBidi"/>
                <w:color w:val="000000" w:themeColor="text1" w:themeTint="FF" w:themeShade="FF"/>
              </w:rPr>
              <w:t xml:space="preserve"> salida de la ficha: 3252392</w:t>
            </w:r>
          </w:p>
          <w:p w:rsidR="00A25B18" w:rsidP="1597F39B" w:rsidRDefault="00A4791C" w14:paraId="589664F4" w14:textId="725F2DA6">
            <w:pPr>
              <w:rPr>
                <w:rFonts w:ascii="Calibri" w:hAnsi="Calibri" w:cs="" w:asciiTheme="majorAscii" w:hAnsiTheme="majorAscii" w:cstheme="majorBidi"/>
                <w:color w:val="000000" w:themeColor="text1"/>
              </w:rPr>
            </w:pPr>
            <w:r w:rsidRPr="1597F39B" w:rsidR="00A4791C">
              <w:rPr>
                <w:rFonts w:ascii="Calibri" w:hAnsi="Calibri" w:cs="" w:asciiTheme="majorAscii" w:hAnsiTheme="majorAscii" w:cstheme="majorBidi"/>
                <w:color w:val="000000" w:themeColor="text1" w:themeTint="FF" w:themeShade="FF"/>
              </w:rPr>
              <w:t>Emprendimiento</w:t>
            </w:r>
            <w:r w:rsidRPr="1597F39B" w:rsidR="00A4791C">
              <w:rPr>
                <w:rFonts w:ascii="Calibri" w:hAnsi="Calibri" w:cs="" w:asciiTheme="majorAscii" w:hAnsiTheme="majorAscii" w:cstheme="majorBidi"/>
                <w:color w:val="000000" w:themeColor="text1" w:themeTint="FF" w:themeShade="FF"/>
              </w:rPr>
              <w:t xml:space="preserve"> de unidades</w:t>
            </w:r>
            <w:r>
              <w:tab/>
            </w:r>
            <w:r w:rsidRPr="1597F39B" w:rsidR="00A4791C">
              <w:rPr>
                <w:rFonts w:ascii="Calibri" w:hAnsi="Calibri" w:cs="" w:asciiTheme="majorAscii" w:hAnsiTheme="majorAscii" w:cstheme="majorBidi"/>
                <w:color w:val="000000" w:themeColor="text1" w:themeTint="FF" w:themeShade="FF"/>
              </w:rPr>
              <w:t xml:space="preserve"> productivas, </w:t>
            </w:r>
            <w:r w:rsidRPr="1597F39B" w:rsidR="2221140E">
              <w:rPr>
                <w:rFonts w:ascii="Calibri" w:hAnsi="Calibri" w:cs="" w:asciiTheme="majorAscii" w:hAnsiTheme="majorAscii" w:cstheme="majorBidi"/>
                <w:color w:val="000000" w:themeColor="text1" w:themeTint="FF" w:themeShade="FF"/>
              </w:rPr>
              <w:t>para llevar</w:t>
            </w:r>
            <w:r w:rsidRPr="1597F39B" w:rsidR="00A4791C">
              <w:rPr>
                <w:rFonts w:ascii="Calibri" w:hAnsi="Calibri" w:cs="" w:asciiTheme="majorAscii" w:hAnsiTheme="majorAscii" w:cstheme="majorBidi"/>
                <w:color w:val="000000" w:themeColor="text1" w:themeTint="FF" w:themeShade="FF"/>
              </w:rPr>
              <w:t xml:space="preserve"> </w:t>
            </w:r>
            <w:r w:rsidRPr="1597F39B" w:rsidR="1DA43145">
              <w:rPr>
                <w:rFonts w:ascii="Calibri" w:hAnsi="Calibri" w:cs="" w:asciiTheme="majorAscii" w:hAnsiTheme="majorAscii" w:cstheme="majorBidi"/>
                <w:color w:val="000000" w:themeColor="text1" w:themeTint="FF" w:themeShade="FF"/>
              </w:rPr>
              <w:t>a cabo</w:t>
            </w:r>
            <w:r w:rsidRPr="1597F39B" w:rsidR="00A4791C">
              <w:rPr>
                <w:rFonts w:ascii="Calibri" w:hAnsi="Calibri" w:cs="" w:asciiTheme="majorAscii" w:hAnsiTheme="majorAscii" w:cstheme="majorBidi"/>
                <w:color w:val="000000" w:themeColor="text1" w:themeTint="FF" w:themeShade="FF"/>
              </w:rPr>
              <w:t xml:space="preserve"> en el corregimient</w:t>
            </w:r>
            <w:r w:rsidRPr="1597F39B" w:rsidR="00A4791C">
              <w:rPr>
                <w:rFonts w:ascii="Calibri" w:hAnsi="Calibri" w:cs="" w:asciiTheme="majorAscii" w:hAnsiTheme="majorAscii" w:cstheme="majorBidi"/>
                <w:color w:val="000000" w:themeColor="text1" w:themeTint="FF" w:themeShade="FF"/>
              </w:rPr>
              <w:t>o</w:t>
            </w:r>
            <w:r w:rsidRPr="1597F39B" w:rsidR="00A4791C">
              <w:rPr>
                <w:rFonts w:ascii="Calibri" w:hAnsi="Calibri" w:cs="" w:asciiTheme="majorAscii" w:hAnsiTheme="majorAscii" w:cstheme="majorBidi"/>
                <w:color w:val="000000" w:themeColor="text1" w:themeTint="FF" w:themeShade="FF"/>
              </w:rPr>
              <w:t xml:space="preserve"> de puerto López</w:t>
            </w:r>
            <w:r>
              <w:tab/>
            </w:r>
            <w:r w:rsidRPr="1597F39B" w:rsidR="00A4791C">
              <w:rPr>
                <w:rFonts w:ascii="Calibri" w:hAnsi="Calibri" w:cs="" w:asciiTheme="majorAscii" w:hAnsiTheme="majorAscii" w:cstheme="majorBidi"/>
                <w:color w:val="000000" w:themeColor="text1" w:themeTint="FF" w:themeShade="FF"/>
              </w:rPr>
              <w:t>del municipio El</w:t>
            </w:r>
            <w:r w:rsidRPr="1597F39B" w:rsidR="00A4791C">
              <w:rPr>
                <w:rFonts w:ascii="Calibri" w:hAnsi="Calibri" w:cs="" w:asciiTheme="majorAscii" w:hAnsiTheme="majorAscii" w:cstheme="majorBidi"/>
                <w:color w:val="000000" w:themeColor="text1" w:themeTint="FF" w:themeShade="FF"/>
              </w:rPr>
              <w:t xml:space="preserve"> </w:t>
            </w:r>
            <w:r w:rsidRPr="1597F39B" w:rsidR="00A4791C">
              <w:rPr>
                <w:rFonts w:ascii="Calibri" w:hAnsi="Calibri" w:cs="" w:asciiTheme="majorAscii" w:hAnsiTheme="majorAscii" w:cstheme="majorBidi"/>
                <w:color w:val="000000" w:themeColor="text1" w:themeTint="FF" w:themeShade="FF"/>
              </w:rPr>
              <w:t>Bagre.</w:t>
            </w:r>
          </w:p>
        </w:tc>
        <w:tc>
          <w:tcPr>
            <w:tcW w:w="3132" w:type="dxa"/>
            <w:tcMar/>
          </w:tcPr>
          <w:p w:rsidRPr="002F249F" w:rsidR="00DD4F31" w:rsidP="00DD4F31" w:rsidRDefault="00967055" w14:paraId="3C9BCD19" w14:textId="4163D008">
            <w:pPr>
              <w:pStyle w:val="Sinespaciado"/>
              <w:spacing w:after="0" w:line="240" w:lineRule="auto"/>
              <w:rPr>
                <w:rFonts w:cs="Calibri"/>
                <w:color w:val="000000" w:themeColor="text1"/>
                <w:sz w:val="24"/>
                <w:szCs w:val="24"/>
              </w:rPr>
            </w:pPr>
            <w:r>
              <w:rPr>
                <w:rFonts w:cs="Calibri"/>
                <w:color w:val="000000" w:themeColor="text1"/>
                <w:sz w:val="24"/>
                <w:szCs w:val="24"/>
              </w:rPr>
              <w:t>Compartido a través del drive.</w:t>
            </w:r>
          </w:p>
          <w:p w:rsidR="00DD4F31" w:rsidP="00DD4F31" w:rsidRDefault="00DD4F31" w14:paraId="1CABD004" w14:textId="401804A9">
            <w:pPr>
              <w:rPr>
                <w:rFonts w:asciiTheme="majorHAnsi" w:hAnsiTheme="majorHAnsi" w:cstheme="majorHAnsi"/>
                <w:bCs/>
                <w:color w:val="000000" w:themeColor="text1"/>
              </w:rPr>
            </w:pPr>
            <w:r w:rsidRPr="002F249F">
              <w:rPr>
                <w:rFonts w:cs="Calibri"/>
                <w:color w:val="000000" w:themeColor="text1"/>
                <w:sz w:val="24"/>
                <w:szCs w:val="24"/>
              </w:rPr>
              <w:t xml:space="preserve">.  </w:t>
            </w:r>
          </w:p>
        </w:tc>
      </w:tr>
      <w:tr w:rsidR="00DD4F31" w:rsidTr="1597F39B" w14:paraId="4227BE4F" w14:textId="77777777">
        <w:trPr>
          <w:tblHeader/>
        </w:trPr>
        <w:tc>
          <w:tcPr>
            <w:tcW w:w="3131" w:type="dxa"/>
            <w:tcMar/>
          </w:tcPr>
          <w:p w:rsidRPr="002F249F" w:rsidR="00DD4F31" w:rsidP="00DD4F31" w:rsidRDefault="00DD4F31" w14:paraId="617BFC0E" w14:textId="09BCA7C8">
            <w:pPr>
              <w:rPr>
                <w:rFonts w:cs="Calibri"/>
                <w:color w:val="000000" w:themeColor="text1"/>
                <w:sz w:val="24"/>
                <w:szCs w:val="24"/>
              </w:rPr>
            </w:pPr>
            <w:r w:rsidRPr="002F249F">
              <w:rPr>
                <w:rFonts w:cs="Calibri"/>
                <w:color w:val="000000" w:themeColor="text1"/>
                <w:sz w:val="24"/>
                <w:szCs w:val="24"/>
              </w:rPr>
              <w:t>Emitir juicio valorativo sobre el nivel de cumplimiento de los resultados de aprendizaje de las competencias del programa, aplicando los procedimientos y herramientas tecnológicas que la entidad defina, en un plazo máximo de tres (3) días después de haber terminado el resultado de aprendizaje correspondiente.</w:t>
            </w:r>
          </w:p>
        </w:tc>
        <w:tc>
          <w:tcPr>
            <w:tcW w:w="3131" w:type="dxa"/>
            <w:tcMar/>
          </w:tcPr>
          <w:p w:rsidR="00DD4F31" w:rsidP="00DD4F31" w:rsidRDefault="00435E21" w14:paraId="65A1BA09" w14:textId="77777777">
            <w:pPr>
              <w:rPr>
                <w:rFonts w:cs="Calibri"/>
                <w:color w:val="000000" w:themeColor="text1"/>
                <w:sz w:val="24"/>
                <w:szCs w:val="24"/>
              </w:rPr>
            </w:pPr>
            <w:r w:rsidRPr="00435E21">
              <w:rPr>
                <w:rFonts w:cs="Calibri"/>
                <w:color w:val="000000" w:themeColor="text1"/>
                <w:sz w:val="24"/>
                <w:szCs w:val="24"/>
              </w:rPr>
              <w:t xml:space="preserve">Al revisar las evidencias aportadas por el contratista se evidenció que </w:t>
            </w:r>
            <w:r w:rsidR="00363048">
              <w:rPr>
                <w:rFonts w:cs="Calibri"/>
                <w:color w:val="000000" w:themeColor="text1"/>
                <w:sz w:val="24"/>
                <w:szCs w:val="24"/>
              </w:rPr>
              <w:t>si</w:t>
            </w:r>
            <w:r w:rsidRPr="00435E21">
              <w:rPr>
                <w:rFonts w:cs="Calibri"/>
                <w:color w:val="000000" w:themeColor="text1"/>
                <w:sz w:val="24"/>
                <w:szCs w:val="24"/>
              </w:rPr>
              <w:t xml:space="preserve"> se desarrollaron acciones relacionadas con la obligación.</w:t>
            </w:r>
          </w:p>
          <w:p w:rsidRPr="007156DF" w:rsidR="007156DF" w:rsidP="007156DF" w:rsidRDefault="007156DF" w14:paraId="50AF6D52" w14:textId="77777777">
            <w:pPr>
              <w:rPr>
                <w:rFonts w:cs="Calibri"/>
                <w:color w:val="000000" w:themeColor="text1"/>
                <w:sz w:val="24"/>
                <w:szCs w:val="24"/>
              </w:rPr>
            </w:pPr>
            <w:r w:rsidRPr="007156DF">
              <w:rPr>
                <w:rFonts w:cs="Calibri"/>
                <w:color w:val="000000" w:themeColor="text1"/>
                <w:sz w:val="24"/>
                <w:szCs w:val="24"/>
              </w:rPr>
              <w:t>Se emitieron juicios valorativos a la ficha: 3247878</w:t>
            </w:r>
          </w:p>
          <w:p w:rsidRPr="002F249F" w:rsidR="00363048" w:rsidP="007156DF" w:rsidRDefault="007156DF" w14:paraId="6C819A32" w14:textId="7501C850">
            <w:pPr>
              <w:rPr>
                <w:rFonts w:cs="Calibri"/>
                <w:color w:val="000000" w:themeColor="text1"/>
                <w:sz w:val="24"/>
                <w:szCs w:val="24"/>
              </w:rPr>
            </w:pPr>
            <w:r w:rsidRPr="007156DF">
              <w:rPr>
                <w:rFonts w:cs="Calibri"/>
                <w:color w:val="000000" w:themeColor="text1"/>
                <w:sz w:val="24"/>
                <w:szCs w:val="24"/>
              </w:rPr>
              <w:t>Emprendimiento de unidades productiva.</w:t>
            </w:r>
          </w:p>
        </w:tc>
        <w:tc>
          <w:tcPr>
            <w:tcW w:w="3132" w:type="dxa"/>
            <w:tcMar/>
          </w:tcPr>
          <w:p w:rsidRPr="002F249F" w:rsidR="00DD4F31" w:rsidP="00DD4F31" w:rsidRDefault="007156DF" w14:paraId="43056CB2" w14:textId="06206CD1">
            <w:pPr>
              <w:pStyle w:val="Encabezado"/>
              <w:spacing w:line="240" w:lineRule="auto"/>
              <w:rPr>
                <w:rFonts w:cs="Calibri"/>
                <w:color w:val="000000" w:themeColor="text1"/>
                <w:sz w:val="24"/>
                <w:szCs w:val="24"/>
              </w:rPr>
            </w:pPr>
            <w:r>
              <w:rPr>
                <w:rFonts w:cs="Calibri"/>
                <w:color w:val="000000" w:themeColor="text1"/>
                <w:sz w:val="24"/>
                <w:szCs w:val="24"/>
              </w:rPr>
              <w:t>Se compartió a través del drive</w:t>
            </w:r>
            <w:r w:rsidRPr="002F249F" w:rsidR="00DD4F31">
              <w:rPr>
                <w:rFonts w:cs="Calibri"/>
                <w:color w:val="000000" w:themeColor="text1"/>
                <w:sz w:val="24"/>
                <w:szCs w:val="24"/>
              </w:rPr>
              <w:t>.</w:t>
            </w:r>
          </w:p>
        </w:tc>
      </w:tr>
      <w:tr w:rsidR="00DD4F31" w:rsidTr="1597F39B" w14:paraId="603B5CAE" w14:textId="77777777">
        <w:trPr>
          <w:tblHeader/>
        </w:trPr>
        <w:tc>
          <w:tcPr>
            <w:tcW w:w="3131" w:type="dxa"/>
            <w:tcMar/>
          </w:tcPr>
          <w:p w:rsidRPr="002F249F" w:rsidR="00DD4F31" w:rsidP="00DD4F31" w:rsidRDefault="00DD4F31" w14:paraId="605F6077" w14:textId="77777777">
            <w:pPr>
              <w:pStyle w:val="Sinespaciado"/>
              <w:spacing w:after="0" w:line="240" w:lineRule="auto"/>
              <w:jc w:val="both"/>
              <w:rPr>
                <w:rFonts w:cs="Calibri"/>
                <w:color w:val="000000" w:themeColor="text1"/>
                <w:sz w:val="24"/>
                <w:szCs w:val="24"/>
              </w:rPr>
            </w:pPr>
            <w:r w:rsidRPr="002F249F">
              <w:rPr>
                <w:rFonts w:cs="Calibri"/>
                <w:color w:val="000000" w:themeColor="text1"/>
                <w:sz w:val="24"/>
                <w:szCs w:val="24"/>
              </w:rPr>
              <w:t>Reportar la información para la creación de unidades productivas, bajo criterios de calidad, oportunidad y veracidad, cuando se le haya asignado formaciones complementarias en la ruta creación de unidades productivas.</w:t>
            </w:r>
          </w:p>
          <w:p w:rsidRPr="002F249F" w:rsidR="00DD4F31" w:rsidP="00DD4F31" w:rsidRDefault="00DD4F31" w14:paraId="0A4B1D5F" w14:textId="77777777">
            <w:pPr>
              <w:rPr>
                <w:rFonts w:cs="Calibri"/>
                <w:color w:val="000000" w:themeColor="text1"/>
                <w:sz w:val="24"/>
                <w:szCs w:val="24"/>
              </w:rPr>
            </w:pPr>
          </w:p>
        </w:tc>
        <w:tc>
          <w:tcPr>
            <w:tcW w:w="3131" w:type="dxa"/>
            <w:tcMar/>
          </w:tcPr>
          <w:p w:rsidRPr="002F249F" w:rsidR="00DD4F31" w:rsidP="00DD4F31" w:rsidRDefault="00435E21" w14:paraId="7EB28ABE" w14:textId="3C0FD786">
            <w:pPr>
              <w:rPr>
                <w:rFonts w:cs="Calibri"/>
                <w:color w:val="000000" w:themeColor="text1"/>
                <w:sz w:val="24"/>
                <w:szCs w:val="24"/>
              </w:rPr>
            </w:pPr>
            <w:r w:rsidRPr="00435E21">
              <w:rPr>
                <w:rFonts w:cs="Calibri"/>
                <w:color w:val="000000" w:themeColor="text1"/>
                <w:sz w:val="24"/>
                <w:szCs w:val="24"/>
              </w:rPr>
              <w:t>Al revisar las evidencias aportadas por el contratista se evidenció que no se desarrollaron acciones relacionadas con la obligación.</w:t>
            </w:r>
          </w:p>
        </w:tc>
        <w:tc>
          <w:tcPr>
            <w:tcW w:w="3132" w:type="dxa"/>
            <w:tcMar/>
          </w:tcPr>
          <w:p w:rsidRPr="002F249F" w:rsidR="00DD4F31" w:rsidP="00DD4F31" w:rsidRDefault="00DD4F31" w14:paraId="228194EF" w14:textId="3C5E0442">
            <w:pPr>
              <w:pStyle w:val="Encabezado"/>
              <w:spacing w:line="240" w:lineRule="auto"/>
              <w:rPr>
                <w:rFonts w:cs="Calibri"/>
                <w:color w:val="000000" w:themeColor="text1"/>
                <w:sz w:val="24"/>
                <w:szCs w:val="24"/>
              </w:rPr>
            </w:pPr>
            <w:r w:rsidRPr="002F249F">
              <w:rPr>
                <w:rFonts w:cs="Calibri"/>
                <w:color w:val="000000" w:themeColor="text1"/>
                <w:sz w:val="24"/>
                <w:szCs w:val="24"/>
              </w:rPr>
              <w:t>No se generaron evidencias.</w:t>
            </w:r>
          </w:p>
        </w:tc>
      </w:tr>
      <w:tr w:rsidR="00DD4F31" w:rsidTr="1597F39B" w14:paraId="23AA1D9C" w14:textId="77777777">
        <w:trPr>
          <w:tblHeader/>
        </w:trPr>
        <w:tc>
          <w:tcPr>
            <w:tcW w:w="3131" w:type="dxa"/>
            <w:tcMar/>
          </w:tcPr>
          <w:p w:rsidRPr="002F249F" w:rsidR="00DD4F31" w:rsidP="00DD4F31" w:rsidRDefault="00DD4F31" w14:paraId="464A598C" w14:textId="407B824F">
            <w:pPr>
              <w:pStyle w:val="Encabezado"/>
              <w:spacing w:line="240" w:lineRule="auto"/>
              <w:rPr>
                <w:rFonts w:cs="Calibri"/>
                <w:color w:val="000000" w:themeColor="text1"/>
                <w:sz w:val="24"/>
                <w:szCs w:val="24"/>
              </w:rPr>
            </w:pPr>
            <w:r w:rsidRPr="002F249F">
              <w:rPr>
                <w:rFonts w:cs="Calibri"/>
                <w:color w:val="000000" w:themeColor="text1"/>
                <w:sz w:val="24"/>
                <w:szCs w:val="24"/>
              </w:rPr>
              <w:t>Participar y apoyar en el proceso de inducción de las estrategias CampeSENA: Objetivos, alcance, estrategias, cadena de valor, metodología, procedimientos e impacto.</w:t>
            </w:r>
          </w:p>
        </w:tc>
        <w:tc>
          <w:tcPr>
            <w:tcW w:w="3131" w:type="dxa"/>
            <w:tcMar/>
          </w:tcPr>
          <w:p w:rsidRPr="002F249F" w:rsidR="00DD4F31" w:rsidP="00DD4F31" w:rsidRDefault="001936DD" w14:paraId="2D5A31CB" w14:textId="24AA28D0">
            <w:pPr>
              <w:rPr>
                <w:rFonts w:cs="Calibri"/>
                <w:color w:val="000000" w:themeColor="text1"/>
                <w:sz w:val="24"/>
                <w:szCs w:val="24"/>
              </w:rPr>
            </w:pPr>
            <w:r w:rsidRPr="001936DD">
              <w:rPr>
                <w:rFonts w:cs="Calibri"/>
                <w:color w:val="000000" w:themeColor="text1"/>
                <w:sz w:val="24"/>
                <w:szCs w:val="24"/>
              </w:rPr>
              <w:t>Al revisar las evidencias aportadas por el contratista se evidenció que no se desarrollaron acciones relacionadas con la obligación.</w:t>
            </w:r>
          </w:p>
        </w:tc>
        <w:tc>
          <w:tcPr>
            <w:tcW w:w="3132" w:type="dxa"/>
            <w:tcMar/>
          </w:tcPr>
          <w:p w:rsidRPr="002F249F" w:rsidR="00DD4F31" w:rsidP="00DD4F31" w:rsidRDefault="001936DD" w14:paraId="5488A781" w14:textId="1781035B">
            <w:pPr>
              <w:pStyle w:val="Sinespaciado"/>
              <w:spacing w:after="0" w:line="240" w:lineRule="auto"/>
              <w:rPr>
                <w:rFonts w:cs="Calibri"/>
                <w:color w:val="000000" w:themeColor="text1"/>
                <w:sz w:val="24"/>
                <w:szCs w:val="24"/>
              </w:rPr>
            </w:pPr>
            <w:r>
              <w:rPr>
                <w:rFonts w:cs="Calibri"/>
                <w:color w:val="000000" w:themeColor="text1"/>
                <w:sz w:val="24"/>
                <w:szCs w:val="24"/>
              </w:rPr>
              <w:t>No se generaron evidencias</w:t>
            </w:r>
            <w:r w:rsidRPr="002F249F" w:rsidR="00DD4F31">
              <w:rPr>
                <w:rFonts w:cs="Calibri"/>
                <w:color w:val="000000" w:themeColor="text1"/>
                <w:sz w:val="24"/>
                <w:szCs w:val="24"/>
              </w:rPr>
              <w:t>.</w:t>
            </w:r>
          </w:p>
          <w:p w:rsidRPr="002F249F" w:rsidR="00DD4F31" w:rsidP="00DD4F31" w:rsidRDefault="00DD4F31" w14:paraId="198EEB9D" w14:textId="77777777">
            <w:pPr>
              <w:pStyle w:val="Sinespaciado"/>
              <w:spacing w:after="0" w:line="240" w:lineRule="auto"/>
              <w:rPr>
                <w:rFonts w:cs="Calibri"/>
                <w:color w:val="000000" w:themeColor="text1"/>
                <w:sz w:val="24"/>
                <w:szCs w:val="24"/>
              </w:rPr>
            </w:pPr>
          </w:p>
          <w:p w:rsidRPr="002F249F" w:rsidR="00DD4F31" w:rsidP="00DD4F31" w:rsidRDefault="00DD4F31" w14:paraId="7834FBBB" w14:textId="772C949B">
            <w:pPr>
              <w:pStyle w:val="Encabezado"/>
              <w:spacing w:line="240" w:lineRule="auto"/>
              <w:rPr>
                <w:rFonts w:cs="Calibri"/>
                <w:color w:val="000000" w:themeColor="text1"/>
                <w:sz w:val="24"/>
                <w:szCs w:val="24"/>
              </w:rPr>
            </w:pPr>
          </w:p>
        </w:tc>
      </w:tr>
      <w:tr w:rsidR="00DD4F31" w:rsidTr="1597F39B" w14:paraId="42E0184F" w14:textId="77777777">
        <w:trPr>
          <w:tblHeader/>
        </w:trPr>
        <w:tc>
          <w:tcPr>
            <w:tcW w:w="3131" w:type="dxa"/>
            <w:tcMar/>
          </w:tcPr>
          <w:p w:rsidRPr="002F249F" w:rsidR="00DD4F31" w:rsidP="00DD4F31" w:rsidRDefault="00DD4F31" w14:paraId="324C2749" w14:textId="2A116731">
            <w:pPr>
              <w:pStyle w:val="Encabezado"/>
              <w:spacing w:line="240" w:lineRule="auto"/>
              <w:rPr>
                <w:rFonts w:cs="Calibri"/>
                <w:color w:val="000000" w:themeColor="text1"/>
                <w:sz w:val="24"/>
                <w:szCs w:val="24"/>
              </w:rPr>
            </w:pPr>
            <w:r w:rsidRPr="002F249F">
              <w:rPr>
                <w:rFonts w:cs="Calibri"/>
                <w:color w:val="000000" w:themeColor="text1"/>
                <w:sz w:val="24"/>
                <w:szCs w:val="24"/>
              </w:rPr>
              <w:t>Informar a la subdirección de centro las oportunidades de relacionamiento con el sector productivo o social que en el cumplimiento de su objeto contractual pudieran ser gestionadas.</w:t>
            </w:r>
          </w:p>
        </w:tc>
        <w:tc>
          <w:tcPr>
            <w:tcW w:w="3131" w:type="dxa"/>
            <w:tcMar/>
          </w:tcPr>
          <w:p w:rsidRPr="002F249F" w:rsidR="00DD4F31" w:rsidP="00DD4F31" w:rsidRDefault="00821147" w14:paraId="2E8BEFBE" w14:textId="44F259A7">
            <w:pPr>
              <w:rPr>
                <w:rFonts w:cs="Calibri"/>
                <w:color w:val="000000" w:themeColor="text1"/>
                <w:sz w:val="24"/>
                <w:szCs w:val="24"/>
              </w:rPr>
            </w:pPr>
            <w:r w:rsidRPr="00821147">
              <w:rPr>
                <w:rFonts w:cs="Calibri"/>
                <w:color w:val="000000" w:themeColor="text1"/>
                <w:sz w:val="24"/>
                <w:szCs w:val="24"/>
              </w:rPr>
              <w:t>Al revisar las evidencias aportadas por el contratista se evidenció que no se desarrollaron acciones relacionadas con la obligación.</w:t>
            </w:r>
          </w:p>
        </w:tc>
        <w:tc>
          <w:tcPr>
            <w:tcW w:w="3132" w:type="dxa"/>
            <w:tcMar/>
          </w:tcPr>
          <w:p w:rsidRPr="002F249F" w:rsidR="00DD4F31" w:rsidP="00DD4F31" w:rsidRDefault="00DD4F31" w14:paraId="497905CB" w14:textId="27B01132">
            <w:pPr>
              <w:pStyle w:val="Encabezado"/>
              <w:spacing w:line="240" w:lineRule="auto"/>
              <w:rPr>
                <w:rFonts w:cs="Calibri"/>
                <w:color w:val="000000" w:themeColor="text1"/>
                <w:sz w:val="24"/>
                <w:szCs w:val="24"/>
              </w:rPr>
            </w:pPr>
            <w:r w:rsidRPr="002F249F">
              <w:rPr>
                <w:rFonts w:cs="Calibri"/>
                <w:color w:val="000000" w:themeColor="text1"/>
                <w:sz w:val="24"/>
                <w:szCs w:val="24"/>
              </w:rPr>
              <w:t>No se generaron evidencias.</w:t>
            </w:r>
          </w:p>
        </w:tc>
      </w:tr>
      <w:tr w:rsidR="00DD4F31" w:rsidTr="1597F39B" w14:paraId="23BEAFA8" w14:textId="77777777">
        <w:trPr>
          <w:tblHeader/>
        </w:trPr>
        <w:tc>
          <w:tcPr>
            <w:tcW w:w="3131" w:type="dxa"/>
            <w:tcMar/>
          </w:tcPr>
          <w:p w:rsidRPr="002F249F" w:rsidR="00DD4F31" w:rsidP="00DD4F31" w:rsidRDefault="00DD4F31" w14:paraId="0FFF2B26" w14:textId="65659440">
            <w:pPr>
              <w:pStyle w:val="Encabezado"/>
              <w:spacing w:line="240" w:lineRule="auto"/>
              <w:rPr>
                <w:rFonts w:cs="Calibri"/>
                <w:color w:val="000000" w:themeColor="text1"/>
                <w:sz w:val="24"/>
                <w:szCs w:val="24"/>
              </w:rPr>
            </w:pPr>
            <w:r w:rsidRPr="002F249F">
              <w:rPr>
                <w:rFonts w:cs="Calibri"/>
                <w:color w:val="000000" w:themeColor="text1"/>
                <w:sz w:val="24"/>
                <w:szCs w:val="24"/>
              </w:rPr>
              <w:t>Participar mensualmente en la reunión de seguimiento operativo del programa convocadas por la coordinación académica y/o misional con observancia del esquema operativo establecido por la Coordinación Nacional de Atención Integral, Diferencial e Incluyente a la Economía popular –CampeSENA para tal fin y generar las respectivas evidencias.</w:t>
            </w:r>
          </w:p>
        </w:tc>
        <w:tc>
          <w:tcPr>
            <w:tcW w:w="3131" w:type="dxa"/>
            <w:tcMar/>
          </w:tcPr>
          <w:p w:rsidRPr="002F249F" w:rsidR="00DD4F31" w:rsidP="00DD4F31" w:rsidRDefault="00821147" w14:paraId="4B27057B" w14:textId="58ECA404">
            <w:pPr>
              <w:rPr>
                <w:rFonts w:cs="Calibri"/>
                <w:color w:val="000000" w:themeColor="text1"/>
                <w:sz w:val="24"/>
                <w:szCs w:val="24"/>
              </w:rPr>
            </w:pPr>
            <w:r w:rsidRPr="00821147">
              <w:rPr>
                <w:rFonts w:cs="Calibri"/>
                <w:color w:val="000000" w:themeColor="text1"/>
                <w:sz w:val="24"/>
                <w:szCs w:val="24"/>
              </w:rPr>
              <w:t>Al revisar las evidencias aportadas por el contratista se evidenció que no se desarrollaron acciones relacionadas con la obligación.</w:t>
            </w:r>
          </w:p>
        </w:tc>
        <w:tc>
          <w:tcPr>
            <w:tcW w:w="3132" w:type="dxa"/>
            <w:tcMar/>
          </w:tcPr>
          <w:p w:rsidRPr="002F249F" w:rsidR="00DD4F31" w:rsidP="00DD4F31" w:rsidRDefault="00DD4F31" w14:paraId="330A0DC3" w14:textId="4EF3FA2A">
            <w:pPr>
              <w:pStyle w:val="Encabezado"/>
              <w:spacing w:line="240" w:lineRule="auto"/>
              <w:rPr>
                <w:rFonts w:cs="Calibri"/>
                <w:color w:val="000000" w:themeColor="text1"/>
                <w:sz w:val="24"/>
                <w:szCs w:val="24"/>
              </w:rPr>
            </w:pPr>
            <w:r w:rsidRPr="002F249F">
              <w:rPr>
                <w:rFonts w:cs="Calibri"/>
                <w:color w:val="000000" w:themeColor="text1"/>
                <w:sz w:val="24"/>
                <w:szCs w:val="24"/>
              </w:rPr>
              <w:t>No se generaron evidencias.</w:t>
            </w:r>
          </w:p>
        </w:tc>
      </w:tr>
      <w:tr w:rsidR="00DD4F31" w:rsidTr="1597F39B" w14:paraId="2CBB8656" w14:textId="77777777">
        <w:trPr>
          <w:tblHeader/>
        </w:trPr>
        <w:tc>
          <w:tcPr>
            <w:tcW w:w="3131" w:type="dxa"/>
            <w:tcMar/>
          </w:tcPr>
          <w:p w:rsidRPr="002F249F" w:rsidR="00DD4F31" w:rsidP="00DD4F31" w:rsidRDefault="00DD4F31" w14:paraId="358AFF0E" w14:textId="311D6709">
            <w:pPr>
              <w:pStyle w:val="Encabezado"/>
              <w:spacing w:line="240" w:lineRule="auto"/>
              <w:rPr>
                <w:rFonts w:cs="Calibri"/>
                <w:color w:val="000000" w:themeColor="text1"/>
                <w:sz w:val="24"/>
                <w:szCs w:val="24"/>
              </w:rPr>
            </w:pPr>
            <w:r w:rsidRPr="002F249F">
              <w:rPr>
                <w:rFonts w:cs="Calibri"/>
                <w:color w:val="000000" w:themeColor="text1"/>
                <w:sz w:val="24"/>
                <w:szCs w:val="24"/>
              </w:rPr>
              <w:t>Participar en eventos de carácter técnico, estratégico, de socialización y de otro tipo de evento al que sea convocado por la dirección general, regional o centro de formación, garantizando la transferencia de conocimiento obtenido al equipo de trabajo.</w:t>
            </w:r>
          </w:p>
        </w:tc>
        <w:tc>
          <w:tcPr>
            <w:tcW w:w="3131" w:type="dxa"/>
            <w:tcMar/>
          </w:tcPr>
          <w:p w:rsidRPr="002F249F" w:rsidR="00DD4F31" w:rsidP="00DD4F31" w:rsidRDefault="00BB032F" w14:paraId="3067806C" w14:textId="49C6F8B3">
            <w:pPr>
              <w:rPr>
                <w:rFonts w:cs="Calibri"/>
                <w:color w:val="000000" w:themeColor="text1"/>
                <w:sz w:val="24"/>
                <w:szCs w:val="24"/>
              </w:rPr>
            </w:pPr>
            <w:r w:rsidRPr="00BB032F">
              <w:rPr>
                <w:rFonts w:cs="Calibri"/>
                <w:color w:val="000000" w:themeColor="text1"/>
                <w:sz w:val="24"/>
                <w:szCs w:val="24"/>
              </w:rPr>
              <w:t>Al revisar las evidencias aportadas por el contratista se evidenció que no se desarrollaron acciones relacionadas con la obligación.</w:t>
            </w:r>
          </w:p>
        </w:tc>
        <w:tc>
          <w:tcPr>
            <w:tcW w:w="3132" w:type="dxa"/>
            <w:tcMar/>
          </w:tcPr>
          <w:p w:rsidRPr="002F249F" w:rsidR="00DD4F31" w:rsidP="00DD4F31" w:rsidRDefault="00BB032F" w14:paraId="0DB67BE4" w14:textId="270BED1A">
            <w:pPr>
              <w:pStyle w:val="Encabezado"/>
              <w:spacing w:line="240" w:lineRule="auto"/>
              <w:rPr>
                <w:rFonts w:cs="Calibri"/>
                <w:color w:val="000000" w:themeColor="text1"/>
                <w:sz w:val="24"/>
                <w:szCs w:val="24"/>
              </w:rPr>
            </w:pPr>
            <w:r w:rsidRPr="00BB032F">
              <w:rPr>
                <w:rFonts w:cs="Calibri"/>
                <w:color w:val="000000" w:themeColor="text1"/>
                <w:sz w:val="24"/>
                <w:szCs w:val="24"/>
              </w:rPr>
              <w:t>No se generaron evidencias.</w:t>
            </w:r>
          </w:p>
        </w:tc>
      </w:tr>
      <w:tr w:rsidR="00DD4F31" w:rsidTr="1597F39B" w14:paraId="2759F442" w14:textId="77777777">
        <w:trPr>
          <w:tblHeader/>
        </w:trPr>
        <w:tc>
          <w:tcPr>
            <w:tcW w:w="3131" w:type="dxa"/>
            <w:tcMar/>
          </w:tcPr>
          <w:p w:rsidRPr="002F249F" w:rsidR="00DD4F31" w:rsidP="00DD4F31" w:rsidRDefault="00DD4F31" w14:paraId="463C04F5" w14:textId="40FC5F1E">
            <w:pPr>
              <w:pStyle w:val="Encabezado"/>
              <w:spacing w:line="240" w:lineRule="auto"/>
              <w:rPr>
                <w:rFonts w:cs="Calibri"/>
                <w:color w:val="000000" w:themeColor="text1"/>
                <w:sz w:val="24"/>
                <w:szCs w:val="24"/>
              </w:rPr>
            </w:pPr>
            <w:r w:rsidRPr="002F249F">
              <w:rPr>
                <w:rFonts w:cs="Calibri"/>
                <w:color w:val="000000" w:themeColor="text1"/>
                <w:sz w:val="24"/>
                <w:szCs w:val="24"/>
              </w:rPr>
              <w:t>Presentar informe mensual sobre la ejecución de las obligaciones contractuales donde se evidencie el avance a las metas asignadas, así como el respectivo análisis y acciones de mejora cuando dé a lugar y a la terminación del contrato presentar al supervisor de contrato informe anual de gestión de centro en los términos solicitados</w:t>
            </w:r>
          </w:p>
        </w:tc>
        <w:tc>
          <w:tcPr>
            <w:tcW w:w="3131" w:type="dxa"/>
            <w:tcMar/>
          </w:tcPr>
          <w:p w:rsidRPr="002F249F" w:rsidR="00DD4F31" w:rsidP="00DD4F31" w:rsidRDefault="00875F56" w14:paraId="0796F749" w14:textId="6196FAB3">
            <w:pPr>
              <w:rPr>
                <w:rFonts w:cs="Calibri"/>
                <w:color w:val="000000" w:themeColor="text1"/>
                <w:sz w:val="24"/>
                <w:szCs w:val="24"/>
              </w:rPr>
            </w:pPr>
            <w:r w:rsidRPr="00875F56">
              <w:rPr>
                <w:rFonts w:cs="Calibri"/>
                <w:color w:val="000000" w:themeColor="text1"/>
                <w:sz w:val="24"/>
                <w:szCs w:val="24"/>
              </w:rPr>
              <w:t>Según las evidencias aportadas por el contratista, se presentó el informe de ejecución contractual al supervisor del contrato a través del correo electrónico.</w:t>
            </w:r>
          </w:p>
        </w:tc>
        <w:tc>
          <w:tcPr>
            <w:tcW w:w="3132" w:type="dxa"/>
            <w:tcMar/>
          </w:tcPr>
          <w:p w:rsidR="00272912" w:rsidP="00DD4F31" w:rsidRDefault="00DD4F31" w14:paraId="3627A141" w14:textId="77777777">
            <w:pPr>
              <w:pStyle w:val="Encabezado"/>
              <w:spacing w:line="240" w:lineRule="auto"/>
              <w:rPr>
                <w:rFonts w:cs="Calibri"/>
                <w:color w:val="000000" w:themeColor="text1"/>
                <w:sz w:val="24"/>
                <w:szCs w:val="24"/>
              </w:rPr>
            </w:pPr>
            <w:r w:rsidRPr="002F249F">
              <w:rPr>
                <w:rFonts w:cs="Calibri"/>
                <w:color w:val="000000" w:themeColor="text1"/>
                <w:sz w:val="24"/>
                <w:szCs w:val="24"/>
              </w:rPr>
              <w:t>Compartido a través OneDrive</w:t>
            </w:r>
          </w:p>
          <w:p w:rsidR="00272912" w:rsidP="00DD4F31" w:rsidRDefault="00272912" w14:paraId="30CECDCD" w14:textId="77777777">
            <w:pPr>
              <w:pStyle w:val="Encabezado"/>
              <w:spacing w:line="240" w:lineRule="auto"/>
              <w:rPr>
                <w:rFonts w:cs="Calibri"/>
                <w:color w:val="000000" w:themeColor="text1"/>
                <w:sz w:val="24"/>
                <w:szCs w:val="24"/>
              </w:rPr>
            </w:pPr>
          </w:p>
          <w:p w:rsidRPr="002F249F" w:rsidR="00DD4F31" w:rsidP="00DD4F31" w:rsidRDefault="00272912" w14:paraId="45995B8C" w14:textId="734FCC8B">
            <w:pPr>
              <w:pStyle w:val="Encabezado"/>
              <w:spacing w:line="240" w:lineRule="auto"/>
              <w:rPr>
                <w:rFonts w:cs="Calibri"/>
                <w:color w:val="000000" w:themeColor="text1"/>
                <w:sz w:val="24"/>
                <w:szCs w:val="24"/>
              </w:rPr>
            </w:pPr>
            <w:r>
              <w:rPr>
                <w:rFonts w:cs="Calibri"/>
                <w:color w:val="000000" w:themeColor="text1"/>
                <w:sz w:val="24"/>
                <w:szCs w:val="24"/>
              </w:rPr>
              <w:t xml:space="preserve"> </w:t>
            </w:r>
            <w:r w:rsidRPr="002F249F" w:rsidR="00DD4F31">
              <w:rPr>
                <w:rFonts w:cs="Calibri"/>
                <w:color w:val="000000" w:themeColor="text1"/>
                <w:sz w:val="24"/>
                <w:szCs w:val="24"/>
              </w:rPr>
              <w:t xml:space="preserve"> </w:t>
            </w:r>
          </w:p>
        </w:tc>
      </w:tr>
      <w:tr w:rsidR="00DD4F31" w:rsidTr="1597F39B" w14:paraId="52406E9C" w14:textId="77777777">
        <w:trPr>
          <w:tblHeader/>
        </w:trPr>
        <w:tc>
          <w:tcPr>
            <w:tcW w:w="3131" w:type="dxa"/>
            <w:tcMar/>
          </w:tcPr>
          <w:p w:rsidRPr="002F249F" w:rsidR="00DD4F31" w:rsidP="00DD4F31" w:rsidRDefault="00DD4F31" w14:paraId="229C6019" w14:textId="0CE04857">
            <w:pPr>
              <w:pStyle w:val="Encabezado"/>
              <w:spacing w:line="240" w:lineRule="auto"/>
              <w:rPr>
                <w:rFonts w:cs="Calibri"/>
                <w:color w:val="000000" w:themeColor="text1"/>
                <w:sz w:val="24"/>
                <w:szCs w:val="24"/>
              </w:rPr>
            </w:pPr>
            <w:r w:rsidRPr="002F249F">
              <w:rPr>
                <w:rFonts w:cs="Calibri"/>
                <w:color w:val="000000" w:themeColor="text1"/>
                <w:sz w:val="24"/>
                <w:szCs w:val="24"/>
              </w:rPr>
              <w:t>Vigilar y salvaguardar los bienes que hagan parte del patrimonio del SENA o de otras entidades o de particulares puestos al servicio de la entidad, y que le hayan sido entregados para el desarrollo del objeto del contrato, por lo que son sujetos de control y vigilancia. En consecuencia, deberán sujetarse a las guías y/o procedimientos aplicables a los bienes fijados en la plataforma Compromiso; adicionalmente deberá estar atento a los mantenimientos preventivos y correctivos de los elementos, así como la hoja de vida de los bienes en la cual se date la información actualizada de los mismos, dar cuenta sobre la entrega de los bienes al supervisor y/o interventor del contrato respectivo y a los órganos de control fiscal y disciplinario, de ser procedente.</w:t>
            </w:r>
          </w:p>
        </w:tc>
        <w:tc>
          <w:tcPr>
            <w:tcW w:w="3131" w:type="dxa"/>
            <w:tcMar/>
          </w:tcPr>
          <w:p w:rsidRPr="002F249F" w:rsidR="00DD4F31" w:rsidP="00DD4F31" w:rsidRDefault="00FA75FE" w14:paraId="641F6151" w14:textId="2F436900">
            <w:pPr>
              <w:rPr>
                <w:rFonts w:cs="Calibri"/>
                <w:color w:val="000000" w:themeColor="text1"/>
                <w:sz w:val="24"/>
                <w:szCs w:val="24"/>
              </w:rPr>
            </w:pPr>
            <w:r w:rsidRPr="00FA75FE">
              <w:rPr>
                <w:rFonts w:cs="Calibri"/>
                <w:color w:val="000000" w:themeColor="text1"/>
                <w:sz w:val="24"/>
                <w:szCs w:val="24"/>
              </w:rPr>
              <w:t>Al revisar las evidencias aportadas por el contratista se evidenció que no se desarrollaron acciones relacionadas con la obligación</w:t>
            </w:r>
            <w:r w:rsidRPr="001C30B5" w:rsidR="001C30B5">
              <w:rPr>
                <w:rFonts w:cs="Calibri"/>
                <w:color w:val="000000" w:themeColor="text1"/>
                <w:sz w:val="24"/>
                <w:szCs w:val="24"/>
              </w:rPr>
              <w:t>.</w:t>
            </w:r>
          </w:p>
        </w:tc>
        <w:tc>
          <w:tcPr>
            <w:tcW w:w="3132" w:type="dxa"/>
            <w:tcMar/>
          </w:tcPr>
          <w:p w:rsidRPr="002F249F" w:rsidR="00DD4F31" w:rsidP="00DD4F31" w:rsidRDefault="007C211A" w14:paraId="22E55025" w14:textId="6F63FF9F">
            <w:pPr>
              <w:pStyle w:val="Encabezado"/>
              <w:spacing w:line="240" w:lineRule="auto"/>
              <w:rPr>
                <w:rFonts w:cs="Calibri"/>
                <w:color w:val="000000" w:themeColor="text1"/>
                <w:sz w:val="24"/>
                <w:szCs w:val="24"/>
              </w:rPr>
            </w:pPr>
            <w:r w:rsidRPr="007C211A">
              <w:rPr>
                <w:rFonts w:cs="Calibri"/>
                <w:color w:val="000000" w:themeColor="text1"/>
                <w:sz w:val="24"/>
                <w:szCs w:val="24"/>
              </w:rPr>
              <w:t>No se generaron evidencias</w:t>
            </w:r>
            <w:r w:rsidRPr="002F249F" w:rsidR="00DD4F31">
              <w:rPr>
                <w:rFonts w:cs="Calibri"/>
                <w:color w:val="000000" w:themeColor="text1"/>
                <w:sz w:val="24"/>
                <w:szCs w:val="24"/>
              </w:rPr>
              <w:t>.</w:t>
            </w:r>
          </w:p>
        </w:tc>
      </w:tr>
      <w:tr w:rsidR="00DD4F31" w:rsidTr="1597F39B" w14:paraId="48EDA357" w14:textId="77777777">
        <w:trPr>
          <w:tblHeader/>
        </w:trPr>
        <w:tc>
          <w:tcPr>
            <w:tcW w:w="3131" w:type="dxa"/>
            <w:tcMar/>
          </w:tcPr>
          <w:p w:rsidRPr="002F249F" w:rsidR="00DD4F31" w:rsidP="00DD4F31" w:rsidRDefault="00DD4F31" w14:paraId="10FAC608" w14:textId="5FA01C2B">
            <w:pPr>
              <w:pStyle w:val="Encabezado"/>
              <w:spacing w:line="240" w:lineRule="auto"/>
              <w:rPr>
                <w:rFonts w:cs="Calibri"/>
                <w:color w:val="000000" w:themeColor="text1"/>
                <w:sz w:val="24"/>
                <w:szCs w:val="24"/>
              </w:rPr>
            </w:pPr>
            <w:r w:rsidRPr="002F249F">
              <w:rPr>
                <w:rFonts w:cs="Calibri"/>
                <w:color w:val="000000" w:themeColor="text1"/>
                <w:sz w:val="24"/>
                <w:szCs w:val="24"/>
              </w:rPr>
              <w:t>Realizar de manera oportuna el proceso de seguimiento y evaluación de la etapa productiva del aprendiz, implementando los formatos vigentes para tal fin, disponibles en la plataforma compromiso para las diferentes alternativas de desarrollo de etapa productiva, cuando sea asignado.</w:t>
            </w:r>
          </w:p>
        </w:tc>
        <w:tc>
          <w:tcPr>
            <w:tcW w:w="3131" w:type="dxa"/>
            <w:tcMar/>
          </w:tcPr>
          <w:p w:rsidRPr="002F249F" w:rsidR="00DD4F31" w:rsidP="00DD4F31" w:rsidRDefault="001C30B5" w14:paraId="7F8BCC96" w14:textId="03365D73">
            <w:pPr>
              <w:rPr>
                <w:rFonts w:cs="Calibri"/>
                <w:color w:val="000000" w:themeColor="text1"/>
                <w:sz w:val="24"/>
                <w:szCs w:val="24"/>
              </w:rPr>
            </w:pPr>
            <w:r w:rsidRPr="001C30B5">
              <w:rPr>
                <w:rFonts w:cs="Calibri"/>
                <w:color w:val="000000" w:themeColor="text1"/>
                <w:sz w:val="24"/>
                <w:szCs w:val="24"/>
              </w:rPr>
              <w:t>Al revisar las evidencias aportadas por el contratista se evidenció que no se desarrollaron acciones relacionadas con la obligación.</w:t>
            </w:r>
          </w:p>
        </w:tc>
        <w:tc>
          <w:tcPr>
            <w:tcW w:w="3132" w:type="dxa"/>
            <w:tcMar/>
          </w:tcPr>
          <w:p w:rsidRPr="002F249F" w:rsidR="00DD4F31" w:rsidP="00DD4F31" w:rsidRDefault="00DD4F31" w14:paraId="313492B9" w14:textId="7B70FDDD">
            <w:pPr>
              <w:pStyle w:val="Encabezado"/>
              <w:spacing w:line="240" w:lineRule="auto"/>
              <w:rPr>
                <w:rFonts w:cs="Calibri"/>
                <w:color w:val="000000" w:themeColor="text1"/>
                <w:sz w:val="24"/>
                <w:szCs w:val="24"/>
              </w:rPr>
            </w:pPr>
            <w:r w:rsidRPr="002F249F">
              <w:rPr>
                <w:rFonts w:cs="Calibri"/>
                <w:color w:val="000000" w:themeColor="text1"/>
                <w:sz w:val="24"/>
                <w:szCs w:val="24"/>
              </w:rPr>
              <w:t>No se generaron evidencias.</w:t>
            </w:r>
          </w:p>
        </w:tc>
      </w:tr>
      <w:tr w:rsidR="00DD4F31" w:rsidTr="1597F39B" w14:paraId="51233096" w14:textId="77777777">
        <w:trPr>
          <w:tblHeader/>
        </w:trPr>
        <w:tc>
          <w:tcPr>
            <w:tcW w:w="3131" w:type="dxa"/>
            <w:tcMar/>
          </w:tcPr>
          <w:p w:rsidRPr="002F249F" w:rsidR="00DD4F31" w:rsidP="00DD4F31" w:rsidRDefault="00DD4F31" w14:paraId="2A4FEAF9" w14:textId="4E0BC7A1">
            <w:pPr>
              <w:pStyle w:val="Encabezado"/>
              <w:spacing w:line="240" w:lineRule="auto"/>
              <w:rPr>
                <w:rFonts w:cs="Calibri"/>
                <w:color w:val="000000" w:themeColor="text1"/>
                <w:sz w:val="24"/>
                <w:szCs w:val="24"/>
              </w:rPr>
            </w:pPr>
            <w:r w:rsidRPr="002F249F">
              <w:rPr>
                <w:rFonts w:cs="Calibri"/>
                <w:color w:val="000000" w:themeColor="text1"/>
                <w:sz w:val="24"/>
                <w:szCs w:val="24"/>
              </w:rPr>
              <w:t>Validar novedades académicas y disciplinarias de los aprendices conforme al reglamento del aprendiz: Reintegros, traslados, aplazamientos, deserciones; conforme lo establece el reglamento del aprendiz comunicando al Coordinador Académico oportunamente anomalías, inconsistencias, y hallazgos en el registro de la información, cuando aplique</w:t>
            </w:r>
          </w:p>
        </w:tc>
        <w:tc>
          <w:tcPr>
            <w:tcW w:w="3131" w:type="dxa"/>
            <w:tcMar/>
          </w:tcPr>
          <w:p w:rsidRPr="002F249F" w:rsidR="00DD4F31" w:rsidP="00DD4F31" w:rsidRDefault="001C30B5" w14:paraId="56F61FEF" w14:textId="0BC4A214">
            <w:pPr>
              <w:rPr>
                <w:rFonts w:cs="Calibri"/>
                <w:color w:val="000000" w:themeColor="text1"/>
                <w:sz w:val="24"/>
                <w:szCs w:val="24"/>
              </w:rPr>
            </w:pPr>
            <w:r w:rsidRPr="001C30B5">
              <w:rPr>
                <w:rFonts w:cs="Calibri"/>
                <w:color w:val="000000" w:themeColor="text1"/>
                <w:sz w:val="24"/>
                <w:szCs w:val="24"/>
              </w:rPr>
              <w:t>Al revisar las evidencias aportadas por el contratista se evidenció que no se desarrollaron acciones relacionadas con la obligación.</w:t>
            </w:r>
          </w:p>
        </w:tc>
        <w:tc>
          <w:tcPr>
            <w:tcW w:w="3132" w:type="dxa"/>
            <w:tcMar/>
          </w:tcPr>
          <w:p w:rsidRPr="002F249F" w:rsidR="00DD4F31" w:rsidP="00DD4F31" w:rsidRDefault="00DD4F31" w14:paraId="3B33E69F" w14:textId="6589A7CD">
            <w:pPr>
              <w:pStyle w:val="Encabezado"/>
              <w:spacing w:line="240" w:lineRule="auto"/>
              <w:rPr>
                <w:rFonts w:cs="Calibri"/>
                <w:color w:val="000000" w:themeColor="text1"/>
                <w:sz w:val="24"/>
                <w:szCs w:val="24"/>
              </w:rPr>
            </w:pPr>
            <w:r w:rsidRPr="002F249F">
              <w:rPr>
                <w:rFonts w:cs="Calibri"/>
                <w:color w:val="000000" w:themeColor="text1"/>
                <w:sz w:val="24"/>
                <w:szCs w:val="24"/>
              </w:rPr>
              <w:t>No se generaron evidencias.</w:t>
            </w:r>
          </w:p>
        </w:tc>
      </w:tr>
      <w:tr w:rsidR="00DD4F31" w:rsidTr="1597F39B" w14:paraId="133EA678" w14:textId="77777777">
        <w:trPr>
          <w:tblHeader/>
        </w:trPr>
        <w:tc>
          <w:tcPr>
            <w:tcW w:w="3131" w:type="dxa"/>
            <w:tcMar/>
          </w:tcPr>
          <w:p w:rsidRPr="002F249F" w:rsidR="00DD4F31" w:rsidP="00DD4F31" w:rsidRDefault="00DD4F31" w14:paraId="3E3B2B37" w14:textId="65850FE0">
            <w:pPr>
              <w:pStyle w:val="Encabezado"/>
              <w:spacing w:line="240" w:lineRule="auto"/>
              <w:rPr>
                <w:rFonts w:cs="Calibri"/>
                <w:color w:val="000000" w:themeColor="text1"/>
                <w:sz w:val="24"/>
                <w:szCs w:val="24"/>
              </w:rPr>
            </w:pPr>
            <w:r w:rsidRPr="002F249F">
              <w:rPr>
                <w:rFonts w:cs="Calibri"/>
                <w:color w:val="000000" w:themeColor="text1"/>
                <w:sz w:val="24"/>
                <w:szCs w:val="24"/>
              </w:rPr>
              <w:t>Mantener actualizado el Portafolio del Instructor, adjuntando los formatos actualizados del sistema Integrado de gestión dispuestos en la plataforma COMPROMISO, pertenecientes a la guía de procesos formativos, presentado mínimo los siguientes soportes: a. Plan de trabajo concertado con el aprendiz para el desarrollo de la ruta de aprendizaje, según guía para desarrollar los procesos formativos. b. Guía de aprendizaje. c. Actas con los planes de mejoramiento académicos para aprendices que lo requieran. d. Planeación, seguimiento evaluación de etapa productiva (si aplica).e. Bitácora del Aprendiz en etapa productiva (si aplica) f. Formato de asistencia y Registro de inasistencias en aplicativo SOFIA PLUS. g. Formato de juicios evaluativos debidamente diligenciada para cada resultado de aprendizaje.</w:t>
            </w:r>
          </w:p>
        </w:tc>
        <w:tc>
          <w:tcPr>
            <w:tcW w:w="3131" w:type="dxa"/>
            <w:tcMar/>
          </w:tcPr>
          <w:p w:rsidRPr="002F249F" w:rsidR="00DD4F31" w:rsidP="00DD4F31" w:rsidRDefault="001C30B5" w14:paraId="7EF5A5E2" w14:textId="4FA84F59">
            <w:pPr>
              <w:rPr>
                <w:rFonts w:cs="Calibri"/>
                <w:color w:val="000000" w:themeColor="text1"/>
                <w:sz w:val="24"/>
                <w:szCs w:val="24"/>
              </w:rPr>
            </w:pPr>
            <w:r w:rsidRPr="001C30B5">
              <w:rPr>
                <w:rFonts w:cs="Calibri"/>
                <w:color w:val="000000" w:themeColor="text1"/>
                <w:sz w:val="24"/>
                <w:szCs w:val="24"/>
              </w:rPr>
              <w:t xml:space="preserve">Al revisar las evidencias aportadas por el contratista se evidenció que </w:t>
            </w:r>
            <w:r w:rsidR="00AD3562">
              <w:rPr>
                <w:rFonts w:cs="Calibri"/>
                <w:color w:val="000000" w:themeColor="text1"/>
                <w:sz w:val="24"/>
                <w:szCs w:val="24"/>
              </w:rPr>
              <w:t>si</w:t>
            </w:r>
            <w:r w:rsidRPr="001C30B5">
              <w:rPr>
                <w:rFonts w:cs="Calibri"/>
                <w:color w:val="000000" w:themeColor="text1"/>
                <w:sz w:val="24"/>
                <w:szCs w:val="24"/>
              </w:rPr>
              <w:t xml:space="preserve"> se desarrollaron acciones relacionadas con la obligación</w:t>
            </w:r>
            <w:r w:rsidR="00AD3562">
              <w:rPr>
                <w:rFonts w:cs="Calibri"/>
                <w:color w:val="000000" w:themeColor="text1"/>
                <w:sz w:val="24"/>
                <w:szCs w:val="24"/>
              </w:rPr>
              <w:t>: Se retro alimento el portafolio del instructor.</w:t>
            </w:r>
          </w:p>
        </w:tc>
        <w:tc>
          <w:tcPr>
            <w:tcW w:w="3132" w:type="dxa"/>
            <w:tcMar/>
          </w:tcPr>
          <w:p w:rsidRPr="002F249F" w:rsidR="00DD4F31" w:rsidP="00DD4F31" w:rsidRDefault="00D813EE" w14:paraId="30E9C531" w14:textId="2B063CD4">
            <w:pPr>
              <w:pStyle w:val="Encabezado"/>
              <w:spacing w:line="240" w:lineRule="auto"/>
              <w:rPr>
                <w:rFonts w:cs="Calibri"/>
                <w:color w:val="000000" w:themeColor="text1"/>
                <w:sz w:val="24"/>
                <w:szCs w:val="24"/>
              </w:rPr>
            </w:pPr>
            <w:r>
              <w:rPr>
                <w:rFonts w:cs="Calibri"/>
                <w:color w:val="000000" w:themeColor="text1"/>
                <w:sz w:val="24"/>
                <w:szCs w:val="24"/>
              </w:rPr>
              <w:t>Se compartió a través del drive</w:t>
            </w:r>
            <w:r w:rsidRPr="002F249F" w:rsidR="00DD4F31">
              <w:rPr>
                <w:rFonts w:cs="Calibri"/>
                <w:color w:val="000000" w:themeColor="text1"/>
                <w:sz w:val="24"/>
                <w:szCs w:val="24"/>
              </w:rPr>
              <w:t>.</w:t>
            </w:r>
          </w:p>
        </w:tc>
      </w:tr>
      <w:tr w:rsidR="00DD4F31" w:rsidTr="1597F39B" w14:paraId="0E1811CC" w14:textId="77777777">
        <w:trPr>
          <w:tblHeader/>
        </w:trPr>
        <w:tc>
          <w:tcPr>
            <w:tcW w:w="3131" w:type="dxa"/>
            <w:tcMar/>
          </w:tcPr>
          <w:p w:rsidRPr="002F249F" w:rsidR="00DD4F31" w:rsidP="00DD4F31" w:rsidRDefault="00DD4F31" w14:paraId="4C6F71C3" w14:textId="77777777">
            <w:pPr>
              <w:pStyle w:val="Sinespaciado"/>
              <w:spacing w:after="0" w:line="240" w:lineRule="auto"/>
              <w:jc w:val="both"/>
              <w:rPr>
                <w:rFonts w:cs="Calibri"/>
                <w:color w:val="000000" w:themeColor="text1"/>
                <w:sz w:val="24"/>
                <w:szCs w:val="24"/>
              </w:rPr>
            </w:pPr>
            <w:r w:rsidRPr="002F249F">
              <w:rPr>
                <w:rFonts w:cs="Calibri"/>
                <w:color w:val="000000" w:themeColor="text1"/>
                <w:sz w:val="24"/>
                <w:szCs w:val="24"/>
              </w:rPr>
              <w:t>Participar en la formulación y ejecución de los proyectos cuando sea requerido según el área de</w:t>
            </w:r>
          </w:p>
          <w:p w:rsidRPr="002F249F" w:rsidR="00DD4F31" w:rsidP="00DD4F31" w:rsidRDefault="00DD4F31" w14:paraId="2320C5C6" w14:textId="6A6C1796">
            <w:pPr>
              <w:pStyle w:val="Encabezado"/>
              <w:spacing w:line="240" w:lineRule="auto"/>
              <w:rPr>
                <w:rFonts w:cs="Calibri"/>
                <w:color w:val="000000" w:themeColor="text1"/>
                <w:sz w:val="24"/>
                <w:szCs w:val="24"/>
              </w:rPr>
            </w:pPr>
            <w:r w:rsidRPr="002F249F">
              <w:rPr>
                <w:rFonts w:cs="Calibri"/>
                <w:color w:val="000000" w:themeColor="text1"/>
                <w:sz w:val="24"/>
                <w:szCs w:val="24"/>
              </w:rPr>
              <w:t>su especialidad y de conformidad con la programación académica establecida</w:t>
            </w:r>
          </w:p>
        </w:tc>
        <w:tc>
          <w:tcPr>
            <w:tcW w:w="3131" w:type="dxa"/>
            <w:tcMar/>
          </w:tcPr>
          <w:p w:rsidRPr="002F249F" w:rsidR="00DD4F31" w:rsidP="00DD4F31" w:rsidRDefault="00C9102A" w14:paraId="3B500995" w14:textId="3426A1BD">
            <w:pPr>
              <w:rPr>
                <w:rFonts w:cs="Calibri"/>
                <w:color w:val="000000" w:themeColor="text1"/>
                <w:sz w:val="24"/>
                <w:szCs w:val="24"/>
              </w:rPr>
            </w:pPr>
            <w:r w:rsidRPr="00C9102A">
              <w:rPr>
                <w:rFonts w:cs="Calibri"/>
                <w:color w:val="000000" w:themeColor="text1"/>
                <w:sz w:val="24"/>
                <w:szCs w:val="24"/>
              </w:rPr>
              <w:t>Al revisar las evidencias aportadas por el contratista se evidenció que no se desarrollaron acciones relacionadas con la obligación</w:t>
            </w:r>
          </w:p>
        </w:tc>
        <w:tc>
          <w:tcPr>
            <w:tcW w:w="3132" w:type="dxa"/>
            <w:tcMar/>
          </w:tcPr>
          <w:p w:rsidRPr="002F249F" w:rsidR="00B6450E" w:rsidP="00B02467" w:rsidRDefault="00C9102A" w14:paraId="088C6C01" w14:textId="58864163">
            <w:pPr>
              <w:pStyle w:val="Encabezado"/>
              <w:spacing w:line="240" w:lineRule="auto"/>
              <w:rPr>
                <w:rFonts w:cs="Calibri"/>
                <w:color w:val="000000" w:themeColor="text1"/>
                <w:sz w:val="24"/>
                <w:szCs w:val="24"/>
              </w:rPr>
            </w:pPr>
            <w:r>
              <w:rPr>
                <w:rFonts w:cs="Calibri"/>
                <w:color w:val="000000" w:themeColor="text1"/>
                <w:sz w:val="24"/>
                <w:szCs w:val="24"/>
              </w:rPr>
              <w:t>No se generaron evidencias.</w:t>
            </w:r>
            <w:r w:rsidRPr="00B02467" w:rsidR="00B02467">
              <w:rPr>
                <w:rFonts w:cs="Calibri"/>
                <w:color w:val="000000" w:themeColor="text1"/>
                <w:sz w:val="24"/>
                <w:szCs w:val="24"/>
              </w:rPr>
              <w:t xml:space="preserve"> </w:t>
            </w:r>
          </w:p>
        </w:tc>
      </w:tr>
    </w:tbl>
    <w:p w:rsidR="008700DC" w:rsidP="00580118" w:rsidRDefault="008700DC" w14:paraId="2B86CC13" w14:textId="77777777">
      <w:pPr>
        <w:rPr>
          <w:rFonts w:asciiTheme="majorHAnsi" w:hAnsiTheme="majorHAnsi" w:cstheme="majorHAnsi"/>
          <w:bCs/>
          <w:color w:val="000000" w:themeColor="text1"/>
        </w:rPr>
      </w:pPr>
    </w:p>
    <w:p w:rsidRPr="00CF5093" w:rsidR="006F3E28" w:rsidP="00CF5093" w:rsidRDefault="006F3E28" w14:paraId="30B79A5D" w14:textId="5E80EA3D">
      <w:pPr>
        <w:pStyle w:val="Ttulo2"/>
        <w:numPr>
          <w:ilvl w:val="1"/>
          <w:numId w:val="29"/>
        </w:numPr>
        <w:ind w:left="426" w:hanging="426"/>
      </w:pPr>
      <w:r w:rsidRPr="00CF5093">
        <w:t>Cumplimiento de obligaciones referentes al Sistema Integrado de Gestión y Autocontrol – SIGA</w:t>
      </w:r>
    </w:p>
    <w:p w:rsidRPr="006F3E28" w:rsidR="006F3E28" w:rsidP="00580118" w:rsidRDefault="006F3E28" w14:paraId="0EA9B2A3" w14:textId="77777777">
      <w:pPr>
        <w:rPr>
          <w:rFonts w:asciiTheme="majorHAnsi" w:hAnsiTheme="majorHAnsi" w:cstheme="majorHAnsi"/>
          <w:bCs/>
          <w:color w:val="000000" w:themeColor="text1"/>
          <w:highlight w:val="yellow"/>
        </w:rPr>
      </w:pPr>
      <w:bookmarkStart w:name="_Hlk181359335" w:id="3"/>
    </w:p>
    <w:p w:rsidRPr="005F497C" w:rsidR="00B37E49" w:rsidP="3CDD347A" w:rsidRDefault="00B37E49" w14:paraId="0FFCA925" w14:textId="1515BF84">
      <w:pPr>
        <w:rPr>
          <w:rFonts w:asciiTheme="majorHAnsi" w:hAnsiTheme="majorHAnsi" w:cstheme="majorBidi"/>
        </w:rPr>
      </w:pPr>
      <w:r w:rsidRPr="3CDD347A">
        <w:rPr>
          <w:rFonts w:asciiTheme="majorHAnsi" w:hAnsiTheme="majorHAnsi" w:cstheme="majorBidi"/>
        </w:rPr>
        <w:t xml:space="preserve">[Relacione en este espacio el cumplimiento de todas las obligaciones referentes al cumplimiento de las políticas de la entidad: ambientales, seguridad y salud en el trabajo, energéticas y demás. Para tal efecto, tenga en cuenta el formato “GCCON-AN-001 Anexo de verificación criterios de contratación”. </w:t>
      </w:r>
      <w:r w:rsidRPr="3CDD347A" w:rsidR="1CBD043B">
        <w:rPr>
          <w:rFonts w:asciiTheme="majorHAnsi" w:hAnsiTheme="majorHAnsi" w:cstheme="majorBidi"/>
        </w:rPr>
        <w:t>En caso de que</w:t>
      </w:r>
      <w:r w:rsidRPr="3CDD347A">
        <w:rPr>
          <w:rFonts w:asciiTheme="majorHAnsi" w:hAnsiTheme="majorHAnsi" w:cstheme="majorBidi"/>
        </w:rPr>
        <w:t xml:space="preserve"> no haya obligaciones de este tipo, digite “No aplica”</w:t>
      </w:r>
      <w:r w:rsidRPr="3CDD347A" w:rsidR="005F497C">
        <w:rPr>
          <w:rFonts w:asciiTheme="majorHAnsi" w:hAnsiTheme="majorHAnsi" w:cstheme="majorBidi"/>
        </w:rPr>
        <w:t>]</w:t>
      </w:r>
      <w:r w:rsidRPr="3CDD347A">
        <w:rPr>
          <w:rFonts w:asciiTheme="majorHAnsi" w:hAnsiTheme="majorHAnsi" w:cstheme="majorBidi"/>
        </w:rPr>
        <w:t>.</w:t>
      </w:r>
    </w:p>
    <w:p w:rsidRPr="005F497C" w:rsidR="006F3E28" w:rsidP="00580118" w:rsidRDefault="006F3E28" w14:paraId="52BBF017" w14:textId="77777777">
      <w:pPr>
        <w:rPr>
          <w:rFonts w:asciiTheme="majorHAnsi" w:hAnsiTheme="majorHAnsi" w:cstheme="majorHAnsi"/>
          <w:bCs/>
        </w:rPr>
      </w:pPr>
    </w:p>
    <w:bookmarkEnd w:id="3"/>
    <w:p w:rsidRPr="00D9207F" w:rsidR="00E874D4" w:rsidP="00580118" w:rsidRDefault="00C96348" w14:paraId="4FA89048" w14:textId="4E2EC816">
      <w:pPr>
        <w:pStyle w:val="Ttulo1"/>
      </w:pPr>
      <w:r w:rsidRPr="00D9207F">
        <w:t>AVANCE FINANCIERO DEL CONTRATO</w:t>
      </w:r>
    </w:p>
    <w:p w:rsidRPr="00E337C6" w:rsidR="00807393" w:rsidP="00580118" w:rsidRDefault="00807393" w14:paraId="04C8CE9C" w14:textId="77777777">
      <w:pPr>
        <w:rPr>
          <w:rFonts w:asciiTheme="majorHAnsi" w:hAnsiTheme="majorHAnsi" w:cstheme="majorHAnsi"/>
          <w:bCs/>
          <w:color w:val="000000" w:themeColor="text1"/>
        </w:rPr>
      </w:pPr>
    </w:p>
    <w:tbl>
      <w:tblPr>
        <w:tblStyle w:val="TableGrid1"/>
        <w:tblW w:w="0" w:type="auto"/>
        <w:tblLook w:val="04A0" w:firstRow="1" w:lastRow="0" w:firstColumn="1" w:lastColumn="0" w:noHBand="0" w:noVBand="1"/>
      </w:tblPr>
      <w:tblGrid>
        <w:gridCol w:w="1501"/>
        <w:gridCol w:w="1278"/>
        <w:gridCol w:w="1530"/>
        <w:gridCol w:w="1493"/>
        <w:gridCol w:w="1575"/>
        <w:gridCol w:w="2017"/>
      </w:tblGrid>
      <w:tr w:rsidRPr="002F79F9" w:rsidR="00D66129" w:rsidTr="396FE548" w14:paraId="6D89AB04" w14:textId="77777777">
        <w:trPr>
          <w:trHeight w:val="770"/>
        </w:trPr>
        <w:tc>
          <w:tcPr>
            <w:tcW w:w="0" w:type="auto"/>
            <w:vMerge w:val="restart"/>
            <w:shd w:val="clear" w:color="auto" w:fill="D9D9D9" w:themeFill="background1" w:themeFillShade="D9"/>
            <w:tcMar/>
            <w:vAlign w:val="center"/>
          </w:tcPr>
          <w:p w:rsidRPr="002F79F9" w:rsidR="00657122" w:rsidP="00580118" w:rsidRDefault="00657122" w14:paraId="169134EE" w14:textId="5F1B2C63">
            <w:pPr>
              <w:jc w:val="center"/>
              <w:rPr>
                <w:rFonts w:asciiTheme="majorHAnsi" w:hAnsiTheme="majorHAnsi" w:cstheme="majorHAnsi"/>
                <w:bCs/>
                <w:color w:val="000000" w:themeColor="text1"/>
              </w:rPr>
            </w:pPr>
            <w:r w:rsidRPr="002F79F9">
              <w:rPr>
                <w:rFonts w:asciiTheme="majorHAnsi" w:hAnsiTheme="majorHAnsi" w:cstheme="majorHAnsi"/>
                <w:b/>
                <w:color w:val="000000" w:themeColor="text1"/>
              </w:rPr>
              <w:t>FECHA</w:t>
            </w:r>
            <w:r>
              <w:rPr>
                <w:rFonts w:asciiTheme="majorHAnsi" w:hAnsiTheme="majorHAnsi" w:cstheme="majorHAnsi"/>
                <w:b/>
                <w:color w:val="000000" w:themeColor="text1"/>
              </w:rPr>
              <w:t xml:space="preserve"> DEL INFORME</w:t>
            </w:r>
          </w:p>
        </w:tc>
        <w:tc>
          <w:tcPr>
            <w:tcW w:w="0" w:type="auto"/>
            <w:vMerge w:val="restart"/>
            <w:shd w:val="clear" w:color="auto" w:fill="D9D9D9" w:themeFill="background1" w:themeFillShade="D9"/>
            <w:tcMar/>
            <w:vAlign w:val="center"/>
          </w:tcPr>
          <w:p w:rsidRPr="002F79F9" w:rsidR="00657122" w:rsidP="00580118" w:rsidRDefault="00657122" w14:paraId="5BA844EF" w14:textId="06354F15">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N</w:t>
            </w:r>
            <w:r>
              <w:rPr>
                <w:rFonts w:asciiTheme="majorHAnsi" w:hAnsiTheme="majorHAnsi" w:cstheme="majorHAnsi"/>
                <w:b/>
                <w:color w:val="000000" w:themeColor="text1"/>
              </w:rPr>
              <w:t>RO</w:t>
            </w:r>
            <w:r w:rsidRPr="002F79F9">
              <w:rPr>
                <w:rFonts w:asciiTheme="majorHAnsi" w:hAnsiTheme="majorHAnsi" w:cstheme="majorHAnsi"/>
                <w:b/>
                <w:color w:val="000000" w:themeColor="text1"/>
              </w:rPr>
              <w:t>. DE FACTURA</w:t>
            </w:r>
          </w:p>
        </w:tc>
        <w:tc>
          <w:tcPr>
            <w:tcW w:w="0" w:type="auto"/>
            <w:vMerge w:val="restart"/>
            <w:shd w:val="clear" w:color="auto" w:fill="D9D9D9" w:themeFill="background1" w:themeFillShade="D9"/>
            <w:tcMar/>
            <w:vAlign w:val="center"/>
          </w:tcPr>
          <w:p w:rsidRPr="002F79F9" w:rsidR="00657122" w:rsidP="00580118" w:rsidRDefault="00D66129" w14:paraId="616960AF" w14:textId="1C0659D0">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 xml:space="preserve">VALOR </w:t>
            </w:r>
            <w:r>
              <w:rPr>
                <w:rFonts w:asciiTheme="majorHAnsi" w:hAnsiTheme="majorHAnsi" w:cstheme="majorHAnsi"/>
                <w:b/>
                <w:color w:val="000000" w:themeColor="text1"/>
              </w:rPr>
              <w:t>FACTURADO</w:t>
            </w:r>
          </w:p>
        </w:tc>
        <w:tc>
          <w:tcPr>
            <w:tcW w:w="0" w:type="auto"/>
            <w:vMerge w:val="restart"/>
            <w:shd w:val="clear" w:color="auto" w:fill="D9D9D9" w:themeFill="background1" w:themeFillShade="D9"/>
            <w:tcMar/>
            <w:vAlign w:val="center"/>
          </w:tcPr>
          <w:p w:rsidRPr="002F79F9" w:rsidR="00657122" w:rsidP="00580118" w:rsidRDefault="00657122" w14:paraId="22AF0DF1" w14:textId="77777777">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VALOR EJECUTADO</w:t>
            </w:r>
          </w:p>
        </w:tc>
        <w:tc>
          <w:tcPr>
            <w:tcW w:w="0" w:type="auto"/>
            <w:vMerge w:val="restart"/>
            <w:shd w:val="clear" w:color="auto" w:fill="D9D9D9" w:themeFill="background1" w:themeFillShade="D9"/>
            <w:tcMar/>
            <w:vAlign w:val="center"/>
          </w:tcPr>
          <w:p w:rsidRPr="002F79F9" w:rsidR="00657122" w:rsidP="00580118" w:rsidRDefault="00657122" w14:paraId="30B68D66" w14:textId="77777777">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SALDO DEL CONTRATO</w:t>
            </w:r>
          </w:p>
        </w:tc>
        <w:tc>
          <w:tcPr>
            <w:tcW w:w="0" w:type="auto"/>
            <w:vMerge w:val="restart"/>
            <w:shd w:val="clear" w:color="auto" w:fill="D9D9D9" w:themeFill="background1" w:themeFillShade="D9"/>
            <w:tcMar/>
            <w:vAlign w:val="center"/>
          </w:tcPr>
          <w:p w:rsidRPr="002F79F9" w:rsidR="00657122" w:rsidP="00580118" w:rsidRDefault="00657122" w14:paraId="665B5A65" w14:textId="77777777">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PORCENTAJE DE EJECUCIÓN FINANCIERA</w:t>
            </w:r>
          </w:p>
        </w:tc>
      </w:tr>
      <w:tr w:rsidRPr="002F79F9" w:rsidR="00D66129" w:rsidTr="396FE548" w14:paraId="5E49381D" w14:textId="77777777">
        <w:trPr>
          <w:trHeight w:val="309"/>
        </w:trPr>
        <w:tc>
          <w:tcPr>
            <w:tcW w:w="0" w:type="auto"/>
            <w:vMerge/>
            <w:tcMar/>
            <w:vAlign w:val="center"/>
          </w:tcPr>
          <w:p w:rsidRPr="002F79F9" w:rsidR="00657122" w:rsidP="00580118" w:rsidRDefault="00657122" w14:paraId="5572A446" w14:textId="77777777">
            <w:pPr>
              <w:rPr>
                <w:rFonts w:asciiTheme="majorHAnsi" w:hAnsiTheme="majorHAnsi" w:cstheme="majorHAnsi"/>
                <w:b/>
                <w:color w:val="000000" w:themeColor="text1"/>
              </w:rPr>
            </w:pPr>
          </w:p>
        </w:tc>
        <w:tc>
          <w:tcPr>
            <w:tcW w:w="0" w:type="auto"/>
            <w:vMerge/>
            <w:tcMar/>
            <w:vAlign w:val="center"/>
          </w:tcPr>
          <w:p w:rsidRPr="002F79F9" w:rsidR="00657122" w:rsidP="00580118" w:rsidRDefault="00657122" w14:paraId="2A14F9F5" w14:textId="77777777">
            <w:pPr>
              <w:rPr>
                <w:rFonts w:asciiTheme="majorHAnsi" w:hAnsiTheme="majorHAnsi" w:cstheme="majorHAnsi"/>
                <w:b/>
                <w:color w:val="000000" w:themeColor="text1"/>
              </w:rPr>
            </w:pPr>
          </w:p>
        </w:tc>
        <w:tc>
          <w:tcPr>
            <w:tcW w:w="0" w:type="auto"/>
            <w:vMerge/>
            <w:tcMar/>
            <w:vAlign w:val="center"/>
          </w:tcPr>
          <w:p w:rsidRPr="002F79F9" w:rsidR="00657122" w:rsidP="00580118" w:rsidRDefault="00657122" w14:paraId="01C5EE65" w14:textId="77777777">
            <w:pPr>
              <w:rPr>
                <w:rFonts w:asciiTheme="majorHAnsi" w:hAnsiTheme="majorHAnsi" w:cstheme="majorHAnsi"/>
                <w:b/>
                <w:color w:val="000000" w:themeColor="text1"/>
              </w:rPr>
            </w:pPr>
          </w:p>
        </w:tc>
        <w:tc>
          <w:tcPr>
            <w:tcW w:w="0" w:type="auto"/>
            <w:vMerge/>
            <w:tcMar/>
            <w:vAlign w:val="center"/>
          </w:tcPr>
          <w:p w:rsidRPr="002F79F9" w:rsidR="00657122" w:rsidP="00580118" w:rsidRDefault="00657122" w14:paraId="2157499F" w14:textId="77777777">
            <w:pPr>
              <w:rPr>
                <w:rFonts w:asciiTheme="majorHAnsi" w:hAnsiTheme="majorHAnsi" w:cstheme="majorHAnsi"/>
                <w:b/>
                <w:color w:val="000000" w:themeColor="text1"/>
              </w:rPr>
            </w:pPr>
          </w:p>
        </w:tc>
        <w:tc>
          <w:tcPr>
            <w:tcW w:w="0" w:type="auto"/>
            <w:vMerge/>
            <w:tcMar/>
            <w:vAlign w:val="center"/>
          </w:tcPr>
          <w:p w:rsidRPr="002F79F9" w:rsidR="00657122" w:rsidP="00580118" w:rsidRDefault="00657122" w14:paraId="2CB023B2" w14:textId="77777777">
            <w:pPr>
              <w:rPr>
                <w:rFonts w:asciiTheme="majorHAnsi" w:hAnsiTheme="majorHAnsi" w:cstheme="majorHAnsi"/>
                <w:b/>
                <w:color w:val="000000" w:themeColor="text1"/>
              </w:rPr>
            </w:pPr>
          </w:p>
        </w:tc>
        <w:tc>
          <w:tcPr>
            <w:tcW w:w="0" w:type="auto"/>
            <w:vMerge/>
            <w:tcMar/>
            <w:vAlign w:val="center"/>
          </w:tcPr>
          <w:p w:rsidRPr="002F79F9" w:rsidR="00657122" w:rsidP="00580118" w:rsidRDefault="00657122" w14:paraId="7C56205A" w14:textId="77777777">
            <w:pPr>
              <w:rPr>
                <w:rFonts w:asciiTheme="majorHAnsi" w:hAnsiTheme="majorHAnsi" w:cstheme="majorHAnsi"/>
                <w:b/>
                <w:color w:val="000000" w:themeColor="text1"/>
              </w:rPr>
            </w:pPr>
          </w:p>
        </w:tc>
      </w:tr>
      <w:tr w:rsidRPr="002F79F9" w:rsidR="00D66129" w:rsidTr="396FE548" w14:paraId="70488289" w14:textId="77777777">
        <w:tc>
          <w:tcPr>
            <w:tcW w:w="0" w:type="auto"/>
            <w:tcMar/>
            <w:vAlign w:val="center"/>
          </w:tcPr>
          <w:p w:rsidRPr="002F79F9" w:rsidR="00657122" w:rsidP="3CDD347A" w:rsidRDefault="4531D844" w14:paraId="39FA935E" w14:textId="4DD6D7CB">
            <w:pPr>
              <w:rPr>
                <w:rFonts w:asciiTheme="majorHAnsi" w:hAnsiTheme="majorHAnsi" w:cstheme="majorBidi"/>
                <w:b/>
                <w:bCs/>
                <w:color w:val="000000" w:themeColor="text1"/>
              </w:rPr>
            </w:pPr>
            <w:r w:rsidRPr="3CDD347A">
              <w:rPr>
                <w:rFonts w:asciiTheme="majorHAnsi" w:hAnsiTheme="majorHAnsi" w:cstheme="majorBidi"/>
                <w:b/>
                <w:bCs/>
                <w:color w:val="000000" w:themeColor="text1"/>
              </w:rPr>
              <w:t>30</w:t>
            </w:r>
            <w:r w:rsidRPr="3CDD347A" w:rsidR="72FFFCA7">
              <w:rPr>
                <w:rFonts w:asciiTheme="majorHAnsi" w:hAnsiTheme="majorHAnsi" w:cstheme="majorBidi"/>
                <w:b/>
                <w:bCs/>
                <w:color w:val="000000" w:themeColor="text1"/>
              </w:rPr>
              <w:t>/0</w:t>
            </w:r>
            <w:r w:rsidRPr="3CDD347A" w:rsidR="0042C62A">
              <w:rPr>
                <w:rFonts w:asciiTheme="majorHAnsi" w:hAnsiTheme="majorHAnsi" w:cstheme="majorBidi"/>
                <w:b/>
                <w:bCs/>
                <w:color w:val="000000" w:themeColor="text1"/>
              </w:rPr>
              <w:t>3</w:t>
            </w:r>
            <w:r w:rsidRPr="3CDD347A" w:rsidR="586AF88F">
              <w:rPr>
                <w:rFonts w:asciiTheme="majorHAnsi" w:hAnsiTheme="majorHAnsi" w:cstheme="majorBidi"/>
                <w:b/>
                <w:bCs/>
                <w:color w:val="000000" w:themeColor="text1"/>
              </w:rPr>
              <w:t>/2015</w:t>
            </w:r>
          </w:p>
        </w:tc>
        <w:tc>
          <w:tcPr>
            <w:tcW w:w="0" w:type="auto"/>
            <w:tcMar/>
            <w:vAlign w:val="center"/>
          </w:tcPr>
          <w:p w:rsidRPr="002F79F9" w:rsidR="00657122" w:rsidP="00580118" w:rsidRDefault="000D5A41" w14:paraId="5CF44707" w14:textId="27CA6E2F">
            <w:pPr>
              <w:rPr>
                <w:rFonts w:asciiTheme="majorHAnsi" w:hAnsiTheme="majorHAnsi" w:cstheme="majorHAnsi"/>
                <w:b/>
                <w:color w:val="000000" w:themeColor="text1"/>
              </w:rPr>
            </w:pPr>
            <w:r>
              <w:rPr>
                <w:rFonts w:asciiTheme="majorHAnsi" w:hAnsiTheme="majorHAnsi" w:cstheme="majorHAnsi"/>
                <w:b/>
                <w:color w:val="000000" w:themeColor="text1"/>
              </w:rPr>
              <w:t>1</w:t>
            </w:r>
          </w:p>
        </w:tc>
        <w:tc>
          <w:tcPr>
            <w:tcW w:w="0" w:type="auto"/>
            <w:tcMar/>
            <w:vAlign w:val="center"/>
          </w:tcPr>
          <w:p w:rsidRPr="002F79F9" w:rsidR="00657122" w:rsidP="3CDD347A" w:rsidRDefault="4256B639" w14:paraId="2255B521" w14:textId="67BFE339">
            <w:pPr>
              <w:rPr>
                <w:rFonts w:asciiTheme="majorHAnsi" w:hAnsiTheme="majorHAnsi" w:cstheme="majorBidi"/>
                <w:b/>
                <w:bCs/>
                <w:color w:val="000000" w:themeColor="text1"/>
              </w:rPr>
            </w:pPr>
            <w:r w:rsidRPr="3CDD347A">
              <w:rPr>
                <w:rFonts w:asciiTheme="majorHAnsi" w:hAnsiTheme="majorHAnsi" w:cstheme="majorBidi"/>
                <w:b/>
                <w:bCs/>
                <w:color w:val="000000" w:themeColor="text1"/>
              </w:rPr>
              <w:t xml:space="preserve">$ </w:t>
            </w:r>
            <w:r w:rsidRPr="3CDD347A" w:rsidR="28A9A0C4">
              <w:rPr>
                <w:rFonts w:asciiTheme="majorHAnsi" w:hAnsiTheme="majorHAnsi" w:cstheme="majorBidi"/>
                <w:b/>
                <w:bCs/>
                <w:color w:val="000000" w:themeColor="text1"/>
              </w:rPr>
              <w:t>3.219.658</w:t>
            </w:r>
          </w:p>
        </w:tc>
        <w:tc>
          <w:tcPr>
            <w:tcW w:w="0" w:type="auto"/>
            <w:tcMar/>
            <w:vAlign w:val="center"/>
          </w:tcPr>
          <w:p w:rsidRPr="002F79F9" w:rsidR="00657122" w:rsidP="3CDD347A" w:rsidRDefault="7F3DC1EC" w14:paraId="4D1287CE" w14:textId="2812EADA">
            <w:pPr>
              <w:rPr>
                <w:rFonts w:asciiTheme="majorHAnsi" w:hAnsiTheme="majorHAnsi" w:cstheme="majorBidi"/>
                <w:b/>
                <w:bCs/>
                <w:color w:val="000000" w:themeColor="text1"/>
              </w:rPr>
            </w:pPr>
            <w:r w:rsidRPr="3CDD347A">
              <w:rPr>
                <w:rFonts w:asciiTheme="majorHAnsi" w:hAnsiTheme="majorHAnsi" w:cstheme="majorBidi"/>
                <w:b/>
                <w:bCs/>
                <w:color w:val="000000" w:themeColor="text1"/>
              </w:rPr>
              <w:t xml:space="preserve">$ </w:t>
            </w:r>
            <w:r w:rsidRPr="3CDD347A" w:rsidR="53A372A7">
              <w:rPr>
                <w:rFonts w:asciiTheme="majorHAnsi" w:hAnsiTheme="majorHAnsi" w:cstheme="majorBidi"/>
                <w:b/>
                <w:bCs/>
                <w:color w:val="000000" w:themeColor="text1"/>
              </w:rPr>
              <w:t>3.219.658</w:t>
            </w:r>
          </w:p>
        </w:tc>
        <w:tc>
          <w:tcPr>
            <w:tcW w:w="0" w:type="auto"/>
            <w:tcMar/>
            <w:vAlign w:val="center"/>
          </w:tcPr>
          <w:p w:rsidRPr="002F79F9" w:rsidR="00657122" w:rsidP="3CDD347A" w:rsidRDefault="7F3DC1EC" w14:paraId="5AF0DB5A" w14:textId="194B514D">
            <w:pPr>
              <w:rPr>
                <w:rFonts w:asciiTheme="majorHAnsi" w:hAnsiTheme="majorHAnsi" w:cstheme="majorBidi"/>
                <w:b/>
                <w:bCs/>
                <w:color w:val="000000" w:themeColor="text1"/>
              </w:rPr>
            </w:pPr>
            <w:r w:rsidRPr="3CDD347A">
              <w:rPr>
                <w:rFonts w:asciiTheme="majorHAnsi" w:hAnsiTheme="majorHAnsi" w:cstheme="majorBidi"/>
                <w:b/>
                <w:bCs/>
                <w:color w:val="000000" w:themeColor="text1"/>
              </w:rPr>
              <w:t xml:space="preserve">$ </w:t>
            </w:r>
            <w:r w:rsidRPr="3CDD347A" w:rsidR="61CF78B9">
              <w:rPr>
                <w:rFonts w:asciiTheme="majorHAnsi" w:hAnsiTheme="majorHAnsi" w:cstheme="majorBidi"/>
                <w:b/>
                <w:bCs/>
                <w:color w:val="000000" w:themeColor="text1"/>
              </w:rPr>
              <w:t>2</w:t>
            </w:r>
            <w:r w:rsidRPr="3CDD347A" w:rsidR="4F488A20">
              <w:rPr>
                <w:rFonts w:asciiTheme="majorHAnsi" w:hAnsiTheme="majorHAnsi" w:cstheme="majorBidi"/>
                <w:b/>
                <w:bCs/>
                <w:color w:val="000000" w:themeColor="text1"/>
              </w:rPr>
              <w:t>7</w:t>
            </w:r>
            <w:r w:rsidRPr="3CDD347A" w:rsidR="61CF78B9">
              <w:rPr>
                <w:rFonts w:asciiTheme="majorHAnsi" w:hAnsiTheme="majorHAnsi" w:cstheme="majorBidi"/>
                <w:b/>
                <w:bCs/>
                <w:color w:val="000000" w:themeColor="text1"/>
              </w:rPr>
              <w:t>.</w:t>
            </w:r>
            <w:r w:rsidRPr="3CDD347A" w:rsidR="776579F1">
              <w:rPr>
                <w:rFonts w:asciiTheme="majorHAnsi" w:hAnsiTheme="majorHAnsi" w:cstheme="majorBidi"/>
                <w:b/>
                <w:bCs/>
                <w:color w:val="000000" w:themeColor="text1"/>
              </w:rPr>
              <w:t>5</w:t>
            </w:r>
            <w:r w:rsidRPr="3CDD347A" w:rsidR="61CF78B9">
              <w:rPr>
                <w:rFonts w:asciiTheme="majorHAnsi" w:hAnsiTheme="majorHAnsi" w:cstheme="majorBidi"/>
                <w:b/>
                <w:bCs/>
                <w:color w:val="000000" w:themeColor="text1"/>
              </w:rPr>
              <w:t>97.</w:t>
            </w:r>
            <w:r w:rsidRPr="3CDD347A" w:rsidR="5AF687BB">
              <w:rPr>
                <w:rFonts w:asciiTheme="majorHAnsi" w:hAnsiTheme="majorHAnsi" w:cstheme="majorBidi"/>
                <w:b/>
                <w:bCs/>
                <w:color w:val="000000" w:themeColor="text1"/>
              </w:rPr>
              <w:t>066</w:t>
            </w:r>
          </w:p>
        </w:tc>
        <w:tc>
          <w:tcPr>
            <w:tcW w:w="0" w:type="auto"/>
            <w:tcMar/>
            <w:vAlign w:val="center"/>
          </w:tcPr>
          <w:p w:rsidRPr="002F79F9" w:rsidR="00657122" w:rsidP="3CDD347A" w:rsidRDefault="5AF687BB" w14:paraId="651BECA7" w14:textId="5C812DFB">
            <w:pPr>
              <w:rPr>
                <w:rFonts w:asciiTheme="majorHAnsi" w:hAnsiTheme="majorHAnsi" w:cstheme="majorBidi"/>
                <w:b/>
                <w:bCs/>
                <w:color w:val="000000" w:themeColor="text1"/>
              </w:rPr>
            </w:pPr>
            <w:r w:rsidRPr="3CDD347A">
              <w:rPr>
                <w:rFonts w:asciiTheme="majorHAnsi" w:hAnsiTheme="majorHAnsi" w:cstheme="majorBidi"/>
                <w:b/>
                <w:bCs/>
                <w:color w:val="000000" w:themeColor="text1"/>
              </w:rPr>
              <w:t>10.45%</w:t>
            </w:r>
          </w:p>
        </w:tc>
      </w:tr>
      <w:tr w:rsidRPr="002F79F9" w:rsidR="007E3B89" w:rsidTr="396FE548" w14:paraId="5CB597CE" w14:textId="77777777">
        <w:tc>
          <w:tcPr>
            <w:tcW w:w="0" w:type="auto"/>
            <w:tcMar/>
          </w:tcPr>
          <w:p w:rsidR="007E3B89" w:rsidP="3CDD347A" w:rsidRDefault="4F2EB216" w14:paraId="6BD8D194" w14:textId="077D3E78">
            <w:pPr>
              <w:rPr>
                <w:rFonts w:asciiTheme="majorHAnsi" w:hAnsiTheme="majorHAnsi" w:cstheme="majorBidi"/>
                <w:b/>
                <w:bCs/>
                <w:color w:val="000000" w:themeColor="text1"/>
              </w:rPr>
            </w:pPr>
            <w:r w:rsidRPr="3CDD347A">
              <w:rPr>
                <w:rFonts w:asciiTheme="majorHAnsi" w:hAnsiTheme="majorHAnsi" w:cstheme="majorBidi"/>
                <w:b/>
                <w:bCs/>
                <w:color w:val="000000" w:themeColor="text1"/>
              </w:rPr>
              <w:t>30/04/2025</w:t>
            </w:r>
          </w:p>
        </w:tc>
        <w:tc>
          <w:tcPr>
            <w:tcW w:w="0" w:type="auto"/>
            <w:tcMar/>
            <w:vAlign w:val="center"/>
          </w:tcPr>
          <w:p w:rsidRPr="002F79F9" w:rsidR="007E3B89" w:rsidP="3CDD347A" w:rsidRDefault="4F2EB216" w14:paraId="77ED066F" w14:textId="55FCF58D">
            <w:pPr>
              <w:rPr>
                <w:rFonts w:asciiTheme="majorHAnsi" w:hAnsiTheme="majorHAnsi" w:cstheme="majorBidi"/>
                <w:b/>
                <w:bCs/>
                <w:color w:val="000000" w:themeColor="text1"/>
              </w:rPr>
            </w:pPr>
            <w:r w:rsidRPr="3CDD347A">
              <w:rPr>
                <w:rFonts w:asciiTheme="majorHAnsi" w:hAnsiTheme="majorHAnsi" w:cstheme="majorBidi"/>
                <w:b/>
                <w:bCs/>
                <w:color w:val="000000" w:themeColor="text1"/>
              </w:rPr>
              <w:t>2</w:t>
            </w:r>
          </w:p>
        </w:tc>
        <w:tc>
          <w:tcPr>
            <w:tcW w:w="0" w:type="auto"/>
            <w:tcMar/>
            <w:vAlign w:val="center"/>
          </w:tcPr>
          <w:p w:rsidR="007E3B89" w:rsidP="3CDD347A" w:rsidRDefault="594A70BE" w14:paraId="5B1CD146" w14:textId="04920F31">
            <w:pPr>
              <w:rPr>
                <w:rFonts w:asciiTheme="majorHAnsi" w:hAnsiTheme="majorHAnsi" w:cstheme="majorBidi"/>
                <w:b/>
                <w:bCs/>
                <w:color w:val="000000" w:themeColor="text1"/>
              </w:rPr>
            </w:pPr>
            <w:r w:rsidRPr="3CDD347A">
              <w:rPr>
                <w:rFonts w:asciiTheme="majorHAnsi" w:hAnsiTheme="majorHAnsi" w:cstheme="majorBidi"/>
                <w:b/>
                <w:bCs/>
                <w:color w:val="000000" w:themeColor="text1"/>
              </w:rPr>
              <w:t xml:space="preserve">$ </w:t>
            </w:r>
            <w:r w:rsidRPr="3CDD347A" w:rsidR="4F2EB216">
              <w:rPr>
                <w:rFonts w:asciiTheme="majorHAnsi" w:hAnsiTheme="majorHAnsi" w:cstheme="majorBidi"/>
                <w:b/>
                <w:bCs/>
                <w:color w:val="000000" w:themeColor="text1"/>
              </w:rPr>
              <w:t>4.599.511</w:t>
            </w:r>
          </w:p>
        </w:tc>
        <w:tc>
          <w:tcPr>
            <w:tcW w:w="0" w:type="auto"/>
            <w:tcMar/>
            <w:vAlign w:val="center"/>
          </w:tcPr>
          <w:p w:rsidRPr="002F79F9" w:rsidR="007E3B89" w:rsidP="3CDD347A" w:rsidRDefault="2BD6D5DB" w14:paraId="7B955B7E" w14:textId="7FF0D828">
            <w:pPr>
              <w:rPr>
                <w:rFonts w:asciiTheme="majorHAnsi" w:hAnsiTheme="majorHAnsi" w:cstheme="majorBidi"/>
                <w:b/>
                <w:bCs/>
                <w:color w:val="000000" w:themeColor="text1"/>
              </w:rPr>
            </w:pPr>
            <w:r w:rsidRPr="3CDD347A">
              <w:rPr>
                <w:rFonts w:asciiTheme="majorHAnsi" w:hAnsiTheme="majorHAnsi" w:cstheme="majorBidi"/>
                <w:b/>
                <w:bCs/>
                <w:color w:val="000000" w:themeColor="text1"/>
              </w:rPr>
              <w:t>$ 7.819.169</w:t>
            </w:r>
          </w:p>
        </w:tc>
        <w:tc>
          <w:tcPr>
            <w:tcW w:w="0" w:type="auto"/>
            <w:tcMar/>
            <w:vAlign w:val="center"/>
          </w:tcPr>
          <w:p w:rsidRPr="002F79F9" w:rsidR="007E3B89" w:rsidP="3CDD347A" w:rsidRDefault="6269637A" w14:paraId="2BE3F4A6" w14:textId="0305FEE3">
            <w:pPr>
              <w:rPr>
                <w:rFonts w:asciiTheme="majorHAnsi" w:hAnsiTheme="majorHAnsi" w:cstheme="majorBidi"/>
                <w:b/>
                <w:bCs/>
                <w:color w:val="000000" w:themeColor="text1"/>
              </w:rPr>
            </w:pPr>
            <w:r w:rsidRPr="3CDD347A">
              <w:rPr>
                <w:rFonts w:asciiTheme="majorHAnsi" w:hAnsiTheme="majorHAnsi" w:cstheme="majorBidi"/>
                <w:b/>
                <w:bCs/>
                <w:color w:val="000000" w:themeColor="text1"/>
              </w:rPr>
              <w:t>$ 22.997.555</w:t>
            </w:r>
          </w:p>
        </w:tc>
        <w:tc>
          <w:tcPr>
            <w:tcW w:w="0" w:type="auto"/>
            <w:tcMar/>
            <w:vAlign w:val="center"/>
          </w:tcPr>
          <w:p w:rsidRPr="002F79F9" w:rsidR="007E3B89" w:rsidP="3CDD347A" w:rsidRDefault="006A45AC" w14:paraId="632D5227" w14:textId="4BCADF1D">
            <w:pPr>
              <w:rPr>
                <w:rFonts w:asciiTheme="majorHAnsi" w:hAnsiTheme="majorHAnsi" w:cstheme="majorBidi"/>
                <w:b/>
                <w:bCs/>
                <w:color w:val="000000" w:themeColor="text1"/>
              </w:rPr>
            </w:pPr>
            <w:r>
              <w:rPr>
                <w:rFonts w:asciiTheme="majorHAnsi" w:hAnsiTheme="majorHAnsi" w:cstheme="majorBidi"/>
                <w:b/>
                <w:bCs/>
                <w:color w:val="000000" w:themeColor="text1"/>
              </w:rPr>
              <w:t>25,37%</w:t>
            </w:r>
          </w:p>
        </w:tc>
      </w:tr>
      <w:tr w:rsidRPr="002F79F9" w:rsidR="007E3B89" w:rsidTr="396FE548" w14:paraId="3C31B1AE" w14:textId="77777777">
        <w:tc>
          <w:tcPr>
            <w:tcW w:w="0" w:type="auto"/>
            <w:tcMar/>
          </w:tcPr>
          <w:p w:rsidR="007E3B89" w:rsidP="007E3B89" w:rsidRDefault="00C9102A" w14:paraId="4B848C02" w14:textId="7CF65477">
            <w:pPr>
              <w:rPr>
                <w:rFonts w:asciiTheme="majorHAnsi" w:hAnsiTheme="majorHAnsi" w:cstheme="majorHAnsi"/>
                <w:b/>
                <w:color w:val="000000" w:themeColor="text1"/>
              </w:rPr>
            </w:pPr>
            <w:r>
              <w:rPr>
                <w:rFonts w:asciiTheme="majorHAnsi" w:hAnsiTheme="majorHAnsi" w:cstheme="majorHAnsi"/>
                <w:b/>
                <w:color w:val="000000" w:themeColor="text1"/>
              </w:rPr>
              <w:t>30/5/2025</w:t>
            </w:r>
          </w:p>
        </w:tc>
        <w:tc>
          <w:tcPr>
            <w:tcW w:w="0" w:type="auto"/>
            <w:tcMar/>
            <w:vAlign w:val="center"/>
          </w:tcPr>
          <w:p w:rsidRPr="002F79F9" w:rsidR="007E3B89" w:rsidP="007E3B89" w:rsidRDefault="00C9102A" w14:paraId="36FBF634" w14:textId="1113656D">
            <w:pPr>
              <w:rPr>
                <w:rFonts w:asciiTheme="majorHAnsi" w:hAnsiTheme="majorHAnsi" w:cstheme="majorHAnsi"/>
                <w:b/>
                <w:color w:val="000000" w:themeColor="text1"/>
              </w:rPr>
            </w:pPr>
            <w:r>
              <w:rPr>
                <w:rFonts w:asciiTheme="majorHAnsi" w:hAnsiTheme="majorHAnsi" w:cstheme="majorHAnsi"/>
                <w:b/>
                <w:color w:val="000000" w:themeColor="text1"/>
              </w:rPr>
              <w:t>3</w:t>
            </w:r>
          </w:p>
        </w:tc>
        <w:tc>
          <w:tcPr>
            <w:tcW w:w="0" w:type="auto"/>
            <w:tcMar/>
            <w:vAlign w:val="center"/>
          </w:tcPr>
          <w:p w:rsidR="007E3B89" w:rsidP="007E3B89" w:rsidRDefault="00C9102A" w14:paraId="7B20FBAF" w14:textId="4C2F392A">
            <w:pPr>
              <w:rPr>
                <w:rFonts w:asciiTheme="majorHAnsi" w:hAnsiTheme="majorHAnsi" w:cstheme="majorHAnsi"/>
                <w:b/>
                <w:color w:val="000000" w:themeColor="text1"/>
              </w:rPr>
            </w:pPr>
            <w:r>
              <w:rPr>
                <w:rFonts w:asciiTheme="majorHAnsi" w:hAnsiTheme="majorHAnsi" w:cstheme="majorHAnsi"/>
                <w:b/>
                <w:color w:val="000000" w:themeColor="text1"/>
              </w:rPr>
              <w:t>$ 4.599.511</w:t>
            </w:r>
          </w:p>
        </w:tc>
        <w:tc>
          <w:tcPr>
            <w:tcW w:w="0" w:type="auto"/>
            <w:tcMar/>
            <w:vAlign w:val="center"/>
          </w:tcPr>
          <w:p w:rsidRPr="002F79F9" w:rsidR="007E3B89" w:rsidP="007E3B89" w:rsidRDefault="00C9102A" w14:paraId="3B645DC3" w14:textId="060FFBDE">
            <w:pPr>
              <w:rPr>
                <w:rFonts w:asciiTheme="majorHAnsi" w:hAnsiTheme="majorHAnsi" w:cstheme="majorHAnsi"/>
                <w:b/>
                <w:color w:val="000000" w:themeColor="text1"/>
              </w:rPr>
            </w:pPr>
            <w:r>
              <w:rPr>
                <w:rFonts w:asciiTheme="majorHAnsi" w:hAnsiTheme="majorHAnsi" w:cstheme="majorHAnsi"/>
                <w:b/>
                <w:color w:val="000000" w:themeColor="text1"/>
              </w:rPr>
              <w:t>$12.418.680</w:t>
            </w:r>
          </w:p>
        </w:tc>
        <w:tc>
          <w:tcPr>
            <w:tcW w:w="0" w:type="auto"/>
            <w:tcMar/>
            <w:vAlign w:val="center"/>
          </w:tcPr>
          <w:p w:rsidRPr="002F79F9" w:rsidR="007E3B89" w:rsidP="007E3B89" w:rsidRDefault="00C9102A" w14:paraId="146DDEFB" w14:textId="31D1088C">
            <w:pPr>
              <w:rPr>
                <w:rFonts w:asciiTheme="majorHAnsi" w:hAnsiTheme="majorHAnsi" w:cstheme="majorHAnsi"/>
                <w:b/>
                <w:color w:val="000000" w:themeColor="text1"/>
              </w:rPr>
            </w:pPr>
            <w:r>
              <w:rPr>
                <w:rFonts w:asciiTheme="majorHAnsi" w:hAnsiTheme="majorHAnsi" w:cstheme="majorHAnsi"/>
                <w:b/>
                <w:color w:val="000000" w:themeColor="text1"/>
              </w:rPr>
              <w:t>$18.398.044</w:t>
            </w:r>
          </w:p>
        </w:tc>
        <w:tc>
          <w:tcPr>
            <w:tcW w:w="0" w:type="auto"/>
            <w:tcMar/>
            <w:vAlign w:val="center"/>
          </w:tcPr>
          <w:p w:rsidRPr="002F79F9" w:rsidR="007E3B89" w:rsidP="007E3B89" w:rsidRDefault="006A45AC" w14:paraId="560FEE31" w14:textId="2C0688AC">
            <w:pPr>
              <w:rPr>
                <w:rFonts w:asciiTheme="majorHAnsi" w:hAnsiTheme="majorHAnsi" w:cstheme="majorHAnsi"/>
                <w:b/>
                <w:color w:val="000000" w:themeColor="text1"/>
              </w:rPr>
            </w:pPr>
            <w:r>
              <w:rPr>
                <w:rFonts w:asciiTheme="majorHAnsi" w:hAnsiTheme="majorHAnsi" w:cstheme="majorHAnsi"/>
                <w:b/>
                <w:color w:val="000000" w:themeColor="text1"/>
              </w:rPr>
              <w:t>40,30%</w:t>
            </w:r>
          </w:p>
        </w:tc>
      </w:tr>
      <w:tr w:rsidRPr="002F79F9" w:rsidR="007E3B89" w:rsidTr="396FE548" w14:paraId="43D74C25" w14:textId="77777777">
        <w:tc>
          <w:tcPr>
            <w:tcW w:w="0" w:type="auto"/>
            <w:tcMar/>
          </w:tcPr>
          <w:p w:rsidR="007E3B89" w:rsidP="007E3B89" w:rsidRDefault="006A45AC" w14:paraId="22DAF6E7" w14:textId="00EC48C0">
            <w:pPr>
              <w:rPr>
                <w:rFonts w:asciiTheme="majorHAnsi" w:hAnsiTheme="majorHAnsi" w:cstheme="majorHAnsi"/>
                <w:b/>
                <w:color w:val="000000" w:themeColor="text1"/>
              </w:rPr>
            </w:pPr>
            <w:r>
              <w:rPr>
                <w:rFonts w:asciiTheme="majorHAnsi" w:hAnsiTheme="majorHAnsi" w:cstheme="majorHAnsi"/>
                <w:b/>
                <w:color w:val="000000" w:themeColor="text1"/>
              </w:rPr>
              <w:t>30/6/2025</w:t>
            </w:r>
          </w:p>
        </w:tc>
        <w:tc>
          <w:tcPr>
            <w:tcW w:w="0" w:type="auto"/>
            <w:tcMar/>
            <w:vAlign w:val="center"/>
          </w:tcPr>
          <w:p w:rsidRPr="002F79F9" w:rsidR="007E3B89" w:rsidP="007E3B89" w:rsidRDefault="006A45AC" w14:paraId="453ECBB7" w14:textId="03AF8F49">
            <w:pPr>
              <w:rPr>
                <w:rFonts w:asciiTheme="majorHAnsi" w:hAnsiTheme="majorHAnsi" w:cstheme="majorHAnsi"/>
                <w:b/>
                <w:color w:val="000000" w:themeColor="text1"/>
              </w:rPr>
            </w:pPr>
            <w:r>
              <w:rPr>
                <w:rFonts w:asciiTheme="majorHAnsi" w:hAnsiTheme="majorHAnsi" w:cstheme="majorHAnsi"/>
                <w:b/>
                <w:color w:val="000000" w:themeColor="text1"/>
              </w:rPr>
              <w:t>4</w:t>
            </w:r>
          </w:p>
        </w:tc>
        <w:tc>
          <w:tcPr>
            <w:tcW w:w="0" w:type="auto"/>
            <w:tcMar/>
            <w:vAlign w:val="center"/>
          </w:tcPr>
          <w:p w:rsidR="007E3B89" w:rsidP="007E3B89" w:rsidRDefault="006A45AC" w14:paraId="151A167B" w14:textId="13630CE6">
            <w:pPr>
              <w:rPr>
                <w:rFonts w:asciiTheme="majorHAnsi" w:hAnsiTheme="majorHAnsi" w:cstheme="majorHAnsi"/>
                <w:b/>
                <w:color w:val="000000" w:themeColor="text1"/>
              </w:rPr>
            </w:pPr>
            <w:r>
              <w:rPr>
                <w:rFonts w:asciiTheme="majorHAnsi" w:hAnsiTheme="majorHAnsi" w:cstheme="majorHAnsi"/>
                <w:b/>
                <w:color w:val="000000" w:themeColor="text1"/>
              </w:rPr>
              <w:t>$4.599.511</w:t>
            </w:r>
          </w:p>
        </w:tc>
        <w:tc>
          <w:tcPr>
            <w:tcW w:w="0" w:type="auto"/>
            <w:tcMar/>
            <w:vAlign w:val="center"/>
          </w:tcPr>
          <w:p w:rsidRPr="002F79F9" w:rsidR="007E3B89" w:rsidP="007E3B89" w:rsidRDefault="006A45AC" w14:paraId="24DD2ED9" w14:textId="5E6C3556">
            <w:pPr>
              <w:rPr>
                <w:rFonts w:asciiTheme="majorHAnsi" w:hAnsiTheme="majorHAnsi" w:cstheme="majorHAnsi"/>
                <w:b/>
                <w:color w:val="000000" w:themeColor="text1"/>
              </w:rPr>
            </w:pPr>
            <w:r>
              <w:rPr>
                <w:rFonts w:asciiTheme="majorHAnsi" w:hAnsiTheme="majorHAnsi" w:cstheme="majorHAnsi"/>
                <w:b/>
                <w:color w:val="000000" w:themeColor="text1"/>
              </w:rPr>
              <w:t>$17.018.191</w:t>
            </w:r>
          </w:p>
        </w:tc>
        <w:tc>
          <w:tcPr>
            <w:tcW w:w="0" w:type="auto"/>
            <w:tcMar/>
            <w:vAlign w:val="center"/>
          </w:tcPr>
          <w:p w:rsidRPr="002F79F9" w:rsidR="007E3B89" w:rsidP="007E3B89" w:rsidRDefault="006A45AC" w14:paraId="545AFD38" w14:textId="7A5FBBB3">
            <w:pPr>
              <w:rPr>
                <w:rFonts w:asciiTheme="majorHAnsi" w:hAnsiTheme="majorHAnsi" w:cstheme="majorHAnsi"/>
                <w:b/>
                <w:color w:val="000000" w:themeColor="text1"/>
              </w:rPr>
            </w:pPr>
            <w:r>
              <w:rPr>
                <w:rFonts w:asciiTheme="majorHAnsi" w:hAnsiTheme="majorHAnsi" w:cstheme="majorHAnsi"/>
                <w:b/>
                <w:color w:val="000000" w:themeColor="text1"/>
              </w:rPr>
              <w:t>$13.798.533</w:t>
            </w:r>
          </w:p>
        </w:tc>
        <w:tc>
          <w:tcPr>
            <w:tcW w:w="0" w:type="auto"/>
            <w:tcMar/>
            <w:vAlign w:val="center"/>
          </w:tcPr>
          <w:p w:rsidRPr="002F79F9" w:rsidR="007E3B89" w:rsidP="007E3B89" w:rsidRDefault="006A45AC" w14:paraId="41B124A3" w14:textId="5DA1CCE7">
            <w:pPr>
              <w:rPr>
                <w:rFonts w:asciiTheme="majorHAnsi" w:hAnsiTheme="majorHAnsi" w:cstheme="majorHAnsi"/>
                <w:b/>
                <w:color w:val="000000" w:themeColor="text1"/>
              </w:rPr>
            </w:pPr>
            <w:r>
              <w:rPr>
                <w:rFonts w:asciiTheme="majorHAnsi" w:hAnsiTheme="majorHAnsi" w:cstheme="majorHAnsi"/>
                <w:b/>
                <w:color w:val="000000" w:themeColor="text1"/>
              </w:rPr>
              <w:t>55,22%</w:t>
            </w:r>
          </w:p>
        </w:tc>
      </w:tr>
    </w:tbl>
    <w:p w:rsidR="00E24BE7" w:rsidP="396FE548" w:rsidRDefault="423E6194" w14:paraId="781E5CF3" w14:textId="635C972D">
      <w:pPr>
        <w:rPr>
          <w:rFonts w:ascii="Calibri" w:hAnsi="Calibri" w:cs="" w:asciiTheme="majorAscii" w:hAnsiTheme="majorAscii" w:cstheme="majorBidi"/>
          <w:color w:val="000000" w:themeColor="text1"/>
        </w:rPr>
      </w:pPr>
    </w:p>
    <w:p w:rsidR="396FE548" w:rsidRDefault="396FE548" w14:paraId="50D56218" w14:textId="2C585557">
      <w:r>
        <w:br w:type="page"/>
      </w:r>
    </w:p>
    <w:p w:rsidR="396FE548" w:rsidP="396FE548" w:rsidRDefault="396FE548" w14:paraId="3360FFE3" w14:textId="6FD94E2E">
      <w:pPr>
        <w:pStyle w:val="Normal"/>
        <w:rPr>
          <w:rFonts w:ascii="Calibri" w:hAnsi="Calibri" w:cs="" w:asciiTheme="majorAscii" w:hAnsiTheme="majorAscii" w:cstheme="majorBidi"/>
          <w:color w:val="000000" w:themeColor="text1" w:themeTint="FF" w:themeShade="FF"/>
        </w:rPr>
      </w:pPr>
    </w:p>
    <w:p w:rsidRPr="00E337C6" w:rsidR="00E24BE7" w:rsidP="00580118" w:rsidRDefault="00E24BE7" w14:paraId="3048F628" w14:textId="77777777">
      <w:pPr>
        <w:rPr>
          <w:rFonts w:asciiTheme="majorHAnsi" w:hAnsiTheme="majorHAnsi" w:cstheme="majorHAnsi"/>
          <w:bCs/>
          <w:color w:val="000000" w:themeColor="text1"/>
        </w:rPr>
      </w:pPr>
    </w:p>
    <w:p w:rsidR="00BF1890" w:rsidP="00580118" w:rsidRDefault="00BF1890" w14:paraId="6ED48C51" w14:textId="25F80DF9">
      <w:pPr>
        <w:pStyle w:val="Ttulo1"/>
      </w:pPr>
      <w:r>
        <w:t>RELACIÓN DE PAGOS DE SEGURIDAD SOCIAL</w:t>
      </w:r>
    </w:p>
    <w:p w:rsidRPr="00EA5CB6" w:rsidR="001C4D02" w:rsidP="00580118" w:rsidRDefault="001C4D02" w14:paraId="0C7076E7" w14:textId="77777777">
      <w:pPr>
        <w:rPr>
          <w:rFonts w:asciiTheme="majorHAnsi" w:hAnsiTheme="majorHAnsi" w:cstheme="majorHAnsi"/>
          <w:bCs/>
          <w:color w:val="000000" w:themeColor="text1"/>
        </w:rPr>
      </w:pPr>
    </w:p>
    <w:tbl>
      <w:tblPr>
        <w:tblW w:w="9394" w:type="dxa"/>
        <w:tblCellMar>
          <w:left w:w="70" w:type="dxa"/>
          <w:right w:w="70" w:type="dxa"/>
        </w:tblCellMar>
        <w:tblLook w:val="04A0" w:firstRow="1" w:lastRow="0" w:firstColumn="1" w:lastColumn="0" w:noHBand="0" w:noVBand="1"/>
      </w:tblPr>
      <w:tblGrid>
        <w:gridCol w:w="1410"/>
        <w:gridCol w:w="3937"/>
        <w:gridCol w:w="4047"/>
      </w:tblGrid>
      <w:tr w:rsidRPr="002615DA" w:rsidR="009B3864" w:rsidTr="1597F39B" w14:paraId="43E4FA38" w14:textId="77777777">
        <w:trPr>
          <w:trHeight w:val="283"/>
        </w:trPr>
        <w:tc>
          <w:tcPr>
            <w:tcW w:w="1410"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hideMark/>
          </w:tcPr>
          <w:p w:rsidRPr="001C1AD4" w:rsidR="009B3864" w:rsidP="00580118" w:rsidRDefault="009B3864" w14:paraId="1063DA09" w14:textId="3F1E9969">
            <w:pPr>
              <w:rPr>
                <w:rFonts w:ascii="Segoe UI" w:hAnsi="Segoe UI" w:cs="Segoe UI"/>
                <w:b/>
                <w:bCs/>
                <w:color w:val="000000"/>
                <w:sz w:val="18"/>
                <w:szCs w:val="18"/>
                <w:lang w:eastAsia="es-CO"/>
              </w:rPr>
            </w:pPr>
            <w:r w:rsidRPr="001C1AD4">
              <w:rPr>
                <w:rFonts w:ascii="Segoe UI" w:hAnsi="Segoe UI" w:cs="Segoe UI"/>
                <w:b/>
                <w:bCs/>
                <w:color w:val="000000"/>
                <w:sz w:val="18"/>
                <w:szCs w:val="18"/>
                <w:lang w:eastAsia="es-CO"/>
              </w:rPr>
              <w:t>SALUD</w:t>
            </w:r>
            <w:r w:rsidR="00915F6A">
              <w:rPr>
                <w:rFonts w:ascii="Segoe UI" w:hAnsi="Segoe UI" w:cs="Segoe UI"/>
                <w:b/>
                <w:bCs/>
                <w:color w:val="000000"/>
                <w:sz w:val="18"/>
                <w:szCs w:val="18"/>
                <w:lang w:eastAsia="es-CO"/>
              </w:rPr>
              <w:t xml:space="preserve">, </w:t>
            </w:r>
            <w:r w:rsidRPr="001C1AD4" w:rsidR="00915F6A">
              <w:rPr>
                <w:rFonts w:ascii="Segoe UI" w:hAnsi="Segoe UI" w:cs="Segoe UI"/>
                <w:b/>
                <w:bCs/>
                <w:color w:val="000000"/>
                <w:sz w:val="18"/>
                <w:szCs w:val="18"/>
                <w:lang w:eastAsia="es-CO"/>
              </w:rPr>
              <w:t>PENSIÓN</w:t>
            </w:r>
            <w:r w:rsidR="00915F6A">
              <w:rPr>
                <w:rFonts w:ascii="Segoe UI" w:hAnsi="Segoe UI" w:cs="Segoe UI"/>
                <w:b/>
                <w:bCs/>
                <w:color w:val="000000"/>
                <w:sz w:val="18"/>
                <w:szCs w:val="18"/>
                <w:lang w:eastAsia="es-CO"/>
              </w:rPr>
              <w:t xml:space="preserve"> Y ARL</w:t>
            </w:r>
          </w:p>
        </w:tc>
        <w:tc>
          <w:tcPr>
            <w:tcW w:w="3937" w:type="dxa"/>
            <w:tcBorders>
              <w:top w:val="single" w:color="auto" w:sz="4" w:space="0"/>
              <w:left w:val="single" w:color="auto" w:sz="4" w:space="0"/>
              <w:bottom w:val="single" w:color="auto" w:sz="4" w:space="0"/>
              <w:right w:val="single" w:color="auto" w:sz="4" w:space="0"/>
            </w:tcBorders>
            <w:shd w:val="clear" w:color="auto" w:fill="auto"/>
            <w:tcMar/>
            <w:vAlign w:val="center"/>
          </w:tcPr>
          <w:p w:rsidRPr="002615DA" w:rsidR="009B3864" w:rsidP="00580118" w:rsidRDefault="5E1E4C7A" w14:paraId="4C851E8F" w14:textId="024092AD">
            <w:pPr>
              <w:rPr>
                <w:rFonts w:ascii="Segoe UI" w:hAnsi="Segoe UI" w:cs="Segoe UI"/>
                <w:b/>
                <w:bCs/>
                <w:sz w:val="18"/>
                <w:szCs w:val="18"/>
                <w:lang w:eastAsia="es-CO"/>
              </w:rPr>
            </w:pPr>
            <w:r w:rsidRPr="3CDD347A">
              <w:rPr>
                <w:rFonts w:ascii="Segoe UI" w:hAnsi="Segoe UI" w:cs="Segoe UI"/>
                <w:b/>
                <w:bCs/>
                <w:sz w:val="18"/>
                <w:szCs w:val="18"/>
                <w:lang w:eastAsia="es-CO"/>
              </w:rPr>
              <w:t>Periodo reportado</w:t>
            </w:r>
            <w:r w:rsidRPr="3CDD347A" w:rsidR="1E14EACB">
              <w:rPr>
                <w:rFonts w:ascii="Segoe UI" w:hAnsi="Segoe UI" w:cs="Segoe UI"/>
                <w:b/>
                <w:bCs/>
                <w:sz w:val="18"/>
                <w:szCs w:val="18"/>
                <w:lang w:eastAsia="es-CO"/>
              </w:rPr>
              <w:t xml:space="preserve"> </w:t>
            </w:r>
            <w:r w:rsidRPr="3CDD347A" w:rsidR="6D2F6BC0">
              <w:rPr>
                <w:rFonts w:ascii="Segoe UI" w:hAnsi="Segoe UI" w:cs="Segoe UI"/>
                <w:b/>
                <w:bCs/>
                <w:sz w:val="18"/>
                <w:szCs w:val="18"/>
                <w:lang w:eastAsia="es-CO"/>
              </w:rPr>
              <w:t>NUEVA AFILIACION</w:t>
            </w:r>
          </w:p>
        </w:tc>
        <w:tc>
          <w:tcPr>
            <w:tcW w:w="4047" w:type="dxa"/>
            <w:tcBorders>
              <w:top w:val="single" w:color="auto" w:sz="4" w:space="0"/>
              <w:left w:val="single" w:color="auto" w:sz="4" w:space="0"/>
              <w:bottom w:val="single" w:color="auto" w:sz="4" w:space="0"/>
              <w:right w:val="single" w:color="auto" w:sz="4" w:space="0"/>
            </w:tcBorders>
            <w:shd w:val="clear" w:color="auto" w:fill="auto"/>
            <w:tcMar/>
            <w:vAlign w:val="center"/>
          </w:tcPr>
          <w:p w:rsidRPr="002615DA" w:rsidR="009B3864" w:rsidP="00580118" w:rsidRDefault="5E1E4C7A" w14:paraId="61B04F74" w14:textId="115FA556">
            <w:pPr>
              <w:rPr>
                <w:rFonts w:ascii="Segoe UI" w:hAnsi="Segoe UI" w:cs="Segoe UI"/>
                <w:b/>
                <w:bCs/>
                <w:sz w:val="18"/>
                <w:szCs w:val="18"/>
                <w:lang w:eastAsia="es-CO"/>
              </w:rPr>
            </w:pPr>
            <w:r w:rsidRPr="3CDD347A">
              <w:rPr>
                <w:rFonts w:ascii="Segoe UI" w:hAnsi="Segoe UI" w:cs="Segoe UI"/>
                <w:b/>
                <w:bCs/>
                <w:sz w:val="18"/>
                <w:szCs w:val="18"/>
                <w:lang w:eastAsia="es-CO"/>
              </w:rPr>
              <w:t>Planilla nro.</w:t>
            </w:r>
            <w:r w:rsidRPr="3CDD347A">
              <w:rPr>
                <w:rFonts w:ascii="Segoe UI" w:hAnsi="Segoe UI" w:cs="Segoe UI"/>
                <w:sz w:val="18"/>
                <w:szCs w:val="18"/>
                <w:lang w:eastAsia="es-CO"/>
              </w:rPr>
              <w:t xml:space="preserve"> </w:t>
            </w:r>
            <w:r w:rsidRPr="3CDD347A" w:rsidR="46460BA3">
              <w:rPr>
                <w:rFonts w:ascii="Segoe UI" w:hAnsi="Segoe UI" w:cs="Segoe UI"/>
                <w:sz w:val="18"/>
                <w:szCs w:val="18"/>
                <w:lang w:eastAsia="es-CO"/>
              </w:rPr>
              <w:t>NO APLICA</w:t>
            </w:r>
          </w:p>
        </w:tc>
      </w:tr>
      <w:tr w:rsidR="3CDD347A" w:rsidTr="1597F39B" w14:paraId="24EBB80D" w14:textId="77777777">
        <w:trPr>
          <w:trHeight w:val="300"/>
        </w:trPr>
        <w:tc>
          <w:tcPr>
            <w:tcW w:w="1410"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hideMark/>
          </w:tcPr>
          <w:p w:rsidR="3CDD347A" w:rsidP="3CDD347A" w:rsidRDefault="3CDD347A" w14:paraId="3BA03243" w14:textId="75705FD4">
            <w:pPr>
              <w:rPr>
                <w:rFonts w:ascii="Segoe UI" w:hAnsi="Segoe UI" w:cs="Segoe UI"/>
                <w:b/>
                <w:bCs/>
                <w:color w:val="000000" w:themeColor="text1"/>
                <w:sz w:val="18"/>
                <w:szCs w:val="18"/>
                <w:lang w:eastAsia="es-CO"/>
              </w:rPr>
            </w:pPr>
          </w:p>
        </w:tc>
        <w:tc>
          <w:tcPr>
            <w:tcW w:w="3937" w:type="dxa"/>
            <w:tcBorders>
              <w:top w:val="single" w:color="auto" w:sz="4" w:space="0"/>
              <w:left w:val="single" w:color="auto" w:sz="4" w:space="0"/>
              <w:bottom w:val="single" w:color="auto" w:sz="4" w:space="0"/>
              <w:right w:val="single" w:color="auto" w:sz="4" w:space="0"/>
            </w:tcBorders>
            <w:shd w:val="clear" w:color="auto" w:fill="auto"/>
            <w:tcMar/>
            <w:vAlign w:val="center"/>
          </w:tcPr>
          <w:p w:rsidR="46460BA3" w:rsidP="3CDD347A" w:rsidRDefault="46460BA3" w14:paraId="042D86F6" w14:textId="3E2B7E1B">
            <w:pPr>
              <w:rPr>
                <w:rFonts w:ascii="Segoe UI" w:hAnsi="Segoe UI" w:cs="Segoe UI"/>
                <w:b/>
                <w:bCs/>
                <w:sz w:val="18"/>
                <w:szCs w:val="18"/>
                <w:lang w:eastAsia="es-CO"/>
              </w:rPr>
            </w:pPr>
            <w:r w:rsidRPr="3CDD347A">
              <w:rPr>
                <w:rFonts w:ascii="Segoe UI" w:hAnsi="Segoe UI" w:cs="Segoe UI"/>
                <w:b/>
                <w:bCs/>
                <w:sz w:val="18"/>
                <w:szCs w:val="18"/>
                <w:lang w:eastAsia="es-CO"/>
              </w:rPr>
              <w:t xml:space="preserve">Periodo reportado. </w:t>
            </w:r>
            <w:r w:rsidR="003F1E74">
              <w:rPr>
                <w:rFonts w:ascii="Segoe UI" w:hAnsi="Segoe UI" w:cs="Segoe UI"/>
                <w:b/>
                <w:bCs/>
                <w:sz w:val="18"/>
                <w:szCs w:val="18"/>
                <w:lang w:eastAsia="es-CO"/>
              </w:rPr>
              <w:t>Mayo</w:t>
            </w:r>
          </w:p>
        </w:tc>
        <w:tc>
          <w:tcPr>
            <w:tcW w:w="4047" w:type="dxa"/>
            <w:tcBorders>
              <w:top w:val="single" w:color="auto" w:sz="4" w:space="0"/>
              <w:left w:val="single" w:color="auto" w:sz="4" w:space="0"/>
              <w:bottom w:val="single" w:color="auto" w:sz="4" w:space="0"/>
              <w:right w:val="single" w:color="auto" w:sz="4" w:space="0"/>
            </w:tcBorders>
            <w:shd w:val="clear" w:color="auto" w:fill="auto"/>
            <w:tcMar/>
            <w:vAlign w:val="center"/>
          </w:tcPr>
          <w:p w:rsidR="46460BA3" w:rsidP="1597F39B" w:rsidRDefault="46460BA3" w14:paraId="6C9B8480" w14:textId="328EA0D8">
            <w:pPr>
              <w:rPr>
                <w:rFonts w:ascii="Segoe UI" w:hAnsi="Segoe UI" w:cs="Segoe UI"/>
                <w:b w:val="1"/>
                <w:bCs w:val="1"/>
                <w:sz w:val="18"/>
                <w:szCs w:val="18"/>
                <w:lang w:eastAsia="es-CO"/>
              </w:rPr>
            </w:pPr>
            <w:r w:rsidRPr="1597F39B" w:rsidR="6ECF0A38">
              <w:rPr>
                <w:rFonts w:ascii="Segoe UI" w:hAnsi="Segoe UI" w:cs="Segoe UI"/>
                <w:b w:val="1"/>
                <w:bCs w:val="1"/>
                <w:sz w:val="18"/>
                <w:szCs w:val="18"/>
                <w:lang w:eastAsia="es-CO"/>
              </w:rPr>
              <w:t xml:space="preserve">Planilla </w:t>
            </w:r>
            <w:r w:rsidRPr="1597F39B" w:rsidR="6ECF0A38">
              <w:rPr>
                <w:rFonts w:ascii="Segoe UI" w:hAnsi="Segoe UI" w:cs="Segoe UI"/>
                <w:b w:val="1"/>
                <w:bCs w:val="1"/>
                <w:sz w:val="18"/>
                <w:szCs w:val="18"/>
                <w:lang w:eastAsia="es-CO"/>
              </w:rPr>
              <w:t xml:space="preserve">nro. </w:t>
            </w:r>
            <w:r w:rsidRPr="1597F39B" w:rsidR="26017C39">
              <w:rPr>
                <w:rFonts w:ascii="Segoe UI" w:hAnsi="Segoe UI" w:cs="Segoe UI"/>
                <w:b w:val="1"/>
                <w:bCs w:val="1"/>
                <w:sz w:val="18"/>
                <w:szCs w:val="18"/>
                <w:lang w:eastAsia="es-CO"/>
              </w:rPr>
              <w:t xml:space="preserve"> 4606274994</w:t>
            </w:r>
          </w:p>
        </w:tc>
      </w:tr>
    </w:tbl>
    <w:p w:rsidRPr="00EA5CB6" w:rsidR="00BF1890" w:rsidP="00580118" w:rsidRDefault="00BF1890" w14:paraId="32F9F2FA" w14:textId="6D38C2A3">
      <w:pPr>
        <w:rPr>
          <w:rFonts w:asciiTheme="majorHAnsi" w:hAnsiTheme="majorHAnsi" w:cstheme="majorHAnsi"/>
          <w:bCs/>
          <w:color w:val="000000" w:themeColor="text1"/>
        </w:rPr>
      </w:pPr>
    </w:p>
    <w:p w:rsidRPr="00580118" w:rsidR="00373BE9" w:rsidP="3CDD347A" w:rsidRDefault="00373BE9" w14:paraId="096DF88C" w14:textId="39B831C6">
      <w:pPr>
        <w:rPr>
          <w:rFonts w:eastAsia="Times New Roman" w:cs="Arial" w:asciiTheme="majorHAnsi" w:hAnsiTheme="majorHAnsi"/>
          <w:lang w:val="es-ES" w:eastAsia="es-ES"/>
        </w:rPr>
      </w:pPr>
      <w:r w:rsidRPr="7FE7A3CE" w:rsidR="00373BE9">
        <w:rPr>
          <w:rFonts w:ascii="Calibri" w:hAnsi="Calibri" w:eastAsia="Arial" w:cs="Arial" w:asciiTheme="majorAscii" w:hAnsiTheme="majorAscii"/>
          <w:lang w:eastAsia="es-CO" w:bidi="es-CO"/>
        </w:rPr>
        <w:t>[Cree una línea por cada</w:t>
      </w:r>
      <w:r w:rsidRPr="7FE7A3CE" w:rsidR="00373BE9">
        <w:rPr>
          <w:rFonts w:ascii="Calibri" w:hAnsi="Calibri" w:eastAsia="Times New Roman" w:cs="Arial" w:asciiTheme="majorAscii" w:hAnsiTheme="majorAscii"/>
          <w:lang w:val="es-ES" w:eastAsia="es-ES"/>
        </w:rPr>
        <w:t xml:space="preserve"> </w:t>
      </w:r>
      <w:r w:rsidRPr="7FE7A3CE" w:rsidR="000D618C">
        <w:rPr>
          <w:rFonts w:ascii="Calibri" w:hAnsi="Calibri" w:eastAsia="Times New Roman" w:cs="Arial" w:asciiTheme="majorAscii" w:hAnsiTheme="majorAscii"/>
          <w:lang w:val="es-ES" w:eastAsia="es-ES"/>
        </w:rPr>
        <w:t>verificación de pagos</w:t>
      </w:r>
      <w:r w:rsidRPr="7FE7A3CE" w:rsidR="000D618C">
        <w:rPr>
          <w:rFonts w:ascii="Calibri" w:hAnsi="Calibri" w:eastAsia="Arial" w:cs="Arial" w:asciiTheme="majorAscii" w:hAnsiTheme="majorAscii"/>
          <w:lang w:eastAsia="es-CO" w:bidi="es-CO"/>
        </w:rPr>
        <w:t>]</w:t>
      </w:r>
    </w:p>
    <w:p w:rsidRPr="008700DC" w:rsidR="00BF1890" w:rsidP="3CDD347A" w:rsidRDefault="00BF1890" w14:paraId="0FE2F1D3" w14:textId="77777777">
      <w:pPr>
        <w:rPr>
          <w:rFonts w:asciiTheme="majorHAnsi" w:hAnsiTheme="majorHAnsi" w:cstheme="majorBidi"/>
          <w:color w:val="000000" w:themeColor="text1"/>
        </w:rPr>
      </w:pPr>
    </w:p>
    <w:p w:rsidR="000A7F51" w:rsidP="3CDD347A" w:rsidRDefault="000A7F51" w14:paraId="1D33F666" w14:textId="13204440">
      <w:pPr>
        <w:pStyle w:val="Ttulo1"/>
      </w:pPr>
      <w:r w:rsidRPr="3CDD347A">
        <w:t>JUSTIFICACIÓN PARA LA MODIFICACIÓN</w:t>
      </w:r>
    </w:p>
    <w:p w:rsidR="000A7F51" w:rsidP="3CDD347A" w:rsidRDefault="000A7F51" w14:paraId="722BED69" w14:textId="310BA463">
      <w:pPr>
        <w:rPr>
          <w:rFonts w:asciiTheme="majorHAnsi" w:hAnsiTheme="majorHAnsi" w:cstheme="majorBidi"/>
          <w:color w:val="000000" w:themeColor="text1"/>
        </w:rPr>
      </w:pPr>
    </w:p>
    <w:p w:rsidRPr="00580118" w:rsidR="00AD01F2" w:rsidP="3CDD347A" w:rsidRDefault="00AD01F2" w14:paraId="26AE2BFB" w14:textId="53B99887">
      <w:pPr>
        <w:rPr>
          <w:rFonts w:asciiTheme="majorHAnsi" w:hAnsiTheme="majorHAnsi" w:cstheme="majorBidi"/>
        </w:rPr>
      </w:pPr>
      <w:r w:rsidRPr="3CDD347A">
        <w:rPr>
          <w:rFonts w:asciiTheme="majorHAnsi" w:hAnsiTheme="majorHAnsi" w:cstheme="majorBidi"/>
        </w:rPr>
        <w:t>[Este numeral contiene toda la información relativa a la solicitud de modificación. Si no es el caso, se digita “No aplica” y se eliminan los subnumerales]</w:t>
      </w:r>
    </w:p>
    <w:p w:rsidR="00AD01F2" w:rsidP="3CDD347A" w:rsidRDefault="00AD01F2" w14:paraId="7DF15662" w14:textId="77777777">
      <w:pPr>
        <w:rPr>
          <w:rFonts w:asciiTheme="majorHAnsi" w:hAnsiTheme="majorHAnsi" w:cstheme="majorBidi"/>
          <w:color w:val="000000" w:themeColor="text1"/>
        </w:rPr>
      </w:pPr>
    </w:p>
    <w:p w:rsidR="009A0634" w:rsidP="3CDD347A" w:rsidRDefault="009A0634" w14:paraId="24982898" w14:textId="3158A8DF">
      <w:pPr>
        <w:pStyle w:val="Ttulo2"/>
      </w:pPr>
      <w:r w:rsidRPr="3CDD347A">
        <w:t>Garantías contractuales</w:t>
      </w:r>
    </w:p>
    <w:p w:rsidR="009A0634" w:rsidP="3CDD347A" w:rsidRDefault="009A0634" w14:paraId="48EC020D" w14:textId="3EF109AD"/>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11"/>
        <w:gridCol w:w="2559"/>
        <w:gridCol w:w="1909"/>
        <w:gridCol w:w="2215"/>
      </w:tblGrid>
      <w:tr w:rsidRPr="006D0E5B" w:rsidR="006D0E5B" w:rsidTr="3CDD347A" w14:paraId="4769E844" w14:textId="77777777">
        <w:trPr>
          <w:trHeight w:val="106"/>
        </w:trPr>
        <w:tc>
          <w:tcPr>
            <w:tcW w:w="5000" w:type="pct"/>
            <w:gridSpan w:val="4"/>
            <w:shd w:val="clear" w:color="auto" w:fill="D9D9D9" w:themeFill="background1" w:themeFillShade="D9"/>
            <w:vAlign w:val="center"/>
          </w:tcPr>
          <w:p w:rsidRPr="006D0E5B" w:rsidR="006D0E5B" w:rsidP="3CDD347A" w:rsidRDefault="57805F34" w14:paraId="70D8C77D" w14:textId="69F1A177">
            <w:pPr>
              <w:pStyle w:val="Textoindependiente"/>
              <w:spacing w:after="0"/>
              <w:ind w:right="6"/>
              <w:jc w:val="center"/>
              <w:rPr>
                <w:rFonts w:asciiTheme="majorHAnsi" w:hAnsiTheme="majorHAnsi" w:cstheme="majorBidi"/>
                <w:b/>
                <w:bCs/>
              </w:rPr>
            </w:pPr>
            <w:r w:rsidRPr="3CDD347A">
              <w:rPr>
                <w:rFonts w:asciiTheme="majorHAnsi" w:hAnsiTheme="majorHAnsi" w:cstheme="majorBidi"/>
                <w:b/>
                <w:bCs/>
              </w:rPr>
              <w:t>GARANTÍA ÚNICA DE CUMPLIMIENTO</w:t>
            </w:r>
            <w:r w:rsidRPr="3CDD347A" w:rsidR="02F29ABB">
              <w:rPr>
                <w:rFonts w:asciiTheme="majorHAnsi" w:hAnsiTheme="majorHAnsi" w:cstheme="majorBidi"/>
                <w:b/>
                <w:bCs/>
              </w:rPr>
              <w:t xml:space="preserve"> </w:t>
            </w:r>
            <w:r w:rsidRPr="3CDD347A" w:rsidR="02F29ABB">
              <w:rPr>
                <w:rFonts w:cs="Calibri"/>
                <w:b/>
                <w:bCs/>
              </w:rPr>
              <w:t>[</w:t>
            </w:r>
            <w:r w:rsidRPr="3CDD347A" w:rsidR="009414F3">
              <w:rPr>
                <w:rFonts w:cs="Calibri"/>
                <w:b/>
                <w:bCs/>
              </w:rPr>
              <w:t>Diligencie</w:t>
            </w:r>
            <w:r w:rsidRPr="3CDD347A" w:rsidR="02F29ABB">
              <w:rPr>
                <w:rFonts w:cs="Calibri"/>
                <w:b/>
                <w:bCs/>
              </w:rPr>
              <w:t xml:space="preserve"> si aplica]</w:t>
            </w:r>
          </w:p>
        </w:tc>
      </w:tr>
      <w:tr w:rsidRPr="006D0E5B" w:rsidR="006D0E5B" w:rsidTr="3CDD347A" w14:paraId="1ACECC95" w14:textId="77777777">
        <w:trPr>
          <w:trHeight w:val="106"/>
        </w:trPr>
        <w:tc>
          <w:tcPr>
            <w:tcW w:w="1443" w:type="pct"/>
            <w:shd w:val="clear" w:color="auto" w:fill="auto"/>
            <w:vAlign w:val="center"/>
          </w:tcPr>
          <w:p w:rsidRPr="006D0E5B" w:rsidR="006D0E5B" w:rsidP="3CDD347A" w:rsidRDefault="57805F34" w14:paraId="09E543D4" w14:textId="77777777">
            <w:pPr>
              <w:pStyle w:val="Textoindependiente"/>
              <w:spacing w:after="0"/>
              <w:ind w:right="6"/>
              <w:rPr>
                <w:rFonts w:asciiTheme="majorHAnsi" w:hAnsiTheme="majorHAnsi" w:cstheme="majorBidi"/>
                <w:b/>
                <w:bCs/>
              </w:rPr>
            </w:pPr>
            <w:r w:rsidRPr="3CDD347A">
              <w:rPr>
                <w:rFonts w:asciiTheme="majorHAnsi" w:hAnsiTheme="majorHAnsi" w:cstheme="majorBidi"/>
                <w:b/>
                <w:bCs/>
              </w:rPr>
              <w:t>ASEGURADORA</w:t>
            </w:r>
          </w:p>
        </w:tc>
        <w:tc>
          <w:tcPr>
            <w:tcW w:w="3557" w:type="pct"/>
            <w:gridSpan w:val="3"/>
            <w:shd w:val="clear" w:color="auto" w:fill="auto"/>
            <w:vAlign w:val="center"/>
          </w:tcPr>
          <w:p w:rsidRPr="006D0E5B" w:rsidR="006D0E5B" w:rsidP="3CDD347A" w:rsidRDefault="0977B194" w14:paraId="3B67DE7A" w14:textId="78E84C99">
            <w:pPr>
              <w:pStyle w:val="Textoindependiente"/>
              <w:spacing w:after="0"/>
              <w:ind w:right="6"/>
              <w:rPr>
                <w:rFonts w:asciiTheme="majorHAnsi" w:hAnsiTheme="majorHAnsi" w:cstheme="majorBidi"/>
              </w:rPr>
            </w:pPr>
            <w:r w:rsidRPr="3CDD347A">
              <w:rPr>
                <w:rFonts w:asciiTheme="majorHAnsi" w:hAnsiTheme="majorHAnsi" w:cstheme="majorBidi"/>
              </w:rPr>
              <w:t>SEGURO DEL ESTADO S.A</w:t>
            </w:r>
          </w:p>
        </w:tc>
      </w:tr>
      <w:tr w:rsidRPr="006D0E5B" w:rsidR="006D0E5B" w:rsidTr="3CDD347A" w14:paraId="10F8A85E" w14:textId="77777777">
        <w:tc>
          <w:tcPr>
            <w:tcW w:w="1443" w:type="pct"/>
            <w:shd w:val="clear" w:color="auto" w:fill="auto"/>
            <w:vAlign w:val="center"/>
          </w:tcPr>
          <w:p w:rsidRPr="006D0E5B" w:rsidR="006D0E5B" w:rsidP="3CDD347A" w:rsidRDefault="57805F34" w14:paraId="0A8B36F1" w14:textId="0F6B454B">
            <w:pPr>
              <w:pStyle w:val="Textoindependiente"/>
              <w:spacing w:after="0"/>
              <w:ind w:right="6"/>
              <w:rPr>
                <w:rFonts w:asciiTheme="majorHAnsi" w:hAnsiTheme="majorHAnsi" w:cstheme="majorBidi"/>
                <w:b/>
                <w:bCs/>
              </w:rPr>
            </w:pPr>
            <w:r w:rsidRPr="3CDD347A">
              <w:rPr>
                <w:rFonts w:asciiTheme="majorHAnsi" w:hAnsiTheme="majorHAnsi" w:cstheme="majorBidi"/>
                <w:b/>
                <w:bCs/>
              </w:rPr>
              <w:t xml:space="preserve">NRO. </w:t>
            </w:r>
            <w:r w:rsidRPr="3CDD347A" w:rsidR="19316552">
              <w:rPr>
                <w:rFonts w:asciiTheme="majorHAnsi" w:hAnsiTheme="majorHAnsi" w:cstheme="majorBidi"/>
                <w:b/>
                <w:bCs/>
              </w:rPr>
              <w:t xml:space="preserve">DE </w:t>
            </w:r>
            <w:r w:rsidRPr="3CDD347A">
              <w:rPr>
                <w:rFonts w:asciiTheme="majorHAnsi" w:hAnsiTheme="majorHAnsi" w:cstheme="majorBidi"/>
                <w:b/>
                <w:bCs/>
              </w:rPr>
              <w:t>PÓLIZA</w:t>
            </w:r>
          </w:p>
        </w:tc>
        <w:tc>
          <w:tcPr>
            <w:tcW w:w="3557" w:type="pct"/>
            <w:gridSpan w:val="3"/>
            <w:shd w:val="clear" w:color="auto" w:fill="auto"/>
            <w:vAlign w:val="center"/>
          </w:tcPr>
          <w:p w:rsidRPr="006D0E5B" w:rsidR="006D0E5B" w:rsidP="3CDD347A" w:rsidRDefault="153035BA" w14:paraId="19C7619E" w14:textId="59193B7E">
            <w:pPr>
              <w:pStyle w:val="Textoindependiente"/>
              <w:spacing w:after="0"/>
              <w:ind w:right="6"/>
              <w:rPr>
                <w:rFonts w:asciiTheme="majorHAnsi" w:hAnsiTheme="majorHAnsi" w:cstheme="majorBidi"/>
              </w:rPr>
            </w:pPr>
            <w:r w:rsidRPr="3CDD347A">
              <w:rPr>
                <w:rFonts w:asciiTheme="majorHAnsi" w:hAnsiTheme="majorHAnsi" w:cstheme="majorBidi"/>
              </w:rPr>
              <w:t>65-</w:t>
            </w:r>
            <w:r w:rsidRPr="3CDD347A" w:rsidR="2BA17F61">
              <w:rPr>
                <w:rFonts w:asciiTheme="majorHAnsi" w:hAnsiTheme="majorHAnsi" w:cstheme="majorBidi"/>
              </w:rPr>
              <w:t>46-101056867</w:t>
            </w:r>
          </w:p>
        </w:tc>
      </w:tr>
      <w:tr w:rsidRPr="006D0E5B" w:rsidR="006D0E5B" w:rsidTr="3CDD347A" w14:paraId="53BB2D5D" w14:textId="77777777">
        <w:tc>
          <w:tcPr>
            <w:tcW w:w="1443" w:type="pct"/>
            <w:shd w:val="clear" w:color="auto" w:fill="auto"/>
            <w:vAlign w:val="center"/>
          </w:tcPr>
          <w:p w:rsidRPr="006D0E5B" w:rsidR="006D0E5B" w:rsidP="3CDD347A" w:rsidRDefault="57805F34" w14:paraId="2E5FD9F1" w14:textId="3FDB4A32">
            <w:pPr>
              <w:pStyle w:val="Textoindependiente"/>
              <w:spacing w:after="0"/>
              <w:ind w:right="6"/>
              <w:rPr>
                <w:rFonts w:asciiTheme="majorHAnsi" w:hAnsiTheme="majorHAnsi" w:cstheme="majorBidi"/>
                <w:b/>
                <w:bCs/>
              </w:rPr>
            </w:pPr>
            <w:r w:rsidRPr="3CDD347A">
              <w:rPr>
                <w:rFonts w:asciiTheme="majorHAnsi" w:hAnsiTheme="majorHAnsi" w:cstheme="majorBidi"/>
                <w:b/>
                <w:bCs/>
              </w:rPr>
              <w:t>CERTIFICADO</w:t>
            </w:r>
            <w:r w:rsidRPr="3CDD347A" w:rsidR="184C50D4">
              <w:rPr>
                <w:rFonts w:asciiTheme="majorHAnsi" w:hAnsiTheme="majorHAnsi" w:cstheme="majorBidi"/>
                <w:b/>
                <w:bCs/>
              </w:rPr>
              <w:t xml:space="preserve"> O ANEXO</w:t>
            </w:r>
          </w:p>
        </w:tc>
        <w:tc>
          <w:tcPr>
            <w:tcW w:w="3557" w:type="pct"/>
            <w:gridSpan w:val="3"/>
            <w:shd w:val="clear" w:color="auto" w:fill="auto"/>
            <w:vAlign w:val="center"/>
          </w:tcPr>
          <w:p w:rsidRPr="006D0E5B" w:rsidR="006D0E5B" w:rsidP="3CDD347A" w:rsidRDefault="2C17EA13" w14:paraId="2E38CA71" w14:textId="04FACECD">
            <w:pPr>
              <w:pStyle w:val="Textoindependiente"/>
              <w:spacing w:after="0"/>
              <w:ind w:right="6"/>
              <w:rPr>
                <w:rFonts w:asciiTheme="majorHAnsi" w:hAnsiTheme="majorHAnsi" w:cstheme="majorBidi"/>
              </w:rPr>
            </w:pPr>
            <w:r w:rsidRPr="3CDD347A">
              <w:rPr>
                <w:rFonts w:asciiTheme="majorHAnsi" w:hAnsiTheme="majorHAnsi" w:cstheme="majorBidi"/>
              </w:rPr>
              <w:t>0</w:t>
            </w:r>
          </w:p>
        </w:tc>
      </w:tr>
      <w:tr w:rsidRPr="006D0E5B" w:rsidR="006D0E5B" w:rsidTr="3CDD347A" w14:paraId="291988BF" w14:textId="77777777">
        <w:tc>
          <w:tcPr>
            <w:tcW w:w="1443" w:type="pct"/>
            <w:shd w:val="clear" w:color="auto" w:fill="auto"/>
            <w:vAlign w:val="center"/>
          </w:tcPr>
          <w:p w:rsidRPr="006D0E5B" w:rsidR="006D0E5B" w:rsidP="3CDD347A" w:rsidRDefault="57805F34" w14:paraId="4EC81A3B" w14:textId="77777777">
            <w:pPr>
              <w:pStyle w:val="Textoindependiente"/>
              <w:spacing w:after="0"/>
              <w:ind w:right="6"/>
              <w:rPr>
                <w:rFonts w:asciiTheme="majorHAnsi" w:hAnsiTheme="majorHAnsi" w:cstheme="majorBidi"/>
                <w:b/>
                <w:bCs/>
              </w:rPr>
            </w:pPr>
            <w:r w:rsidRPr="3CDD347A">
              <w:rPr>
                <w:rFonts w:asciiTheme="majorHAnsi" w:hAnsiTheme="majorHAnsi" w:cstheme="majorBidi"/>
                <w:b/>
                <w:bCs/>
              </w:rPr>
              <w:t>FECHA EXPEDICIÓN</w:t>
            </w:r>
          </w:p>
        </w:tc>
        <w:tc>
          <w:tcPr>
            <w:tcW w:w="3557" w:type="pct"/>
            <w:gridSpan w:val="3"/>
            <w:shd w:val="clear" w:color="auto" w:fill="auto"/>
            <w:vAlign w:val="center"/>
          </w:tcPr>
          <w:p w:rsidRPr="006D0E5B" w:rsidR="006D0E5B" w:rsidP="3CDD347A" w:rsidRDefault="2BA17F61" w14:paraId="6DA33447" w14:textId="6FBDF92F">
            <w:pPr>
              <w:pStyle w:val="Textoindependiente"/>
              <w:spacing w:after="0"/>
              <w:ind w:right="6"/>
              <w:rPr>
                <w:rFonts w:asciiTheme="majorHAnsi" w:hAnsiTheme="majorHAnsi" w:cstheme="majorBidi"/>
              </w:rPr>
            </w:pPr>
            <w:r w:rsidRPr="3CDD347A">
              <w:rPr>
                <w:rFonts w:asciiTheme="majorHAnsi" w:hAnsiTheme="majorHAnsi" w:cstheme="majorBidi"/>
              </w:rPr>
              <w:t>07</w:t>
            </w:r>
            <w:r w:rsidRPr="3CDD347A" w:rsidR="1F182B0B">
              <w:rPr>
                <w:rFonts w:asciiTheme="majorHAnsi" w:hAnsiTheme="majorHAnsi" w:cstheme="majorBidi"/>
              </w:rPr>
              <w:t>/0</w:t>
            </w:r>
            <w:r w:rsidRPr="3CDD347A">
              <w:rPr>
                <w:rFonts w:asciiTheme="majorHAnsi" w:hAnsiTheme="majorHAnsi" w:cstheme="majorBidi"/>
              </w:rPr>
              <w:t>3</w:t>
            </w:r>
            <w:r w:rsidRPr="3CDD347A" w:rsidR="1F182B0B">
              <w:rPr>
                <w:rFonts w:asciiTheme="majorHAnsi" w:hAnsiTheme="majorHAnsi" w:cstheme="majorBidi"/>
              </w:rPr>
              <w:t>/2025</w:t>
            </w:r>
          </w:p>
        </w:tc>
      </w:tr>
      <w:tr w:rsidRPr="006D0E5B" w:rsidR="006D0E5B" w:rsidTr="3CDD347A" w14:paraId="305AA780" w14:textId="77777777">
        <w:tc>
          <w:tcPr>
            <w:tcW w:w="1443" w:type="pct"/>
            <w:shd w:val="clear" w:color="auto" w:fill="auto"/>
            <w:vAlign w:val="center"/>
          </w:tcPr>
          <w:p w:rsidRPr="006D0E5B" w:rsidR="006D0E5B" w:rsidP="3CDD347A" w:rsidRDefault="57805F34" w14:paraId="539FD217" w14:textId="77777777">
            <w:pPr>
              <w:pStyle w:val="Textoindependiente"/>
              <w:spacing w:after="0"/>
              <w:ind w:right="6"/>
              <w:rPr>
                <w:rFonts w:asciiTheme="majorHAnsi" w:hAnsiTheme="majorHAnsi" w:cstheme="majorBidi"/>
                <w:b/>
                <w:bCs/>
              </w:rPr>
            </w:pPr>
            <w:r w:rsidRPr="3CDD347A">
              <w:rPr>
                <w:rFonts w:asciiTheme="majorHAnsi" w:hAnsiTheme="majorHAnsi" w:cstheme="majorBidi"/>
                <w:b/>
                <w:bCs/>
              </w:rPr>
              <w:t>FECHA APROBACIÓN</w:t>
            </w:r>
          </w:p>
        </w:tc>
        <w:tc>
          <w:tcPr>
            <w:tcW w:w="3557" w:type="pct"/>
            <w:gridSpan w:val="3"/>
            <w:shd w:val="clear" w:color="auto" w:fill="auto"/>
            <w:vAlign w:val="center"/>
          </w:tcPr>
          <w:p w:rsidRPr="006D0E5B" w:rsidR="006D0E5B" w:rsidP="3CDD347A" w:rsidRDefault="1F182B0B" w14:paraId="354B99DE" w14:textId="3E13C8B7">
            <w:pPr>
              <w:pStyle w:val="Textoindependiente"/>
              <w:spacing w:after="0"/>
              <w:ind w:right="6"/>
              <w:rPr>
                <w:rFonts w:asciiTheme="majorHAnsi" w:hAnsiTheme="majorHAnsi" w:cstheme="majorBidi"/>
              </w:rPr>
            </w:pPr>
            <w:r w:rsidRPr="3CDD347A">
              <w:rPr>
                <w:rFonts w:asciiTheme="majorHAnsi" w:hAnsiTheme="majorHAnsi" w:cstheme="majorBidi"/>
              </w:rPr>
              <w:t>1</w:t>
            </w:r>
            <w:r w:rsidRPr="3CDD347A" w:rsidR="2BA17F61">
              <w:rPr>
                <w:rFonts w:asciiTheme="majorHAnsi" w:hAnsiTheme="majorHAnsi" w:cstheme="majorBidi"/>
              </w:rPr>
              <w:t>0</w:t>
            </w:r>
            <w:r w:rsidRPr="3CDD347A">
              <w:rPr>
                <w:rFonts w:asciiTheme="majorHAnsi" w:hAnsiTheme="majorHAnsi" w:cstheme="majorBidi"/>
              </w:rPr>
              <w:t>/0</w:t>
            </w:r>
            <w:r w:rsidRPr="3CDD347A" w:rsidR="2BA17F61">
              <w:rPr>
                <w:rFonts w:asciiTheme="majorHAnsi" w:hAnsiTheme="majorHAnsi" w:cstheme="majorBidi"/>
              </w:rPr>
              <w:t>3</w:t>
            </w:r>
            <w:r w:rsidRPr="3CDD347A">
              <w:rPr>
                <w:rFonts w:asciiTheme="majorHAnsi" w:hAnsiTheme="majorHAnsi" w:cstheme="majorBidi"/>
              </w:rPr>
              <w:t>/2025</w:t>
            </w:r>
          </w:p>
        </w:tc>
      </w:tr>
      <w:tr w:rsidRPr="006D0E5B" w:rsidR="006D0E5B" w:rsidTr="3CDD347A" w14:paraId="5A3187B5" w14:textId="77777777">
        <w:trPr>
          <w:trHeight w:val="180"/>
        </w:trPr>
        <w:tc>
          <w:tcPr>
            <w:tcW w:w="1443" w:type="pct"/>
            <w:vMerge w:val="restart"/>
            <w:shd w:val="clear" w:color="auto" w:fill="D9D9D9" w:themeFill="background1" w:themeFillShade="D9"/>
            <w:vAlign w:val="center"/>
          </w:tcPr>
          <w:p w:rsidRPr="006D0E5B" w:rsidR="006D0E5B" w:rsidP="3CDD347A" w:rsidRDefault="57805F34" w14:paraId="20D8A8C7" w14:textId="77777777">
            <w:pPr>
              <w:pStyle w:val="Textoindependiente"/>
              <w:spacing w:after="0"/>
              <w:ind w:right="6"/>
              <w:jc w:val="center"/>
              <w:rPr>
                <w:rFonts w:asciiTheme="majorHAnsi" w:hAnsiTheme="majorHAnsi" w:cstheme="majorBidi"/>
                <w:b/>
                <w:bCs/>
              </w:rPr>
            </w:pPr>
            <w:r w:rsidRPr="3CDD347A">
              <w:rPr>
                <w:rFonts w:asciiTheme="majorHAnsi" w:hAnsiTheme="majorHAnsi" w:cstheme="majorBidi"/>
                <w:b/>
                <w:bCs/>
              </w:rPr>
              <w:t>AMPARO</w:t>
            </w:r>
          </w:p>
        </w:tc>
        <w:tc>
          <w:tcPr>
            <w:tcW w:w="2378" w:type="pct"/>
            <w:gridSpan w:val="2"/>
            <w:shd w:val="clear" w:color="auto" w:fill="D9D9D9" w:themeFill="background1" w:themeFillShade="D9"/>
            <w:vAlign w:val="center"/>
          </w:tcPr>
          <w:p w:rsidRPr="006D0E5B" w:rsidR="006D0E5B" w:rsidP="3CDD347A" w:rsidRDefault="57805F34" w14:paraId="32CF9483" w14:textId="77777777">
            <w:pPr>
              <w:pStyle w:val="Textoindependiente"/>
              <w:spacing w:after="0"/>
              <w:ind w:right="6"/>
              <w:jc w:val="center"/>
              <w:rPr>
                <w:rFonts w:asciiTheme="majorHAnsi" w:hAnsiTheme="majorHAnsi" w:cstheme="majorBidi"/>
                <w:b/>
                <w:bCs/>
              </w:rPr>
            </w:pPr>
            <w:r w:rsidRPr="3CDD347A">
              <w:rPr>
                <w:rFonts w:asciiTheme="majorHAnsi" w:hAnsiTheme="majorHAnsi" w:cstheme="majorBidi"/>
                <w:b/>
                <w:bCs/>
              </w:rPr>
              <w:t>VIGENCIA</w:t>
            </w:r>
          </w:p>
        </w:tc>
        <w:tc>
          <w:tcPr>
            <w:tcW w:w="1179" w:type="pct"/>
            <w:vMerge w:val="restart"/>
            <w:shd w:val="clear" w:color="auto" w:fill="D9D9D9" w:themeFill="background1" w:themeFillShade="D9"/>
            <w:vAlign w:val="center"/>
          </w:tcPr>
          <w:p w:rsidRPr="006D0E5B" w:rsidR="006D0E5B" w:rsidP="3CDD347A" w:rsidRDefault="57805F34" w14:paraId="60814499" w14:textId="77777777">
            <w:pPr>
              <w:pStyle w:val="Textoindependiente"/>
              <w:spacing w:after="0"/>
              <w:ind w:right="6"/>
              <w:jc w:val="center"/>
              <w:rPr>
                <w:rFonts w:asciiTheme="majorHAnsi" w:hAnsiTheme="majorHAnsi" w:cstheme="majorBidi"/>
                <w:b/>
                <w:bCs/>
              </w:rPr>
            </w:pPr>
            <w:r w:rsidRPr="3CDD347A">
              <w:rPr>
                <w:rFonts w:asciiTheme="majorHAnsi" w:hAnsiTheme="majorHAnsi" w:cstheme="majorBidi"/>
                <w:b/>
                <w:bCs/>
              </w:rPr>
              <w:t>VALOR</w:t>
            </w:r>
          </w:p>
        </w:tc>
      </w:tr>
      <w:tr w:rsidRPr="006D0E5B" w:rsidR="006D0E5B" w:rsidTr="3CDD347A" w14:paraId="64B964A5" w14:textId="77777777">
        <w:trPr>
          <w:trHeight w:val="186"/>
        </w:trPr>
        <w:tc>
          <w:tcPr>
            <w:tcW w:w="1443" w:type="pct"/>
            <w:vMerge/>
            <w:vAlign w:val="center"/>
          </w:tcPr>
          <w:p w:rsidRPr="006D0E5B" w:rsidR="006D0E5B" w:rsidP="00580118" w:rsidRDefault="006D0E5B" w14:paraId="39301AB3" w14:textId="77777777">
            <w:pPr>
              <w:pStyle w:val="Textoindependiente"/>
              <w:spacing w:after="0"/>
              <w:ind w:right="6"/>
              <w:jc w:val="center"/>
              <w:rPr>
                <w:rFonts w:asciiTheme="majorHAnsi" w:hAnsiTheme="majorHAnsi" w:cstheme="majorHAnsi"/>
                <w:b/>
              </w:rPr>
            </w:pPr>
          </w:p>
        </w:tc>
        <w:tc>
          <w:tcPr>
            <w:tcW w:w="1362" w:type="pct"/>
            <w:shd w:val="clear" w:color="auto" w:fill="D9D9D9" w:themeFill="background1" w:themeFillShade="D9"/>
            <w:vAlign w:val="center"/>
          </w:tcPr>
          <w:p w:rsidRPr="006D0E5B" w:rsidR="006D0E5B" w:rsidP="3CDD347A" w:rsidRDefault="57805F34" w14:paraId="057D06BE" w14:textId="77777777">
            <w:pPr>
              <w:pStyle w:val="Textoindependiente"/>
              <w:spacing w:after="0"/>
              <w:ind w:right="6"/>
              <w:jc w:val="center"/>
              <w:rPr>
                <w:rFonts w:asciiTheme="majorHAnsi" w:hAnsiTheme="majorHAnsi" w:cstheme="majorBidi"/>
                <w:b/>
                <w:bCs/>
              </w:rPr>
            </w:pPr>
            <w:r w:rsidRPr="3CDD347A">
              <w:rPr>
                <w:rFonts w:asciiTheme="majorHAnsi" w:hAnsiTheme="majorHAnsi" w:cstheme="majorBidi"/>
                <w:b/>
                <w:bCs/>
              </w:rPr>
              <w:t>DESDE</w:t>
            </w:r>
          </w:p>
        </w:tc>
        <w:tc>
          <w:tcPr>
            <w:tcW w:w="1016" w:type="pct"/>
            <w:shd w:val="clear" w:color="auto" w:fill="D9D9D9" w:themeFill="background1" w:themeFillShade="D9"/>
            <w:vAlign w:val="center"/>
          </w:tcPr>
          <w:p w:rsidRPr="006D0E5B" w:rsidR="006D0E5B" w:rsidP="3CDD347A" w:rsidRDefault="57805F34" w14:paraId="287865F7" w14:textId="77777777">
            <w:pPr>
              <w:pStyle w:val="Textoindependiente"/>
              <w:spacing w:after="0"/>
              <w:ind w:right="6"/>
              <w:jc w:val="center"/>
              <w:rPr>
                <w:rFonts w:asciiTheme="majorHAnsi" w:hAnsiTheme="majorHAnsi" w:cstheme="majorBidi"/>
                <w:b/>
                <w:bCs/>
              </w:rPr>
            </w:pPr>
            <w:r w:rsidRPr="3CDD347A">
              <w:rPr>
                <w:rFonts w:asciiTheme="majorHAnsi" w:hAnsiTheme="majorHAnsi" w:cstheme="majorBidi"/>
                <w:b/>
                <w:bCs/>
              </w:rPr>
              <w:t>HASTA</w:t>
            </w:r>
          </w:p>
        </w:tc>
        <w:tc>
          <w:tcPr>
            <w:tcW w:w="1179" w:type="pct"/>
            <w:vMerge/>
            <w:vAlign w:val="center"/>
          </w:tcPr>
          <w:p w:rsidRPr="006D0E5B" w:rsidR="006D0E5B" w:rsidP="00580118" w:rsidRDefault="006D0E5B" w14:paraId="2DEC7E63" w14:textId="77777777">
            <w:pPr>
              <w:pStyle w:val="Textoindependiente"/>
              <w:spacing w:after="0"/>
              <w:ind w:right="6"/>
              <w:jc w:val="center"/>
              <w:rPr>
                <w:rFonts w:asciiTheme="majorHAnsi" w:hAnsiTheme="majorHAnsi" w:cstheme="majorHAnsi"/>
                <w:b/>
              </w:rPr>
            </w:pPr>
          </w:p>
        </w:tc>
      </w:tr>
      <w:tr w:rsidRPr="006D0E5B" w:rsidR="006D0E5B" w:rsidTr="3CDD347A" w14:paraId="6C1B734A" w14:textId="77777777">
        <w:tc>
          <w:tcPr>
            <w:tcW w:w="1443" w:type="pct"/>
            <w:shd w:val="clear" w:color="auto" w:fill="auto"/>
            <w:vAlign w:val="center"/>
          </w:tcPr>
          <w:p w:rsidRPr="006D0E5B" w:rsidR="006D0E5B" w:rsidP="3CDD347A" w:rsidRDefault="57805F34" w14:paraId="3756EF20" w14:textId="77777777">
            <w:pPr>
              <w:pStyle w:val="Textoindependiente"/>
              <w:spacing w:after="0"/>
              <w:ind w:right="6"/>
              <w:jc w:val="center"/>
              <w:rPr>
                <w:rFonts w:asciiTheme="majorHAnsi" w:hAnsiTheme="majorHAnsi" w:cstheme="majorBidi"/>
              </w:rPr>
            </w:pPr>
            <w:r w:rsidRPr="3CDD347A">
              <w:rPr>
                <w:rFonts w:asciiTheme="majorHAnsi" w:hAnsiTheme="majorHAnsi" w:cstheme="majorBidi"/>
              </w:rPr>
              <w:t>Cumplimiento</w:t>
            </w:r>
          </w:p>
        </w:tc>
        <w:tc>
          <w:tcPr>
            <w:tcW w:w="1362" w:type="pct"/>
            <w:shd w:val="clear" w:color="auto" w:fill="auto"/>
            <w:vAlign w:val="center"/>
          </w:tcPr>
          <w:p w:rsidRPr="006D0E5B" w:rsidR="006D0E5B" w:rsidP="3CDD347A" w:rsidRDefault="563C10ED" w14:paraId="1D2068A8" w14:textId="6214560A">
            <w:pPr>
              <w:pStyle w:val="Textoindependiente"/>
              <w:spacing w:after="0"/>
              <w:ind w:right="6"/>
              <w:rPr>
                <w:rFonts w:asciiTheme="majorHAnsi" w:hAnsiTheme="majorHAnsi" w:cstheme="majorBidi"/>
              </w:rPr>
            </w:pPr>
            <w:r w:rsidRPr="3CDD347A">
              <w:rPr>
                <w:rFonts w:asciiTheme="majorHAnsi" w:hAnsiTheme="majorHAnsi" w:cstheme="majorBidi"/>
              </w:rPr>
              <w:t>1</w:t>
            </w:r>
            <w:r w:rsidRPr="3CDD347A" w:rsidR="2BA17F61">
              <w:rPr>
                <w:rFonts w:asciiTheme="majorHAnsi" w:hAnsiTheme="majorHAnsi" w:cstheme="majorBidi"/>
              </w:rPr>
              <w:t>0</w:t>
            </w:r>
            <w:r w:rsidRPr="3CDD347A">
              <w:rPr>
                <w:rFonts w:asciiTheme="majorHAnsi" w:hAnsiTheme="majorHAnsi" w:cstheme="majorBidi"/>
              </w:rPr>
              <w:t>/0</w:t>
            </w:r>
            <w:r w:rsidRPr="3CDD347A" w:rsidR="2BA17F61">
              <w:rPr>
                <w:rFonts w:asciiTheme="majorHAnsi" w:hAnsiTheme="majorHAnsi" w:cstheme="majorBidi"/>
              </w:rPr>
              <w:t>3</w:t>
            </w:r>
            <w:r w:rsidRPr="3CDD347A">
              <w:rPr>
                <w:rFonts w:asciiTheme="majorHAnsi" w:hAnsiTheme="majorHAnsi" w:cstheme="majorBidi"/>
              </w:rPr>
              <w:t>/2025</w:t>
            </w:r>
          </w:p>
        </w:tc>
        <w:tc>
          <w:tcPr>
            <w:tcW w:w="1016" w:type="pct"/>
            <w:shd w:val="clear" w:color="auto" w:fill="auto"/>
            <w:vAlign w:val="center"/>
          </w:tcPr>
          <w:p w:rsidRPr="006D0E5B" w:rsidR="006D0E5B" w:rsidP="3CDD347A" w:rsidRDefault="2BA17F61" w14:paraId="7F5BBA30" w14:textId="0A50CB2B">
            <w:pPr>
              <w:pStyle w:val="Textoindependiente"/>
              <w:spacing w:after="0"/>
              <w:ind w:right="6"/>
              <w:rPr>
                <w:rFonts w:asciiTheme="majorHAnsi" w:hAnsiTheme="majorHAnsi" w:cstheme="majorBidi"/>
              </w:rPr>
            </w:pPr>
            <w:r w:rsidRPr="3CDD347A">
              <w:rPr>
                <w:rFonts w:asciiTheme="majorHAnsi" w:hAnsiTheme="majorHAnsi" w:cstheme="majorBidi"/>
              </w:rPr>
              <w:t>05</w:t>
            </w:r>
            <w:r w:rsidRPr="3CDD347A" w:rsidR="64E3B9CA">
              <w:rPr>
                <w:rFonts w:asciiTheme="majorHAnsi" w:hAnsiTheme="majorHAnsi" w:cstheme="majorBidi"/>
              </w:rPr>
              <w:t>/0</w:t>
            </w:r>
            <w:r w:rsidRPr="3CDD347A">
              <w:rPr>
                <w:rFonts w:asciiTheme="majorHAnsi" w:hAnsiTheme="majorHAnsi" w:cstheme="majorBidi"/>
              </w:rPr>
              <w:t>2</w:t>
            </w:r>
            <w:r w:rsidRPr="3CDD347A" w:rsidR="64E3B9CA">
              <w:rPr>
                <w:rFonts w:asciiTheme="majorHAnsi" w:hAnsiTheme="majorHAnsi" w:cstheme="majorBidi"/>
              </w:rPr>
              <w:t>/2026</w:t>
            </w:r>
          </w:p>
        </w:tc>
        <w:tc>
          <w:tcPr>
            <w:tcW w:w="1179" w:type="pct"/>
            <w:shd w:val="clear" w:color="auto" w:fill="auto"/>
            <w:vAlign w:val="center"/>
          </w:tcPr>
          <w:p w:rsidRPr="006D0E5B" w:rsidR="006D0E5B" w:rsidP="3CDD347A" w:rsidRDefault="64E3B9CA" w14:paraId="7D02B660" w14:textId="6D7A0E98">
            <w:pPr>
              <w:pStyle w:val="Textoindependiente"/>
              <w:spacing w:after="0"/>
              <w:ind w:right="6"/>
              <w:rPr>
                <w:rFonts w:asciiTheme="majorHAnsi" w:hAnsiTheme="majorHAnsi" w:cstheme="majorBidi"/>
              </w:rPr>
            </w:pPr>
            <w:r w:rsidRPr="3CDD347A">
              <w:rPr>
                <w:rFonts w:asciiTheme="majorHAnsi" w:hAnsiTheme="majorHAnsi" w:cstheme="majorBidi"/>
              </w:rPr>
              <w:t xml:space="preserve">$ </w:t>
            </w:r>
            <w:r w:rsidRPr="3CDD347A" w:rsidR="2BA17F61">
              <w:rPr>
                <w:rFonts w:asciiTheme="majorHAnsi" w:hAnsiTheme="majorHAnsi" w:cstheme="majorBidi"/>
              </w:rPr>
              <w:t>3.081.672,40</w:t>
            </w:r>
          </w:p>
        </w:tc>
      </w:tr>
      <w:tr w:rsidRPr="006D0E5B" w:rsidR="00E42BAA" w:rsidTr="3CDD347A" w14:paraId="63EB7F11" w14:textId="77777777">
        <w:tc>
          <w:tcPr>
            <w:tcW w:w="1443" w:type="pct"/>
            <w:shd w:val="clear" w:color="auto" w:fill="auto"/>
            <w:vAlign w:val="center"/>
          </w:tcPr>
          <w:p w:rsidRPr="006D0E5B" w:rsidR="00E42BAA" w:rsidP="3CDD347A" w:rsidRDefault="2E90CF82" w14:paraId="7422C5CE" w14:textId="77777777">
            <w:pPr>
              <w:pStyle w:val="Textoindependiente"/>
              <w:spacing w:after="0"/>
              <w:ind w:right="6"/>
              <w:jc w:val="center"/>
              <w:rPr>
                <w:rFonts w:asciiTheme="majorHAnsi" w:hAnsiTheme="majorHAnsi" w:cstheme="majorBidi"/>
              </w:rPr>
            </w:pPr>
            <w:r w:rsidRPr="3CDD347A">
              <w:rPr>
                <w:rFonts w:asciiTheme="majorHAnsi" w:hAnsiTheme="majorHAnsi" w:cstheme="majorBidi"/>
              </w:rPr>
              <w:t>Devolución del pago anticipado</w:t>
            </w:r>
          </w:p>
        </w:tc>
        <w:tc>
          <w:tcPr>
            <w:tcW w:w="1362" w:type="pct"/>
            <w:shd w:val="clear" w:color="auto" w:fill="auto"/>
          </w:tcPr>
          <w:p w:rsidRPr="006D0E5B" w:rsidR="00E42BAA" w:rsidP="3CDD347A" w:rsidRDefault="2E90CF82" w14:paraId="750B6DA3" w14:textId="4A937FAC">
            <w:pPr>
              <w:pStyle w:val="Textoindependiente"/>
              <w:spacing w:after="0"/>
              <w:ind w:right="6"/>
              <w:rPr>
                <w:rFonts w:asciiTheme="majorHAnsi" w:hAnsiTheme="majorHAnsi" w:cstheme="majorBidi"/>
              </w:rPr>
            </w:pPr>
            <w:r w:rsidRPr="3CDD347A">
              <w:t>No aplica</w:t>
            </w:r>
          </w:p>
        </w:tc>
        <w:tc>
          <w:tcPr>
            <w:tcW w:w="1016" w:type="pct"/>
            <w:shd w:val="clear" w:color="auto" w:fill="auto"/>
          </w:tcPr>
          <w:p w:rsidRPr="006D0E5B" w:rsidR="00E42BAA" w:rsidP="3CDD347A" w:rsidRDefault="2E90CF82" w14:paraId="527A0584" w14:textId="1795C02E">
            <w:pPr>
              <w:pStyle w:val="Textoindependiente"/>
              <w:spacing w:after="0"/>
              <w:ind w:right="6"/>
              <w:rPr>
                <w:rFonts w:asciiTheme="majorHAnsi" w:hAnsiTheme="majorHAnsi" w:cstheme="majorBidi"/>
              </w:rPr>
            </w:pPr>
            <w:r w:rsidRPr="3CDD347A">
              <w:t>No aplica</w:t>
            </w:r>
          </w:p>
        </w:tc>
        <w:tc>
          <w:tcPr>
            <w:tcW w:w="1179" w:type="pct"/>
            <w:shd w:val="clear" w:color="auto" w:fill="auto"/>
          </w:tcPr>
          <w:p w:rsidRPr="006D0E5B" w:rsidR="00E42BAA" w:rsidP="3CDD347A" w:rsidRDefault="2E90CF82" w14:paraId="2E328A2C" w14:textId="66FA5E41">
            <w:pPr>
              <w:pStyle w:val="Textoindependiente"/>
              <w:spacing w:after="0"/>
              <w:ind w:right="6"/>
              <w:rPr>
                <w:rFonts w:asciiTheme="majorHAnsi" w:hAnsiTheme="majorHAnsi" w:cstheme="majorBidi"/>
              </w:rPr>
            </w:pPr>
            <w:r w:rsidRPr="3CDD347A">
              <w:t>No aplica</w:t>
            </w:r>
          </w:p>
        </w:tc>
      </w:tr>
      <w:tr w:rsidRPr="006D0E5B" w:rsidR="00E42BAA" w:rsidTr="3CDD347A" w14:paraId="14C65E6A" w14:textId="77777777">
        <w:tc>
          <w:tcPr>
            <w:tcW w:w="1443" w:type="pct"/>
            <w:shd w:val="clear" w:color="auto" w:fill="auto"/>
            <w:vAlign w:val="center"/>
          </w:tcPr>
          <w:p w:rsidRPr="006D0E5B" w:rsidR="00E42BAA" w:rsidP="3CDD347A" w:rsidRDefault="2E90CF82" w14:paraId="5C769B25" w14:textId="77777777">
            <w:pPr>
              <w:pStyle w:val="Textoindependiente"/>
              <w:spacing w:after="0"/>
              <w:ind w:right="6"/>
              <w:jc w:val="center"/>
              <w:rPr>
                <w:rFonts w:asciiTheme="majorHAnsi" w:hAnsiTheme="majorHAnsi" w:cstheme="majorBidi"/>
              </w:rPr>
            </w:pPr>
            <w:r w:rsidRPr="3CDD347A">
              <w:rPr>
                <w:rFonts w:asciiTheme="majorHAnsi" w:hAnsiTheme="majorHAnsi" w:cstheme="majorBidi"/>
              </w:rPr>
              <w:t>Salarios y prestaciones sociales</w:t>
            </w:r>
          </w:p>
        </w:tc>
        <w:tc>
          <w:tcPr>
            <w:tcW w:w="1362" w:type="pct"/>
            <w:shd w:val="clear" w:color="auto" w:fill="auto"/>
          </w:tcPr>
          <w:p w:rsidRPr="006D0E5B" w:rsidR="00E42BAA" w:rsidP="3CDD347A" w:rsidRDefault="2E90CF82" w14:paraId="4D2AD0D4" w14:textId="2DFED0A3">
            <w:pPr>
              <w:pStyle w:val="Textoindependiente"/>
              <w:spacing w:after="0"/>
              <w:ind w:right="6"/>
              <w:rPr>
                <w:rFonts w:asciiTheme="majorHAnsi" w:hAnsiTheme="majorHAnsi" w:cstheme="majorBidi"/>
              </w:rPr>
            </w:pPr>
            <w:r w:rsidRPr="3CDD347A">
              <w:t>No aplica</w:t>
            </w:r>
          </w:p>
        </w:tc>
        <w:tc>
          <w:tcPr>
            <w:tcW w:w="1016" w:type="pct"/>
            <w:shd w:val="clear" w:color="auto" w:fill="auto"/>
          </w:tcPr>
          <w:p w:rsidRPr="006D0E5B" w:rsidR="00E42BAA" w:rsidP="3CDD347A" w:rsidRDefault="2E90CF82" w14:paraId="7E9A2E8D" w14:textId="2396BBB5">
            <w:pPr>
              <w:pStyle w:val="Textoindependiente"/>
              <w:spacing w:after="0"/>
              <w:ind w:right="6"/>
              <w:rPr>
                <w:rFonts w:asciiTheme="majorHAnsi" w:hAnsiTheme="majorHAnsi" w:cstheme="majorBidi"/>
              </w:rPr>
            </w:pPr>
            <w:r w:rsidRPr="3CDD347A">
              <w:t>No aplica</w:t>
            </w:r>
          </w:p>
        </w:tc>
        <w:tc>
          <w:tcPr>
            <w:tcW w:w="1179" w:type="pct"/>
            <w:shd w:val="clear" w:color="auto" w:fill="auto"/>
          </w:tcPr>
          <w:p w:rsidRPr="006D0E5B" w:rsidR="00E42BAA" w:rsidP="3CDD347A" w:rsidRDefault="2E90CF82" w14:paraId="7BF8D9BF" w14:textId="68ABD4F6">
            <w:pPr>
              <w:pStyle w:val="Textoindependiente"/>
              <w:spacing w:after="0"/>
              <w:ind w:right="6"/>
              <w:rPr>
                <w:rFonts w:asciiTheme="majorHAnsi" w:hAnsiTheme="majorHAnsi" w:cstheme="majorBidi"/>
              </w:rPr>
            </w:pPr>
            <w:r w:rsidRPr="3CDD347A">
              <w:t>No aplica</w:t>
            </w:r>
          </w:p>
        </w:tc>
      </w:tr>
      <w:tr w:rsidRPr="006D0E5B" w:rsidR="00E42BAA" w:rsidTr="3CDD347A" w14:paraId="3CBA43DC" w14:textId="77777777">
        <w:tc>
          <w:tcPr>
            <w:tcW w:w="1443" w:type="pct"/>
            <w:shd w:val="clear" w:color="auto" w:fill="auto"/>
            <w:vAlign w:val="center"/>
          </w:tcPr>
          <w:p w:rsidRPr="006D0E5B" w:rsidR="00E42BAA" w:rsidP="3CDD347A" w:rsidRDefault="2E90CF82" w14:paraId="1920BCE3" w14:textId="77777777">
            <w:pPr>
              <w:pStyle w:val="Textoindependiente"/>
              <w:spacing w:after="0"/>
              <w:ind w:right="6"/>
              <w:jc w:val="center"/>
              <w:rPr>
                <w:rFonts w:asciiTheme="majorHAnsi" w:hAnsiTheme="majorHAnsi" w:cstheme="majorBidi"/>
              </w:rPr>
            </w:pPr>
            <w:r w:rsidRPr="3CDD347A">
              <w:rPr>
                <w:rFonts w:asciiTheme="majorHAnsi" w:hAnsiTheme="majorHAnsi" w:cstheme="majorBidi"/>
              </w:rPr>
              <w:t>Calidad del servicio</w:t>
            </w:r>
          </w:p>
        </w:tc>
        <w:tc>
          <w:tcPr>
            <w:tcW w:w="1362" w:type="pct"/>
            <w:shd w:val="clear" w:color="auto" w:fill="auto"/>
          </w:tcPr>
          <w:p w:rsidRPr="006D0E5B" w:rsidR="00E42BAA" w:rsidP="3CDD347A" w:rsidRDefault="2E90CF82" w14:paraId="17FB02AB" w14:textId="2315C2C7">
            <w:pPr>
              <w:pStyle w:val="Textoindependiente"/>
              <w:spacing w:after="0"/>
              <w:ind w:right="6"/>
              <w:rPr>
                <w:rFonts w:asciiTheme="majorHAnsi" w:hAnsiTheme="majorHAnsi" w:cstheme="majorBidi"/>
              </w:rPr>
            </w:pPr>
            <w:r w:rsidRPr="3CDD347A">
              <w:t>No aplica</w:t>
            </w:r>
          </w:p>
        </w:tc>
        <w:tc>
          <w:tcPr>
            <w:tcW w:w="1016" w:type="pct"/>
            <w:shd w:val="clear" w:color="auto" w:fill="auto"/>
          </w:tcPr>
          <w:p w:rsidRPr="006D0E5B" w:rsidR="00E42BAA" w:rsidP="3CDD347A" w:rsidRDefault="2E90CF82" w14:paraId="13A2286D" w14:textId="14DE04DE">
            <w:pPr>
              <w:pStyle w:val="Textoindependiente"/>
              <w:spacing w:after="0"/>
              <w:ind w:right="6"/>
              <w:rPr>
                <w:rFonts w:asciiTheme="majorHAnsi" w:hAnsiTheme="majorHAnsi" w:cstheme="majorBidi"/>
              </w:rPr>
            </w:pPr>
            <w:r w:rsidRPr="3CDD347A">
              <w:t>No aplica</w:t>
            </w:r>
          </w:p>
        </w:tc>
        <w:tc>
          <w:tcPr>
            <w:tcW w:w="1179" w:type="pct"/>
            <w:shd w:val="clear" w:color="auto" w:fill="auto"/>
          </w:tcPr>
          <w:p w:rsidRPr="006D0E5B" w:rsidR="00E42BAA" w:rsidP="3CDD347A" w:rsidRDefault="2E90CF82" w14:paraId="4EF589F4" w14:textId="246D7172">
            <w:pPr>
              <w:pStyle w:val="Textoindependiente"/>
              <w:spacing w:after="0"/>
              <w:ind w:right="6"/>
              <w:rPr>
                <w:rFonts w:asciiTheme="majorHAnsi" w:hAnsiTheme="majorHAnsi" w:cstheme="majorBidi"/>
              </w:rPr>
            </w:pPr>
            <w:r w:rsidRPr="3CDD347A">
              <w:t>No aplica</w:t>
            </w:r>
          </w:p>
        </w:tc>
      </w:tr>
    </w:tbl>
    <w:p w:rsidR="006D0E5B" w:rsidP="3CDD347A" w:rsidRDefault="006D0E5B" w14:paraId="34B7CAA1" w14:textId="2BF39B73"/>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689"/>
        <w:gridCol w:w="2574"/>
        <w:gridCol w:w="1903"/>
        <w:gridCol w:w="2228"/>
      </w:tblGrid>
      <w:tr w:rsidRPr="001C495C" w:rsidR="00D54AE0" w:rsidTr="3CDD347A" w14:paraId="7B150145" w14:textId="77777777">
        <w:tc>
          <w:tcPr>
            <w:tcW w:w="5000" w:type="pct"/>
            <w:gridSpan w:val="4"/>
            <w:shd w:val="clear" w:color="auto" w:fill="D9D9D9" w:themeFill="background1" w:themeFillShade="D9"/>
            <w:vAlign w:val="center"/>
          </w:tcPr>
          <w:p w:rsidRPr="00F87B8D" w:rsidR="00D54AE0" w:rsidP="3CDD347A" w:rsidRDefault="00D54AE0" w14:paraId="3669274A" w14:textId="77777777">
            <w:pPr>
              <w:pStyle w:val="Textoindependiente"/>
              <w:spacing w:after="0"/>
              <w:ind w:right="6"/>
              <w:jc w:val="center"/>
              <w:rPr>
                <w:rFonts w:cs="Calibri"/>
                <w:b/>
                <w:bCs/>
              </w:rPr>
            </w:pPr>
            <w:r w:rsidRPr="3CDD347A">
              <w:rPr>
                <w:rFonts w:cs="Calibri"/>
                <w:b/>
                <w:bCs/>
              </w:rPr>
              <w:t>GARANTÍA DE RESPONSABILIDAD CIVIL EXTRACONTRACTUAL [Diligencie si aplica]</w:t>
            </w:r>
          </w:p>
        </w:tc>
      </w:tr>
      <w:tr w:rsidRPr="001C495C" w:rsidR="00D54AE0" w:rsidTr="3CDD347A" w14:paraId="34829695" w14:textId="77777777">
        <w:tc>
          <w:tcPr>
            <w:tcW w:w="1431" w:type="pct"/>
            <w:shd w:val="clear" w:color="auto" w:fill="auto"/>
            <w:vAlign w:val="center"/>
          </w:tcPr>
          <w:p w:rsidRPr="001C495C" w:rsidR="00D54AE0" w:rsidP="3CDD347A" w:rsidRDefault="00D54AE0" w14:paraId="6FDEA787" w14:textId="77777777">
            <w:pPr>
              <w:pStyle w:val="Textoindependiente"/>
              <w:spacing w:after="0"/>
              <w:ind w:right="6"/>
              <w:rPr>
                <w:rFonts w:cs="Calibri"/>
                <w:b/>
                <w:bCs/>
              </w:rPr>
            </w:pPr>
            <w:r w:rsidRPr="3CDD347A">
              <w:rPr>
                <w:rFonts w:cs="Calibri"/>
                <w:b/>
                <w:bCs/>
              </w:rPr>
              <w:t>ASEGURADORA</w:t>
            </w:r>
          </w:p>
        </w:tc>
        <w:tc>
          <w:tcPr>
            <w:tcW w:w="3569" w:type="pct"/>
            <w:gridSpan w:val="3"/>
            <w:shd w:val="clear" w:color="auto" w:fill="auto"/>
            <w:vAlign w:val="center"/>
          </w:tcPr>
          <w:p w:rsidRPr="001C495C" w:rsidR="00D54AE0" w:rsidP="3CDD347A" w:rsidRDefault="2E90CF82" w14:paraId="4BCDE2CC" w14:textId="0F13B4F3">
            <w:pPr>
              <w:pStyle w:val="Textoindependiente"/>
              <w:spacing w:after="0"/>
              <w:ind w:right="6"/>
              <w:rPr>
                <w:rFonts w:cs="Calibri"/>
              </w:rPr>
            </w:pPr>
            <w:r w:rsidRPr="3CDD347A">
              <w:rPr>
                <w:rFonts w:cs="Calibri"/>
              </w:rPr>
              <w:t>No aplica</w:t>
            </w:r>
            <w:r w:rsidR="00E42BAA">
              <w:tab/>
            </w:r>
          </w:p>
        </w:tc>
      </w:tr>
      <w:tr w:rsidRPr="001C495C" w:rsidR="00E42BAA" w:rsidTr="3CDD347A" w14:paraId="7CD63E5B" w14:textId="77777777">
        <w:tc>
          <w:tcPr>
            <w:tcW w:w="1431" w:type="pct"/>
            <w:shd w:val="clear" w:color="auto" w:fill="auto"/>
            <w:vAlign w:val="center"/>
          </w:tcPr>
          <w:p w:rsidRPr="001C495C" w:rsidR="00E42BAA" w:rsidP="3CDD347A" w:rsidRDefault="2E90CF82" w14:paraId="10D7B03E" w14:textId="77777777">
            <w:pPr>
              <w:pStyle w:val="Textoindependiente"/>
              <w:spacing w:after="0"/>
              <w:ind w:right="6"/>
              <w:rPr>
                <w:rFonts w:cs="Calibri"/>
                <w:b/>
                <w:bCs/>
              </w:rPr>
            </w:pPr>
            <w:r w:rsidRPr="3CDD347A">
              <w:rPr>
                <w:rFonts w:cs="Calibri"/>
                <w:b/>
                <w:bCs/>
              </w:rPr>
              <w:t>NRO. DE PÓLIZA</w:t>
            </w:r>
          </w:p>
        </w:tc>
        <w:tc>
          <w:tcPr>
            <w:tcW w:w="3569" w:type="pct"/>
            <w:gridSpan w:val="3"/>
            <w:shd w:val="clear" w:color="auto" w:fill="auto"/>
          </w:tcPr>
          <w:p w:rsidRPr="001C495C" w:rsidR="00E42BAA" w:rsidP="3CDD347A" w:rsidRDefault="2E90CF82" w14:paraId="3D90F365" w14:textId="1737A504">
            <w:pPr>
              <w:pStyle w:val="Textoindependiente"/>
              <w:spacing w:after="0"/>
              <w:ind w:right="6"/>
              <w:rPr>
                <w:rFonts w:cs="Calibri"/>
              </w:rPr>
            </w:pPr>
            <w:r w:rsidRPr="3CDD347A">
              <w:t>No aplica</w:t>
            </w:r>
          </w:p>
        </w:tc>
      </w:tr>
      <w:tr w:rsidRPr="001C495C" w:rsidR="00E42BAA" w:rsidTr="3CDD347A" w14:paraId="50A80F23" w14:textId="77777777">
        <w:tc>
          <w:tcPr>
            <w:tcW w:w="1431" w:type="pct"/>
            <w:shd w:val="clear" w:color="auto" w:fill="auto"/>
            <w:vAlign w:val="center"/>
          </w:tcPr>
          <w:p w:rsidRPr="001C495C" w:rsidR="00E42BAA" w:rsidP="3CDD347A" w:rsidRDefault="2E90CF82" w14:paraId="42233300" w14:textId="77777777">
            <w:pPr>
              <w:pStyle w:val="Textoindependiente"/>
              <w:spacing w:after="0"/>
              <w:ind w:right="6"/>
              <w:rPr>
                <w:rFonts w:cs="Calibri"/>
                <w:b/>
                <w:bCs/>
              </w:rPr>
            </w:pPr>
            <w:r w:rsidRPr="3CDD347A">
              <w:rPr>
                <w:rFonts w:cs="Calibri"/>
                <w:b/>
                <w:bCs/>
              </w:rPr>
              <w:t>CERTIFICADO O DE ANEXO</w:t>
            </w:r>
          </w:p>
        </w:tc>
        <w:tc>
          <w:tcPr>
            <w:tcW w:w="3569" w:type="pct"/>
            <w:gridSpan w:val="3"/>
            <w:shd w:val="clear" w:color="auto" w:fill="auto"/>
          </w:tcPr>
          <w:p w:rsidRPr="001C495C" w:rsidR="00E42BAA" w:rsidP="3CDD347A" w:rsidRDefault="2E90CF82" w14:paraId="5B687046" w14:textId="4CC2486B">
            <w:pPr>
              <w:pStyle w:val="Textoindependiente"/>
              <w:spacing w:after="0"/>
              <w:ind w:right="6"/>
              <w:rPr>
                <w:rFonts w:cs="Calibri"/>
              </w:rPr>
            </w:pPr>
            <w:r w:rsidRPr="3CDD347A">
              <w:t>No aplica</w:t>
            </w:r>
          </w:p>
        </w:tc>
      </w:tr>
      <w:tr w:rsidRPr="001C495C" w:rsidR="00E42BAA" w:rsidTr="3CDD347A" w14:paraId="434F2D3D" w14:textId="77777777">
        <w:tc>
          <w:tcPr>
            <w:tcW w:w="1431" w:type="pct"/>
            <w:shd w:val="clear" w:color="auto" w:fill="auto"/>
            <w:vAlign w:val="center"/>
          </w:tcPr>
          <w:p w:rsidRPr="001C495C" w:rsidR="00E42BAA" w:rsidP="3CDD347A" w:rsidRDefault="2E90CF82" w14:paraId="5A598628" w14:textId="77777777">
            <w:pPr>
              <w:pStyle w:val="Textoindependiente"/>
              <w:spacing w:after="0"/>
              <w:ind w:right="6"/>
              <w:rPr>
                <w:rFonts w:cs="Calibri"/>
                <w:b/>
                <w:bCs/>
              </w:rPr>
            </w:pPr>
            <w:r w:rsidRPr="3CDD347A">
              <w:rPr>
                <w:rFonts w:cs="Calibri"/>
                <w:b/>
                <w:bCs/>
              </w:rPr>
              <w:t>FECHA EXPEDICIÓN</w:t>
            </w:r>
          </w:p>
        </w:tc>
        <w:tc>
          <w:tcPr>
            <w:tcW w:w="3569" w:type="pct"/>
            <w:gridSpan w:val="3"/>
            <w:shd w:val="clear" w:color="auto" w:fill="auto"/>
          </w:tcPr>
          <w:p w:rsidRPr="001C495C" w:rsidR="00E42BAA" w:rsidP="3CDD347A" w:rsidRDefault="2E90CF82" w14:paraId="377CA192" w14:textId="54611307">
            <w:pPr>
              <w:pStyle w:val="Textoindependiente"/>
              <w:spacing w:after="0"/>
              <w:ind w:right="6"/>
              <w:rPr>
                <w:rFonts w:cs="Calibri"/>
              </w:rPr>
            </w:pPr>
            <w:r w:rsidRPr="3CDD347A">
              <w:t>No aplica</w:t>
            </w:r>
          </w:p>
        </w:tc>
      </w:tr>
      <w:tr w:rsidRPr="001C495C" w:rsidR="00E42BAA" w:rsidTr="3CDD347A" w14:paraId="507F9E33" w14:textId="77777777">
        <w:tc>
          <w:tcPr>
            <w:tcW w:w="1431" w:type="pct"/>
            <w:shd w:val="clear" w:color="auto" w:fill="auto"/>
            <w:vAlign w:val="center"/>
          </w:tcPr>
          <w:p w:rsidRPr="001C495C" w:rsidR="00E42BAA" w:rsidP="3CDD347A" w:rsidRDefault="2E90CF82" w14:paraId="4F8756C6" w14:textId="77777777">
            <w:pPr>
              <w:pStyle w:val="Textoindependiente"/>
              <w:spacing w:after="0"/>
              <w:ind w:right="6"/>
              <w:rPr>
                <w:rFonts w:cs="Calibri"/>
                <w:b/>
                <w:bCs/>
              </w:rPr>
            </w:pPr>
            <w:r w:rsidRPr="3CDD347A">
              <w:rPr>
                <w:rFonts w:cs="Calibri"/>
                <w:b/>
                <w:bCs/>
              </w:rPr>
              <w:t>FECHA APROBACIÓN</w:t>
            </w:r>
          </w:p>
        </w:tc>
        <w:tc>
          <w:tcPr>
            <w:tcW w:w="3569" w:type="pct"/>
            <w:gridSpan w:val="3"/>
            <w:shd w:val="clear" w:color="auto" w:fill="auto"/>
          </w:tcPr>
          <w:p w:rsidRPr="001C495C" w:rsidR="00E42BAA" w:rsidP="3CDD347A" w:rsidRDefault="2E90CF82" w14:paraId="1618CD10" w14:textId="2B23CB6F">
            <w:pPr>
              <w:pStyle w:val="Textoindependiente"/>
              <w:spacing w:after="0"/>
              <w:ind w:right="6"/>
              <w:rPr>
                <w:rFonts w:cs="Calibri"/>
              </w:rPr>
            </w:pPr>
            <w:r w:rsidRPr="3CDD347A">
              <w:t>No aplica</w:t>
            </w:r>
          </w:p>
        </w:tc>
      </w:tr>
      <w:tr w:rsidRPr="001C495C" w:rsidR="00D54AE0" w:rsidTr="3CDD347A" w14:paraId="287C46C9" w14:textId="77777777">
        <w:trPr>
          <w:trHeight w:val="161"/>
        </w:trPr>
        <w:tc>
          <w:tcPr>
            <w:tcW w:w="1431" w:type="pct"/>
            <w:vMerge w:val="restart"/>
            <w:shd w:val="clear" w:color="auto" w:fill="D9D9D9" w:themeFill="background1" w:themeFillShade="D9"/>
            <w:vAlign w:val="center"/>
          </w:tcPr>
          <w:p w:rsidRPr="001C495C" w:rsidR="00D54AE0" w:rsidP="3CDD347A" w:rsidRDefault="00D54AE0" w14:paraId="4AE4FDFE" w14:textId="77777777">
            <w:pPr>
              <w:pStyle w:val="Textoindependiente"/>
              <w:spacing w:after="0"/>
              <w:jc w:val="center"/>
              <w:rPr>
                <w:rFonts w:cs="Calibri"/>
                <w:b/>
                <w:bCs/>
              </w:rPr>
            </w:pPr>
            <w:r w:rsidRPr="3CDD347A">
              <w:rPr>
                <w:rFonts w:cs="Calibri"/>
                <w:b/>
                <w:bCs/>
              </w:rPr>
              <w:t>AMPARO</w:t>
            </w:r>
          </w:p>
        </w:tc>
        <w:tc>
          <w:tcPr>
            <w:tcW w:w="2383" w:type="pct"/>
            <w:gridSpan w:val="2"/>
            <w:shd w:val="clear" w:color="auto" w:fill="D9D9D9" w:themeFill="background1" w:themeFillShade="D9"/>
            <w:vAlign w:val="center"/>
          </w:tcPr>
          <w:p w:rsidRPr="001C495C" w:rsidR="00D54AE0" w:rsidP="3CDD347A" w:rsidRDefault="00D54AE0" w14:paraId="4DF0CF97" w14:textId="77777777">
            <w:pPr>
              <w:pStyle w:val="Textoindependiente"/>
              <w:spacing w:after="0"/>
              <w:ind w:right="6"/>
              <w:jc w:val="center"/>
              <w:rPr>
                <w:rFonts w:cs="Calibri"/>
                <w:b/>
                <w:bCs/>
              </w:rPr>
            </w:pPr>
            <w:r w:rsidRPr="3CDD347A">
              <w:rPr>
                <w:rFonts w:cs="Calibri"/>
                <w:b/>
                <w:bCs/>
              </w:rPr>
              <w:t>VIGENCIA</w:t>
            </w:r>
          </w:p>
        </w:tc>
        <w:tc>
          <w:tcPr>
            <w:tcW w:w="1186" w:type="pct"/>
            <w:vMerge w:val="restart"/>
            <w:shd w:val="clear" w:color="auto" w:fill="D9D9D9" w:themeFill="background1" w:themeFillShade="D9"/>
            <w:vAlign w:val="center"/>
          </w:tcPr>
          <w:p w:rsidRPr="001C495C" w:rsidR="00D54AE0" w:rsidP="3CDD347A" w:rsidRDefault="00D54AE0" w14:paraId="2A58B749" w14:textId="77777777">
            <w:pPr>
              <w:pStyle w:val="Textoindependiente"/>
              <w:spacing w:after="0"/>
              <w:ind w:right="6"/>
              <w:jc w:val="center"/>
              <w:rPr>
                <w:rFonts w:cs="Calibri"/>
                <w:b/>
                <w:bCs/>
              </w:rPr>
            </w:pPr>
            <w:r w:rsidRPr="3CDD347A">
              <w:rPr>
                <w:rFonts w:cs="Calibri"/>
                <w:b/>
                <w:bCs/>
              </w:rPr>
              <w:t>VALOR</w:t>
            </w:r>
          </w:p>
        </w:tc>
      </w:tr>
      <w:tr w:rsidRPr="001C495C" w:rsidR="00D54AE0" w:rsidTr="3CDD347A" w14:paraId="7B76B28C" w14:textId="77777777">
        <w:trPr>
          <w:trHeight w:val="255"/>
        </w:trPr>
        <w:tc>
          <w:tcPr>
            <w:tcW w:w="1431" w:type="pct"/>
            <w:vMerge/>
            <w:vAlign w:val="center"/>
          </w:tcPr>
          <w:p w:rsidRPr="001C495C" w:rsidR="00D54AE0" w:rsidP="00580118" w:rsidRDefault="00D54AE0" w14:paraId="42B449A3" w14:textId="77777777">
            <w:pPr>
              <w:pStyle w:val="Textoindependiente"/>
              <w:spacing w:after="0"/>
              <w:ind w:right="6"/>
              <w:jc w:val="center"/>
              <w:rPr>
                <w:rFonts w:cs="Calibri"/>
                <w:b/>
              </w:rPr>
            </w:pPr>
          </w:p>
        </w:tc>
        <w:tc>
          <w:tcPr>
            <w:tcW w:w="1370" w:type="pct"/>
            <w:shd w:val="clear" w:color="auto" w:fill="D9D9D9" w:themeFill="background1" w:themeFillShade="D9"/>
            <w:vAlign w:val="center"/>
          </w:tcPr>
          <w:p w:rsidRPr="001C495C" w:rsidR="00D54AE0" w:rsidP="3CDD347A" w:rsidRDefault="00D54AE0" w14:paraId="1979CA09" w14:textId="77777777">
            <w:pPr>
              <w:pStyle w:val="Textoindependiente"/>
              <w:spacing w:after="0"/>
              <w:ind w:right="6"/>
              <w:jc w:val="center"/>
              <w:rPr>
                <w:rFonts w:cs="Calibri"/>
                <w:b/>
                <w:bCs/>
              </w:rPr>
            </w:pPr>
            <w:r w:rsidRPr="3CDD347A">
              <w:rPr>
                <w:rFonts w:cs="Calibri"/>
                <w:b/>
                <w:bCs/>
              </w:rPr>
              <w:t>DESDE</w:t>
            </w:r>
          </w:p>
        </w:tc>
        <w:tc>
          <w:tcPr>
            <w:tcW w:w="1013" w:type="pct"/>
            <w:shd w:val="clear" w:color="auto" w:fill="D9D9D9" w:themeFill="background1" w:themeFillShade="D9"/>
            <w:vAlign w:val="center"/>
          </w:tcPr>
          <w:p w:rsidRPr="001C495C" w:rsidR="00D54AE0" w:rsidP="3CDD347A" w:rsidRDefault="00D54AE0" w14:paraId="70486A3F" w14:textId="77777777">
            <w:pPr>
              <w:pStyle w:val="Textoindependiente"/>
              <w:spacing w:after="0"/>
              <w:ind w:right="6"/>
              <w:jc w:val="center"/>
              <w:rPr>
                <w:rFonts w:cs="Calibri"/>
                <w:b/>
                <w:bCs/>
              </w:rPr>
            </w:pPr>
            <w:r w:rsidRPr="3CDD347A">
              <w:rPr>
                <w:rFonts w:cs="Calibri"/>
                <w:b/>
                <w:bCs/>
              </w:rPr>
              <w:t>HASTA</w:t>
            </w:r>
          </w:p>
        </w:tc>
        <w:tc>
          <w:tcPr>
            <w:tcW w:w="1186" w:type="pct"/>
            <w:vMerge/>
            <w:vAlign w:val="center"/>
          </w:tcPr>
          <w:p w:rsidRPr="001C495C" w:rsidR="00D54AE0" w:rsidP="00580118" w:rsidRDefault="00D54AE0" w14:paraId="2520EED2" w14:textId="77777777">
            <w:pPr>
              <w:pStyle w:val="Textoindependiente"/>
              <w:spacing w:after="0"/>
              <w:ind w:right="6"/>
              <w:jc w:val="center"/>
              <w:rPr>
                <w:rFonts w:cs="Calibri"/>
                <w:b/>
              </w:rPr>
            </w:pPr>
          </w:p>
        </w:tc>
      </w:tr>
      <w:tr w:rsidRPr="001C495C" w:rsidR="00E42BAA" w:rsidTr="3CDD347A" w14:paraId="6046D2E8" w14:textId="77777777">
        <w:trPr>
          <w:trHeight w:val="421"/>
        </w:trPr>
        <w:tc>
          <w:tcPr>
            <w:tcW w:w="1431" w:type="pct"/>
            <w:shd w:val="clear" w:color="auto" w:fill="auto"/>
            <w:vAlign w:val="center"/>
          </w:tcPr>
          <w:p w:rsidRPr="001C495C" w:rsidR="00E42BAA" w:rsidP="3CDD347A" w:rsidRDefault="2E90CF82" w14:paraId="13AC90E9" w14:textId="77777777">
            <w:pPr>
              <w:pStyle w:val="Textoindependiente"/>
              <w:spacing w:after="0"/>
              <w:ind w:right="6"/>
              <w:jc w:val="center"/>
              <w:rPr>
                <w:rFonts w:cs="Calibri"/>
              </w:rPr>
            </w:pPr>
            <w:r w:rsidRPr="3CDD347A">
              <w:rPr>
                <w:rFonts w:cs="Calibri"/>
              </w:rPr>
              <w:t>Responsabilidad civil extracontractual</w:t>
            </w:r>
          </w:p>
        </w:tc>
        <w:tc>
          <w:tcPr>
            <w:tcW w:w="1370" w:type="pct"/>
            <w:shd w:val="clear" w:color="auto" w:fill="auto"/>
          </w:tcPr>
          <w:p w:rsidRPr="001C495C" w:rsidR="00E42BAA" w:rsidP="3CDD347A" w:rsidRDefault="2E90CF82" w14:paraId="5E3FEB6C" w14:textId="4A74DD50">
            <w:pPr>
              <w:pStyle w:val="Textoindependiente"/>
              <w:spacing w:after="0"/>
              <w:ind w:right="6"/>
              <w:rPr>
                <w:rFonts w:cs="Calibri"/>
                <w:b/>
                <w:bCs/>
              </w:rPr>
            </w:pPr>
            <w:r w:rsidRPr="3CDD347A">
              <w:t>No aplica</w:t>
            </w:r>
          </w:p>
        </w:tc>
        <w:tc>
          <w:tcPr>
            <w:tcW w:w="1013" w:type="pct"/>
            <w:shd w:val="clear" w:color="auto" w:fill="auto"/>
          </w:tcPr>
          <w:p w:rsidRPr="001C495C" w:rsidR="00E42BAA" w:rsidP="3CDD347A" w:rsidRDefault="2E90CF82" w14:paraId="55377197" w14:textId="005B1D6F">
            <w:pPr>
              <w:pStyle w:val="Textoindependiente"/>
              <w:spacing w:after="0"/>
              <w:ind w:right="6"/>
              <w:rPr>
                <w:rFonts w:cs="Calibri"/>
                <w:b/>
                <w:bCs/>
              </w:rPr>
            </w:pPr>
            <w:r w:rsidRPr="3CDD347A">
              <w:t>No aplica</w:t>
            </w:r>
          </w:p>
        </w:tc>
        <w:tc>
          <w:tcPr>
            <w:tcW w:w="1186" w:type="pct"/>
            <w:shd w:val="clear" w:color="auto" w:fill="auto"/>
          </w:tcPr>
          <w:p w:rsidRPr="001C495C" w:rsidR="00E42BAA" w:rsidP="3CDD347A" w:rsidRDefault="2E90CF82" w14:paraId="4B0D8226" w14:textId="4284D6DC">
            <w:pPr>
              <w:pStyle w:val="Textoindependiente"/>
              <w:spacing w:after="0"/>
              <w:ind w:right="6"/>
              <w:rPr>
                <w:rFonts w:cs="Calibri"/>
              </w:rPr>
            </w:pPr>
            <w:r w:rsidRPr="3CDD347A">
              <w:t>No aplica</w:t>
            </w:r>
          </w:p>
        </w:tc>
      </w:tr>
    </w:tbl>
    <w:p w:rsidR="00D54AE0" w:rsidP="3CDD347A" w:rsidRDefault="00D54AE0" w14:paraId="0EFE7C5A" w14:textId="77777777"/>
    <w:p w:rsidR="002C701E" w:rsidP="3CDD347A" w:rsidRDefault="002C701E" w14:paraId="6288DB2B" w14:textId="50D8268B">
      <w:r w:rsidRPr="3CDD347A">
        <w:t>En atención a lo señalado en el modificatorio nro. [Señalar el número del modificatorio]</w:t>
      </w:r>
      <w:r w:rsidRPr="3CDD347A" w:rsidR="00580118">
        <w:t>,</w:t>
      </w:r>
      <w:r w:rsidRPr="3CDD347A" w:rsidR="00CF5093">
        <w:t xml:space="preserve"> </w:t>
      </w:r>
      <w:r w:rsidRPr="3CDD347A" w:rsidR="00580118">
        <w:t xml:space="preserve">se </w:t>
      </w:r>
      <w:r w:rsidRPr="3CDD347A">
        <w:t>efectuó la ampliación de las garantías en el siguiente sentido:</w:t>
      </w:r>
    </w:p>
    <w:p w:rsidR="002C701E" w:rsidP="3CDD347A" w:rsidRDefault="002C701E" w14:paraId="3ED7A4FA" w14:textId="4DEA0EE4"/>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11"/>
        <w:gridCol w:w="2559"/>
        <w:gridCol w:w="1909"/>
        <w:gridCol w:w="2215"/>
      </w:tblGrid>
      <w:tr w:rsidRPr="006D0E5B" w:rsidR="002C701E" w:rsidTr="3CDD347A" w14:paraId="5C017572" w14:textId="77777777">
        <w:trPr>
          <w:trHeight w:val="106"/>
        </w:trPr>
        <w:tc>
          <w:tcPr>
            <w:tcW w:w="5000" w:type="pct"/>
            <w:gridSpan w:val="4"/>
            <w:shd w:val="clear" w:color="auto" w:fill="D9D9D9" w:themeFill="background1" w:themeFillShade="D9"/>
            <w:vAlign w:val="center"/>
          </w:tcPr>
          <w:p w:rsidRPr="006D0E5B" w:rsidR="002C701E" w:rsidP="3CDD347A" w:rsidRDefault="002C701E" w14:paraId="71E0E6C1" w14:textId="174F1574">
            <w:pPr>
              <w:pStyle w:val="Textoindependiente"/>
              <w:spacing w:after="0"/>
              <w:ind w:right="6"/>
              <w:jc w:val="center"/>
              <w:rPr>
                <w:rFonts w:asciiTheme="majorHAnsi" w:hAnsiTheme="majorHAnsi" w:cstheme="majorBidi"/>
                <w:b/>
                <w:bCs/>
              </w:rPr>
            </w:pPr>
            <w:r w:rsidRPr="3CDD347A">
              <w:rPr>
                <w:rFonts w:asciiTheme="majorHAnsi" w:hAnsiTheme="majorHAnsi" w:cstheme="majorBidi"/>
                <w:b/>
                <w:bCs/>
              </w:rPr>
              <w:t>GARANTÍA ÚNICA DE CUMPLIMIENTO</w:t>
            </w:r>
            <w:r w:rsidRPr="3CDD347A" w:rsidR="02F29ABB">
              <w:rPr>
                <w:rFonts w:asciiTheme="majorHAnsi" w:hAnsiTheme="majorHAnsi" w:cstheme="majorBidi"/>
                <w:b/>
                <w:bCs/>
              </w:rPr>
              <w:t xml:space="preserve"> </w:t>
            </w:r>
            <w:r w:rsidRPr="3CDD347A" w:rsidR="02F29ABB">
              <w:rPr>
                <w:rFonts w:cs="Calibri"/>
                <w:b/>
                <w:bCs/>
              </w:rPr>
              <w:t>[</w:t>
            </w:r>
            <w:r w:rsidRPr="3CDD347A" w:rsidR="009414F3">
              <w:rPr>
                <w:rFonts w:cs="Calibri"/>
                <w:b/>
                <w:bCs/>
              </w:rPr>
              <w:t>Diligencie</w:t>
            </w:r>
            <w:r w:rsidRPr="3CDD347A" w:rsidR="02F29ABB">
              <w:rPr>
                <w:rFonts w:cs="Calibri"/>
                <w:b/>
                <w:bCs/>
              </w:rPr>
              <w:t xml:space="preserve"> si aplica]</w:t>
            </w:r>
          </w:p>
        </w:tc>
      </w:tr>
      <w:tr w:rsidRPr="006D0E5B" w:rsidR="002C701E" w:rsidTr="3CDD347A" w14:paraId="6CB35DC8" w14:textId="77777777">
        <w:trPr>
          <w:trHeight w:val="106"/>
        </w:trPr>
        <w:tc>
          <w:tcPr>
            <w:tcW w:w="1443" w:type="pct"/>
            <w:shd w:val="clear" w:color="auto" w:fill="auto"/>
            <w:vAlign w:val="center"/>
          </w:tcPr>
          <w:p w:rsidRPr="006D0E5B" w:rsidR="002C701E" w:rsidP="3CDD347A" w:rsidRDefault="002C701E" w14:paraId="3F036FA7" w14:textId="77777777">
            <w:pPr>
              <w:pStyle w:val="Textoindependiente"/>
              <w:spacing w:after="0"/>
              <w:ind w:right="6"/>
              <w:rPr>
                <w:rFonts w:asciiTheme="majorHAnsi" w:hAnsiTheme="majorHAnsi" w:cstheme="majorBidi"/>
                <w:b/>
                <w:bCs/>
              </w:rPr>
            </w:pPr>
            <w:r w:rsidRPr="3CDD347A">
              <w:rPr>
                <w:rFonts w:asciiTheme="majorHAnsi" w:hAnsiTheme="majorHAnsi" w:cstheme="majorBidi"/>
                <w:b/>
                <w:bCs/>
              </w:rPr>
              <w:t>ASEGURADORA</w:t>
            </w:r>
          </w:p>
        </w:tc>
        <w:tc>
          <w:tcPr>
            <w:tcW w:w="3557" w:type="pct"/>
            <w:gridSpan w:val="3"/>
            <w:shd w:val="clear" w:color="auto" w:fill="auto"/>
            <w:vAlign w:val="center"/>
          </w:tcPr>
          <w:p w:rsidRPr="006D0E5B" w:rsidR="002C701E" w:rsidP="3CDD347A" w:rsidRDefault="002C701E" w14:paraId="01DF4053" w14:textId="77777777">
            <w:pPr>
              <w:pStyle w:val="Textoindependiente"/>
              <w:spacing w:after="0"/>
              <w:ind w:right="6"/>
              <w:rPr>
                <w:rFonts w:asciiTheme="majorHAnsi" w:hAnsiTheme="majorHAnsi" w:cstheme="majorBidi"/>
              </w:rPr>
            </w:pPr>
          </w:p>
        </w:tc>
      </w:tr>
      <w:tr w:rsidRPr="006D0E5B" w:rsidR="00231F89" w:rsidTr="3CDD347A" w14:paraId="476BDE19" w14:textId="77777777">
        <w:tc>
          <w:tcPr>
            <w:tcW w:w="1443" w:type="pct"/>
            <w:shd w:val="clear" w:color="auto" w:fill="auto"/>
            <w:vAlign w:val="center"/>
          </w:tcPr>
          <w:p w:rsidRPr="006D0E5B" w:rsidR="00231F89" w:rsidP="3CDD347A" w:rsidRDefault="0A335CDB" w14:paraId="3821B340" w14:textId="77777777">
            <w:pPr>
              <w:pStyle w:val="Textoindependiente"/>
              <w:spacing w:after="0"/>
              <w:ind w:right="6"/>
              <w:rPr>
                <w:rFonts w:asciiTheme="majorHAnsi" w:hAnsiTheme="majorHAnsi" w:cstheme="majorBidi"/>
                <w:b/>
                <w:bCs/>
              </w:rPr>
            </w:pPr>
            <w:r w:rsidRPr="3CDD347A">
              <w:rPr>
                <w:rFonts w:asciiTheme="majorHAnsi" w:hAnsiTheme="majorHAnsi" w:cstheme="majorBidi"/>
                <w:b/>
                <w:bCs/>
              </w:rPr>
              <w:t>NRO. DE PÓLIZA</w:t>
            </w:r>
          </w:p>
        </w:tc>
        <w:tc>
          <w:tcPr>
            <w:tcW w:w="3557" w:type="pct"/>
            <w:gridSpan w:val="3"/>
            <w:shd w:val="clear" w:color="auto" w:fill="auto"/>
          </w:tcPr>
          <w:p w:rsidRPr="006D0E5B" w:rsidR="00231F89" w:rsidP="3CDD347A" w:rsidRDefault="0A335CDB" w14:paraId="7FE676E3" w14:textId="074DCA2B">
            <w:pPr>
              <w:pStyle w:val="Textoindependiente"/>
              <w:spacing w:after="0"/>
              <w:ind w:right="6"/>
              <w:rPr>
                <w:rFonts w:asciiTheme="majorHAnsi" w:hAnsiTheme="majorHAnsi" w:cstheme="majorBidi"/>
              </w:rPr>
            </w:pPr>
            <w:r w:rsidRPr="3CDD347A">
              <w:t>No aplica</w:t>
            </w:r>
          </w:p>
        </w:tc>
      </w:tr>
      <w:tr w:rsidRPr="006D0E5B" w:rsidR="00231F89" w:rsidTr="3CDD347A" w14:paraId="6EACF85A" w14:textId="77777777">
        <w:tc>
          <w:tcPr>
            <w:tcW w:w="1443" w:type="pct"/>
            <w:shd w:val="clear" w:color="auto" w:fill="auto"/>
            <w:vAlign w:val="center"/>
          </w:tcPr>
          <w:p w:rsidRPr="006D0E5B" w:rsidR="00231F89" w:rsidP="3CDD347A" w:rsidRDefault="0A335CDB" w14:paraId="103433D6" w14:textId="77777777">
            <w:pPr>
              <w:pStyle w:val="Textoindependiente"/>
              <w:spacing w:after="0"/>
              <w:ind w:right="6"/>
              <w:rPr>
                <w:rFonts w:asciiTheme="majorHAnsi" w:hAnsiTheme="majorHAnsi" w:cstheme="majorBidi"/>
                <w:b/>
                <w:bCs/>
              </w:rPr>
            </w:pPr>
            <w:r w:rsidRPr="3CDD347A">
              <w:rPr>
                <w:rFonts w:asciiTheme="majorHAnsi" w:hAnsiTheme="majorHAnsi" w:cstheme="majorBidi"/>
                <w:b/>
                <w:bCs/>
              </w:rPr>
              <w:t>CERTIFICADO O ANEXO</w:t>
            </w:r>
          </w:p>
        </w:tc>
        <w:tc>
          <w:tcPr>
            <w:tcW w:w="3557" w:type="pct"/>
            <w:gridSpan w:val="3"/>
            <w:shd w:val="clear" w:color="auto" w:fill="auto"/>
          </w:tcPr>
          <w:p w:rsidRPr="006D0E5B" w:rsidR="00231F89" w:rsidP="3CDD347A" w:rsidRDefault="0A335CDB" w14:paraId="3DB5488C" w14:textId="4E518406">
            <w:pPr>
              <w:pStyle w:val="Textoindependiente"/>
              <w:spacing w:after="0"/>
              <w:ind w:right="6"/>
              <w:rPr>
                <w:rFonts w:asciiTheme="majorHAnsi" w:hAnsiTheme="majorHAnsi" w:cstheme="majorBidi"/>
              </w:rPr>
            </w:pPr>
            <w:r w:rsidRPr="3CDD347A">
              <w:t>No aplica</w:t>
            </w:r>
          </w:p>
        </w:tc>
      </w:tr>
      <w:tr w:rsidRPr="006D0E5B" w:rsidR="00231F89" w:rsidTr="3CDD347A" w14:paraId="1138D76A" w14:textId="77777777">
        <w:tc>
          <w:tcPr>
            <w:tcW w:w="1443" w:type="pct"/>
            <w:shd w:val="clear" w:color="auto" w:fill="auto"/>
            <w:vAlign w:val="center"/>
          </w:tcPr>
          <w:p w:rsidRPr="006D0E5B" w:rsidR="00231F89" w:rsidP="3CDD347A" w:rsidRDefault="0A335CDB" w14:paraId="7CC07832" w14:textId="77777777">
            <w:pPr>
              <w:pStyle w:val="Textoindependiente"/>
              <w:spacing w:after="0"/>
              <w:ind w:right="6"/>
              <w:rPr>
                <w:rFonts w:asciiTheme="majorHAnsi" w:hAnsiTheme="majorHAnsi" w:cstheme="majorBidi"/>
                <w:b/>
                <w:bCs/>
              </w:rPr>
            </w:pPr>
            <w:r w:rsidRPr="3CDD347A">
              <w:rPr>
                <w:rFonts w:asciiTheme="majorHAnsi" w:hAnsiTheme="majorHAnsi" w:cstheme="majorBidi"/>
                <w:b/>
                <w:bCs/>
              </w:rPr>
              <w:t>FECHA EXPEDICIÓN</w:t>
            </w:r>
          </w:p>
        </w:tc>
        <w:tc>
          <w:tcPr>
            <w:tcW w:w="3557" w:type="pct"/>
            <w:gridSpan w:val="3"/>
            <w:shd w:val="clear" w:color="auto" w:fill="auto"/>
          </w:tcPr>
          <w:p w:rsidRPr="006D0E5B" w:rsidR="00231F89" w:rsidP="3CDD347A" w:rsidRDefault="0A335CDB" w14:paraId="7ED01EC1" w14:textId="2842C10F">
            <w:pPr>
              <w:pStyle w:val="Textoindependiente"/>
              <w:spacing w:after="0"/>
              <w:ind w:right="6"/>
              <w:rPr>
                <w:rFonts w:asciiTheme="majorHAnsi" w:hAnsiTheme="majorHAnsi" w:cstheme="majorBidi"/>
              </w:rPr>
            </w:pPr>
            <w:r w:rsidRPr="3CDD347A">
              <w:t>No aplica</w:t>
            </w:r>
          </w:p>
        </w:tc>
      </w:tr>
      <w:tr w:rsidRPr="006D0E5B" w:rsidR="00231F89" w:rsidTr="3CDD347A" w14:paraId="03E756DD" w14:textId="77777777">
        <w:tc>
          <w:tcPr>
            <w:tcW w:w="1443" w:type="pct"/>
            <w:shd w:val="clear" w:color="auto" w:fill="auto"/>
            <w:vAlign w:val="center"/>
          </w:tcPr>
          <w:p w:rsidRPr="006D0E5B" w:rsidR="00231F89" w:rsidP="3CDD347A" w:rsidRDefault="0A335CDB" w14:paraId="4CACB661" w14:textId="77777777">
            <w:pPr>
              <w:pStyle w:val="Textoindependiente"/>
              <w:spacing w:after="0"/>
              <w:ind w:right="6"/>
              <w:rPr>
                <w:rFonts w:asciiTheme="majorHAnsi" w:hAnsiTheme="majorHAnsi" w:cstheme="majorBidi"/>
                <w:b/>
                <w:bCs/>
              </w:rPr>
            </w:pPr>
            <w:r w:rsidRPr="3CDD347A">
              <w:rPr>
                <w:rFonts w:asciiTheme="majorHAnsi" w:hAnsiTheme="majorHAnsi" w:cstheme="majorBidi"/>
                <w:b/>
                <w:bCs/>
              </w:rPr>
              <w:t>FECHA APROBACIÓN</w:t>
            </w:r>
          </w:p>
        </w:tc>
        <w:tc>
          <w:tcPr>
            <w:tcW w:w="3557" w:type="pct"/>
            <w:gridSpan w:val="3"/>
            <w:shd w:val="clear" w:color="auto" w:fill="auto"/>
          </w:tcPr>
          <w:p w:rsidRPr="006D0E5B" w:rsidR="00231F89" w:rsidP="3CDD347A" w:rsidRDefault="0A335CDB" w14:paraId="18DD7BE9" w14:textId="23F51EFD">
            <w:pPr>
              <w:pStyle w:val="Textoindependiente"/>
              <w:spacing w:after="0"/>
              <w:ind w:right="6"/>
              <w:rPr>
                <w:rFonts w:asciiTheme="majorHAnsi" w:hAnsiTheme="majorHAnsi" w:cstheme="majorBidi"/>
              </w:rPr>
            </w:pPr>
            <w:r w:rsidRPr="3CDD347A">
              <w:t>No aplica</w:t>
            </w:r>
          </w:p>
        </w:tc>
      </w:tr>
      <w:tr w:rsidRPr="006D0E5B" w:rsidR="002C701E" w:rsidTr="3CDD347A" w14:paraId="593F1BFA" w14:textId="77777777">
        <w:trPr>
          <w:trHeight w:val="180"/>
        </w:trPr>
        <w:tc>
          <w:tcPr>
            <w:tcW w:w="1443" w:type="pct"/>
            <w:vMerge w:val="restart"/>
            <w:shd w:val="clear" w:color="auto" w:fill="D9D9D9" w:themeFill="background1" w:themeFillShade="D9"/>
            <w:vAlign w:val="center"/>
          </w:tcPr>
          <w:p w:rsidRPr="006D0E5B" w:rsidR="002C701E" w:rsidP="3CDD347A" w:rsidRDefault="002C701E" w14:paraId="5CFC1F1F" w14:textId="77777777">
            <w:pPr>
              <w:pStyle w:val="Textoindependiente"/>
              <w:spacing w:after="0"/>
              <w:ind w:right="6"/>
              <w:jc w:val="center"/>
              <w:rPr>
                <w:rFonts w:asciiTheme="majorHAnsi" w:hAnsiTheme="majorHAnsi" w:cstheme="majorBidi"/>
                <w:b/>
                <w:bCs/>
              </w:rPr>
            </w:pPr>
            <w:r w:rsidRPr="3CDD347A">
              <w:rPr>
                <w:rFonts w:asciiTheme="majorHAnsi" w:hAnsiTheme="majorHAnsi" w:cstheme="majorBidi"/>
                <w:b/>
                <w:bCs/>
              </w:rPr>
              <w:t>AMPARO</w:t>
            </w:r>
          </w:p>
        </w:tc>
        <w:tc>
          <w:tcPr>
            <w:tcW w:w="2378" w:type="pct"/>
            <w:gridSpan w:val="2"/>
            <w:shd w:val="clear" w:color="auto" w:fill="D9D9D9" w:themeFill="background1" w:themeFillShade="D9"/>
            <w:vAlign w:val="center"/>
          </w:tcPr>
          <w:p w:rsidRPr="006D0E5B" w:rsidR="002C701E" w:rsidP="3CDD347A" w:rsidRDefault="002C701E" w14:paraId="4F42C300" w14:textId="77777777">
            <w:pPr>
              <w:pStyle w:val="Textoindependiente"/>
              <w:spacing w:after="0"/>
              <w:ind w:right="6"/>
              <w:jc w:val="center"/>
              <w:rPr>
                <w:rFonts w:asciiTheme="majorHAnsi" w:hAnsiTheme="majorHAnsi" w:cstheme="majorBidi"/>
                <w:b/>
                <w:bCs/>
              </w:rPr>
            </w:pPr>
            <w:r w:rsidRPr="3CDD347A">
              <w:rPr>
                <w:rFonts w:asciiTheme="majorHAnsi" w:hAnsiTheme="majorHAnsi" w:cstheme="majorBidi"/>
                <w:b/>
                <w:bCs/>
              </w:rPr>
              <w:t>VIGENCIA</w:t>
            </w:r>
          </w:p>
        </w:tc>
        <w:tc>
          <w:tcPr>
            <w:tcW w:w="1179" w:type="pct"/>
            <w:vMerge w:val="restart"/>
            <w:shd w:val="clear" w:color="auto" w:fill="D9D9D9" w:themeFill="background1" w:themeFillShade="D9"/>
            <w:vAlign w:val="center"/>
          </w:tcPr>
          <w:p w:rsidRPr="006D0E5B" w:rsidR="002C701E" w:rsidP="3CDD347A" w:rsidRDefault="002C701E" w14:paraId="4F3FAF91" w14:textId="77777777">
            <w:pPr>
              <w:pStyle w:val="Textoindependiente"/>
              <w:spacing w:after="0"/>
              <w:ind w:right="6"/>
              <w:jc w:val="center"/>
              <w:rPr>
                <w:rFonts w:asciiTheme="majorHAnsi" w:hAnsiTheme="majorHAnsi" w:cstheme="majorBidi"/>
                <w:b/>
                <w:bCs/>
              </w:rPr>
            </w:pPr>
            <w:r w:rsidRPr="3CDD347A">
              <w:rPr>
                <w:rFonts w:asciiTheme="majorHAnsi" w:hAnsiTheme="majorHAnsi" w:cstheme="majorBidi"/>
                <w:b/>
                <w:bCs/>
              </w:rPr>
              <w:t>VALOR</w:t>
            </w:r>
          </w:p>
        </w:tc>
      </w:tr>
      <w:tr w:rsidRPr="006D0E5B" w:rsidR="002C701E" w:rsidTr="3CDD347A" w14:paraId="300C3A9E" w14:textId="77777777">
        <w:trPr>
          <w:trHeight w:val="186"/>
        </w:trPr>
        <w:tc>
          <w:tcPr>
            <w:tcW w:w="1443" w:type="pct"/>
            <w:vMerge/>
            <w:vAlign w:val="center"/>
          </w:tcPr>
          <w:p w:rsidRPr="006D0E5B" w:rsidR="002C701E" w:rsidP="00580118" w:rsidRDefault="002C701E" w14:paraId="6521188A" w14:textId="77777777">
            <w:pPr>
              <w:pStyle w:val="Textoindependiente"/>
              <w:spacing w:after="0"/>
              <w:ind w:right="6"/>
              <w:jc w:val="center"/>
              <w:rPr>
                <w:rFonts w:asciiTheme="majorHAnsi" w:hAnsiTheme="majorHAnsi" w:cstheme="majorHAnsi"/>
                <w:b/>
              </w:rPr>
            </w:pPr>
          </w:p>
        </w:tc>
        <w:tc>
          <w:tcPr>
            <w:tcW w:w="1362" w:type="pct"/>
            <w:shd w:val="clear" w:color="auto" w:fill="D9D9D9" w:themeFill="background1" w:themeFillShade="D9"/>
            <w:vAlign w:val="center"/>
          </w:tcPr>
          <w:p w:rsidRPr="006D0E5B" w:rsidR="002C701E" w:rsidP="3CDD347A" w:rsidRDefault="002C701E" w14:paraId="41B7545A" w14:textId="77777777">
            <w:pPr>
              <w:pStyle w:val="Textoindependiente"/>
              <w:spacing w:after="0"/>
              <w:ind w:right="6"/>
              <w:jc w:val="center"/>
              <w:rPr>
                <w:rFonts w:asciiTheme="majorHAnsi" w:hAnsiTheme="majorHAnsi" w:cstheme="majorBidi"/>
                <w:b/>
                <w:bCs/>
              </w:rPr>
            </w:pPr>
            <w:r w:rsidRPr="3CDD347A">
              <w:rPr>
                <w:rFonts w:asciiTheme="majorHAnsi" w:hAnsiTheme="majorHAnsi" w:cstheme="majorBidi"/>
                <w:b/>
                <w:bCs/>
              </w:rPr>
              <w:t>DESDE</w:t>
            </w:r>
          </w:p>
        </w:tc>
        <w:tc>
          <w:tcPr>
            <w:tcW w:w="1016" w:type="pct"/>
            <w:shd w:val="clear" w:color="auto" w:fill="D9D9D9" w:themeFill="background1" w:themeFillShade="D9"/>
            <w:vAlign w:val="center"/>
          </w:tcPr>
          <w:p w:rsidRPr="006D0E5B" w:rsidR="002C701E" w:rsidP="3CDD347A" w:rsidRDefault="002C701E" w14:paraId="312BE1F4" w14:textId="77777777">
            <w:pPr>
              <w:pStyle w:val="Textoindependiente"/>
              <w:spacing w:after="0"/>
              <w:ind w:right="6"/>
              <w:jc w:val="center"/>
              <w:rPr>
                <w:rFonts w:asciiTheme="majorHAnsi" w:hAnsiTheme="majorHAnsi" w:cstheme="majorBidi"/>
                <w:b/>
                <w:bCs/>
              </w:rPr>
            </w:pPr>
            <w:r w:rsidRPr="3CDD347A">
              <w:rPr>
                <w:rFonts w:asciiTheme="majorHAnsi" w:hAnsiTheme="majorHAnsi" w:cstheme="majorBidi"/>
                <w:b/>
                <w:bCs/>
              </w:rPr>
              <w:t>HASTA</w:t>
            </w:r>
          </w:p>
        </w:tc>
        <w:tc>
          <w:tcPr>
            <w:tcW w:w="1179" w:type="pct"/>
            <w:vMerge/>
            <w:vAlign w:val="center"/>
          </w:tcPr>
          <w:p w:rsidRPr="006D0E5B" w:rsidR="002C701E" w:rsidP="00580118" w:rsidRDefault="002C701E" w14:paraId="7B881EA3" w14:textId="77777777">
            <w:pPr>
              <w:pStyle w:val="Textoindependiente"/>
              <w:spacing w:after="0"/>
              <w:ind w:right="6"/>
              <w:jc w:val="center"/>
              <w:rPr>
                <w:rFonts w:asciiTheme="majorHAnsi" w:hAnsiTheme="majorHAnsi" w:cstheme="majorHAnsi"/>
                <w:b/>
              </w:rPr>
            </w:pPr>
          </w:p>
        </w:tc>
      </w:tr>
      <w:tr w:rsidRPr="006D0E5B" w:rsidR="00231F89" w:rsidTr="3CDD347A" w14:paraId="27894108" w14:textId="77777777">
        <w:tc>
          <w:tcPr>
            <w:tcW w:w="1443" w:type="pct"/>
            <w:shd w:val="clear" w:color="auto" w:fill="auto"/>
            <w:vAlign w:val="center"/>
          </w:tcPr>
          <w:p w:rsidRPr="006D0E5B" w:rsidR="00231F89" w:rsidP="3CDD347A" w:rsidRDefault="0A335CDB" w14:paraId="60318C59" w14:textId="77777777">
            <w:pPr>
              <w:pStyle w:val="Textoindependiente"/>
              <w:spacing w:after="0"/>
              <w:ind w:right="6"/>
              <w:jc w:val="center"/>
              <w:rPr>
                <w:rFonts w:asciiTheme="majorHAnsi" w:hAnsiTheme="majorHAnsi" w:cstheme="majorBidi"/>
              </w:rPr>
            </w:pPr>
            <w:r w:rsidRPr="3CDD347A">
              <w:rPr>
                <w:rFonts w:asciiTheme="majorHAnsi" w:hAnsiTheme="majorHAnsi" w:cstheme="majorBidi"/>
              </w:rPr>
              <w:t>Cumplimiento</w:t>
            </w:r>
          </w:p>
        </w:tc>
        <w:tc>
          <w:tcPr>
            <w:tcW w:w="1362" w:type="pct"/>
            <w:shd w:val="clear" w:color="auto" w:fill="auto"/>
          </w:tcPr>
          <w:p w:rsidRPr="006D0E5B" w:rsidR="00231F89" w:rsidP="3CDD347A" w:rsidRDefault="0A335CDB" w14:paraId="67E22113" w14:textId="74887207">
            <w:pPr>
              <w:pStyle w:val="Textoindependiente"/>
              <w:spacing w:after="0"/>
              <w:ind w:right="6"/>
              <w:rPr>
                <w:rFonts w:asciiTheme="majorHAnsi" w:hAnsiTheme="majorHAnsi" w:cstheme="majorBidi"/>
              </w:rPr>
            </w:pPr>
            <w:r w:rsidRPr="3CDD347A">
              <w:t>No aplica</w:t>
            </w:r>
          </w:p>
        </w:tc>
        <w:tc>
          <w:tcPr>
            <w:tcW w:w="1016" w:type="pct"/>
            <w:shd w:val="clear" w:color="auto" w:fill="auto"/>
          </w:tcPr>
          <w:p w:rsidRPr="006D0E5B" w:rsidR="00231F89" w:rsidP="3CDD347A" w:rsidRDefault="0A335CDB" w14:paraId="691BC192" w14:textId="36CE8B80">
            <w:pPr>
              <w:pStyle w:val="Textoindependiente"/>
              <w:spacing w:after="0"/>
              <w:ind w:right="6"/>
              <w:rPr>
                <w:rFonts w:asciiTheme="majorHAnsi" w:hAnsiTheme="majorHAnsi" w:cstheme="majorBidi"/>
              </w:rPr>
            </w:pPr>
            <w:r w:rsidRPr="3CDD347A">
              <w:t>No aplica</w:t>
            </w:r>
          </w:p>
        </w:tc>
        <w:tc>
          <w:tcPr>
            <w:tcW w:w="1179" w:type="pct"/>
            <w:shd w:val="clear" w:color="auto" w:fill="auto"/>
          </w:tcPr>
          <w:p w:rsidRPr="006D0E5B" w:rsidR="00231F89" w:rsidP="3CDD347A" w:rsidRDefault="0A335CDB" w14:paraId="68DDFEEA" w14:textId="7726FFE9">
            <w:pPr>
              <w:pStyle w:val="Textoindependiente"/>
              <w:spacing w:after="0"/>
              <w:ind w:right="6"/>
              <w:rPr>
                <w:rFonts w:asciiTheme="majorHAnsi" w:hAnsiTheme="majorHAnsi" w:cstheme="majorBidi"/>
              </w:rPr>
            </w:pPr>
            <w:r w:rsidRPr="3CDD347A">
              <w:t>No aplica</w:t>
            </w:r>
          </w:p>
        </w:tc>
      </w:tr>
      <w:tr w:rsidRPr="006D0E5B" w:rsidR="00231F89" w:rsidTr="3CDD347A" w14:paraId="1A03FDB2" w14:textId="77777777">
        <w:tc>
          <w:tcPr>
            <w:tcW w:w="1443" w:type="pct"/>
            <w:shd w:val="clear" w:color="auto" w:fill="auto"/>
            <w:vAlign w:val="center"/>
          </w:tcPr>
          <w:p w:rsidRPr="006D0E5B" w:rsidR="00231F89" w:rsidP="3CDD347A" w:rsidRDefault="0A335CDB" w14:paraId="5790AA92" w14:textId="77777777">
            <w:pPr>
              <w:pStyle w:val="Textoindependiente"/>
              <w:spacing w:after="0"/>
              <w:ind w:right="6"/>
              <w:jc w:val="center"/>
              <w:rPr>
                <w:rFonts w:asciiTheme="majorHAnsi" w:hAnsiTheme="majorHAnsi" w:cstheme="majorBidi"/>
              </w:rPr>
            </w:pPr>
            <w:r w:rsidRPr="3CDD347A">
              <w:rPr>
                <w:rFonts w:asciiTheme="majorHAnsi" w:hAnsiTheme="majorHAnsi" w:cstheme="majorBidi"/>
              </w:rPr>
              <w:t>Devolución del pago anticipado</w:t>
            </w:r>
          </w:p>
        </w:tc>
        <w:tc>
          <w:tcPr>
            <w:tcW w:w="1362" w:type="pct"/>
            <w:shd w:val="clear" w:color="auto" w:fill="auto"/>
          </w:tcPr>
          <w:p w:rsidRPr="006D0E5B" w:rsidR="00231F89" w:rsidP="3CDD347A" w:rsidRDefault="0A335CDB" w14:paraId="63EC74A2" w14:textId="318B5DB8">
            <w:pPr>
              <w:pStyle w:val="Textoindependiente"/>
              <w:spacing w:after="0"/>
              <w:ind w:right="6"/>
              <w:rPr>
                <w:rFonts w:asciiTheme="majorHAnsi" w:hAnsiTheme="majorHAnsi" w:cstheme="majorBidi"/>
              </w:rPr>
            </w:pPr>
            <w:r w:rsidRPr="3CDD347A">
              <w:t>No aplica</w:t>
            </w:r>
          </w:p>
        </w:tc>
        <w:tc>
          <w:tcPr>
            <w:tcW w:w="1016" w:type="pct"/>
            <w:shd w:val="clear" w:color="auto" w:fill="auto"/>
          </w:tcPr>
          <w:p w:rsidRPr="006D0E5B" w:rsidR="00231F89" w:rsidP="3CDD347A" w:rsidRDefault="0A335CDB" w14:paraId="014363A4" w14:textId="2CCA6C97">
            <w:pPr>
              <w:pStyle w:val="Textoindependiente"/>
              <w:spacing w:after="0"/>
              <w:ind w:right="6"/>
              <w:rPr>
                <w:rFonts w:asciiTheme="majorHAnsi" w:hAnsiTheme="majorHAnsi" w:cstheme="majorBidi"/>
              </w:rPr>
            </w:pPr>
            <w:r w:rsidRPr="3CDD347A">
              <w:t>No aplica</w:t>
            </w:r>
          </w:p>
        </w:tc>
        <w:tc>
          <w:tcPr>
            <w:tcW w:w="1179" w:type="pct"/>
            <w:shd w:val="clear" w:color="auto" w:fill="auto"/>
          </w:tcPr>
          <w:p w:rsidRPr="006D0E5B" w:rsidR="00231F89" w:rsidP="3CDD347A" w:rsidRDefault="0A335CDB" w14:paraId="11523690" w14:textId="2E347712">
            <w:pPr>
              <w:pStyle w:val="Textoindependiente"/>
              <w:spacing w:after="0"/>
              <w:ind w:right="6"/>
              <w:rPr>
                <w:rFonts w:asciiTheme="majorHAnsi" w:hAnsiTheme="majorHAnsi" w:cstheme="majorBidi"/>
              </w:rPr>
            </w:pPr>
            <w:r w:rsidRPr="3CDD347A">
              <w:t>No aplica</w:t>
            </w:r>
          </w:p>
        </w:tc>
      </w:tr>
      <w:tr w:rsidRPr="006D0E5B" w:rsidR="00231F89" w:rsidTr="3CDD347A" w14:paraId="79E6DB30" w14:textId="77777777">
        <w:tc>
          <w:tcPr>
            <w:tcW w:w="1443" w:type="pct"/>
            <w:shd w:val="clear" w:color="auto" w:fill="auto"/>
            <w:vAlign w:val="center"/>
          </w:tcPr>
          <w:p w:rsidRPr="006D0E5B" w:rsidR="00231F89" w:rsidP="3CDD347A" w:rsidRDefault="0A335CDB" w14:paraId="26284A4E" w14:textId="77777777">
            <w:pPr>
              <w:pStyle w:val="Textoindependiente"/>
              <w:spacing w:after="0"/>
              <w:ind w:right="6"/>
              <w:jc w:val="center"/>
              <w:rPr>
                <w:rFonts w:asciiTheme="majorHAnsi" w:hAnsiTheme="majorHAnsi" w:cstheme="majorBidi"/>
              </w:rPr>
            </w:pPr>
            <w:r w:rsidRPr="3CDD347A">
              <w:rPr>
                <w:rFonts w:asciiTheme="majorHAnsi" w:hAnsiTheme="majorHAnsi" w:cstheme="majorBidi"/>
              </w:rPr>
              <w:t>Salarios y prestaciones sociales</w:t>
            </w:r>
          </w:p>
        </w:tc>
        <w:tc>
          <w:tcPr>
            <w:tcW w:w="1362" w:type="pct"/>
            <w:shd w:val="clear" w:color="auto" w:fill="auto"/>
          </w:tcPr>
          <w:p w:rsidRPr="006D0E5B" w:rsidR="00231F89" w:rsidP="3CDD347A" w:rsidRDefault="0A335CDB" w14:paraId="72B749BE" w14:textId="4A973A54">
            <w:pPr>
              <w:pStyle w:val="Textoindependiente"/>
              <w:spacing w:after="0"/>
              <w:ind w:right="6"/>
              <w:rPr>
                <w:rFonts w:asciiTheme="majorHAnsi" w:hAnsiTheme="majorHAnsi" w:cstheme="majorBidi"/>
              </w:rPr>
            </w:pPr>
            <w:r w:rsidRPr="3CDD347A">
              <w:t>No aplica</w:t>
            </w:r>
          </w:p>
        </w:tc>
        <w:tc>
          <w:tcPr>
            <w:tcW w:w="1016" w:type="pct"/>
            <w:shd w:val="clear" w:color="auto" w:fill="auto"/>
          </w:tcPr>
          <w:p w:rsidRPr="006D0E5B" w:rsidR="00231F89" w:rsidP="3CDD347A" w:rsidRDefault="0A335CDB" w14:paraId="7C94F771" w14:textId="6CB4B472">
            <w:pPr>
              <w:pStyle w:val="Textoindependiente"/>
              <w:spacing w:after="0"/>
              <w:ind w:right="6"/>
              <w:rPr>
                <w:rFonts w:asciiTheme="majorHAnsi" w:hAnsiTheme="majorHAnsi" w:cstheme="majorBidi"/>
              </w:rPr>
            </w:pPr>
            <w:r w:rsidRPr="3CDD347A">
              <w:t>No aplica</w:t>
            </w:r>
          </w:p>
        </w:tc>
        <w:tc>
          <w:tcPr>
            <w:tcW w:w="1179" w:type="pct"/>
            <w:shd w:val="clear" w:color="auto" w:fill="auto"/>
          </w:tcPr>
          <w:p w:rsidRPr="006D0E5B" w:rsidR="00231F89" w:rsidP="3CDD347A" w:rsidRDefault="0A335CDB" w14:paraId="79E5A48E" w14:textId="2DC8B6E5">
            <w:pPr>
              <w:pStyle w:val="Textoindependiente"/>
              <w:spacing w:after="0"/>
              <w:ind w:right="6"/>
              <w:rPr>
                <w:rFonts w:asciiTheme="majorHAnsi" w:hAnsiTheme="majorHAnsi" w:cstheme="majorBidi"/>
              </w:rPr>
            </w:pPr>
            <w:r w:rsidRPr="3CDD347A">
              <w:t>No aplica</w:t>
            </w:r>
          </w:p>
        </w:tc>
      </w:tr>
      <w:tr w:rsidRPr="006D0E5B" w:rsidR="00231F89" w:rsidTr="3CDD347A" w14:paraId="358A9713" w14:textId="77777777">
        <w:tc>
          <w:tcPr>
            <w:tcW w:w="1443" w:type="pct"/>
            <w:shd w:val="clear" w:color="auto" w:fill="auto"/>
            <w:vAlign w:val="center"/>
          </w:tcPr>
          <w:p w:rsidRPr="006D0E5B" w:rsidR="00231F89" w:rsidP="3CDD347A" w:rsidRDefault="0A335CDB" w14:paraId="2873A72A" w14:textId="77777777">
            <w:pPr>
              <w:pStyle w:val="Textoindependiente"/>
              <w:spacing w:after="0"/>
              <w:ind w:right="6"/>
              <w:jc w:val="center"/>
              <w:rPr>
                <w:rFonts w:asciiTheme="majorHAnsi" w:hAnsiTheme="majorHAnsi" w:cstheme="majorBidi"/>
              </w:rPr>
            </w:pPr>
            <w:r w:rsidRPr="3CDD347A">
              <w:rPr>
                <w:rFonts w:asciiTheme="majorHAnsi" w:hAnsiTheme="majorHAnsi" w:cstheme="majorBidi"/>
              </w:rPr>
              <w:t>Calidad del servicio</w:t>
            </w:r>
          </w:p>
        </w:tc>
        <w:tc>
          <w:tcPr>
            <w:tcW w:w="1362" w:type="pct"/>
            <w:shd w:val="clear" w:color="auto" w:fill="auto"/>
          </w:tcPr>
          <w:p w:rsidRPr="006D0E5B" w:rsidR="00231F89" w:rsidP="3CDD347A" w:rsidRDefault="0A335CDB" w14:paraId="77E0D14B" w14:textId="26A5843B">
            <w:pPr>
              <w:pStyle w:val="Textoindependiente"/>
              <w:spacing w:after="0"/>
              <w:ind w:right="6"/>
              <w:rPr>
                <w:rFonts w:asciiTheme="majorHAnsi" w:hAnsiTheme="majorHAnsi" w:cstheme="majorBidi"/>
              </w:rPr>
            </w:pPr>
            <w:r w:rsidRPr="3CDD347A">
              <w:t>No aplica</w:t>
            </w:r>
          </w:p>
        </w:tc>
        <w:tc>
          <w:tcPr>
            <w:tcW w:w="1016" w:type="pct"/>
            <w:shd w:val="clear" w:color="auto" w:fill="auto"/>
          </w:tcPr>
          <w:p w:rsidRPr="006D0E5B" w:rsidR="00231F89" w:rsidP="3CDD347A" w:rsidRDefault="0A335CDB" w14:paraId="06CA1EB0" w14:textId="6B7B6037">
            <w:pPr>
              <w:pStyle w:val="Textoindependiente"/>
              <w:spacing w:after="0"/>
              <w:ind w:right="6"/>
              <w:rPr>
                <w:rFonts w:asciiTheme="majorHAnsi" w:hAnsiTheme="majorHAnsi" w:cstheme="majorBidi"/>
              </w:rPr>
            </w:pPr>
            <w:r w:rsidRPr="3CDD347A">
              <w:t>No aplica</w:t>
            </w:r>
          </w:p>
        </w:tc>
        <w:tc>
          <w:tcPr>
            <w:tcW w:w="1179" w:type="pct"/>
            <w:shd w:val="clear" w:color="auto" w:fill="auto"/>
          </w:tcPr>
          <w:p w:rsidRPr="006D0E5B" w:rsidR="00231F89" w:rsidP="3CDD347A" w:rsidRDefault="0A335CDB" w14:paraId="130803E8" w14:textId="081D425E">
            <w:pPr>
              <w:pStyle w:val="Textoindependiente"/>
              <w:spacing w:after="0"/>
              <w:ind w:right="6"/>
              <w:rPr>
                <w:rFonts w:asciiTheme="majorHAnsi" w:hAnsiTheme="majorHAnsi" w:cstheme="majorBidi"/>
              </w:rPr>
            </w:pPr>
            <w:r w:rsidRPr="3CDD347A">
              <w:t>No aplica</w:t>
            </w:r>
          </w:p>
        </w:tc>
      </w:tr>
    </w:tbl>
    <w:p w:rsidR="002C701E" w:rsidP="3CDD347A" w:rsidRDefault="002C701E" w14:paraId="20D28BCC" w14:textId="77777777"/>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689"/>
        <w:gridCol w:w="2574"/>
        <w:gridCol w:w="1903"/>
        <w:gridCol w:w="2228"/>
      </w:tblGrid>
      <w:tr w:rsidRPr="001C495C" w:rsidR="002C701E" w:rsidTr="3CDD347A" w14:paraId="51665BE5" w14:textId="77777777">
        <w:tc>
          <w:tcPr>
            <w:tcW w:w="5000" w:type="pct"/>
            <w:gridSpan w:val="4"/>
            <w:shd w:val="clear" w:color="auto" w:fill="D9D9D9" w:themeFill="background1" w:themeFillShade="D9"/>
            <w:vAlign w:val="center"/>
          </w:tcPr>
          <w:p w:rsidRPr="00F87B8D" w:rsidR="002C701E" w:rsidP="3CDD347A" w:rsidRDefault="002C701E" w14:paraId="4849C70F" w14:textId="6221D30F">
            <w:pPr>
              <w:pStyle w:val="Textoindependiente"/>
              <w:spacing w:after="0"/>
              <w:ind w:right="6"/>
              <w:jc w:val="center"/>
              <w:rPr>
                <w:rFonts w:cs="Calibri"/>
                <w:b/>
                <w:bCs/>
              </w:rPr>
            </w:pPr>
            <w:r w:rsidRPr="3CDD347A">
              <w:rPr>
                <w:rFonts w:cs="Calibri"/>
                <w:b/>
                <w:bCs/>
              </w:rPr>
              <w:t xml:space="preserve">GARANTÍA DE RESPONSABILIDAD CIVIL EXTRACONTRACTUAL </w:t>
            </w:r>
            <w:r w:rsidRPr="3CDD347A" w:rsidR="00580118">
              <w:rPr>
                <w:rFonts w:cs="Calibri"/>
                <w:b/>
                <w:bCs/>
              </w:rPr>
              <w:t>[Diligencie si aplica]</w:t>
            </w:r>
          </w:p>
        </w:tc>
      </w:tr>
      <w:tr w:rsidRPr="001C495C" w:rsidR="00D92955" w:rsidTr="3CDD347A" w14:paraId="1B21EA57" w14:textId="77777777">
        <w:tc>
          <w:tcPr>
            <w:tcW w:w="1431" w:type="pct"/>
            <w:shd w:val="clear" w:color="auto" w:fill="auto"/>
            <w:vAlign w:val="center"/>
          </w:tcPr>
          <w:p w:rsidRPr="001C495C" w:rsidR="00D92955" w:rsidP="3CDD347A" w:rsidRDefault="38873BFE" w14:paraId="5EE04B0A" w14:textId="77777777">
            <w:pPr>
              <w:pStyle w:val="Textoindependiente"/>
              <w:spacing w:after="0"/>
              <w:ind w:right="6"/>
              <w:rPr>
                <w:rFonts w:cs="Calibri"/>
                <w:b/>
                <w:bCs/>
              </w:rPr>
            </w:pPr>
            <w:r w:rsidRPr="3CDD347A">
              <w:rPr>
                <w:rFonts w:cs="Calibri"/>
                <w:b/>
                <w:bCs/>
              </w:rPr>
              <w:t>ASEGURADORA</w:t>
            </w:r>
          </w:p>
        </w:tc>
        <w:tc>
          <w:tcPr>
            <w:tcW w:w="3569" w:type="pct"/>
            <w:gridSpan w:val="3"/>
            <w:shd w:val="clear" w:color="auto" w:fill="auto"/>
          </w:tcPr>
          <w:p w:rsidRPr="001C495C" w:rsidR="00D92955" w:rsidP="3CDD347A" w:rsidRDefault="38873BFE" w14:paraId="5DAB9938" w14:textId="0E60E7CF">
            <w:pPr>
              <w:pStyle w:val="Textoindependiente"/>
              <w:spacing w:after="0"/>
              <w:ind w:right="6"/>
              <w:rPr>
                <w:rFonts w:cs="Calibri"/>
              </w:rPr>
            </w:pPr>
            <w:r w:rsidRPr="3CDD347A">
              <w:t>No aplica</w:t>
            </w:r>
          </w:p>
        </w:tc>
      </w:tr>
      <w:tr w:rsidRPr="001C495C" w:rsidR="00D92955" w:rsidTr="3CDD347A" w14:paraId="09ACE254" w14:textId="77777777">
        <w:tc>
          <w:tcPr>
            <w:tcW w:w="1431" w:type="pct"/>
            <w:shd w:val="clear" w:color="auto" w:fill="auto"/>
            <w:vAlign w:val="center"/>
          </w:tcPr>
          <w:p w:rsidRPr="001C495C" w:rsidR="00D92955" w:rsidP="3CDD347A" w:rsidRDefault="38873BFE" w14:paraId="7F27BBC8" w14:textId="77777777">
            <w:pPr>
              <w:pStyle w:val="Textoindependiente"/>
              <w:spacing w:after="0"/>
              <w:ind w:right="6"/>
              <w:rPr>
                <w:rFonts w:cs="Calibri"/>
                <w:b/>
                <w:bCs/>
              </w:rPr>
            </w:pPr>
            <w:r w:rsidRPr="3CDD347A">
              <w:rPr>
                <w:rFonts w:cs="Calibri"/>
                <w:b/>
                <w:bCs/>
              </w:rPr>
              <w:t>NRO. DE PÓLIZA</w:t>
            </w:r>
          </w:p>
        </w:tc>
        <w:tc>
          <w:tcPr>
            <w:tcW w:w="3569" w:type="pct"/>
            <w:gridSpan w:val="3"/>
            <w:shd w:val="clear" w:color="auto" w:fill="auto"/>
          </w:tcPr>
          <w:p w:rsidRPr="001C495C" w:rsidR="00D92955" w:rsidP="3CDD347A" w:rsidRDefault="38873BFE" w14:paraId="325BDFFE" w14:textId="36A9AED7">
            <w:pPr>
              <w:pStyle w:val="Textoindependiente"/>
              <w:spacing w:after="0"/>
              <w:ind w:right="6"/>
              <w:rPr>
                <w:rFonts w:cs="Calibri"/>
              </w:rPr>
            </w:pPr>
            <w:r w:rsidRPr="3CDD347A">
              <w:t>No aplica</w:t>
            </w:r>
          </w:p>
        </w:tc>
      </w:tr>
      <w:tr w:rsidRPr="001C495C" w:rsidR="00D92955" w:rsidTr="3CDD347A" w14:paraId="0FC667F9" w14:textId="77777777">
        <w:tc>
          <w:tcPr>
            <w:tcW w:w="1431" w:type="pct"/>
            <w:shd w:val="clear" w:color="auto" w:fill="auto"/>
            <w:vAlign w:val="center"/>
          </w:tcPr>
          <w:p w:rsidRPr="001C495C" w:rsidR="00D92955" w:rsidP="3CDD347A" w:rsidRDefault="38873BFE" w14:paraId="487355D4" w14:textId="77777777">
            <w:pPr>
              <w:pStyle w:val="Textoindependiente"/>
              <w:spacing w:after="0"/>
              <w:ind w:right="6"/>
              <w:rPr>
                <w:rFonts w:cs="Calibri"/>
                <w:b/>
                <w:bCs/>
              </w:rPr>
            </w:pPr>
            <w:r w:rsidRPr="3CDD347A">
              <w:rPr>
                <w:rFonts w:cs="Calibri"/>
                <w:b/>
                <w:bCs/>
              </w:rPr>
              <w:t>CERTIFICADO O DE ANEXO</w:t>
            </w:r>
          </w:p>
        </w:tc>
        <w:tc>
          <w:tcPr>
            <w:tcW w:w="3569" w:type="pct"/>
            <w:gridSpan w:val="3"/>
            <w:shd w:val="clear" w:color="auto" w:fill="auto"/>
          </w:tcPr>
          <w:p w:rsidRPr="001C495C" w:rsidR="00D92955" w:rsidP="3CDD347A" w:rsidRDefault="38873BFE" w14:paraId="0BB09164" w14:textId="26A54240">
            <w:pPr>
              <w:pStyle w:val="Textoindependiente"/>
              <w:spacing w:after="0"/>
              <w:ind w:right="6"/>
              <w:rPr>
                <w:rFonts w:cs="Calibri"/>
              </w:rPr>
            </w:pPr>
            <w:r w:rsidRPr="3CDD347A">
              <w:t>No aplica</w:t>
            </w:r>
          </w:p>
        </w:tc>
      </w:tr>
      <w:tr w:rsidRPr="001C495C" w:rsidR="00D92955" w:rsidTr="3CDD347A" w14:paraId="2EC2A9D6" w14:textId="77777777">
        <w:tc>
          <w:tcPr>
            <w:tcW w:w="1431" w:type="pct"/>
            <w:shd w:val="clear" w:color="auto" w:fill="auto"/>
            <w:vAlign w:val="center"/>
          </w:tcPr>
          <w:p w:rsidRPr="001C495C" w:rsidR="00D92955" w:rsidP="3CDD347A" w:rsidRDefault="38873BFE" w14:paraId="498F693D" w14:textId="77777777">
            <w:pPr>
              <w:pStyle w:val="Textoindependiente"/>
              <w:spacing w:after="0"/>
              <w:ind w:right="6"/>
              <w:rPr>
                <w:rFonts w:cs="Calibri"/>
                <w:b/>
                <w:bCs/>
              </w:rPr>
            </w:pPr>
            <w:r w:rsidRPr="3CDD347A">
              <w:rPr>
                <w:rFonts w:cs="Calibri"/>
                <w:b/>
                <w:bCs/>
              </w:rPr>
              <w:t>FECHA EXPEDICIÓN</w:t>
            </w:r>
          </w:p>
        </w:tc>
        <w:tc>
          <w:tcPr>
            <w:tcW w:w="3569" w:type="pct"/>
            <w:gridSpan w:val="3"/>
            <w:shd w:val="clear" w:color="auto" w:fill="auto"/>
          </w:tcPr>
          <w:p w:rsidRPr="001C495C" w:rsidR="00D92955" w:rsidP="3CDD347A" w:rsidRDefault="38873BFE" w14:paraId="1DC52254" w14:textId="2CEB6A6B">
            <w:pPr>
              <w:pStyle w:val="Textoindependiente"/>
              <w:spacing w:after="0"/>
              <w:ind w:right="6"/>
              <w:rPr>
                <w:rFonts w:cs="Calibri"/>
              </w:rPr>
            </w:pPr>
            <w:r w:rsidRPr="3CDD347A">
              <w:t>No aplica</w:t>
            </w:r>
          </w:p>
        </w:tc>
      </w:tr>
      <w:tr w:rsidRPr="001C495C" w:rsidR="00D92955" w:rsidTr="3CDD347A" w14:paraId="63B34F73" w14:textId="77777777">
        <w:tc>
          <w:tcPr>
            <w:tcW w:w="1431" w:type="pct"/>
            <w:shd w:val="clear" w:color="auto" w:fill="auto"/>
            <w:vAlign w:val="center"/>
          </w:tcPr>
          <w:p w:rsidRPr="001C495C" w:rsidR="00D92955" w:rsidP="3CDD347A" w:rsidRDefault="38873BFE" w14:paraId="7CFA4EDB" w14:textId="77777777">
            <w:pPr>
              <w:pStyle w:val="Textoindependiente"/>
              <w:spacing w:after="0"/>
              <w:ind w:right="6"/>
              <w:rPr>
                <w:rFonts w:cs="Calibri"/>
                <w:b/>
                <w:bCs/>
              </w:rPr>
            </w:pPr>
            <w:r w:rsidRPr="3CDD347A">
              <w:rPr>
                <w:rFonts w:cs="Calibri"/>
                <w:b/>
                <w:bCs/>
              </w:rPr>
              <w:t>FECHA APROBACIÓN</w:t>
            </w:r>
          </w:p>
        </w:tc>
        <w:tc>
          <w:tcPr>
            <w:tcW w:w="3569" w:type="pct"/>
            <w:gridSpan w:val="3"/>
            <w:shd w:val="clear" w:color="auto" w:fill="auto"/>
          </w:tcPr>
          <w:p w:rsidRPr="001C495C" w:rsidR="00D92955" w:rsidP="3CDD347A" w:rsidRDefault="38873BFE" w14:paraId="29B018C7" w14:textId="5E5E4431">
            <w:pPr>
              <w:pStyle w:val="Textoindependiente"/>
              <w:spacing w:after="0"/>
              <w:ind w:right="6"/>
              <w:rPr>
                <w:rFonts w:cs="Calibri"/>
              </w:rPr>
            </w:pPr>
            <w:r w:rsidRPr="3CDD347A">
              <w:t>No aplica</w:t>
            </w:r>
          </w:p>
        </w:tc>
      </w:tr>
      <w:tr w:rsidRPr="001C495C" w:rsidR="002C701E" w:rsidTr="3CDD347A" w14:paraId="52ED6A7C" w14:textId="77777777">
        <w:trPr>
          <w:trHeight w:val="161"/>
        </w:trPr>
        <w:tc>
          <w:tcPr>
            <w:tcW w:w="1431" w:type="pct"/>
            <w:vMerge w:val="restart"/>
            <w:shd w:val="clear" w:color="auto" w:fill="D9D9D9" w:themeFill="background1" w:themeFillShade="D9"/>
            <w:vAlign w:val="center"/>
          </w:tcPr>
          <w:p w:rsidRPr="001C495C" w:rsidR="002C701E" w:rsidP="3CDD347A" w:rsidRDefault="002C701E" w14:paraId="70FBE1B7" w14:textId="77777777">
            <w:pPr>
              <w:pStyle w:val="Textoindependiente"/>
              <w:spacing w:after="0"/>
              <w:jc w:val="center"/>
              <w:rPr>
                <w:rFonts w:cs="Calibri"/>
                <w:b/>
                <w:bCs/>
              </w:rPr>
            </w:pPr>
            <w:r w:rsidRPr="3CDD347A">
              <w:rPr>
                <w:rFonts w:cs="Calibri"/>
                <w:b/>
                <w:bCs/>
              </w:rPr>
              <w:t>AMPARO</w:t>
            </w:r>
          </w:p>
        </w:tc>
        <w:tc>
          <w:tcPr>
            <w:tcW w:w="2383" w:type="pct"/>
            <w:gridSpan w:val="2"/>
            <w:shd w:val="clear" w:color="auto" w:fill="D9D9D9" w:themeFill="background1" w:themeFillShade="D9"/>
            <w:vAlign w:val="center"/>
          </w:tcPr>
          <w:p w:rsidRPr="001C495C" w:rsidR="002C701E" w:rsidP="3CDD347A" w:rsidRDefault="002C701E" w14:paraId="0A0F1BC0" w14:textId="77777777">
            <w:pPr>
              <w:pStyle w:val="Textoindependiente"/>
              <w:spacing w:after="0"/>
              <w:ind w:right="6"/>
              <w:jc w:val="center"/>
              <w:rPr>
                <w:rFonts w:cs="Calibri"/>
                <w:b/>
                <w:bCs/>
              </w:rPr>
            </w:pPr>
            <w:r w:rsidRPr="3CDD347A">
              <w:rPr>
                <w:rFonts w:cs="Calibri"/>
                <w:b/>
                <w:bCs/>
              </w:rPr>
              <w:t>VIGENCIA</w:t>
            </w:r>
          </w:p>
        </w:tc>
        <w:tc>
          <w:tcPr>
            <w:tcW w:w="1186" w:type="pct"/>
            <w:vMerge w:val="restart"/>
            <w:shd w:val="clear" w:color="auto" w:fill="D9D9D9" w:themeFill="background1" w:themeFillShade="D9"/>
            <w:vAlign w:val="center"/>
          </w:tcPr>
          <w:p w:rsidRPr="001C495C" w:rsidR="002C701E" w:rsidP="3CDD347A" w:rsidRDefault="002C701E" w14:paraId="00A84861" w14:textId="77777777">
            <w:pPr>
              <w:pStyle w:val="Textoindependiente"/>
              <w:spacing w:after="0"/>
              <w:ind w:right="6"/>
              <w:jc w:val="center"/>
              <w:rPr>
                <w:rFonts w:cs="Calibri"/>
                <w:b/>
                <w:bCs/>
              </w:rPr>
            </w:pPr>
            <w:r w:rsidRPr="3CDD347A">
              <w:rPr>
                <w:rFonts w:cs="Calibri"/>
                <w:b/>
                <w:bCs/>
              </w:rPr>
              <w:t>VALOR</w:t>
            </w:r>
          </w:p>
        </w:tc>
      </w:tr>
      <w:tr w:rsidRPr="001C495C" w:rsidR="002C701E" w:rsidTr="3CDD347A" w14:paraId="121F0F23" w14:textId="77777777">
        <w:trPr>
          <w:trHeight w:val="255"/>
        </w:trPr>
        <w:tc>
          <w:tcPr>
            <w:tcW w:w="1431" w:type="pct"/>
            <w:vMerge/>
            <w:vAlign w:val="center"/>
          </w:tcPr>
          <w:p w:rsidRPr="001C495C" w:rsidR="002C701E" w:rsidP="00580118" w:rsidRDefault="002C701E" w14:paraId="791AE831" w14:textId="77777777">
            <w:pPr>
              <w:pStyle w:val="Textoindependiente"/>
              <w:spacing w:after="0"/>
              <w:ind w:right="6"/>
              <w:jc w:val="center"/>
              <w:rPr>
                <w:rFonts w:cs="Calibri"/>
                <w:b/>
              </w:rPr>
            </w:pPr>
          </w:p>
        </w:tc>
        <w:tc>
          <w:tcPr>
            <w:tcW w:w="1370" w:type="pct"/>
            <w:shd w:val="clear" w:color="auto" w:fill="D9D9D9" w:themeFill="background1" w:themeFillShade="D9"/>
            <w:vAlign w:val="center"/>
          </w:tcPr>
          <w:p w:rsidRPr="001C495C" w:rsidR="002C701E" w:rsidP="3CDD347A" w:rsidRDefault="002C701E" w14:paraId="184AA09B" w14:textId="77777777">
            <w:pPr>
              <w:pStyle w:val="Textoindependiente"/>
              <w:spacing w:after="0"/>
              <w:ind w:right="6"/>
              <w:jc w:val="center"/>
              <w:rPr>
                <w:rFonts w:cs="Calibri"/>
                <w:b/>
                <w:bCs/>
              </w:rPr>
            </w:pPr>
            <w:r w:rsidRPr="3CDD347A">
              <w:rPr>
                <w:rFonts w:cs="Calibri"/>
                <w:b/>
                <w:bCs/>
              </w:rPr>
              <w:t>DESDE</w:t>
            </w:r>
          </w:p>
        </w:tc>
        <w:tc>
          <w:tcPr>
            <w:tcW w:w="1013" w:type="pct"/>
            <w:shd w:val="clear" w:color="auto" w:fill="D9D9D9" w:themeFill="background1" w:themeFillShade="D9"/>
            <w:vAlign w:val="center"/>
          </w:tcPr>
          <w:p w:rsidRPr="001C495C" w:rsidR="002C701E" w:rsidP="3CDD347A" w:rsidRDefault="002C701E" w14:paraId="02001714" w14:textId="77777777">
            <w:pPr>
              <w:pStyle w:val="Textoindependiente"/>
              <w:spacing w:after="0"/>
              <w:ind w:right="6"/>
              <w:jc w:val="center"/>
              <w:rPr>
                <w:rFonts w:cs="Calibri"/>
                <w:b/>
                <w:bCs/>
              </w:rPr>
            </w:pPr>
            <w:r w:rsidRPr="3CDD347A">
              <w:rPr>
                <w:rFonts w:cs="Calibri"/>
                <w:b/>
                <w:bCs/>
              </w:rPr>
              <w:t>HASTA</w:t>
            </w:r>
          </w:p>
        </w:tc>
        <w:tc>
          <w:tcPr>
            <w:tcW w:w="1186" w:type="pct"/>
            <w:vMerge/>
            <w:vAlign w:val="center"/>
          </w:tcPr>
          <w:p w:rsidRPr="001C495C" w:rsidR="002C701E" w:rsidP="00580118" w:rsidRDefault="002C701E" w14:paraId="588219A7" w14:textId="77777777">
            <w:pPr>
              <w:pStyle w:val="Textoindependiente"/>
              <w:spacing w:after="0"/>
              <w:ind w:right="6"/>
              <w:jc w:val="center"/>
              <w:rPr>
                <w:rFonts w:cs="Calibri"/>
                <w:b/>
              </w:rPr>
            </w:pPr>
          </w:p>
        </w:tc>
      </w:tr>
      <w:tr w:rsidRPr="001C495C" w:rsidR="00D92955" w:rsidTr="3CDD347A" w14:paraId="6C2F3E95" w14:textId="77777777">
        <w:trPr>
          <w:trHeight w:val="421"/>
        </w:trPr>
        <w:tc>
          <w:tcPr>
            <w:tcW w:w="1431" w:type="pct"/>
            <w:shd w:val="clear" w:color="auto" w:fill="auto"/>
            <w:vAlign w:val="center"/>
          </w:tcPr>
          <w:p w:rsidRPr="001C495C" w:rsidR="00D92955" w:rsidP="3CDD347A" w:rsidRDefault="38873BFE" w14:paraId="4C9478AC" w14:textId="77777777">
            <w:pPr>
              <w:pStyle w:val="Textoindependiente"/>
              <w:spacing w:after="0"/>
              <w:ind w:right="6"/>
              <w:jc w:val="center"/>
              <w:rPr>
                <w:rFonts w:cs="Calibri"/>
              </w:rPr>
            </w:pPr>
            <w:r w:rsidRPr="3CDD347A">
              <w:rPr>
                <w:rFonts w:cs="Calibri"/>
              </w:rPr>
              <w:t>Responsabilidad civil extracontractual</w:t>
            </w:r>
          </w:p>
        </w:tc>
        <w:tc>
          <w:tcPr>
            <w:tcW w:w="1370" w:type="pct"/>
            <w:shd w:val="clear" w:color="auto" w:fill="auto"/>
          </w:tcPr>
          <w:p w:rsidRPr="001C495C" w:rsidR="00D92955" w:rsidP="3CDD347A" w:rsidRDefault="38873BFE" w14:paraId="76E638D8" w14:textId="28782BE0">
            <w:pPr>
              <w:pStyle w:val="Textoindependiente"/>
              <w:spacing w:after="0"/>
              <w:ind w:right="6"/>
              <w:rPr>
                <w:rFonts w:cs="Calibri"/>
                <w:b/>
                <w:bCs/>
              </w:rPr>
            </w:pPr>
            <w:r w:rsidRPr="3CDD347A">
              <w:t>No aplica</w:t>
            </w:r>
          </w:p>
        </w:tc>
        <w:tc>
          <w:tcPr>
            <w:tcW w:w="1013" w:type="pct"/>
            <w:shd w:val="clear" w:color="auto" w:fill="auto"/>
          </w:tcPr>
          <w:p w:rsidRPr="001C495C" w:rsidR="00D92955" w:rsidP="3CDD347A" w:rsidRDefault="38873BFE" w14:paraId="791FB8EA" w14:textId="2537F490">
            <w:pPr>
              <w:pStyle w:val="Textoindependiente"/>
              <w:spacing w:after="0"/>
              <w:ind w:right="6"/>
              <w:rPr>
                <w:rFonts w:cs="Calibri"/>
                <w:b/>
                <w:bCs/>
              </w:rPr>
            </w:pPr>
            <w:r w:rsidRPr="3CDD347A">
              <w:t>No aplica</w:t>
            </w:r>
          </w:p>
        </w:tc>
        <w:tc>
          <w:tcPr>
            <w:tcW w:w="1186" w:type="pct"/>
            <w:shd w:val="clear" w:color="auto" w:fill="auto"/>
          </w:tcPr>
          <w:p w:rsidRPr="001C495C" w:rsidR="00D92955" w:rsidP="3CDD347A" w:rsidRDefault="38873BFE" w14:paraId="5105F25A" w14:textId="6EADF706">
            <w:pPr>
              <w:pStyle w:val="Textoindependiente"/>
              <w:spacing w:after="0"/>
              <w:ind w:right="6"/>
              <w:rPr>
                <w:rFonts w:cs="Calibri"/>
              </w:rPr>
            </w:pPr>
            <w:r w:rsidRPr="3CDD347A">
              <w:t>No aplica</w:t>
            </w:r>
          </w:p>
        </w:tc>
      </w:tr>
    </w:tbl>
    <w:p w:rsidR="006D0E5B" w:rsidP="3CDD347A" w:rsidRDefault="006D0E5B" w14:paraId="04F4E34E" w14:textId="77777777"/>
    <w:p w:rsidR="396FE548" w:rsidRDefault="396FE548" w14:paraId="4A087602" w14:textId="67275EC5">
      <w:r>
        <w:br w:type="page"/>
      </w:r>
    </w:p>
    <w:p w:rsidR="396FE548" w:rsidP="396FE548" w:rsidRDefault="396FE548" w14:paraId="27E2ACBF" w14:textId="735334A7">
      <w:pPr>
        <w:pStyle w:val="Normal"/>
      </w:pPr>
    </w:p>
    <w:p w:rsidR="009A0634" w:rsidP="3CDD347A" w:rsidRDefault="0070758F" w14:paraId="5425E209" w14:textId="34ACDD01">
      <w:pPr>
        <w:pStyle w:val="Ttulo2"/>
      </w:pPr>
      <w:r w:rsidRPr="3CDD347A">
        <w:t>Multas y sanciones</w:t>
      </w:r>
    </w:p>
    <w:p w:rsidR="009A0634" w:rsidP="3CDD347A" w:rsidRDefault="009A0634" w14:paraId="3B1CA357" w14:textId="4770A9F7"/>
    <w:p w:rsidR="0070758F" w:rsidP="3CDD347A" w:rsidRDefault="0070758F" w14:paraId="7C2F951F" w14:textId="2E720A4F">
      <w:r w:rsidRPr="3CDD347A">
        <w:t xml:space="preserve">A la fecha de presentación del presente informe, se certifica como supervisor del contrato y </w:t>
      </w:r>
      <w:r w:rsidRPr="3CDD347A" w:rsidR="08AE2FFD">
        <w:t>de acuerdo con</w:t>
      </w:r>
      <w:r w:rsidRPr="3CDD347A">
        <w:t xml:space="preserve"> la información reportada por la interventoría del contrato [si aplica]</w:t>
      </w:r>
      <w:r w:rsidRPr="3CDD347A" w:rsidR="00580118">
        <w:t xml:space="preserve">, que </w:t>
      </w:r>
      <w:r w:rsidRPr="3CDD347A">
        <w:t>no se han presentado multas, indemnizaciones, reintegros ni sanciones.</w:t>
      </w:r>
    </w:p>
    <w:p w:rsidR="0070758F" w:rsidP="3CDD347A" w:rsidRDefault="0070758F" w14:paraId="74C914FE" w14:textId="77777777"/>
    <w:p w:rsidRPr="001670F7" w:rsidR="0070758F" w:rsidP="3CDD347A" w:rsidRDefault="001670F7" w14:paraId="48354A70" w14:textId="54C89FC2">
      <w:pPr>
        <w:rPr>
          <w:color w:val="000000" w:themeColor="text1"/>
        </w:rPr>
      </w:pPr>
      <w:r w:rsidRPr="3CDD347A">
        <w:t>N/A</w:t>
      </w:r>
    </w:p>
    <w:p w:rsidR="0070758F" w:rsidP="3CDD347A" w:rsidRDefault="0070758F" w14:paraId="199B0A07" w14:textId="77777777"/>
    <w:p w:rsidR="009A0634" w:rsidP="3CDD347A" w:rsidRDefault="00D54AE0" w14:paraId="6E55D475" w14:textId="51918D99">
      <w:pPr>
        <w:pStyle w:val="Ttulo2"/>
      </w:pPr>
      <w:r w:rsidRPr="3CDD347A">
        <w:t>Solicitud de modificación</w:t>
      </w:r>
    </w:p>
    <w:p w:rsidR="00D54AE0" w:rsidP="3CDD347A" w:rsidRDefault="00D54AE0" w14:paraId="79044C8B" w14:textId="77777777"/>
    <w:p w:rsidRPr="001670F7" w:rsidR="00F56262" w:rsidP="3CDD347A" w:rsidRDefault="001670F7" w14:paraId="7541C91C" w14:textId="1A0E841B">
      <w:pPr>
        <w:rPr>
          <w:rFonts w:asciiTheme="majorHAnsi" w:hAnsiTheme="majorHAnsi" w:cstheme="majorBidi"/>
          <w:color w:val="000000" w:themeColor="text1"/>
        </w:rPr>
      </w:pPr>
      <w:r w:rsidRPr="3CDD347A">
        <w:rPr>
          <w:rFonts w:asciiTheme="majorHAnsi" w:hAnsiTheme="majorHAnsi" w:cstheme="majorBidi"/>
        </w:rPr>
        <w:t>N/A</w:t>
      </w:r>
    </w:p>
    <w:p w:rsidRPr="00580118" w:rsidR="00F56262" w:rsidP="3CDD347A" w:rsidRDefault="00F56262" w14:paraId="12CA3DFA" w14:textId="77777777">
      <w:pPr>
        <w:rPr>
          <w:rFonts w:asciiTheme="majorHAnsi" w:hAnsiTheme="majorHAnsi" w:cstheme="majorBidi"/>
        </w:rPr>
      </w:pPr>
    </w:p>
    <w:p w:rsidRPr="002F79F9" w:rsidR="00E35C48" w:rsidP="3CDD347A" w:rsidRDefault="00E35C48" w14:paraId="5B49CBB5" w14:textId="77777777">
      <w:pPr>
        <w:pStyle w:val="Ttulo1"/>
      </w:pPr>
      <w:r w:rsidRPr="3CDD347A">
        <w:t>CERTIFICACIÓN</w:t>
      </w:r>
    </w:p>
    <w:p w:rsidR="00E35C48" w:rsidP="3CDD347A" w:rsidRDefault="00E35C48" w14:paraId="3918CC3A" w14:textId="77777777">
      <w:pPr>
        <w:rPr>
          <w:rFonts w:asciiTheme="majorHAnsi" w:hAnsiTheme="majorHAnsi" w:cstheme="majorBidi"/>
        </w:rPr>
      </w:pPr>
    </w:p>
    <w:p w:rsidR="00E35C48" w:rsidP="3CDD347A" w:rsidRDefault="00E35C48" w14:paraId="075F8F03" w14:textId="37EB689D">
      <w:pPr>
        <w:rPr>
          <w:rFonts w:asciiTheme="majorHAnsi" w:hAnsiTheme="majorHAnsi" w:cstheme="majorBidi"/>
        </w:rPr>
      </w:pPr>
      <w:r w:rsidRPr="7FE7A3CE" w:rsidR="00E35C48">
        <w:rPr>
          <w:rFonts w:ascii="Calibri" w:hAnsi="Calibri" w:cs="" w:asciiTheme="majorAscii" w:hAnsiTheme="majorAscii" w:cstheme="majorBidi"/>
        </w:rPr>
        <w:t>Con la firma del presente informe, en mi calidad de supervisor(a), previa revisión de los documentos en la plataforma SECOP II, certifico el cumplimiento a cabalidad de las obligaciones establecidas en el contrato</w:t>
      </w:r>
      <w:r w:rsidRPr="7FE7A3CE" w:rsidR="00A23B87">
        <w:rPr>
          <w:rFonts w:ascii="Calibri" w:hAnsi="Calibri" w:cs="" w:asciiTheme="majorAscii" w:hAnsiTheme="majorAscii" w:cstheme="majorBidi"/>
        </w:rPr>
        <w:t xml:space="preserve"> </w:t>
      </w:r>
      <w:r w:rsidRPr="7FE7A3CE" w:rsidR="00E35C48">
        <w:rPr>
          <w:rFonts w:ascii="Calibri" w:hAnsi="Calibri" w:cs="" w:asciiTheme="majorAscii" w:hAnsiTheme="majorAscii" w:cstheme="majorBidi"/>
        </w:rPr>
        <w:t>por parte del contratista y la plena autonomía en desarrollo de sus actividades durante el respectivo periodo. Con base en lo anterior, autorizo el pago conforme lo pactado contractualmente.</w:t>
      </w:r>
    </w:p>
    <w:p w:rsidRPr="000A7F51" w:rsidR="00E35C48" w:rsidP="3CDD347A" w:rsidRDefault="00E35C48" w14:paraId="269279B2" w14:textId="77777777">
      <w:pPr>
        <w:rPr>
          <w:rFonts w:asciiTheme="majorHAnsi" w:hAnsiTheme="majorHAnsi" w:cstheme="majorBidi"/>
          <w:color w:val="000000" w:themeColor="text1"/>
        </w:rPr>
      </w:pPr>
    </w:p>
    <w:p w:rsidRPr="002F79F9" w:rsidR="00797C41" w:rsidP="00580118" w:rsidRDefault="00797C41" w14:paraId="7D65CC6D" w14:textId="6D80683D">
      <w:pPr>
        <w:pStyle w:val="Ttulo1"/>
        <w:rPr/>
      </w:pPr>
      <w:r w:rsidR="00797C41">
        <w:rPr/>
        <w:t>OBSERVACIONES</w:t>
      </w:r>
    </w:p>
    <w:p w:rsidR="00E35C48" w:rsidP="00580118" w:rsidRDefault="00E35C48" w14:paraId="5A711173" w14:textId="77777777">
      <w:pPr>
        <w:rPr>
          <w:rFonts w:asciiTheme="majorHAnsi" w:hAnsiTheme="majorHAnsi" w:cstheme="majorHAnsi"/>
        </w:rPr>
      </w:pPr>
    </w:p>
    <w:p w:rsidR="001E683D" w:rsidP="1597F39B" w:rsidRDefault="001E683D" w14:paraId="62A8B2BB" w14:textId="68ED8D27">
      <w:pPr>
        <w:rPr>
          <w:rFonts w:ascii="Calibri" w:hAnsi="Calibri" w:cs="" w:asciiTheme="majorAscii" w:hAnsiTheme="majorAscii" w:cstheme="majorBidi"/>
          <w:lang w:eastAsia="es-CO" w:bidi="es-CO"/>
        </w:rPr>
      </w:pPr>
      <w:r w:rsidRPr="396FE548" w:rsidR="001E683D">
        <w:rPr>
          <w:rFonts w:ascii="Calibri" w:hAnsi="Calibri" w:cs="" w:asciiTheme="majorAscii" w:hAnsiTheme="majorAscii" w:cstheme="majorBidi"/>
        </w:rPr>
        <w:t xml:space="preserve">Para constancia se firma </w:t>
      </w:r>
      <w:r w:rsidRPr="396FE548" w:rsidR="0AF80394">
        <w:rPr>
          <w:rFonts w:ascii="Calibri" w:hAnsi="Calibri" w:cs="" w:asciiTheme="majorAscii" w:hAnsiTheme="majorAscii" w:cstheme="majorBidi"/>
        </w:rPr>
        <w:t xml:space="preserve">en el Bagre, </w:t>
      </w:r>
      <w:r w:rsidRPr="396FE548" w:rsidR="0AF80394">
        <w:rPr>
          <w:rFonts w:ascii="Calibri" w:hAnsi="Calibri" w:cs="" w:asciiTheme="majorAscii" w:hAnsiTheme="majorAscii" w:cstheme="majorBidi"/>
        </w:rPr>
        <w:t>al 30 de junio 2025</w:t>
      </w:r>
    </w:p>
    <w:p w:rsidR="001E683D" w:rsidP="00580118" w:rsidRDefault="001E683D" w14:paraId="7CDD9250" w14:textId="5E5CD6BC">
      <w:pPr>
        <w:rPr>
          <w:rFonts w:asciiTheme="majorHAnsi" w:hAnsiTheme="majorHAnsi" w:cstheme="majorHAnsi"/>
        </w:rPr>
      </w:pPr>
    </w:p>
    <w:p w:rsidR="0035526A" w:rsidP="7FE7A3CE" w:rsidRDefault="0035526A" w14:paraId="63ADCD0C" w14:textId="1DA039F3">
      <w:pPr>
        <w:rPr>
          <w:rFonts w:ascii="Calibri" w:hAnsi="Calibri" w:cs="Calibri" w:asciiTheme="majorAscii" w:hAnsiTheme="majorAscii" w:cstheme="majorAscii"/>
        </w:rPr>
      </w:pPr>
    </w:p>
    <w:p w:rsidR="4A1B65C7" w:rsidRDefault="4A1B65C7" w14:paraId="06752A68" w14:textId="758CC965">
      <w:r w:rsidR="4A1B65C7">
        <w:drawing>
          <wp:inline wp14:editId="375F7729" wp14:anchorId="62C9C7DA">
            <wp:extent cx="2228850" cy="371475"/>
            <wp:effectExtent l="0" t="0" r="0" b="0"/>
            <wp:docPr id="1649055911" name="" descr="Imagen, Imagen" title=""/>
            <wp:cNvGraphicFramePr>
              <a:graphicFrameLocks noChangeAspect="1"/>
            </wp:cNvGraphicFramePr>
            <a:graphic>
              <a:graphicData uri="http://schemas.openxmlformats.org/drawingml/2006/picture">
                <pic:pic>
                  <pic:nvPicPr>
                    <pic:cNvPr id="0" name=""/>
                    <pic:cNvPicPr/>
                  </pic:nvPicPr>
                  <pic:blipFill>
                    <a:blip r:embed="R368565826799447a">
                      <a:extLst>
                        <a:ext xmlns:a="http://schemas.openxmlformats.org/drawingml/2006/main" uri="{28A0092B-C50C-407E-A947-70E740481C1C}">
                          <a14:useLocalDpi val="0"/>
                        </a:ext>
                      </a:extLst>
                    </a:blip>
                    <a:stretch>
                      <a:fillRect/>
                    </a:stretch>
                  </pic:blipFill>
                  <pic:spPr>
                    <a:xfrm>
                      <a:off x="0" y="0"/>
                      <a:ext cx="2228850" cy="371475"/>
                    </a:xfrm>
                    <a:prstGeom prst="rect">
                      <a:avLst/>
                    </a:prstGeom>
                  </pic:spPr>
                </pic:pic>
              </a:graphicData>
            </a:graphic>
          </wp:inline>
        </w:drawing>
      </w:r>
    </w:p>
    <w:tbl>
      <w:tblPr>
        <w:tblStyle w:val="Tablaconcuadrcula"/>
        <w:tblW w:w="939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9045"/>
        <w:gridCol w:w="349"/>
      </w:tblGrid>
      <w:tr w:rsidR="00484585" w:rsidTr="396FE548" w14:paraId="6C6286F4" w14:textId="77777777">
        <w:tc>
          <w:tcPr>
            <w:tcW w:w="9045" w:type="dxa"/>
            <w:tcMar/>
            <w:vAlign w:val="center"/>
          </w:tcPr>
          <w:p w:rsidR="6A9C8876" w:rsidP="3CDD347A" w:rsidRDefault="6A9C8876" w14:paraId="47D5DD67" w14:textId="028E2BE6">
            <w:r w:rsidRPr="396FE548" w:rsidR="132DC6AC">
              <w:rPr>
                <w:rFonts w:ascii="Calibri" w:hAnsi="Calibri" w:cs="" w:asciiTheme="majorAscii" w:hAnsiTheme="majorAscii" w:cstheme="majorBidi"/>
                <w:b w:val="1"/>
                <w:bCs w:val="1"/>
                <w:color w:val="000000" w:themeColor="text1" w:themeTint="FF" w:themeShade="FF"/>
              </w:rPr>
              <w:t xml:space="preserve">EDWIN DAVID RANGEL MANCHEGO                    </w:t>
            </w:r>
          </w:p>
          <w:p w:rsidRPr="0088357E" w:rsidR="0088357E" w:rsidP="396FE548" w:rsidRDefault="40E370A2" w14:paraId="07E4FBA0" w14:textId="199AE442">
            <w:pPr>
              <w:rPr>
                <w:rFonts w:ascii="Calibri" w:hAnsi="Calibri" w:cs="" w:asciiTheme="majorAscii" w:hAnsiTheme="majorAscii" w:cstheme="majorBidi"/>
              </w:rPr>
            </w:pPr>
            <w:r w:rsidRPr="396FE548" w:rsidR="3342E13A">
              <w:rPr>
                <w:rFonts w:ascii="Calibri" w:hAnsi="Calibri" w:cs="" w:asciiTheme="majorAscii" w:hAnsiTheme="majorAscii" w:cstheme="majorBidi"/>
              </w:rPr>
              <w:t>Supervisor del contrato</w:t>
            </w:r>
            <w:r w:rsidRPr="396FE548" w:rsidR="59723944">
              <w:rPr>
                <w:rFonts w:ascii="Calibri" w:hAnsi="Calibri" w:cs="" w:asciiTheme="majorAscii" w:hAnsiTheme="majorAscii" w:cstheme="majorBidi"/>
              </w:rPr>
              <w:t xml:space="preserve"> </w:t>
            </w:r>
            <w:r w:rsidRPr="396FE548" w:rsidR="63115235">
              <w:rPr>
                <w:rFonts w:ascii="Calibri" w:hAnsi="Calibri" w:cs="" w:asciiTheme="majorAscii" w:hAnsiTheme="majorAscii" w:cstheme="majorBidi"/>
              </w:rPr>
              <w:t xml:space="preserve">                                          </w:t>
            </w:r>
          </w:p>
        </w:tc>
        <w:tc>
          <w:tcPr>
            <w:tcW w:w="349" w:type="dxa"/>
            <w:tcMar/>
            <w:vAlign w:val="center"/>
          </w:tcPr>
          <w:p w:rsidRPr="00B56A32" w:rsidR="0088357E" w:rsidP="00580118" w:rsidRDefault="0088357E" w14:paraId="7695D03C" w14:textId="24A44CE0">
            <w:pPr>
              <w:rPr>
                <w:rFonts w:asciiTheme="majorHAnsi" w:hAnsiTheme="majorHAnsi" w:cstheme="majorHAnsi"/>
                <w:color w:val="FF0000"/>
              </w:rPr>
            </w:pPr>
          </w:p>
        </w:tc>
      </w:tr>
    </w:tbl>
    <w:p w:rsidR="003238A6" w:rsidP="00580118" w:rsidRDefault="003238A6" w14:paraId="0D295CDC" w14:textId="77777777">
      <w:pPr>
        <w:rPr>
          <w:rFonts w:eastAsia="Arial" w:asciiTheme="majorHAnsi" w:hAnsiTheme="majorHAnsi" w:cstheme="majorHAnsi"/>
          <w:sz w:val="20"/>
          <w:lang w:eastAsia="es-CO" w:bidi="es-CO"/>
        </w:rPr>
      </w:pPr>
    </w:p>
    <w:sectPr w:rsidR="003238A6" w:rsidSect="00002B1E">
      <w:headerReference w:type="even" r:id="rId8"/>
      <w:headerReference w:type="default" r:id="rId9"/>
      <w:footerReference w:type="even" r:id="rId10"/>
      <w:footerReference w:type="default" r:id="rId11"/>
      <w:pgSz w:w="12240" w:h="15840" w:orient="portrait"/>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8580B" w:rsidP="001A74F0" w:rsidRDefault="00A8580B" w14:paraId="6DEAC9DE" w14:textId="77777777">
      <w:pPr>
        <w:spacing w:line="240" w:lineRule="auto"/>
      </w:pPr>
      <w:r>
        <w:separator/>
      </w:r>
    </w:p>
  </w:endnote>
  <w:endnote w:type="continuationSeparator" w:id="0">
    <w:p w:rsidR="00A8580B" w:rsidP="001A74F0" w:rsidRDefault="00A8580B" w14:paraId="73C2A2A9"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33BEF" w:rsidRDefault="00000000" w14:paraId="7B9C567D" w14:textId="77777777">
    <w:pPr>
      <w:pStyle w:val="Piedepgina"/>
    </w:pPr>
    <w:sdt>
      <w:sdtPr>
        <w:id w:val="969400743"/>
        <w:temporary/>
        <w:showingPlcHdr/>
      </w:sdtPr>
      <w:sdtContent>
        <w:r w:rsidR="00633BEF">
          <w:rPr>
            <w:lang w:val="es-ES"/>
          </w:rPr>
          <w:t>[Escriba texto]</w:t>
        </w:r>
      </w:sdtContent>
    </w:sdt>
    <w:r w:rsidR="00633BEF">
      <w:ptab w:alignment="center" w:relativeTo="margin" w:leader="none"/>
    </w:r>
    <w:sdt>
      <w:sdtPr>
        <w:id w:val="969400748"/>
        <w:temporary/>
        <w:showingPlcHdr/>
      </w:sdtPr>
      <w:sdtContent>
        <w:r w:rsidR="00633BEF">
          <w:rPr>
            <w:lang w:val="es-ES"/>
          </w:rPr>
          <w:t>[Escriba texto]</w:t>
        </w:r>
      </w:sdtContent>
    </w:sdt>
    <w:r w:rsidR="00633BEF">
      <w:ptab w:alignment="right" w:relativeTo="margin"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3055066"/>
      <w:docPartObj>
        <w:docPartGallery w:val="Page Numbers (Bottom of Page)"/>
        <w:docPartUnique/>
      </w:docPartObj>
    </w:sdtPr>
    <w:sdtEndPr>
      <w:rPr>
        <w:rFonts w:ascii="Arial" w:hAnsi="Arial" w:cs="Arial"/>
        <w:sz w:val="20"/>
        <w:szCs w:val="20"/>
      </w:rPr>
    </w:sdtEndPr>
    <w:sdtContent>
      <w:sdt>
        <w:sdtPr>
          <w:id w:val="-34277402"/>
          <w:docPartObj>
            <w:docPartGallery w:val="Page Numbers (Bottom of Page)"/>
            <w:docPartUnique/>
          </w:docPartObj>
        </w:sdtPr>
        <w:sdtEndPr>
          <w:rPr>
            <w:rFonts w:ascii="Arial" w:hAnsi="Arial" w:cs="Arial"/>
            <w:sz w:val="20"/>
            <w:szCs w:val="20"/>
          </w:rPr>
        </w:sdtEndPr>
        <w:sdtContent>
          <w:sdt>
            <w:sdtPr>
              <w:id w:val="-1193145703"/>
              <w:docPartObj>
                <w:docPartGallery w:val="Page Numbers (Bottom of Page)"/>
                <w:docPartUnique/>
              </w:docPartObj>
            </w:sdtPr>
            <w:sdtEndPr>
              <w:rPr>
                <w:rFonts w:cs="Calibri"/>
              </w:rPr>
            </w:sdtEndPr>
            <w:sdtContent>
              <w:p w:rsidRPr="00AC5ADD" w:rsidR="00002B1E" w:rsidP="00002B1E" w:rsidRDefault="00002B1E" w14:paraId="05B9B2D8" w14:textId="0AF84C66">
                <w:pPr>
                  <w:pStyle w:val="Piedepgina"/>
                  <w:jc w:val="right"/>
                  <w:rPr>
                    <w:rFonts w:cs="Calibri"/>
                  </w:rPr>
                </w:pPr>
                <w:r w:rsidRPr="00AC5ADD">
                  <w:rPr>
                    <w:rFonts w:cs="Calibri"/>
                  </w:rPr>
                  <w:fldChar w:fldCharType="begin"/>
                </w:r>
                <w:r w:rsidRPr="00AC5ADD">
                  <w:rPr>
                    <w:rFonts w:cs="Calibri"/>
                  </w:rPr>
                  <w:instrText>PAGE   \* MERGEFORMAT</w:instrText>
                </w:r>
                <w:r w:rsidRPr="00AC5ADD">
                  <w:rPr>
                    <w:rFonts w:cs="Calibri"/>
                  </w:rPr>
                  <w:fldChar w:fldCharType="separate"/>
                </w:r>
                <w:r>
                  <w:rPr>
                    <w:rFonts w:cs="Calibri"/>
                  </w:rPr>
                  <w:t>1</w:t>
                </w:r>
                <w:r w:rsidRPr="00AC5ADD">
                  <w:rPr>
                    <w:rFonts w:cs="Calibri"/>
                  </w:rPr>
                  <w:fldChar w:fldCharType="end"/>
                </w:r>
              </w:p>
              <w:p w:rsidRPr="00002B1E" w:rsidR="00D21570" w:rsidP="00002B1E" w:rsidRDefault="00002B1E" w14:paraId="0962B141" w14:textId="57B9029E">
                <w:pPr>
                  <w:pStyle w:val="Piedepgina"/>
                  <w:jc w:val="center"/>
                  <w:rPr>
                    <w:rFonts w:cs="Calibri"/>
                  </w:rPr>
                </w:pPr>
                <w:r w:rsidRPr="00AC5ADD">
                  <w:rPr>
                    <w:rFonts w:cs="Calibri"/>
                  </w:rPr>
                  <w:t>GCCON-F-0</w:t>
                </w:r>
                <w:r w:rsidR="006552B6">
                  <w:rPr>
                    <w:rFonts w:cs="Calibri"/>
                  </w:rPr>
                  <w:t>31</w:t>
                </w:r>
                <w:r w:rsidRPr="00AC5ADD">
                  <w:rPr>
                    <w:rFonts w:cs="Calibri"/>
                  </w:rPr>
                  <w:t xml:space="preserve"> V0</w:t>
                </w:r>
                <w:r w:rsidR="006552B6">
                  <w:rPr>
                    <w:rFonts w:cs="Calibri"/>
                  </w:rPr>
                  <w:t>3</w:t>
                </w:r>
              </w:p>
            </w:sdtContent>
          </w:sdt>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8580B" w:rsidP="001A74F0" w:rsidRDefault="00A8580B" w14:paraId="5EA5A9F7" w14:textId="77777777">
      <w:pPr>
        <w:spacing w:line="240" w:lineRule="auto"/>
      </w:pPr>
      <w:r>
        <w:separator/>
      </w:r>
    </w:p>
  </w:footnote>
  <w:footnote w:type="continuationSeparator" w:id="0">
    <w:p w:rsidR="00A8580B" w:rsidP="001A74F0" w:rsidRDefault="00A8580B" w14:paraId="17F8CBCF" w14:textId="7777777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33BEF" w:rsidRDefault="00000000" w14:paraId="105180EB" w14:textId="77777777">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alignment="center" w:relativeTo="margin" w:leader="none"/>
    </w:r>
    <w:sdt>
      <w:sdtPr>
        <w:id w:val="171999624"/>
        <w:placeholder>
          <w:docPart w:val="674CAF93F4325F49BF5AC796F1077918"/>
        </w:placeholder>
        <w:temporary/>
        <w:showingPlcHdr/>
      </w:sdtPr>
      <w:sdtContent>
        <w:r w:rsidR="00633BEF">
          <w:rPr>
            <w:lang w:val="es-ES"/>
          </w:rPr>
          <w:t>[Escriba texto]</w:t>
        </w:r>
      </w:sdtContent>
    </w:sdt>
    <w:r w:rsidR="00633BEF">
      <w:ptab w:alignment="right" w:relativeTo="margin" w:leader="none"/>
    </w:r>
    <w:sdt>
      <w:sdtPr>
        <w:id w:val="171999625"/>
        <w:placeholder>
          <w:docPart w:val="C1453610682C8E45A1E4ADDF76B214E4"/>
        </w:placeholder>
        <w:temporary/>
        <w:showingPlcHdr/>
      </w:sdtPr>
      <w:sdtContent>
        <w:r w:rsidR="00633BEF">
          <w:rPr>
            <w:lang w:val="es-ES"/>
          </w:rPr>
          <w:t>[Escriba texto]</w:t>
        </w:r>
      </w:sdtContent>
    </w:sdt>
  </w:p>
  <w:p w:rsidR="00633BEF" w:rsidRDefault="00633BEF" w14:paraId="21CB647B" w14:textId="7777777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dec="http://schemas.microsoft.com/office/drawing/2017/decorative" xmlns:pic="http://schemas.openxmlformats.org/drawingml/2006/picture" mc:Ignorable="w14 w15 w16se w16cid w16 w16cex w16sdtdh w16sdtfl w16du wp14">
  <w:p w:rsidR="00825377" w:rsidP="00825377" w:rsidRDefault="00825377" w14:paraId="26610FE0" w14:textId="77777777">
    <w:pPr>
      <w:pStyle w:val="Encabezado"/>
      <w:jc w:val="center"/>
    </w:pPr>
    <w:r w:rsidRPr="001A74F0">
      <w:rPr>
        <w:noProof/>
        <w:lang w:eastAsia="es-CO"/>
      </w:rPr>
      <w:drawing>
        <wp:inline distT="0" distB="0" distL="0" distR="0" wp14:anchorId="74AABA78" wp14:editId="54C09357">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eLsAKIDZypYZJd" int2:id="I4FEcs9z">
      <int2:state int2:value="Rejected" int2:type="AugLoop_Text_Critique"/>
    </int2:textHash>
    <int2:textHash int2:hashCode="WjkP9iM6P/pYvr" int2:id="wedPq3iB">
      <int2:state int2:value="Rejected" int2:type="AugLoop_Text_Critique"/>
    </int2:textHash>
    <int2:textHash int2:hashCode="0tT+SXOFOjIyVT" int2:id="6BpGzdQf">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hint="default" w:ascii="Courier New" w:hAnsi="Courier New" w:cs="Courier New"/>
      </w:rPr>
    </w:lvl>
    <w:lvl w:ilvl="2" w:tplc="240A0005" w:tentative="1">
      <w:start w:val="1"/>
      <w:numFmt w:val="bullet"/>
      <w:lvlText w:val=""/>
      <w:lvlJc w:val="left"/>
      <w:pPr>
        <w:ind w:left="2880" w:hanging="360"/>
      </w:pPr>
      <w:rPr>
        <w:rFonts w:hint="default" w:ascii="Wingdings" w:hAnsi="Wingdings"/>
      </w:rPr>
    </w:lvl>
    <w:lvl w:ilvl="3" w:tplc="240A0001" w:tentative="1">
      <w:start w:val="1"/>
      <w:numFmt w:val="bullet"/>
      <w:lvlText w:val=""/>
      <w:lvlJc w:val="left"/>
      <w:pPr>
        <w:ind w:left="3600" w:hanging="360"/>
      </w:pPr>
      <w:rPr>
        <w:rFonts w:hint="default" w:ascii="Symbol" w:hAnsi="Symbol"/>
      </w:rPr>
    </w:lvl>
    <w:lvl w:ilvl="4" w:tplc="240A0003" w:tentative="1">
      <w:start w:val="1"/>
      <w:numFmt w:val="bullet"/>
      <w:lvlText w:val="o"/>
      <w:lvlJc w:val="left"/>
      <w:pPr>
        <w:ind w:left="4320" w:hanging="360"/>
      </w:pPr>
      <w:rPr>
        <w:rFonts w:hint="default" w:ascii="Courier New" w:hAnsi="Courier New" w:cs="Courier New"/>
      </w:rPr>
    </w:lvl>
    <w:lvl w:ilvl="5" w:tplc="240A0005" w:tentative="1">
      <w:start w:val="1"/>
      <w:numFmt w:val="bullet"/>
      <w:lvlText w:val=""/>
      <w:lvlJc w:val="left"/>
      <w:pPr>
        <w:ind w:left="5040" w:hanging="360"/>
      </w:pPr>
      <w:rPr>
        <w:rFonts w:hint="default" w:ascii="Wingdings" w:hAnsi="Wingdings"/>
      </w:rPr>
    </w:lvl>
    <w:lvl w:ilvl="6" w:tplc="240A0001" w:tentative="1">
      <w:start w:val="1"/>
      <w:numFmt w:val="bullet"/>
      <w:lvlText w:val=""/>
      <w:lvlJc w:val="left"/>
      <w:pPr>
        <w:ind w:left="5760" w:hanging="360"/>
      </w:pPr>
      <w:rPr>
        <w:rFonts w:hint="default" w:ascii="Symbol" w:hAnsi="Symbol"/>
      </w:rPr>
    </w:lvl>
    <w:lvl w:ilvl="7" w:tplc="240A0003" w:tentative="1">
      <w:start w:val="1"/>
      <w:numFmt w:val="bullet"/>
      <w:lvlText w:val="o"/>
      <w:lvlJc w:val="left"/>
      <w:pPr>
        <w:ind w:left="6480" w:hanging="360"/>
      </w:pPr>
      <w:rPr>
        <w:rFonts w:hint="default" w:ascii="Courier New" w:hAnsi="Courier New" w:cs="Courier New"/>
      </w:rPr>
    </w:lvl>
    <w:lvl w:ilvl="8" w:tplc="240A0005" w:tentative="1">
      <w:start w:val="1"/>
      <w:numFmt w:val="bullet"/>
      <w:lvlText w:val=""/>
      <w:lvlJc w:val="left"/>
      <w:pPr>
        <w:ind w:left="7200" w:hanging="360"/>
      </w:pPr>
      <w:rPr>
        <w:rFonts w:hint="default" w:ascii="Wingdings" w:hAnsi="Wingdings"/>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hint="default" w:ascii="Wingdings" w:hAnsi="Wingdings"/>
        <w:b w:val="0"/>
        <w:bCs w:val="0"/>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hint="default" w:ascii="Wingdings" w:hAnsi="Wingding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hint="default" w:ascii="Wingdings" w:hAnsi="Wingdings"/>
        <w:b w:val="0"/>
        <w:bCs/>
        <w:color w:val="auto"/>
      </w:rPr>
    </w:lvl>
    <w:lvl w:ilvl="1" w:tplc="240A0003">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5" w15:restartNumberingAfterBreak="0">
    <w:nsid w:val="418306A8"/>
    <w:multiLevelType w:val="hybridMultilevel"/>
    <w:tmpl w:val="A104AC7A"/>
    <w:lvl w:ilvl="0" w:tplc="240A0011">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hint="default" w:ascii="Wingdings" w:hAnsi="Wingdings"/>
      </w:rPr>
    </w:lvl>
    <w:lvl w:ilvl="1" w:tplc="240A0003" w:tentative="1">
      <w:start w:val="1"/>
      <w:numFmt w:val="bullet"/>
      <w:lvlText w:val="o"/>
      <w:lvlJc w:val="left"/>
      <w:pPr>
        <w:ind w:left="2160" w:hanging="360"/>
      </w:pPr>
      <w:rPr>
        <w:rFonts w:hint="default" w:ascii="Courier New" w:hAnsi="Courier New" w:cs="Courier New"/>
      </w:rPr>
    </w:lvl>
    <w:lvl w:ilvl="2" w:tplc="240A0005" w:tentative="1">
      <w:start w:val="1"/>
      <w:numFmt w:val="bullet"/>
      <w:lvlText w:val=""/>
      <w:lvlJc w:val="left"/>
      <w:pPr>
        <w:ind w:left="2880" w:hanging="360"/>
      </w:pPr>
      <w:rPr>
        <w:rFonts w:hint="default" w:ascii="Wingdings" w:hAnsi="Wingdings"/>
      </w:rPr>
    </w:lvl>
    <w:lvl w:ilvl="3" w:tplc="240A0001" w:tentative="1">
      <w:start w:val="1"/>
      <w:numFmt w:val="bullet"/>
      <w:lvlText w:val=""/>
      <w:lvlJc w:val="left"/>
      <w:pPr>
        <w:ind w:left="3600" w:hanging="360"/>
      </w:pPr>
      <w:rPr>
        <w:rFonts w:hint="default" w:ascii="Symbol" w:hAnsi="Symbol"/>
      </w:rPr>
    </w:lvl>
    <w:lvl w:ilvl="4" w:tplc="240A0003" w:tentative="1">
      <w:start w:val="1"/>
      <w:numFmt w:val="bullet"/>
      <w:lvlText w:val="o"/>
      <w:lvlJc w:val="left"/>
      <w:pPr>
        <w:ind w:left="4320" w:hanging="360"/>
      </w:pPr>
      <w:rPr>
        <w:rFonts w:hint="default" w:ascii="Courier New" w:hAnsi="Courier New" w:cs="Courier New"/>
      </w:rPr>
    </w:lvl>
    <w:lvl w:ilvl="5" w:tplc="240A0005" w:tentative="1">
      <w:start w:val="1"/>
      <w:numFmt w:val="bullet"/>
      <w:lvlText w:val=""/>
      <w:lvlJc w:val="left"/>
      <w:pPr>
        <w:ind w:left="5040" w:hanging="360"/>
      </w:pPr>
      <w:rPr>
        <w:rFonts w:hint="default" w:ascii="Wingdings" w:hAnsi="Wingdings"/>
      </w:rPr>
    </w:lvl>
    <w:lvl w:ilvl="6" w:tplc="240A0001" w:tentative="1">
      <w:start w:val="1"/>
      <w:numFmt w:val="bullet"/>
      <w:lvlText w:val=""/>
      <w:lvlJc w:val="left"/>
      <w:pPr>
        <w:ind w:left="5760" w:hanging="360"/>
      </w:pPr>
      <w:rPr>
        <w:rFonts w:hint="default" w:ascii="Symbol" w:hAnsi="Symbol"/>
      </w:rPr>
    </w:lvl>
    <w:lvl w:ilvl="7" w:tplc="240A0003" w:tentative="1">
      <w:start w:val="1"/>
      <w:numFmt w:val="bullet"/>
      <w:lvlText w:val="o"/>
      <w:lvlJc w:val="left"/>
      <w:pPr>
        <w:ind w:left="6480" w:hanging="360"/>
      </w:pPr>
      <w:rPr>
        <w:rFonts w:hint="default" w:ascii="Courier New" w:hAnsi="Courier New" w:cs="Courier New"/>
      </w:rPr>
    </w:lvl>
    <w:lvl w:ilvl="8" w:tplc="240A0005" w:tentative="1">
      <w:start w:val="1"/>
      <w:numFmt w:val="bullet"/>
      <w:lvlText w:val=""/>
      <w:lvlJc w:val="left"/>
      <w:pPr>
        <w:ind w:left="7200" w:hanging="360"/>
      </w:pPr>
      <w:rPr>
        <w:rFonts w:hint="default" w:ascii="Wingdings" w:hAnsi="Wingdings"/>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4D81BAC"/>
    <w:multiLevelType w:val="hybridMultilevel"/>
    <w:tmpl w:val="7CF2CB46"/>
    <w:lvl w:ilvl="0" w:tplc="380222E8">
      <w:start w:val="1"/>
      <w:numFmt w:val="decimal"/>
      <w:pStyle w:val="Ttulo2"/>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2" w15:restartNumberingAfterBreak="0">
    <w:nsid w:val="5CDA5549"/>
    <w:multiLevelType w:val="hybridMultilevel"/>
    <w:tmpl w:val="44FCF172"/>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3" w15:restartNumberingAfterBreak="0">
    <w:nsid w:val="65DE3EAE"/>
    <w:multiLevelType w:val="hybridMultilevel"/>
    <w:tmpl w:val="9D72A964"/>
    <w:lvl w:ilvl="0" w:tplc="5BB2471E">
      <w:start w:val="1"/>
      <w:numFmt w:val="bullet"/>
      <w:lvlText w:val=""/>
      <w:lvlJc w:val="left"/>
      <w:pPr>
        <w:ind w:left="720" w:hanging="360"/>
      </w:pPr>
      <w:rPr>
        <w:rFonts w:hint="default" w:ascii="Symbol" w:hAnsi="Symbol" w:cs="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cs="Wingdings"/>
      </w:rPr>
    </w:lvl>
    <w:lvl w:ilvl="3" w:tplc="240A0001" w:tentative="1">
      <w:start w:val="1"/>
      <w:numFmt w:val="bullet"/>
      <w:lvlText w:val=""/>
      <w:lvlJc w:val="left"/>
      <w:pPr>
        <w:ind w:left="2880" w:hanging="360"/>
      </w:pPr>
      <w:rPr>
        <w:rFonts w:hint="default" w:ascii="Symbol" w:hAnsi="Symbol" w:cs="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cs="Wingdings"/>
      </w:rPr>
    </w:lvl>
    <w:lvl w:ilvl="6" w:tplc="240A0001" w:tentative="1">
      <w:start w:val="1"/>
      <w:numFmt w:val="bullet"/>
      <w:lvlText w:val=""/>
      <w:lvlJc w:val="left"/>
      <w:pPr>
        <w:ind w:left="5040" w:hanging="360"/>
      </w:pPr>
      <w:rPr>
        <w:rFonts w:hint="default" w:ascii="Symbol" w:hAnsi="Symbol" w:cs="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cs="Wingdings"/>
      </w:rPr>
    </w:lvl>
  </w:abstractNum>
  <w:abstractNum w:abstractNumId="24" w15:restartNumberingAfterBreak="0">
    <w:nsid w:val="672965C2"/>
    <w:multiLevelType w:val="hybridMultilevel"/>
    <w:tmpl w:val="1A384A52"/>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5" w15:restartNumberingAfterBreak="0">
    <w:nsid w:val="67AD136B"/>
    <w:multiLevelType w:val="hybridMultilevel"/>
    <w:tmpl w:val="AE6849FC"/>
    <w:lvl w:ilvl="0" w:tplc="7986AB92">
      <w:start w:val="1"/>
      <w:numFmt w:val="decimal"/>
      <w:lvlText w:val="%1."/>
      <w:lvlJc w:val="left"/>
      <w:pPr>
        <w:ind w:left="218" w:hanging="360"/>
      </w:pPr>
      <w:rPr>
        <w:rFonts w:hint="default"/>
      </w:rPr>
    </w:lvl>
    <w:lvl w:ilvl="1" w:tplc="240A0019" w:tentative="1">
      <w:start w:val="1"/>
      <w:numFmt w:val="lowerLetter"/>
      <w:lvlText w:val="%2."/>
      <w:lvlJc w:val="left"/>
      <w:pPr>
        <w:ind w:left="938" w:hanging="360"/>
      </w:pPr>
    </w:lvl>
    <w:lvl w:ilvl="2" w:tplc="240A001B" w:tentative="1">
      <w:start w:val="1"/>
      <w:numFmt w:val="lowerRoman"/>
      <w:lvlText w:val="%3."/>
      <w:lvlJc w:val="right"/>
      <w:pPr>
        <w:ind w:left="1658" w:hanging="180"/>
      </w:pPr>
    </w:lvl>
    <w:lvl w:ilvl="3" w:tplc="240A000F" w:tentative="1">
      <w:start w:val="1"/>
      <w:numFmt w:val="decimal"/>
      <w:lvlText w:val="%4."/>
      <w:lvlJc w:val="left"/>
      <w:pPr>
        <w:ind w:left="2378" w:hanging="360"/>
      </w:pPr>
    </w:lvl>
    <w:lvl w:ilvl="4" w:tplc="240A0019" w:tentative="1">
      <w:start w:val="1"/>
      <w:numFmt w:val="lowerLetter"/>
      <w:lvlText w:val="%5."/>
      <w:lvlJc w:val="left"/>
      <w:pPr>
        <w:ind w:left="3098" w:hanging="360"/>
      </w:pPr>
    </w:lvl>
    <w:lvl w:ilvl="5" w:tplc="240A001B" w:tentative="1">
      <w:start w:val="1"/>
      <w:numFmt w:val="lowerRoman"/>
      <w:lvlText w:val="%6."/>
      <w:lvlJc w:val="right"/>
      <w:pPr>
        <w:ind w:left="3818" w:hanging="180"/>
      </w:pPr>
    </w:lvl>
    <w:lvl w:ilvl="6" w:tplc="240A000F" w:tentative="1">
      <w:start w:val="1"/>
      <w:numFmt w:val="decimal"/>
      <w:lvlText w:val="%7."/>
      <w:lvlJc w:val="left"/>
      <w:pPr>
        <w:ind w:left="4538" w:hanging="360"/>
      </w:pPr>
    </w:lvl>
    <w:lvl w:ilvl="7" w:tplc="240A0019" w:tentative="1">
      <w:start w:val="1"/>
      <w:numFmt w:val="lowerLetter"/>
      <w:lvlText w:val="%8."/>
      <w:lvlJc w:val="left"/>
      <w:pPr>
        <w:ind w:left="5258" w:hanging="360"/>
      </w:pPr>
    </w:lvl>
    <w:lvl w:ilvl="8" w:tplc="240A001B" w:tentative="1">
      <w:start w:val="1"/>
      <w:numFmt w:val="lowerRoman"/>
      <w:lvlText w:val="%9."/>
      <w:lvlJc w:val="right"/>
      <w:pPr>
        <w:ind w:left="5978" w:hanging="180"/>
      </w:pPr>
    </w:lvl>
  </w:abstractNum>
  <w:abstractNum w:abstractNumId="26" w15:restartNumberingAfterBreak="0">
    <w:nsid w:val="6882052E"/>
    <w:multiLevelType w:val="multilevel"/>
    <w:tmpl w:val="3E2EEB0E"/>
    <w:lvl w:ilvl="0">
      <w:start w:val="1"/>
      <w:numFmt w:val="decimal"/>
      <w:lvlText w:val="%1."/>
      <w:lvlJc w:val="left"/>
      <w:pPr>
        <w:ind w:left="1779" w:hanging="360"/>
      </w:pPr>
      <w:rPr>
        <w:rFonts w:hint="default"/>
      </w:rPr>
    </w:lvl>
    <w:lvl w:ilvl="1">
      <w:start w:val="1"/>
      <w:numFmt w:val="decimal"/>
      <w:isLgl/>
      <w:lvlText w:val="%1.%2"/>
      <w:lvlJc w:val="left"/>
      <w:pPr>
        <w:ind w:left="1779" w:hanging="360"/>
      </w:pPr>
      <w:rPr>
        <w:rFonts w:hint="default"/>
      </w:rPr>
    </w:lvl>
    <w:lvl w:ilvl="2">
      <w:start w:val="1"/>
      <w:numFmt w:val="decimal"/>
      <w:isLgl/>
      <w:lvlText w:val="%1.%2.%3"/>
      <w:lvlJc w:val="left"/>
      <w:pPr>
        <w:ind w:left="2139" w:hanging="720"/>
      </w:pPr>
      <w:rPr>
        <w:rFonts w:hint="default"/>
      </w:rPr>
    </w:lvl>
    <w:lvl w:ilvl="3">
      <w:start w:val="1"/>
      <w:numFmt w:val="decimal"/>
      <w:isLgl/>
      <w:lvlText w:val="%1.%2.%3.%4"/>
      <w:lvlJc w:val="left"/>
      <w:pPr>
        <w:ind w:left="2139" w:hanging="720"/>
      </w:pPr>
      <w:rPr>
        <w:rFonts w:hint="default"/>
      </w:rPr>
    </w:lvl>
    <w:lvl w:ilvl="4">
      <w:start w:val="1"/>
      <w:numFmt w:val="decimal"/>
      <w:isLgl/>
      <w:lvlText w:val="%1.%2.%3.%4.%5"/>
      <w:lvlJc w:val="left"/>
      <w:pPr>
        <w:ind w:left="2499" w:hanging="1080"/>
      </w:pPr>
      <w:rPr>
        <w:rFonts w:hint="default"/>
      </w:rPr>
    </w:lvl>
    <w:lvl w:ilvl="5">
      <w:start w:val="1"/>
      <w:numFmt w:val="decimal"/>
      <w:isLgl/>
      <w:lvlText w:val="%1.%2.%3.%4.%5.%6"/>
      <w:lvlJc w:val="left"/>
      <w:pPr>
        <w:ind w:left="2499" w:hanging="108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2859" w:hanging="1440"/>
      </w:pPr>
      <w:rPr>
        <w:rFonts w:hint="default"/>
      </w:rPr>
    </w:lvl>
    <w:lvl w:ilvl="8">
      <w:start w:val="1"/>
      <w:numFmt w:val="decimal"/>
      <w:isLgl/>
      <w:lvlText w:val="%1.%2.%3.%4.%5.%6.%7.%8.%9"/>
      <w:lvlJc w:val="left"/>
      <w:pPr>
        <w:ind w:left="3219" w:hanging="1800"/>
      </w:pPr>
      <w:rPr>
        <w:rFonts w:hint="default"/>
      </w:rPr>
    </w:lvl>
  </w:abstractNum>
  <w:abstractNum w:abstractNumId="27" w15:restartNumberingAfterBreak="0">
    <w:nsid w:val="68B22F42"/>
    <w:multiLevelType w:val="hybridMultilevel"/>
    <w:tmpl w:val="5810CC14"/>
    <w:lvl w:ilvl="0" w:tplc="C02269CC">
      <w:start w:val="1"/>
      <w:numFmt w:val="decimal"/>
      <w:lvlText w:val="%1."/>
      <w:lvlJc w:val="left"/>
      <w:pPr>
        <w:ind w:left="720" w:hanging="360"/>
      </w:pPr>
      <w:rPr>
        <w:rFonts w:hint="default" w:ascii="Arial" w:hAnsi="Arial" w:cs="Arial"/>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F6D02CE"/>
    <w:multiLevelType w:val="multilevel"/>
    <w:tmpl w:val="AE521C40"/>
    <w:lvl w:ilvl="0">
      <w:start w:val="1"/>
      <w:numFmt w:val="decimal"/>
      <w:pStyle w:val="Ttulo1"/>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9"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874926834">
    <w:abstractNumId w:val="5"/>
  </w:num>
  <w:num w:numId="2" w16cid:durableId="619996093">
    <w:abstractNumId w:val="15"/>
  </w:num>
  <w:num w:numId="3" w16cid:durableId="774250713">
    <w:abstractNumId w:val="11"/>
  </w:num>
  <w:num w:numId="4" w16cid:durableId="2045866653">
    <w:abstractNumId w:val="14"/>
  </w:num>
  <w:num w:numId="5" w16cid:durableId="1448621595">
    <w:abstractNumId w:val="7"/>
  </w:num>
  <w:num w:numId="6" w16cid:durableId="548078492">
    <w:abstractNumId w:val="12"/>
  </w:num>
  <w:num w:numId="7" w16cid:durableId="1904947547">
    <w:abstractNumId w:val="16"/>
  </w:num>
  <w:num w:numId="8" w16cid:durableId="1939872252">
    <w:abstractNumId w:val="24"/>
  </w:num>
  <w:num w:numId="9" w16cid:durableId="710036758">
    <w:abstractNumId w:val="22"/>
  </w:num>
  <w:num w:numId="10" w16cid:durableId="93525569">
    <w:abstractNumId w:val="17"/>
  </w:num>
  <w:num w:numId="11" w16cid:durableId="1368801245">
    <w:abstractNumId w:val="18"/>
  </w:num>
  <w:num w:numId="12" w16cid:durableId="1743216654">
    <w:abstractNumId w:val="0"/>
  </w:num>
  <w:num w:numId="13" w16cid:durableId="1407263585">
    <w:abstractNumId w:val="3"/>
  </w:num>
  <w:num w:numId="14" w16cid:durableId="1081024164">
    <w:abstractNumId w:val="2"/>
  </w:num>
  <w:num w:numId="15" w16cid:durableId="1860974131">
    <w:abstractNumId w:val="19"/>
  </w:num>
  <w:num w:numId="16" w16cid:durableId="2142460266">
    <w:abstractNumId w:val="27"/>
  </w:num>
  <w:num w:numId="17" w16cid:durableId="1334726050">
    <w:abstractNumId w:val="8"/>
  </w:num>
  <w:num w:numId="18" w16cid:durableId="2003502657">
    <w:abstractNumId w:val="1"/>
  </w:num>
  <w:num w:numId="19" w16cid:durableId="578447618">
    <w:abstractNumId w:val="21"/>
  </w:num>
  <w:num w:numId="20" w16cid:durableId="1780444016">
    <w:abstractNumId w:val="4"/>
  </w:num>
  <w:num w:numId="21" w16cid:durableId="865866355">
    <w:abstractNumId w:val="13"/>
  </w:num>
  <w:num w:numId="22" w16cid:durableId="1696416610">
    <w:abstractNumId w:val="9"/>
  </w:num>
  <w:num w:numId="23" w16cid:durableId="736363474">
    <w:abstractNumId w:val="29"/>
  </w:num>
  <w:num w:numId="24" w16cid:durableId="477845641">
    <w:abstractNumId w:val="10"/>
  </w:num>
  <w:num w:numId="25" w16cid:durableId="1883639316">
    <w:abstractNumId w:val="6"/>
  </w:num>
  <w:num w:numId="26" w16cid:durableId="2010137782">
    <w:abstractNumId w:val="25"/>
  </w:num>
  <w:num w:numId="27" w16cid:durableId="221452687">
    <w:abstractNumId w:val="23"/>
  </w:num>
  <w:num w:numId="28" w16cid:durableId="1564557004">
    <w:abstractNumId w:val="26"/>
  </w:num>
  <w:num w:numId="29" w16cid:durableId="824592263">
    <w:abstractNumId w:val="28"/>
  </w:num>
  <w:num w:numId="30" w16cid:durableId="525754505">
    <w:abstractNumId w:val="2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trackRevisions w:val="false"/>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2B1E"/>
    <w:rsid w:val="00016330"/>
    <w:rsid w:val="00020D82"/>
    <w:rsid w:val="000266D7"/>
    <w:rsid w:val="00030AE0"/>
    <w:rsid w:val="00041255"/>
    <w:rsid w:val="0005244A"/>
    <w:rsid w:val="000911B4"/>
    <w:rsid w:val="00091A2E"/>
    <w:rsid w:val="00092993"/>
    <w:rsid w:val="0009442C"/>
    <w:rsid w:val="000A6241"/>
    <w:rsid w:val="000A7F51"/>
    <w:rsid w:val="000C1FF1"/>
    <w:rsid w:val="000C3EDF"/>
    <w:rsid w:val="000D5A41"/>
    <w:rsid w:val="000D618C"/>
    <w:rsid w:val="000E5A21"/>
    <w:rsid w:val="000F6A99"/>
    <w:rsid w:val="00102BDB"/>
    <w:rsid w:val="001120EA"/>
    <w:rsid w:val="00114AEC"/>
    <w:rsid w:val="00115011"/>
    <w:rsid w:val="00115DB7"/>
    <w:rsid w:val="00124DF4"/>
    <w:rsid w:val="00125092"/>
    <w:rsid w:val="00127430"/>
    <w:rsid w:val="00130120"/>
    <w:rsid w:val="0013388A"/>
    <w:rsid w:val="00136C42"/>
    <w:rsid w:val="001410D9"/>
    <w:rsid w:val="00156993"/>
    <w:rsid w:val="001670F7"/>
    <w:rsid w:val="0017667A"/>
    <w:rsid w:val="00183DDC"/>
    <w:rsid w:val="00184D13"/>
    <w:rsid w:val="00185DBB"/>
    <w:rsid w:val="001927B3"/>
    <w:rsid w:val="001936DD"/>
    <w:rsid w:val="00194A84"/>
    <w:rsid w:val="001960B7"/>
    <w:rsid w:val="001A2895"/>
    <w:rsid w:val="001A6548"/>
    <w:rsid w:val="001A74F0"/>
    <w:rsid w:val="001B7F7A"/>
    <w:rsid w:val="001C170A"/>
    <w:rsid w:val="001C30B5"/>
    <w:rsid w:val="001C495C"/>
    <w:rsid w:val="001C4D02"/>
    <w:rsid w:val="001D259E"/>
    <w:rsid w:val="001D2BEB"/>
    <w:rsid w:val="001E1290"/>
    <w:rsid w:val="001E303A"/>
    <w:rsid w:val="001E576B"/>
    <w:rsid w:val="001E5CA9"/>
    <w:rsid w:val="001E683D"/>
    <w:rsid w:val="001F4EC2"/>
    <w:rsid w:val="002012EA"/>
    <w:rsid w:val="0020347F"/>
    <w:rsid w:val="0020396F"/>
    <w:rsid w:val="002049C6"/>
    <w:rsid w:val="00222606"/>
    <w:rsid w:val="00225B13"/>
    <w:rsid w:val="00231F89"/>
    <w:rsid w:val="00234943"/>
    <w:rsid w:val="00237DC2"/>
    <w:rsid w:val="00242FE7"/>
    <w:rsid w:val="002521B3"/>
    <w:rsid w:val="00261E0B"/>
    <w:rsid w:val="00272912"/>
    <w:rsid w:val="00277DBD"/>
    <w:rsid w:val="00280C41"/>
    <w:rsid w:val="00287360"/>
    <w:rsid w:val="0029071C"/>
    <w:rsid w:val="00292244"/>
    <w:rsid w:val="002972F0"/>
    <w:rsid w:val="002B05DC"/>
    <w:rsid w:val="002B598B"/>
    <w:rsid w:val="002C108E"/>
    <w:rsid w:val="002C701E"/>
    <w:rsid w:val="002D0003"/>
    <w:rsid w:val="002D026E"/>
    <w:rsid w:val="002F02F8"/>
    <w:rsid w:val="002F56E8"/>
    <w:rsid w:val="002F618D"/>
    <w:rsid w:val="002F79F9"/>
    <w:rsid w:val="003045A7"/>
    <w:rsid w:val="003062DF"/>
    <w:rsid w:val="00306AFE"/>
    <w:rsid w:val="00306B5E"/>
    <w:rsid w:val="003117EB"/>
    <w:rsid w:val="00315921"/>
    <w:rsid w:val="0032364C"/>
    <w:rsid w:val="003238A6"/>
    <w:rsid w:val="00326D9A"/>
    <w:rsid w:val="003271BC"/>
    <w:rsid w:val="00330655"/>
    <w:rsid w:val="00331DDB"/>
    <w:rsid w:val="003369BD"/>
    <w:rsid w:val="003409DA"/>
    <w:rsid w:val="003432D7"/>
    <w:rsid w:val="00351FAD"/>
    <w:rsid w:val="00352EF2"/>
    <w:rsid w:val="0035526A"/>
    <w:rsid w:val="00356646"/>
    <w:rsid w:val="0036099E"/>
    <w:rsid w:val="00363048"/>
    <w:rsid w:val="00366335"/>
    <w:rsid w:val="003717C5"/>
    <w:rsid w:val="003734B4"/>
    <w:rsid w:val="00373BE9"/>
    <w:rsid w:val="00380F24"/>
    <w:rsid w:val="00383D86"/>
    <w:rsid w:val="0038491C"/>
    <w:rsid w:val="00386A0A"/>
    <w:rsid w:val="0038F460"/>
    <w:rsid w:val="00394175"/>
    <w:rsid w:val="003956D9"/>
    <w:rsid w:val="00395A34"/>
    <w:rsid w:val="003A1B93"/>
    <w:rsid w:val="003A323F"/>
    <w:rsid w:val="003A5B01"/>
    <w:rsid w:val="003B110D"/>
    <w:rsid w:val="003B600E"/>
    <w:rsid w:val="003B6DE2"/>
    <w:rsid w:val="003C2FEE"/>
    <w:rsid w:val="003D2901"/>
    <w:rsid w:val="003D41EE"/>
    <w:rsid w:val="003E0843"/>
    <w:rsid w:val="003E6847"/>
    <w:rsid w:val="003F1E74"/>
    <w:rsid w:val="003F6E39"/>
    <w:rsid w:val="003F7692"/>
    <w:rsid w:val="00410490"/>
    <w:rsid w:val="00410F5C"/>
    <w:rsid w:val="004128E2"/>
    <w:rsid w:val="00417163"/>
    <w:rsid w:val="0041765B"/>
    <w:rsid w:val="00417A95"/>
    <w:rsid w:val="0042368D"/>
    <w:rsid w:val="0042C62A"/>
    <w:rsid w:val="00433946"/>
    <w:rsid w:val="00435AF8"/>
    <w:rsid w:val="00435E21"/>
    <w:rsid w:val="0044088B"/>
    <w:rsid w:val="004509BE"/>
    <w:rsid w:val="00455683"/>
    <w:rsid w:val="004650F2"/>
    <w:rsid w:val="004658BE"/>
    <w:rsid w:val="004672D9"/>
    <w:rsid w:val="00471CC5"/>
    <w:rsid w:val="00484585"/>
    <w:rsid w:val="0048553A"/>
    <w:rsid w:val="0049330E"/>
    <w:rsid w:val="004957EA"/>
    <w:rsid w:val="00496F4C"/>
    <w:rsid w:val="004B47B4"/>
    <w:rsid w:val="004C40C8"/>
    <w:rsid w:val="004C6C8D"/>
    <w:rsid w:val="004C772E"/>
    <w:rsid w:val="004D57D2"/>
    <w:rsid w:val="004E1DE2"/>
    <w:rsid w:val="004F670C"/>
    <w:rsid w:val="0050512E"/>
    <w:rsid w:val="00511546"/>
    <w:rsid w:val="005123BB"/>
    <w:rsid w:val="005207C9"/>
    <w:rsid w:val="00523BC5"/>
    <w:rsid w:val="0052670E"/>
    <w:rsid w:val="00532B32"/>
    <w:rsid w:val="00537FE7"/>
    <w:rsid w:val="0054095C"/>
    <w:rsid w:val="00555020"/>
    <w:rsid w:val="00557B75"/>
    <w:rsid w:val="0056558D"/>
    <w:rsid w:val="00570A8E"/>
    <w:rsid w:val="00571321"/>
    <w:rsid w:val="00574850"/>
    <w:rsid w:val="00574C84"/>
    <w:rsid w:val="0057636E"/>
    <w:rsid w:val="00580118"/>
    <w:rsid w:val="00583DA2"/>
    <w:rsid w:val="0058429B"/>
    <w:rsid w:val="0058760C"/>
    <w:rsid w:val="005911F4"/>
    <w:rsid w:val="00594696"/>
    <w:rsid w:val="005949A7"/>
    <w:rsid w:val="00597A3A"/>
    <w:rsid w:val="005A1A61"/>
    <w:rsid w:val="005C4749"/>
    <w:rsid w:val="005C7095"/>
    <w:rsid w:val="005D203E"/>
    <w:rsid w:val="005D3CA9"/>
    <w:rsid w:val="005E4D5D"/>
    <w:rsid w:val="005E62A2"/>
    <w:rsid w:val="005F4832"/>
    <w:rsid w:val="005F497C"/>
    <w:rsid w:val="006040D8"/>
    <w:rsid w:val="00605038"/>
    <w:rsid w:val="0061392A"/>
    <w:rsid w:val="00617F5B"/>
    <w:rsid w:val="00633BEF"/>
    <w:rsid w:val="0064012F"/>
    <w:rsid w:val="00640253"/>
    <w:rsid w:val="00641471"/>
    <w:rsid w:val="00646754"/>
    <w:rsid w:val="0065261E"/>
    <w:rsid w:val="006552B6"/>
    <w:rsid w:val="00656374"/>
    <w:rsid w:val="00657122"/>
    <w:rsid w:val="00657864"/>
    <w:rsid w:val="006631C2"/>
    <w:rsid w:val="006718D7"/>
    <w:rsid w:val="00671F45"/>
    <w:rsid w:val="006736A0"/>
    <w:rsid w:val="00676956"/>
    <w:rsid w:val="0068195F"/>
    <w:rsid w:val="006834B9"/>
    <w:rsid w:val="00684503"/>
    <w:rsid w:val="0068513D"/>
    <w:rsid w:val="00685FBC"/>
    <w:rsid w:val="00694002"/>
    <w:rsid w:val="006A05BA"/>
    <w:rsid w:val="006A2D47"/>
    <w:rsid w:val="006A45AC"/>
    <w:rsid w:val="006B49C2"/>
    <w:rsid w:val="006B63E3"/>
    <w:rsid w:val="006C60E1"/>
    <w:rsid w:val="006C6DC4"/>
    <w:rsid w:val="006C78B5"/>
    <w:rsid w:val="006D0E5B"/>
    <w:rsid w:val="006E1A51"/>
    <w:rsid w:val="006E3978"/>
    <w:rsid w:val="006F3821"/>
    <w:rsid w:val="006F3E28"/>
    <w:rsid w:val="0070332F"/>
    <w:rsid w:val="0070758F"/>
    <w:rsid w:val="007156DF"/>
    <w:rsid w:val="00720BF7"/>
    <w:rsid w:val="0073001F"/>
    <w:rsid w:val="007324BE"/>
    <w:rsid w:val="00733EDC"/>
    <w:rsid w:val="00735D71"/>
    <w:rsid w:val="00745B31"/>
    <w:rsid w:val="00751D60"/>
    <w:rsid w:val="0075241D"/>
    <w:rsid w:val="00755593"/>
    <w:rsid w:val="00756F1B"/>
    <w:rsid w:val="00761699"/>
    <w:rsid w:val="0076322D"/>
    <w:rsid w:val="007671A1"/>
    <w:rsid w:val="00775CDE"/>
    <w:rsid w:val="00781707"/>
    <w:rsid w:val="00786844"/>
    <w:rsid w:val="00786A69"/>
    <w:rsid w:val="007901B1"/>
    <w:rsid w:val="00797C41"/>
    <w:rsid w:val="007A3CB8"/>
    <w:rsid w:val="007A57F9"/>
    <w:rsid w:val="007A6DDD"/>
    <w:rsid w:val="007B56C1"/>
    <w:rsid w:val="007C211A"/>
    <w:rsid w:val="007C7AF4"/>
    <w:rsid w:val="007D7557"/>
    <w:rsid w:val="007E3B89"/>
    <w:rsid w:val="007E459D"/>
    <w:rsid w:val="007E66C1"/>
    <w:rsid w:val="007E7E14"/>
    <w:rsid w:val="007F28C4"/>
    <w:rsid w:val="0080648C"/>
    <w:rsid w:val="00807393"/>
    <w:rsid w:val="00815841"/>
    <w:rsid w:val="00816346"/>
    <w:rsid w:val="00816F32"/>
    <w:rsid w:val="00817370"/>
    <w:rsid w:val="0081757D"/>
    <w:rsid w:val="00817716"/>
    <w:rsid w:val="00821147"/>
    <w:rsid w:val="00821888"/>
    <w:rsid w:val="00821D71"/>
    <w:rsid w:val="00824BE2"/>
    <w:rsid w:val="00825377"/>
    <w:rsid w:val="008313EB"/>
    <w:rsid w:val="008323DC"/>
    <w:rsid w:val="00840A4B"/>
    <w:rsid w:val="008422CB"/>
    <w:rsid w:val="00865E28"/>
    <w:rsid w:val="00866650"/>
    <w:rsid w:val="008700DC"/>
    <w:rsid w:val="008722B5"/>
    <w:rsid w:val="00875F56"/>
    <w:rsid w:val="00877662"/>
    <w:rsid w:val="00880BA8"/>
    <w:rsid w:val="0088357E"/>
    <w:rsid w:val="00894E7B"/>
    <w:rsid w:val="008A7F64"/>
    <w:rsid w:val="008B4294"/>
    <w:rsid w:val="008B4984"/>
    <w:rsid w:val="008C45B3"/>
    <w:rsid w:val="008C5E99"/>
    <w:rsid w:val="008D647D"/>
    <w:rsid w:val="008D7B39"/>
    <w:rsid w:val="008E0B68"/>
    <w:rsid w:val="008E0F1C"/>
    <w:rsid w:val="008E2283"/>
    <w:rsid w:val="008F4C48"/>
    <w:rsid w:val="00911AF5"/>
    <w:rsid w:val="00915F6A"/>
    <w:rsid w:val="0093032D"/>
    <w:rsid w:val="00931B4F"/>
    <w:rsid w:val="00932A24"/>
    <w:rsid w:val="00936216"/>
    <w:rsid w:val="009414F3"/>
    <w:rsid w:val="00945BAA"/>
    <w:rsid w:val="00950CE7"/>
    <w:rsid w:val="0095137D"/>
    <w:rsid w:val="00955F4E"/>
    <w:rsid w:val="009616A4"/>
    <w:rsid w:val="0096518A"/>
    <w:rsid w:val="0096606D"/>
    <w:rsid w:val="00967055"/>
    <w:rsid w:val="00972A86"/>
    <w:rsid w:val="009745A8"/>
    <w:rsid w:val="00982752"/>
    <w:rsid w:val="00983C98"/>
    <w:rsid w:val="00985661"/>
    <w:rsid w:val="009A0634"/>
    <w:rsid w:val="009A37DE"/>
    <w:rsid w:val="009B0F32"/>
    <w:rsid w:val="009B3864"/>
    <w:rsid w:val="009B3C79"/>
    <w:rsid w:val="009B48D7"/>
    <w:rsid w:val="009C10E4"/>
    <w:rsid w:val="009C2B4E"/>
    <w:rsid w:val="009D05DB"/>
    <w:rsid w:val="009D529D"/>
    <w:rsid w:val="009D5C32"/>
    <w:rsid w:val="009E200D"/>
    <w:rsid w:val="009F5668"/>
    <w:rsid w:val="00A04641"/>
    <w:rsid w:val="00A1368C"/>
    <w:rsid w:val="00A15A42"/>
    <w:rsid w:val="00A223F5"/>
    <w:rsid w:val="00A23B87"/>
    <w:rsid w:val="00A2441E"/>
    <w:rsid w:val="00A25B18"/>
    <w:rsid w:val="00A26AF3"/>
    <w:rsid w:val="00A40872"/>
    <w:rsid w:val="00A45D6D"/>
    <w:rsid w:val="00A4791C"/>
    <w:rsid w:val="00A51AD9"/>
    <w:rsid w:val="00A539E3"/>
    <w:rsid w:val="00A55A58"/>
    <w:rsid w:val="00A575E5"/>
    <w:rsid w:val="00A63823"/>
    <w:rsid w:val="00A66126"/>
    <w:rsid w:val="00A66515"/>
    <w:rsid w:val="00A7439D"/>
    <w:rsid w:val="00A81344"/>
    <w:rsid w:val="00A82537"/>
    <w:rsid w:val="00A828DA"/>
    <w:rsid w:val="00A83911"/>
    <w:rsid w:val="00A8580B"/>
    <w:rsid w:val="00AA2937"/>
    <w:rsid w:val="00AA4ED9"/>
    <w:rsid w:val="00AA76F5"/>
    <w:rsid w:val="00AB0A03"/>
    <w:rsid w:val="00AB19B7"/>
    <w:rsid w:val="00AB7070"/>
    <w:rsid w:val="00AD01F2"/>
    <w:rsid w:val="00AD1184"/>
    <w:rsid w:val="00AD1D03"/>
    <w:rsid w:val="00AD3562"/>
    <w:rsid w:val="00AD4DC9"/>
    <w:rsid w:val="00AE1C21"/>
    <w:rsid w:val="00AF364B"/>
    <w:rsid w:val="00B02467"/>
    <w:rsid w:val="00B10499"/>
    <w:rsid w:val="00B128D7"/>
    <w:rsid w:val="00B15A59"/>
    <w:rsid w:val="00B338C9"/>
    <w:rsid w:val="00B34B2D"/>
    <w:rsid w:val="00B37E49"/>
    <w:rsid w:val="00B416F7"/>
    <w:rsid w:val="00B4542F"/>
    <w:rsid w:val="00B516B6"/>
    <w:rsid w:val="00B56A32"/>
    <w:rsid w:val="00B609CF"/>
    <w:rsid w:val="00B6450E"/>
    <w:rsid w:val="00B72DDD"/>
    <w:rsid w:val="00B738EB"/>
    <w:rsid w:val="00B87091"/>
    <w:rsid w:val="00B97A56"/>
    <w:rsid w:val="00BA3FD2"/>
    <w:rsid w:val="00BB032F"/>
    <w:rsid w:val="00BB20FB"/>
    <w:rsid w:val="00BB4039"/>
    <w:rsid w:val="00BC3EBF"/>
    <w:rsid w:val="00BD042B"/>
    <w:rsid w:val="00BE2661"/>
    <w:rsid w:val="00BE4BC7"/>
    <w:rsid w:val="00BF1890"/>
    <w:rsid w:val="00BF18C6"/>
    <w:rsid w:val="00BF6B64"/>
    <w:rsid w:val="00C075AC"/>
    <w:rsid w:val="00C127EE"/>
    <w:rsid w:val="00C20FD3"/>
    <w:rsid w:val="00C25EAB"/>
    <w:rsid w:val="00C27B84"/>
    <w:rsid w:val="00C441CE"/>
    <w:rsid w:val="00C6163A"/>
    <w:rsid w:val="00C6299D"/>
    <w:rsid w:val="00C64153"/>
    <w:rsid w:val="00C64DA1"/>
    <w:rsid w:val="00C673F4"/>
    <w:rsid w:val="00C8091B"/>
    <w:rsid w:val="00C86F3C"/>
    <w:rsid w:val="00C9102A"/>
    <w:rsid w:val="00C91F7D"/>
    <w:rsid w:val="00C94A83"/>
    <w:rsid w:val="00C96348"/>
    <w:rsid w:val="00C968E6"/>
    <w:rsid w:val="00CA4049"/>
    <w:rsid w:val="00CA4FBC"/>
    <w:rsid w:val="00CB3651"/>
    <w:rsid w:val="00CB7942"/>
    <w:rsid w:val="00CC2484"/>
    <w:rsid w:val="00CC34D0"/>
    <w:rsid w:val="00CC4301"/>
    <w:rsid w:val="00CC66A5"/>
    <w:rsid w:val="00CE5C22"/>
    <w:rsid w:val="00CE63A6"/>
    <w:rsid w:val="00CF5093"/>
    <w:rsid w:val="00CF5FE6"/>
    <w:rsid w:val="00D01E2C"/>
    <w:rsid w:val="00D12143"/>
    <w:rsid w:val="00D123B6"/>
    <w:rsid w:val="00D14A02"/>
    <w:rsid w:val="00D14F11"/>
    <w:rsid w:val="00D172CF"/>
    <w:rsid w:val="00D21570"/>
    <w:rsid w:val="00D239F8"/>
    <w:rsid w:val="00D3202C"/>
    <w:rsid w:val="00D45300"/>
    <w:rsid w:val="00D471AF"/>
    <w:rsid w:val="00D533DD"/>
    <w:rsid w:val="00D53A48"/>
    <w:rsid w:val="00D54AE0"/>
    <w:rsid w:val="00D60762"/>
    <w:rsid w:val="00D60B9A"/>
    <w:rsid w:val="00D66129"/>
    <w:rsid w:val="00D71412"/>
    <w:rsid w:val="00D74C04"/>
    <w:rsid w:val="00D813EE"/>
    <w:rsid w:val="00D828C1"/>
    <w:rsid w:val="00D83673"/>
    <w:rsid w:val="00D8382C"/>
    <w:rsid w:val="00D9207F"/>
    <w:rsid w:val="00D92955"/>
    <w:rsid w:val="00D937F9"/>
    <w:rsid w:val="00D9485E"/>
    <w:rsid w:val="00D955DE"/>
    <w:rsid w:val="00DA7FED"/>
    <w:rsid w:val="00DC1D2D"/>
    <w:rsid w:val="00DC2DEE"/>
    <w:rsid w:val="00DC39A3"/>
    <w:rsid w:val="00DC5B50"/>
    <w:rsid w:val="00DC6851"/>
    <w:rsid w:val="00DD1969"/>
    <w:rsid w:val="00DD209B"/>
    <w:rsid w:val="00DD4F31"/>
    <w:rsid w:val="00DE5034"/>
    <w:rsid w:val="00DF55BD"/>
    <w:rsid w:val="00DF5BBB"/>
    <w:rsid w:val="00DF6B65"/>
    <w:rsid w:val="00DF77AF"/>
    <w:rsid w:val="00E13462"/>
    <w:rsid w:val="00E144B6"/>
    <w:rsid w:val="00E147B6"/>
    <w:rsid w:val="00E152C8"/>
    <w:rsid w:val="00E2171C"/>
    <w:rsid w:val="00E24BE7"/>
    <w:rsid w:val="00E337C6"/>
    <w:rsid w:val="00E34BBD"/>
    <w:rsid w:val="00E35C48"/>
    <w:rsid w:val="00E42BAA"/>
    <w:rsid w:val="00E454C5"/>
    <w:rsid w:val="00E45E05"/>
    <w:rsid w:val="00E515CF"/>
    <w:rsid w:val="00E52580"/>
    <w:rsid w:val="00E61FB6"/>
    <w:rsid w:val="00E65576"/>
    <w:rsid w:val="00E704DD"/>
    <w:rsid w:val="00E71052"/>
    <w:rsid w:val="00E717F2"/>
    <w:rsid w:val="00E75B5B"/>
    <w:rsid w:val="00E81C37"/>
    <w:rsid w:val="00E82952"/>
    <w:rsid w:val="00E82ECD"/>
    <w:rsid w:val="00E85297"/>
    <w:rsid w:val="00E874D4"/>
    <w:rsid w:val="00E90CE9"/>
    <w:rsid w:val="00E92F8B"/>
    <w:rsid w:val="00E949B1"/>
    <w:rsid w:val="00EA5CB6"/>
    <w:rsid w:val="00EA7175"/>
    <w:rsid w:val="00EC1F42"/>
    <w:rsid w:val="00ED6D30"/>
    <w:rsid w:val="00EF5EEF"/>
    <w:rsid w:val="00F00C8F"/>
    <w:rsid w:val="00F170BC"/>
    <w:rsid w:val="00F3001B"/>
    <w:rsid w:val="00F301C8"/>
    <w:rsid w:val="00F365EA"/>
    <w:rsid w:val="00F36F1A"/>
    <w:rsid w:val="00F4052C"/>
    <w:rsid w:val="00F41D6E"/>
    <w:rsid w:val="00F44475"/>
    <w:rsid w:val="00F4631C"/>
    <w:rsid w:val="00F53498"/>
    <w:rsid w:val="00F56262"/>
    <w:rsid w:val="00F56B9B"/>
    <w:rsid w:val="00F63220"/>
    <w:rsid w:val="00F652C3"/>
    <w:rsid w:val="00F65478"/>
    <w:rsid w:val="00F743CE"/>
    <w:rsid w:val="00F75483"/>
    <w:rsid w:val="00F811F3"/>
    <w:rsid w:val="00F87B8D"/>
    <w:rsid w:val="00F97D3F"/>
    <w:rsid w:val="00FA75FE"/>
    <w:rsid w:val="00FB3727"/>
    <w:rsid w:val="00FC02EE"/>
    <w:rsid w:val="00FC1EBD"/>
    <w:rsid w:val="00FC2BC4"/>
    <w:rsid w:val="00FC456A"/>
    <w:rsid w:val="00FC6D36"/>
    <w:rsid w:val="00FC735B"/>
    <w:rsid w:val="00FD2982"/>
    <w:rsid w:val="00FE5DE0"/>
    <w:rsid w:val="00FF0F8D"/>
    <w:rsid w:val="00FF4A29"/>
    <w:rsid w:val="00FF4BF1"/>
    <w:rsid w:val="026FAB7F"/>
    <w:rsid w:val="02F29ABB"/>
    <w:rsid w:val="036226AD"/>
    <w:rsid w:val="05256AC6"/>
    <w:rsid w:val="07DFF9EF"/>
    <w:rsid w:val="08AE2FFD"/>
    <w:rsid w:val="0977B194"/>
    <w:rsid w:val="0A335CDB"/>
    <w:rsid w:val="0AF80394"/>
    <w:rsid w:val="11552291"/>
    <w:rsid w:val="132DC6AC"/>
    <w:rsid w:val="153035BA"/>
    <w:rsid w:val="1597F39B"/>
    <w:rsid w:val="15D79731"/>
    <w:rsid w:val="184C50D4"/>
    <w:rsid w:val="191E5BED"/>
    <w:rsid w:val="19316552"/>
    <w:rsid w:val="19A8AF25"/>
    <w:rsid w:val="1CBD043B"/>
    <w:rsid w:val="1DA43145"/>
    <w:rsid w:val="1E09AFC4"/>
    <w:rsid w:val="1E14EACB"/>
    <w:rsid w:val="1F182B0B"/>
    <w:rsid w:val="2048A357"/>
    <w:rsid w:val="2221140E"/>
    <w:rsid w:val="26017C39"/>
    <w:rsid w:val="284028E0"/>
    <w:rsid w:val="28A7A06A"/>
    <w:rsid w:val="28A9A0C4"/>
    <w:rsid w:val="2A2EFA9B"/>
    <w:rsid w:val="2B75CFB0"/>
    <w:rsid w:val="2BA17F61"/>
    <w:rsid w:val="2BD6D5DB"/>
    <w:rsid w:val="2C17EA13"/>
    <w:rsid w:val="2E90CF82"/>
    <w:rsid w:val="2EE63A83"/>
    <w:rsid w:val="30598155"/>
    <w:rsid w:val="3342E13A"/>
    <w:rsid w:val="33516659"/>
    <w:rsid w:val="3566EAFE"/>
    <w:rsid w:val="35A1CA91"/>
    <w:rsid w:val="38873BFE"/>
    <w:rsid w:val="396FE548"/>
    <w:rsid w:val="3C6D6317"/>
    <w:rsid w:val="3CDD347A"/>
    <w:rsid w:val="3E14950F"/>
    <w:rsid w:val="40E370A2"/>
    <w:rsid w:val="423E6194"/>
    <w:rsid w:val="4256B639"/>
    <w:rsid w:val="4531D844"/>
    <w:rsid w:val="46460BA3"/>
    <w:rsid w:val="4688EC30"/>
    <w:rsid w:val="4A1B65C7"/>
    <w:rsid w:val="4B8D72C0"/>
    <w:rsid w:val="4C150C33"/>
    <w:rsid w:val="4C85B16E"/>
    <w:rsid w:val="4D2BB5DD"/>
    <w:rsid w:val="4E8A39B8"/>
    <w:rsid w:val="4F2EB216"/>
    <w:rsid w:val="4F488A20"/>
    <w:rsid w:val="53A372A7"/>
    <w:rsid w:val="55BF45E5"/>
    <w:rsid w:val="563C10ED"/>
    <w:rsid w:val="57805F34"/>
    <w:rsid w:val="585E8999"/>
    <w:rsid w:val="586AF88F"/>
    <w:rsid w:val="594A70BE"/>
    <w:rsid w:val="59723944"/>
    <w:rsid w:val="5A22BB20"/>
    <w:rsid w:val="5AF687BB"/>
    <w:rsid w:val="5B08D6D9"/>
    <w:rsid w:val="5E1E4C7A"/>
    <w:rsid w:val="61C07ACF"/>
    <w:rsid w:val="61CF78B9"/>
    <w:rsid w:val="6269637A"/>
    <w:rsid w:val="63115235"/>
    <w:rsid w:val="64E3B9CA"/>
    <w:rsid w:val="653D0673"/>
    <w:rsid w:val="66776FBE"/>
    <w:rsid w:val="68396D5F"/>
    <w:rsid w:val="68396D5F"/>
    <w:rsid w:val="6A9C8876"/>
    <w:rsid w:val="6AC0A262"/>
    <w:rsid w:val="6B29F804"/>
    <w:rsid w:val="6B3A706C"/>
    <w:rsid w:val="6D2F6BC0"/>
    <w:rsid w:val="6ECF0A38"/>
    <w:rsid w:val="72FFFCA7"/>
    <w:rsid w:val="776579F1"/>
    <w:rsid w:val="7BDCAFCB"/>
    <w:rsid w:val="7CBBCD91"/>
    <w:rsid w:val="7F3DC1EC"/>
    <w:rsid w:val="7F9C43FE"/>
    <w:rsid w:val="7FE7A3CE"/>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3BA5F13D-37D1-421C-9DE3-1CAA3229528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9A37DE"/>
    <w:pPr>
      <w:spacing w:after="0" w:line="276" w:lineRule="auto"/>
      <w:jc w:val="both"/>
    </w:pPr>
    <w:rPr>
      <w:rFonts w:ascii="Calibri" w:hAnsi="Calibri" w:eastAsia="Calibri" w:cs="Times New Roman"/>
      <w:sz w:val="22"/>
      <w:szCs w:val="22"/>
      <w:lang w:eastAsia="en-US"/>
    </w:rPr>
  </w:style>
  <w:style w:type="paragraph" w:styleId="Ttulo1">
    <w:name w:val="heading 1"/>
    <w:basedOn w:val="Normal"/>
    <w:next w:val="Normal"/>
    <w:link w:val="Ttulo1Car"/>
    <w:uiPriority w:val="9"/>
    <w:qFormat/>
    <w:rsid w:val="00D9207F"/>
    <w:pPr>
      <w:numPr>
        <w:numId w:val="29"/>
      </w:numPr>
      <w:ind w:left="567" w:hanging="567"/>
      <w:outlineLvl w:val="0"/>
    </w:pPr>
    <w:rPr>
      <w:rFonts w:cs="Arial"/>
      <w:b/>
      <w:szCs w:val="24"/>
    </w:rPr>
  </w:style>
  <w:style w:type="paragraph" w:styleId="Ttulo2">
    <w:name w:val="heading 2"/>
    <w:basedOn w:val="Normal"/>
    <w:next w:val="Normal"/>
    <w:link w:val="Ttulo2Car"/>
    <w:uiPriority w:val="9"/>
    <w:unhideWhenUsed/>
    <w:qFormat/>
    <w:rsid w:val="00B15A59"/>
    <w:pPr>
      <w:numPr>
        <w:numId w:val="30"/>
      </w:numPr>
      <w:ind w:left="567" w:hanging="567"/>
      <w:outlineLvl w:val="1"/>
    </w:pPr>
    <w:rPr>
      <w:rFonts w:cs="Arial"/>
      <w:b/>
      <w:szCs w:val="24"/>
    </w:rPr>
  </w:style>
  <w:style w:type="paragraph" w:styleId="Ttulo3">
    <w:name w:val="heading 3"/>
    <w:basedOn w:val="Normal"/>
    <w:next w:val="Normal"/>
    <w:link w:val="Ttulo3Car"/>
    <w:uiPriority w:val="9"/>
    <w:unhideWhenUsed/>
    <w:qFormat/>
    <w:rsid w:val="0096518A"/>
    <w:pPr>
      <w:keepNext/>
      <w:keepLines/>
      <w:spacing w:before="40"/>
      <w:outlineLvl w:val="2"/>
    </w:pPr>
    <w:rPr>
      <w:rFonts w:asciiTheme="majorHAnsi" w:hAnsiTheme="majorHAnsi" w:eastAsiaTheme="majorEastAsia" w:cstheme="majorBidi"/>
      <w:b/>
      <w:i/>
      <w:color w:val="FF6C00"/>
      <w:szCs w:val="24"/>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aliases w:val="encabezado,h,h8,h9,h10,h18,Encabezado 2,Cover Page,Encabezado Car Car Car Car Car Car,Encabezado Car Car,Encabezado Car Car Car Car Car,Encabezado Car Car Car Car Car Car Car Car,Haut de page"/>
    <w:basedOn w:val="Normal"/>
    <w:link w:val="EncabezadoCar"/>
    <w:unhideWhenUsed/>
    <w:rsid w:val="001A74F0"/>
    <w:pPr>
      <w:tabs>
        <w:tab w:val="center" w:pos="4252"/>
        <w:tab w:val="right" w:pos="8504"/>
      </w:tabs>
    </w:pPr>
  </w:style>
  <w:style w:type="character" w:styleId="EncabezadoCar" w:customStyle="1">
    <w:name w:val="Encabezado Car"/>
    <w:aliases w:val="encabezado Car,h Car,h8 Car,h9 Car,h10 Car,h18 Car,Encabezado 2 Car,Cover Page Car,Encabezado Car Car Car Car Car Car Car,Encabezado Car Car Car,Encabezado Car Car Car Car Car Car1,Encabezado Car Car Car Car Car Car Car Car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styleId="PiedepginaCar" w:customStyle="1">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styleId="TextodegloboCar" w:customStyle="1">
    <w:name w:val="Texto de globo Car"/>
    <w:basedOn w:val="Fuentedeprrafopredeter"/>
    <w:link w:val="Textodeglobo"/>
    <w:uiPriority w:val="99"/>
    <w:semiHidden/>
    <w:rsid w:val="00ED6D30"/>
    <w:rPr>
      <w:rFonts w:ascii="Lucida Grande" w:hAnsi="Lucida Grande" w:eastAsia="Calibri"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styleId="TextosinformatoCar" w:customStyle="1">
    <w:name w:val="Texto sin formato Car"/>
    <w:basedOn w:val="Fuentedeprrafopredeter"/>
    <w:link w:val="Textosinformato"/>
    <w:uiPriority w:val="99"/>
    <w:semiHidden/>
    <w:rsid w:val="001A6548"/>
    <w:rPr>
      <w:rFonts w:ascii="Calibri" w:hAnsi="Calibri" w:eastAsiaTheme="minorHAnsi"/>
      <w:sz w:val="22"/>
      <w:szCs w:val="21"/>
      <w:lang w:eastAsia="en-US"/>
    </w:rPr>
  </w:style>
  <w:style w:type="character" w:styleId="Ttulo1Car" w:customStyle="1">
    <w:name w:val="Título 1 Car"/>
    <w:basedOn w:val="Fuentedeprrafopredeter"/>
    <w:link w:val="Ttulo1"/>
    <w:uiPriority w:val="9"/>
    <w:rsid w:val="00D9207F"/>
    <w:rPr>
      <w:rFonts w:ascii="Calibri" w:hAnsi="Calibri" w:eastAsia="Calibri" w:cs="Arial"/>
      <w:b/>
      <w:sz w:val="22"/>
      <w:lang w:eastAsia="en-US"/>
    </w:rPr>
  </w:style>
  <w:style w:type="character" w:styleId="Ttulo2Car" w:customStyle="1">
    <w:name w:val="Título 2 Car"/>
    <w:basedOn w:val="Fuentedeprrafopredeter"/>
    <w:link w:val="Ttulo2"/>
    <w:uiPriority w:val="9"/>
    <w:rsid w:val="00B15A59"/>
    <w:rPr>
      <w:rFonts w:ascii="Calibri" w:hAnsi="Calibri" w:eastAsia="Calibri" w:cs="Arial"/>
      <w:b/>
      <w:sz w:val="22"/>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styleId="SinespaciadoCar" w:customStyle="1">
    <w:name w:val="Sin espaciado Car"/>
    <w:basedOn w:val="Fuentedeprrafopredeter"/>
    <w:link w:val="Sinespaciado"/>
    <w:uiPriority w:val="1"/>
    <w:rsid w:val="00BB4039"/>
    <w:rPr>
      <w:sz w:val="22"/>
      <w:szCs w:val="22"/>
      <w:lang w:eastAsia="es-CO"/>
    </w:rPr>
  </w:style>
  <w:style w:type="character" w:styleId="PrrafodelistaCar" w:customStyle="1">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hAnsi="Calibri" w:eastAsia="Calibri" w:cs="Times New Roman"/>
      <w:sz w:val="22"/>
      <w:szCs w:val="22"/>
      <w:lang w:eastAsia="en-US"/>
    </w:rPr>
  </w:style>
  <w:style w:type="table" w:styleId="Tablaconcuadrcula">
    <w:name w:val="Table Grid"/>
    <w:basedOn w:val="Tablanormal"/>
    <w:uiPriority w:val="39"/>
    <w:rsid w:val="00C968E6"/>
    <w:rPr>
      <w:rFonts w:ascii="Calibri" w:hAnsi="Calibri" w:eastAsia="Calibri"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Ttulo3Car" w:customStyle="1">
    <w:name w:val="Título 3 Car"/>
    <w:basedOn w:val="Fuentedeprrafopredeter"/>
    <w:link w:val="Ttulo3"/>
    <w:uiPriority w:val="9"/>
    <w:rsid w:val="0096518A"/>
    <w:rPr>
      <w:rFonts w:asciiTheme="majorHAnsi" w:hAnsiTheme="majorHAnsi" w:eastAsiaTheme="majorEastAsia"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styleId="TextonotapieCar" w:customStyle="1">
    <w:name w:val="Texto nota pie Car"/>
    <w:basedOn w:val="Fuentedeprrafopredeter"/>
    <w:link w:val="Textonotapie"/>
    <w:uiPriority w:val="99"/>
    <w:semiHidden/>
    <w:rsid w:val="00DA7FED"/>
    <w:rPr>
      <w:rFonts w:ascii="Calibri" w:hAnsi="Calibri" w:eastAsia="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styleId="Mencinsinresolver1" w:customStyle="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styleId="SaludoCar" w:customStyle="1">
    <w:name w:val="Saludo Car"/>
    <w:basedOn w:val="Fuentedeprrafopredeter"/>
    <w:link w:val="Saludo"/>
    <w:uiPriority w:val="99"/>
    <w:rsid w:val="007A57F9"/>
    <w:rPr>
      <w:rFonts w:ascii="Calibri" w:hAnsi="Calibri" w:eastAsia="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styleId="TextoindependienteCar" w:customStyle="1">
    <w:name w:val="Texto independiente Car"/>
    <w:basedOn w:val="Fuentedeprrafopredeter"/>
    <w:link w:val="Textoindependiente"/>
    <w:uiPriority w:val="99"/>
    <w:rsid w:val="007A57F9"/>
    <w:rPr>
      <w:rFonts w:ascii="Calibri" w:hAnsi="Calibri" w:eastAsia="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styleId="SangradetextonormalCar" w:customStyle="1">
    <w:name w:val="Sangría de texto normal Car"/>
    <w:basedOn w:val="Fuentedeprrafopredeter"/>
    <w:link w:val="Sangradetextonormal"/>
    <w:uiPriority w:val="99"/>
    <w:semiHidden/>
    <w:rsid w:val="007A57F9"/>
    <w:rPr>
      <w:rFonts w:ascii="Calibri" w:hAnsi="Calibri" w:eastAsia="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styleId="Textoindependienteprimerasangra2Car" w:customStyle="1">
    <w:name w:val="Texto independiente primera sangría 2 Car"/>
    <w:basedOn w:val="SangradetextonormalCar"/>
    <w:link w:val="Textoindependienteprimerasangra2"/>
    <w:uiPriority w:val="99"/>
    <w:rsid w:val="007A57F9"/>
    <w:rPr>
      <w:rFonts w:ascii="Calibri" w:hAnsi="Calibri" w:eastAsia="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table" w:styleId="TableGrid1" w:customStyle="1">
    <w:name w:val="Table Grid1"/>
    <w:basedOn w:val="Tablanormal"/>
    <w:next w:val="Tablaconcuadrcula"/>
    <w:uiPriority w:val="59"/>
    <w:rsid w:val="00797C41"/>
    <w:pPr>
      <w:spacing w:after="0" w:line="240" w:lineRule="auto"/>
    </w:pPr>
    <w:rPr>
      <w:rFonts w:ascii="Calibri" w:hAnsi="Calibri" w:eastAsia="Calibri"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Refdecomentario">
    <w:name w:val="annotation reference"/>
    <w:basedOn w:val="Fuentedeprrafopredeter"/>
    <w:uiPriority w:val="99"/>
    <w:semiHidden/>
    <w:unhideWhenUsed/>
    <w:rsid w:val="00C96348"/>
    <w:rPr>
      <w:sz w:val="16"/>
      <w:szCs w:val="16"/>
    </w:rPr>
  </w:style>
  <w:style w:type="paragraph" w:styleId="Textocomentario">
    <w:name w:val="annotation text"/>
    <w:basedOn w:val="Normal"/>
    <w:link w:val="TextocomentarioCar"/>
    <w:uiPriority w:val="99"/>
    <w:unhideWhenUsed/>
    <w:rsid w:val="00C96348"/>
    <w:pPr>
      <w:spacing w:line="240" w:lineRule="auto"/>
    </w:pPr>
    <w:rPr>
      <w:sz w:val="20"/>
      <w:szCs w:val="20"/>
    </w:rPr>
  </w:style>
  <w:style w:type="character" w:styleId="TextocomentarioCar" w:customStyle="1">
    <w:name w:val="Texto comentario Car"/>
    <w:basedOn w:val="Fuentedeprrafopredeter"/>
    <w:link w:val="Textocomentario"/>
    <w:uiPriority w:val="99"/>
    <w:rsid w:val="00C96348"/>
    <w:rPr>
      <w:rFonts w:ascii="Calibri" w:hAnsi="Calibri" w:eastAsia="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C96348"/>
    <w:rPr>
      <w:b/>
      <w:bCs/>
    </w:rPr>
  </w:style>
  <w:style w:type="character" w:styleId="AsuntodelcomentarioCar" w:customStyle="1">
    <w:name w:val="Asunto del comentario Car"/>
    <w:basedOn w:val="TextocomentarioCar"/>
    <w:link w:val="Asuntodelcomentario"/>
    <w:uiPriority w:val="99"/>
    <w:semiHidden/>
    <w:rsid w:val="00C96348"/>
    <w:rPr>
      <w:rFonts w:ascii="Calibri" w:hAnsi="Calibri" w:eastAsia="Calibri" w:cs="Times New Roman"/>
      <w:b/>
      <w:bCs/>
      <w:sz w:val="20"/>
      <w:szCs w:val="20"/>
      <w:lang w:eastAsia="en-US"/>
    </w:rPr>
  </w:style>
  <w:style w:type="paragraph" w:styleId="Revisin">
    <w:name w:val="Revision"/>
    <w:hidden/>
    <w:uiPriority w:val="99"/>
    <w:semiHidden/>
    <w:rsid w:val="00CC66A5"/>
    <w:pPr>
      <w:spacing w:after="0" w:line="240" w:lineRule="auto"/>
    </w:pPr>
    <w:rPr>
      <w:rFonts w:ascii="Calibri" w:hAnsi="Calibri" w:eastAsia="Calibri" w:cs="Times New Roman"/>
      <w:sz w:val="22"/>
      <w:szCs w:val="22"/>
      <w:lang w:eastAsia="en-US"/>
    </w:rPr>
  </w:style>
  <w:style w:type="table" w:styleId="Tabladecuadrcula4">
    <w:name w:val="Grid Table 4"/>
    <w:basedOn w:val="Tablanormal"/>
    <w:uiPriority w:val="49"/>
    <w:rsid w:val="0061392A"/>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249430056">
      <w:bodyDiv w:val="1"/>
      <w:marLeft w:val="0"/>
      <w:marRight w:val="0"/>
      <w:marTop w:val="0"/>
      <w:marBottom w:val="0"/>
      <w:divBdr>
        <w:top w:val="none" w:sz="0" w:space="0" w:color="auto"/>
        <w:left w:val="none" w:sz="0" w:space="0" w:color="auto"/>
        <w:bottom w:val="none" w:sz="0" w:space="0" w:color="auto"/>
        <w:right w:val="none" w:sz="0" w:space="0" w:color="auto"/>
      </w:divBdr>
    </w:div>
    <w:div w:id="648556364">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757895380">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glossaryDocument" Target="glossary/document.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ntTable" Target="fontTable.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2.xml" Id="rId11" /><Relationship Type="http://schemas.openxmlformats.org/officeDocument/2006/relationships/webSettings" Target="webSettings.xml" Id="rId5" /><Relationship Type="http://schemas.microsoft.com/office/2020/10/relationships/intelligence" Target="intelligence2.xml" Id="rId15" /><Relationship Type="http://schemas.openxmlformats.org/officeDocument/2006/relationships/footer" Target="footer1.xml" Id="rId10" /><Relationship Type="http://schemas.openxmlformats.org/officeDocument/2006/relationships/settings" Target="settings.xml" Id="rId4" /><Relationship Type="http://schemas.openxmlformats.org/officeDocument/2006/relationships/header" Target="header2.xml" Id="rId9" /><Relationship Type="http://schemas.openxmlformats.org/officeDocument/2006/relationships/theme" Target="theme/theme1.xml" Id="rId14" /><Relationship Type="http://schemas.openxmlformats.org/officeDocument/2006/relationships/image" Target="/media/image2.png" Id="R368565826799447a" /></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xmlns:wp14="http://schemas.microsoft.com/office/word/2010/wordml" w:rsidR="003526EF" w:rsidP="001F45FF" w:rsidRDefault="001F45FF" w14:paraId="0D325661" wp14:textId="77777777">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xmlns:wp14="http://schemas.microsoft.com/office/word/2010/wordml" w:rsidR="003526EF" w:rsidP="001F45FF" w:rsidRDefault="001F45FF" w14:paraId="43CF085D" wp14:textId="77777777">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xmlns:wp14="http://schemas.microsoft.com/office/word/2010/wordml" w:rsidR="003526EF" w:rsidP="001F45FF" w:rsidRDefault="001F45FF" w14:paraId="2FFEEB94" wp14:textId="77777777">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9442C"/>
    <w:rsid w:val="000B0710"/>
    <w:rsid w:val="000D2616"/>
    <w:rsid w:val="00134049"/>
    <w:rsid w:val="00143E53"/>
    <w:rsid w:val="0015008B"/>
    <w:rsid w:val="001E57C9"/>
    <w:rsid w:val="001F24EF"/>
    <w:rsid w:val="001F45FF"/>
    <w:rsid w:val="00253A9B"/>
    <w:rsid w:val="00255C76"/>
    <w:rsid w:val="00292244"/>
    <w:rsid w:val="002D026E"/>
    <w:rsid w:val="00306AFE"/>
    <w:rsid w:val="0033727B"/>
    <w:rsid w:val="00351167"/>
    <w:rsid w:val="003526EF"/>
    <w:rsid w:val="00352F20"/>
    <w:rsid w:val="00356646"/>
    <w:rsid w:val="00367691"/>
    <w:rsid w:val="00386A0A"/>
    <w:rsid w:val="00406867"/>
    <w:rsid w:val="00410F5C"/>
    <w:rsid w:val="00413F13"/>
    <w:rsid w:val="004210E3"/>
    <w:rsid w:val="004B27FE"/>
    <w:rsid w:val="00523006"/>
    <w:rsid w:val="00571321"/>
    <w:rsid w:val="00597F2B"/>
    <w:rsid w:val="00616C7F"/>
    <w:rsid w:val="00640B8B"/>
    <w:rsid w:val="00646754"/>
    <w:rsid w:val="006631C2"/>
    <w:rsid w:val="006A792A"/>
    <w:rsid w:val="00733EDC"/>
    <w:rsid w:val="008013FA"/>
    <w:rsid w:val="008407BD"/>
    <w:rsid w:val="00866650"/>
    <w:rsid w:val="0089370D"/>
    <w:rsid w:val="008B1B89"/>
    <w:rsid w:val="00924FDA"/>
    <w:rsid w:val="0093032D"/>
    <w:rsid w:val="009A2611"/>
    <w:rsid w:val="009C2B4E"/>
    <w:rsid w:val="009C2D5E"/>
    <w:rsid w:val="009E6A90"/>
    <w:rsid w:val="00A8087D"/>
    <w:rsid w:val="00A97384"/>
    <w:rsid w:val="00AB19B7"/>
    <w:rsid w:val="00AB6665"/>
    <w:rsid w:val="00AF205E"/>
    <w:rsid w:val="00B22ECB"/>
    <w:rsid w:val="00B75540"/>
    <w:rsid w:val="00B9264C"/>
    <w:rsid w:val="00B96D21"/>
    <w:rsid w:val="00BE46C2"/>
    <w:rsid w:val="00C6163A"/>
    <w:rsid w:val="00C64153"/>
    <w:rsid w:val="00C95F59"/>
    <w:rsid w:val="00CB0C88"/>
    <w:rsid w:val="00CF1E19"/>
    <w:rsid w:val="00D305B4"/>
    <w:rsid w:val="00D73C36"/>
    <w:rsid w:val="00D90017"/>
    <w:rsid w:val="00D9485E"/>
    <w:rsid w:val="00E144B6"/>
    <w:rsid w:val="00E409D8"/>
    <w:rsid w:val="00E4576C"/>
    <w:rsid w:val="00EC547C"/>
    <w:rsid w:val="00F52BDD"/>
    <w:rsid w:val="00FD2982"/>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82243C0B-4454-4349-BFEB-9FFE2C45B4A4}">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Leonardo Cantor</dc:creator>
  <lastModifiedBy>Maria Mercedes Sanchez Ortiz</lastModifiedBy>
  <revision>6</revision>
  <lastPrinted>2025-03-10T16:22:00.0000000Z</lastPrinted>
  <dcterms:created xsi:type="dcterms:W3CDTF">2025-06-09T20:12:00.0000000Z</dcterms:created>
  <dcterms:modified xsi:type="dcterms:W3CDTF">2026-05-28T14:38:18.6339391Z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2024-09-26T13:37:36Z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6a99ad1e-5738-41d9-adf3-f88322058fb5</vt:lpwstr>
  </property>
  <property fmtid="{D5CDD505-2E9C-101B-9397-08002B2CF9AE}" pid="8" name="MSIP_Label_fc111285-cafa-4fc9-8a9a-bd902089b24f_ContentBits">
    <vt:lpwstr>0</vt:lpwstr>
  </property>
</Properties>
</file>