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ED469" w14:textId="7C3B9FDC" w:rsidR="00BE21ED" w:rsidRPr="0018649D" w:rsidRDefault="006059C8" w:rsidP="001C5DEB">
      <w:pPr>
        <w:keepNext/>
        <w:keepLines/>
        <w:spacing w:after="5" w:line="249" w:lineRule="auto"/>
        <w:ind w:left="-426" w:right="926" w:firstLine="426"/>
        <w:jc w:val="center"/>
        <w:outlineLvl w:val="1"/>
        <w:rPr>
          <w:rFonts w:ascii="Arial" w:eastAsia="Arial" w:hAnsi="Arial" w:cs="Arial"/>
          <w:b/>
          <w:lang w:eastAsia="es-CO"/>
        </w:rPr>
      </w:pPr>
      <w:r w:rsidRPr="0018649D">
        <w:rPr>
          <w:rFonts w:ascii="Arial" w:eastAsia="Arial" w:hAnsi="Arial" w:cs="Arial"/>
          <w:b/>
          <w:lang w:eastAsia="es-CO"/>
        </w:rPr>
        <w:t>ANEXO</w:t>
      </w:r>
      <w:r w:rsidR="00BE21ED" w:rsidRPr="0018649D">
        <w:rPr>
          <w:rFonts w:ascii="Arial" w:eastAsia="Arial" w:hAnsi="Arial" w:cs="Arial"/>
          <w:b/>
          <w:lang w:eastAsia="es-CO"/>
        </w:rPr>
        <w:t xml:space="preserve"> No.</w:t>
      </w:r>
      <w:r w:rsidR="007E538A" w:rsidRPr="0018649D">
        <w:rPr>
          <w:rFonts w:ascii="Arial" w:eastAsia="Arial" w:hAnsi="Arial" w:cs="Arial"/>
          <w:b/>
          <w:lang w:eastAsia="es-CO"/>
        </w:rPr>
        <w:t xml:space="preserve"> 6 </w:t>
      </w:r>
    </w:p>
    <w:p w14:paraId="393ED46A" w14:textId="77777777" w:rsidR="00BE21ED" w:rsidRPr="0018649D" w:rsidRDefault="00BE21ED" w:rsidP="001C5DEB">
      <w:pPr>
        <w:keepNext/>
        <w:keepLines/>
        <w:spacing w:after="5" w:line="249" w:lineRule="auto"/>
        <w:ind w:left="-426" w:right="926" w:firstLine="426"/>
        <w:jc w:val="center"/>
        <w:outlineLvl w:val="1"/>
        <w:rPr>
          <w:rFonts w:ascii="Arial" w:eastAsia="Arial" w:hAnsi="Arial" w:cs="Arial"/>
          <w:b/>
          <w:lang w:eastAsia="es-CO"/>
        </w:rPr>
      </w:pPr>
      <w:r w:rsidRPr="0018649D">
        <w:rPr>
          <w:rFonts w:ascii="Arial" w:eastAsia="Arial" w:hAnsi="Arial" w:cs="Arial"/>
          <w:b/>
          <w:lang w:eastAsia="es-CO"/>
        </w:rPr>
        <w:t>PACTO DE INTEGRIDAD</w:t>
      </w:r>
    </w:p>
    <w:p w14:paraId="393ED46B" w14:textId="77777777" w:rsidR="00BE21ED" w:rsidRPr="0018649D" w:rsidRDefault="00BE21ED" w:rsidP="00BE21ED">
      <w:pPr>
        <w:spacing w:after="0" w:line="259" w:lineRule="auto"/>
        <w:rPr>
          <w:rFonts w:ascii="Arial" w:eastAsia="Arial" w:hAnsi="Arial" w:cs="Arial"/>
          <w:lang w:eastAsia="es-CO"/>
        </w:rPr>
      </w:pPr>
      <w:r w:rsidRPr="0018649D">
        <w:rPr>
          <w:rFonts w:ascii="Arial" w:eastAsia="Arial" w:hAnsi="Arial" w:cs="Arial"/>
          <w:b/>
          <w:lang w:eastAsia="es-CO"/>
        </w:rPr>
        <w:t xml:space="preserve"> </w:t>
      </w:r>
    </w:p>
    <w:p w14:paraId="393ED46C"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Ante la opinión pública nacional e internacional, nosotros: por una parte, LOS REPRESENTANTES LEGALES Y DIRECTIVOS DE LAS EMPRESAS PROPONENTES en el proceso de Selección Abreviada No. XXXXXX para la adquisición de XXXXXXXXX, con destino al MDN</w:t>
      </w:r>
      <w:r w:rsidR="00D02B25" w:rsidRPr="0018649D">
        <w:rPr>
          <w:rFonts w:ascii="Arial" w:eastAsia="Times New Roman" w:hAnsi="Arial" w:cs="Arial"/>
          <w:lang w:eastAsia="es-ES"/>
        </w:rPr>
        <w:t xml:space="preserve"> </w:t>
      </w:r>
      <w:r w:rsidRPr="0018649D">
        <w:rPr>
          <w:rFonts w:ascii="Arial" w:eastAsia="Times New Roman" w:hAnsi="Arial" w:cs="Arial"/>
          <w:lang w:eastAsia="es-ES"/>
        </w:rPr>
        <w:t>- EJERCITO NACIONAL- CENAC REGIONAL PUENTE ARANDA actuando en nombre propio y en representación de las PERSONAS JURÍDICAS QUE OBRAN COMO PROPONENTES, en este proceso de contratación, y por OTRA LOS FUNCIONARIOS ASESORES DEL MDN-EJERCITO NACIONAL- CENAC REGIONAL PUENTE ARANDA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93ED46D" w14:textId="77777777" w:rsidR="001C5DEB" w:rsidRPr="0018649D" w:rsidRDefault="001C5DEB" w:rsidP="00BE21ED">
      <w:pPr>
        <w:spacing w:after="0" w:line="240" w:lineRule="auto"/>
        <w:jc w:val="both"/>
        <w:rPr>
          <w:rFonts w:ascii="Arial" w:eastAsia="Times New Roman" w:hAnsi="Arial" w:cs="Arial"/>
          <w:lang w:eastAsia="es-ES"/>
        </w:rPr>
      </w:pPr>
    </w:p>
    <w:p w14:paraId="393ED46E"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93ED46F" w14:textId="77777777" w:rsidR="001C5DEB" w:rsidRPr="0018649D" w:rsidRDefault="001C5DEB" w:rsidP="00BE21ED">
      <w:pPr>
        <w:spacing w:after="0" w:line="240" w:lineRule="auto"/>
        <w:jc w:val="both"/>
        <w:rPr>
          <w:rFonts w:ascii="Arial" w:eastAsia="Times New Roman" w:hAnsi="Arial" w:cs="Arial"/>
          <w:lang w:eastAsia="es-ES"/>
        </w:rPr>
      </w:pPr>
    </w:p>
    <w:p w14:paraId="393ED470"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Lo anterior incluye cualquier tipo de pagos, dádivas u otros favores ofrecidos o concedidos, de manera directa o a través de terceros, a </w:t>
      </w:r>
      <w:r w:rsidR="001C5DEB" w:rsidRPr="0018649D">
        <w:rPr>
          <w:rFonts w:ascii="Arial" w:eastAsia="Times New Roman" w:hAnsi="Arial" w:cs="Arial"/>
          <w:lang w:eastAsia="es-ES"/>
        </w:rPr>
        <w:t>funcionarios o</w:t>
      </w:r>
      <w:r w:rsidRPr="0018649D">
        <w:rPr>
          <w:rFonts w:ascii="Arial" w:eastAsia="Times New Roman" w:hAnsi="Arial" w:cs="Arial"/>
          <w:lang w:eastAsia="es-ES"/>
        </w:rPr>
        <w:t xml:space="preserve"> asesores del MDN-EJERCITO NACIONAL – CENAC REGIONAL PUENTE ARANDA con el fin de:</w:t>
      </w:r>
    </w:p>
    <w:p w14:paraId="393ED471" w14:textId="77777777" w:rsidR="001C5DEB" w:rsidRPr="0018649D" w:rsidRDefault="001C5DEB" w:rsidP="00BE21ED">
      <w:pPr>
        <w:spacing w:after="0" w:line="240" w:lineRule="auto"/>
        <w:jc w:val="both"/>
        <w:rPr>
          <w:rFonts w:ascii="Arial" w:eastAsia="Times New Roman" w:hAnsi="Arial" w:cs="Arial"/>
          <w:lang w:eastAsia="es-ES"/>
        </w:rPr>
      </w:pPr>
    </w:p>
    <w:p w14:paraId="393ED472"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Procurar que </w:t>
      </w:r>
      <w:r w:rsidR="001C5DEB" w:rsidRPr="0018649D">
        <w:rPr>
          <w:rFonts w:ascii="Arial" w:eastAsia="Times New Roman" w:hAnsi="Arial" w:cs="Arial"/>
          <w:lang w:eastAsia="es-ES"/>
        </w:rPr>
        <w:t>se diseñe</w:t>
      </w:r>
      <w:r w:rsidRPr="0018649D">
        <w:rPr>
          <w:rFonts w:ascii="Arial" w:eastAsia="Times New Roman" w:hAnsi="Arial" w:cs="Arial"/>
          <w:lang w:eastAsia="es-ES"/>
        </w:rPr>
        <w:t xml:space="preserve"> el proyecto o partes de éste de una manera que ofrezca ventajas a uno o varios participantes; </w:t>
      </w:r>
    </w:p>
    <w:p w14:paraId="393ED473" w14:textId="77777777" w:rsidR="001C5DEB" w:rsidRPr="0018649D" w:rsidRDefault="001C5DEB" w:rsidP="00BE21ED">
      <w:pPr>
        <w:spacing w:after="0" w:line="240" w:lineRule="auto"/>
        <w:jc w:val="both"/>
        <w:rPr>
          <w:rFonts w:ascii="Arial" w:eastAsia="Times New Roman" w:hAnsi="Arial" w:cs="Arial"/>
          <w:lang w:eastAsia="es-ES"/>
        </w:rPr>
      </w:pPr>
    </w:p>
    <w:p w14:paraId="393ED474"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Dar ventaja indebida a cualquiera de los participantes en la evaluación y elección de </w:t>
      </w:r>
      <w:proofErr w:type="gramStart"/>
      <w:r w:rsidRPr="0018649D">
        <w:rPr>
          <w:rFonts w:ascii="Arial" w:eastAsia="Times New Roman" w:hAnsi="Arial" w:cs="Arial"/>
          <w:lang w:eastAsia="es-ES"/>
        </w:rPr>
        <w:t>los mismos</w:t>
      </w:r>
      <w:proofErr w:type="gramEnd"/>
      <w:r w:rsidRPr="0018649D">
        <w:rPr>
          <w:rFonts w:ascii="Arial" w:eastAsia="Times New Roman" w:hAnsi="Arial" w:cs="Arial"/>
          <w:lang w:eastAsia="es-ES"/>
        </w:rPr>
        <w:t xml:space="preserve"> para la adjudicación del contrato;</w:t>
      </w:r>
    </w:p>
    <w:p w14:paraId="393ED475" w14:textId="77777777" w:rsidR="001C5DEB" w:rsidRPr="0018649D" w:rsidRDefault="001C5DEB" w:rsidP="00BE21ED">
      <w:pPr>
        <w:spacing w:after="0" w:line="240" w:lineRule="auto"/>
        <w:jc w:val="both"/>
        <w:rPr>
          <w:rFonts w:ascii="Arial" w:eastAsia="Times New Roman" w:hAnsi="Arial" w:cs="Arial"/>
          <w:lang w:eastAsia="es-ES"/>
        </w:rPr>
      </w:pPr>
    </w:p>
    <w:p w14:paraId="393ED476"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Ganar la adjudicación del contrato;</w:t>
      </w:r>
    </w:p>
    <w:p w14:paraId="393ED477" w14:textId="77777777" w:rsidR="001C5DEB" w:rsidRPr="0018649D" w:rsidRDefault="001C5DEB" w:rsidP="00BE21ED">
      <w:pPr>
        <w:spacing w:after="0" w:line="240" w:lineRule="auto"/>
        <w:jc w:val="both"/>
        <w:rPr>
          <w:rFonts w:ascii="Arial" w:eastAsia="Times New Roman" w:hAnsi="Arial" w:cs="Arial"/>
          <w:lang w:eastAsia="es-ES"/>
        </w:rPr>
      </w:pPr>
    </w:p>
    <w:p w14:paraId="393ED478"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Lograr cambios sustanciales en el contrato ajustando las especificaciones, los plazos o cualquier otro componente importante del contrato;</w:t>
      </w:r>
    </w:p>
    <w:p w14:paraId="393ED479" w14:textId="77777777" w:rsidR="001C5DEB" w:rsidRPr="0018649D" w:rsidRDefault="001C5DEB" w:rsidP="00BE21ED">
      <w:pPr>
        <w:spacing w:after="0" w:line="240" w:lineRule="auto"/>
        <w:jc w:val="both"/>
        <w:rPr>
          <w:rFonts w:ascii="Arial" w:eastAsia="Times New Roman" w:hAnsi="Arial" w:cs="Arial"/>
          <w:lang w:eastAsia="es-ES"/>
        </w:rPr>
      </w:pPr>
    </w:p>
    <w:p w14:paraId="393ED47A"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Logar que sean aprobados por funcionarios públicos, asesores o por el interventor o supervisor del contrato (o por su personal, asesores y subcontratistas) resultados por debajo de los parámetros que sean propuestos por los PROPONENTES y pactados con el MDN- EJE</w:t>
      </w:r>
      <w:r w:rsidR="001C5DEB" w:rsidRPr="0018649D">
        <w:rPr>
          <w:rFonts w:ascii="Arial" w:eastAsia="Times New Roman" w:hAnsi="Arial" w:cs="Arial"/>
          <w:lang w:eastAsia="es-ES"/>
        </w:rPr>
        <w:t xml:space="preserve">RCITO NACIONAL – CENAC REGIONAL PUENTE ARANDA. </w:t>
      </w:r>
      <w:r w:rsidRPr="0018649D">
        <w:rPr>
          <w:rFonts w:ascii="Arial" w:eastAsia="Times New Roman" w:hAnsi="Arial" w:cs="Arial"/>
          <w:lang w:eastAsia="es-ES"/>
        </w:rPr>
        <w:t xml:space="preserve"> </w:t>
      </w:r>
    </w:p>
    <w:p w14:paraId="393ED47B" w14:textId="77777777" w:rsidR="001C5DEB" w:rsidRPr="0018649D" w:rsidRDefault="001C5DEB" w:rsidP="00BE21ED">
      <w:pPr>
        <w:spacing w:after="0" w:line="240" w:lineRule="auto"/>
        <w:jc w:val="both"/>
        <w:rPr>
          <w:rFonts w:ascii="Arial" w:eastAsia="Times New Roman" w:hAnsi="Arial" w:cs="Arial"/>
          <w:lang w:eastAsia="es-ES"/>
        </w:rPr>
      </w:pPr>
    </w:p>
    <w:p w14:paraId="393ED47C"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393ED47D" w14:textId="77777777" w:rsidR="001C5DEB" w:rsidRPr="0018649D" w:rsidRDefault="001C5DEB" w:rsidP="00BE21ED">
      <w:pPr>
        <w:spacing w:after="0" w:line="240" w:lineRule="auto"/>
        <w:jc w:val="both"/>
        <w:rPr>
          <w:rFonts w:ascii="Arial" w:eastAsia="Times New Roman" w:hAnsi="Arial" w:cs="Arial"/>
          <w:lang w:eastAsia="es-ES"/>
        </w:rPr>
      </w:pPr>
    </w:p>
    <w:p w14:paraId="393ED47E"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Evadir impuestos, derechos, licencias o cualquier otra obligación legal que s e debería satisfacer;</w:t>
      </w:r>
    </w:p>
    <w:p w14:paraId="393ED47F" w14:textId="77777777" w:rsidR="001C5DEB" w:rsidRPr="0018649D" w:rsidRDefault="001C5DEB" w:rsidP="00BE21ED">
      <w:pPr>
        <w:spacing w:after="0" w:line="240" w:lineRule="auto"/>
        <w:jc w:val="both"/>
        <w:rPr>
          <w:rFonts w:ascii="Arial" w:eastAsia="Times New Roman" w:hAnsi="Arial" w:cs="Arial"/>
          <w:lang w:eastAsia="es-ES"/>
        </w:rPr>
      </w:pPr>
    </w:p>
    <w:p w14:paraId="393ED480"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Inducir a un funcionario a quebrantar   sus deberes oficiales de cualquier otra manera;</w:t>
      </w:r>
    </w:p>
    <w:p w14:paraId="393ED481"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lastRenderedPageBreak/>
        <w:t>Dentro de este marco los firmantes adquieren los siguientes compromisos, en todo de acuerdo con las leyes colombianas:</w:t>
      </w:r>
    </w:p>
    <w:p w14:paraId="393ED482" w14:textId="77777777" w:rsidR="001C5DEB" w:rsidRPr="0018649D" w:rsidRDefault="001C5DEB" w:rsidP="00BE21ED">
      <w:pPr>
        <w:spacing w:after="0" w:line="240" w:lineRule="auto"/>
        <w:jc w:val="both"/>
        <w:rPr>
          <w:rFonts w:ascii="Arial" w:eastAsia="Times New Roman" w:hAnsi="Arial" w:cs="Arial"/>
          <w:lang w:eastAsia="es-ES"/>
        </w:rPr>
      </w:pPr>
    </w:p>
    <w:p w14:paraId="393ED483"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Las empresas participantes y el MDN/EJERCITO NACIONAL – CENAC REGIONAL PUENTE ARANDA asignan importancia a la presentación de propuestas en un entorno libre, imparcial, competitivo y no sujeto </w:t>
      </w:r>
      <w:r w:rsidR="001C5DEB" w:rsidRPr="0018649D">
        <w:rPr>
          <w:rFonts w:ascii="Arial" w:eastAsia="Times New Roman" w:hAnsi="Arial" w:cs="Arial"/>
          <w:lang w:eastAsia="es-ES"/>
        </w:rPr>
        <w:t>a abuso</w:t>
      </w:r>
      <w:r w:rsidRPr="0018649D">
        <w:rPr>
          <w:rFonts w:ascii="Arial" w:eastAsia="Times New Roman" w:hAnsi="Arial" w:cs="Arial"/>
          <w:lang w:eastAsia="es-ES"/>
        </w:rPr>
        <w:t>. A las empresas les complace confirmar que:</w:t>
      </w:r>
    </w:p>
    <w:p w14:paraId="393ED484" w14:textId="77777777" w:rsidR="001C5DEB" w:rsidRPr="0018649D" w:rsidRDefault="001C5DEB" w:rsidP="00BE21ED">
      <w:pPr>
        <w:spacing w:after="0" w:line="240" w:lineRule="auto"/>
        <w:jc w:val="both"/>
        <w:rPr>
          <w:rFonts w:ascii="Arial" w:eastAsia="Times New Roman" w:hAnsi="Arial" w:cs="Arial"/>
          <w:lang w:eastAsia="es-ES"/>
        </w:rPr>
      </w:pPr>
    </w:p>
    <w:p w14:paraId="393ED485"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No han ofrecido o concedido, ni han intentado ofrecer o conceder y no ofrecerán ni concederán, no directa ni indirectamente mediante agentes o terceros, ninguna inducción o recompensa impropias a ningún funcionario o asesor del MDN- EJERCITO NACIONAL – CENAC REGIONAL PUENTE ARANDA sus parientes, o socios de negocios, con el fin de obtener o retener este contrato u otra ventaja impropia, y</w:t>
      </w:r>
    </w:p>
    <w:p w14:paraId="393ED486" w14:textId="77777777" w:rsidR="001C5DEB" w:rsidRPr="0018649D" w:rsidRDefault="001C5DEB" w:rsidP="00BE21ED">
      <w:pPr>
        <w:spacing w:after="0" w:line="240" w:lineRule="auto"/>
        <w:jc w:val="both"/>
        <w:rPr>
          <w:rFonts w:ascii="Arial" w:eastAsia="Times New Roman" w:hAnsi="Arial" w:cs="Arial"/>
          <w:lang w:eastAsia="es-ES"/>
        </w:rPr>
      </w:pPr>
    </w:p>
    <w:p w14:paraId="393ED487"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No han coludido y no coludirán con otros con el fin de limitar indebidamente la competencia para este contrato. Las empresas comprenden la importancia material de estos compromisos para el MDN- EJERCITO NACIONAL – CENAC REGIONAL PUENTE ARANDA y la </w:t>
      </w:r>
      <w:r w:rsidR="001C5DEB" w:rsidRPr="0018649D">
        <w:rPr>
          <w:rFonts w:ascii="Arial" w:eastAsia="Times New Roman" w:hAnsi="Arial" w:cs="Arial"/>
          <w:lang w:eastAsia="es-ES"/>
        </w:rPr>
        <w:t>seriedad de</w:t>
      </w:r>
      <w:r w:rsidRPr="0018649D">
        <w:rPr>
          <w:rFonts w:ascii="Arial" w:eastAsia="Times New Roman" w:hAnsi="Arial" w:cs="Arial"/>
          <w:lang w:eastAsia="es-ES"/>
        </w:rPr>
        <w:t xml:space="preserve"> </w:t>
      </w:r>
      <w:proofErr w:type="gramStart"/>
      <w:r w:rsidRPr="0018649D">
        <w:rPr>
          <w:rFonts w:ascii="Arial" w:eastAsia="Times New Roman" w:hAnsi="Arial" w:cs="Arial"/>
          <w:lang w:eastAsia="es-ES"/>
        </w:rPr>
        <w:t>los mismos</w:t>
      </w:r>
      <w:proofErr w:type="gramEnd"/>
      <w:r w:rsidRPr="0018649D">
        <w:rPr>
          <w:rFonts w:ascii="Arial" w:eastAsia="Times New Roman" w:hAnsi="Arial" w:cs="Arial"/>
          <w:lang w:eastAsia="es-ES"/>
        </w:rPr>
        <w:t>.</w:t>
      </w:r>
    </w:p>
    <w:p w14:paraId="393ED488" w14:textId="77777777" w:rsidR="001C5DEB" w:rsidRPr="0018649D" w:rsidRDefault="001C5DEB" w:rsidP="00BE21ED">
      <w:pPr>
        <w:spacing w:after="0" w:line="240" w:lineRule="auto"/>
        <w:jc w:val="both"/>
        <w:rPr>
          <w:rFonts w:ascii="Arial" w:eastAsia="Times New Roman" w:hAnsi="Arial" w:cs="Arial"/>
          <w:lang w:eastAsia="es-ES"/>
        </w:rPr>
      </w:pPr>
    </w:p>
    <w:p w14:paraId="393ED489" w14:textId="77777777" w:rsidR="00BE21ED" w:rsidRPr="0018649D" w:rsidRDefault="001C5DEB"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Por su</w:t>
      </w:r>
      <w:r w:rsidR="00BE21ED" w:rsidRPr="0018649D">
        <w:rPr>
          <w:rFonts w:ascii="Arial" w:eastAsia="Times New Roman" w:hAnsi="Arial" w:cs="Arial"/>
          <w:lang w:eastAsia="es-ES"/>
        </w:rPr>
        <w:t xml:space="preserve"> parte los FUNCIONARIOS O ASESORES DEL MDN- EJERCITO NACIONAL – CENAC REGIONAL PUENTE ARANDA también confirman que no han pedido ni aceptado, ni pedirán ni aceptarán, de manera directa o a través de terceros, ningún pago u otro favor por parte de las empresas participantes a cambio de favorecerlos en la obtención o retención del contrato.</w:t>
      </w:r>
    </w:p>
    <w:p w14:paraId="393ED48A" w14:textId="77777777" w:rsidR="001C5DEB" w:rsidRPr="0018649D" w:rsidRDefault="001C5DEB" w:rsidP="00BE21ED">
      <w:pPr>
        <w:spacing w:after="0" w:line="240" w:lineRule="auto"/>
        <w:jc w:val="both"/>
        <w:rPr>
          <w:rFonts w:ascii="Arial" w:eastAsia="Times New Roman" w:hAnsi="Arial" w:cs="Arial"/>
          <w:lang w:eastAsia="es-ES"/>
        </w:rPr>
      </w:pPr>
    </w:p>
    <w:p w14:paraId="393ED48B"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Las empresas participantes desarrollan sus actividades en el marco de principios éticos de </w:t>
      </w:r>
      <w:r w:rsidR="001C5DEB" w:rsidRPr="0018649D">
        <w:rPr>
          <w:rFonts w:ascii="Arial" w:eastAsia="Times New Roman" w:hAnsi="Arial" w:cs="Arial"/>
          <w:lang w:eastAsia="es-ES"/>
        </w:rPr>
        <w:t>comportamiento y</w:t>
      </w:r>
      <w:r w:rsidRPr="0018649D">
        <w:rPr>
          <w:rFonts w:ascii="Arial" w:eastAsia="Times New Roman" w:hAnsi="Arial" w:cs="Arial"/>
          <w:lang w:eastAsia="es-ES"/>
        </w:rPr>
        <w:t xml:space="preserve"> se comprometen a </w:t>
      </w:r>
      <w:r w:rsidR="001C5DEB" w:rsidRPr="0018649D">
        <w:rPr>
          <w:rFonts w:ascii="Arial" w:eastAsia="Times New Roman" w:hAnsi="Arial" w:cs="Arial"/>
          <w:lang w:eastAsia="es-ES"/>
        </w:rPr>
        <w:t>tomar las</w:t>
      </w:r>
      <w:r w:rsidRPr="0018649D">
        <w:rPr>
          <w:rFonts w:ascii="Arial" w:eastAsia="Times New Roman" w:hAnsi="Arial" w:cs="Arial"/>
          <w:lang w:eastAsia="es-ES"/>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393ED48C" w14:textId="77777777" w:rsidR="001C5DEB" w:rsidRPr="0018649D" w:rsidRDefault="001C5DEB" w:rsidP="00BE21ED">
      <w:pPr>
        <w:spacing w:after="0" w:line="240" w:lineRule="auto"/>
        <w:jc w:val="both"/>
        <w:rPr>
          <w:rFonts w:ascii="Arial" w:eastAsia="Times New Roman" w:hAnsi="Arial" w:cs="Arial"/>
          <w:lang w:eastAsia="es-ES"/>
        </w:rPr>
      </w:pPr>
    </w:p>
    <w:p w14:paraId="393ED48D"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Este compromiso se presenta en nombre y de parte de los </w:t>
      </w:r>
      <w:proofErr w:type="gramStart"/>
      <w:r w:rsidRPr="0018649D">
        <w:rPr>
          <w:rFonts w:ascii="Arial" w:eastAsia="Times New Roman" w:hAnsi="Arial" w:cs="Arial"/>
          <w:lang w:eastAsia="es-ES"/>
        </w:rPr>
        <w:t>Presidentes</w:t>
      </w:r>
      <w:proofErr w:type="gramEnd"/>
      <w:r w:rsidRPr="0018649D">
        <w:rPr>
          <w:rFonts w:ascii="Arial" w:eastAsia="Times New Roman" w:hAnsi="Arial" w:cs="Arial"/>
          <w:lang w:eastAsia="es-ES"/>
        </w:rPr>
        <w:t xml:space="preserve"> y/o Gerentes </w:t>
      </w:r>
      <w:r w:rsidR="001C5DEB" w:rsidRPr="0018649D">
        <w:rPr>
          <w:rFonts w:ascii="Arial" w:eastAsia="Times New Roman" w:hAnsi="Arial" w:cs="Arial"/>
          <w:lang w:eastAsia="es-ES"/>
        </w:rPr>
        <w:t>Generales de</w:t>
      </w:r>
      <w:r w:rsidRPr="0018649D">
        <w:rPr>
          <w:rFonts w:ascii="Arial" w:eastAsia="Times New Roman" w:hAnsi="Arial" w:cs="Arial"/>
          <w:lang w:eastAsia="es-ES"/>
        </w:rPr>
        <w:t xml:space="preserve"> las empresas participantes. Quienes participan en consorcio o unión temporal suscriben este pacto en nombre y de parte de cada uno de los </w:t>
      </w:r>
      <w:proofErr w:type="gramStart"/>
      <w:r w:rsidRPr="0018649D">
        <w:rPr>
          <w:rFonts w:ascii="Arial" w:eastAsia="Times New Roman" w:hAnsi="Arial" w:cs="Arial"/>
          <w:lang w:eastAsia="es-ES"/>
        </w:rPr>
        <w:t>Presidentes</w:t>
      </w:r>
      <w:proofErr w:type="gramEnd"/>
      <w:r w:rsidRPr="0018649D">
        <w:rPr>
          <w:rFonts w:ascii="Arial" w:eastAsia="Times New Roman" w:hAnsi="Arial" w:cs="Arial"/>
          <w:lang w:eastAsia="es-ES"/>
        </w:rPr>
        <w:t xml:space="preserve"> y/o Gerentes </w:t>
      </w:r>
      <w:r w:rsidR="001C5DEB" w:rsidRPr="0018649D">
        <w:rPr>
          <w:rFonts w:ascii="Arial" w:eastAsia="Times New Roman" w:hAnsi="Arial" w:cs="Arial"/>
          <w:lang w:eastAsia="es-ES"/>
        </w:rPr>
        <w:t>Generales de</w:t>
      </w:r>
      <w:r w:rsidRPr="0018649D">
        <w:rPr>
          <w:rFonts w:ascii="Arial" w:eastAsia="Times New Roman" w:hAnsi="Arial" w:cs="Arial"/>
          <w:lang w:eastAsia="es-ES"/>
        </w:rPr>
        <w:t xml:space="preserve"> las empresas asociadas.</w:t>
      </w:r>
    </w:p>
    <w:p w14:paraId="393ED48E" w14:textId="77777777" w:rsidR="001C5DEB" w:rsidRPr="0018649D" w:rsidRDefault="001C5DEB" w:rsidP="00BE21ED">
      <w:pPr>
        <w:spacing w:after="0" w:line="240" w:lineRule="auto"/>
        <w:jc w:val="both"/>
        <w:rPr>
          <w:rFonts w:ascii="Arial" w:eastAsia="Times New Roman" w:hAnsi="Arial" w:cs="Arial"/>
          <w:lang w:eastAsia="es-ES"/>
        </w:rPr>
      </w:pPr>
    </w:p>
    <w:p w14:paraId="393ED48F"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Las empresas internacionales que participen en este proceso de </w:t>
      </w:r>
      <w:proofErr w:type="gramStart"/>
      <w:r w:rsidRPr="0018649D">
        <w:rPr>
          <w:rFonts w:ascii="Arial" w:eastAsia="Times New Roman" w:hAnsi="Arial" w:cs="Arial"/>
          <w:lang w:eastAsia="es-ES"/>
        </w:rPr>
        <w:t>contratación,</w:t>
      </w:r>
      <w:proofErr w:type="gramEnd"/>
      <w:r w:rsidRPr="0018649D">
        <w:rPr>
          <w:rFonts w:ascii="Arial" w:eastAsia="Times New Roman" w:hAnsi="Arial" w:cs="Arial"/>
          <w:lang w:eastAsia="es-ES"/>
        </w:rPr>
        <w:t xml:space="preserve"> asumen este compromiso en nombre y de parte del </w:t>
      </w:r>
      <w:proofErr w:type="gramStart"/>
      <w:r w:rsidRPr="0018649D">
        <w:rPr>
          <w:rFonts w:ascii="Arial" w:eastAsia="Times New Roman" w:hAnsi="Arial" w:cs="Arial"/>
          <w:lang w:eastAsia="es-ES"/>
        </w:rPr>
        <w:t>Presidente</w:t>
      </w:r>
      <w:proofErr w:type="gramEnd"/>
      <w:r w:rsidRPr="0018649D">
        <w:rPr>
          <w:rFonts w:ascii="Arial" w:eastAsia="Times New Roman" w:hAnsi="Arial" w:cs="Arial"/>
          <w:lang w:eastAsia="es-ES"/>
        </w:rPr>
        <w:t xml:space="preserve"> y/o Gerentes generales de la casa matriz de la compañía y este compromiso cobija a los gerentes y empleados de la subsidiaria en Colombia cuando esta existiese.</w:t>
      </w:r>
    </w:p>
    <w:p w14:paraId="393ED490" w14:textId="77777777" w:rsidR="001C5DEB" w:rsidRPr="0018649D" w:rsidRDefault="001C5DEB" w:rsidP="00BE21ED">
      <w:pPr>
        <w:spacing w:after="0" w:line="240" w:lineRule="auto"/>
        <w:jc w:val="both"/>
        <w:rPr>
          <w:rFonts w:ascii="Arial" w:eastAsia="Times New Roman" w:hAnsi="Arial" w:cs="Arial"/>
          <w:lang w:eastAsia="es-ES"/>
        </w:rPr>
      </w:pPr>
    </w:p>
    <w:p w14:paraId="393ED491" w14:textId="77777777" w:rsidR="00BE21ED" w:rsidRPr="0018649D" w:rsidRDefault="001C5DEB"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Con respecto</w:t>
      </w:r>
      <w:r w:rsidR="00BE21ED" w:rsidRPr="0018649D">
        <w:rPr>
          <w:rFonts w:ascii="Arial" w:eastAsia="Times New Roman" w:hAnsi="Arial" w:cs="Arial"/>
          <w:lang w:eastAsia="es-ES"/>
        </w:rPr>
        <w:t xml:space="preserve"> a la </w:t>
      </w:r>
      <w:r w:rsidRPr="0018649D">
        <w:rPr>
          <w:rFonts w:ascii="Arial" w:eastAsia="Times New Roman" w:hAnsi="Arial" w:cs="Arial"/>
          <w:lang w:eastAsia="es-ES"/>
        </w:rPr>
        <w:t>presentación de</w:t>
      </w:r>
      <w:r w:rsidR="00BE21ED" w:rsidRPr="0018649D">
        <w:rPr>
          <w:rFonts w:ascii="Arial" w:eastAsia="Times New Roman" w:hAnsi="Arial" w:cs="Arial"/>
          <w:lang w:eastAsia="es-ES"/>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w:t>
      </w:r>
      <w:r w:rsidRPr="0018649D">
        <w:rPr>
          <w:rFonts w:ascii="Arial" w:eastAsia="Times New Roman" w:hAnsi="Arial" w:cs="Arial"/>
          <w:lang w:eastAsia="es-ES"/>
        </w:rPr>
        <w:t>pública</w:t>
      </w:r>
      <w:r w:rsidR="00BE21ED" w:rsidRPr="0018649D">
        <w:rPr>
          <w:rFonts w:ascii="Arial" w:eastAsia="Times New Roman" w:hAnsi="Arial" w:cs="Arial"/>
          <w:lang w:eastAsia="es-ES"/>
        </w:rPr>
        <w:t>.</w:t>
      </w:r>
    </w:p>
    <w:p w14:paraId="393ED492" w14:textId="77777777" w:rsidR="00BE21ED" w:rsidRPr="0018649D" w:rsidRDefault="00BE21ED" w:rsidP="00BE21ED">
      <w:pPr>
        <w:spacing w:after="0" w:line="240" w:lineRule="auto"/>
        <w:jc w:val="both"/>
        <w:rPr>
          <w:rFonts w:ascii="Arial" w:eastAsia="Times New Roman" w:hAnsi="Arial" w:cs="Arial"/>
          <w:lang w:eastAsia="es-ES"/>
        </w:rPr>
      </w:pPr>
    </w:p>
    <w:p w14:paraId="393ED493"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Con respecto a los pagos relacionados con el negocio, las empresas participantes acuerdan: </w:t>
      </w:r>
    </w:p>
    <w:p w14:paraId="393ED494" w14:textId="77777777" w:rsidR="001C5DEB" w:rsidRPr="0018649D" w:rsidRDefault="001C5DEB" w:rsidP="00BE21ED">
      <w:pPr>
        <w:spacing w:after="0" w:line="240" w:lineRule="auto"/>
        <w:jc w:val="both"/>
        <w:rPr>
          <w:rFonts w:ascii="Arial" w:eastAsia="Times New Roman" w:hAnsi="Arial" w:cs="Arial"/>
          <w:lang w:eastAsia="es-ES"/>
        </w:rPr>
      </w:pPr>
    </w:p>
    <w:p w14:paraId="393ED495"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lastRenderedPageBreak/>
        <w:t>Los pagos a agentes y otros terceros estarán limitados a una compensación razonable por servicios claramente asociados al negocio.</w:t>
      </w:r>
    </w:p>
    <w:p w14:paraId="393ED496" w14:textId="77777777" w:rsidR="00BE21ED" w:rsidRPr="0018649D" w:rsidRDefault="00BE21ED" w:rsidP="00BE21ED">
      <w:pPr>
        <w:spacing w:after="0" w:line="240" w:lineRule="auto"/>
        <w:jc w:val="both"/>
        <w:rPr>
          <w:rFonts w:ascii="Arial" w:eastAsia="Times New Roman" w:hAnsi="Arial" w:cs="Arial"/>
          <w:lang w:eastAsia="es-ES"/>
        </w:rPr>
      </w:pPr>
    </w:p>
    <w:p w14:paraId="393ED497"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93ED498"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Al finalizar la ejecución del contrato, el representante legal del </w:t>
      </w:r>
      <w:r w:rsidR="001C5DEB" w:rsidRPr="0018649D">
        <w:rPr>
          <w:rFonts w:ascii="Arial" w:eastAsia="Times New Roman" w:hAnsi="Arial" w:cs="Arial"/>
          <w:lang w:eastAsia="es-ES"/>
        </w:rPr>
        <w:t>participante adjudicatario</w:t>
      </w:r>
      <w:r w:rsidRPr="0018649D">
        <w:rPr>
          <w:rFonts w:ascii="Arial" w:eastAsia="Times New Roman" w:hAnsi="Arial" w:cs="Arial"/>
          <w:lang w:eastAsia="es-ES"/>
        </w:rPr>
        <w:t xml:space="preserve"> certificará formalmente que no se han pagado </w:t>
      </w:r>
      <w:r w:rsidR="001C5DEB" w:rsidRPr="0018649D">
        <w:rPr>
          <w:rFonts w:ascii="Arial" w:eastAsia="Times New Roman" w:hAnsi="Arial" w:cs="Arial"/>
          <w:lang w:eastAsia="es-ES"/>
        </w:rPr>
        <w:t>sobornos u</w:t>
      </w:r>
      <w:r w:rsidRPr="0018649D">
        <w:rPr>
          <w:rFonts w:ascii="Arial" w:eastAsia="Times New Roman" w:hAnsi="Arial" w:cs="Arial"/>
          <w:lang w:eastAsia="es-ES"/>
        </w:rPr>
        <w:t xml:space="preserve"> otras comisiones ilícitas con el fin de obtener o retener este contrato, El estado final de cuentas incluirá breves detalles de los servicios suministrados que sean suficientes para establecer la legitimidad de los pagos efectuados.</w:t>
      </w:r>
    </w:p>
    <w:p w14:paraId="393ED499" w14:textId="77777777" w:rsidR="00BE21ED" w:rsidRPr="0018649D" w:rsidRDefault="00BE21ED" w:rsidP="00BE21ED">
      <w:pPr>
        <w:spacing w:after="0" w:line="240" w:lineRule="auto"/>
        <w:jc w:val="both"/>
        <w:rPr>
          <w:rFonts w:ascii="Arial" w:eastAsia="Times New Roman" w:hAnsi="Arial" w:cs="Arial"/>
          <w:lang w:eastAsia="es-ES"/>
        </w:rPr>
      </w:pPr>
    </w:p>
    <w:p w14:paraId="393ED49A"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93ED49B" w14:textId="77777777" w:rsidR="00BE21ED" w:rsidRPr="0018649D" w:rsidRDefault="00BE21ED" w:rsidP="00BE21ED">
      <w:pPr>
        <w:spacing w:after="0" w:line="240" w:lineRule="auto"/>
        <w:jc w:val="both"/>
        <w:rPr>
          <w:rFonts w:ascii="Arial" w:eastAsia="Times New Roman" w:hAnsi="Arial" w:cs="Arial"/>
          <w:lang w:eastAsia="es-ES"/>
        </w:rPr>
      </w:pPr>
    </w:p>
    <w:p w14:paraId="393ED49C"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De las materias relacionadas anteriormente conocerá el Árbitro por solicitud del MDN-EJERCITO NACIONAL – CENAC REGIONAL PUENTE ARANDA del programa Presidencial de Lucha contra la </w:t>
      </w:r>
      <w:r w:rsidR="001C5DEB" w:rsidRPr="0018649D">
        <w:rPr>
          <w:rFonts w:ascii="Arial" w:eastAsia="Times New Roman" w:hAnsi="Arial" w:cs="Arial"/>
          <w:lang w:eastAsia="es-ES"/>
        </w:rPr>
        <w:t>Corrupción, o</w:t>
      </w:r>
      <w:r w:rsidRPr="0018649D">
        <w:rPr>
          <w:rFonts w:ascii="Arial" w:eastAsia="Times New Roman" w:hAnsi="Arial" w:cs="Arial"/>
          <w:lang w:eastAsia="es-ES"/>
        </w:rPr>
        <w:t xml:space="preserve"> por manifestación de alguno de los participantes.</w:t>
      </w:r>
    </w:p>
    <w:p w14:paraId="393ED49D" w14:textId="77777777" w:rsidR="00BE21ED" w:rsidRPr="0018649D" w:rsidRDefault="00BE21ED" w:rsidP="00BE21ED">
      <w:pPr>
        <w:spacing w:after="0" w:line="240" w:lineRule="auto"/>
        <w:jc w:val="both"/>
        <w:rPr>
          <w:rFonts w:ascii="Arial" w:eastAsia="Times New Roman" w:hAnsi="Arial" w:cs="Arial"/>
          <w:lang w:eastAsia="es-ES"/>
        </w:rPr>
      </w:pPr>
    </w:p>
    <w:p w14:paraId="393ED49E"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Dicho Árbitro deberá tener las mismas calidades que dispone la Constitución Nacional para ser magistrado de la Corte Constitucional o la Corte Suprema de Justicia y será seleccionado.</w:t>
      </w:r>
    </w:p>
    <w:p w14:paraId="393ED49F" w14:textId="77777777" w:rsidR="00BE21ED" w:rsidRPr="0018649D" w:rsidRDefault="00BE21ED" w:rsidP="00BE21ED">
      <w:pPr>
        <w:spacing w:after="0" w:line="240" w:lineRule="auto"/>
        <w:jc w:val="both"/>
        <w:rPr>
          <w:rFonts w:ascii="Arial" w:eastAsia="Times New Roman" w:hAnsi="Arial" w:cs="Arial"/>
          <w:lang w:eastAsia="es-ES"/>
        </w:rPr>
      </w:pPr>
    </w:p>
    <w:p w14:paraId="393ED4A0"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De la lista de árbitros de la Cámara de Comercio de Bogotá, mediante el sistema de sorteo público.</w:t>
      </w:r>
    </w:p>
    <w:p w14:paraId="393ED4A1"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1C5DEB" w:rsidRPr="0018649D">
        <w:rPr>
          <w:rFonts w:ascii="Arial" w:eastAsia="Times New Roman" w:hAnsi="Arial" w:cs="Arial"/>
          <w:lang w:eastAsia="es-ES"/>
        </w:rPr>
        <w:t>contratación, los</w:t>
      </w:r>
      <w:r w:rsidRPr="0018649D">
        <w:rPr>
          <w:rFonts w:ascii="Arial" w:eastAsia="Times New Roman" w:hAnsi="Arial" w:cs="Arial"/>
          <w:lang w:eastAsia="es-ES"/>
        </w:rPr>
        <w:t xml:space="preserve"> siguientes efectos </w:t>
      </w:r>
      <w:r w:rsidR="001C5DEB" w:rsidRPr="0018649D">
        <w:rPr>
          <w:rFonts w:ascii="Arial" w:eastAsia="Times New Roman" w:hAnsi="Arial" w:cs="Arial"/>
          <w:lang w:eastAsia="es-ES"/>
        </w:rPr>
        <w:t>jurídicos:</w:t>
      </w:r>
    </w:p>
    <w:p w14:paraId="393ED4A2" w14:textId="77777777" w:rsidR="00BE21ED" w:rsidRPr="0018649D" w:rsidRDefault="00BE21ED" w:rsidP="00BE21ED">
      <w:pPr>
        <w:spacing w:after="0" w:line="240" w:lineRule="auto"/>
        <w:jc w:val="both"/>
        <w:rPr>
          <w:rFonts w:ascii="Arial" w:eastAsia="Times New Roman" w:hAnsi="Arial" w:cs="Arial"/>
          <w:lang w:eastAsia="es-ES"/>
        </w:rPr>
      </w:pPr>
    </w:p>
    <w:p w14:paraId="393ED4A3"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Si el participante que hubiere incumplido fuere el adjudicatario del proceso de contratación, cualquiera de las partes del presente documento podrá solicitar ante el juez competente la nulidad </w:t>
      </w:r>
      <w:r w:rsidR="001C5DEB" w:rsidRPr="0018649D">
        <w:rPr>
          <w:rFonts w:ascii="Arial" w:eastAsia="Times New Roman" w:hAnsi="Arial" w:cs="Arial"/>
          <w:lang w:eastAsia="es-ES"/>
        </w:rPr>
        <w:t>absoluta del</w:t>
      </w:r>
      <w:r w:rsidRPr="0018649D">
        <w:rPr>
          <w:rFonts w:ascii="Arial" w:eastAsia="Times New Roman" w:hAnsi="Arial" w:cs="Arial"/>
          <w:lang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93ED4A4" w14:textId="77777777" w:rsidR="00BE21ED" w:rsidRPr="0018649D" w:rsidRDefault="00BE21ED" w:rsidP="00BE21ED">
      <w:pPr>
        <w:spacing w:after="0" w:line="240" w:lineRule="auto"/>
        <w:jc w:val="both"/>
        <w:rPr>
          <w:rFonts w:ascii="Arial" w:eastAsia="Times New Roman" w:hAnsi="Arial" w:cs="Arial"/>
          <w:lang w:eastAsia="es-ES"/>
        </w:rPr>
      </w:pPr>
    </w:p>
    <w:p w14:paraId="393ED4A5"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w:t>
      </w:r>
      <w:r w:rsidRPr="0018649D">
        <w:rPr>
          <w:rFonts w:ascii="Arial" w:eastAsia="Times New Roman" w:hAnsi="Arial" w:cs="Arial"/>
          <w:lang w:eastAsia="es-ES"/>
        </w:rPr>
        <w:lastRenderedPageBreak/>
        <w:t>el presente documento. Si hubiere más de un proponente el valor referido se repartirá en partes iguales entre dichos proponentes.</w:t>
      </w:r>
    </w:p>
    <w:p w14:paraId="393ED4A6" w14:textId="77777777" w:rsidR="001C5DEB" w:rsidRPr="0018649D" w:rsidRDefault="001C5DEB" w:rsidP="00BE21ED">
      <w:pPr>
        <w:spacing w:after="0" w:line="240" w:lineRule="auto"/>
        <w:jc w:val="both"/>
        <w:rPr>
          <w:rFonts w:ascii="Arial" w:eastAsia="Times New Roman" w:hAnsi="Arial" w:cs="Arial"/>
          <w:lang w:eastAsia="es-ES"/>
        </w:rPr>
      </w:pPr>
    </w:p>
    <w:p w14:paraId="393ED4A7"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Abstenerse de participar en procesos de contratación de cualquier naturaleza de Entidades Públicas de la República de Colombia, que s e lleven a cabo durante un periodo de cinco años.</w:t>
      </w:r>
    </w:p>
    <w:p w14:paraId="393ED4A8" w14:textId="77777777" w:rsidR="00BE21ED" w:rsidRPr="0018649D" w:rsidRDefault="00BE21ED" w:rsidP="00BE21ED">
      <w:pPr>
        <w:spacing w:after="0" w:line="240" w:lineRule="auto"/>
        <w:jc w:val="both"/>
        <w:rPr>
          <w:rFonts w:ascii="Arial" w:eastAsia="Times New Roman" w:hAnsi="Arial" w:cs="Arial"/>
          <w:lang w:eastAsia="es-ES"/>
        </w:rPr>
      </w:pPr>
    </w:p>
    <w:p w14:paraId="393ED4A9"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93ED4AA" w14:textId="77777777" w:rsidR="00BE21ED" w:rsidRPr="0018649D" w:rsidRDefault="00BE21ED" w:rsidP="00BE21ED">
      <w:pPr>
        <w:spacing w:after="0" w:line="240" w:lineRule="auto"/>
        <w:jc w:val="both"/>
        <w:rPr>
          <w:rFonts w:ascii="Arial" w:eastAsia="Times New Roman" w:hAnsi="Arial" w:cs="Arial"/>
          <w:lang w:eastAsia="es-ES"/>
        </w:rPr>
      </w:pPr>
    </w:p>
    <w:p w14:paraId="393ED4AB"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393ED4AC" w14:textId="77777777" w:rsidR="001C5DEB" w:rsidRPr="0018649D" w:rsidRDefault="001C5DEB" w:rsidP="00BE21ED">
      <w:pPr>
        <w:spacing w:after="0" w:line="240" w:lineRule="auto"/>
        <w:jc w:val="both"/>
        <w:rPr>
          <w:rFonts w:ascii="Arial" w:eastAsia="Times New Roman" w:hAnsi="Arial" w:cs="Arial"/>
          <w:lang w:eastAsia="es-ES"/>
        </w:rPr>
      </w:pPr>
    </w:p>
    <w:p w14:paraId="393ED4AD"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1C5DEB" w:rsidRPr="0018649D">
        <w:rPr>
          <w:rFonts w:ascii="Arial" w:eastAsia="Times New Roman" w:hAnsi="Arial" w:cs="Arial"/>
          <w:lang w:eastAsia="es-ES"/>
        </w:rPr>
        <w:t>contratación,</w:t>
      </w:r>
      <w:r w:rsidRPr="0018649D">
        <w:rPr>
          <w:rFonts w:ascii="Arial" w:eastAsia="Times New Roman" w:hAnsi="Arial" w:cs="Arial"/>
          <w:lang w:eastAsia="es-ES"/>
        </w:rPr>
        <w:t xml:space="preserve"> en términos de su transparencia y </w:t>
      </w:r>
      <w:r w:rsidR="001C5DEB" w:rsidRPr="0018649D">
        <w:rPr>
          <w:rFonts w:ascii="Arial" w:eastAsia="Times New Roman" w:hAnsi="Arial" w:cs="Arial"/>
          <w:lang w:eastAsia="es-ES"/>
        </w:rPr>
        <w:t>equidad,</w:t>
      </w:r>
      <w:r w:rsidRPr="0018649D">
        <w:rPr>
          <w:rFonts w:ascii="Arial" w:eastAsia="Times New Roman" w:hAnsi="Arial" w:cs="Arial"/>
          <w:lang w:eastAsia="es-ES"/>
        </w:rPr>
        <w:t xml:space="preserve"> En este marco, se comprometen a no utilizar, en la etapa e evaluación de las propuestas, argumentos sobre incumplimiento de condiciones diferentes a las allí establecidas para efectos de buscar le descalificación de sus competidores.</w:t>
      </w:r>
    </w:p>
    <w:p w14:paraId="393ED4AE" w14:textId="77777777" w:rsidR="00BE21ED" w:rsidRPr="0018649D" w:rsidRDefault="00BE21ED" w:rsidP="00BE21ED">
      <w:pPr>
        <w:spacing w:after="0" w:line="240" w:lineRule="auto"/>
        <w:jc w:val="both"/>
        <w:rPr>
          <w:rFonts w:ascii="Arial" w:eastAsia="Times New Roman" w:hAnsi="Arial" w:cs="Arial"/>
          <w:lang w:eastAsia="es-ES"/>
        </w:rPr>
      </w:pPr>
    </w:p>
    <w:p w14:paraId="393ED4AF"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93ED4B0" w14:textId="77777777" w:rsidR="001C5DEB" w:rsidRPr="0018649D" w:rsidRDefault="001C5DEB" w:rsidP="00BE21ED">
      <w:pPr>
        <w:spacing w:after="0" w:line="240" w:lineRule="auto"/>
        <w:jc w:val="both"/>
        <w:rPr>
          <w:rFonts w:ascii="Arial" w:eastAsia="Times New Roman" w:hAnsi="Arial" w:cs="Arial"/>
          <w:lang w:eastAsia="es-ES"/>
        </w:rPr>
      </w:pPr>
    </w:p>
    <w:p w14:paraId="393ED4B1"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93ED4B2" w14:textId="77777777" w:rsidR="00BE21ED" w:rsidRPr="0018649D" w:rsidRDefault="00BE21ED" w:rsidP="00BE21ED">
      <w:pPr>
        <w:spacing w:after="0" w:line="240" w:lineRule="auto"/>
        <w:jc w:val="both"/>
        <w:rPr>
          <w:rFonts w:ascii="Arial" w:eastAsia="Times New Roman" w:hAnsi="Arial" w:cs="Arial"/>
          <w:lang w:eastAsia="es-ES"/>
        </w:rPr>
      </w:pPr>
    </w:p>
    <w:p w14:paraId="393ED4B3"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Para constancia de lo anterior, los FUNCIONARIOS DEL MDN-EJÉRCITO NACIONAL – CENAC REGIONAL PUENTE ARANDA firman el presente documento en XXXXX, a los xxxx días del mes de </w:t>
      </w:r>
      <w:proofErr w:type="spellStart"/>
      <w:r w:rsidRPr="0018649D">
        <w:rPr>
          <w:rFonts w:ascii="Arial" w:eastAsia="Times New Roman" w:hAnsi="Arial" w:cs="Arial"/>
          <w:lang w:eastAsia="es-ES"/>
        </w:rPr>
        <w:t>xxxxxx</w:t>
      </w:r>
      <w:proofErr w:type="spellEnd"/>
      <w:r w:rsidRPr="0018649D">
        <w:rPr>
          <w:rFonts w:ascii="Arial" w:eastAsia="Times New Roman" w:hAnsi="Arial" w:cs="Arial"/>
          <w:lang w:eastAsia="es-ES"/>
        </w:rPr>
        <w:t xml:space="preserve"> de 20</w:t>
      </w:r>
      <w:r w:rsidR="004220A5" w:rsidRPr="0018649D">
        <w:rPr>
          <w:rFonts w:ascii="Arial" w:eastAsia="Times New Roman" w:hAnsi="Arial" w:cs="Arial"/>
          <w:lang w:eastAsia="es-ES"/>
        </w:rPr>
        <w:t>X</w:t>
      </w:r>
      <w:r w:rsidRPr="0018649D">
        <w:rPr>
          <w:rFonts w:ascii="Arial" w:eastAsia="Times New Roman" w:hAnsi="Arial" w:cs="Arial"/>
          <w:lang w:eastAsia="es-ES"/>
        </w:rPr>
        <w:t>X.</w:t>
      </w:r>
    </w:p>
    <w:p w14:paraId="393ED4B4" w14:textId="77777777" w:rsidR="00BE21ED" w:rsidRPr="0018649D" w:rsidRDefault="00BE21ED" w:rsidP="00BE21ED">
      <w:pPr>
        <w:spacing w:after="0" w:line="240" w:lineRule="auto"/>
        <w:jc w:val="both"/>
        <w:rPr>
          <w:rFonts w:ascii="Arial" w:eastAsia="Times New Roman" w:hAnsi="Arial" w:cs="Arial"/>
          <w:lang w:eastAsia="es-ES"/>
        </w:rPr>
      </w:pPr>
    </w:p>
    <w:p w14:paraId="393ED4B5" w14:textId="77777777" w:rsidR="00BE21ED" w:rsidRPr="0018649D" w:rsidRDefault="00BE21ED" w:rsidP="00BE21ED">
      <w:pPr>
        <w:spacing w:after="0" w:line="240" w:lineRule="auto"/>
        <w:jc w:val="both"/>
        <w:rPr>
          <w:rFonts w:ascii="Arial" w:eastAsia="Times New Roman" w:hAnsi="Arial" w:cs="Arial"/>
          <w:lang w:eastAsia="es-ES"/>
        </w:rPr>
      </w:pPr>
    </w:p>
    <w:p w14:paraId="393ED4B6"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Cordialmente,</w:t>
      </w:r>
    </w:p>
    <w:p w14:paraId="393ED4B7" w14:textId="77777777" w:rsidR="00BE21ED" w:rsidRPr="0018649D" w:rsidRDefault="00BE21ED" w:rsidP="00BE21ED">
      <w:pPr>
        <w:spacing w:after="0" w:line="240" w:lineRule="auto"/>
        <w:jc w:val="both"/>
        <w:rPr>
          <w:rFonts w:ascii="Arial" w:eastAsia="Times New Roman" w:hAnsi="Arial" w:cs="Arial"/>
          <w:lang w:eastAsia="es-ES"/>
        </w:rPr>
      </w:pPr>
    </w:p>
    <w:p w14:paraId="393ED4B8" w14:textId="77777777" w:rsidR="00BE21ED" w:rsidRPr="0018649D" w:rsidRDefault="00BE21ED" w:rsidP="00BE21ED">
      <w:pPr>
        <w:spacing w:after="0" w:line="240" w:lineRule="auto"/>
        <w:jc w:val="both"/>
        <w:rPr>
          <w:rFonts w:ascii="Arial" w:eastAsia="Times New Roman" w:hAnsi="Arial" w:cs="Arial"/>
          <w:lang w:eastAsia="es-ES"/>
        </w:rPr>
      </w:pPr>
    </w:p>
    <w:p w14:paraId="393ED4B9"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___________________________________________________</w:t>
      </w:r>
    </w:p>
    <w:p w14:paraId="393ED4BA"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 xml:space="preserve">(Nombre y </w:t>
      </w:r>
      <w:r w:rsidR="001C5DEB" w:rsidRPr="0018649D">
        <w:rPr>
          <w:rFonts w:ascii="Arial" w:eastAsia="Times New Roman" w:hAnsi="Arial" w:cs="Arial"/>
          <w:lang w:eastAsia="es-ES"/>
        </w:rPr>
        <w:t>firma del</w:t>
      </w:r>
      <w:r w:rsidRPr="0018649D">
        <w:rPr>
          <w:rFonts w:ascii="Arial" w:eastAsia="Times New Roman" w:hAnsi="Arial" w:cs="Arial"/>
          <w:lang w:eastAsia="es-ES"/>
        </w:rPr>
        <w:t xml:space="preserve"> proponente, representante legal o apoderado)</w:t>
      </w:r>
    </w:p>
    <w:p w14:paraId="393ED4BB" w14:textId="77777777" w:rsidR="00BE21ED" w:rsidRPr="0018649D" w:rsidRDefault="00BE21ED" w:rsidP="00BE21ED">
      <w:pPr>
        <w:spacing w:after="0" w:line="240" w:lineRule="auto"/>
        <w:jc w:val="both"/>
        <w:rPr>
          <w:rFonts w:ascii="Arial" w:eastAsia="Times New Roman" w:hAnsi="Arial" w:cs="Arial"/>
          <w:lang w:eastAsia="es-ES"/>
        </w:rPr>
      </w:pPr>
      <w:r w:rsidRPr="0018649D">
        <w:rPr>
          <w:rFonts w:ascii="Arial" w:eastAsia="Times New Roman" w:hAnsi="Arial" w:cs="Arial"/>
          <w:lang w:eastAsia="es-ES"/>
        </w:rPr>
        <w:t>C.C. No</w:t>
      </w:r>
    </w:p>
    <w:sectPr w:rsidR="00BE21ED" w:rsidRPr="0018649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ED"/>
    <w:rsid w:val="001120A4"/>
    <w:rsid w:val="0018649D"/>
    <w:rsid w:val="001C5DEB"/>
    <w:rsid w:val="00332E1B"/>
    <w:rsid w:val="003660D0"/>
    <w:rsid w:val="004220A5"/>
    <w:rsid w:val="006059C8"/>
    <w:rsid w:val="007E538A"/>
    <w:rsid w:val="00BE21ED"/>
    <w:rsid w:val="00D02B25"/>
    <w:rsid w:val="00D502DD"/>
    <w:rsid w:val="00DE2F93"/>
    <w:rsid w:val="00E01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D469"/>
  <w15:chartTrackingRefBased/>
  <w15:docId w15:val="{05EFE97A-E7C2-470C-BC83-B8B1D7C40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1ED"/>
    <w:pPr>
      <w:spacing w:after="200" w:line="276" w:lineRule="auto"/>
    </w:pPr>
    <w:rPr>
      <w:rFonts w:eastAsia="SimSu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1799</Words>
  <Characters>9896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Faber Araujo</cp:lastModifiedBy>
  <cp:revision>9</cp:revision>
  <dcterms:created xsi:type="dcterms:W3CDTF">2024-06-14T22:28:00Z</dcterms:created>
  <dcterms:modified xsi:type="dcterms:W3CDTF">2026-05-27T15:43:00Z</dcterms:modified>
</cp:coreProperties>
</file>