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192E1" w14:textId="0C45BD17" w:rsidR="00073B92" w:rsidRDefault="00751C47" w:rsidP="00FB2409">
      <w:pPr>
        <w:spacing w:after="0" w:line="240" w:lineRule="auto"/>
        <w:rPr>
          <w:rFonts w:ascii="Arial" w:hAnsi="Arial" w:cs="Arial"/>
          <w:b/>
          <w:sz w:val="24"/>
          <w:szCs w:val="24"/>
        </w:rPr>
      </w:pPr>
      <w:bookmarkStart w:id="0" w:name="_Hlk193356774"/>
      <w:r w:rsidRPr="00C512E5">
        <w:rPr>
          <w:rFonts w:ascii="Arial" w:hAnsi="Arial" w:cs="Arial"/>
          <w:b/>
          <w:sz w:val="24"/>
          <w:szCs w:val="24"/>
        </w:rPr>
        <w:t xml:space="preserve">Fecha de presentación: </w:t>
      </w:r>
      <w:r w:rsidR="00D33E7F">
        <w:rPr>
          <w:rFonts w:ascii="Arial" w:hAnsi="Arial" w:cs="Arial"/>
          <w:sz w:val="20"/>
          <w:szCs w:val="20"/>
        </w:rPr>
        <w:t xml:space="preserve"> </w:t>
      </w:r>
      <w:r>
        <w:rPr>
          <w:rFonts w:ascii="Arial" w:hAnsi="Arial" w:cs="Arial"/>
          <w:b/>
          <w:sz w:val="24"/>
          <w:szCs w:val="24"/>
        </w:rPr>
        <w:t>2</w:t>
      </w:r>
      <w:r w:rsidR="00FA5034">
        <w:rPr>
          <w:rFonts w:ascii="Arial" w:hAnsi="Arial" w:cs="Arial"/>
          <w:b/>
          <w:sz w:val="24"/>
          <w:szCs w:val="24"/>
        </w:rPr>
        <w:t>8</w:t>
      </w:r>
      <w:r w:rsidRPr="00C512E5">
        <w:rPr>
          <w:rFonts w:ascii="Arial" w:hAnsi="Arial" w:cs="Arial"/>
          <w:b/>
          <w:sz w:val="24"/>
          <w:szCs w:val="24"/>
        </w:rPr>
        <w:t>/</w:t>
      </w:r>
      <w:r w:rsidR="00F00463">
        <w:rPr>
          <w:rFonts w:ascii="Arial" w:hAnsi="Arial" w:cs="Arial"/>
          <w:b/>
          <w:sz w:val="24"/>
          <w:szCs w:val="24"/>
        </w:rPr>
        <w:t>0</w:t>
      </w:r>
      <w:r w:rsidR="00FA5034">
        <w:rPr>
          <w:rFonts w:ascii="Arial" w:hAnsi="Arial" w:cs="Arial"/>
          <w:b/>
          <w:sz w:val="24"/>
          <w:szCs w:val="24"/>
        </w:rPr>
        <w:t>5</w:t>
      </w:r>
      <w:r w:rsidRPr="00C512E5">
        <w:rPr>
          <w:rFonts w:ascii="Arial" w:hAnsi="Arial" w:cs="Arial"/>
          <w:b/>
          <w:sz w:val="24"/>
          <w:szCs w:val="24"/>
        </w:rPr>
        <w:t>/202</w:t>
      </w:r>
      <w:r>
        <w:rPr>
          <w:rFonts w:ascii="Arial" w:hAnsi="Arial" w:cs="Arial"/>
          <w:b/>
          <w:sz w:val="24"/>
          <w:szCs w:val="24"/>
        </w:rPr>
        <w:t>6</w:t>
      </w:r>
    </w:p>
    <w:p w14:paraId="0687CABE" w14:textId="77777777" w:rsidR="006934A4" w:rsidRPr="00385DB5" w:rsidRDefault="006934A4" w:rsidP="00FB2409">
      <w:pPr>
        <w:spacing w:after="0" w:line="240" w:lineRule="auto"/>
        <w:rPr>
          <w:rFonts w:ascii="Arial" w:eastAsia="Arial" w:hAnsi="Arial" w:cs="Arial"/>
          <w:b/>
          <w:color w:val="1E1C11"/>
          <w:sz w:val="20"/>
          <w:szCs w:val="20"/>
        </w:rPr>
      </w:pPr>
    </w:p>
    <w:p w14:paraId="5AECABE9" w14:textId="64C22848" w:rsidR="00073B92" w:rsidRPr="00385DB5" w:rsidRDefault="00892D24" w:rsidP="00073B92">
      <w:pPr>
        <w:spacing w:after="0" w:line="240" w:lineRule="auto"/>
        <w:jc w:val="center"/>
        <w:rPr>
          <w:rFonts w:ascii="Arial" w:eastAsia="Arial" w:hAnsi="Arial" w:cs="Arial"/>
          <w:b/>
          <w:color w:val="1E1C11"/>
          <w:sz w:val="20"/>
          <w:szCs w:val="20"/>
        </w:rPr>
      </w:pPr>
      <w:r w:rsidRPr="00385DB5">
        <w:rPr>
          <w:rFonts w:ascii="Arial" w:eastAsia="Arial" w:hAnsi="Arial" w:cs="Arial"/>
          <w:b/>
          <w:color w:val="1E1C11"/>
          <w:sz w:val="20"/>
          <w:szCs w:val="20"/>
        </w:rPr>
        <w:t>CUENTA DE COBRO</w:t>
      </w:r>
    </w:p>
    <w:p w14:paraId="448BF23F" w14:textId="7AFD2E94" w:rsidR="00073B92" w:rsidRPr="00385DB5" w:rsidRDefault="00892D24" w:rsidP="00073B92">
      <w:pPr>
        <w:spacing w:after="0" w:line="240" w:lineRule="auto"/>
        <w:jc w:val="center"/>
        <w:rPr>
          <w:rFonts w:ascii="Arial" w:eastAsia="Arial" w:hAnsi="Arial" w:cs="Arial"/>
          <w:color w:val="1E1C11"/>
          <w:sz w:val="20"/>
          <w:szCs w:val="20"/>
        </w:rPr>
      </w:pPr>
      <w:r w:rsidRPr="00385DB5">
        <w:rPr>
          <w:rFonts w:ascii="Arial" w:eastAsia="Arial" w:hAnsi="Arial" w:cs="Arial"/>
          <w:color w:val="1E1C11"/>
          <w:sz w:val="20"/>
          <w:szCs w:val="20"/>
        </w:rPr>
        <w:t>NO. 0</w:t>
      </w:r>
      <w:r w:rsidR="00751C47">
        <w:rPr>
          <w:rFonts w:ascii="Arial" w:eastAsia="Arial" w:hAnsi="Arial" w:cs="Arial"/>
          <w:color w:val="1E1C11"/>
          <w:sz w:val="20"/>
          <w:szCs w:val="20"/>
        </w:rPr>
        <w:t>0</w:t>
      </w:r>
      <w:r w:rsidR="00FA5034">
        <w:rPr>
          <w:rFonts w:ascii="Arial" w:eastAsia="Arial" w:hAnsi="Arial" w:cs="Arial"/>
          <w:color w:val="1E1C11"/>
          <w:sz w:val="20"/>
          <w:szCs w:val="20"/>
        </w:rPr>
        <w:t>4</w:t>
      </w:r>
      <w:r w:rsidR="002B4F29">
        <w:rPr>
          <w:rFonts w:ascii="Arial" w:eastAsia="Arial" w:hAnsi="Arial" w:cs="Arial"/>
          <w:color w:val="1E1C11"/>
          <w:sz w:val="20"/>
          <w:szCs w:val="20"/>
        </w:rPr>
        <w:t xml:space="preserve"> </w:t>
      </w:r>
      <w:r w:rsidRPr="00385DB5">
        <w:rPr>
          <w:rFonts w:ascii="Arial" w:eastAsia="Arial" w:hAnsi="Arial" w:cs="Arial"/>
          <w:color w:val="1E1C11"/>
          <w:sz w:val="20"/>
          <w:szCs w:val="20"/>
        </w:rPr>
        <w:t>DE 202</w:t>
      </w:r>
      <w:r w:rsidR="004C22E4">
        <w:rPr>
          <w:rFonts w:ascii="Arial" w:eastAsia="Arial" w:hAnsi="Arial" w:cs="Arial"/>
          <w:color w:val="1E1C11"/>
          <w:sz w:val="20"/>
          <w:szCs w:val="20"/>
        </w:rPr>
        <w:t>6</w:t>
      </w:r>
    </w:p>
    <w:p w14:paraId="47D9243E" w14:textId="77777777" w:rsidR="00073B92" w:rsidRPr="00385DB5" w:rsidRDefault="00073B92" w:rsidP="00073B92">
      <w:pPr>
        <w:spacing w:after="0" w:line="240" w:lineRule="auto"/>
        <w:jc w:val="center"/>
        <w:rPr>
          <w:rFonts w:ascii="Arial" w:eastAsia="Arial" w:hAnsi="Arial" w:cs="Arial"/>
          <w:color w:val="1E1C11"/>
          <w:sz w:val="20"/>
          <w:szCs w:val="20"/>
        </w:rPr>
      </w:pPr>
    </w:p>
    <w:p w14:paraId="705031B1" w14:textId="77777777" w:rsidR="00073B92" w:rsidRPr="00385DB5" w:rsidRDefault="00073B92" w:rsidP="00073B92">
      <w:pPr>
        <w:spacing w:after="0" w:line="240" w:lineRule="auto"/>
        <w:jc w:val="center"/>
        <w:rPr>
          <w:rFonts w:ascii="Arial" w:eastAsia="Arial" w:hAnsi="Arial" w:cs="Arial"/>
          <w:color w:val="1E1C11"/>
          <w:sz w:val="20"/>
          <w:szCs w:val="20"/>
        </w:rPr>
      </w:pPr>
    </w:p>
    <w:p w14:paraId="4F8F44F7" w14:textId="77777777" w:rsidR="00073B92" w:rsidRPr="00385DB5" w:rsidRDefault="00073B92" w:rsidP="00073B92">
      <w:pPr>
        <w:spacing w:after="0" w:line="240" w:lineRule="auto"/>
        <w:jc w:val="center"/>
        <w:rPr>
          <w:rFonts w:ascii="Arial" w:eastAsia="Arial" w:hAnsi="Arial" w:cs="Arial"/>
          <w:color w:val="1E1C11"/>
          <w:sz w:val="20"/>
          <w:szCs w:val="20"/>
        </w:rPr>
      </w:pPr>
    </w:p>
    <w:p w14:paraId="4655A6B3" w14:textId="0EDC12D9" w:rsidR="00073B92" w:rsidRPr="00385DB5" w:rsidRDefault="00892D24" w:rsidP="00073B92">
      <w:pPr>
        <w:spacing w:after="0" w:line="240" w:lineRule="auto"/>
        <w:jc w:val="center"/>
        <w:rPr>
          <w:rFonts w:ascii="Arial" w:eastAsia="Arial" w:hAnsi="Arial" w:cs="Arial"/>
          <w:color w:val="1E1C11"/>
          <w:sz w:val="20"/>
          <w:szCs w:val="20"/>
        </w:rPr>
      </w:pPr>
      <w:r w:rsidRPr="00385DB5">
        <w:rPr>
          <w:rFonts w:ascii="Arial" w:eastAsia="Arial" w:hAnsi="Arial" w:cs="Arial"/>
          <w:color w:val="1E1C11"/>
          <w:sz w:val="20"/>
          <w:szCs w:val="20"/>
        </w:rPr>
        <w:t xml:space="preserve">   LA E.S.E HOSPITAL SAN ANTONIO DE ARBELÁEZ CUNDINAMARCA</w:t>
      </w:r>
    </w:p>
    <w:p w14:paraId="5EE8FB3D" w14:textId="426BA810" w:rsidR="00073B92" w:rsidRPr="00385DB5" w:rsidRDefault="00892D24" w:rsidP="00073B92">
      <w:pPr>
        <w:spacing w:after="0" w:line="240" w:lineRule="auto"/>
        <w:jc w:val="center"/>
        <w:rPr>
          <w:rFonts w:ascii="Arial" w:eastAsia="Arial" w:hAnsi="Arial" w:cs="Arial"/>
          <w:color w:val="1E1C11"/>
          <w:sz w:val="20"/>
          <w:szCs w:val="20"/>
        </w:rPr>
      </w:pPr>
      <w:r w:rsidRPr="00385DB5">
        <w:rPr>
          <w:rFonts w:ascii="Arial" w:eastAsia="Arial" w:hAnsi="Arial" w:cs="Arial"/>
          <w:color w:val="1E1C11"/>
          <w:sz w:val="20"/>
          <w:szCs w:val="20"/>
        </w:rPr>
        <w:t>NIT. 890.680.031-4</w:t>
      </w:r>
    </w:p>
    <w:p w14:paraId="2AFB47AD" w14:textId="77777777" w:rsidR="00073B92" w:rsidRPr="00385DB5" w:rsidRDefault="00073B92" w:rsidP="00073B92">
      <w:pPr>
        <w:spacing w:after="0" w:line="240" w:lineRule="auto"/>
        <w:jc w:val="center"/>
        <w:rPr>
          <w:rFonts w:ascii="Arial" w:eastAsia="Arial" w:hAnsi="Arial" w:cs="Arial"/>
          <w:color w:val="1E1C11"/>
          <w:sz w:val="20"/>
          <w:szCs w:val="20"/>
        </w:rPr>
      </w:pPr>
    </w:p>
    <w:p w14:paraId="04F97CA3" w14:textId="77777777" w:rsidR="00073B92" w:rsidRPr="00385DB5" w:rsidRDefault="00073B92" w:rsidP="00073B92">
      <w:pPr>
        <w:spacing w:after="0" w:line="240" w:lineRule="auto"/>
        <w:jc w:val="center"/>
        <w:rPr>
          <w:rFonts w:ascii="Arial" w:eastAsia="Arial" w:hAnsi="Arial" w:cs="Arial"/>
          <w:color w:val="1E1C11"/>
          <w:sz w:val="20"/>
          <w:szCs w:val="20"/>
        </w:rPr>
      </w:pPr>
    </w:p>
    <w:p w14:paraId="722F22F2" w14:textId="77777777" w:rsidR="00073B92" w:rsidRPr="00385DB5" w:rsidRDefault="00073B92" w:rsidP="00073B92">
      <w:pPr>
        <w:spacing w:after="0" w:line="240" w:lineRule="auto"/>
        <w:jc w:val="center"/>
        <w:rPr>
          <w:rFonts w:ascii="Arial" w:eastAsia="Arial" w:hAnsi="Arial" w:cs="Arial"/>
          <w:color w:val="1E1C11"/>
          <w:sz w:val="20"/>
          <w:szCs w:val="20"/>
        </w:rPr>
      </w:pPr>
    </w:p>
    <w:p w14:paraId="155CA4CA" w14:textId="2AF4F639" w:rsidR="00073B92" w:rsidRPr="00385DB5" w:rsidRDefault="00892D24" w:rsidP="00073B92">
      <w:pPr>
        <w:spacing w:after="0" w:line="240" w:lineRule="auto"/>
        <w:jc w:val="center"/>
        <w:rPr>
          <w:rFonts w:ascii="Arial" w:eastAsia="Arial" w:hAnsi="Arial" w:cs="Arial"/>
          <w:b/>
          <w:color w:val="1E1C11"/>
          <w:sz w:val="20"/>
          <w:szCs w:val="20"/>
        </w:rPr>
      </w:pPr>
      <w:r w:rsidRPr="00385DB5">
        <w:rPr>
          <w:rFonts w:ascii="Arial" w:eastAsia="Arial" w:hAnsi="Arial" w:cs="Arial"/>
          <w:b/>
          <w:color w:val="1E1C11"/>
          <w:sz w:val="20"/>
          <w:szCs w:val="20"/>
        </w:rPr>
        <w:t>DEBE A:</w:t>
      </w:r>
    </w:p>
    <w:p w14:paraId="1E2A8B10" w14:textId="77777777" w:rsidR="00073B92" w:rsidRPr="00385DB5" w:rsidRDefault="00073B92" w:rsidP="00073B92">
      <w:pPr>
        <w:spacing w:after="0" w:line="240" w:lineRule="auto"/>
        <w:jc w:val="center"/>
        <w:rPr>
          <w:rFonts w:ascii="Arial" w:eastAsia="Arial" w:hAnsi="Arial" w:cs="Arial"/>
          <w:b/>
          <w:color w:val="1E1C11"/>
          <w:sz w:val="20"/>
          <w:szCs w:val="20"/>
        </w:rPr>
      </w:pPr>
    </w:p>
    <w:p w14:paraId="19D8C964" w14:textId="73DA2967" w:rsidR="00D33E7F" w:rsidRPr="0075381A" w:rsidRDefault="00B9751D" w:rsidP="00D33E7F">
      <w:pPr>
        <w:pStyle w:val="Sinespaciado"/>
        <w:jc w:val="center"/>
        <w:rPr>
          <w:rFonts w:ascii="Arial" w:hAnsi="Arial" w:cs="Arial"/>
          <w:b/>
        </w:rPr>
      </w:pPr>
      <w:r>
        <w:rPr>
          <w:rFonts w:ascii="Arial" w:hAnsi="Arial" w:cs="Arial"/>
          <w:b/>
        </w:rPr>
        <w:t xml:space="preserve">PAULA ANDREA BERMUDEZ OCHOA </w:t>
      </w:r>
    </w:p>
    <w:p w14:paraId="0C22BC52" w14:textId="09C4695C" w:rsidR="00385DB5" w:rsidRPr="00385DB5" w:rsidRDefault="00D33E7F" w:rsidP="00D33E7F">
      <w:pPr>
        <w:pStyle w:val="Sinespaciado"/>
        <w:jc w:val="center"/>
        <w:rPr>
          <w:rFonts w:ascii="Arial" w:hAnsi="Arial" w:cs="Arial"/>
          <w:sz w:val="20"/>
          <w:szCs w:val="20"/>
        </w:rPr>
      </w:pPr>
      <w:r w:rsidRPr="0075381A">
        <w:rPr>
          <w:rFonts w:ascii="Arial" w:hAnsi="Arial" w:cs="Arial"/>
        </w:rPr>
        <w:t xml:space="preserve">C.C. </w:t>
      </w:r>
      <w:r w:rsidR="00B9751D">
        <w:rPr>
          <w:rFonts w:ascii="Arial" w:hAnsi="Arial" w:cs="Arial"/>
        </w:rPr>
        <w:t>1003.619.367</w:t>
      </w:r>
      <w:r w:rsidRPr="0075381A">
        <w:rPr>
          <w:rFonts w:ascii="Arial" w:hAnsi="Arial" w:cs="Arial"/>
        </w:rPr>
        <w:t xml:space="preserve"> DE </w:t>
      </w:r>
      <w:r w:rsidR="00B9751D">
        <w:rPr>
          <w:rFonts w:ascii="Arial" w:hAnsi="Arial" w:cs="Arial"/>
        </w:rPr>
        <w:t>FUSAGASUGA</w:t>
      </w:r>
    </w:p>
    <w:p w14:paraId="1AE9CEEF" w14:textId="16B4749A" w:rsidR="00385DB5" w:rsidRPr="00385DB5" w:rsidRDefault="00385DB5" w:rsidP="00073B92">
      <w:pPr>
        <w:pStyle w:val="Sinespaciado"/>
        <w:jc w:val="center"/>
        <w:rPr>
          <w:rFonts w:ascii="Arial" w:hAnsi="Arial" w:cs="Arial"/>
          <w:sz w:val="20"/>
          <w:szCs w:val="20"/>
        </w:rPr>
      </w:pPr>
    </w:p>
    <w:p w14:paraId="23EA0041" w14:textId="63187BF4" w:rsidR="00385DB5" w:rsidRPr="00357423" w:rsidRDefault="00385DB5" w:rsidP="00073B92">
      <w:pPr>
        <w:pStyle w:val="Sinespaciado"/>
        <w:jc w:val="center"/>
        <w:rPr>
          <w:rFonts w:ascii="Arial" w:hAnsi="Arial" w:cs="Arial"/>
          <w:sz w:val="20"/>
          <w:szCs w:val="20"/>
        </w:rPr>
      </w:pPr>
    </w:p>
    <w:p w14:paraId="3D581E47" w14:textId="77777777" w:rsidR="00385DB5" w:rsidRPr="00357423" w:rsidRDefault="00385DB5" w:rsidP="00073B92">
      <w:pPr>
        <w:pStyle w:val="Sinespaciado"/>
        <w:jc w:val="center"/>
        <w:rPr>
          <w:rFonts w:ascii="Arial" w:eastAsia="Arial" w:hAnsi="Arial" w:cs="Arial"/>
          <w:color w:val="1E1C11"/>
          <w:sz w:val="20"/>
          <w:szCs w:val="20"/>
        </w:rPr>
      </w:pPr>
    </w:p>
    <w:p w14:paraId="37574DBB" w14:textId="77777777" w:rsidR="00751C47" w:rsidRPr="00C512E5" w:rsidRDefault="00751C47" w:rsidP="00751C47">
      <w:pPr>
        <w:jc w:val="center"/>
        <w:rPr>
          <w:rFonts w:ascii="Arial" w:hAnsi="Arial" w:cs="Arial"/>
          <w:sz w:val="24"/>
          <w:szCs w:val="24"/>
        </w:rPr>
      </w:pPr>
      <w:r w:rsidRPr="00C512E5">
        <w:rPr>
          <w:rFonts w:ascii="Arial" w:hAnsi="Arial" w:cs="Arial"/>
          <w:sz w:val="24"/>
          <w:szCs w:val="24"/>
        </w:rPr>
        <w:t>DOS MILLONES QUINIENTOS MIL PESOS M/CTE</w:t>
      </w:r>
    </w:p>
    <w:p w14:paraId="738843B3" w14:textId="2D4125E3" w:rsidR="00450D7B" w:rsidRPr="00357423" w:rsidRDefault="0040764B" w:rsidP="00385DB5">
      <w:pPr>
        <w:pBdr>
          <w:top w:val="nil"/>
          <w:left w:val="nil"/>
          <w:bottom w:val="nil"/>
          <w:right w:val="nil"/>
          <w:between w:val="nil"/>
        </w:pBdr>
        <w:spacing w:after="0" w:line="240" w:lineRule="auto"/>
        <w:ind w:left="720"/>
        <w:jc w:val="center"/>
        <w:rPr>
          <w:rFonts w:ascii="Arial" w:hAnsi="Arial" w:cs="Arial"/>
          <w:sz w:val="20"/>
          <w:szCs w:val="20"/>
        </w:rPr>
      </w:pPr>
      <w:r w:rsidRPr="00357423">
        <w:rPr>
          <w:rFonts w:ascii="Arial" w:hAnsi="Arial" w:cs="Arial"/>
          <w:sz w:val="20"/>
          <w:szCs w:val="20"/>
        </w:rPr>
        <w:t>PESOS C/TE</w:t>
      </w:r>
    </w:p>
    <w:p w14:paraId="278EDD47" w14:textId="77777777" w:rsidR="00751C47" w:rsidRPr="00C512E5" w:rsidRDefault="00751C47" w:rsidP="00751C47">
      <w:pPr>
        <w:jc w:val="center"/>
        <w:rPr>
          <w:rFonts w:ascii="Arial" w:hAnsi="Arial" w:cs="Arial"/>
          <w:sz w:val="24"/>
          <w:szCs w:val="24"/>
        </w:rPr>
      </w:pPr>
      <w:r w:rsidRPr="00C512E5">
        <w:rPr>
          <w:color w:val="1D1B11"/>
          <w:sz w:val="24"/>
          <w:szCs w:val="24"/>
        </w:rPr>
        <w:t>(</w:t>
      </w:r>
      <w:r w:rsidRPr="00C512E5">
        <w:rPr>
          <w:color w:val="1D1B11"/>
          <w:sz w:val="24"/>
          <w:szCs w:val="24"/>
          <w:u w:val="single" w:color="1D1B11"/>
        </w:rPr>
        <w:t>$ 2’</w:t>
      </w:r>
      <w:proofErr w:type="gramStart"/>
      <w:r w:rsidRPr="00C512E5">
        <w:rPr>
          <w:color w:val="1D1B11"/>
          <w:sz w:val="24"/>
          <w:szCs w:val="24"/>
          <w:u w:val="single" w:color="1D1B11"/>
        </w:rPr>
        <w:t>500.000.oo</w:t>
      </w:r>
      <w:proofErr w:type="gramEnd"/>
      <w:r w:rsidRPr="00C512E5">
        <w:rPr>
          <w:color w:val="1D1B11"/>
          <w:sz w:val="24"/>
          <w:szCs w:val="24"/>
          <w:u w:val="single" w:color="1D1B11"/>
        </w:rPr>
        <w:t>)</w:t>
      </w:r>
    </w:p>
    <w:p w14:paraId="6A29A173" w14:textId="7C0EBBD6" w:rsidR="00073B92" w:rsidRPr="00385DB5" w:rsidRDefault="00073B92" w:rsidP="00385DB5">
      <w:pPr>
        <w:pBdr>
          <w:top w:val="nil"/>
          <w:left w:val="nil"/>
          <w:bottom w:val="nil"/>
          <w:right w:val="nil"/>
          <w:between w:val="nil"/>
        </w:pBdr>
        <w:spacing w:after="0" w:line="240" w:lineRule="auto"/>
        <w:ind w:left="720"/>
        <w:jc w:val="center"/>
        <w:rPr>
          <w:rFonts w:ascii="Arial" w:eastAsia="Arial" w:hAnsi="Arial" w:cs="Arial"/>
          <w:color w:val="1E1C11"/>
          <w:sz w:val="20"/>
          <w:szCs w:val="20"/>
        </w:rPr>
      </w:pPr>
    </w:p>
    <w:p w14:paraId="156D694D" w14:textId="77777777" w:rsidR="00073B92" w:rsidRPr="00385DB5" w:rsidRDefault="00073B92" w:rsidP="00073B92">
      <w:pPr>
        <w:pBdr>
          <w:top w:val="nil"/>
          <w:left w:val="nil"/>
          <w:bottom w:val="nil"/>
          <w:right w:val="nil"/>
          <w:between w:val="nil"/>
        </w:pBdr>
        <w:spacing w:after="0" w:line="240" w:lineRule="auto"/>
        <w:ind w:left="4248"/>
        <w:rPr>
          <w:rFonts w:ascii="Arial" w:eastAsia="Arial" w:hAnsi="Arial" w:cs="Arial"/>
          <w:b/>
          <w:color w:val="1E1C11"/>
          <w:sz w:val="20"/>
          <w:szCs w:val="20"/>
        </w:rPr>
      </w:pPr>
    </w:p>
    <w:p w14:paraId="216D6FA3" w14:textId="77777777" w:rsidR="00073B92" w:rsidRPr="00385DB5" w:rsidRDefault="00073B92" w:rsidP="00073B92">
      <w:pPr>
        <w:pStyle w:val="Sinespaciado"/>
        <w:rPr>
          <w:rFonts w:ascii="Arial" w:hAnsi="Arial" w:cs="Arial"/>
          <w:sz w:val="20"/>
          <w:szCs w:val="20"/>
        </w:rPr>
      </w:pPr>
    </w:p>
    <w:p w14:paraId="3ACE80DD" w14:textId="619B5EE6" w:rsidR="00073B92" w:rsidRPr="00385DB5" w:rsidRDefault="00892D24" w:rsidP="00670106">
      <w:pPr>
        <w:pStyle w:val="Prrafodelista"/>
        <w:jc w:val="both"/>
        <w:rPr>
          <w:rFonts w:ascii="Arial" w:eastAsiaTheme="minorHAnsi" w:hAnsi="Arial" w:cs="Arial"/>
          <w:lang w:eastAsia="en-US"/>
        </w:rPr>
      </w:pPr>
      <w:r w:rsidRPr="00385DB5">
        <w:rPr>
          <w:rFonts w:ascii="Arial" w:hAnsi="Arial" w:cs="Arial"/>
          <w:color w:val="171717" w:themeColor="background2" w:themeShade="1A"/>
        </w:rPr>
        <w:t>POR CONCEPTO DE:</w:t>
      </w:r>
      <w:r w:rsidR="000445F5">
        <w:rPr>
          <w:rFonts w:ascii="Arial" w:hAnsi="Arial" w:cs="Arial"/>
          <w:color w:val="171717" w:themeColor="background2" w:themeShade="1A"/>
        </w:rPr>
        <w:t xml:space="preserve"> </w:t>
      </w:r>
      <w:r w:rsidR="00670106" w:rsidRPr="00537514">
        <w:rPr>
          <w:rFonts w:ascii="Arial" w:hAnsi="Arial" w:cs="Arial"/>
          <w:color w:val="171717" w:themeColor="background2" w:themeShade="1A"/>
        </w:rPr>
        <w:t xml:space="preserve">LA PRESTACION DE SERVICIOS DE AUXILIAR DE ENFERMERIA EN EQUIPOS BASICOS EN SALUD ESPECIALIZADOS PARA FORTALECER LA ATENCION PRIMARIA EN SALUD DANDO CUMPLIMIENTO A LA RESOLUCION </w:t>
      </w:r>
      <w:proofErr w:type="spellStart"/>
      <w:r w:rsidR="00670106" w:rsidRPr="00537514">
        <w:rPr>
          <w:rFonts w:ascii="Arial" w:hAnsi="Arial" w:cs="Arial"/>
          <w:color w:val="171717" w:themeColor="background2" w:themeShade="1A"/>
        </w:rPr>
        <w:t>N°</w:t>
      </w:r>
      <w:proofErr w:type="spellEnd"/>
      <w:r w:rsidR="00670106" w:rsidRPr="00537514">
        <w:rPr>
          <w:rFonts w:ascii="Arial" w:hAnsi="Arial" w:cs="Arial"/>
          <w:color w:val="171717" w:themeColor="background2" w:themeShade="1A"/>
        </w:rPr>
        <w:t xml:space="preserve"> 00001228 DE 2025 DEL MINISTERIO DE SALUD Y PROTECCION SOCIAL CON </w:t>
      </w:r>
      <w:proofErr w:type="gramStart"/>
      <w:r w:rsidR="00670106" w:rsidRPr="00537514">
        <w:rPr>
          <w:rFonts w:ascii="Arial" w:hAnsi="Arial" w:cs="Arial"/>
          <w:color w:val="171717" w:themeColor="background2" w:themeShade="1A"/>
        </w:rPr>
        <w:t>LA ESE</w:t>
      </w:r>
      <w:proofErr w:type="gramEnd"/>
      <w:r w:rsidR="00670106" w:rsidRPr="00537514">
        <w:rPr>
          <w:rFonts w:ascii="Arial" w:hAnsi="Arial" w:cs="Arial"/>
          <w:color w:val="171717" w:themeColor="background2" w:themeShade="1A"/>
        </w:rPr>
        <w:t xml:space="preserve"> HOSPITAL SAN ANTONIO DE ARBELAEZ- EN LOS MUNICIPIOS DE ARBELAEZ, SAN BERNARDO, PANDI, VENECIA, Y CABRERA ADSCRITOS</w:t>
      </w:r>
      <w:r w:rsidR="00670106">
        <w:rPr>
          <w:rFonts w:ascii="Arial" w:hAnsi="Arial" w:cs="Arial"/>
          <w:color w:val="171717" w:themeColor="background2" w:themeShade="1A"/>
        </w:rPr>
        <w:t xml:space="preserve"> durante el periodo comprendido del </w:t>
      </w:r>
      <w:r w:rsidR="00FA5034">
        <w:rPr>
          <w:rFonts w:ascii="Arial" w:hAnsi="Arial" w:cs="Arial"/>
          <w:color w:val="171717" w:themeColor="background2" w:themeShade="1A"/>
        </w:rPr>
        <w:t>24</w:t>
      </w:r>
      <w:r w:rsidR="00670106">
        <w:rPr>
          <w:rFonts w:ascii="Arial" w:hAnsi="Arial" w:cs="Arial"/>
          <w:color w:val="171717" w:themeColor="background2" w:themeShade="1A"/>
        </w:rPr>
        <w:t xml:space="preserve"> de</w:t>
      </w:r>
      <w:r w:rsidR="005D5882">
        <w:rPr>
          <w:rFonts w:ascii="Arial" w:hAnsi="Arial" w:cs="Arial"/>
          <w:color w:val="171717" w:themeColor="background2" w:themeShade="1A"/>
        </w:rPr>
        <w:t xml:space="preserve"> </w:t>
      </w:r>
      <w:proofErr w:type="gramStart"/>
      <w:r w:rsidR="00FA5034">
        <w:rPr>
          <w:rFonts w:ascii="Arial" w:hAnsi="Arial" w:cs="Arial"/>
          <w:color w:val="171717" w:themeColor="background2" w:themeShade="1A"/>
        </w:rPr>
        <w:t>Abril</w:t>
      </w:r>
      <w:proofErr w:type="gramEnd"/>
      <w:r w:rsidR="005D5882">
        <w:rPr>
          <w:rFonts w:ascii="Arial" w:hAnsi="Arial" w:cs="Arial"/>
          <w:color w:val="171717" w:themeColor="background2" w:themeShade="1A"/>
        </w:rPr>
        <w:t xml:space="preserve"> </w:t>
      </w:r>
      <w:r w:rsidR="00670106">
        <w:rPr>
          <w:rFonts w:ascii="Arial" w:hAnsi="Arial" w:cs="Arial"/>
          <w:color w:val="171717" w:themeColor="background2" w:themeShade="1A"/>
        </w:rPr>
        <w:t xml:space="preserve">al </w:t>
      </w:r>
      <w:r w:rsidR="00FA0231">
        <w:rPr>
          <w:rFonts w:ascii="Arial" w:hAnsi="Arial" w:cs="Arial"/>
          <w:color w:val="171717" w:themeColor="background2" w:themeShade="1A"/>
        </w:rPr>
        <w:t>3</w:t>
      </w:r>
      <w:r w:rsidR="005D5882">
        <w:rPr>
          <w:rFonts w:ascii="Arial" w:hAnsi="Arial" w:cs="Arial"/>
          <w:color w:val="171717" w:themeColor="background2" w:themeShade="1A"/>
        </w:rPr>
        <w:t>0</w:t>
      </w:r>
      <w:r w:rsidR="00670106">
        <w:rPr>
          <w:rFonts w:ascii="Arial" w:hAnsi="Arial" w:cs="Arial"/>
          <w:color w:val="171717" w:themeColor="background2" w:themeShade="1A"/>
        </w:rPr>
        <w:t xml:space="preserve"> de </w:t>
      </w:r>
      <w:proofErr w:type="gramStart"/>
      <w:r w:rsidR="005D5882">
        <w:rPr>
          <w:rFonts w:ascii="Arial" w:hAnsi="Arial" w:cs="Arial"/>
          <w:color w:val="171717" w:themeColor="background2" w:themeShade="1A"/>
        </w:rPr>
        <w:t>Ma</w:t>
      </w:r>
      <w:r w:rsidR="00FA5034">
        <w:rPr>
          <w:rFonts w:ascii="Arial" w:hAnsi="Arial" w:cs="Arial"/>
          <w:color w:val="171717" w:themeColor="background2" w:themeShade="1A"/>
        </w:rPr>
        <w:t>yo</w:t>
      </w:r>
      <w:proofErr w:type="gramEnd"/>
      <w:r w:rsidR="005D5882">
        <w:rPr>
          <w:rFonts w:ascii="Arial" w:hAnsi="Arial" w:cs="Arial"/>
          <w:color w:val="171717" w:themeColor="background2" w:themeShade="1A"/>
        </w:rPr>
        <w:t xml:space="preserve"> del 2026</w:t>
      </w:r>
    </w:p>
    <w:p w14:paraId="1F3277D4" w14:textId="77777777" w:rsidR="00CA431D" w:rsidRPr="00385DB5" w:rsidRDefault="00CA431D" w:rsidP="00CA431D">
      <w:pPr>
        <w:pBdr>
          <w:top w:val="nil"/>
          <w:left w:val="nil"/>
          <w:bottom w:val="nil"/>
          <w:right w:val="nil"/>
          <w:between w:val="nil"/>
        </w:pBdr>
        <w:spacing w:after="0" w:line="240" w:lineRule="auto"/>
        <w:jc w:val="both"/>
        <w:rPr>
          <w:rFonts w:ascii="Arial" w:eastAsia="Arial" w:hAnsi="Arial" w:cs="Arial"/>
          <w:color w:val="1E1C11"/>
          <w:sz w:val="20"/>
          <w:szCs w:val="20"/>
        </w:rPr>
      </w:pPr>
    </w:p>
    <w:p w14:paraId="148DE2DB" w14:textId="1650140F" w:rsidR="00A220BC" w:rsidRPr="00385DB5" w:rsidRDefault="000445F5" w:rsidP="00A220BC">
      <w:pPr>
        <w:pStyle w:val="Prrafodelista"/>
        <w:jc w:val="both"/>
        <w:rPr>
          <w:rFonts w:ascii="Arial" w:hAnsi="Arial" w:cs="Arial"/>
          <w:color w:val="171717" w:themeColor="background2" w:themeShade="1A"/>
        </w:rPr>
      </w:pPr>
      <w:r w:rsidRPr="00385DB5">
        <w:rPr>
          <w:rFonts w:ascii="Arial" w:hAnsi="Arial" w:cs="Arial"/>
          <w:color w:val="171717" w:themeColor="background2" w:themeShade="1A"/>
        </w:rPr>
        <w:t xml:space="preserve">COMO SOPORTE DE LA PRESENTE CUENTA DE COBRO, SE ADJUNTA EL INFORME DE LAS ACTIVIDADES EJECUTADAS POR EL SUSCRITO(A) EN </w:t>
      </w:r>
      <w:r w:rsidR="00670106">
        <w:rPr>
          <w:rFonts w:ascii="Arial" w:hAnsi="Arial" w:cs="Arial"/>
          <w:color w:val="171717" w:themeColor="background2" w:themeShade="1A"/>
        </w:rPr>
        <w:t>(</w:t>
      </w:r>
      <w:r w:rsidR="005D5882">
        <w:rPr>
          <w:rFonts w:ascii="Arial" w:hAnsi="Arial" w:cs="Arial"/>
          <w:color w:val="171717" w:themeColor="background2" w:themeShade="1A"/>
        </w:rPr>
        <w:t>8</w:t>
      </w:r>
      <w:r w:rsidR="00670106">
        <w:rPr>
          <w:rFonts w:ascii="Arial" w:hAnsi="Arial" w:cs="Arial"/>
          <w:color w:val="171717" w:themeColor="background2" w:themeShade="1A"/>
        </w:rPr>
        <w:t xml:space="preserve">) </w:t>
      </w:r>
      <w:r w:rsidR="00746C50">
        <w:rPr>
          <w:rFonts w:ascii="Arial" w:hAnsi="Arial" w:cs="Arial"/>
          <w:color w:val="171717" w:themeColor="background2" w:themeShade="1A"/>
        </w:rPr>
        <w:t xml:space="preserve">FOLIOS </w:t>
      </w:r>
      <w:r w:rsidR="00670106">
        <w:rPr>
          <w:rFonts w:ascii="Arial" w:hAnsi="Arial" w:cs="Arial"/>
          <w:color w:val="171717" w:themeColor="background2" w:themeShade="1A"/>
        </w:rPr>
        <w:t>ASI COMO (</w:t>
      </w:r>
      <w:r w:rsidRPr="00385DB5">
        <w:rPr>
          <w:rFonts w:ascii="Arial" w:hAnsi="Arial" w:cs="Arial"/>
          <w:color w:val="171717" w:themeColor="background2" w:themeShade="1A"/>
        </w:rPr>
        <w:t>_</w:t>
      </w:r>
      <w:r w:rsidR="00670106">
        <w:rPr>
          <w:rFonts w:ascii="Arial" w:hAnsi="Arial" w:cs="Arial"/>
          <w:color w:val="171717" w:themeColor="background2" w:themeShade="1A"/>
        </w:rPr>
        <w:t>2</w:t>
      </w:r>
      <w:r w:rsidRPr="00385DB5">
        <w:rPr>
          <w:rFonts w:ascii="Arial" w:hAnsi="Arial" w:cs="Arial"/>
          <w:color w:val="171717" w:themeColor="background2" w:themeShade="1A"/>
        </w:rPr>
        <w:t xml:space="preserve">_) CD QUE SE </w:t>
      </w:r>
      <w:r w:rsidR="00357423" w:rsidRPr="00385DB5">
        <w:rPr>
          <w:rFonts w:ascii="Arial" w:hAnsi="Arial" w:cs="Arial"/>
          <w:color w:val="171717" w:themeColor="background2" w:themeShade="1A"/>
        </w:rPr>
        <w:t xml:space="preserve">EVIDENCIA EL REGISTRO FOTOGRÁFICO Y </w:t>
      </w:r>
      <w:r w:rsidR="00A37F81">
        <w:rPr>
          <w:rFonts w:ascii="Arial" w:hAnsi="Arial" w:cs="Arial"/>
          <w:color w:val="171717" w:themeColor="background2" w:themeShade="1A"/>
        </w:rPr>
        <w:t>LA PLAN</w:t>
      </w:r>
      <w:r w:rsidR="004C5107">
        <w:rPr>
          <w:rFonts w:ascii="Arial" w:hAnsi="Arial" w:cs="Arial"/>
          <w:color w:val="171717" w:themeColor="background2" w:themeShade="1A"/>
        </w:rPr>
        <w:t>ILLA DE SEGURIDAD DEL MES DE</w:t>
      </w:r>
      <w:r w:rsidR="00084244">
        <w:rPr>
          <w:rFonts w:ascii="Arial" w:hAnsi="Arial" w:cs="Arial"/>
          <w:color w:val="171717" w:themeColor="background2" w:themeShade="1A"/>
        </w:rPr>
        <w:t xml:space="preserve"> </w:t>
      </w:r>
      <w:r w:rsidR="00FA5034">
        <w:rPr>
          <w:rFonts w:ascii="Arial" w:hAnsi="Arial" w:cs="Arial"/>
          <w:color w:val="171717" w:themeColor="background2" w:themeShade="1A"/>
        </w:rPr>
        <w:t>Abril</w:t>
      </w:r>
      <w:r w:rsidR="00670106">
        <w:rPr>
          <w:rFonts w:ascii="Arial" w:hAnsi="Arial" w:cs="Arial"/>
          <w:color w:val="171717" w:themeColor="background2" w:themeShade="1A"/>
        </w:rPr>
        <w:t xml:space="preserve"> DEL 2026</w:t>
      </w:r>
      <w:r w:rsidR="004C22E4">
        <w:rPr>
          <w:rFonts w:ascii="Arial" w:hAnsi="Arial" w:cs="Arial"/>
          <w:color w:val="171717" w:themeColor="background2" w:themeShade="1A"/>
        </w:rPr>
        <w:t xml:space="preserve"> </w:t>
      </w:r>
    </w:p>
    <w:p w14:paraId="5531537D" w14:textId="77777777" w:rsidR="00073B92" w:rsidRPr="00385DB5" w:rsidRDefault="00073B92" w:rsidP="00073B92">
      <w:pPr>
        <w:pBdr>
          <w:top w:val="nil"/>
          <w:left w:val="nil"/>
          <w:bottom w:val="nil"/>
          <w:right w:val="nil"/>
          <w:between w:val="nil"/>
        </w:pBdr>
        <w:spacing w:after="0" w:line="240" w:lineRule="auto"/>
        <w:ind w:left="720"/>
        <w:jc w:val="both"/>
        <w:rPr>
          <w:rFonts w:ascii="Arial" w:eastAsia="Arial" w:hAnsi="Arial" w:cs="Arial"/>
          <w:color w:val="1E1C11"/>
          <w:sz w:val="20"/>
          <w:szCs w:val="20"/>
        </w:rPr>
      </w:pPr>
    </w:p>
    <w:p w14:paraId="605CC337" w14:textId="56E88EFB" w:rsidR="00073B92" w:rsidRDefault="00073B92" w:rsidP="00073B92">
      <w:pPr>
        <w:spacing w:after="0" w:line="240" w:lineRule="auto"/>
        <w:jc w:val="both"/>
        <w:rPr>
          <w:rFonts w:ascii="Arial" w:eastAsia="Arial" w:hAnsi="Arial" w:cs="Arial"/>
          <w:color w:val="1E1C11"/>
          <w:sz w:val="20"/>
          <w:szCs w:val="20"/>
        </w:rPr>
      </w:pPr>
    </w:p>
    <w:p w14:paraId="32C20C80" w14:textId="596651C1" w:rsidR="00916555" w:rsidRDefault="00916555" w:rsidP="00073B92">
      <w:pPr>
        <w:spacing w:after="0" w:line="240" w:lineRule="auto"/>
        <w:jc w:val="both"/>
        <w:rPr>
          <w:rFonts w:ascii="Arial" w:eastAsia="Arial" w:hAnsi="Arial" w:cs="Arial"/>
          <w:color w:val="1E1C11"/>
          <w:sz w:val="20"/>
          <w:szCs w:val="20"/>
        </w:rPr>
      </w:pPr>
    </w:p>
    <w:p w14:paraId="455B4F5A" w14:textId="5AFFFB4C" w:rsidR="00916555" w:rsidRDefault="00916555" w:rsidP="00073B92">
      <w:pPr>
        <w:spacing w:after="0" w:line="240" w:lineRule="auto"/>
        <w:jc w:val="both"/>
        <w:rPr>
          <w:rFonts w:ascii="Arial" w:eastAsia="Arial" w:hAnsi="Arial" w:cs="Arial"/>
          <w:color w:val="1E1C11"/>
          <w:sz w:val="20"/>
          <w:szCs w:val="20"/>
        </w:rPr>
      </w:pPr>
    </w:p>
    <w:p w14:paraId="4693FFEB" w14:textId="463385D9" w:rsidR="00916555" w:rsidRDefault="00916555" w:rsidP="00916555">
      <w:pPr>
        <w:spacing w:after="0" w:line="240" w:lineRule="auto"/>
        <w:jc w:val="both"/>
        <w:rPr>
          <w:rFonts w:ascii="Arial" w:eastAsia="Arial" w:hAnsi="Arial" w:cs="Arial"/>
          <w:color w:val="1E1C11"/>
        </w:rPr>
      </w:pPr>
      <w:r w:rsidRPr="0075381A">
        <w:rPr>
          <w:rFonts w:ascii="Arial" w:eastAsia="Arial" w:hAnsi="Arial" w:cs="Arial"/>
          <w:color w:val="1E1C11"/>
        </w:rPr>
        <w:t>Cordialment</w:t>
      </w:r>
      <w:r>
        <w:rPr>
          <w:rFonts w:ascii="Arial" w:eastAsia="Arial" w:hAnsi="Arial" w:cs="Arial"/>
          <w:color w:val="1E1C11"/>
        </w:rPr>
        <w:t>e</w:t>
      </w:r>
    </w:p>
    <w:p w14:paraId="2CB28016" w14:textId="571A4788" w:rsidR="00916555" w:rsidRPr="0075381A" w:rsidRDefault="00F00463" w:rsidP="00916555">
      <w:pPr>
        <w:pBdr>
          <w:top w:val="nil"/>
          <w:left w:val="nil"/>
          <w:bottom w:val="nil"/>
          <w:right w:val="nil"/>
          <w:between w:val="nil"/>
        </w:pBdr>
        <w:spacing w:after="0" w:line="240" w:lineRule="auto"/>
        <w:jc w:val="both"/>
        <w:rPr>
          <w:rFonts w:ascii="Arial" w:eastAsia="Arial" w:hAnsi="Arial" w:cs="Arial"/>
          <w:color w:val="1E1C11"/>
        </w:rPr>
      </w:pPr>
      <w:r>
        <w:rPr>
          <w:noProof/>
        </w:rPr>
        <w:drawing>
          <wp:anchor distT="0" distB="0" distL="114300" distR="114300" simplePos="0" relativeHeight="251672576" behindDoc="1" locked="0" layoutInCell="1" allowOverlap="1" wp14:anchorId="01E5E12E" wp14:editId="2637148F">
            <wp:simplePos x="0" y="0"/>
            <wp:positionH relativeFrom="margin">
              <wp:align>left</wp:align>
            </wp:positionH>
            <wp:positionV relativeFrom="paragraph">
              <wp:posOffset>74930</wp:posOffset>
            </wp:positionV>
            <wp:extent cx="1607820" cy="371475"/>
            <wp:effectExtent l="0" t="0" r="0" b="9525"/>
            <wp:wrapNone/>
            <wp:docPr id="14132300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25130" name=""/>
                    <pic:cNvPicPr/>
                  </pic:nvPicPr>
                  <pic:blipFill rotWithShape="1">
                    <a:blip r:embed="rId8">
                      <a:extLst>
                        <a:ext uri="{28A0092B-C50C-407E-A947-70E740481C1C}">
                          <a14:useLocalDpi xmlns:a14="http://schemas.microsoft.com/office/drawing/2010/main" val="0"/>
                        </a:ext>
                      </a:extLst>
                    </a:blip>
                    <a:srcRect b="39683"/>
                    <a:stretch>
                      <a:fillRect/>
                    </a:stretch>
                  </pic:blipFill>
                  <pic:spPr bwMode="auto">
                    <a:xfrm>
                      <a:off x="0" y="0"/>
                      <a:ext cx="1607820" cy="371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8AE691" w14:textId="11431F73" w:rsidR="00916555" w:rsidRDefault="00916555" w:rsidP="00916555">
      <w:pPr>
        <w:pStyle w:val="Sinespaciado"/>
        <w:rPr>
          <w:rFonts w:ascii="Arial" w:eastAsia="Arial" w:hAnsi="Arial" w:cs="Arial"/>
          <w:b/>
          <w:color w:val="1E1C11"/>
        </w:rPr>
      </w:pPr>
    </w:p>
    <w:p w14:paraId="35D7A1D6" w14:textId="77777777" w:rsidR="00916555" w:rsidRDefault="00916555" w:rsidP="00916555">
      <w:pPr>
        <w:pStyle w:val="Sinespaciado"/>
        <w:rPr>
          <w:rFonts w:ascii="Arial" w:eastAsia="Arial" w:hAnsi="Arial" w:cs="Arial"/>
          <w:b/>
          <w:color w:val="1E1C11"/>
        </w:rPr>
      </w:pPr>
    </w:p>
    <w:p w14:paraId="4D62F325" w14:textId="2E739061" w:rsidR="00916555" w:rsidRPr="0075381A" w:rsidRDefault="00B9751D" w:rsidP="00916555">
      <w:pPr>
        <w:pStyle w:val="Sinespaciado"/>
        <w:rPr>
          <w:rFonts w:ascii="Arial" w:hAnsi="Arial" w:cs="Arial"/>
          <w:b/>
        </w:rPr>
      </w:pPr>
      <w:r>
        <w:rPr>
          <w:rFonts w:ascii="Arial" w:eastAsia="Arial" w:hAnsi="Arial" w:cs="Arial"/>
          <w:b/>
          <w:color w:val="1E1C11"/>
        </w:rPr>
        <w:t xml:space="preserve">PAULA ANDREA BERMUDEZ OCHOA </w:t>
      </w:r>
    </w:p>
    <w:p w14:paraId="6816B439" w14:textId="5DBF2C8F" w:rsidR="00916555" w:rsidRPr="0075381A" w:rsidRDefault="00916555" w:rsidP="00916555">
      <w:pPr>
        <w:pStyle w:val="Sinespaciado"/>
        <w:rPr>
          <w:rFonts w:ascii="Arial" w:hAnsi="Arial" w:cs="Arial"/>
        </w:rPr>
      </w:pPr>
      <w:r w:rsidRPr="0075381A">
        <w:rPr>
          <w:rFonts w:ascii="Arial" w:hAnsi="Arial" w:cs="Arial"/>
        </w:rPr>
        <w:t xml:space="preserve">C.C. </w:t>
      </w:r>
      <w:r w:rsidR="00B9751D">
        <w:rPr>
          <w:rFonts w:ascii="Arial" w:hAnsi="Arial" w:cs="Arial"/>
        </w:rPr>
        <w:t>1003619367</w:t>
      </w:r>
      <w:r w:rsidRPr="0075381A">
        <w:rPr>
          <w:rFonts w:ascii="Arial" w:hAnsi="Arial" w:cs="Arial"/>
        </w:rPr>
        <w:t xml:space="preserve"> DE </w:t>
      </w:r>
      <w:r w:rsidR="00B9751D">
        <w:rPr>
          <w:rFonts w:ascii="Arial" w:hAnsi="Arial" w:cs="Arial"/>
        </w:rPr>
        <w:t xml:space="preserve">FUSAGASUGA </w:t>
      </w:r>
    </w:p>
    <w:p w14:paraId="4A0CCA1F" w14:textId="1473579E" w:rsidR="00916555" w:rsidRPr="0075381A" w:rsidRDefault="00916555" w:rsidP="00916555">
      <w:pPr>
        <w:pBdr>
          <w:top w:val="nil"/>
          <w:left w:val="nil"/>
          <w:bottom w:val="nil"/>
          <w:right w:val="nil"/>
          <w:between w:val="nil"/>
        </w:pBdr>
        <w:spacing w:after="0" w:line="240" w:lineRule="auto"/>
        <w:jc w:val="both"/>
        <w:rPr>
          <w:rFonts w:ascii="Arial" w:eastAsia="Arial" w:hAnsi="Arial" w:cs="Arial"/>
          <w:color w:val="1E1C11"/>
        </w:rPr>
      </w:pPr>
      <w:r w:rsidRPr="0075381A">
        <w:rPr>
          <w:rFonts w:ascii="Arial" w:eastAsia="Arial" w:hAnsi="Arial" w:cs="Arial"/>
          <w:color w:val="1E1C11"/>
        </w:rPr>
        <w:t xml:space="preserve">Cuenta Ahorros No. </w:t>
      </w:r>
      <w:r w:rsidR="00B9751D">
        <w:rPr>
          <w:rFonts w:ascii="Arial" w:eastAsia="Arial" w:hAnsi="Arial" w:cs="Arial"/>
          <w:color w:val="1E1C11"/>
        </w:rPr>
        <w:t>26406326828</w:t>
      </w:r>
    </w:p>
    <w:p w14:paraId="67B2D1D0" w14:textId="1D806346" w:rsidR="00916555" w:rsidRPr="0075381A" w:rsidRDefault="00916555" w:rsidP="00916555">
      <w:pPr>
        <w:pBdr>
          <w:top w:val="nil"/>
          <w:left w:val="nil"/>
          <w:bottom w:val="nil"/>
          <w:right w:val="nil"/>
          <w:between w:val="nil"/>
        </w:pBdr>
        <w:spacing w:after="0" w:line="240" w:lineRule="auto"/>
        <w:jc w:val="both"/>
        <w:rPr>
          <w:rFonts w:ascii="Arial" w:eastAsia="Arial" w:hAnsi="Arial" w:cs="Arial"/>
          <w:color w:val="1E1C11"/>
        </w:rPr>
      </w:pPr>
      <w:r w:rsidRPr="0075381A">
        <w:rPr>
          <w:rFonts w:ascii="Arial" w:eastAsia="Arial" w:hAnsi="Arial" w:cs="Arial"/>
          <w:color w:val="1E1C11"/>
        </w:rPr>
        <w:t xml:space="preserve">Banco: </w:t>
      </w:r>
      <w:r w:rsidR="00B9751D">
        <w:rPr>
          <w:rFonts w:ascii="Arial" w:eastAsia="Arial" w:hAnsi="Arial" w:cs="Arial"/>
          <w:color w:val="1E1C11"/>
        </w:rPr>
        <w:t>BANCOLOMBIA</w:t>
      </w:r>
      <w:r w:rsidR="002B4F29">
        <w:rPr>
          <w:rFonts w:ascii="Arial" w:eastAsia="Arial" w:hAnsi="Arial" w:cs="Arial"/>
          <w:color w:val="1E1C11"/>
        </w:rPr>
        <w:t xml:space="preserve"> SEDE FUSAGASUGA</w:t>
      </w:r>
    </w:p>
    <w:p w14:paraId="52280E80" w14:textId="1A05010C" w:rsidR="00916555" w:rsidRPr="0075381A" w:rsidRDefault="00916555" w:rsidP="00916555">
      <w:pPr>
        <w:pBdr>
          <w:top w:val="nil"/>
          <w:left w:val="nil"/>
          <w:bottom w:val="nil"/>
          <w:right w:val="nil"/>
          <w:between w:val="nil"/>
        </w:pBdr>
        <w:spacing w:after="0" w:line="240" w:lineRule="auto"/>
        <w:jc w:val="both"/>
        <w:rPr>
          <w:rFonts w:ascii="Arial" w:eastAsia="Arial" w:hAnsi="Arial" w:cs="Arial"/>
          <w:color w:val="1E1C11"/>
        </w:rPr>
      </w:pPr>
      <w:r w:rsidRPr="0075381A">
        <w:rPr>
          <w:rFonts w:ascii="Arial" w:eastAsia="Arial" w:hAnsi="Arial" w:cs="Arial"/>
          <w:color w:val="1E1C11"/>
        </w:rPr>
        <w:t xml:space="preserve">Dirección: </w:t>
      </w:r>
      <w:r w:rsidR="00B9751D">
        <w:rPr>
          <w:rFonts w:ascii="Arial" w:eastAsia="Arial" w:hAnsi="Arial" w:cs="Arial"/>
          <w:color w:val="1E1C11"/>
        </w:rPr>
        <w:t>CALLE 21· 2ª 25</w:t>
      </w:r>
    </w:p>
    <w:p w14:paraId="1A86E92D" w14:textId="5BD1A19F" w:rsidR="00495A7C" w:rsidRDefault="00916555" w:rsidP="00CA431D">
      <w:pPr>
        <w:pBdr>
          <w:top w:val="nil"/>
          <w:left w:val="nil"/>
          <w:bottom w:val="nil"/>
          <w:right w:val="nil"/>
          <w:between w:val="nil"/>
        </w:pBdr>
        <w:spacing w:after="0" w:line="240" w:lineRule="auto"/>
        <w:jc w:val="both"/>
        <w:rPr>
          <w:rFonts w:ascii="Arial" w:eastAsia="Arial" w:hAnsi="Arial" w:cs="Arial"/>
          <w:color w:val="1E1C11"/>
        </w:rPr>
      </w:pPr>
      <w:r w:rsidRPr="0075381A">
        <w:rPr>
          <w:rFonts w:ascii="Arial" w:eastAsia="Arial" w:hAnsi="Arial" w:cs="Arial"/>
          <w:color w:val="1E1C11"/>
        </w:rPr>
        <w:t xml:space="preserve">Teléfono: </w:t>
      </w:r>
      <w:r w:rsidR="00B9751D">
        <w:rPr>
          <w:rFonts w:ascii="Arial" w:eastAsia="Arial" w:hAnsi="Arial" w:cs="Arial"/>
          <w:color w:val="1E1C11"/>
        </w:rPr>
        <w:t>3219437831</w:t>
      </w:r>
    </w:p>
    <w:p w14:paraId="143228E1" w14:textId="77777777" w:rsidR="00B9751D" w:rsidRPr="00916555" w:rsidRDefault="00B9751D" w:rsidP="00CA431D">
      <w:pPr>
        <w:pBdr>
          <w:top w:val="nil"/>
          <w:left w:val="nil"/>
          <w:bottom w:val="nil"/>
          <w:right w:val="nil"/>
          <w:between w:val="nil"/>
        </w:pBdr>
        <w:spacing w:after="0" w:line="240" w:lineRule="auto"/>
        <w:jc w:val="both"/>
        <w:rPr>
          <w:rFonts w:ascii="Arial" w:eastAsia="Arial" w:hAnsi="Arial" w:cs="Arial"/>
          <w:color w:val="1E1C11"/>
        </w:rPr>
      </w:pPr>
    </w:p>
    <w:bookmarkEnd w:id="0"/>
    <w:p w14:paraId="564EB8A9" w14:textId="2298F716" w:rsidR="00755D94" w:rsidRPr="00385DB5" w:rsidRDefault="00755D94" w:rsidP="00CA431D">
      <w:pPr>
        <w:pBdr>
          <w:top w:val="nil"/>
          <w:left w:val="nil"/>
          <w:bottom w:val="nil"/>
          <w:right w:val="nil"/>
          <w:between w:val="nil"/>
        </w:pBdr>
        <w:spacing w:after="0" w:line="240" w:lineRule="auto"/>
        <w:jc w:val="both"/>
        <w:rPr>
          <w:rFonts w:ascii="Arial" w:eastAsia="Arial" w:hAnsi="Arial" w:cs="Arial"/>
          <w:color w:val="1E1C11"/>
          <w:sz w:val="20"/>
          <w:szCs w:val="20"/>
        </w:rPr>
      </w:pPr>
    </w:p>
    <w:p w14:paraId="0560E54E" w14:textId="16FCC951" w:rsidR="00147C86" w:rsidRPr="00147C86" w:rsidRDefault="00147C86" w:rsidP="00CB55E0">
      <w:pPr>
        <w:spacing w:after="0" w:line="240" w:lineRule="auto"/>
        <w:rPr>
          <w:rFonts w:ascii="Arial" w:eastAsia="Arial" w:hAnsi="Arial" w:cs="Arial"/>
          <w:b/>
          <w:color w:val="1E1C11"/>
        </w:rPr>
      </w:pPr>
      <w:bookmarkStart w:id="1" w:name="_Hlk193356791"/>
      <w:r w:rsidRPr="00147C86">
        <w:rPr>
          <w:rFonts w:ascii="Arial" w:eastAsia="Arial" w:hAnsi="Arial" w:cs="Arial"/>
          <w:b/>
          <w:color w:val="1E1C11"/>
        </w:rPr>
        <w:t xml:space="preserve">FECHA DE PRESENTACIÓN:  </w:t>
      </w:r>
      <w:r w:rsidR="004B1456">
        <w:rPr>
          <w:rFonts w:ascii="Arial" w:eastAsia="Arial" w:hAnsi="Arial" w:cs="Arial"/>
          <w:b/>
          <w:color w:val="1E1C11"/>
        </w:rPr>
        <w:t>2</w:t>
      </w:r>
      <w:r w:rsidR="00FA5034">
        <w:rPr>
          <w:rFonts w:ascii="Arial" w:eastAsia="Arial" w:hAnsi="Arial" w:cs="Arial"/>
          <w:b/>
          <w:color w:val="1E1C11"/>
        </w:rPr>
        <w:t>8</w:t>
      </w:r>
      <w:r w:rsidRPr="00147C86">
        <w:rPr>
          <w:rFonts w:ascii="Arial" w:eastAsia="Arial" w:hAnsi="Arial" w:cs="Arial"/>
          <w:b/>
          <w:color w:val="1E1C11"/>
        </w:rPr>
        <w:t xml:space="preserve"> DE</w:t>
      </w:r>
      <w:r w:rsidR="005D5882">
        <w:rPr>
          <w:rFonts w:ascii="Arial" w:eastAsia="Arial" w:hAnsi="Arial" w:cs="Arial"/>
          <w:b/>
          <w:color w:val="1E1C11"/>
        </w:rPr>
        <w:t xml:space="preserve"> </w:t>
      </w:r>
      <w:r w:rsidR="00FA5034">
        <w:rPr>
          <w:rFonts w:ascii="Arial" w:eastAsia="Arial" w:hAnsi="Arial" w:cs="Arial"/>
          <w:b/>
          <w:color w:val="1E1C11"/>
        </w:rPr>
        <w:t>MAYO</w:t>
      </w:r>
      <w:r w:rsidR="00F00463">
        <w:rPr>
          <w:rFonts w:ascii="Arial" w:eastAsia="Arial" w:hAnsi="Arial" w:cs="Arial"/>
          <w:b/>
          <w:color w:val="1E1C11"/>
        </w:rPr>
        <w:t xml:space="preserve"> </w:t>
      </w:r>
      <w:r w:rsidRPr="00147C86">
        <w:rPr>
          <w:rFonts w:ascii="Arial" w:eastAsia="Arial" w:hAnsi="Arial" w:cs="Arial"/>
          <w:b/>
          <w:color w:val="1E1C11"/>
        </w:rPr>
        <w:t>2026</w:t>
      </w:r>
      <w:r w:rsidRPr="00147C86">
        <w:rPr>
          <w:rFonts w:ascii="Arial" w:eastAsia="Arial" w:hAnsi="Arial" w:cs="Arial"/>
          <w:b/>
          <w:color w:val="1E1C11"/>
        </w:rPr>
        <w:br/>
        <w:t xml:space="preserve">                     </w:t>
      </w:r>
    </w:p>
    <w:p w14:paraId="4911A0C8" w14:textId="72F3EF68" w:rsidR="00CB55E0" w:rsidRPr="0075381A" w:rsidRDefault="00147C86" w:rsidP="00CB55E0">
      <w:pPr>
        <w:spacing w:after="0" w:line="240" w:lineRule="auto"/>
        <w:rPr>
          <w:rFonts w:ascii="Arial" w:hAnsi="Arial" w:cs="Arial"/>
          <w:b/>
        </w:rPr>
      </w:pPr>
      <w:r>
        <w:rPr>
          <w:rFonts w:ascii="Arial" w:eastAsia="Arial" w:hAnsi="Arial" w:cs="Arial"/>
          <w:color w:val="1E1C11"/>
        </w:rPr>
        <w:t xml:space="preserve">                                                          </w:t>
      </w:r>
      <w:r>
        <w:rPr>
          <w:rFonts w:ascii="Arial" w:hAnsi="Arial" w:cs="Arial"/>
          <w:b/>
        </w:rPr>
        <w:t>CERTIFICACIÓN:</w:t>
      </w:r>
    </w:p>
    <w:p w14:paraId="4451F185" w14:textId="77777777" w:rsidR="00CB55E0" w:rsidRPr="0075381A" w:rsidRDefault="00CB55E0" w:rsidP="00CB55E0">
      <w:pPr>
        <w:spacing w:after="0" w:line="240" w:lineRule="auto"/>
        <w:jc w:val="both"/>
        <w:rPr>
          <w:rFonts w:ascii="Arial" w:hAnsi="Arial" w:cs="Arial"/>
        </w:rPr>
      </w:pPr>
    </w:p>
    <w:p w14:paraId="16AB657E" w14:textId="77777777" w:rsidR="00CB55E0" w:rsidRPr="0075381A" w:rsidRDefault="00CB55E0" w:rsidP="00CB55E0">
      <w:pPr>
        <w:spacing w:after="0" w:line="240" w:lineRule="auto"/>
        <w:jc w:val="both"/>
        <w:rPr>
          <w:rFonts w:ascii="Arial" w:hAnsi="Arial" w:cs="Arial"/>
        </w:rPr>
      </w:pPr>
    </w:p>
    <w:p w14:paraId="48615503" w14:textId="00961434" w:rsidR="00CB55E0" w:rsidRPr="0075381A" w:rsidRDefault="00CB55E0" w:rsidP="00CB55E0">
      <w:pPr>
        <w:spacing w:after="0" w:line="240" w:lineRule="auto"/>
        <w:jc w:val="both"/>
        <w:rPr>
          <w:rFonts w:ascii="Arial" w:hAnsi="Arial" w:cs="Arial"/>
          <w:u w:val="single"/>
        </w:rPr>
      </w:pPr>
      <w:r w:rsidRPr="0075381A">
        <w:rPr>
          <w:rFonts w:ascii="Arial" w:hAnsi="Arial" w:cs="Arial"/>
        </w:rPr>
        <w:t xml:space="preserve">Yo, </w:t>
      </w:r>
      <w:r w:rsidR="00B9751D">
        <w:rPr>
          <w:rFonts w:ascii="Arial" w:hAnsi="Arial" w:cs="Arial"/>
          <w:b/>
        </w:rPr>
        <w:t>PAULA ANDREA BERMUDEZ OCHOA</w:t>
      </w:r>
      <w:r w:rsidRPr="0075381A">
        <w:rPr>
          <w:rFonts w:ascii="Arial" w:hAnsi="Arial" w:cs="Arial"/>
        </w:rPr>
        <w:t>, identificado(a) con CC. No.</w:t>
      </w:r>
      <w:r w:rsidR="00B9751D">
        <w:rPr>
          <w:rFonts w:ascii="Arial" w:hAnsi="Arial" w:cs="Arial"/>
        </w:rPr>
        <w:t>1003.619.367</w:t>
      </w:r>
      <w:r>
        <w:rPr>
          <w:rFonts w:ascii="Arial" w:hAnsi="Arial" w:cs="Arial"/>
        </w:rPr>
        <w:t xml:space="preserve"> de</w:t>
      </w:r>
      <w:r w:rsidRPr="0075381A">
        <w:rPr>
          <w:rFonts w:ascii="Arial" w:hAnsi="Arial" w:cs="Arial"/>
        </w:rPr>
        <w:t xml:space="preserve"> </w:t>
      </w:r>
      <w:r w:rsidR="008C2EF2">
        <w:rPr>
          <w:rFonts w:ascii="Arial" w:hAnsi="Arial" w:cs="Arial"/>
        </w:rPr>
        <w:t>Fusagasugá</w:t>
      </w:r>
      <w:r w:rsidRPr="0075381A">
        <w:rPr>
          <w:rFonts w:ascii="Arial" w:hAnsi="Arial" w:cs="Arial"/>
        </w:rPr>
        <w:t xml:space="preserve">, en cumplimiento al parágrafo 1 del art. 4 del decreto 2271 de junio de 2009, DECLARO BAJO LA </w:t>
      </w:r>
      <w:r w:rsidRPr="0075381A">
        <w:rPr>
          <w:rFonts w:ascii="Arial" w:hAnsi="Arial" w:cs="Arial"/>
          <w:b/>
        </w:rPr>
        <w:t>GRAVEDAD DE JURAMENTO</w:t>
      </w:r>
      <w:r w:rsidRPr="0075381A">
        <w:rPr>
          <w:rFonts w:ascii="Arial" w:hAnsi="Arial" w:cs="Arial"/>
        </w:rPr>
        <w:t>, y con sujeción a las sanciones que para tal efecto establece el Código Penal (si se dice falsedades, se expondrá a cárcel de hasta 12 años), en su artículo 442, que los documentos soporte de pago obligatorios al Sistema General de Seguridad Social en Salud, corresponden a los ingresos provenientes del contrato suscrito con el E.S.E. Hospital San Antonio de del Municipio de Arbeláez Cundinamarca</w:t>
      </w:r>
    </w:p>
    <w:p w14:paraId="59071D72" w14:textId="77777777" w:rsidR="00CB55E0" w:rsidRPr="0075381A" w:rsidRDefault="00CB55E0" w:rsidP="00CB55E0">
      <w:pPr>
        <w:spacing w:after="0" w:line="240" w:lineRule="auto"/>
        <w:jc w:val="both"/>
        <w:rPr>
          <w:rFonts w:ascii="Arial" w:hAnsi="Arial" w:cs="Arial"/>
        </w:rPr>
      </w:pPr>
    </w:p>
    <w:p w14:paraId="01017197" w14:textId="77777777" w:rsidR="00CB55E0" w:rsidRPr="0075381A" w:rsidRDefault="00CB55E0" w:rsidP="00CB55E0">
      <w:pPr>
        <w:spacing w:after="0" w:line="240" w:lineRule="auto"/>
        <w:jc w:val="both"/>
        <w:rPr>
          <w:rFonts w:ascii="Arial" w:hAnsi="Arial" w:cs="Arial"/>
          <w:b/>
        </w:rPr>
      </w:pPr>
      <w:r w:rsidRPr="0075381A">
        <w:rPr>
          <w:rFonts w:ascii="Arial" w:hAnsi="Arial" w:cs="Arial"/>
          <w:b/>
        </w:rPr>
        <w:t xml:space="preserve">Nota: </w:t>
      </w:r>
    </w:p>
    <w:p w14:paraId="2F6F52CC" w14:textId="77777777" w:rsidR="00CB55E0" w:rsidRPr="0075381A" w:rsidRDefault="00CB55E0" w:rsidP="00CB55E0">
      <w:pPr>
        <w:spacing w:after="0" w:line="240" w:lineRule="auto"/>
        <w:jc w:val="both"/>
        <w:rPr>
          <w:rFonts w:ascii="Arial" w:hAnsi="Arial" w:cs="Arial"/>
          <w:b/>
        </w:rPr>
      </w:pPr>
    </w:p>
    <w:p w14:paraId="5CC824A4" w14:textId="77777777" w:rsidR="00CB55E0" w:rsidRPr="0075381A" w:rsidRDefault="00CB55E0" w:rsidP="00CB55E0">
      <w:pPr>
        <w:spacing w:after="0" w:line="240" w:lineRule="auto"/>
        <w:jc w:val="both"/>
        <w:rPr>
          <w:rFonts w:ascii="Arial" w:hAnsi="Arial" w:cs="Arial"/>
        </w:rPr>
      </w:pPr>
      <w:r w:rsidRPr="0075381A">
        <w:rPr>
          <w:rFonts w:ascii="Arial" w:hAnsi="Arial" w:cs="Arial"/>
        </w:rPr>
        <w:t xml:space="preserve">El art. 18 de la Ley 1122 de 2007 y el art. 23 del decreto 1703 de agosto de 2002, define que los contratistas deben usar como base obligatoria mínima de cotización el equivalente al 40% del valor del pago bruto Mensualidad </w:t>
      </w:r>
      <w:r w:rsidRPr="0075381A">
        <w:rPr>
          <w:rFonts w:ascii="Arial" w:hAnsi="Arial" w:cs="Arial"/>
          <w:b/>
        </w:rPr>
        <w:t>proveniente</w:t>
      </w:r>
      <w:r w:rsidRPr="0075381A">
        <w:rPr>
          <w:rFonts w:ascii="Arial" w:hAnsi="Arial" w:cs="Arial"/>
        </w:rPr>
        <w:t xml:space="preserve"> del contrato de prestación de servicios (si quieren cotizar voluntariamente con una base superior a esa, también pueden hacerlo), y que el decreto 1273 de 2018 señala que los aportes a la seguridad social de trabajadores independientes se deben realizar mes vencido, por periodos mensuales, a través de la planilla integrada de liquidación a Aportes (PILA) y teniendo en cuenta los ingresos percibidos en el periodo de cotización; que igualmente en el artículo segundo del señalado decreto, establece que El ingreso base de cotización (IBC) al Sistema de Seguridad Social Integral del trabajador independiente con contrato de prestación de servicios personales relacionados con las funciones de la entidad contratante corresponde mínimo al cuarenta por ciento (40%) del valor mensualizado de cada contrato, sin incluir el valor total del Impuesto al Valor Agregado (IVA) cuando a ello haya lugar. En ningún caso el IBC podrá ser inferior al salario mínimo mensual legal vigente ni superior a 25 veces el salaría mínimo mensual legal vigente.</w:t>
      </w:r>
    </w:p>
    <w:p w14:paraId="05328654" w14:textId="77777777" w:rsidR="00CB55E0" w:rsidRPr="0075381A" w:rsidRDefault="00CB55E0" w:rsidP="00CB55E0">
      <w:pPr>
        <w:spacing w:after="0" w:line="240" w:lineRule="auto"/>
        <w:jc w:val="both"/>
        <w:rPr>
          <w:rFonts w:ascii="Arial" w:hAnsi="Arial" w:cs="Arial"/>
        </w:rPr>
      </w:pPr>
    </w:p>
    <w:p w14:paraId="7E57FF1B" w14:textId="77777777" w:rsidR="00CB55E0" w:rsidRPr="0075381A" w:rsidRDefault="00CB55E0" w:rsidP="00CB55E0">
      <w:pPr>
        <w:spacing w:after="0" w:line="240" w:lineRule="auto"/>
        <w:jc w:val="both"/>
        <w:rPr>
          <w:rFonts w:ascii="Arial" w:hAnsi="Arial" w:cs="Arial"/>
        </w:rPr>
      </w:pPr>
      <w:r w:rsidRPr="0075381A">
        <w:rPr>
          <w:rFonts w:ascii="Arial" w:hAnsi="Arial" w:cs="Arial"/>
        </w:rPr>
        <w:t xml:space="preserve">Además, y de acuerdo con las normas de los artículos 18 y 19 de la Ley 100 de 1993, se debe recordar que en ningún caso el ingreso base de cotización que se use podrá ser inferior a un salario mínimo mensual, ni tampoco superior a los 25 salarios mínimos legales mensuales vigentes. </w:t>
      </w:r>
    </w:p>
    <w:p w14:paraId="10E2B0AA" w14:textId="77777777" w:rsidR="00CB55E0" w:rsidRPr="0075381A" w:rsidRDefault="00CB55E0" w:rsidP="00CB55E0">
      <w:pPr>
        <w:spacing w:after="0" w:line="240" w:lineRule="auto"/>
        <w:jc w:val="both"/>
        <w:rPr>
          <w:rFonts w:ascii="Arial" w:hAnsi="Arial" w:cs="Arial"/>
        </w:rPr>
      </w:pPr>
    </w:p>
    <w:p w14:paraId="63A014FD" w14:textId="45B4FCAD" w:rsidR="00CB55E0" w:rsidRPr="0075381A" w:rsidRDefault="00CB55E0" w:rsidP="00CB55E0">
      <w:pPr>
        <w:spacing w:after="0" w:line="240" w:lineRule="auto"/>
        <w:jc w:val="both"/>
        <w:rPr>
          <w:rFonts w:ascii="Arial" w:hAnsi="Arial" w:cs="Arial"/>
        </w:rPr>
      </w:pPr>
      <w:r w:rsidRPr="0075381A">
        <w:rPr>
          <w:rFonts w:ascii="Arial" w:hAnsi="Arial" w:cs="Arial"/>
        </w:rPr>
        <w:t>Esta declaración la hago a los</w:t>
      </w:r>
      <w:r w:rsidR="00FA5034">
        <w:rPr>
          <w:rFonts w:ascii="Arial" w:hAnsi="Arial" w:cs="Arial"/>
        </w:rPr>
        <w:t xml:space="preserve"> Once</w:t>
      </w:r>
      <w:r w:rsidR="005D5882">
        <w:rPr>
          <w:rFonts w:ascii="Arial" w:hAnsi="Arial" w:cs="Arial"/>
        </w:rPr>
        <w:t xml:space="preserve"> </w:t>
      </w:r>
      <w:r w:rsidR="009E5C20">
        <w:rPr>
          <w:rFonts w:ascii="Arial" w:hAnsi="Arial" w:cs="Arial"/>
        </w:rPr>
        <w:t>(</w:t>
      </w:r>
      <w:r w:rsidR="00FA5034">
        <w:rPr>
          <w:rFonts w:ascii="Arial" w:hAnsi="Arial" w:cs="Arial"/>
        </w:rPr>
        <w:t>11</w:t>
      </w:r>
      <w:r w:rsidRPr="0075381A">
        <w:rPr>
          <w:rFonts w:ascii="Arial" w:hAnsi="Arial" w:cs="Arial"/>
        </w:rPr>
        <w:t>) días del mes de</w:t>
      </w:r>
      <w:r w:rsidR="008C2EF2">
        <w:rPr>
          <w:rFonts w:ascii="Arial" w:hAnsi="Arial" w:cs="Arial"/>
        </w:rPr>
        <w:t xml:space="preserve"> </w:t>
      </w:r>
      <w:proofErr w:type="gramStart"/>
      <w:r w:rsidR="00FA5034">
        <w:rPr>
          <w:rFonts w:ascii="Arial" w:hAnsi="Arial" w:cs="Arial"/>
        </w:rPr>
        <w:t>Mayo</w:t>
      </w:r>
      <w:proofErr w:type="gramEnd"/>
      <w:r w:rsidR="00084244">
        <w:rPr>
          <w:rFonts w:ascii="Arial" w:hAnsi="Arial" w:cs="Arial"/>
        </w:rPr>
        <w:t xml:space="preserve"> </w:t>
      </w:r>
      <w:r w:rsidRPr="0075381A">
        <w:rPr>
          <w:rFonts w:ascii="Arial" w:hAnsi="Arial" w:cs="Arial"/>
        </w:rPr>
        <w:t xml:space="preserve">del año dos mil </w:t>
      </w:r>
      <w:r w:rsidR="004B1456" w:rsidRPr="0075381A">
        <w:rPr>
          <w:rFonts w:ascii="Arial" w:hAnsi="Arial" w:cs="Arial"/>
        </w:rPr>
        <w:t>vein</w:t>
      </w:r>
      <w:r w:rsidR="004B1456">
        <w:rPr>
          <w:rFonts w:ascii="Arial" w:hAnsi="Arial" w:cs="Arial"/>
        </w:rPr>
        <w:t>tiséis</w:t>
      </w:r>
      <w:r w:rsidR="005D5882">
        <w:rPr>
          <w:rFonts w:ascii="Arial" w:hAnsi="Arial" w:cs="Arial"/>
        </w:rPr>
        <w:t xml:space="preserve"> </w:t>
      </w:r>
      <w:r w:rsidR="00D44316" w:rsidRPr="0075381A">
        <w:rPr>
          <w:rFonts w:ascii="Arial" w:hAnsi="Arial" w:cs="Arial"/>
        </w:rPr>
        <w:t>(</w:t>
      </w:r>
      <w:r w:rsidRPr="0075381A">
        <w:rPr>
          <w:rFonts w:ascii="Arial" w:hAnsi="Arial" w:cs="Arial"/>
        </w:rPr>
        <w:t>202</w:t>
      </w:r>
      <w:r w:rsidR="004B1456">
        <w:rPr>
          <w:rFonts w:ascii="Arial" w:hAnsi="Arial" w:cs="Arial"/>
        </w:rPr>
        <w:t>6</w:t>
      </w:r>
      <w:r w:rsidRPr="0075381A">
        <w:rPr>
          <w:rFonts w:ascii="Arial" w:hAnsi="Arial" w:cs="Arial"/>
        </w:rPr>
        <w:t xml:space="preserve">), de conformidad con lo dispuesto en el artículo 7º (prohibición de declaraciones </w:t>
      </w:r>
      <w:proofErr w:type="spellStart"/>
      <w:r w:rsidRPr="0075381A">
        <w:rPr>
          <w:rFonts w:ascii="Arial" w:hAnsi="Arial" w:cs="Arial"/>
        </w:rPr>
        <w:t>extrajucio</w:t>
      </w:r>
      <w:proofErr w:type="spellEnd"/>
      <w:r w:rsidRPr="0075381A">
        <w:rPr>
          <w:rFonts w:ascii="Arial" w:hAnsi="Arial" w:cs="Arial"/>
        </w:rPr>
        <w:t xml:space="preserve">), del decreto 19 de 2012, con destino a la E.S.E. Hospital San Antonio de del Municipio de Arbeláez Cundinamarca, para que surta los efectos legales. </w:t>
      </w:r>
    </w:p>
    <w:p w14:paraId="0F5226B3" w14:textId="77777777" w:rsidR="00CB55E0" w:rsidRPr="0075381A" w:rsidRDefault="00CB55E0" w:rsidP="00CB55E0">
      <w:pPr>
        <w:spacing w:after="0" w:line="240" w:lineRule="auto"/>
        <w:jc w:val="both"/>
        <w:rPr>
          <w:rFonts w:ascii="Arial" w:hAnsi="Arial" w:cs="Arial"/>
        </w:rPr>
      </w:pPr>
    </w:p>
    <w:p w14:paraId="5DA34D02" w14:textId="77777777" w:rsidR="00CB55E0" w:rsidRPr="0075381A" w:rsidRDefault="00CB55E0" w:rsidP="00CB55E0">
      <w:pPr>
        <w:spacing w:after="0" w:line="240" w:lineRule="auto"/>
        <w:jc w:val="both"/>
        <w:rPr>
          <w:rFonts w:ascii="Arial" w:hAnsi="Arial" w:cs="Arial"/>
        </w:rPr>
      </w:pPr>
      <w:r w:rsidRPr="0075381A">
        <w:rPr>
          <w:rFonts w:ascii="Arial" w:hAnsi="Arial" w:cs="Arial"/>
        </w:rPr>
        <w:t xml:space="preserve">Sin otro particular, </w:t>
      </w:r>
    </w:p>
    <w:p w14:paraId="6E32C617" w14:textId="3CB0FDAE" w:rsidR="00CB55E0" w:rsidRDefault="00F00463" w:rsidP="00CB55E0">
      <w:pPr>
        <w:spacing w:after="0" w:line="240" w:lineRule="auto"/>
        <w:jc w:val="both"/>
        <w:rPr>
          <w:rFonts w:ascii="Arial" w:hAnsi="Arial" w:cs="Arial"/>
        </w:rPr>
      </w:pPr>
      <w:r>
        <w:rPr>
          <w:noProof/>
        </w:rPr>
        <w:drawing>
          <wp:anchor distT="0" distB="0" distL="114300" distR="114300" simplePos="0" relativeHeight="251670528" behindDoc="1" locked="0" layoutInCell="1" allowOverlap="1" wp14:anchorId="340BFCCD" wp14:editId="6D00E050">
            <wp:simplePos x="0" y="0"/>
            <wp:positionH relativeFrom="margin">
              <wp:align>left</wp:align>
            </wp:positionH>
            <wp:positionV relativeFrom="paragraph">
              <wp:posOffset>55245</wp:posOffset>
            </wp:positionV>
            <wp:extent cx="1607820" cy="371475"/>
            <wp:effectExtent l="0" t="0" r="0" b="9525"/>
            <wp:wrapNone/>
            <wp:docPr id="6389342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25130" name=""/>
                    <pic:cNvPicPr/>
                  </pic:nvPicPr>
                  <pic:blipFill rotWithShape="1">
                    <a:blip r:embed="rId8">
                      <a:extLst>
                        <a:ext uri="{28A0092B-C50C-407E-A947-70E740481C1C}">
                          <a14:useLocalDpi xmlns:a14="http://schemas.microsoft.com/office/drawing/2010/main" val="0"/>
                        </a:ext>
                      </a:extLst>
                    </a:blip>
                    <a:srcRect b="39683"/>
                    <a:stretch>
                      <a:fillRect/>
                    </a:stretch>
                  </pic:blipFill>
                  <pic:spPr bwMode="auto">
                    <a:xfrm>
                      <a:off x="0" y="0"/>
                      <a:ext cx="1607820" cy="371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0B57B2" w14:textId="644B6D67" w:rsidR="00C02324" w:rsidRPr="0075381A" w:rsidRDefault="00C02324" w:rsidP="00CB55E0">
      <w:pPr>
        <w:spacing w:after="0" w:line="240" w:lineRule="auto"/>
        <w:jc w:val="both"/>
        <w:rPr>
          <w:rFonts w:ascii="Arial" w:hAnsi="Arial" w:cs="Arial"/>
        </w:rPr>
      </w:pPr>
    </w:p>
    <w:p w14:paraId="2CE655D8" w14:textId="1075411A" w:rsidR="00CB55E0" w:rsidRPr="0075381A" w:rsidRDefault="00CB55E0" w:rsidP="00CB55E0">
      <w:pPr>
        <w:spacing w:after="0" w:line="240" w:lineRule="auto"/>
        <w:jc w:val="both"/>
        <w:rPr>
          <w:rFonts w:ascii="Arial" w:hAnsi="Arial" w:cs="Arial"/>
        </w:rPr>
      </w:pPr>
      <w:r w:rsidRPr="0075381A">
        <w:rPr>
          <w:rFonts w:ascii="Arial" w:hAnsi="Arial" w:cs="Arial"/>
        </w:rPr>
        <w:t>__</w:t>
      </w:r>
      <w:r w:rsidR="00F00463">
        <w:rPr>
          <w:noProof/>
        </w:rPr>
        <w:drawing>
          <wp:anchor distT="0" distB="0" distL="114300" distR="114300" simplePos="0" relativeHeight="251668480" behindDoc="1" locked="0" layoutInCell="1" allowOverlap="1" wp14:anchorId="7D4F3624" wp14:editId="62DD1004">
            <wp:simplePos x="0" y="0"/>
            <wp:positionH relativeFrom="column">
              <wp:posOffset>0</wp:posOffset>
            </wp:positionH>
            <wp:positionV relativeFrom="paragraph">
              <wp:posOffset>-635</wp:posOffset>
            </wp:positionV>
            <wp:extent cx="1607820" cy="371475"/>
            <wp:effectExtent l="0" t="0" r="0" b="9525"/>
            <wp:wrapNone/>
            <wp:docPr id="20258338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25130" name=""/>
                    <pic:cNvPicPr/>
                  </pic:nvPicPr>
                  <pic:blipFill rotWithShape="1">
                    <a:blip r:embed="rId8">
                      <a:extLst>
                        <a:ext uri="{28A0092B-C50C-407E-A947-70E740481C1C}">
                          <a14:useLocalDpi xmlns:a14="http://schemas.microsoft.com/office/drawing/2010/main" val="0"/>
                        </a:ext>
                      </a:extLst>
                    </a:blip>
                    <a:srcRect b="39683"/>
                    <a:stretch>
                      <a:fillRect/>
                    </a:stretch>
                  </pic:blipFill>
                  <pic:spPr bwMode="auto">
                    <a:xfrm>
                      <a:off x="0" y="0"/>
                      <a:ext cx="1607820" cy="371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381A">
        <w:rPr>
          <w:rFonts w:ascii="Arial" w:hAnsi="Arial" w:cs="Arial"/>
        </w:rPr>
        <w:t>_______________________</w:t>
      </w:r>
    </w:p>
    <w:p w14:paraId="1B78121E" w14:textId="046A6041" w:rsidR="00CB55E0" w:rsidRPr="0075381A" w:rsidRDefault="00CB55E0" w:rsidP="00CB55E0">
      <w:pPr>
        <w:spacing w:after="0" w:line="240" w:lineRule="auto"/>
        <w:jc w:val="both"/>
        <w:rPr>
          <w:rFonts w:ascii="Arial" w:hAnsi="Arial" w:cs="Arial"/>
        </w:rPr>
      </w:pPr>
      <w:r w:rsidRPr="0075381A">
        <w:rPr>
          <w:rFonts w:ascii="Arial" w:hAnsi="Arial" w:cs="Arial"/>
        </w:rPr>
        <w:t xml:space="preserve">CC. No. </w:t>
      </w:r>
      <w:r w:rsidR="00B9751D">
        <w:rPr>
          <w:rFonts w:ascii="Arial" w:hAnsi="Arial" w:cs="Arial"/>
          <w:u w:val="single"/>
        </w:rPr>
        <w:t>1003.619.367</w:t>
      </w:r>
    </w:p>
    <w:p w14:paraId="2ED782A0" w14:textId="0DFDD0F6" w:rsidR="001E0AA2" w:rsidRPr="00537514" w:rsidRDefault="00CB55E0" w:rsidP="00537514">
      <w:pPr>
        <w:spacing w:after="0" w:line="240" w:lineRule="auto"/>
        <w:jc w:val="both"/>
        <w:rPr>
          <w:rFonts w:ascii="Arial" w:hAnsi="Arial" w:cs="Arial"/>
          <w:u w:val="single"/>
        </w:rPr>
      </w:pPr>
      <w:r w:rsidRPr="0075381A">
        <w:rPr>
          <w:rFonts w:ascii="Arial" w:hAnsi="Arial" w:cs="Arial"/>
        </w:rPr>
        <w:t>Celular:</w:t>
      </w:r>
      <w:r w:rsidR="00B9751D">
        <w:rPr>
          <w:rFonts w:ascii="Arial" w:hAnsi="Arial" w:cs="Arial"/>
          <w:u w:val="single"/>
        </w:rPr>
        <w:t>3219437831</w:t>
      </w:r>
      <w:bookmarkEnd w:id="1"/>
    </w:p>
    <w:p w14:paraId="1CBAF8FD" w14:textId="77482935" w:rsidR="00073B92" w:rsidRPr="00810E62" w:rsidRDefault="00B51DCC" w:rsidP="00073B92">
      <w:pPr>
        <w:spacing w:after="0" w:line="240" w:lineRule="auto"/>
        <w:jc w:val="center"/>
        <w:rPr>
          <w:rFonts w:ascii="Arial" w:hAnsi="Arial" w:cs="Arial"/>
          <w:b/>
        </w:rPr>
      </w:pPr>
      <w:bookmarkStart w:id="2" w:name="_Hlk193356826"/>
      <w:r w:rsidRPr="00810E62">
        <w:rPr>
          <w:rFonts w:ascii="Arial" w:hAnsi="Arial" w:cs="Arial"/>
          <w:b/>
        </w:rPr>
        <w:lastRenderedPageBreak/>
        <w:t>INFORME DE ACTIVIDADES</w:t>
      </w:r>
    </w:p>
    <w:p w14:paraId="1F470D6D" w14:textId="0AD5250A" w:rsidR="00073B92" w:rsidRPr="00810E62" w:rsidRDefault="00B51DCC" w:rsidP="000247A3">
      <w:pPr>
        <w:spacing w:after="0" w:line="240" w:lineRule="auto"/>
        <w:jc w:val="center"/>
        <w:rPr>
          <w:rFonts w:ascii="Arial" w:hAnsi="Arial" w:cs="Arial"/>
          <w:b/>
        </w:rPr>
      </w:pPr>
      <w:r w:rsidRPr="00810E62">
        <w:rPr>
          <w:rFonts w:ascii="Arial" w:hAnsi="Arial" w:cs="Arial"/>
          <w:b/>
        </w:rPr>
        <w:t xml:space="preserve">CONTRATO </w:t>
      </w:r>
      <w:proofErr w:type="spellStart"/>
      <w:r w:rsidRPr="00810E62">
        <w:rPr>
          <w:rFonts w:ascii="Arial" w:hAnsi="Arial" w:cs="Arial"/>
          <w:b/>
        </w:rPr>
        <w:t>N</w:t>
      </w:r>
      <w:r w:rsidR="000247A3">
        <w:rPr>
          <w:rFonts w:ascii="Arial" w:hAnsi="Arial" w:cs="Arial"/>
          <w:b/>
        </w:rPr>
        <w:t>°</w:t>
      </w:r>
      <w:proofErr w:type="spellEnd"/>
      <w:r w:rsidR="00551664" w:rsidRPr="00810E62">
        <w:rPr>
          <w:rFonts w:ascii="Arial" w:hAnsi="Arial" w:cs="Arial"/>
          <w:b/>
        </w:rPr>
        <w:t xml:space="preserve"> </w:t>
      </w:r>
      <w:r w:rsidR="00385E26">
        <w:rPr>
          <w:rFonts w:ascii="Arial" w:hAnsi="Arial" w:cs="Arial"/>
          <w:b/>
        </w:rPr>
        <w:t>2</w:t>
      </w:r>
      <w:r w:rsidR="00537514">
        <w:rPr>
          <w:rFonts w:ascii="Arial" w:hAnsi="Arial" w:cs="Arial"/>
          <w:b/>
        </w:rPr>
        <w:t>21</w:t>
      </w:r>
      <w:r w:rsidR="00D63528" w:rsidRPr="00810E62">
        <w:rPr>
          <w:rFonts w:ascii="Arial" w:hAnsi="Arial" w:cs="Arial"/>
          <w:b/>
        </w:rPr>
        <w:t xml:space="preserve"> </w:t>
      </w:r>
      <w:r w:rsidR="00D63528" w:rsidRPr="00810E62">
        <w:rPr>
          <w:rFonts w:ascii="Arial" w:hAnsi="Arial" w:cs="Arial"/>
          <w:b/>
          <w:color w:val="000000"/>
          <w:shd w:val="clear" w:color="auto" w:fill="FFFFFF"/>
        </w:rPr>
        <w:t>DE</w:t>
      </w:r>
      <w:r w:rsidRPr="00810E62">
        <w:rPr>
          <w:rFonts w:ascii="Arial" w:hAnsi="Arial" w:cs="Arial"/>
          <w:b/>
        </w:rPr>
        <w:t xml:space="preserve"> 202</w:t>
      </w:r>
      <w:r w:rsidR="00C805C3">
        <w:rPr>
          <w:rFonts w:ascii="Arial" w:hAnsi="Arial" w:cs="Arial"/>
          <w:b/>
        </w:rPr>
        <w:t>6</w:t>
      </w:r>
    </w:p>
    <w:p w14:paraId="03DAC0A7" w14:textId="77777777" w:rsidR="0006352B" w:rsidRPr="00810E62" w:rsidRDefault="0006352B" w:rsidP="00073B92">
      <w:pPr>
        <w:spacing w:after="0" w:line="240" w:lineRule="auto"/>
        <w:jc w:val="center"/>
        <w:rPr>
          <w:rFonts w:ascii="Arial" w:hAnsi="Arial" w:cs="Arial"/>
          <w:b/>
        </w:rPr>
      </w:pPr>
    </w:p>
    <w:tbl>
      <w:tblPr>
        <w:tblStyle w:val="Tablaconcuadrcula"/>
        <w:tblW w:w="10216" w:type="dxa"/>
        <w:tblInd w:w="-431" w:type="dxa"/>
        <w:tblLook w:val="04A0" w:firstRow="1" w:lastRow="0" w:firstColumn="1" w:lastColumn="0" w:noHBand="0" w:noVBand="1"/>
      </w:tblPr>
      <w:tblGrid>
        <w:gridCol w:w="10216"/>
      </w:tblGrid>
      <w:tr w:rsidR="00073B92" w:rsidRPr="00810E62" w14:paraId="59D218DE" w14:textId="77777777" w:rsidTr="00D44316">
        <w:trPr>
          <w:trHeight w:val="536"/>
        </w:trPr>
        <w:tc>
          <w:tcPr>
            <w:tcW w:w="10216" w:type="dxa"/>
          </w:tcPr>
          <w:p w14:paraId="7A1D8707" w14:textId="77777777" w:rsidR="00073B92" w:rsidRPr="00810E62" w:rsidRDefault="00073B92" w:rsidP="009F4AFE">
            <w:pPr>
              <w:jc w:val="center"/>
              <w:rPr>
                <w:rFonts w:ascii="Arial" w:hAnsi="Arial" w:cs="Arial"/>
                <w:b/>
              </w:rPr>
            </w:pPr>
            <w:r w:rsidRPr="00810E62">
              <w:rPr>
                <w:rFonts w:ascii="Arial" w:hAnsi="Arial" w:cs="Arial"/>
                <w:b/>
              </w:rPr>
              <w:t>DATOS DEL INFORME</w:t>
            </w:r>
          </w:p>
        </w:tc>
      </w:tr>
      <w:tr w:rsidR="00073B92" w:rsidRPr="00810E62" w14:paraId="5FF828F0" w14:textId="77777777" w:rsidTr="00D44316">
        <w:trPr>
          <w:trHeight w:val="691"/>
        </w:trPr>
        <w:tc>
          <w:tcPr>
            <w:tcW w:w="10216" w:type="dxa"/>
            <w:vAlign w:val="center"/>
          </w:tcPr>
          <w:p w14:paraId="6C10EA44" w14:textId="277D7E59" w:rsidR="00073B92" w:rsidRPr="00810E62" w:rsidRDefault="00073B92" w:rsidP="00A220BC">
            <w:pPr>
              <w:rPr>
                <w:rFonts w:ascii="Arial" w:hAnsi="Arial" w:cs="Arial"/>
              </w:rPr>
            </w:pPr>
            <w:r w:rsidRPr="00810E62">
              <w:rPr>
                <w:rFonts w:ascii="Arial" w:hAnsi="Arial" w:cs="Arial"/>
              </w:rPr>
              <w:t>Fecha de presentación</w:t>
            </w:r>
            <w:r w:rsidR="001E0AA2" w:rsidRPr="00810E62">
              <w:rPr>
                <w:rFonts w:ascii="Arial" w:hAnsi="Arial" w:cs="Arial"/>
              </w:rPr>
              <w:t xml:space="preserve">: </w:t>
            </w:r>
            <w:r w:rsidRPr="00810E62">
              <w:rPr>
                <w:rFonts w:ascii="Arial" w:hAnsi="Arial" w:cs="Arial"/>
              </w:rPr>
              <w:t>(</w:t>
            </w:r>
            <w:r w:rsidR="00FA5034">
              <w:rPr>
                <w:rFonts w:ascii="Arial" w:hAnsi="Arial" w:cs="Arial"/>
              </w:rPr>
              <w:t>28</w:t>
            </w:r>
            <w:r w:rsidR="00A220BC" w:rsidRPr="00810E62">
              <w:rPr>
                <w:rFonts w:ascii="Arial" w:hAnsi="Arial" w:cs="Arial"/>
              </w:rPr>
              <w:t>/</w:t>
            </w:r>
            <w:r w:rsidR="00385E26">
              <w:rPr>
                <w:rFonts w:ascii="Arial" w:hAnsi="Arial" w:cs="Arial"/>
              </w:rPr>
              <w:t>0</w:t>
            </w:r>
            <w:r w:rsidR="00FA5034">
              <w:rPr>
                <w:rFonts w:ascii="Arial" w:hAnsi="Arial" w:cs="Arial"/>
              </w:rPr>
              <w:t>5</w:t>
            </w:r>
            <w:r w:rsidR="00A220BC" w:rsidRPr="00810E62">
              <w:rPr>
                <w:rFonts w:ascii="Arial" w:hAnsi="Arial" w:cs="Arial"/>
              </w:rPr>
              <w:t>/</w:t>
            </w:r>
            <w:r w:rsidR="004E034A" w:rsidRPr="00810E62">
              <w:rPr>
                <w:rFonts w:ascii="Arial" w:hAnsi="Arial" w:cs="Arial"/>
              </w:rPr>
              <w:t>202</w:t>
            </w:r>
            <w:r w:rsidR="00C805C3">
              <w:rPr>
                <w:rFonts w:ascii="Arial" w:hAnsi="Arial" w:cs="Arial"/>
              </w:rPr>
              <w:t>6</w:t>
            </w:r>
            <w:r w:rsidR="00385DB5" w:rsidRPr="00810E62">
              <w:rPr>
                <w:rFonts w:ascii="Arial" w:hAnsi="Arial" w:cs="Arial"/>
              </w:rPr>
              <w:t>) Periodo</w:t>
            </w:r>
            <w:r w:rsidRPr="00810E62">
              <w:rPr>
                <w:rFonts w:ascii="Arial" w:hAnsi="Arial" w:cs="Arial"/>
              </w:rPr>
              <w:t xml:space="preserve"> del </w:t>
            </w:r>
            <w:r w:rsidR="001A5FD1" w:rsidRPr="00810E62">
              <w:rPr>
                <w:rFonts w:ascii="Arial" w:hAnsi="Arial" w:cs="Arial"/>
              </w:rPr>
              <w:t>Informe: desde (</w:t>
            </w:r>
            <w:r w:rsidR="00FA5034">
              <w:rPr>
                <w:rFonts w:ascii="Arial" w:hAnsi="Arial" w:cs="Arial"/>
              </w:rPr>
              <w:t>24</w:t>
            </w:r>
            <w:r w:rsidR="006807A0" w:rsidRPr="00810E62">
              <w:rPr>
                <w:rFonts w:ascii="Arial" w:hAnsi="Arial" w:cs="Arial"/>
              </w:rPr>
              <w:t>/</w:t>
            </w:r>
            <w:r w:rsidR="00C805C3">
              <w:rPr>
                <w:rFonts w:ascii="Arial" w:hAnsi="Arial" w:cs="Arial"/>
              </w:rPr>
              <w:t>0</w:t>
            </w:r>
            <w:r w:rsidR="00F00463">
              <w:rPr>
                <w:rFonts w:ascii="Arial" w:hAnsi="Arial" w:cs="Arial"/>
              </w:rPr>
              <w:t>4</w:t>
            </w:r>
            <w:r w:rsidR="005B24D0" w:rsidRPr="00810E62">
              <w:rPr>
                <w:rFonts w:ascii="Arial" w:hAnsi="Arial" w:cs="Arial"/>
              </w:rPr>
              <w:t>/202</w:t>
            </w:r>
            <w:r w:rsidR="00C805C3">
              <w:rPr>
                <w:rFonts w:ascii="Arial" w:hAnsi="Arial" w:cs="Arial"/>
              </w:rPr>
              <w:t>6</w:t>
            </w:r>
            <w:r w:rsidRPr="00810E62">
              <w:rPr>
                <w:rFonts w:ascii="Arial" w:hAnsi="Arial" w:cs="Arial"/>
              </w:rPr>
              <w:t xml:space="preserve">) hasta </w:t>
            </w:r>
            <w:r w:rsidR="000445F5" w:rsidRPr="00810E62">
              <w:rPr>
                <w:rFonts w:ascii="Arial" w:hAnsi="Arial" w:cs="Arial"/>
              </w:rPr>
              <w:t>(</w:t>
            </w:r>
            <w:r w:rsidR="00FA5034">
              <w:rPr>
                <w:rFonts w:ascii="Arial" w:hAnsi="Arial" w:cs="Arial"/>
              </w:rPr>
              <w:t>30</w:t>
            </w:r>
            <w:r w:rsidR="006807A0" w:rsidRPr="00810E62">
              <w:rPr>
                <w:rFonts w:ascii="Arial" w:hAnsi="Arial" w:cs="Arial"/>
              </w:rPr>
              <w:t>/</w:t>
            </w:r>
            <w:r w:rsidR="00C805C3">
              <w:rPr>
                <w:rFonts w:ascii="Arial" w:hAnsi="Arial" w:cs="Arial"/>
              </w:rPr>
              <w:t>0</w:t>
            </w:r>
            <w:r w:rsidR="00FA5034">
              <w:rPr>
                <w:rFonts w:ascii="Arial" w:hAnsi="Arial" w:cs="Arial"/>
              </w:rPr>
              <w:t>5</w:t>
            </w:r>
            <w:r w:rsidR="00B9751D">
              <w:rPr>
                <w:rFonts w:ascii="Arial" w:hAnsi="Arial" w:cs="Arial"/>
              </w:rPr>
              <w:t>/</w:t>
            </w:r>
            <w:r w:rsidR="005B24D0" w:rsidRPr="00810E62">
              <w:rPr>
                <w:rFonts w:ascii="Arial" w:hAnsi="Arial" w:cs="Arial"/>
              </w:rPr>
              <w:t>202</w:t>
            </w:r>
            <w:r w:rsidR="00C805C3">
              <w:rPr>
                <w:rFonts w:ascii="Arial" w:hAnsi="Arial" w:cs="Arial"/>
              </w:rPr>
              <w:t>6</w:t>
            </w:r>
            <w:r w:rsidRPr="00810E62">
              <w:rPr>
                <w:rFonts w:ascii="Arial" w:hAnsi="Arial" w:cs="Arial"/>
              </w:rPr>
              <w:t>)</w:t>
            </w:r>
          </w:p>
        </w:tc>
      </w:tr>
      <w:tr w:rsidR="00CB55E0" w:rsidRPr="00810E62" w14:paraId="7C79F26E" w14:textId="77777777" w:rsidTr="00D44316">
        <w:trPr>
          <w:trHeight w:val="437"/>
        </w:trPr>
        <w:tc>
          <w:tcPr>
            <w:tcW w:w="10216" w:type="dxa"/>
            <w:vAlign w:val="center"/>
          </w:tcPr>
          <w:p w14:paraId="18EAA2F3" w14:textId="55931BC0" w:rsidR="00CB55E0" w:rsidRPr="00810E62" w:rsidRDefault="00CB55E0" w:rsidP="00B9751D">
            <w:pPr>
              <w:rPr>
                <w:rFonts w:ascii="Arial" w:hAnsi="Arial" w:cs="Arial"/>
              </w:rPr>
            </w:pPr>
            <w:r w:rsidRPr="00810E62">
              <w:rPr>
                <w:rFonts w:ascii="Arial" w:hAnsi="Arial" w:cs="Arial"/>
              </w:rPr>
              <w:t xml:space="preserve">Nombre del Contratista: </w:t>
            </w:r>
            <w:r w:rsidR="00B9751D">
              <w:rPr>
                <w:rFonts w:ascii="Arial" w:hAnsi="Arial" w:cs="Arial"/>
              </w:rPr>
              <w:t xml:space="preserve">PAULA ANDREA BERMUDEZ OCHOA </w:t>
            </w:r>
          </w:p>
        </w:tc>
      </w:tr>
      <w:tr w:rsidR="000247A3" w:rsidRPr="00810E62" w14:paraId="34A29169" w14:textId="77777777" w:rsidTr="00D44316">
        <w:trPr>
          <w:trHeight w:val="437"/>
        </w:trPr>
        <w:tc>
          <w:tcPr>
            <w:tcW w:w="10216" w:type="dxa"/>
            <w:vAlign w:val="center"/>
          </w:tcPr>
          <w:p w14:paraId="460122D8" w14:textId="10831719" w:rsidR="000247A3" w:rsidRPr="00810E62" w:rsidRDefault="000247A3" w:rsidP="00B9751D">
            <w:pPr>
              <w:rPr>
                <w:rFonts w:ascii="Arial" w:hAnsi="Arial" w:cs="Arial"/>
              </w:rPr>
            </w:pPr>
            <w:r>
              <w:rPr>
                <w:rFonts w:ascii="Arial" w:hAnsi="Arial" w:cs="Arial"/>
              </w:rPr>
              <w:t xml:space="preserve">Nombre del Supervisor: DR </w:t>
            </w:r>
            <w:r w:rsidR="00FA5034">
              <w:rPr>
                <w:rFonts w:ascii="Arial" w:hAnsi="Arial" w:cs="Arial"/>
              </w:rPr>
              <w:t xml:space="preserve">SAUL PARRA GARCIA </w:t>
            </w:r>
            <w:r w:rsidR="00DC12F4">
              <w:rPr>
                <w:rFonts w:ascii="Arial" w:hAnsi="Arial" w:cs="Arial"/>
              </w:rPr>
              <w:t xml:space="preserve"> </w:t>
            </w:r>
            <w:r>
              <w:rPr>
                <w:rFonts w:ascii="Arial" w:hAnsi="Arial" w:cs="Arial"/>
              </w:rPr>
              <w:t xml:space="preserve"> </w:t>
            </w:r>
          </w:p>
        </w:tc>
      </w:tr>
      <w:tr w:rsidR="00CB55E0" w:rsidRPr="00810E62" w14:paraId="25F93240" w14:textId="77777777" w:rsidTr="00D44316">
        <w:trPr>
          <w:trHeight w:val="898"/>
        </w:trPr>
        <w:tc>
          <w:tcPr>
            <w:tcW w:w="10216" w:type="dxa"/>
            <w:vAlign w:val="center"/>
          </w:tcPr>
          <w:p w14:paraId="6D5661F7" w14:textId="77777777" w:rsidR="00CB55E0" w:rsidRPr="00810E62" w:rsidRDefault="00CB55E0" w:rsidP="00CB55E0">
            <w:pPr>
              <w:jc w:val="center"/>
              <w:rPr>
                <w:rFonts w:ascii="Arial" w:hAnsi="Arial" w:cs="Arial"/>
                <w:b/>
              </w:rPr>
            </w:pPr>
            <w:r w:rsidRPr="00810E62">
              <w:rPr>
                <w:rFonts w:ascii="Arial" w:hAnsi="Arial" w:cs="Arial"/>
                <w:b/>
              </w:rPr>
              <w:t>DATOS DEL CONTRATO</w:t>
            </w:r>
          </w:p>
        </w:tc>
      </w:tr>
      <w:tr w:rsidR="00CB55E0" w:rsidRPr="00810E62" w14:paraId="5AE3C8D3" w14:textId="77777777" w:rsidTr="00D44316">
        <w:trPr>
          <w:trHeight w:val="944"/>
        </w:trPr>
        <w:tc>
          <w:tcPr>
            <w:tcW w:w="10216" w:type="dxa"/>
            <w:vAlign w:val="center"/>
          </w:tcPr>
          <w:p w14:paraId="64097BEB" w14:textId="3CFCC161" w:rsidR="00CB55E0" w:rsidRPr="00810E62" w:rsidRDefault="00CB55E0" w:rsidP="00B9751D">
            <w:pPr>
              <w:pStyle w:val="Sinespaciado"/>
              <w:rPr>
                <w:rFonts w:ascii="Arial" w:hAnsi="Arial" w:cs="Arial"/>
              </w:rPr>
            </w:pPr>
            <w:r w:rsidRPr="00810E62">
              <w:rPr>
                <w:rFonts w:ascii="Arial" w:hAnsi="Arial" w:cs="Arial"/>
              </w:rPr>
              <w:t xml:space="preserve">CONTRATISTA: </w:t>
            </w:r>
            <w:r w:rsidR="00B9751D">
              <w:rPr>
                <w:rFonts w:ascii="Arial" w:hAnsi="Arial" w:cs="Arial"/>
              </w:rPr>
              <w:t>PAULA ANDREA BERMUDEZ OCHOA</w:t>
            </w:r>
            <w:r w:rsidR="00A12320">
              <w:rPr>
                <w:rFonts w:ascii="Arial" w:hAnsi="Arial" w:cs="Arial"/>
              </w:rPr>
              <w:br/>
            </w:r>
            <w:r w:rsidRPr="00810E62">
              <w:rPr>
                <w:rFonts w:ascii="Arial" w:hAnsi="Arial" w:cs="Arial"/>
              </w:rPr>
              <w:t xml:space="preserve"> C.C</w:t>
            </w:r>
            <w:r w:rsidR="00B9751D">
              <w:rPr>
                <w:rFonts w:ascii="Arial" w:hAnsi="Arial" w:cs="Arial"/>
              </w:rPr>
              <w:t xml:space="preserve"> 1003.619.367</w:t>
            </w:r>
            <w:r w:rsidRPr="00810E62">
              <w:rPr>
                <w:rFonts w:ascii="Arial" w:hAnsi="Arial" w:cs="Arial"/>
              </w:rPr>
              <w:t xml:space="preserve"> DE </w:t>
            </w:r>
            <w:r w:rsidR="00B9751D">
              <w:rPr>
                <w:rFonts w:ascii="Arial" w:hAnsi="Arial" w:cs="Arial"/>
              </w:rPr>
              <w:t>FUSAGASUGA</w:t>
            </w:r>
          </w:p>
        </w:tc>
      </w:tr>
      <w:tr w:rsidR="00CB55E0" w:rsidRPr="00810E62" w14:paraId="46A2BF06" w14:textId="77777777" w:rsidTr="00D44316">
        <w:trPr>
          <w:trHeight w:val="1357"/>
        </w:trPr>
        <w:tc>
          <w:tcPr>
            <w:tcW w:w="10216" w:type="dxa"/>
            <w:vAlign w:val="center"/>
          </w:tcPr>
          <w:p w14:paraId="446EB0EB" w14:textId="2D4A8D6B" w:rsidR="007011CC" w:rsidRPr="007011CC" w:rsidRDefault="00CB55E0" w:rsidP="007011CC">
            <w:pPr>
              <w:jc w:val="both"/>
              <w:rPr>
                <w:rFonts w:ascii="Arial" w:hAnsi="Arial" w:cs="Arial"/>
              </w:rPr>
            </w:pPr>
            <w:r w:rsidRPr="00F761F9">
              <w:rPr>
                <w:rFonts w:ascii="Arial" w:eastAsiaTheme="minorHAnsi" w:hAnsi="Arial" w:cs="Arial"/>
                <w:lang w:eastAsia="en-US"/>
              </w:rPr>
              <w:t xml:space="preserve">OBJETO: </w:t>
            </w:r>
            <w:r w:rsidR="00537514" w:rsidRPr="00537514">
              <w:rPr>
                <w:rFonts w:ascii="Arial" w:hAnsi="Arial" w:cs="Arial"/>
                <w:color w:val="171717" w:themeColor="background2" w:themeShade="1A"/>
              </w:rPr>
              <w:t xml:space="preserve">LA PRESTACION DE SERVICIOS DE AUXILIAR DE ENFERMERIA EN EQUIPOS BASICOS EN SALUD ESPECIALIZADOS PARA FORTALECER LA ATENCION PRIMARIA EN SALUD DANDO CUMPLIMIENTO A LA RESOLUCION </w:t>
            </w:r>
            <w:proofErr w:type="spellStart"/>
            <w:r w:rsidR="00537514" w:rsidRPr="00537514">
              <w:rPr>
                <w:rFonts w:ascii="Arial" w:hAnsi="Arial" w:cs="Arial"/>
                <w:color w:val="171717" w:themeColor="background2" w:themeShade="1A"/>
              </w:rPr>
              <w:t>N°</w:t>
            </w:r>
            <w:proofErr w:type="spellEnd"/>
            <w:r w:rsidR="00537514" w:rsidRPr="00537514">
              <w:rPr>
                <w:rFonts w:ascii="Arial" w:hAnsi="Arial" w:cs="Arial"/>
                <w:color w:val="171717" w:themeColor="background2" w:themeShade="1A"/>
              </w:rPr>
              <w:t xml:space="preserve"> 00001228 DE 2025 DEL MINISTERIO DE SALUD Y PROTECCION SOCIAL CON </w:t>
            </w:r>
            <w:proofErr w:type="gramStart"/>
            <w:r w:rsidR="00537514" w:rsidRPr="00537514">
              <w:rPr>
                <w:rFonts w:ascii="Arial" w:hAnsi="Arial" w:cs="Arial"/>
                <w:color w:val="171717" w:themeColor="background2" w:themeShade="1A"/>
              </w:rPr>
              <w:t>LA ESE</w:t>
            </w:r>
            <w:proofErr w:type="gramEnd"/>
            <w:r w:rsidR="00537514" w:rsidRPr="00537514">
              <w:rPr>
                <w:rFonts w:ascii="Arial" w:hAnsi="Arial" w:cs="Arial"/>
                <w:color w:val="171717" w:themeColor="background2" w:themeShade="1A"/>
              </w:rPr>
              <w:t xml:space="preserve"> HOSPITAL SAN ANTONIO DE ARBELAEZ- EN LOS MUNICIPIOS DE ARBELAEZ, SAN BERNARDO, PANDI, VENECIA, Y CABRERA ADSCRITOS</w:t>
            </w:r>
          </w:p>
          <w:p w14:paraId="24009D64" w14:textId="25583825" w:rsidR="00CB55E0" w:rsidRPr="00810E62" w:rsidRDefault="00CB55E0" w:rsidP="008C2EF2">
            <w:pPr>
              <w:jc w:val="both"/>
              <w:rPr>
                <w:rFonts w:ascii="Arial" w:hAnsi="Arial" w:cs="Arial"/>
                <w:color w:val="171717" w:themeColor="background2" w:themeShade="1A"/>
              </w:rPr>
            </w:pPr>
          </w:p>
        </w:tc>
      </w:tr>
      <w:tr w:rsidR="00CB55E0" w:rsidRPr="00810E62" w14:paraId="24E404F4" w14:textId="77777777" w:rsidTr="00D44316">
        <w:trPr>
          <w:trHeight w:val="1748"/>
        </w:trPr>
        <w:tc>
          <w:tcPr>
            <w:tcW w:w="10216" w:type="dxa"/>
            <w:vAlign w:val="center"/>
          </w:tcPr>
          <w:p w14:paraId="4C3950E3" w14:textId="6B469B76" w:rsidR="00A37F81" w:rsidRPr="00A37F81" w:rsidRDefault="00CB55E0" w:rsidP="00A37F81">
            <w:pPr>
              <w:autoSpaceDE w:val="0"/>
              <w:autoSpaceDN w:val="0"/>
              <w:adjustRightInd w:val="0"/>
              <w:spacing w:after="0" w:line="240" w:lineRule="auto"/>
              <w:rPr>
                <w:rFonts w:ascii="Arial" w:eastAsiaTheme="minorHAnsi" w:hAnsi="Arial" w:cs="Arial"/>
                <w:lang w:eastAsia="en-US"/>
              </w:rPr>
            </w:pPr>
            <w:r w:rsidRPr="00810E62">
              <w:rPr>
                <w:rFonts w:ascii="Arial" w:hAnsi="Arial" w:cs="Arial"/>
              </w:rPr>
              <w:t xml:space="preserve">Plazo: </w:t>
            </w:r>
            <w:r w:rsidR="00385E26">
              <w:rPr>
                <w:rFonts w:ascii="Arial" w:hAnsi="Arial" w:cs="Arial"/>
              </w:rPr>
              <w:t xml:space="preserve">CUATRO </w:t>
            </w:r>
            <w:r w:rsidR="00C27F5D" w:rsidRPr="00810E62">
              <w:rPr>
                <w:rFonts w:ascii="Arial" w:hAnsi="Arial" w:cs="Arial"/>
              </w:rPr>
              <w:t>(</w:t>
            </w:r>
            <w:r w:rsidR="00385E26">
              <w:rPr>
                <w:rFonts w:ascii="Arial" w:hAnsi="Arial" w:cs="Arial"/>
              </w:rPr>
              <w:t>04</w:t>
            </w:r>
            <w:r w:rsidR="00BF4EB7" w:rsidRPr="00810E62">
              <w:rPr>
                <w:rFonts w:ascii="Arial" w:hAnsi="Arial" w:cs="Arial"/>
              </w:rPr>
              <w:t xml:space="preserve">) </w:t>
            </w:r>
            <w:r w:rsidR="00385E26">
              <w:rPr>
                <w:rFonts w:ascii="Arial" w:hAnsi="Arial" w:cs="Arial"/>
              </w:rPr>
              <w:t>MESES</w:t>
            </w:r>
            <w:r w:rsidR="00A37F81">
              <w:rPr>
                <w:rFonts w:ascii="Arial" w:eastAsiaTheme="minorHAnsi" w:hAnsi="Arial" w:cs="Arial"/>
                <w:lang w:eastAsia="en-US"/>
              </w:rPr>
              <w:br/>
            </w:r>
            <w:r w:rsidRPr="00810E62">
              <w:rPr>
                <w:rFonts w:ascii="Arial" w:eastAsiaTheme="minorHAnsi" w:hAnsi="Arial" w:cs="Arial"/>
                <w:lang w:eastAsia="en-US"/>
              </w:rPr>
              <w:t>Valor</w:t>
            </w:r>
            <w:r w:rsidRPr="00810E62">
              <w:rPr>
                <w:rFonts w:ascii="Arial" w:hAnsi="Arial" w:cs="Arial"/>
                <w:bCs/>
                <w:lang w:eastAsia="es-ES"/>
              </w:rPr>
              <w:t xml:space="preserve"> del Contrato</w:t>
            </w:r>
            <w:r w:rsidR="00C27F5D" w:rsidRPr="00810E62">
              <w:rPr>
                <w:rFonts w:ascii="Arial" w:hAnsi="Arial" w:cs="Arial"/>
                <w:bCs/>
                <w:lang w:eastAsia="es-ES"/>
              </w:rPr>
              <w:t>:</w:t>
            </w:r>
            <w:r w:rsidR="002F170A" w:rsidRPr="00810E62">
              <w:rPr>
                <w:rFonts w:ascii="Arial" w:hAnsi="Arial" w:cs="Arial"/>
              </w:rPr>
              <w:t xml:space="preserve"> </w:t>
            </w:r>
            <w:r w:rsidR="00385E26">
              <w:rPr>
                <w:rFonts w:ascii="Arial" w:hAnsi="Arial" w:cs="Arial"/>
                <w:sz w:val="20"/>
                <w:szCs w:val="20"/>
              </w:rPr>
              <w:t>DIEZ MILLONES DE PESOS</w:t>
            </w:r>
            <w:r w:rsidR="00CD69D9">
              <w:rPr>
                <w:rFonts w:ascii="Arial" w:hAnsi="Arial" w:cs="Arial"/>
                <w:sz w:val="20"/>
                <w:szCs w:val="20"/>
              </w:rPr>
              <w:t xml:space="preserve"> MONEDA</w:t>
            </w:r>
            <w:r w:rsidR="00A37F81" w:rsidRPr="00357423">
              <w:rPr>
                <w:rFonts w:ascii="Arial" w:hAnsi="Arial" w:cs="Arial"/>
                <w:sz w:val="20"/>
                <w:szCs w:val="20"/>
              </w:rPr>
              <w:t xml:space="preserve"> C/TE</w:t>
            </w:r>
          </w:p>
          <w:p w14:paraId="7063BE68" w14:textId="4633C864" w:rsidR="00CB55E0" w:rsidRPr="00810E62" w:rsidRDefault="00810E62" w:rsidP="002F170A">
            <w:pPr>
              <w:autoSpaceDE w:val="0"/>
              <w:autoSpaceDN w:val="0"/>
              <w:adjustRightInd w:val="0"/>
              <w:spacing w:after="0" w:line="240" w:lineRule="auto"/>
              <w:rPr>
                <w:rFonts w:ascii="Arial" w:eastAsiaTheme="minorHAnsi" w:hAnsi="Arial" w:cs="Arial"/>
                <w:lang w:eastAsia="en-US"/>
              </w:rPr>
            </w:pPr>
            <w:r w:rsidRPr="00810E62">
              <w:rPr>
                <w:rFonts w:ascii="Arial" w:hAnsi="Arial" w:cs="Arial"/>
              </w:rPr>
              <w:t>M</w:t>
            </w:r>
            <w:r w:rsidR="002F170A" w:rsidRPr="00810E62">
              <w:rPr>
                <w:rFonts w:ascii="Arial" w:hAnsi="Arial" w:cs="Arial"/>
              </w:rPr>
              <w:t>/</w:t>
            </w:r>
            <w:r w:rsidRPr="00810E62">
              <w:rPr>
                <w:rFonts w:ascii="Arial" w:hAnsi="Arial" w:cs="Arial"/>
              </w:rPr>
              <w:t>C</w:t>
            </w:r>
            <w:r w:rsidR="002F170A" w:rsidRPr="00810E62">
              <w:rPr>
                <w:rFonts w:ascii="Arial" w:hAnsi="Arial" w:cs="Arial"/>
              </w:rPr>
              <w:t>TE</w:t>
            </w:r>
            <w:r w:rsidR="00CB55E0" w:rsidRPr="00810E62">
              <w:rPr>
                <w:rFonts w:ascii="Arial" w:hAnsi="Arial" w:cs="Arial"/>
              </w:rPr>
              <w:t xml:space="preserve"> </w:t>
            </w:r>
            <w:r w:rsidR="00A37F81" w:rsidRPr="00357423">
              <w:rPr>
                <w:rFonts w:ascii="Arial" w:hAnsi="Arial" w:cs="Arial"/>
                <w:sz w:val="20"/>
                <w:szCs w:val="20"/>
              </w:rPr>
              <w:t>($</w:t>
            </w:r>
            <w:r w:rsidR="00385E26">
              <w:rPr>
                <w:rFonts w:ascii="Arial" w:hAnsi="Arial" w:cs="Arial"/>
                <w:sz w:val="20"/>
                <w:szCs w:val="20"/>
              </w:rPr>
              <w:t>10.000.000,</w:t>
            </w:r>
            <w:r w:rsidR="00CD69D9">
              <w:rPr>
                <w:rFonts w:ascii="Arial" w:hAnsi="Arial" w:cs="Arial"/>
                <w:sz w:val="20"/>
                <w:szCs w:val="20"/>
              </w:rPr>
              <w:t>00</w:t>
            </w:r>
            <w:r w:rsidR="00A37F81" w:rsidRPr="00357423">
              <w:rPr>
                <w:rFonts w:ascii="Arial" w:hAnsi="Arial" w:cs="Arial"/>
                <w:sz w:val="20"/>
                <w:szCs w:val="20"/>
              </w:rPr>
              <w:t xml:space="preserve">)  </w:t>
            </w:r>
          </w:p>
          <w:p w14:paraId="3A6DE481" w14:textId="2035047D" w:rsidR="00CB55E0" w:rsidRPr="00810E62" w:rsidRDefault="00CB55E0" w:rsidP="00CB55E0">
            <w:pPr>
              <w:autoSpaceDE w:val="0"/>
              <w:autoSpaceDN w:val="0"/>
              <w:adjustRightInd w:val="0"/>
              <w:spacing w:after="0" w:line="240" w:lineRule="auto"/>
              <w:rPr>
                <w:rFonts w:ascii="Arial" w:hAnsi="Arial" w:cs="Arial"/>
              </w:rPr>
            </w:pPr>
            <w:r w:rsidRPr="00810E62">
              <w:rPr>
                <w:rFonts w:ascii="Arial" w:eastAsiaTheme="minorHAnsi" w:hAnsi="Arial" w:cs="Arial"/>
                <w:lang w:eastAsia="en-US"/>
              </w:rPr>
              <w:t xml:space="preserve">FECHA DE INICIACION: </w:t>
            </w:r>
            <w:r w:rsidR="00537514">
              <w:rPr>
                <w:rFonts w:ascii="Arial" w:eastAsiaTheme="minorHAnsi" w:hAnsi="Arial" w:cs="Arial"/>
                <w:lang w:eastAsia="en-US"/>
              </w:rPr>
              <w:t>09</w:t>
            </w:r>
            <w:r w:rsidR="00C805C3">
              <w:rPr>
                <w:rFonts w:ascii="Arial" w:eastAsiaTheme="minorHAnsi" w:hAnsi="Arial" w:cs="Arial"/>
                <w:lang w:eastAsia="en-US"/>
              </w:rPr>
              <w:t>/0</w:t>
            </w:r>
            <w:r w:rsidR="00385E26">
              <w:rPr>
                <w:rFonts w:ascii="Arial" w:eastAsiaTheme="minorHAnsi" w:hAnsi="Arial" w:cs="Arial"/>
                <w:lang w:eastAsia="en-US"/>
              </w:rPr>
              <w:t>2</w:t>
            </w:r>
            <w:r w:rsidR="00C805C3">
              <w:rPr>
                <w:rFonts w:ascii="Arial" w:eastAsiaTheme="minorHAnsi" w:hAnsi="Arial" w:cs="Arial"/>
                <w:lang w:eastAsia="en-US"/>
              </w:rPr>
              <w:t>/2026</w:t>
            </w:r>
            <w:r w:rsidRPr="00810E62">
              <w:rPr>
                <w:rFonts w:ascii="Arial" w:eastAsiaTheme="minorHAnsi" w:hAnsi="Arial" w:cs="Arial"/>
                <w:lang w:eastAsia="en-US"/>
              </w:rPr>
              <w:t xml:space="preserve"> </w:t>
            </w:r>
            <w:r w:rsidR="00F761F9">
              <w:rPr>
                <w:rFonts w:ascii="Arial" w:eastAsiaTheme="minorHAnsi" w:hAnsi="Arial" w:cs="Arial"/>
                <w:lang w:eastAsia="en-US"/>
              </w:rPr>
              <w:t xml:space="preserve">    </w:t>
            </w:r>
            <w:r w:rsidR="00C805C3">
              <w:rPr>
                <w:rFonts w:ascii="Arial" w:eastAsiaTheme="minorHAnsi" w:hAnsi="Arial" w:cs="Arial"/>
                <w:lang w:eastAsia="en-US"/>
              </w:rPr>
              <w:t xml:space="preserve">     FECHA DE TERMINACION: 3</w:t>
            </w:r>
            <w:r w:rsidR="00385E26">
              <w:rPr>
                <w:rFonts w:ascii="Arial" w:eastAsiaTheme="minorHAnsi" w:hAnsi="Arial" w:cs="Arial"/>
                <w:lang w:eastAsia="en-US"/>
              </w:rPr>
              <w:t>0</w:t>
            </w:r>
            <w:r w:rsidR="00C805C3">
              <w:rPr>
                <w:rFonts w:ascii="Arial" w:eastAsiaTheme="minorHAnsi" w:hAnsi="Arial" w:cs="Arial"/>
                <w:lang w:eastAsia="en-US"/>
              </w:rPr>
              <w:t>/0</w:t>
            </w:r>
            <w:r w:rsidR="00385E26">
              <w:rPr>
                <w:rFonts w:ascii="Arial" w:eastAsiaTheme="minorHAnsi" w:hAnsi="Arial" w:cs="Arial"/>
                <w:lang w:eastAsia="en-US"/>
              </w:rPr>
              <w:t>5</w:t>
            </w:r>
            <w:r w:rsidR="00C805C3">
              <w:rPr>
                <w:rFonts w:ascii="Arial" w:eastAsiaTheme="minorHAnsi" w:hAnsi="Arial" w:cs="Arial"/>
                <w:lang w:eastAsia="en-US"/>
              </w:rPr>
              <w:t>/2026</w:t>
            </w:r>
          </w:p>
        </w:tc>
      </w:tr>
      <w:tr w:rsidR="00CB55E0" w:rsidRPr="00810E62" w14:paraId="1765F8ED" w14:textId="77777777" w:rsidTr="00D44316">
        <w:trPr>
          <w:trHeight w:val="923"/>
        </w:trPr>
        <w:tc>
          <w:tcPr>
            <w:tcW w:w="10216" w:type="dxa"/>
            <w:vAlign w:val="center"/>
          </w:tcPr>
          <w:p w14:paraId="5A9EC12E" w14:textId="7158A05F" w:rsidR="00CB55E0" w:rsidRPr="00810E62" w:rsidRDefault="00CB55E0" w:rsidP="00CB55E0">
            <w:pPr>
              <w:spacing w:line="360" w:lineRule="auto"/>
              <w:rPr>
                <w:rFonts w:ascii="Arial" w:hAnsi="Arial" w:cs="Arial"/>
              </w:rPr>
            </w:pPr>
            <w:r w:rsidRPr="00810E62">
              <w:rPr>
                <w:rFonts w:ascii="Arial" w:eastAsiaTheme="minorHAnsi" w:hAnsi="Arial" w:cs="Arial"/>
                <w:lang w:eastAsia="en-US"/>
              </w:rPr>
              <w:t xml:space="preserve">Porcentaje de ejecución financiera:  </w:t>
            </w:r>
            <w:r w:rsidR="00FA5034">
              <w:rPr>
                <w:rFonts w:ascii="Arial" w:eastAsiaTheme="minorHAnsi" w:hAnsi="Arial" w:cs="Arial"/>
                <w:lang w:eastAsia="en-US"/>
              </w:rPr>
              <w:t>100</w:t>
            </w:r>
            <w:r w:rsidR="00F00463">
              <w:rPr>
                <w:rFonts w:ascii="Arial" w:eastAsiaTheme="minorHAnsi" w:hAnsi="Arial" w:cs="Arial"/>
                <w:lang w:eastAsia="en-US"/>
              </w:rPr>
              <w:t>%</w:t>
            </w:r>
            <w:r w:rsidRPr="00810E62">
              <w:rPr>
                <w:rFonts w:ascii="Arial" w:eastAsiaTheme="minorHAnsi" w:hAnsi="Arial" w:cs="Arial"/>
                <w:lang w:eastAsia="en-US"/>
              </w:rPr>
              <w:t xml:space="preserve"> </w:t>
            </w:r>
            <w:r w:rsidRPr="00810E62">
              <w:rPr>
                <w:rFonts w:ascii="Arial" w:hAnsi="Arial" w:cs="Arial"/>
              </w:rPr>
              <w:t xml:space="preserve">   </w:t>
            </w:r>
            <w:r w:rsidRPr="00810E62">
              <w:rPr>
                <w:rFonts w:ascii="Arial" w:eastAsiaTheme="minorHAnsi" w:hAnsi="Arial" w:cs="Arial"/>
                <w:lang w:eastAsia="en-US"/>
              </w:rPr>
              <w:t>Porcentaje de ejecución en tiempo:</w:t>
            </w:r>
            <w:r w:rsidR="00C805C3">
              <w:rPr>
                <w:rFonts w:ascii="Arial" w:eastAsiaTheme="minorHAnsi" w:hAnsi="Arial" w:cs="Arial"/>
                <w:lang w:eastAsia="en-US"/>
              </w:rPr>
              <w:t xml:space="preserve"> </w:t>
            </w:r>
            <w:r w:rsidR="00FA5034">
              <w:rPr>
                <w:rFonts w:ascii="Arial" w:eastAsiaTheme="minorHAnsi" w:hAnsi="Arial" w:cs="Arial"/>
                <w:lang w:eastAsia="en-US"/>
              </w:rPr>
              <w:t>100</w:t>
            </w:r>
            <w:r w:rsidRPr="00810E62">
              <w:rPr>
                <w:rFonts w:ascii="Arial" w:eastAsiaTheme="minorHAnsi" w:hAnsi="Arial" w:cs="Arial"/>
                <w:lang w:eastAsia="en-US"/>
              </w:rPr>
              <w:t>%</w:t>
            </w:r>
          </w:p>
        </w:tc>
      </w:tr>
      <w:tr w:rsidR="00CB55E0" w:rsidRPr="00810E62" w14:paraId="4C3C1075" w14:textId="77777777" w:rsidTr="00D44316">
        <w:trPr>
          <w:trHeight w:val="1345"/>
        </w:trPr>
        <w:tc>
          <w:tcPr>
            <w:tcW w:w="10216" w:type="dxa"/>
            <w:vAlign w:val="center"/>
          </w:tcPr>
          <w:p w14:paraId="7CC27CD6" w14:textId="627842D2" w:rsidR="00CB55E0" w:rsidRPr="000247A3" w:rsidRDefault="00CB55E0" w:rsidP="000247A3">
            <w:pPr>
              <w:snapToGrid w:val="0"/>
              <w:rPr>
                <w:rFonts w:ascii="Arial" w:hAnsi="Arial" w:cs="Arial"/>
              </w:rPr>
            </w:pPr>
            <w:r w:rsidRPr="00810E62">
              <w:rPr>
                <w:rFonts w:ascii="Arial" w:hAnsi="Arial" w:cs="Arial"/>
              </w:rPr>
              <w:t>Modificaciones al contrato</w:t>
            </w:r>
            <w:r w:rsidR="00EA0D28">
              <w:rPr>
                <w:rFonts w:ascii="Arial" w:hAnsi="Arial" w:cs="Arial"/>
              </w:rPr>
              <w:t xml:space="preserve">: </w:t>
            </w:r>
            <w:r w:rsidR="00BF4EB7">
              <w:rPr>
                <w:rFonts w:ascii="Arial" w:hAnsi="Arial" w:cs="Arial"/>
              </w:rPr>
              <w:t>NO</w:t>
            </w:r>
            <w:r w:rsidR="000247A3">
              <w:rPr>
                <w:rFonts w:ascii="Arial" w:hAnsi="Arial" w:cs="Arial"/>
              </w:rPr>
              <w:br/>
            </w:r>
            <w:r w:rsidRPr="00810E62">
              <w:rPr>
                <w:rFonts w:ascii="Arial" w:hAnsi="Arial" w:cs="Arial"/>
                <w:bCs/>
                <w:lang w:val="es-MX" w:eastAsia="es-ES"/>
              </w:rPr>
              <w:t xml:space="preserve">Prorroga: </w:t>
            </w:r>
            <w:r w:rsidR="00BF4EB7">
              <w:rPr>
                <w:rFonts w:ascii="Arial" w:hAnsi="Arial" w:cs="Arial"/>
                <w:bCs/>
                <w:lang w:val="es-MX" w:eastAsia="es-ES"/>
              </w:rPr>
              <w:t>N/A</w:t>
            </w:r>
            <w:r w:rsidR="000247A3">
              <w:rPr>
                <w:rFonts w:ascii="Arial" w:hAnsi="Arial" w:cs="Arial"/>
                <w:bCs/>
                <w:lang w:val="es-MX" w:eastAsia="es-ES"/>
              </w:rPr>
              <w:br/>
            </w:r>
            <w:r w:rsidR="000247A3">
              <w:rPr>
                <w:rFonts w:ascii="Arial" w:hAnsi="Arial" w:cs="Arial"/>
              </w:rPr>
              <w:t>Valor Adición: N/A</w:t>
            </w:r>
          </w:p>
        </w:tc>
      </w:tr>
      <w:tr w:rsidR="00CB55E0" w:rsidRPr="00810E62" w14:paraId="1B32256F" w14:textId="77777777" w:rsidTr="00D44316">
        <w:trPr>
          <w:trHeight w:val="825"/>
        </w:trPr>
        <w:tc>
          <w:tcPr>
            <w:tcW w:w="10216" w:type="dxa"/>
            <w:vAlign w:val="center"/>
          </w:tcPr>
          <w:p w14:paraId="375035F1" w14:textId="655AE136" w:rsidR="00CB55E0" w:rsidRPr="00810E62" w:rsidRDefault="00CB55E0" w:rsidP="00B9751D">
            <w:pPr>
              <w:rPr>
                <w:rFonts w:ascii="Arial" w:hAnsi="Arial" w:cs="Arial"/>
              </w:rPr>
            </w:pPr>
            <w:r w:rsidRPr="00810E62">
              <w:rPr>
                <w:rFonts w:ascii="Arial" w:hAnsi="Arial" w:cs="Arial"/>
              </w:rPr>
              <w:t xml:space="preserve">Porcentaje de ejecución financiera:  </w:t>
            </w:r>
            <w:r w:rsidR="000247A3">
              <w:rPr>
                <w:rFonts w:ascii="Arial" w:hAnsi="Arial" w:cs="Arial"/>
              </w:rPr>
              <w:t>0</w:t>
            </w:r>
            <w:r w:rsidR="00B9751D">
              <w:rPr>
                <w:rFonts w:ascii="Arial" w:hAnsi="Arial" w:cs="Arial"/>
              </w:rPr>
              <w:t>0%</w:t>
            </w:r>
            <w:r w:rsidRPr="00810E62">
              <w:rPr>
                <w:rFonts w:ascii="Arial" w:hAnsi="Arial" w:cs="Arial"/>
              </w:rPr>
              <w:t xml:space="preserve">   Porcentaje de ejecución en tiempo: </w:t>
            </w:r>
            <w:r w:rsidR="000247A3">
              <w:rPr>
                <w:rFonts w:ascii="Arial" w:hAnsi="Arial" w:cs="Arial"/>
              </w:rPr>
              <w:t>0</w:t>
            </w:r>
            <w:r w:rsidR="00EA0D28">
              <w:rPr>
                <w:rFonts w:ascii="Arial" w:hAnsi="Arial" w:cs="Arial"/>
              </w:rPr>
              <w:t>0%</w:t>
            </w:r>
          </w:p>
        </w:tc>
      </w:tr>
      <w:bookmarkEnd w:id="2"/>
    </w:tbl>
    <w:p w14:paraId="46061266" w14:textId="29DD97D5" w:rsidR="00450D7B" w:rsidRDefault="00450D7B" w:rsidP="00073B92">
      <w:pPr>
        <w:spacing w:after="0" w:line="240" w:lineRule="auto"/>
        <w:rPr>
          <w:rFonts w:ascii="Arial" w:hAnsi="Arial" w:cs="Arial"/>
        </w:rPr>
      </w:pPr>
    </w:p>
    <w:p w14:paraId="66F7BBF8" w14:textId="5A962DE9" w:rsidR="00D44316" w:rsidRDefault="00D44316" w:rsidP="00073B92">
      <w:pPr>
        <w:spacing w:after="0" w:line="240" w:lineRule="auto"/>
        <w:rPr>
          <w:rFonts w:ascii="Arial" w:hAnsi="Arial" w:cs="Arial"/>
        </w:rPr>
      </w:pPr>
    </w:p>
    <w:p w14:paraId="69C52957" w14:textId="77777777" w:rsidR="00537514" w:rsidRDefault="00537514" w:rsidP="00073B92">
      <w:pPr>
        <w:spacing w:after="0" w:line="240" w:lineRule="auto"/>
        <w:rPr>
          <w:rFonts w:ascii="Arial" w:hAnsi="Arial" w:cs="Arial"/>
        </w:rPr>
      </w:pPr>
    </w:p>
    <w:p w14:paraId="4E6C2C3E" w14:textId="6D4FBA2F" w:rsidR="00E50E2E" w:rsidRDefault="00E50E2E" w:rsidP="00073B92">
      <w:pPr>
        <w:spacing w:after="0" w:line="240" w:lineRule="auto"/>
        <w:rPr>
          <w:rFonts w:ascii="Arial" w:hAnsi="Arial" w:cs="Arial"/>
        </w:rPr>
      </w:pPr>
      <w:r w:rsidRPr="00810E62">
        <w:rPr>
          <w:rFonts w:ascii="Arial" w:hAnsi="Arial" w:cs="Arial"/>
          <w:noProof/>
          <w:lang w:val="es-CO"/>
        </w:rPr>
        <w:lastRenderedPageBreak/>
        <w:drawing>
          <wp:anchor distT="0" distB="0" distL="114300" distR="114300" simplePos="0" relativeHeight="251658240" behindDoc="0" locked="0" layoutInCell="1" allowOverlap="1" wp14:anchorId="553950A0" wp14:editId="26A67FAF">
            <wp:simplePos x="0" y="0"/>
            <wp:positionH relativeFrom="margin">
              <wp:align>center</wp:align>
            </wp:positionH>
            <wp:positionV relativeFrom="paragraph">
              <wp:posOffset>248285</wp:posOffset>
            </wp:positionV>
            <wp:extent cx="6457950" cy="525145"/>
            <wp:effectExtent l="0" t="0" r="0" b="825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1032" t="60048" r="53496" b="34822"/>
                    <a:stretch/>
                  </pic:blipFill>
                  <pic:spPr bwMode="auto">
                    <a:xfrm>
                      <a:off x="0" y="0"/>
                      <a:ext cx="6457950" cy="525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2FBBB3" w14:textId="7479F5F7" w:rsidR="00E50E2E" w:rsidRDefault="00E50E2E" w:rsidP="00073B92">
      <w:pPr>
        <w:spacing w:after="0" w:line="240" w:lineRule="auto"/>
        <w:rPr>
          <w:rFonts w:ascii="Arial" w:hAnsi="Arial" w:cs="Arial"/>
        </w:rPr>
      </w:pPr>
    </w:p>
    <w:p w14:paraId="5C17F95E" w14:textId="360B5F31" w:rsidR="00450D7B" w:rsidRPr="00810E62" w:rsidRDefault="00450D7B" w:rsidP="00073B92">
      <w:pPr>
        <w:spacing w:after="0" w:line="240" w:lineRule="auto"/>
        <w:rPr>
          <w:rFonts w:ascii="Arial" w:hAnsi="Arial" w:cs="Arial"/>
        </w:rPr>
      </w:pPr>
    </w:p>
    <w:p w14:paraId="299FAFFB" w14:textId="50652771" w:rsidR="00450D7B" w:rsidRPr="00810E62" w:rsidRDefault="00450D7B" w:rsidP="00073B92">
      <w:pPr>
        <w:spacing w:after="0" w:line="240" w:lineRule="auto"/>
        <w:rPr>
          <w:rFonts w:ascii="Arial" w:hAnsi="Arial" w:cs="Arial"/>
        </w:rPr>
      </w:pPr>
    </w:p>
    <w:p w14:paraId="79FDF9EF" w14:textId="4AE6F55D" w:rsidR="00FF12A8" w:rsidRPr="00810E62" w:rsidRDefault="00FF12A8" w:rsidP="00073B92">
      <w:pPr>
        <w:spacing w:after="0" w:line="240" w:lineRule="auto"/>
        <w:rPr>
          <w:rFonts w:ascii="Arial" w:hAnsi="Arial" w:cs="Arial"/>
        </w:rPr>
      </w:pPr>
    </w:p>
    <w:p w14:paraId="794A23DE" w14:textId="2C4EF88E" w:rsidR="00714BD7" w:rsidRPr="00810E62" w:rsidRDefault="00714BD7" w:rsidP="00073B92">
      <w:pPr>
        <w:spacing w:after="0" w:line="240" w:lineRule="auto"/>
        <w:rPr>
          <w:rFonts w:ascii="Arial" w:hAnsi="Arial" w:cs="Arial"/>
        </w:rPr>
      </w:pPr>
    </w:p>
    <w:p w14:paraId="6CA231A1" w14:textId="2556E9B9" w:rsidR="00714BD7" w:rsidRPr="00810E62" w:rsidRDefault="00714BD7" w:rsidP="00073B92">
      <w:pPr>
        <w:spacing w:after="0" w:line="240" w:lineRule="auto"/>
        <w:rPr>
          <w:rFonts w:ascii="Arial" w:hAnsi="Arial" w:cs="Arial"/>
        </w:rPr>
      </w:pPr>
    </w:p>
    <w:p w14:paraId="125117FB" w14:textId="4C11AD62" w:rsidR="00714BD7" w:rsidRPr="00810E62" w:rsidRDefault="00714BD7" w:rsidP="00073B92">
      <w:pPr>
        <w:spacing w:after="0" w:line="240" w:lineRule="auto"/>
        <w:rPr>
          <w:rFonts w:ascii="Arial" w:hAnsi="Arial" w:cs="Arial"/>
        </w:rPr>
      </w:pPr>
    </w:p>
    <w:p w14:paraId="744088AE" w14:textId="77777777" w:rsidR="00385DB5" w:rsidRPr="00810E62" w:rsidRDefault="00385DB5" w:rsidP="00385DB5">
      <w:pPr>
        <w:spacing w:after="0" w:line="240" w:lineRule="auto"/>
        <w:rPr>
          <w:rFonts w:ascii="Arial" w:eastAsiaTheme="minorHAnsi" w:hAnsi="Arial" w:cs="Arial"/>
          <w:lang w:eastAsia="en-US"/>
        </w:rPr>
      </w:pPr>
    </w:p>
    <w:tbl>
      <w:tblPr>
        <w:tblStyle w:val="Tablaconcuadrcula"/>
        <w:tblW w:w="0" w:type="auto"/>
        <w:tblLook w:val="04A0" w:firstRow="1" w:lastRow="0" w:firstColumn="1" w:lastColumn="0" w:noHBand="0" w:noVBand="1"/>
      </w:tblPr>
      <w:tblGrid>
        <w:gridCol w:w="4414"/>
        <w:gridCol w:w="4414"/>
      </w:tblGrid>
      <w:tr w:rsidR="00537514" w14:paraId="69E45E75" w14:textId="77777777" w:rsidTr="00537514">
        <w:tc>
          <w:tcPr>
            <w:tcW w:w="4414" w:type="dxa"/>
          </w:tcPr>
          <w:p w14:paraId="2ED0ABD1" w14:textId="2144CA6A" w:rsidR="00537514" w:rsidRDefault="00537514" w:rsidP="00537514">
            <w:pPr>
              <w:spacing w:after="0" w:line="240" w:lineRule="auto"/>
              <w:rPr>
                <w:rFonts w:ascii="Arial" w:hAnsi="Arial" w:cs="Arial"/>
              </w:rPr>
            </w:pPr>
            <w:r w:rsidRPr="00810E62">
              <w:rPr>
                <w:rFonts w:ascii="Arial" w:hAnsi="Arial" w:cs="Arial"/>
              </w:rPr>
              <w:t>OBLIGACIONES CONTRACTUALES</w:t>
            </w:r>
          </w:p>
        </w:tc>
        <w:tc>
          <w:tcPr>
            <w:tcW w:w="4414" w:type="dxa"/>
          </w:tcPr>
          <w:p w14:paraId="165C3184" w14:textId="77777777" w:rsidR="00537514" w:rsidRDefault="00537514" w:rsidP="00537514">
            <w:pPr>
              <w:spacing w:after="0" w:line="240" w:lineRule="auto"/>
              <w:rPr>
                <w:rFonts w:ascii="Arial" w:hAnsi="Arial" w:cs="Arial"/>
              </w:rPr>
            </w:pPr>
          </w:p>
        </w:tc>
      </w:tr>
      <w:tr w:rsidR="00537514" w14:paraId="6486B16F" w14:textId="77777777" w:rsidTr="00537514">
        <w:tc>
          <w:tcPr>
            <w:tcW w:w="4414" w:type="dxa"/>
          </w:tcPr>
          <w:p w14:paraId="5B297BE7" w14:textId="77777777" w:rsidR="00537514" w:rsidRDefault="00537514" w:rsidP="00537514">
            <w:pPr>
              <w:spacing w:after="0" w:line="240" w:lineRule="auto"/>
              <w:rPr>
                <w:rFonts w:ascii="Arial" w:hAnsi="Arial" w:cs="Arial"/>
              </w:rPr>
            </w:pPr>
            <w:proofErr w:type="gramStart"/>
            <w:r w:rsidRPr="00537514">
              <w:rPr>
                <w:rFonts w:ascii="Arial" w:hAnsi="Arial" w:cs="Arial"/>
              </w:rPr>
              <w:t>Actividades auxiliar</w:t>
            </w:r>
            <w:proofErr w:type="gramEnd"/>
            <w:r w:rsidRPr="00537514">
              <w:rPr>
                <w:rFonts w:ascii="Arial" w:hAnsi="Arial" w:cs="Arial"/>
              </w:rPr>
              <w:t xml:space="preserve"> de enfermería administrativo</w:t>
            </w:r>
          </w:p>
          <w:p w14:paraId="02BFCC21" w14:textId="77777777" w:rsidR="00537514" w:rsidRDefault="00537514" w:rsidP="00537514">
            <w:pPr>
              <w:spacing w:after="0" w:line="240" w:lineRule="auto"/>
              <w:rPr>
                <w:rFonts w:ascii="Arial" w:hAnsi="Arial" w:cs="Arial"/>
              </w:rPr>
            </w:pPr>
          </w:p>
          <w:p w14:paraId="457247F0" w14:textId="77777777" w:rsidR="00537514" w:rsidRDefault="00537514" w:rsidP="00537514">
            <w:pPr>
              <w:spacing w:after="0" w:line="240" w:lineRule="auto"/>
              <w:rPr>
                <w:rFonts w:ascii="Arial" w:hAnsi="Arial" w:cs="Arial"/>
              </w:rPr>
            </w:pPr>
            <w:r w:rsidRPr="00537514">
              <w:rPr>
                <w:rFonts w:ascii="Arial" w:hAnsi="Arial" w:cs="Arial"/>
              </w:rPr>
              <w:t xml:space="preserve">Brindar apoyo en la gestión de contratación del personal de los Equipos Básicos de Salud y en la organización </w:t>
            </w:r>
            <w:proofErr w:type="spellStart"/>
            <w:r w:rsidRPr="00537514">
              <w:rPr>
                <w:rFonts w:ascii="Arial" w:hAnsi="Arial" w:cs="Arial"/>
              </w:rPr>
              <w:t>logistica</w:t>
            </w:r>
            <w:proofErr w:type="spellEnd"/>
            <w:r w:rsidRPr="00537514">
              <w:rPr>
                <w:rFonts w:ascii="Arial" w:hAnsi="Arial" w:cs="Arial"/>
              </w:rPr>
              <w:t xml:space="preserve"> de inducciones. capacitaciones y reuniones, según lo requiera el supervisor. Elaboración de actas de reuniones, la gestión de correspondencia administrativa y la coordinación de agendas, contribuyendo a la eficiencia de las operaciones de los EBS</w:t>
            </w:r>
          </w:p>
          <w:p w14:paraId="163CE984" w14:textId="77777777" w:rsidR="00537514" w:rsidRDefault="00537514" w:rsidP="00537514">
            <w:pPr>
              <w:spacing w:after="0" w:line="240" w:lineRule="auto"/>
              <w:rPr>
                <w:rFonts w:ascii="Arial" w:hAnsi="Arial" w:cs="Arial"/>
              </w:rPr>
            </w:pPr>
          </w:p>
          <w:p w14:paraId="79088F9C" w14:textId="31D22D87" w:rsidR="00537514" w:rsidRDefault="00537514" w:rsidP="00537514">
            <w:pPr>
              <w:spacing w:after="0" w:line="240" w:lineRule="auto"/>
              <w:rPr>
                <w:rFonts w:ascii="Arial" w:hAnsi="Arial" w:cs="Arial"/>
              </w:rPr>
            </w:pPr>
            <w:r w:rsidRPr="00537514">
              <w:rPr>
                <w:rFonts w:ascii="Arial" w:hAnsi="Arial" w:cs="Arial"/>
              </w:rPr>
              <w:t>Gestión de Archivos y Documentación: Apoyo en la organización documenta de los archivos físicos de los equipos básicos de acuerdo con los protocolos y/o tablas de retención establecidos por la ESE HOSPITAL SAN ANTONIO DE ARBELAEZ, asegurando que la documentación esté clasificada y accesible para consultas rápidas y conforme a las normativas</w:t>
            </w:r>
          </w:p>
        </w:tc>
        <w:tc>
          <w:tcPr>
            <w:tcW w:w="4414" w:type="dxa"/>
          </w:tcPr>
          <w:p w14:paraId="2C1D327B" w14:textId="77777777" w:rsidR="00537514" w:rsidRDefault="00537514" w:rsidP="00537514">
            <w:pPr>
              <w:spacing w:after="0" w:line="240" w:lineRule="auto"/>
              <w:rPr>
                <w:rFonts w:ascii="Arial" w:hAnsi="Arial" w:cs="Arial"/>
              </w:rPr>
            </w:pPr>
            <w:r w:rsidRPr="00537514">
              <w:rPr>
                <w:rFonts w:ascii="Arial" w:hAnsi="Arial" w:cs="Arial"/>
              </w:rPr>
              <w:t>Gestión de Comités y Coordinación con Actores Locales: Apoyar en la coordinación y organización de los comités mensuales, interactuando con actores locales clave como IPS. EPS, Secretaría de Salud, Desarrollo Social, Cultura. Gobierno, Servicios Públicos, Ambiente. ICBF, Empresas Privadas, Comisaria de Familia, y COMPOS. Facilitar la comunicación y coordinación para asegurar el cumplimiento de las acciones acordadas</w:t>
            </w:r>
          </w:p>
          <w:p w14:paraId="179A20A6" w14:textId="77777777" w:rsidR="00537514" w:rsidRDefault="00537514" w:rsidP="00537514">
            <w:pPr>
              <w:spacing w:after="0" w:line="240" w:lineRule="auto"/>
              <w:rPr>
                <w:rFonts w:ascii="Arial" w:hAnsi="Arial" w:cs="Arial"/>
              </w:rPr>
            </w:pPr>
          </w:p>
          <w:p w14:paraId="4048AEAB" w14:textId="77777777" w:rsidR="00537514" w:rsidRDefault="00537514" w:rsidP="00537514">
            <w:pPr>
              <w:spacing w:after="0" w:line="240" w:lineRule="auto"/>
              <w:rPr>
                <w:rFonts w:ascii="Arial" w:hAnsi="Arial" w:cs="Arial"/>
              </w:rPr>
            </w:pPr>
          </w:p>
          <w:p w14:paraId="587A3D18" w14:textId="4789C0BF" w:rsidR="00537514" w:rsidRDefault="00537514" w:rsidP="00537514">
            <w:pPr>
              <w:spacing w:after="0" w:line="240" w:lineRule="auto"/>
              <w:rPr>
                <w:rFonts w:ascii="Arial" w:hAnsi="Arial" w:cs="Arial"/>
              </w:rPr>
            </w:pPr>
            <w:r w:rsidRPr="00537514">
              <w:rPr>
                <w:rFonts w:ascii="Arial" w:hAnsi="Arial" w:cs="Arial"/>
              </w:rPr>
              <w:t>Gestión de Correspondencia Institucional: Estar pendiente de la correspondencia institucional recibida a través del correo electrónico institucional. dando respuesta a las solicitudes y remitiéndolas al profesional competente para su seguimiento y atención oportuna, garantizando que toda la comunicación sea canalizada adecuadamente.</w:t>
            </w:r>
          </w:p>
        </w:tc>
      </w:tr>
      <w:tr w:rsidR="00537514" w14:paraId="243E789A" w14:textId="77777777" w:rsidTr="00537514">
        <w:tc>
          <w:tcPr>
            <w:tcW w:w="4414" w:type="dxa"/>
          </w:tcPr>
          <w:p w14:paraId="1E51E8DC" w14:textId="7730CE7F" w:rsidR="00537514" w:rsidRDefault="00537514" w:rsidP="00537514">
            <w:pPr>
              <w:spacing w:after="0" w:line="240" w:lineRule="auto"/>
              <w:rPr>
                <w:rFonts w:ascii="Arial" w:hAnsi="Arial" w:cs="Arial"/>
              </w:rPr>
            </w:pPr>
            <w:r w:rsidRPr="00537514">
              <w:rPr>
                <w:rFonts w:ascii="Arial" w:hAnsi="Arial" w:cs="Arial"/>
              </w:rPr>
              <w:t>Entrega de Materiales y Dispositivos Médicos: Apoyar la entrega de dispositivos médicos, equipos de protección personal (EPP) y otros materiales a los equipos básicos, organizando las entregas. levantando actas correspondientes y asegurando que la información sea cargada adecuadamente en las plataformas correspondientes. en colaboración con el ingeniero de sistemas</w:t>
            </w:r>
          </w:p>
        </w:tc>
        <w:tc>
          <w:tcPr>
            <w:tcW w:w="4414" w:type="dxa"/>
          </w:tcPr>
          <w:p w14:paraId="475F0B3A" w14:textId="3C7C07D4" w:rsidR="00537514" w:rsidRDefault="00537514" w:rsidP="00537514">
            <w:pPr>
              <w:spacing w:after="0" w:line="240" w:lineRule="auto"/>
              <w:rPr>
                <w:rFonts w:ascii="Arial" w:hAnsi="Arial" w:cs="Arial"/>
              </w:rPr>
            </w:pPr>
            <w:r w:rsidRPr="00537514">
              <w:rPr>
                <w:rFonts w:ascii="Arial" w:hAnsi="Arial" w:cs="Arial"/>
              </w:rPr>
              <w:t>Realización de Tareas Administrativas Adicionales: Ejecutar cualquier otra tarea administrativa que le sea asignada por el supervisor del contrato, adaptándose a las necesidades cambiantes del equipo y contribuyendo a la eficiencia general de los procesos operacionales.</w:t>
            </w:r>
          </w:p>
        </w:tc>
      </w:tr>
      <w:tr w:rsidR="00537514" w14:paraId="04529651" w14:textId="77777777" w:rsidTr="00537514">
        <w:tc>
          <w:tcPr>
            <w:tcW w:w="4414" w:type="dxa"/>
          </w:tcPr>
          <w:p w14:paraId="0BA57F32" w14:textId="4E2FCC94" w:rsidR="00537514" w:rsidRDefault="00537514" w:rsidP="00537514">
            <w:pPr>
              <w:spacing w:after="0" w:line="240" w:lineRule="auto"/>
              <w:rPr>
                <w:rFonts w:ascii="Arial" w:hAnsi="Arial" w:cs="Arial"/>
              </w:rPr>
            </w:pPr>
            <w:r w:rsidRPr="00537514">
              <w:rPr>
                <w:rFonts w:ascii="Arial" w:hAnsi="Arial" w:cs="Arial"/>
              </w:rPr>
              <w:t>Validación de usuarios: Verificar la información de identificación y validar la afiliación en la BDUA-</w:t>
            </w:r>
            <w:proofErr w:type="spellStart"/>
            <w:r w:rsidRPr="00537514">
              <w:rPr>
                <w:rFonts w:ascii="Arial" w:hAnsi="Arial" w:cs="Arial"/>
              </w:rPr>
              <w:t>Fosyga</w:t>
            </w:r>
            <w:proofErr w:type="spellEnd"/>
            <w:r w:rsidRPr="00537514">
              <w:rPr>
                <w:rFonts w:ascii="Arial" w:hAnsi="Arial" w:cs="Arial"/>
              </w:rPr>
              <w:t xml:space="preserve">, </w:t>
            </w:r>
            <w:proofErr w:type="spellStart"/>
            <w:r w:rsidRPr="00537514">
              <w:rPr>
                <w:rFonts w:ascii="Arial" w:hAnsi="Arial" w:cs="Arial"/>
              </w:rPr>
              <w:t>asi</w:t>
            </w:r>
            <w:proofErr w:type="spellEnd"/>
            <w:r w:rsidRPr="00537514">
              <w:rPr>
                <w:rFonts w:ascii="Arial" w:hAnsi="Arial" w:cs="Arial"/>
              </w:rPr>
              <w:t xml:space="preserve"> como en las bases de datos y páginas web de las diferentes Entidades Responsables de </w:t>
            </w:r>
            <w:r w:rsidRPr="00537514">
              <w:rPr>
                <w:rFonts w:ascii="Arial" w:hAnsi="Arial" w:cs="Arial"/>
              </w:rPr>
              <w:lastRenderedPageBreak/>
              <w:t>Pago, de todos los usuarios que ingresen a la IPS para solicitar servicios de salud.</w:t>
            </w:r>
          </w:p>
        </w:tc>
        <w:tc>
          <w:tcPr>
            <w:tcW w:w="4414" w:type="dxa"/>
          </w:tcPr>
          <w:p w14:paraId="670D4D12" w14:textId="0B689772" w:rsidR="00537514" w:rsidRDefault="00537514" w:rsidP="00537514">
            <w:pPr>
              <w:spacing w:after="0" w:line="240" w:lineRule="auto"/>
              <w:rPr>
                <w:rFonts w:ascii="Arial" w:hAnsi="Arial" w:cs="Arial"/>
              </w:rPr>
            </w:pPr>
            <w:r w:rsidRPr="00537514">
              <w:rPr>
                <w:rFonts w:ascii="Arial" w:hAnsi="Arial" w:cs="Arial"/>
              </w:rPr>
              <w:lastRenderedPageBreak/>
              <w:t xml:space="preserve">Supervisión y Apoyo en Impresiones y Distribución de Documentación: Solicitar a los EBS los pedidos de papelería semanal. Imprimir papelería y garantizar la correcta distribución de la documentación a los </w:t>
            </w:r>
            <w:r w:rsidRPr="00537514">
              <w:rPr>
                <w:rFonts w:ascii="Arial" w:hAnsi="Arial" w:cs="Arial"/>
              </w:rPr>
              <w:lastRenderedPageBreak/>
              <w:t>miembros del equipo, asegurando la eficiencia en el proceso.</w:t>
            </w:r>
          </w:p>
        </w:tc>
      </w:tr>
      <w:tr w:rsidR="00537514" w14:paraId="0D5AB721" w14:textId="77777777" w:rsidTr="00537514">
        <w:tblPrEx>
          <w:tblCellMar>
            <w:left w:w="70" w:type="dxa"/>
            <w:right w:w="70" w:type="dxa"/>
          </w:tblCellMar>
          <w:tblLook w:val="0000" w:firstRow="0" w:lastRow="0" w:firstColumn="0" w:lastColumn="0" w:noHBand="0" w:noVBand="0"/>
        </w:tblPrEx>
        <w:trPr>
          <w:trHeight w:val="285"/>
        </w:trPr>
        <w:tc>
          <w:tcPr>
            <w:tcW w:w="8828" w:type="dxa"/>
            <w:gridSpan w:val="2"/>
          </w:tcPr>
          <w:p w14:paraId="759C6EFC" w14:textId="2E939D5E" w:rsidR="00537514" w:rsidRDefault="00537514" w:rsidP="00537514">
            <w:pPr>
              <w:spacing w:after="0" w:line="240" w:lineRule="auto"/>
              <w:rPr>
                <w:rFonts w:ascii="Arial" w:hAnsi="Arial" w:cs="Arial"/>
              </w:rPr>
            </w:pPr>
            <w:r w:rsidRPr="00537514">
              <w:rPr>
                <w:rFonts w:ascii="Arial" w:hAnsi="Arial" w:cs="Arial"/>
              </w:rPr>
              <w:lastRenderedPageBreak/>
              <w:t>Elaboración de informes de supervisión y recepción de cuentas de PIC Municipal</w:t>
            </w:r>
          </w:p>
        </w:tc>
      </w:tr>
    </w:tbl>
    <w:p w14:paraId="4D9B5960" w14:textId="77777777" w:rsidR="00BE7BA0" w:rsidRPr="00810E62" w:rsidRDefault="00BE7BA0" w:rsidP="00073B92">
      <w:pPr>
        <w:spacing w:after="0" w:line="240" w:lineRule="auto"/>
        <w:rPr>
          <w:rFonts w:ascii="Arial" w:hAnsi="Arial" w:cs="Arial"/>
        </w:rPr>
      </w:pPr>
    </w:p>
    <w:tbl>
      <w:tblPr>
        <w:tblStyle w:val="Tablaconcuadrcula"/>
        <w:tblpPr w:leftFromText="141" w:rightFromText="141" w:vertAnchor="text" w:horzAnchor="margin" w:tblpX="-431" w:tblpY="113"/>
        <w:tblW w:w="9918" w:type="dxa"/>
        <w:tblLook w:val="04A0" w:firstRow="1" w:lastRow="0" w:firstColumn="1" w:lastColumn="0" w:noHBand="0" w:noVBand="1"/>
      </w:tblPr>
      <w:tblGrid>
        <w:gridCol w:w="9918"/>
      </w:tblGrid>
      <w:tr w:rsidR="00F75CA7" w:rsidRPr="00810E62" w14:paraId="4778FE63" w14:textId="77777777" w:rsidTr="00F75CA7">
        <w:trPr>
          <w:trHeight w:val="577"/>
        </w:trPr>
        <w:tc>
          <w:tcPr>
            <w:tcW w:w="9918" w:type="dxa"/>
            <w:vAlign w:val="center"/>
          </w:tcPr>
          <w:p w14:paraId="132D2F37" w14:textId="77777777" w:rsidR="00F75CA7" w:rsidRPr="00810E62" w:rsidRDefault="00F75CA7" w:rsidP="00F75CA7">
            <w:pPr>
              <w:jc w:val="center"/>
              <w:rPr>
                <w:rFonts w:ascii="Arial" w:hAnsi="Arial" w:cs="Arial"/>
                <w:b/>
              </w:rPr>
            </w:pPr>
            <w:r w:rsidRPr="00810E62">
              <w:rPr>
                <w:rFonts w:ascii="Arial" w:hAnsi="Arial" w:cs="Arial"/>
                <w:b/>
              </w:rPr>
              <w:t>DESAGREGACIÓN DE COSTOS</w:t>
            </w:r>
          </w:p>
        </w:tc>
      </w:tr>
    </w:tbl>
    <w:p w14:paraId="782C0E0C" w14:textId="77777777" w:rsidR="00073B92" w:rsidRPr="00810E62" w:rsidRDefault="00073B92" w:rsidP="00073B92">
      <w:pPr>
        <w:spacing w:after="0" w:line="240" w:lineRule="auto"/>
        <w:rPr>
          <w:rFonts w:ascii="Arial" w:hAnsi="Arial" w:cs="Arial"/>
        </w:rPr>
      </w:pPr>
    </w:p>
    <w:tbl>
      <w:tblPr>
        <w:tblStyle w:val="Tablaconcuadrcula"/>
        <w:tblW w:w="9782" w:type="dxa"/>
        <w:tblInd w:w="-431" w:type="dxa"/>
        <w:tblLook w:val="04A0" w:firstRow="1" w:lastRow="0" w:firstColumn="1" w:lastColumn="0" w:noHBand="0" w:noVBand="1"/>
      </w:tblPr>
      <w:tblGrid>
        <w:gridCol w:w="3373"/>
        <w:gridCol w:w="2943"/>
        <w:gridCol w:w="3466"/>
      </w:tblGrid>
      <w:tr w:rsidR="003C35EB" w:rsidRPr="00810E62" w14:paraId="2C4818C2" w14:textId="77777777" w:rsidTr="003C35EB">
        <w:tc>
          <w:tcPr>
            <w:tcW w:w="3373" w:type="dxa"/>
            <w:vAlign w:val="center"/>
          </w:tcPr>
          <w:p w14:paraId="4D23D91F" w14:textId="77777777" w:rsidR="003C35EB" w:rsidRPr="00810E62" w:rsidRDefault="003C35EB" w:rsidP="009F4AFE">
            <w:pPr>
              <w:jc w:val="center"/>
              <w:rPr>
                <w:rFonts w:ascii="Arial" w:hAnsi="Arial" w:cs="Arial"/>
                <w:b/>
              </w:rPr>
            </w:pPr>
            <w:r w:rsidRPr="00810E62">
              <w:rPr>
                <w:rFonts w:ascii="Arial" w:hAnsi="Arial" w:cs="Arial"/>
                <w:b/>
              </w:rPr>
              <w:t>ÁREA DONDE SE EJECUTA LA ACTIVIDAD</w:t>
            </w:r>
          </w:p>
        </w:tc>
        <w:tc>
          <w:tcPr>
            <w:tcW w:w="2943" w:type="dxa"/>
            <w:vAlign w:val="center"/>
          </w:tcPr>
          <w:p w14:paraId="734D505A" w14:textId="39BB3438" w:rsidR="003C35EB" w:rsidRPr="00810E62" w:rsidRDefault="00B162ED" w:rsidP="009F4AFE">
            <w:pPr>
              <w:jc w:val="center"/>
              <w:rPr>
                <w:rFonts w:ascii="Arial" w:hAnsi="Arial" w:cs="Arial"/>
                <w:b/>
              </w:rPr>
            </w:pPr>
            <w:r>
              <w:rPr>
                <w:rFonts w:ascii="Arial" w:hAnsi="Arial" w:cs="Arial"/>
                <w:b/>
              </w:rPr>
              <w:t>PORCENTAJE</w:t>
            </w:r>
            <w:r w:rsidR="003C35EB" w:rsidRPr="00810E62">
              <w:rPr>
                <w:rFonts w:ascii="Arial" w:hAnsi="Arial" w:cs="Arial"/>
                <w:b/>
              </w:rPr>
              <w:t xml:space="preserve"> DE EJECUCIÓN POR ÁREA</w:t>
            </w:r>
          </w:p>
        </w:tc>
        <w:tc>
          <w:tcPr>
            <w:tcW w:w="3466" w:type="dxa"/>
            <w:vAlign w:val="center"/>
          </w:tcPr>
          <w:p w14:paraId="78108195" w14:textId="24B3D1AE" w:rsidR="003C35EB" w:rsidRPr="00810E62" w:rsidRDefault="0061514B" w:rsidP="009F4AFE">
            <w:pPr>
              <w:jc w:val="center"/>
              <w:rPr>
                <w:rFonts w:ascii="Arial" w:hAnsi="Arial" w:cs="Arial"/>
                <w:b/>
              </w:rPr>
            </w:pPr>
            <w:r w:rsidRPr="00810E62">
              <w:rPr>
                <w:rFonts w:ascii="Arial" w:hAnsi="Arial" w:cs="Arial"/>
                <w:b/>
              </w:rPr>
              <w:t>VALOR</w:t>
            </w:r>
          </w:p>
        </w:tc>
      </w:tr>
      <w:tr w:rsidR="00180BCD" w:rsidRPr="00810E62" w14:paraId="1A866F56" w14:textId="77777777" w:rsidTr="003C35EB">
        <w:trPr>
          <w:trHeight w:val="417"/>
        </w:trPr>
        <w:tc>
          <w:tcPr>
            <w:tcW w:w="3373" w:type="dxa"/>
          </w:tcPr>
          <w:p w14:paraId="2875AA2F" w14:textId="1C19810E" w:rsidR="00180BCD" w:rsidRPr="00810E62" w:rsidRDefault="00A12320" w:rsidP="00180BCD">
            <w:pPr>
              <w:jc w:val="center"/>
              <w:rPr>
                <w:rFonts w:ascii="Arial" w:hAnsi="Arial" w:cs="Arial"/>
                <w:bCs/>
              </w:rPr>
            </w:pPr>
            <w:r>
              <w:rPr>
                <w:rFonts w:ascii="Arial" w:hAnsi="Arial" w:cs="Arial"/>
                <w:bCs/>
              </w:rPr>
              <w:t xml:space="preserve">Area </w:t>
            </w:r>
            <w:r w:rsidR="00746C50">
              <w:rPr>
                <w:rFonts w:ascii="Arial" w:hAnsi="Arial" w:cs="Arial"/>
                <w:bCs/>
              </w:rPr>
              <w:t xml:space="preserve">de Salud Publica </w:t>
            </w:r>
            <w:r w:rsidR="0039740F">
              <w:rPr>
                <w:rFonts w:ascii="Arial" w:hAnsi="Arial" w:cs="Arial"/>
                <w:bCs/>
              </w:rPr>
              <w:t xml:space="preserve"> </w:t>
            </w:r>
          </w:p>
        </w:tc>
        <w:tc>
          <w:tcPr>
            <w:tcW w:w="2943" w:type="dxa"/>
          </w:tcPr>
          <w:p w14:paraId="450E8426" w14:textId="3EFCF652" w:rsidR="00180BCD" w:rsidRPr="00810E62" w:rsidRDefault="00D63528" w:rsidP="00180BCD">
            <w:pPr>
              <w:jc w:val="center"/>
              <w:rPr>
                <w:rFonts w:ascii="Arial" w:hAnsi="Arial" w:cs="Arial"/>
                <w:bCs/>
              </w:rPr>
            </w:pPr>
            <w:r w:rsidRPr="00810E62">
              <w:rPr>
                <w:rFonts w:ascii="Arial" w:hAnsi="Arial" w:cs="Arial"/>
                <w:bCs/>
              </w:rPr>
              <w:t xml:space="preserve">100 </w:t>
            </w:r>
            <w:r w:rsidR="00C03ED2" w:rsidRPr="00810E62">
              <w:rPr>
                <w:rFonts w:ascii="Arial" w:hAnsi="Arial" w:cs="Arial"/>
                <w:bCs/>
              </w:rPr>
              <w:t>%</w:t>
            </w:r>
            <w:r w:rsidR="00180BCD" w:rsidRPr="00810E62">
              <w:rPr>
                <w:rFonts w:ascii="Arial" w:hAnsi="Arial" w:cs="Arial"/>
                <w:bCs/>
              </w:rPr>
              <w:t xml:space="preserve"> </w:t>
            </w:r>
          </w:p>
        </w:tc>
        <w:tc>
          <w:tcPr>
            <w:tcW w:w="3466" w:type="dxa"/>
          </w:tcPr>
          <w:p w14:paraId="485CC806" w14:textId="77777777" w:rsidR="00357423" w:rsidRPr="00810E62" w:rsidRDefault="00357423" w:rsidP="00357423">
            <w:pPr>
              <w:pStyle w:val="Sinespaciado"/>
              <w:jc w:val="center"/>
              <w:rPr>
                <w:rFonts w:ascii="Arial" w:eastAsia="Arial" w:hAnsi="Arial" w:cs="Arial"/>
                <w:color w:val="1E1C11"/>
              </w:rPr>
            </w:pPr>
          </w:p>
          <w:p w14:paraId="58F06CB0" w14:textId="61BDA33C" w:rsidR="00180BCD" w:rsidRPr="00810E62" w:rsidRDefault="00357423" w:rsidP="00357423">
            <w:pPr>
              <w:jc w:val="center"/>
              <w:rPr>
                <w:rFonts w:ascii="Arial" w:hAnsi="Arial" w:cs="Arial"/>
                <w:bCs/>
              </w:rPr>
            </w:pPr>
            <w:r w:rsidRPr="00810E62">
              <w:rPr>
                <w:rFonts w:ascii="Arial" w:hAnsi="Arial" w:cs="Arial"/>
              </w:rPr>
              <w:t>($</w:t>
            </w:r>
            <w:r w:rsidR="0039740F">
              <w:rPr>
                <w:rFonts w:ascii="Arial" w:hAnsi="Arial" w:cs="Arial"/>
              </w:rPr>
              <w:t>2</w:t>
            </w:r>
            <w:r w:rsidR="00D44316" w:rsidRPr="00357423">
              <w:rPr>
                <w:rFonts w:ascii="Arial" w:hAnsi="Arial" w:cs="Arial"/>
                <w:sz w:val="20"/>
                <w:szCs w:val="20"/>
              </w:rPr>
              <w:t>.</w:t>
            </w:r>
            <w:r w:rsidR="0039740F">
              <w:rPr>
                <w:rFonts w:ascii="Arial" w:hAnsi="Arial" w:cs="Arial"/>
                <w:sz w:val="20"/>
                <w:szCs w:val="20"/>
              </w:rPr>
              <w:t>500</w:t>
            </w:r>
            <w:r w:rsidR="00D44316" w:rsidRPr="00357423">
              <w:rPr>
                <w:rFonts w:ascii="Arial" w:hAnsi="Arial" w:cs="Arial"/>
                <w:sz w:val="20"/>
                <w:szCs w:val="20"/>
              </w:rPr>
              <w:t>.</w:t>
            </w:r>
            <w:r w:rsidR="0039740F">
              <w:rPr>
                <w:rFonts w:ascii="Arial" w:hAnsi="Arial" w:cs="Arial"/>
                <w:sz w:val="20"/>
                <w:szCs w:val="20"/>
              </w:rPr>
              <w:t>000</w:t>
            </w:r>
            <w:r w:rsidR="00D44316" w:rsidRPr="00357423">
              <w:rPr>
                <w:rFonts w:ascii="Arial" w:hAnsi="Arial" w:cs="Arial"/>
                <w:sz w:val="20"/>
                <w:szCs w:val="20"/>
              </w:rPr>
              <w:t>.00</w:t>
            </w:r>
            <w:r w:rsidRPr="00810E62">
              <w:rPr>
                <w:rFonts w:ascii="Arial" w:hAnsi="Arial" w:cs="Arial"/>
              </w:rPr>
              <w:t xml:space="preserve">)  </w:t>
            </w:r>
          </w:p>
        </w:tc>
      </w:tr>
      <w:tr w:rsidR="00180BCD" w:rsidRPr="00810E62" w14:paraId="587AF0DB" w14:textId="77777777" w:rsidTr="003C35EB">
        <w:trPr>
          <w:trHeight w:val="417"/>
        </w:trPr>
        <w:tc>
          <w:tcPr>
            <w:tcW w:w="3373" w:type="dxa"/>
          </w:tcPr>
          <w:p w14:paraId="06E0E37D" w14:textId="7F76D540" w:rsidR="00180BCD" w:rsidRPr="00810E62" w:rsidRDefault="00180BCD" w:rsidP="00180BCD">
            <w:pPr>
              <w:jc w:val="center"/>
              <w:rPr>
                <w:rFonts w:ascii="Arial" w:hAnsi="Arial" w:cs="Arial"/>
                <w:b/>
                <w:bCs/>
              </w:rPr>
            </w:pPr>
            <w:r w:rsidRPr="00810E62">
              <w:rPr>
                <w:rFonts w:ascii="Arial" w:hAnsi="Arial" w:cs="Arial"/>
                <w:b/>
                <w:bCs/>
              </w:rPr>
              <w:t>TOTAL</w:t>
            </w:r>
          </w:p>
        </w:tc>
        <w:tc>
          <w:tcPr>
            <w:tcW w:w="2943" w:type="dxa"/>
          </w:tcPr>
          <w:p w14:paraId="7C83F2A7" w14:textId="311E73BD" w:rsidR="00180BCD" w:rsidRPr="00810E62" w:rsidRDefault="00B162ED" w:rsidP="00180BCD">
            <w:pPr>
              <w:jc w:val="center"/>
              <w:rPr>
                <w:rFonts w:ascii="Arial" w:hAnsi="Arial" w:cs="Arial"/>
                <w:b/>
                <w:bCs/>
              </w:rPr>
            </w:pPr>
            <w:r>
              <w:rPr>
                <w:rFonts w:ascii="Arial" w:hAnsi="Arial" w:cs="Arial"/>
                <w:b/>
                <w:bCs/>
              </w:rPr>
              <w:t>100%</w:t>
            </w:r>
          </w:p>
        </w:tc>
        <w:tc>
          <w:tcPr>
            <w:tcW w:w="3466" w:type="dxa"/>
          </w:tcPr>
          <w:p w14:paraId="6D00F319" w14:textId="3216DBC0" w:rsidR="00180BCD" w:rsidRPr="00810E62" w:rsidRDefault="0039740F" w:rsidP="00180BCD">
            <w:pPr>
              <w:jc w:val="center"/>
              <w:rPr>
                <w:rFonts w:ascii="Arial" w:hAnsi="Arial" w:cs="Arial"/>
                <w:b/>
                <w:bCs/>
              </w:rPr>
            </w:pPr>
            <w:r w:rsidRPr="00810E62">
              <w:rPr>
                <w:rFonts w:ascii="Arial" w:hAnsi="Arial" w:cs="Arial"/>
              </w:rPr>
              <w:t>($</w:t>
            </w:r>
            <w:r>
              <w:rPr>
                <w:rFonts w:ascii="Arial" w:hAnsi="Arial" w:cs="Arial"/>
              </w:rPr>
              <w:t>2</w:t>
            </w:r>
            <w:r w:rsidRPr="00357423">
              <w:rPr>
                <w:rFonts w:ascii="Arial" w:hAnsi="Arial" w:cs="Arial"/>
                <w:sz w:val="20"/>
                <w:szCs w:val="20"/>
              </w:rPr>
              <w:t>.</w:t>
            </w:r>
            <w:r>
              <w:rPr>
                <w:rFonts w:ascii="Arial" w:hAnsi="Arial" w:cs="Arial"/>
                <w:sz w:val="20"/>
                <w:szCs w:val="20"/>
              </w:rPr>
              <w:t>500</w:t>
            </w:r>
            <w:r w:rsidRPr="00357423">
              <w:rPr>
                <w:rFonts w:ascii="Arial" w:hAnsi="Arial" w:cs="Arial"/>
                <w:sz w:val="20"/>
                <w:szCs w:val="20"/>
              </w:rPr>
              <w:t>.</w:t>
            </w:r>
            <w:r>
              <w:rPr>
                <w:rFonts w:ascii="Arial" w:hAnsi="Arial" w:cs="Arial"/>
                <w:sz w:val="20"/>
                <w:szCs w:val="20"/>
              </w:rPr>
              <w:t>000</w:t>
            </w:r>
            <w:r w:rsidRPr="00357423">
              <w:rPr>
                <w:rFonts w:ascii="Arial" w:hAnsi="Arial" w:cs="Arial"/>
                <w:sz w:val="20"/>
                <w:szCs w:val="20"/>
              </w:rPr>
              <w:t>.00</w:t>
            </w:r>
            <w:r w:rsidRPr="00810E62">
              <w:rPr>
                <w:rFonts w:ascii="Arial" w:hAnsi="Arial" w:cs="Arial"/>
              </w:rPr>
              <w:t xml:space="preserve">)  </w:t>
            </w:r>
          </w:p>
        </w:tc>
      </w:tr>
    </w:tbl>
    <w:p w14:paraId="66B1FD16" w14:textId="619A8C95" w:rsidR="0006352B" w:rsidRPr="00810E62" w:rsidRDefault="0018130B" w:rsidP="00073B92">
      <w:pPr>
        <w:spacing w:after="0" w:line="240" w:lineRule="auto"/>
        <w:rPr>
          <w:rFonts w:ascii="Arial" w:hAnsi="Arial" w:cs="Arial"/>
        </w:rPr>
      </w:pPr>
      <w:r w:rsidRPr="00810E62">
        <w:rPr>
          <w:rFonts w:ascii="Arial" w:hAnsi="Arial" w:cs="Arial"/>
          <w:noProof/>
          <w:lang w:val="es-CO"/>
        </w:rPr>
        <w:drawing>
          <wp:anchor distT="0" distB="0" distL="114300" distR="114300" simplePos="0" relativeHeight="251659264" behindDoc="0" locked="0" layoutInCell="1" allowOverlap="1" wp14:anchorId="4DF5492F" wp14:editId="3D702341">
            <wp:simplePos x="0" y="0"/>
            <wp:positionH relativeFrom="column">
              <wp:posOffset>-365760</wp:posOffset>
            </wp:positionH>
            <wp:positionV relativeFrom="paragraph">
              <wp:posOffset>38099</wp:posOffset>
            </wp:positionV>
            <wp:extent cx="6429375" cy="558491"/>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4480" t="35607" r="10387" b="58962"/>
                    <a:stretch/>
                  </pic:blipFill>
                  <pic:spPr bwMode="auto">
                    <a:xfrm>
                      <a:off x="0" y="0"/>
                      <a:ext cx="6462687" cy="561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4CA9CD" w14:textId="5113F77B" w:rsidR="0018130B" w:rsidRPr="00810E62" w:rsidRDefault="0018130B" w:rsidP="00073B92">
      <w:pPr>
        <w:spacing w:after="0" w:line="240" w:lineRule="auto"/>
        <w:rPr>
          <w:rFonts w:ascii="Arial" w:hAnsi="Arial" w:cs="Arial"/>
        </w:rPr>
      </w:pPr>
    </w:p>
    <w:p w14:paraId="554720F6" w14:textId="6FC36B74" w:rsidR="0006352B" w:rsidRPr="00810E62" w:rsidRDefault="0006352B" w:rsidP="00073B92">
      <w:pPr>
        <w:spacing w:after="0" w:line="240" w:lineRule="auto"/>
        <w:rPr>
          <w:rFonts w:ascii="Arial" w:hAnsi="Arial" w:cs="Arial"/>
        </w:rPr>
      </w:pPr>
    </w:p>
    <w:p w14:paraId="36FE3F65" w14:textId="77777777" w:rsidR="0018130B" w:rsidRPr="00810E62" w:rsidRDefault="0018130B" w:rsidP="00073B92">
      <w:pPr>
        <w:spacing w:after="0" w:line="240" w:lineRule="auto"/>
        <w:rPr>
          <w:rFonts w:ascii="Arial" w:hAnsi="Arial" w:cs="Arial"/>
        </w:rPr>
      </w:pPr>
    </w:p>
    <w:tbl>
      <w:tblPr>
        <w:tblStyle w:val="Tablaconcuadrcula"/>
        <w:tblW w:w="9782" w:type="dxa"/>
        <w:tblInd w:w="-431" w:type="dxa"/>
        <w:tblLook w:val="04A0" w:firstRow="1" w:lastRow="0" w:firstColumn="1" w:lastColumn="0" w:noHBand="0" w:noVBand="1"/>
      </w:tblPr>
      <w:tblGrid>
        <w:gridCol w:w="3222"/>
        <w:gridCol w:w="3223"/>
        <w:gridCol w:w="1549"/>
        <w:gridCol w:w="1788"/>
      </w:tblGrid>
      <w:tr w:rsidR="00073B92" w:rsidRPr="00810E62" w14:paraId="577AB4E3" w14:textId="77777777" w:rsidTr="009F4AFE">
        <w:tc>
          <w:tcPr>
            <w:tcW w:w="3275" w:type="dxa"/>
          </w:tcPr>
          <w:p w14:paraId="24C873C2" w14:textId="4AE8D75B" w:rsidR="00073B92" w:rsidRPr="00810E62" w:rsidRDefault="00073B92" w:rsidP="009F4AFE">
            <w:pPr>
              <w:jc w:val="center"/>
              <w:rPr>
                <w:rFonts w:ascii="Arial" w:hAnsi="Arial" w:cs="Arial"/>
              </w:rPr>
            </w:pPr>
            <w:proofErr w:type="gramStart"/>
            <w:r w:rsidRPr="00810E62">
              <w:rPr>
                <w:rFonts w:ascii="Arial" w:hAnsi="Arial" w:cs="Arial"/>
              </w:rPr>
              <w:t>PRODUCTOS A ENTREGAR</w:t>
            </w:r>
            <w:proofErr w:type="gramEnd"/>
          </w:p>
        </w:tc>
        <w:tc>
          <w:tcPr>
            <w:tcW w:w="3276" w:type="dxa"/>
          </w:tcPr>
          <w:p w14:paraId="390D8CA7" w14:textId="77777777" w:rsidR="00073B92" w:rsidRPr="00810E62" w:rsidRDefault="00073B92" w:rsidP="009F4AFE">
            <w:pPr>
              <w:jc w:val="center"/>
              <w:rPr>
                <w:rFonts w:ascii="Arial" w:hAnsi="Arial" w:cs="Arial"/>
              </w:rPr>
            </w:pPr>
            <w:r w:rsidRPr="00810E62">
              <w:rPr>
                <w:rFonts w:ascii="Arial" w:hAnsi="Arial" w:cs="Arial"/>
              </w:rPr>
              <w:t>PRODUCTOS ENTREGADOS</w:t>
            </w:r>
          </w:p>
        </w:tc>
        <w:tc>
          <w:tcPr>
            <w:tcW w:w="3231" w:type="dxa"/>
            <w:gridSpan w:val="2"/>
          </w:tcPr>
          <w:p w14:paraId="57D9BED4" w14:textId="77777777" w:rsidR="00073B92" w:rsidRPr="00810E62" w:rsidRDefault="00073B92" w:rsidP="009F4AFE">
            <w:pPr>
              <w:jc w:val="center"/>
              <w:rPr>
                <w:rFonts w:ascii="Arial" w:hAnsi="Arial" w:cs="Arial"/>
              </w:rPr>
            </w:pPr>
            <w:r w:rsidRPr="00810E62">
              <w:rPr>
                <w:rFonts w:ascii="Arial" w:hAnsi="Arial" w:cs="Arial"/>
              </w:rPr>
              <w:t>% EJECUCION</w:t>
            </w:r>
          </w:p>
        </w:tc>
      </w:tr>
      <w:tr w:rsidR="00073B92" w:rsidRPr="00810E62" w14:paraId="1252978B" w14:textId="77777777" w:rsidTr="009F4AFE">
        <w:trPr>
          <w:trHeight w:val="733"/>
        </w:trPr>
        <w:tc>
          <w:tcPr>
            <w:tcW w:w="3275" w:type="dxa"/>
            <w:vMerge w:val="restart"/>
          </w:tcPr>
          <w:p w14:paraId="45B3191D" w14:textId="77777777" w:rsidR="00450D7B" w:rsidRDefault="00670106" w:rsidP="00670106">
            <w:pPr>
              <w:pStyle w:val="Prrafodelista"/>
              <w:numPr>
                <w:ilvl w:val="0"/>
                <w:numId w:val="3"/>
              </w:numPr>
              <w:rPr>
                <w:rFonts w:ascii="Arial" w:hAnsi="Arial" w:cs="Arial"/>
                <w:sz w:val="22"/>
                <w:szCs w:val="22"/>
              </w:rPr>
            </w:pPr>
            <w:r>
              <w:rPr>
                <w:rFonts w:ascii="Arial" w:hAnsi="Arial" w:cs="Arial"/>
                <w:sz w:val="22"/>
                <w:szCs w:val="22"/>
              </w:rPr>
              <w:t>CDS con la información.</w:t>
            </w:r>
          </w:p>
          <w:p w14:paraId="17A0B1E7" w14:textId="31DE1A46" w:rsidR="00670106" w:rsidRPr="00810E62" w:rsidRDefault="00670106" w:rsidP="00670106">
            <w:pPr>
              <w:pStyle w:val="Prrafodelista"/>
              <w:numPr>
                <w:ilvl w:val="0"/>
                <w:numId w:val="3"/>
              </w:numPr>
              <w:rPr>
                <w:rFonts w:ascii="Arial" w:hAnsi="Arial" w:cs="Arial"/>
                <w:sz w:val="22"/>
                <w:szCs w:val="22"/>
              </w:rPr>
            </w:pPr>
            <w:r>
              <w:rPr>
                <w:rFonts w:ascii="Arial" w:hAnsi="Arial" w:cs="Arial"/>
                <w:sz w:val="22"/>
                <w:szCs w:val="22"/>
              </w:rPr>
              <w:t xml:space="preserve">Informes </w:t>
            </w:r>
          </w:p>
        </w:tc>
        <w:tc>
          <w:tcPr>
            <w:tcW w:w="3276" w:type="dxa"/>
            <w:vMerge w:val="restart"/>
          </w:tcPr>
          <w:p w14:paraId="685A1024" w14:textId="77777777" w:rsidR="00670106" w:rsidRDefault="00670106" w:rsidP="00670106">
            <w:pPr>
              <w:rPr>
                <w:rFonts w:ascii="Arial" w:hAnsi="Arial" w:cs="Arial"/>
              </w:rPr>
            </w:pPr>
          </w:p>
          <w:p w14:paraId="3D9FC80D" w14:textId="77777777" w:rsidR="00670106" w:rsidRDefault="00670106" w:rsidP="00670106">
            <w:pPr>
              <w:pStyle w:val="Prrafodelista"/>
              <w:numPr>
                <w:ilvl w:val="0"/>
                <w:numId w:val="3"/>
              </w:numPr>
              <w:rPr>
                <w:rFonts w:ascii="Arial" w:hAnsi="Arial" w:cs="Arial"/>
                <w:sz w:val="22"/>
                <w:szCs w:val="22"/>
              </w:rPr>
            </w:pPr>
            <w:r>
              <w:rPr>
                <w:rFonts w:ascii="Arial" w:hAnsi="Arial" w:cs="Arial"/>
                <w:sz w:val="22"/>
                <w:szCs w:val="22"/>
              </w:rPr>
              <w:t>CDS con la información.</w:t>
            </w:r>
          </w:p>
          <w:p w14:paraId="20F9D347" w14:textId="0B42217B" w:rsidR="00073B92" w:rsidRPr="00670106" w:rsidRDefault="00670106" w:rsidP="00670106">
            <w:pPr>
              <w:pStyle w:val="Prrafodelista"/>
              <w:numPr>
                <w:ilvl w:val="0"/>
                <w:numId w:val="3"/>
              </w:numPr>
              <w:rPr>
                <w:rFonts w:ascii="Arial" w:hAnsi="Arial" w:cs="Arial"/>
                <w:sz w:val="22"/>
                <w:szCs w:val="22"/>
              </w:rPr>
            </w:pPr>
            <w:r w:rsidRPr="00670106">
              <w:rPr>
                <w:rFonts w:ascii="Arial" w:hAnsi="Arial" w:cs="Arial"/>
              </w:rPr>
              <w:t>Informes</w:t>
            </w:r>
          </w:p>
        </w:tc>
        <w:tc>
          <w:tcPr>
            <w:tcW w:w="1428" w:type="dxa"/>
          </w:tcPr>
          <w:p w14:paraId="2B2B0996" w14:textId="77777777" w:rsidR="00073B92" w:rsidRPr="00810E62" w:rsidRDefault="00073B92" w:rsidP="009F4AFE">
            <w:pPr>
              <w:jc w:val="center"/>
              <w:rPr>
                <w:rFonts w:ascii="Arial" w:hAnsi="Arial" w:cs="Arial"/>
              </w:rPr>
            </w:pPr>
            <w:r w:rsidRPr="00810E62">
              <w:rPr>
                <w:rFonts w:ascii="Arial" w:hAnsi="Arial" w:cs="Arial"/>
              </w:rPr>
              <w:t>% DE EJECUCION FINANCIERA</w:t>
            </w:r>
          </w:p>
        </w:tc>
        <w:tc>
          <w:tcPr>
            <w:tcW w:w="1803" w:type="dxa"/>
          </w:tcPr>
          <w:p w14:paraId="2D1B7B36" w14:textId="4625EFAC" w:rsidR="00073B92" w:rsidRPr="00810E62" w:rsidRDefault="00073B92" w:rsidP="009F4AFE">
            <w:pPr>
              <w:jc w:val="center"/>
              <w:rPr>
                <w:rFonts w:ascii="Arial" w:hAnsi="Arial" w:cs="Arial"/>
              </w:rPr>
            </w:pPr>
            <w:r w:rsidRPr="00810E62">
              <w:rPr>
                <w:rFonts w:ascii="Arial" w:hAnsi="Arial" w:cs="Arial"/>
              </w:rPr>
              <w:t>% DE EJECUCIÓN EN TIEMPO</w:t>
            </w:r>
          </w:p>
        </w:tc>
      </w:tr>
      <w:tr w:rsidR="00073B92" w:rsidRPr="00810E62" w14:paraId="5F04D5BF" w14:textId="77777777" w:rsidTr="009F4AFE">
        <w:trPr>
          <w:trHeight w:val="363"/>
        </w:trPr>
        <w:tc>
          <w:tcPr>
            <w:tcW w:w="3275" w:type="dxa"/>
            <w:vMerge/>
          </w:tcPr>
          <w:p w14:paraId="058C6992" w14:textId="77777777" w:rsidR="00073B92" w:rsidRPr="00810E62" w:rsidRDefault="00073B92" w:rsidP="009F4AFE">
            <w:pPr>
              <w:jc w:val="both"/>
              <w:rPr>
                <w:rFonts w:ascii="Arial" w:hAnsi="Arial" w:cs="Arial"/>
                <w:bCs/>
              </w:rPr>
            </w:pPr>
          </w:p>
        </w:tc>
        <w:tc>
          <w:tcPr>
            <w:tcW w:w="3276" w:type="dxa"/>
            <w:vMerge/>
          </w:tcPr>
          <w:p w14:paraId="76BAB0BF" w14:textId="77777777" w:rsidR="00073B92" w:rsidRPr="00810E62" w:rsidRDefault="00073B92" w:rsidP="009F4AFE">
            <w:pPr>
              <w:jc w:val="both"/>
              <w:rPr>
                <w:rFonts w:ascii="Arial" w:hAnsi="Arial" w:cs="Arial"/>
                <w:bCs/>
              </w:rPr>
            </w:pPr>
          </w:p>
        </w:tc>
        <w:tc>
          <w:tcPr>
            <w:tcW w:w="1428" w:type="dxa"/>
            <w:vAlign w:val="center"/>
          </w:tcPr>
          <w:p w14:paraId="00B44463" w14:textId="3EF70682" w:rsidR="004D1DE8" w:rsidRPr="00810E62" w:rsidRDefault="008F533D" w:rsidP="008F533D">
            <w:pPr>
              <w:rPr>
                <w:rFonts w:ascii="Arial" w:hAnsi="Arial" w:cs="Arial"/>
              </w:rPr>
            </w:pPr>
            <w:r w:rsidRPr="00810E62">
              <w:rPr>
                <w:rFonts w:ascii="Arial" w:hAnsi="Arial" w:cs="Arial"/>
              </w:rPr>
              <w:t xml:space="preserve">         </w:t>
            </w:r>
            <w:r w:rsidR="00FA5034">
              <w:rPr>
                <w:rFonts w:ascii="Arial" w:hAnsi="Arial" w:cs="Arial"/>
              </w:rPr>
              <w:t>100</w:t>
            </w:r>
            <w:r w:rsidR="001809B2" w:rsidRPr="00810E62">
              <w:rPr>
                <w:rFonts w:ascii="Arial" w:hAnsi="Arial" w:cs="Arial"/>
              </w:rPr>
              <w:t xml:space="preserve"> </w:t>
            </w:r>
            <w:r w:rsidR="004D1DE8" w:rsidRPr="00810E62">
              <w:rPr>
                <w:rFonts w:ascii="Arial" w:hAnsi="Arial" w:cs="Arial"/>
              </w:rPr>
              <w:t>%</w:t>
            </w:r>
          </w:p>
        </w:tc>
        <w:tc>
          <w:tcPr>
            <w:tcW w:w="1803" w:type="dxa"/>
            <w:vAlign w:val="center"/>
          </w:tcPr>
          <w:p w14:paraId="68B0BB0D" w14:textId="65FF7815" w:rsidR="004D1DE8" w:rsidRPr="00810E62" w:rsidRDefault="00180BCD" w:rsidP="00180BCD">
            <w:pPr>
              <w:rPr>
                <w:rFonts w:ascii="Arial" w:hAnsi="Arial" w:cs="Arial"/>
              </w:rPr>
            </w:pPr>
            <w:r w:rsidRPr="00810E62">
              <w:rPr>
                <w:rFonts w:ascii="Arial" w:hAnsi="Arial" w:cs="Arial"/>
              </w:rPr>
              <w:t xml:space="preserve">       </w:t>
            </w:r>
            <w:r w:rsidR="00FA5034">
              <w:rPr>
                <w:rFonts w:ascii="Arial" w:hAnsi="Arial" w:cs="Arial"/>
              </w:rPr>
              <w:t>100</w:t>
            </w:r>
            <w:r w:rsidR="004D1DE8" w:rsidRPr="00810E62">
              <w:rPr>
                <w:rFonts w:ascii="Arial" w:hAnsi="Arial" w:cs="Arial"/>
              </w:rPr>
              <w:t>%</w:t>
            </w:r>
          </w:p>
        </w:tc>
      </w:tr>
    </w:tbl>
    <w:p w14:paraId="666FAA65" w14:textId="77777777" w:rsidR="00FE068D" w:rsidRPr="00810E62" w:rsidRDefault="00FE068D" w:rsidP="00073B92">
      <w:pPr>
        <w:spacing w:after="0" w:line="240" w:lineRule="auto"/>
        <w:jc w:val="both"/>
        <w:rPr>
          <w:rFonts w:ascii="Arial" w:hAnsi="Arial" w:cs="Arial"/>
          <w:b/>
        </w:rPr>
      </w:pPr>
    </w:p>
    <w:p w14:paraId="22E48ED4" w14:textId="1B7EB197" w:rsidR="00073B92" w:rsidRPr="00810E62" w:rsidRDefault="00073B92" w:rsidP="00073B92">
      <w:pPr>
        <w:spacing w:after="0" w:line="240" w:lineRule="auto"/>
        <w:jc w:val="both"/>
        <w:rPr>
          <w:rFonts w:ascii="Arial" w:hAnsi="Arial" w:cs="Arial"/>
          <w:b/>
        </w:rPr>
      </w:pPr>
      <w:r w:rsidRPr="00810E62">
        <w:rPr>
          <w:rFonts w:ascii="Arial" w:hAnsi="Arial" w:cs="Arial"/>
          <w:b/>
        </w:rPr>
        <w:t>ANEXOS:</w:t>
      </w:r>
    </w:p>
    <w:p w14:paraId="35481CCE" w14:textId="77777777" w:rsidR="00073B92" w:rsidRPr="00810E62" w:rsidRDefault="00073B92" w:rsidP="00073B92">
      <w:pPr>
        <w:spacing w:after="0" w:line="240" w:lineRule="auto"/>
        <w:jc w:val="both"/>
        <w:rPr>
          <w:rFonts w:ascii="Arial" w:hAnsi="Arial" w:cs="Arial"/>
          <w:b/>
        </w:rPr>
      </w:pPr>
    </w:p>
    <w:p w14:paraId="502942F2" w14:textId="4282FF3C" w:rsidR="00670106" w:rsidRPr="00670106" w:rsidRDefault="00670106" w:rsidP="00670106">
      <w:pPr>
        <w:pStyle w:val="Prrafodelista"/>
        <w:numPr>
          <w:ilvl w:val="0"/>
          <w:numId w:val="1"/>
        </w:numPr>
        <w:jc w:val="both"/>
        <w:rPr>
          <w:rFonts w:ascii="Arial" w:hAnsi="Arial" w:cs="Arial"/>
          <w:sz w:val="22"/>
          <w:szCs w:val="22"/>
        </w:rPr>
      </w:pPr>
      <w:r>
        <w:rPr>
          <w:rFonts w:ascii="Arial" w:hAnsi="Arial" w:cs="Arial"/>
          <w:sz w:val="22"/>
          <w:szCs w:val="22"/>
        </w:rPr>
        <w:t xml:space="preserve">Copia pago planilla seguridad social. </w:t>
      </w:r>
    </w:p>
    <w:p w14:paraId="28D1A68F" w14:textId="79FB4B48" w:rsidR="00537514" w:rsidRDefault="00A12320" w:rsidP="00537514">
      <w:pPr>
        <w:pStyle w:val="Prrafodelista"/>
        <w:numPr>
          <w:ilvl w:val="0"/>
          <w:numId w:val="1"/>
        </w:numPr>
        <w:jc w:val="both"/>
        <w:rPr>
          <w:rFonts w:ascii="Arial" w:hAnsi="Arial" w:cs="Arial"/>
          <w:sz w:val="22"/>
          <w:szCs w:val="22"/>
        </w:rPr>
      </w:pPr>
      <w:r>
        <w:rPr>
          <w:rFonts w:ascii="Arial" w:hAnsi="Arial" w:cs="Arial"/>
          <w:sz w:val="22"/>
          <w:szCs w:val="22"/>
        </w:rPr>
        <w:t>Evidencias (Digital)</w:t>
      </w:r>
    </w:p>
    <w:p w14:paraId="61A55F2B" w14:textId="5583E586" w:rsidR="00670106" w:rsidRDefault="00670106" w:rsidP="00537514">
      <w:pPr>
        <w:pStyle w:val="Prrafodelista"/>
        <w:numPr>
          <w:ilvl w:val="0"/>
          <w:numId w:val="1"/>
        </w:numPr>
        <w:jc w:val="both"/>
        <w:rPr>
          <w:rFonts w:ascii="Arial" w:hAnsi="Arial" w:cs="Arial"/>
          <w:sz w:val="22"/>
          <w:szCs w:val="22"/>
        </w:rPr>
      </w:pPr>
      <w:r>
        <w:rPr>
          <w:rFonts w:ascii="Arial" w:hAnsi="Arial" w:cs="Arial"/>
          <w:sz w:val="22"/>
          <w:szCs w:val="22"/>
        </w:rPr>
        <w:t xml:space="preserve">Formulario de declaración juramentada </w:t>
      </w:r>
    </w:p>
    <w:p w14:paraId="1852B3EF" w14:textId="3DB2AE8F" w:rsidR="00670106" w:rsidRPr="00537514" w:rsidRDefault="00670106" w:rsidP="00537514">
      <w:pPr>
        <w:pStyle w:val="Prrafodelista"/>
        <w:numPr>
          <w:ilvl w:val="0"/>
          <w:numId w:val="1"/>
        </w:numPr>
        <w:jc w:val="both"/>
        <w:rPr>
          <w:rFonts w:ascii="Arial" w:hAnsi="Arial" w:cs="Arial"/>
          <w:sz w:val="22"/>
          <w:szCs w:val="22"/>
        </w:rPr>
      </w:pPr>
      <w:r>
        <w:rPr>
          <w:rFonts w:ascii="Arial" w:hAnsi="Arial" w:cs="Arial"/>
          <w:sz w:val="22"/>
          <w:szCs w:val="22"/>
        </w:rPr>
        <w:t xml:space="preserve">Pago de seguridad correspondiente </w:t>
      </w:r>
    </w:p>
    <w:p w14:paraId="2A958F38" w14:textId="539ED6F8" w:rsidR="003C18EF" w:rsidRDefault="00F00463" w:rsidP="00073B92">
      <w:pPr>
        <w:spacing w:after="0" w:line="240" w:lineRule="auto"/>
        <w:rPr>
          <w:rFonts w:ascii="Arial" w:hAnsi="Arial" w:cs="Arial"/>
        </w:rPr>
      </w:pPr>
      <w:r>
        <w:rPr>
          <w:noProof/>
        </w:rPr>
        <w:drawing>
          <wp:anchor distT="0" distB="0" distL="114300" distR="114300" simplePos="0" relativeHeight="251665408" behindDoc="1" locked="0" layoutInCell="1" allowOverlap="1" wp14:anchorId="12FAC8EC" wp14:editId="0DE23447">
            <wp:simplePos x="0" y="0"/>
            <wp:positionH relativeFrom="column">
              <wp:posOffset>4048125</wp:posOffset>
            </wp:positionH>
            <wp:positionV relativeFrom="paragraph">
              <wp:posOffset>90805</wp:posOffset>
            </wp:positionV>
            <wp:extent cx="1809750" cy="1049001"/>
            <wp:effectExtent l="0" t="0" r="0" b="0"/>
            <wp:wrapNone/>
            <wp:docPr id="11845088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08830" name=""/>
                    <pic:cNvPicPr/>
                  </pic:nvPicPr>
                  <pic:blipFill>
                    <a:blip r:embed="rId11">
                      <a:extLst>
                        <a:ext uri="{28A0092B-C50C-407E-A947-70E740481C1C}">
                          <a14:useLocalDpi xmlns:a14="http://schemas.microsoft.com/office/drawing/2010/main" val="0"/>
                        </a:ext>
                      </a:extLst>
                    </a:blip>
                    <a:stretch>
                      <a:fillRect/>
                    </a:stretch>
                  </pic:blipFill>
                  <pic:spPr>
                    <a:xfrm>
                      <a:off x="0" y="0"/>
                      <a:ext cx="1809750" cy="1049001"/>
                    </a:xfrm>
                    <a:prstGeom prst="rect">
                      <a:avLst/>
                    </a:prstGeom>
                  </pic:spPr>
                </pic:pic>
              </a:graphicData>
            </a:graphic>
            <wp14:sizeRelH relativeFrom="margin">
              <wp14:pctWidth>0</wp14:pctWidth>
            </wp14:sizeRelH>
            <wp14:sizeRelV relativeFrom="margin">
              <wp14:pctHeight>0</wp14:pctHeight>
            </wp14:sizeRelV>
          </wp:anchor>
        </w:drawing>
      </w:r>
    </w:p>
    <w:p w14:paraId="49F6535B" w14:textId="61E8598C" w:rsidR="00537514" w:rsidRDefault="00537514" w:rsidP="00073B92">
      <w:pPr>
        <w:spacing w:after="0" w:line="240" w:lineRule="auto"/>
        <w:rPr>
          <w:rFonts w:ascii="Arial" w:hAnsi="Arial" w:cs="Arial"/>
        </w:rPr>
      </w:pPr>
    </w:p>
    <w:p w14:paraId="3F8AE1B5" w14:textId="714733E5" w:rsidR="00537514" w:rsidRDefault="00F00463" w:rsidP="00073B92">
      <w:pPr>
        <w:spacing w:after="0" w:line="240" w:lineRule="auto"/>
        <w:rPr>
          <w:rFonts w:ascii="Arial" w:hAnsi="Arial" w:cs="Arial"/>
        </w:rPr>
      </w:pPr>
      <w:r>
        <w:rPr>
          <w:noProof/>
        </w:rPr>
        <w:drawing>
          <wp:anchor distT="0" distB="0" distL="114300" distR="114300" simplePos="0" relativeHeight="251663360" behindDoc="1" locked="0" layoutInCell="1" allowOverlap="1" wp14:anchorId="5004BB24" wp14:editId="3D221844">
            <wp:simplePos x="0" y="0"/>
            <wp:positionH relativeFrom="column">
              <wp:posOffset>139065</wp:posOffset>
            </wp:positionH>
            <wp:positionV relativeFrom="paragraph">
              <wp:posOffset>102870</wp:posOffset>
            </wp:positionV>
            <wp:extent cx="1607820" cy="371475"/>
            <wp:effectExtent l="0" t="0" r="0" b="9525"/>
            <wp:wrapNone/>
            <wp:docPr id="7581251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25130" name=""/>
                    <pic:cNvPicPr/>
                  </pic:nvPicPr>
                  <pic:blipFill rotWithShape="1">
                    <a:blip r:embed="rId8">
                      <a:extLst>
                        <a:ext uri="{28A0092B-C50C-407E-A947-70E740481C1C}">
                          <a14:useLocalDpi xmlns:a14="http://schemas.microsoft.com/office/drawing/2010/main" val="0"/>
                        </a:ext>
                      </a:extLst>
                    </a:blip>
                    <a:srcRect b="39683"/>
                    <a:stretch>
                      <a:fillRect/>
                    </a:stretch>
                  </pic:blipFill>
                  <pic:spPr bwMode="auto">
                    <a:xfrm>
                      <a:off x="0" y="0"/>
                      <a:ext cx="1607820" cy="371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12F4">
        <w:rPr>
          <w:rFonts w:ascii="Arial" w:hAnsi="Arial" w:cs="Arial"/>
        </w:rPr>
        <w:br/>
      </w:r>
    </w:p>
    <w:p w14:paraId="30B00EF2" w14:textId="2C283188" w:rsidR="00537514" w:rsidRPr="00810E62" w:rsidRDefault="00537514" w:rsidP="00073B92">
      <w:pPr>
        <w:spacing w:after="0" w:line="240" w:lineRule="auto"/>
        <w:rPr>
          <w:rFonts w:ascii="Arial" w:hAnsi="Arial" w:cs="Arial"/>
        </w:rPr>
      </w:pPr>
    </w:p>
    <w:p w14:paraId="60416ABF" w14:textId="132D4EC4" w:rsidR="00F00463" w:rsidRDefault="002F170A" w:rsidP="00F00463">
      <w:pPr>
        <w:spacing w:after="0" w:line="240" w:lineRule="auto"/>
        <w:rPr>
          <w:rFonts w:ascii="Arial" w:hAnsi="Arial" w:cs="Arial"/>
        </w:rPr>
      </w:pPr>
      <w:r w:rsidRPr="00810E62">
        <w:rPr>
          <w:rFonts w:ascii="Arial" w:hAnsi="Arial" w:cs="Arial"/>
          <w:b/>
        </w:rPr>
        <w:t xml:space="preserve">    </w:t>
      </w:r>
      <w:r w:rsidR="00B9751D">
        <w:rPr>
          <w:rFonts w:ascii="Arial" w:hAnsi="Arial" w:cs="Arial"/>
          <w:b/>
        </w:rPr>
        <w:t>PAULA ANDREA BERMUDEZ OCHOA</w:t>
      </w:r>
      <w:r w:rsidRPr="00810E62">
        <w:rPr>
          <w:rFonts w:ascii="Arial" w:hAnsi="Arial" w:cs="Arial"/>
          <w:b/>
        </w:rPr>
        <w:t xml:space="preserve">                           </w:t>
      </w:r>
      <w:r w:rsidR="00F00463" w:rsidRPr="0083617E">
        <w:rPr>
          <w:rFonts w:ascii="Arial" w:hAnsi="Arial" w:cs="Arial"/>
        </w:rPr>
        <w:t xml:space="preserve"> </w:t>
      </w:r>
      <w:r w:rsidR="00F00463">
        <w:rPr>
          <w:rFonts w:ascii="Arial" w:hAnsi="Arial" w:cs="Arial"/>
        </w:rPr>
        <w:t xml:space="preserve">               </w:t>
      </w:r>
      <w:r w:rsidR="00F00463" w:rsidRPr="00F00463">
        <w:rPr>
          <w:rFonts w:ascii="Arial" w:hAnsi="Arial" w:cs="Arial"/>
          <w:b/>
          <w:bCs/>
        </w:rPr>
        <w:t>DR SAUL PARRA</w:t>
      </w:r>
      <w:r w:rsidR="00F00463">
        <w:rPr>
          <w:rFonts w:ascii="Arial" w:hAnsi="Arial" w:cs="Arial"/>
        </w:rPr>
        <w:t xml:space="preserve">                                                              </w:t>
      </w:r>
    </w:p>
    <w:p w14:paraId="2FF1E349" w14:textId="528CEDCE" w:rsidR="001809B2" w:rsidRPr="00810E62" w:rsidRDefault="0083617E" w:rsidP="00F00463">
      <w:pPr>
        <w:spacing w:after="0" w:line="240" w:lineRule="auto"/>
        <w:jc w:val="both"/>
        <w:rPr>
          <w:rFonts w:ascii="Arial" w:hAnsi="Arial" w:cs="Arial"/>
          <w:b/>
        </w:rPr>
      </w:pPr>
      <w:r w:rsidRPr="00810E62">
        <w:rPr>
          <w:rFonts w:ascii="Arial" w:hAnsi="Arial" w:cs="Arial"/>
        </w:rPr>
        <w:t xml:space="preserve">                    </w:t>
      </w:r>
      <w:r w:rsidR="001809B2" w:rsidRPr="00810E62">
        <w:rPr>
          <w:rFonts w:ascii="Arial" w:hAnsi="Arial" w:cs="Arial"/>
        </w:rPr>
        <w:t xml:space="preserve">Contratista.                          </w:t>
      </w:r>
      <w:r w:rsidRPr="00810E62">
        <w:rPr>
          <w:rFonts w:ascii="Arial" w:hAnsi="Arial" w:cs="Arial"/>
        </w:rPr>
        <w:t xml:space="preserve">                     </w:t>
      </w:r>
      <w:r w:rsidR="001809B2" w:rsidRPr="00810E62">
        <w:rPr>
          <w:rFonts w:ascii="Arial" w:hAnsi="Arial" w:cs="Arial"/>
          <w:b/>
        </w:rPr>
        <w:t xml:space="preserve">                  </w:t>
      </w:r>
      <w:r w:rsidR="00F00463">
        <w:rPr>
          <w:rFonts w:ascii="Arial" w:hAnsi="Arial" w:cs="Arial"/>
          <w:b/>
        </w:rPr>
        <w:t xml:space="preserve">            </w:t>
      </w:r>
      <w:r w:rsidR="001809B2" w:rsidRPr="00810E62">
        <w:rPr>
          <w:rFonts w:ascii="Arial" w:hAnsi="Arial" w:cs="Arial"/>
          <w:b/>
        </w:rPr>
        <w:t xml:space="preserve"> </w:t>
      </w:r>
      <w:r w:rsidR="001809B2" w:rsidRPr="00F00463">
        <w:rPr>
          <w:rFonts w:ascii="Arial" w:hAnsi="Arial" w:cs="Arial"/>
        </w:rPr>
        <w:t xml:space="preserve">Supervisor.                                                                                  </w:t>
      </w:r>
    </w:p>
    <w:p w14:paraId="10C0733B" w14:textId="0585F865" w:rsidR="001809B2" w:rsidRPr="00810E62" w:rsidRDefault="001809B2" w:rsidP="00C03ED2">
      <w:pPr>
        <w:spacing w:after="0" w:line="240" w:lineRule="auto"/>
        <w:rPr>
          <w:rFonts w:ascii="Arial" w:hAnsi="Arial" w:cs="Arial"/>
          <w:b/>
        </w:rPr>
      </w:pPr>
    </w:p>
    <w:p w14:paraId="2CD3B114" w14:textId="15A6414C" w:rsidR="001809B2" w:rsidRPr="00810E62" w:rsidRDefault="00F00463" w:rsidP="00C03ED2">
      <w:pPr>
        <w:spacing w:after="0" w:line="240" w:lineRule="auto"/>
        <w:rPr>
          <w:rFonts w:ascii="Arial" w:hAnsi="Arial" w:cs="Arial"/>
          <w:b/>
        </w:rPr>
      </w:pPr>
      <w:r>
        <w:rPr>
          <w:noProof/>
        </w:rPr>
        <w:drawing>
          <wp:anchor distT="0" distB="0" distL="114300" distR="114300" simplePos="0" relativeHeight="251666432" behindDoc="1" locked="0" layoutInCell="1" allowOverlap="1" wp14:anchorId="3511807E" wp14:editId="3FD73741">
            <wp:simplePos x="0" y="0"/>
            <wp:positionH relativeFrom="column">
              <wp:posOffset>1901190</wp:posOffset>
            </wp:positionH>
            <wp:positionV relativeFrom="paragraph">
              <wp:posOffset>6350</wp:posOffset>
            </wp:positionV>
            <wp:extent cx="2238375" cy="495300"/>
            <wp:effectExtent l="0" t="0" r="9525" b="0"/>
            <wp:wrapNone/>
            <wp:docPr id="4804765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476570" name=""/>
                    <pic:cNvPicPr/>
                  </pic:nvPicPr>
                  <pic:blipFill>
                    <a:blip r:embed="rId12">
                      <a:extLst>
                        <a:ext uri="{28A0092B-C50C-407E-A947-70E740481C1C}">
                          <a14:useLocalDpi xmlns:a14="http://schemas.microsoft.com/office/drawing/2010/main" val="0"/>
                        </a:ext>
                      </a:extLst>
                    </a:blip>
                    <a:stretch>
                      <a:fillRect/>
                    </a:stretch>
                  </pic:blipFill>
                  <pic:spPr>
                    <a:xfrm>
                      <a:off x="0" y="0"/>
                      <a:ext cx="2238375" cy="495300"/>
                    </a:xfrm>
                    <a:prstGeom prst="rect">
                      <a:avLst/>
                    </a:prstGeom>
                  </pic:spPr>
                </pic:pic>
              </a:graphicData>
            </a:graphic>
          </wp:anchor>
        </w:drawing>
      </w:r>
      <w:r w:rsidR="00746C50">
        <w:rPr>
          <w:rFonts w:ascii="Arial" w:hAnsi="Arial" w:cs="Arial"/>
          <w:b/>
        </w:rPr>
        <w:br/>
      </w:r>
      <w:r w:rsidR="00746C50">
        <w:rPr>
          <w:rFonts w:ascii="Arial" w:hAnsi="Arial" w:cs="Arial"/>
          <w:b/>
        </w:rPr>
        <w:br/>
      </w:r>
    </w:p>
    <w:p w14:paraId="2D4B2A24" w14:textId="77777777" w:rsidR="00F00463" w:rsidRPr="00F00463" w:rsidRDefault="00C03ED2" w:rsidP="00537514">
      <w:pPr>
        <w:spacing w:after="0" w:line="240" w:lineRule="auto"/>
        <w:rPr>
          <w:rFonts w:ascii="Arial" w:hAnsi="Arial" w:cs="Arial"/>
          <w:b/>
          <w:bCs/>
        </w:rPr>
      </w:pPr>
      <w:r w:rsidRPr="0083617E">
        <w:rPr>
          <w:rFonts w:ascii="Arial" w:hAnsi="Arial" w:cs="Arial"/>
        </w:rPr>
        <w:t xml:space="preserve"> </w:t>
      </w:r>
      <w:r w:rsidR="00F00463">
        <w:rPr>
          <w:rFonts w:ascii="Arial" w:hAnsi="Arial" w:cs="Arial"/>
        </w:rPr>
        <w:t xml:space="preserve">                                                       </w:t>
      </w:r>
      <w:r w:rsidR="00F00463" w:rsidRPr="00F00463">
        <w:rPr>
          <w:rFonts w:ascii="Arial" w:hAnsi="Arial" w:cs="Arial"/>
          <w:b/>
          <w:bCs/>
        </w:rPr>
        <w:t xml:space="preserve"> DR ALEXANDRA OCHOA</w:t>
      </w:r>
    </w:p>
    <w:p w14:paraId="24998775" w14:textId="119C3DD0" w:rsidR="0040764B" w:rsidRDefault="00F00463" w:rsidP="00537514">
      <w:pPr>
        <w:spacing w:after="0" w:line="240" w:lineRule="auto"/>
        <w:rPr>
          <w:rFonts w:ascii="Arial" w:hAnsi="Arial" w:cs="Arial"/>
        </w:rPr>
      </w:pPr>
      <w:r>
        <w:rPr>
          <w:rFonts w:ascii="Arial" w:hAnsi="Arial" w:cs="Arial"/>
        </w:rPr>
        <w:t xml:space="preserve">                                                             Apoyo a la supervisión</w:t>
      </w:r>
    </w:p>
    <w:p w14:paraId="30485137" w14:textId="77777777" w:rsidR="00F00463" w:rsidRDefault="00F00463" w:rsidP="00537514">
      <w:pPr>
        <w:spacing w:after="0" w:line="240" w:lineRule="auto"/>
        <w:rPr>
          <w:rFonts w:ascii="Arial" w:hAnsi="Arial" w:cs="Arial"/>
        </w:rPr>
      </w:pPr>
    </w:p>
    <w:p w14:paraId="4D0852A7" w14:textId="77777777" w:rsidR="00F00463" w:rsidRDefault="00F00463" w:rsidP="00537514">
      <w:pPr>
        <w:spacing w:after="0" w:line="240" w:lineRule="auto"/>
        <w:rPr>
          <w:rFonts w:ascii="Arial" w:hAnsi="Arial" w:cs="Arial"/>
        </w:rPr>
      </w:pPr>
    </w:p>
    <w:p w14:paraId="6637C342" w14:textId="33CD80AF" w:rsidR="00F00463" w:rsidRDefault="00FA5034" w:rsidP="00537514">
      <w:pPr>
        <w:spacing w:after="0" w:line="240" w:lineRule="auto"/>
        <w:rPr>
          <w:rFonts w:ascii="Arial" w:hAnsi="Arial" w:cs="Arial"/>
        </w:rPr>
      </w:pPr>
      <w:r>
        <w:rPr>
          <w:noProof/>
        </w:rPr>
        <w:lastRenderedPageBreak/>
        <w:drawing>
          <wp:anchor distT="0" distB="0" distL="114300" distR="114300" simplePos="0" relativeHeight="251673600" behindDoc="1" locked="0" layoutInCell="1" allowOverlap="1" wp14:anchorId="061B5F42" wp14:editId="4EDBDD3D">
            <wp:simplePos x="0" y="0"/>
            <wp:positionH relativeFrom="margin">
              <wp:posOffset>-1718310</wp:posOffset>
            </wp:positionH>
            <wp:positionV relativeFrom="paragraph">
              <wp:posOffset>158115</wp:posOffset>
            </wp:positionV>
            <wp:extent cx="8181975" cy="7619774"/>
            <wp:effectExtent l="0" t="0" r="0" b="635"/>
            <wp:wrapNone/>
            <wp:docPr id="8527698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769809" name=""/>
                    <pic:cNvPicPr/>
                  </pic:nvPicPr>
                  <pic:blipFill>
                    <a:blip r:embed="rId13">
                      <a:extLst>
                        <a:ext uri="{28A0092B-C50C-407E-A947-70E740481C1C}">
                          <a14:useLocalDpi xmlns:a14="http://schemas.microsoft.com/office/drawing/2010/main" val="0"/>
                        </a:ext>
                      </a:extLst>
                    </a:blip>
                    <a:stretch>
                      <a:fillRect/>
                    </a:stretch>
                  </pic:blipFill>
                  <pic:spPr>
                    <a:xfrm>
                      <a:off x="0" y="0"/>
                      <a:ext cx="8197524" cy="7634255"/>
                    </a:xfrm>
                    <a:prstGeom prst="rect">
                      <a:avLst/>
                    </a:prstGeom>
                  </pic:spPr>
                </pic:pic>
              </a:graphicData>
            </a:graphic>
            <wp14:sizeRelH relativeFrom="margin">
              <wp14:pctWidth>0</wp14:pctWidth>
            </wp14:sizeRelH>
            <wp14:sizeRelV relativeFrom="margin">
              <wp14:pctHeight>0</wp14:pctHeight>
            </wp14:sizeRelV>
          </wp:anchor>
        </w:drawing>
      </w:r>
    </w:p>
    <w:p w14:paraId="3E135263" w14:textId="756160DA" w:rsidR="00F00463" w:rsidRDefault="00F00463" w:rsidP="00537514">
      <w:pPr>
        <w:spacing w:after="0" w:line="240" w:lineRule="auto"/>
        <w:rPr>
          <w:rFonts w:ascii="Arial" w:hAnsi="Arial" w:cs="Arial"/>
        </w:rPr>
      </w:pPr>
    </w:p>
    <w:p w14:paraId="699EBCA8" w14:textId="77777777" w:rsidR="00F00463" w:rsidRDefault="00F00463" w:rsidP="00537514">
      <w:pPr>
        <w:spacing w:after="0" w:line="240" w:lineRule="auto"/>
        <w:rPr>
          <w:rFonts w:ascii="Arial" w:hAnsi="Arial" w:cs="Arial"/>
        </w:rPr>
      </w:pPr>
    </w:p>
    <w:p w14:paraId="26A72D17" w14:textId="77777777" w:rsidR="00F00463" w:rsidRDefault="00F00463" w:rsidP="00537514">
      <w:pPr>
        <w:spacing w:after="0" w:line="240" w:lineRule="auto"/>
        <w:rPr>
          <w:rFonts w:ascii="Arial" w:hAnsi="Arial" w:cs="Arial"/>
        </w:rPr>
      </w:pPr>
    </w:p>
    <w:p w14:paraId="32928E8C" w14:textId="7BC21D67" w:rsidR="00F00463" w:rsidRDefault="00F00463" w:rsidP="00537514">
      <w:pPr>
        <w:spacing w:after="0" w:line="240" w:lineRule="auto"/>
        <w:rPr>
          <w:rFonts w:ascii="Arial" w:hAnsi="Arial" w:cs="Arial"/>
        </w:rPr>
      </w:pPr>
    </w:p>
    <w:p w14:paraId="60EEE836" w14:textId="77777777" w:rsidR="00F00463" w:rsidRDefault="00F00463">
      <w:pPr>
        <w:spacing w:after="160" w:line="259" w:lineRule="auto"/>
        <w:rPr>
          <w:rFonts w:ascii="Arial" w:hAnsi="Arial" w:cs="Arial"/>
        </w:rPr>
      </w:pPr>
      <w:r>
        <w:rPr>
          <w:rFonts w:ascii="Arial" w:hAnsi="Arial" w:cs="Arial"/>
        </w:rPr>
        <w:br w:type="page"/>
      </w:r>
    </w:p>
    <w:p w14:paraId="52395015" w14:textId="158AA3F9" w:rsidR="00F00463" w:rsidRDefault="00F00463" w:rsidP="00537514">
      <w:pPr>
        <w:spacing w:after="0" w:line="240" w:lineRule="auto"/>
        <w:rPr>
          <w:rFonts w:ascii="Arial" w:hAnsi="Arial" w:cs="Arial"/>
        </w:rPr>
      </w:pPr>
      <w:r>
        <w:rPr>
          <w:noProof/>
        </w:rPr>
        <w:lastRenderedPageBreak/>
        <w:drawing>
          <wp:inline distT="0" distB="0" distL="0" distR="0" wp14:anchorId="02C134F1" wp14:editId="4918BED8">
            <wp:extent cx="5133975" cy="5648325"/>
            <wp:effectExtent l="0" t="0" r="9525" b="9525"/>
            <wp:docPr id="11362867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86750" name=""/>
                    <pic:cNvPicPr/>
                  </pic:nvPicPr>
                  <pic:blipFill>
                    <a:blip r:embed="rId14"/>
                    <a:stretch>
                      <a:fillRect/>
                    </a:stretch>
                  </pic:blipFill>
                  <pic:spPr>
                    <a:xfrm>
                      <a:off x="0" y="0"/>
                      <a:ext cx="5133975" cy="5648325"/>
                    </a:xfrm>
                    <a:prstGeom prst="rect">
                      <a:avLst/>
                    </a:prstGeom>
                  </pic:spPr>
                </pic:pic>
              </a:graphicData>
            </a:graphic>
          </wp:inline>
        </w:drawing>
      </w:r>
    </w:p>
    <w:p w14:paraId="34A1DAA3" w14:textId="77777777" w:rsidR="00F00463" w:rsidRDefault="00F00463" w:rsidP="00537514">
      <w:pPr>
        <w:spacing w:after="0" w:line="240" w:lineRule="auto"/>
        <w:rPr>
          <w:rFonts w:ascii="Arial" w:hAnsi="Arial" w:cs="Arial"/>
        </w:rPr>
      </w:pPr>
    </w:p>
    <w:p w14:paraId="755DF472" w14:textId="77777777" w:rsidR="00F00463" w:rsidRDefault="00F00463" w:rsidP="00537514">
      <w:pPr>
        <w:spacing w:after="0" w:line="240" w:lineRule="auto"/>
        <w:rPr>
          <w:rFonts w:ascii="Arial" w:hAnsi="Arial" w:cs="Arial"/>
        </w:rPr>
      </w:pPr>
    </w:p>
    <w:p w14:paraId="7D1B6881" w14:textId="77777777" w:rsidR="00F00463" w:rsidRDefault="00F00463" w:rsidP="00537514">
      <w:pPr>
        <w:spacing w:after="0" w:line="240" w:lineRule="auto"/>
        <w:rPr>
          <w:rFonts w:ascii="Arial" w:hAnsi="Arial" w:cs="Arial"/>
        </w:rPr>
      </w:pPr>
    </w:p>
    <w:p w14:paraId="4DDBE7D3" w14:textId="77777777" w:rsidR="00F00463" w:rsidRDefault="00F00463" w:rsidP="00537514">
      <w:pPr>
        <w:spacing w:after="0" w:line="240" w:lineRule="auto"/>
        <w:rPr>
          <w:rFonts w:ascii="Arial" w:hAnsi="Arial" w:cs="Arial"/>
        </w:rPr>
      </w:pPr>
    </w:p>
    <w:p w14:paraId="6A7B3139" w14:textId="77777777" w:rsidR="00F00463" w:rsidRDefault="00F00463" w:rsidP="00537514">
      <w:pPr>
        <w:spacing w:after="0" w:line="240" w:lineRule="auto"/>
        <w:rPr>
          <w:rFonts w:ascii="Arial" w:hAnsi="Arial" w:cs="Arial"/>
        </w:rPr>
      </w:pPr>
    </w:p>
    <w:p w14:paraId="41A1B49A" w14:textId="77777777" w:rsidR="00F00463" w:rsidRDefault="00F00463" w:rsidP="00537514">
      <w:pPr>
        <w:spacing w:after="0" w:line="240" w:lineRule="auto"/>
        <w:rPr>
          <w:rFonts w:ascii="Arial" w:hAnsi="Arial" w:cs="Arial"/>
        </w:rPr>
      </w:pPr>
    </w:p>
    <w:p w14:paraId="00B68F6A" w14:textId="77777777" w:rsidR="00F00463" w:rsidRDefault="00F00463" w:rsidP="00537514">
      <w:pPr>
        <w:spacing w:after="0" w:line="240" w:lineRule="auto"/>
        <w:rPr>
          <w:rFonts w:ascii="Arial" w:hAnsi="Arial" w:cs="Arial"/>
        </w:rPr>
      </w:pPr>
    </w:p>
    <w:p w14:paraId="38ECD09F" w14:textId="77777777" w:rsidR="00F00463" w:rsidRDefault="00F00463" w:rsidP="00537514">
      <w:pPr>
        <w:spacing w:after="0" w:line="240" w:lineRule="auto"/>
        <w:rPr>
          <w:rFonts w:ascii="Arial" w:hAnsi="Arial" w:cs="Arial"/>
        </w:rPr>
      </w:pPr>
    </w:p>
    <w:p w14:paraId="1D347631" w14:textId="77777777" w:rsidR="00F00463" w:rsidRDefault="00F00463" w:rsidP="00537514">
      <w:pPr>
        <w:spacing w:after="0" w:line="240" w:lineRule="auto"/>
        <w:rPr>
          <w:rFonts w:ascii="Arial" w:hAnsi="Arial" w:cs="Arial"/>
        </w:rPr>
      </w:pPr>
    </w:p>
    <w:p w14:paraId="2340E190" w14:textId="77777777" w:rsidR="00F00463" w:rsidRDefault="00F00463" w:rsidP="00537514">
      <w:pPr>
        <w:spacing w:after="0" w:line="240" w:lineRule="auto"/>
        <w:rPr>
          <w:rFonts w:ascii="Arial" w:hAnsi="Arial" w:cs="Arial"/>
        </w:rPr>
      </w:pPr>
    </w:p>
    <w:p w14:paraId="045E26B6" w14:textId="77777777" w:rsidR="00F00463" w:rsidRDefault="00F00463" w:rsidP="00537514">
      <w:pPr>
        <w:spacing w:after="0" w:line="240" w:lineRule="auto"/>
        <w:rPr>
          <w:rFonts w:ascii="Arial" w:hAnsi="Arial" w:cs="Arial"/>
        </w:rPr>
      </w:pPr>
    </w:p>
    <w:p w14:paraId="2F6F8CCA" w14:textId="77777777" w:rsidR="00F00463" w:rsidRDefault="00F00463" w:rsidP="00537514">
      <w:pPr>
        <w:spacing w:after="0" w:line="240" w:lineRule="auto"/>
        <w:rPr>
          <w:rFonts w:ascii="Arial" w:hAnsi="Arial" w:cs="Arial"/>
        </w:rPr>
      </w:pPr>
    </w:p>
    <w:p w14:paraId="68809289" w14:textId="77777777" w:rsidR="00F00463" w:rsidRDefault="00F00463" w:rsidP="00537514">
      <w:pPr>
        <w:spacing w:after="0" w:line="240" w:lineRule="auto"/>
        <w:rPr>
          <w:rFonts w:ascii="Arial" w:hAnsi="Arial" w:cs="Arial"/>
        </w:rPr>
      </w:pPr>
    </w:p>
    <w:p w14:paraId="53249D4C" w14:textId="77777777" w:rsidR="00F00463" w:rsidRDefault="00F00463" w:rsidP="00537514">
      <w:pPr>
        <w:spacing w:after="0" w:line="240" w:lineRule="auto"/>
        <w:rPr>
          <w:rFonts w:ascii="Arial" w:hAnsi="Arial" w:cs="Arial"/>
        </w:rPr>
      </w:pPr>
    </w:p>
    <w:p w14:paraId="0093C514" w14:textId="77777777" w:rsidR="00F00463" w:rsidRDefault="00F00463" w:rsidP="00537514">
      <w:pPr>
        <w:spacing w:after="0" w:line="240" w:lineRule="auto"/>
        <w:rPr>
          <w:rFonts w:ascii="Arial" w:hAnsi="Arial" w:cs="Arial"/>
        </w:rPr>
      </w:pPr>
    </w:p>
    <w:p w14:paraId="4E12A6ED" w14:textId="77777777" w:rsidR="00F00463" w:rsidRDefault="00F00463" w:rsidP="00537514">
      <w:pPr>
        <w:spacing w:after="0" w:line="240" w:lineRule="auto"/>
        <w:rPr>
          <w:rFonts w:ascii="Arial" w:hAnsi="Arial" w:cs="Arial"/>
        </w:rPr>
      </w:pPr>
    </w:p>
    <w:p w14:paraId="150DA480" w14:textId="5EEBDEE7" w:rsidR="00F00463" w:rsidRPr="00537514" w:rsidRDefault="00F00463" w:rsidP="00537514">
      <w:pPr>
        <w:spacing w:after="0" w:line="240" w:lineRule="auto"/>
        <w:rPr>
          <w:rFonts w:ascii="Arial" w:hAnsi="Arial" w:cs="Arial"/>
        </w:rPr>
      </w:pPr>
      <w:r>
        <w:rPr>
          <w:noProof/>
        </w:rPr>
        <w:drawing>
          <wp:inline distT="0" distB="0" distL="0" distR="0" wp14:anchorId="19D31F1C" wp14:editId="535D2AD2">
            <wp:extent cx="5438775" cy="7192335"/>
            <wp:effectExtent l="0" t="0" r="0" b="8890"/>
            <wp:docPr id="8278711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871108" name=""/>
                    <pic:cNvPicPr/>
                  </pic:nvPicPr>
                  <pic:blipFill>
                    <a:blip r:embed="rId15"/>
                    <a:stretch>
                      <a:fillRect/>
                    </a:stretch>
                  </pic:blipFill>
                  <pic:spPr>
                    <a:xfrm>
                      <a:off x="0" y="0"/>
                      <a:ext cx="5442021" cy="7196628"/>
                    </a:xfrm>
                    <a:prstGeom prst="rect">
                      <a:avLst/>
                    </a:prstGeom>
                  </pic:spPr>
                </pic:pic>
              </a:graphicData>
            </a:graphic>
          </wp:inline>
        </w:drawing>
      </w:r>
    </w:p>
    <w:sectPr w:rsidR="00F00463" w:rsidRPr="00537514" w:rsidSect="009F4AFE">
      <w:headerReference w:type="default" r:id="rId16"/>
      <w:pgSz w:w="12240" w:h="15840" w:code="1"/>
      <w:pgMar w:top="851" w:right="1701" w:bottom="1701"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05107" w14:textId="77777777" w:rsidR="003A0E56" w:rsidRDefault="003A0E56" w:rsidP="00073B92">
      <w:pPr>
        <w:spacing w:after="0" w:line="240" w:lineRule="auto"/>
      </w:pPr>
      <w:r>
        <w:separator/>
      </w:r>
    </w:p>
  </w:endnote>
  <w:endnote w:type="continuationSeparator" w:id="0">
    <w:p w14:paraId="4C689DDF" w14:textId="77777777" w:rsidR="003A0E56" w:rsidRDefault="003A0E56" w:rsidP="00073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E23EF" w14:textId="77777777" w:rsidR="003A0E56" w:rsidRDefault="003A0E56" w:rsidP="00073B92">
      <w:pPr>
        <w:spacing w:after="0" w:line="240" w:lineRule="auto"/>
      </w:pPr>
      <w:r>
        <w:separator/>
      </w:r>
    </w:p>
  </w:footnote>
  <w:footnote w:type="continuationSeparator" w:id="0">
    <w:p w14:paraId="30BF08E4" w14:textId="77777777" w:rsidR="003A0E56" w:rsidRDefault="003A0E56" w:rsidP="00073B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8966011"/>
      <w:docPartObj>
        <w:docPartGallery w:val="Page Numbers (Top of Page)"/>
        <w:docPartUnique/>
      </w:docPartObj>
    </w:sdtPr>
    <w:sdtContent>
      <w:p w14:paraId="7D7E377D" w14:textId="56FA9BE3" w:rsidR="009F4AFE" w:rsidRDefault="00D44316" w:rsidP="00D44316">
        <w:pPr>
          <w:pStyle w:val="Encabezado"/>
        </w:pPr>
        <w:r>
          <w:t xml:space="preserve">                                                                         </w:t>
        </w:r>
        <w:r w:rsidR="009F4AFE">
          <w:rPr>
            <w:noProof/>
            <w:lang w:val="es-CO"/>
          </w:rPr>
          <mc:AlternateContent>
            <mc:Choice Requires="wpg">
              <w:drawing>
                <wp:inline distT="0" distB="0" distL="0" distR="0" wp14:anchorId="4917F5B3" wp14:editId="3739A3AD">
                  <wp:extent cx="418465" cy="221615"/>
                  <wp:effectExtent l="0" t="0" r="635" b="0"/>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2" name="Text Box 56"/>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900E9" w14:textId="250819D1" w:rsidR="009F4AFE" w:rsidRDefault="009F4AFE">
                                <w:pPr>
                                  <w:jc w:val="center"/>
                                  <w:rPr>
                                    <w:szCs w:val="18"/>
                                  </w:rPr>
                                </w:pPr>
                                <w:r>
                                  <w:fldChar w:fldCharType="begin"/>
                                </w:r>
                                <w:r>
                                  <w:instrText>PAGE    \* MERGEFORMAT</w:instrText>
                                </w:r>
                                <w:r>
                                  <w:fldChar w:fldCharType="separate"/>
                                </w:r>
                                <w:r w:rsidR="00147C86" w:rsidRPr="00147C86">
                                  <w:rPr>
                                    <w:i/>
                                    <w:iCs/>
                                    <w:noProof/>
                                    <w:sz w:val="18"/>
                                    <w:szCs w:val="18"/>
                                  </w:rPr>
                                  <w:t>2</w:t>
                                </w:r>
                                <w:r>
                                  <w:rPr>
                                    <w:i/>
                                    <w:iCs/>
                                    <w:sz w:val="18"/>
                                    <w:szCs w:val="18"/>
                                  </w:rPr>
                                  <w:fldChar w:fldCharType="end"/>
                                </w:r>
                              </w:p>
                            </w:txbxContent>
                          </wps:txbx>
                          <wps:bodyPr rot="0" vert="horz" wrap="square" lIns="0" tIns="0" rIns="0" bIns="0" anchor="t" anchorCtr="0" upright="1">
                            <a:noAutofit/>
                          </wps:bodyPr>
                        </wps:wsp>
                        <wpg:grpSp>
                          <wpg:cNvPr id="3" name="Group 57"/>
                          <wpg:cNvGrpSpPr>
                            <a:grpSpLocks/>
                          </wpg:cNvGrpSpPr>
                          <wpg:grpSpPr bwMode="auto">
                            <a:xfrm>
                              <a:off x="5494" y="739"/>
                              <a:ext cx="372" cy="72"/>
                              <a:chOff x="5486" y="739"/>
                              <a:chExt cx="372" cy="72"/>
                            </a:xfrm>
                          </wpg:grpSpPr>
                          <wps:wsp>
                            <wps:cNvPr id="4" name="Oval 58"/>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Oval 59"/>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Oval 60"/>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4917F5B3" id="Grupo 1"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">
                  <v:shapetype id="_x0000_t202" coordsize="21600,21600" o:spt="202" path="m,l,21600r21600,l21600,xe">
                    <v:stroke joinstyle="miter"/>
                    <v:path gradientshapeok="t" o:connecttype="rect"/>
                  </v:shapetype>
                  <v:shape id="Text Box 56" o:spid="_x0000_s1027" type="#_x0000_t202" style="position:absolute;left:5351;top:80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" filled="f" stroked="f">
                    <v:textbox inset="0,0,0,0">
                      <w:txbxContent>
                        <w:p w14:paraId="394900E9" w14:textId="250819D1" w:rsidR="009F4AFE" w:rsidRDefault="009F4AFE">
                          <w:pPr>
                            <w:jc w:val="center"/>
                            <w:rPr>
                              <w:szCs w:val="18"/>
                            </w:rPr>
                          </w:pPr>
                          <w:r>
                            <w:fldChar w:fldCharType="begin"/>
                          </w:r>
                          <w:r>
                            <w:instrText>PAGE    \* MERGEFORMAT</w:instrText>
                          </w:r>
                          <w:r>
                            <w:fldChar w:fldCharType="separate"/>
                          </w:r>
                          <w:r w:rsidR="00147C86" w:rsidRPr="00147C86">
                            <w:rPr>
                              <w:i/>
                              <w:iCs/>
                              <w:noProof/>
                              <w:sz w:val="18"/>
                              <w:szCs w:val="18"/>
                            </w:rPr>
                            <w:t>2</w:t>
                          </w:r>
                          <w:r>
                            <w:rPr>
                              <w:i/>
                              <w:iCs/>
                              <w:sz w:val="18"/>
                              <w:szCs w:val="18"/>
                            </w:rPr>
                            <w:fldChar w:fldCharType="end"/>
                          </w:r>
                        </w:p>
                      </w:txbxContent>
                    </v:textbox>
                  </v:shape>
                  <v:group id="Group 57"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 58"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XNTvgAAANoAAAAPAAAAZHJzL2Rvd25yZXYueG1sRI/BCsIw&#10;EETvgv8QVvCmqS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GWBc1O+AAAA2gAAAA8AAAAAAAAA&#10;AAAAAAAABwIAAGRycy9kb3ducmV2LnhtbFBLBQYAAAAAAwADALcAAADyAgAAAAA=&#10;" fillcolor="#84a2c6" stroked="f"/>
                    <v:oval id="Oval 59"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bIvgAAANoAAAAPAAAAZHJzL2Rvd25yZXYueG1sRI/BCsIw&#10;EETvgv8QVvCmqY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ArN1si+AAAA2gAAAA8AAAAAAAAA&#10;AAAAAAAABwIAAGRycy9kb3ducmV2LnhtbFBLBQYAAAAAAwADALcAAADyAgAAAAA=&#10;" fillcolor="#84a2c6" stroked="f"/>
                    <v:oval id="Oval 60"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" fillcolor="#84a2c6" stroked="f"/>
                  </v:group>
                  <w10:anchorlock/>
                </v:group>
              </w:pict>
            </mc:Fallback>
          </mc:AlternateContent>
        </w:r>
      </w:p>
    </w:sdtContent>
  </w:sdt>
  <w:p w14:paraId="6E23A54D" w14:textId="77777777" w:rsidR="009F4AFE" w:rsidRDefault="009F4AFE">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418"/>
    <w:multiLevelType w:val="hybridMultilevel"/>
    <w:tmpl w:val="3A4A7CDC"/>
    <w:lvl w:ilvl="0" w:tplc="6D8AE1C0">
      <w:start w:val="1"/>
      <w:numFmt w:val="decimal"/>
      <w:lvlText w:val="%1."/>
      <w:lvlJc w:val="left"/>
      <w:pPr>
        <w:ind w:left="963" w:hanging="360"/>
      </w:pPr>
      <w:rPr>
        <w:rFonts w:ascii="Arial MT" w:eastAsia="Arial MT" w:hAnsi="Arial MT" w:cs="Arial MT" w:hint="default"/>
        <w:spacing w:val="-1"/>
        <w:w w:val="100"/>
        <w:sz w:val="22"/>
        <w:szCs w:val="22"/>
        <w:lang w:val="es-ES" w:eastAsia="en-US" w:bidi="ar-SA"/>
      </w:rPr>
    </w:lvl>
    <w:lvl w:ilvl="1" w:tplc="31BED178">
      <w:numFmt w:val="bullet"/>
      <w:lvlText w:val="•"/>
      <w:lvlJc w:val="left"/>
      <w:pPr>
        <w:ind w:left="1785" w:hanging="360"/>
      </w:pPr>
      <w:rPr>
        <w:rFonts w:hint="default"/>
        <w:lang w:val="es-ES" w:eastAsia="en-US" w:bidi="ar-SA"/>
      </w:rPr>
    </w:lvl>
    <w:lvl w:ilvl="2" w:tplc="9CA29C8E">
      <w:numFmt w:val="bullet"/>
      <w:lvlText w:val="•"/>
      <w:lvlJc w:val="left"/>
      <w:pPr>
        <w:ind w:left="2609" w:hanging="360"/>
      </w:pPr>
      <w:rPr>
        <w:rFonts w:hint="default"/>
        <w:lang w:val="es-ES" w:eastAsia="en-US" w:bidi="ar-SA"/>
      </w:rPr>
    </w:lvl>
    <w:lvl w:ilvl="3" w:tplc="7D84D452">
      <w:numFmt w:val="bullet"/>
      <w:lvlText w:val="•"/>
      <w:lvlJc w:val="left"/>
      <w:pPr>
        <w:ind w:left="3433" w:hanging="360"/>
      </w:pPr>
      <w:rPr>
        <w:rFonts w:hint="default"/>
        <w:lang w:val="es-ES" w:eastAsia="en-US" w:bidi="ar-SA"/>
      </w:rPr>
    </w:lvl>
    <w:lvl w:ilvl="4" w:tplc="D848C0AA">
      <w:numFmt w:val="bullet"/>
      <w:lvlText w:val="•"/>
      <w:lvlJc w:val="left"/>
      <w:pPr>
        <w:ind w:left="4257" w:hanging="360"/>
      </w:pPr>
      <w:rPr>
        <w:rFonts w:hint="default"/>
        <w:lang w:val="es-ES" w:eastAsia="en-US" w:bidi="ar-SA"/>
      </w:rPr>
    </w:lvl>
    <w:lvl w:ilvl="5" w:tplc="DBD642FA">
      <w:numFmt w:val="bullet"/>
      <w:lvlText w:val="•"/>
      <w:lvlJc w:val="left"/>
      <w:pPr>
        <w:ind w:left="5081" w:hanging="360"/>
      </w:pPr>
      <w:rPr>
        <w:rFonts w:hint="default"/>
        <w:lang w:val="es-ES" w:eastAsia="en-US" w:bidi="ar-SA"/>
      </w:rPr>
    </w:lvl>
    <w:lvl w:ilvl="6" w:tplc="C95EAE34">
      <w:numFmt w:val="bullet"/>
      <w:lvlText w:val="•"/>
      <w:lvlJc w:val="left"/>
      <w:pPr>
        <w:ind w:left="5905" w:hanging="360"/>
      </w:pPr>
      <w:rPr>
        <w:rFonts w:hint="default"/>
        <w:lang w:val="es-ES" w:eastAsia="en-US" w:bidi="ar-SA"/>
      </w:rPr>
    </w:lvl>
    <w:lvl w:ilvl="7" w:tplc="B260BB6A">
      <w:numFmt w:val="bullet"/>
      <w:lvlText w:val="•"/>
      <w:lvlJc w:val="left"/>
      <w:pPr>
        <w:ind w:left="6729" w:hanging="360"/>
      </w:pPr>
      <w:rPr>
        <w:rFonts w:hint="default"/>
        <w:lang w:val="es-ES" w:eastAsia="en-US" w:bidi="ar-SA"/>
      </w:rPr>
    </w:lvl>
    <w:lvl w:ilvl="8" w:tplc="550C4758">
      <w:numFmt w:val="bullet"/>
      <w:lvlText w:val="•"/>
      <w:lvlJc w:val="left"/>
      <w:pPr>
        <w:ind w:left="7553" w:hanging="360"/>
      </w:pPr>
      <w:rPr>
        <w:rFonts w:hint="default"/>
        <w:lang w:val="es-ES" w:eastAsia="en-US" w:bidi="ar-SA"/>
      </w:rPr>
    </w:lvl>
  </w:abstractNum>
  <w:abstractNum w:abstractNumId="1" w15:restartNumberingAfterBreak="0">
    <w:nsid w:val="0BD806DC"/>
    <w:multiLevelType w:val="hybridMultilevel"/>
    <w:tmpl w:val="9342D0EE"/>
    <w:lvl w:ilvl="0" w:tplc="C7B8684C">
      <w:start w:val="1"/>
      <w:numFmt w:val="decimal"/>
      <w:lvlText w:val="%1."/>
      <w:lvlJc w:val="left"/>
      <w:pPr>
        <w:ind w:left="831" w:hanging="4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180086"/>
    <w:multiLevelType w:val="hybridMultilevel"/>
    <w:tmpl w:val="4C2CA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8E1548"/>
    <w:multiLevelType w:val="hybridMultilevel"/>
    <w:tmpl w:val="D704504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FA61DD3"/>
    <w:multiLevelType w:val="hybridMultilevel"/>
    <w:tmpl w:val="9342D0EE"/>
    <w:lvl w:ilvl="0" w:tplc="FFFFFFFF">
      <w:start w:val="1"/>
      <w:numFmt w:val="decimal"/>
      <w:lvlText w:val="%1."/>
      <w:lvlJc w:val="left"/>
      <w:pPr>
        <w:ind w:left="831" w:hanging="4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0ED183C"/>
    <w:multiLevelType w:val="multilevel"/>
    <w:tmpl w:val="D1982AB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45D67828"/>
    <w:multiLevelType w:val="hybridMultilevel"/>
    <w:tmpl w:val="A1362A18"/>
    <w:lvl w:ilvl="0" w:tplc="C392754E">
      <w:start w:val="1"/>
      <w:numFmt w:val="decimal"/>
      <w:lvlText w:val="%1."/>
      <w:lvlJc w:val="left"/>
      <w:pPr>
        <w:ind w:left="720" w:hanging="360"/>
      </w:pPr>
      <w:rPr>
        <w:rFonts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7803845"/>
    <w:multiLevelType w:val="multilevel"/>
    <w:tmpl w:val="E5A8EC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54AB6D88"/>
    <w:multiLevelType w:val="hybridMultilevel"/>
    <w:tmpl w:val="63204D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58C41986"/>
    <w:multiLevelType w:val="hybridMultilevel"/>
    <w:tmpl w:val="B8F41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4A25BE"/>
    <w:multiLevelType w:val="hybridMultilevel"/>
    <w:tmpl w:val="D70450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C40650"/>
    <w:multiLevelType w:val="hybridMultilevel"/>
    <w:tmpl w:val="019C3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D034E0"/>
    <w:multiLevelType w:val="hybridMultilevel"/>
    <w:tmpl w:val="B8E823F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6DD95FD7"/>
    <w:multiLevelType w:val="hybridMultilevel"/>
    <w:tmpl w:val="A1F6F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7A533E7"/>
    <w:multiLevelType w:val="hybridMultilevel"/>
    <w:tmpl w:val="60421F7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5267929">
    <w:abstractNumId w:val="13"/>
  </w:num>
  <w:num w:numId="2" w16cid:durableId="1883639478">
    <w:abstractNumId w:val="12"/>
  </w:num>
  <w:num w:numId="3" w16cid:durableId="1649095175">
    <w:abstractNumId w:val="11"/>
  </w:num>
  <w:num w:numId="4" w16cid:durableId="552279655">
    <w:abstractNumId w:val="8"/>
  </w:num>
  <w:num w:numId="5" w16cid:durableId="1089274829">
    <w:abstractNumId w:val="2"/>
  </w:num>
  <w:num w:numId="6" w16cid:durableId="1133137250">
    <w:abstractNumId w:val="9"/>
  </w:num>
  <w:num w:numId="7" w16cid:durableId="564027655">
    <w:abstractNumId w:val="7"/>
  </w:num>
  <w:num w:numId="8" w16cid:durableId="725227362">
    <w:abstractNumId w:val="5"/>
  </w:num>
  <w:num w:numId="9" w16cid:durableId="1596327881">
    <w:abstractNumId w:val="0"/>
  </w:num>
  <w:num w:numId="10" w16cid:durableId="1183320921">
    <w:abstractNumId w:val="14"/>
  </w:num>
  <w:num w:numId="11" w16cid:durableId="1631781186">
    <w:abstractNumId w:val="1"/>
  </w:num>
  <w:num w:numId="12" w16cid:durableId="1706904043">
    <w:abstractNumId w:val="3"/>
  </w:num>
  <w:num w:numId="13" w16cid:durableId="596445596">
    <w:abstractNumId w:val="6"/>
  </w:num>
  <w:num w:numId="14" w16cid:durableId="8361145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26964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10349537">
    <w:abstractNumId w:val="4"/>
  </w:num>
  <w:num w:numId="17" w16cid:durableId="8674499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B92"/>
    <w:rsid w:val="00001D1D"/>
    <w:rsid w:val="00012525"/>
    <w:rsid w:val="00014F6C"/>
    <w:rsid w:val="00021DA7"/>
    <w:rsid w:val="00023BA9"/>
    <w:rsid w:val="000247A3"/>
    <w:rsid w:val="00025BC8"/>
    <w:rsid w:val="000269D1"/>
    <w:rsid w:val="00026B5F"/>
    <w:rsid w:val="00027465"/>
    <w:rsid w:val="0002784E"/>
    <w:rsid w:val="0004091C"/>
    <w:rsid w:val="000445F5"/>
    <w:rsid w:val="0004642D"/>
    <w:rsid w:val="0006352B"/>
    <w:rsid w:val="00063A27"/>
    <w:rsid w:val="00073B92"/>
    <w:rsid w:val="00077527"/>
    <w:rsid w:val="00084244"/>
    <w:rsid w:val="00084946"/>
    <w:rsid w:val="00093FD0"/>
    <w:rsid w:val="00094DB0"/>
    <w:rsid w:val="00095097"/>
    <w:rsid w:val="000A1B6C"/>
    <w:rsid w:val="000D55F8"/>
    <w:rsid w:val="000E7763"/>
    <w:rsid w:val="00102E5A"/>
    <w:rsid w:val="00103553"/>
    <w:rsid w:val="00105B05"/>
    <w:rsid w:val="00113E5E"/>
    <w:rsid w:val="00121E6B"/>
    <w:rsid w:val="00123F63"/>
    <w:rsid w:val="0013684E"/>
    <w:rsid w:val="00137339"/>
    <w:rsid w:val="00147C86"/>
    <w:rsid w:val="00155466"/>
    <w:rsid w:val="001667D2"/>
    <w:rsid w:val="00175FC9"/>
    <w:rsid w:val="001809B2"/>
    <w:rsid w:val="00180BCD"/>
    <w:rsid w:val="00180EE4"/>
    <w:rsid w:val="001811B4"/>
    <w:rsid w:val="0018130B"/>
    <w:rsid w:val="001933D4"/>
    <w:rsid w:val="0019519F"/>
    <w:rsid w:val="001A0561"/>
    <w:rsid w:val="001A4DBC"/>
    <w:rsid w:val="001A5344"/>
    <w:rsid w:val="001A5FD1"/>
    <w:rsid w:val="001D2E6D"/>
    <w:rsid w:val="001D3839"/>
    <w:rsid w:val="001D4D43"/>
    <w:rsid w:val="001D70F1"/>
    <w:rsid w:val="001E0AA2"/>
    <w:rsid w:val="001E12AD"/>
    <w:rsid w:val="0020563C"/>
    <w:rsid w:val="00206317"/>
    <w:rsid w:val="0020675E"/>
    <w:rsid w:val="00207449"/>
    <w:rsid w:val="00214741"/>
    <w:rsid w:val="0022185D"/>
    <w:rsid w:val="00224FC2"/>
    <w:rsid w:val="00230B21"/>
    <w:rsid w:val="002352A5"/>
    <w:rsid w:val="00251058"/>
    <w:rsid w:val="00251439"/>
    <w:rsid w:val="002515CC"/>
    <w:rsid w:val="002519D0"/>
    <w:rsid w:val="00260640"/>
    <w:rsid w:val="00261B33"/>
    <w:rsid w:val="002723E0"/>
    <w:rsid w:val="00274B71"/>
    <w:rsid w:val="002779AB"/>
    <w:rsid w:val="00280C29"/>
    <w:rsid w:val="00290458"/>
    <w:rsid w:val="00290AAE"/>
    <w:rsid w:val="002911BA"/>
    <w:rsid w:val="002947E9"/>
    <w:rsid w:val="002A501D"/>
    <w:rsid w:val="002B46B5"/>
    <w:rsid w:val="002B4F29"/>
    <w:rsid w:val="002B529D"/>
    <w:rsid w:val="002B62A1"/>
    <w:rsid w:val="002B6DDC"/>
    <w:rsid w:val="002C6EC6"/>
    <w:rsid w:val="002D02F7"/>
    <w:rsid w:val="002D5192"/>
    <w:rsid w:val="002D5615"/>
    <w:rsid w:val="002E29F6"/>
    <w:rsid w:val="002E64DF"/>
    <w:rsid w:val="002F170A"/>
    <w:rsid w:val="00322648"/>
    <w:rsid w:val="0032346B"/>
    <w:rsid w:val="0032599B"/>
    <w:rsid w:val="00330F8E"/>
    <w:rsid w:val="003349AD"/>
    <w:rsid w:val="00341995"/>
    <w:rsid w:val="003439DB"/>
    <w:rsid w:val="00343B80"/>
    <w:rsid w:val="00350574"/>
    <w:rsid w:val="00354F3A"/>
    <w:rsid w:val="00357423"/>
    <w:rsid w:val="00361F32"/>
    <w:rsid w:val="00381BDC"/>
    <w:rsid w:val="00381E42"/>
    <w:rsid w:val="00385DB5"/>
    <w:rsid w:val="00385E26"/>
    <w:rsid w:val="00387C7F"/>
    <w:rsid w:val="00392BAE"/>
    <w:rsid w:val="0039740F"/>
    <w:rsid w:val="003A0E56"/>
    <w:rsid w:val="003A16A9"/>
    <w:rsid w:val="003A24CF"/>
    <w:rsid w:val="003A4EC9"/>
    <w:rsid w:val="003B75C3"/>
    <w:rsid w:val="003B7B77"/>
    <w:rsid w:val="003C18EF"/>
    <w:rsid w:val="003C35EB"/>
    <w:rsid w:val="003C5960"/>
    <w:rsid w:val="003D1AA1"/>
    <w:rsid w:val="003D5A1C"/>
    <w:rsid w:val="003F2265"/>
    <w:rsid w:val="003F2E96"/>
    <w:rsid w:val="00403092"/>
    <w:rsid w:val="0040764B"/>
    <w:rsid w:val="004169E7"/>
    <w:rsid w:val="004235DC"/>
    <w:rsid w:val="00425CC1"/>
    <w:rsid w:val="004268C4"/>
    <w:rsid w:val="00450D7B"/>
    <w:rsid w:val="00456111"/>
    <w:rsid w:val="00474AD0"/>
    <w:rsid w:val="00484876"/>
    <w:rsid w:val="0049000C"/>
    <w:rsid w:val="00495A7C"/>
    <w:rsid w:val="00495D23"/>
    <w:rsid w:val="00495D34"/>
    <w:rsid w:val="004A3669"/>
    <w:rsid w:val="004B0899"/>
    <w:rsid w:val="004B09D5"/>
    <w:rsid w:val="004B1456"/>
    <w:rsid w:val="004B338D"/>
    <w:rsid w:val="004C22E4"/>
    <w:rsid w:val="004C256C"/>
    <w:rsid w:val="004C5107"/>
    <w:rsid w:val="004C6B9D"/>
    <w:rsid w:val="004D1DE8"/>
    <w:rsid w:val="004E034A"/>
    <w:rsid w:val="004F3234"/>
    <w:rsid w:val="004F5363"/>
    <w:rsid w:val="004F65E5"/>
    <w:rsid w:val="00507761"/>
    <w:rsid w:val="00511E19"/>
    <w:rsid w:val="0051207C"/>
    <w:rsid w:val="00522C58"/>
    <w:rsid w:val="00532ECC"/>
    <w:rsid w:val="00537514"/>
    <w:rsid w:val="0054220F"/>
    <w:rsid w:val="00551664"/>
    <w:rsid w:val="00565480"/>
    <w:rsid w:val="00567216"/>
    <w:rsid w:val="0057710F"/>
    <w:rsid w:val="00594A66"/>
    <w:rsid w:val="005A6437"/>
    <w:rsid w:val="005B221D"/>
    <w:rsid w:val="005B24D0"/>
    <w:rsid w:val="005C1ABB"/>
    <w:rsid w:val="005C7514"/>
    <w:rsid w:val="005D0FE6"/>
    <w:rsid w:val="005D146A"/>
    <w:rsid w:val="005D5882"/>
    <w:rsid w:val="005E60EE"/>
    <w:rsid w:val="005E63AB"/>
    <w:rsid w:val="005E683C"/>
    <w:rsid w:val="00610E30"/>
    <w:rsid w:val="006145BB"/>
    <w:rsid w:val="0061514B"/>
    <w:rsid w:val="006217BC"/>
    <w:rsid w:val="00621AC9"/>
    <w:rsid w:val="006250B4"/>
    <w:rsid w:val="00626B5C"/>
    <w:rsid w:val="006419B0"/>
    <w:rsid w:val="00643502"/>
    <w:rsid w:val="00643F22"/>
    <w:rsid w:val="00652745"/>
    <w:rsid w:val="00654ACE"/>
    <w:rsid w:val="00657898"/>
    <w:rsid w:val="00663F5F"/>
    <w:rsid w:val="00670106"/>
    <w:rsid w:val="0067324E"/>
    <w:rsid w:val="006749B6"/>
    <w:rsid w:val="006807A0"/>
    <w:rsid w:val="00682045"/>
    <w:rsid w:val="00692A08"/>
    <w:rsid w:val="00692A76"/>
    <w:rsid w:val="006934A4"/>
    <w:rsid w:val="006A63D4"/>
    <w:rsid w:val="006B0E82"/>
    <w:rsid w:val="006B55CC"/>
    <w:rsid w:val="006C559A"/>
    <w:rsid w:val="006D50BE"/>
    <w:rsid w:val="006D5166"/>
    <w:rsid w:val="006D7BDC"/>
    <w:rsid w:val="006E1E2D"/>
    <w:rsid w:val="006E41DE"/>
    <w:rsid w:val="006E50B0"/>
    <w:rsid w:val="006F6672"/>
    <w:rsid w:val="007011CC"/>
    <w:rsid w:val="0070725F"/>
    <w:rsid w:val="00714680"/>
    <w:rsid w:val="00714BD7"/>
    <w:rsid w:val="00717EC6"/>
    <w:rsid w:val="0072271F"/>
    <w:rsid w:val="0072385C"/>
    <w:rsid w:val="00732976"/>
    <w:rsid w:val="0073297A"/>
    <w:rsid w:val="00732DD9"/>
    <w:rsid w:val="00743E44"/>
    <w:rsid w:val="00746C50"/>
    <w:rsid w:val="00751911"/>
    <w:rsid w:val="00751C47"/>
    <w:rsid w:val="0075347B"/>
    <w:rsid w:val="00755D94"/>
    <w:rsid w:val="007673C9"/>
    <w:rsid w:val="00771882"/>
    <w:rsid w:val="007741B7"/>
    <w:rsid w:val="007852EF"/>
    <w:rsid w:val="0078616E"/>
    <w:rsid w:val="00791BBA"/>
    <w:rsid w:val="007A3F43"/>
    <w:rsid w:val="007A7953"/>
    <w:rsid w:val="007B53DA"/>
    <w:rsid w:val="007B6734"/>
    <w:rsid w:val="007B7E8C"/>
    <w:rsid w:val="007E3314"/>
    <w:rsid w:val="007E368A"/>
    <w:rsid w:val="007F06F8"/>
    <w:rsid w:val="007F19C6"/>
    <w:rsid w:val="007F3B4A"/>
    <w:rsid w:val="00800191"/>
    <w:rsid w:val="0080499A"/>
    <w:rsid w:val="00804CB4"/>
    <w:rsid w:val="00806525"/>
    <w:rsid w:val="00810E62"/>
    <w:rsid w:val="00812EBD"/>
    <w:rsid w:val="00822E3D"/>
    <w:rsid w:val="0083617E"/>
    <w:rsid w:val="00842D72"/>
    <w:rsid w:val="008518BD"/>
    <w:rsid w:val="00851C35"/>
    <w:rsid w:val="008605ED"/>
    <w:rsid w:val="008618D9"/>
    <w:rsid w:val="0086494D"/>
    <w:rsid w:val="008660B6"/>
    <w:rsid w:val="00872D0D"/>
    <w:rsid w:val="00873F6C"/>
    <w:rsid w:val="00874A92"/>
    <w:rsid w:val="008840CD"/>
    <w:rsid w:val="008847A0"/>
    <w:rsid w:val="00887E60"/>
    <w:rsid w:val="00892D24"/>
    <w:rsid w:val="008967AC"/>
    <w:rsid w:val="00897602"/>
    <w:rsid w:val="008A1C94"/>
    <w:rsid w:val="008A6BF0"/>
    <w:rsid w:val="008B3BD5"/>
    <w:rsid w:val="008C2EF2"/>
    <w:rsid w:val="008C3896"/>
    <w:rsid w:val="008D11C3"/>
    <w:rsid w:val="008D3BC5"/>
    <w:rsid w:val="008D6413"/>
    <w:rsid w:val="008E612C"/>
    <w:rsid w:val="008F4815"/>
    <w:rsid w:val="008F533D"/>
    <w:rsid w:val="008F589D"/>
    <w:rsid w:val="00904F3C"/>
    <w:rsid w:val="00905FEA"/>
    <w:rsid w:val="009113AB"/>
    <w:rsid w:val="00916555"/>
    <w:rsid w:val="009232B5"/>
    <w:rsid w:val="00925F89"/>
    <w:rsid w:val="00941F35"/>
    <w:rsid w:val="00945E4C"/>
    <w:rsid w:val="00947216"/>
    <w:rsid w:val="0095765D"/>
    <w:rsid w:val="00961E62"/>
    <w:rsid w:val="00971D7F"/>
    <w:rsid w:val="00985D12"/>
    <w:rsid w:val="00987E49"/>
    <w:rsid w:val="009A3958"/>
    <w:rsid w:val="009A3C6F"/>
    <w:rsid w:val="009B3351"/>
    <w:rsid w:val="009B73C6"/>
    <w:rsid w:val="009D34AC"/>
    <w:rsid w:val="009D72CD"/>
    <w:rsid w:val="009D791F"/>
    <w:rsid w:val="009E5C20"/>
    <w:rsid w:val="009E72DF"/>
    <w:rsid w:val="009F0A03"/>
    <w:rsid w:val="009F3A82"/>
    <w:rsid w:val="009F4AFE"/>
    <w:rsid w:val="00A02A06"/>
    <w:rsid w:val="00A06076"/>
    <w:rsid w:val="00A07AB9"/>
    <w:rsid w:val="00A12320"/>
    <w:rsid w:val="00A13469"/>
    <w:rsid w:val="00A14267"/>
    <w:rsid w:val="00A220BC"/>
    <w:rsid w:val="00A3109D"/>
    <w:rsid w:val="00A35A1E"/>
    <w:rsid w:val="00A37F81"/>
    <w:rsid w:val="00A56F39"/>
    <w:rsid w:val="00A621D0"/>
    <w:rsid w:val="00A63256"/>
    <w:rsid w:val="00A63D2E"/>
    <w:rsid w:val="00A73997"/>
    <w:rsid w:val="00A8345B"/>
    <w:rsid w:val="00A920BA"/>
    <w:rsid w:val="00AB16D0"/>
    <w:rsid w:val="00AC15C5"/>
    <w:rsid w:val="00AD7264"/>
    <w:rsid w:val="00AD7FCB"/>
    <w:rsid w:val="00AE063F"/>
    <w:rsid w:val="00AE17EF"/>
    <w:rsid w:val="00AE3F38"/>
    <w:rsid w:val="00AE4036"/>
    <w:rsid w:val="00AE7EE0"/>
    <w:rsid w:val="00AF2EF2"/>
    <w:rsid w:val="00AF72FB"/>
    <w:rsid w:val="00B04068"/>
    <w:rsid w:val="00B162ED"/>
    <w:rsid w:val="00B20ACE"/>
    <w:rsid w:val="00B27EE5"/>
    <w:rsid w:val="00B42707"/>
    <w:rsid w:val="00B43B82"/>
    <w:rsid w:val="00B45577"/>
    <w:rsid w:val="00B45B9E"/>
    <w:rsid w:val="00B51DCC"/>
    <w:rsid w:val="00B520A7"/>
    <w:rsid w:val="00B563F0"/>
    <w:rsid w:val="00B7294B"/>
    <w:rsid w:val="00B74ED0"/>
    <w:rsid w:val="00B8081C"/>
    <w:rsid w:val="00B87734"/>
    <w:rsid w:val="00B92962"/>
    <w:rsid w:val="00B95227"/>
    <w:rsid w:val="00B95473"/>
    <w:rsid w:val="00B9751D"/>
    <w:rsid w:val="00BA6F76"/>
    <w:rsid w:val="00BB3D9C"/>
    <w:rsid w:val="00BB69E4"/>
    <w:rsid w:val="00BC58B5"/>
    <w:rsid w:val="00BD352B"/>
    <w:rsid w:val="00BE51E8"/>
    <w:rsid w:val="00BE71D6"/>
    <w:rsid w:val="00BE7BA0"/>
    <w:rsid w:val="00BF0FB7"/>
    <w:rsid w:val="00BF4EB7"/>
    <w:rsid w:val="00BF544C"/>
    <w:rsid w:val="00BF7F41"/>
    <w:rsid w:val="00C02324"/>
    <w:rsid w:val="00C03ED2"/>
    <w:rsid w:val="00C04588"/>
    <w:rsid w:val="00C07861"/>
    <w:rsid w:val="00C14E1A"/>
    <w:rsid w:val="00C1586C"/>
    <w:rsid w:val="00C20919"/>
    <w:rsid w:val="00C228CB"/>
    <w:rsid w:val="00C2737F"/>
    <w:rsid w:val="00C27F5D"/>
    <w:rsid w:val="00C30381"/>
    <w:rsid w:val="00C30C5B"/>
    <w:rsid w:val="00C41945"/>
    <w:rsid w:val="00C50EE6"/>
    <w:rsid w:val="00C55C86"/>
    <w:rsid w:val="00C71075"/>
    <w:rsid w:val="00C77176"/>
    <w:rsid w:val="00C805C3"/>
    <w:rsid w:val="00C80641"/>
    <w:rsid w:val="00C95351"/>
    <w:rsid w:val="00CA2B9C"/>
    <w:rsid w:val="00CA431D"/>
    <w:rsid w:val="00CA579E"/>
    <w:rsid w:val="00CB04DA"/>
    <w:rsid w:val="00CB15A9"/>
    <w:rsid w:val="00CB55E0"/>
    <w:rsid w:val="00CB5CC5"/>
    <w:rsid w:val="00CD249A"/>
    <w:rsid w:val="00CD5C94"/>
    <w:rsid w:val="00CD69D9"/>
    <w:rsid w:val="00CF0271"/>
    <w:rsid w:val="00CF7E0F"/>
    <w:rsid w:val="00D061C2"/>
    <w:rsid w:val="00D12458"/>
    <w:rsid w:val="00D20688"/>
    <w:rsid w:val="00D25653"/>
    <w:rsid w:val="00D33E7F"/>
    <w:rsid w:val="00D44316"/>
    <w:rsid w:val="00D510C1"/>
    <w:rsid w:val="00D57C9E"/>
    <w:rsid w:val="00D605C3"/>
    <w:rsid w:val="00D608AC"/>
    <w:rsid w:val="00D63528"/>
    <w:rsid w:val="00D647B6"/>
    <w:rsid w:val="00D67DC7"/>
    <w:rsid w:val="00D869DB"/>
    <w:rsid w:val="00DA535F"/>
    <w:rsid w:val="00DB0FFE"/>
    <w:rsid w:val="00DB3769"/>
    <w:rsid w:val="00DC12F4"/>
    <w:rsid w:val="00DC6343"/>
    <w:rsid w:val="00DC7E5E"/>
    <w:rsid w:val="00DD402B"/>
    <w:rsid w:val="00DE517E"/>
    <w:rsid w:val="00DF235B"/>
    <w:rsid w:val="00E04624"/>
    <w:rsid w:val="00E10473"/>
    <w:rsid w:val="00E14369"/>
    <w:rsid w:val="00E4376E"/>
    <w:rsid w:val="00E50E2E"/>
    <w:rsid w:val="00E5220E"/>
    <w:rsid w:val="00E568F9"/>
    <w:rsid w:val="00E5749D"/>
    <w:rsid w:val="00E7488D"/>
    <w:rsid w:val="00E81D45"/>
    <w:rsid w:val="00E95DAB"/>
    <w:rsid w:val="00EA0D28"/>
    <w:rsid w:val="00EA2491"/>
    <w:rsid w:val="00EA4E71"/>
    <w:rsid w:val="00EB1DE3"/>
    <w:rsid w:val="00EE5C1B"/>
    <w:rsid w:val="00EE602B"/>
    <w:rsid w:val="00EF62ED"/>
    <w:rsid w:val="00F00463"/>
    <w:rsid w:val="00F00723"/>
    <w:rsid w:val="00F14AFB"/>
    <w:rsid w:val="00F160E4"/>
    <w:rsid w:val="00F2189E"/>
    <w:rsid w:val="00F3313B"/>
    <w:rsid w:val="00F4219B"/>
    <w:rsid w:val="00F43D89"/>
    <w:rsid w:val="00F55515"/>
    <w:rsid w:val="00F57503"/>
    <w:rsid w:val="00F75CA7"/>
    <w:rsid w:val="00F76198"/>
    <w:rsid w:val="00F761F9"/>
    <w:rsid w:val="00F766B2"/>
    <w:rsid w:val="00F778C7"/>
    <w:rsid w:val="00F92A0D"/>
    <w:rsid w:val="00FA0231"/>
    <w:rsid w:val="00FA29FC"/>
    <w:rsid w:val="00FA34AA"/>
    <w:rsid w:val="00FA5034"/>
    <w:rsid w:val="00FA5955"/>
    <w:rsid w:val="00FB2409"/>
    <w:rsid w:val="00FC15F1"/>
    <w:rsid w:val="00FD0279"/>
    <w:rsid w:val="00FD71D0"/>
    <w:rsid w:val="00FE068D"/>
    <w:rsid w:val="00FF123E"/>
    <w:rsid w:val="00FF12A8"/>
    <w:rsid w:val="00FF28CF"/>
    <w:rsid w:val="00FF3FA5"/>
    <w:rsid w:val="00FF5E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016853"/>
  <w15:chartTrackingRefBased/>
  <w15:docId w15:val="{F4DC09C2-31FC-40B6-AF5C-4EAFCD3BB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73B92"/>
    <w:pPr>
      <w:spacing w:after="200" w:line="276" w:lineRule="auto"/>
    </w:pPr>
    <w:rPr>
      <w:rFonts w:ascii="Calibri" w:eastAsia="Calibri" w:hAnsi="Calibri" w:cs="Calibri"/>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73B92"/>
    <w:pPr>
      <w:spacing w:after="0" w:line="240" w:lineRule="auto"/>
    </w:pPr>
    <w:rPr>
      <w:rFonts w:ascii="Calibri" w:eastAsia="Calibri" w:hAnsi="Calibri" w:cs="Calibri"/>
      <w:lang w:val="es-ES" w:eastAsia="es-CO"/>
    </w:rPr>
  </w:style>
  <w:style w:type="character" w:styleId="Fuerte">
    <w:name w:val="Strong"/>
    <w:basedOn w:val="Fuentedeprrafopredeter"/>
    <w:uiPriority w:val="22"/>
    <w:qFormat/>
    <w:rsid w:val="00073B92"/>
    <w:rPr>
      <w:b/>
      <w:bCs/>
    </w:rPr>
  </w:style>
  <w:style w:type="table" w:styleId="Tablaconcuadrcula">
    <w:name w:val="Table Grid"/>
    <w:basedOn w:val="Tablanormal"/>
    <w:rsid w:val="00073B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
    <w:basedOn w:val="Normal"/>
    <w:uiPriority w:val="34"/>
    <w:qFormat/>
    <w:rsid w:val="00073B92"/>
    <w:pPr>
      <w:suppressAutoHyphens/>
      <w:spacing w:after="0" w:line="240" w:lineRule="auto"/>
      <w:ind w:left="720"/>
      <w:contextualSpacing/>
    </w:pPr>
    <w:rPr>
      <w:rFonts w:ascii="Times New Roman" w:eastAsia="Times New Roman" w:hAnsi="Times New Roman" w:cs="Times New Roman"/>
      <w:sz w:val="20"/>
      <w:szCs w:val="20"/>
      <w:lang w:eastAsia="ar-SA"/>
    </w:rPr>
  </w:style>
  <w:style w:type="paragraph" w:styleId="Encabezado">
    <w:name w:val="header"/>
    <w:basedOn w:val="Normal"/>
    <w:link w:val="EncabezadoCar"/>
    <w:uiPriority w:val="99"/>
    <w:unhideWhenUsed/>
    <w:rsid w:val="00073B9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73B92"/>
    <w:rPr>
      <w:rFonts w:ascii="Calibri" w:eastAsia="Calibri" w:hAnsi="Calibri" w:cs="Calibri"/>
      <w:lang w:val="es-ES" w:eastAsia="es-CO"/>
    </w:rPr>
  </w:style>
  <w:style w:type="paragraph" w:styleId="Piedepgina">
    <w:name w:val="footer"/>
    <w:basedOn w:val="Normal"/>
    <w:link w:val="PiedepginaCar"/>
    <w:uiPriority w:val="99"/>
    <w:unhideWhenUsed/>
    <w:rsid w:val="00073B9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73B92"/>
    <w:rPr>
      <w:rFonts w:ascii="Calibri" w:eastAsia="Calibri" w:hAnsi="Calibri" w:cs="Calibri"/>
      <w:lang w:val="es-ES" w:eastAsia="es-CO"/>
    </w:rPr>
  </w:style>
  <w:style w:type="paragraph" w:styleId="Textodeglobo">
    <w:name w:val="Balloon Text"/>
    <w:basedOn w:val="Normal"/>
    <w:link w:val="TextodegloboCar"/>
    <w:uiPriority w:val="99"/>
    <w:semiHidden/>
    <w:unhideWhenUsed/>
    <w:rsid w:val="00102E5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2E5A"/>
    <w:rPr>
      <w:rFonts w:ascii="Segoe UI" w:eastAsia="Calibri" w:hAnsi="Segoe UI" w:cs="Segoe UI"/>
      <w:sz w:val="18"/>
      <w:szCs w:val="18"/>
      <w:lang w:val="es-ES" w:eastAsia="es-CO"/>
    </w:rPr>
  </w:style>
  <w:style w:type="paragraph" w:styleId="Textoindependiente">
    <w:name w:val="Body Text"/>
    <w:basedOn w:val="Normal"/>
    <w:link w:val="TextoindependienteCar"/>
    <w:uiPriority w:val="1"/>
    <w:qFormat/>
    <w:rsid w:val="00023BA9"/>
    <w:pPr>
      <w:widowControl w:val="0"/>
      <w:autoSpaceDE w:val="0"/>
      <w:autoSpaceDN w:val="0"/>
      <w:spacing w:after="0" w:line="240" w:lineRule="auto"/>
    </w:pPr>
    <w:rPr>
      <w:rFonts w:ascii="Arial MT" w:eastAsia="Arial MT" w:hAnsi="Arial MT" w:cs="Arial MT"/>
      <w:lang w:eastAsia="en-US"/>
    </w:rPr>
  </w:style>
  <w:style w:type="character" w:customStyle="1" w:styleId="TextoindependienteCar">
    <w:name w:val="Texto independiente Car"/>
    <w:basedOn w:val="Fuentedeprrafopredeter"/>
    <w:link w:val="Textoindependiente"/>
    <w:uiPriority w:val="1"/>
    <w:rsid w:val="00023BA9"/>
    <w:rPr>
      <w:rFonts w:ascii="Arial MT" w:eastAsia="Arial MT" w:hAnsi="Arial MT" w:cs="Arial MT"/>
      <w:lang w:val="es-ES"/>
    </w:rPr>
  </w:style>
  <w:style w:type="character" w:customStyle="1" w:styleId="vortaltextarea">
    <w:name w:val="vortaltextarea"/>
    <w:basedOn w:val="Fuentedeprrafopredeter"/>
    <w:rsid w:val="008D11C3"/>
  </w:style>
  <w:style w:type="paragraph" w:customStyle="1" w:styleId="Default">
    <w:name w:val="Default"/>
    <w:rsid w:val="00180BCD"/>
    <w:pPr>
      <w:autoSpaceDE w:val="0"/>
      <w:autoSpaceDN w:val="0"/>
      <w:adjustRightInd w:val="0"/>
      <w:spacing w:after="0" w:line="240" w:lineRule="auto"/>
    </w:pPr>
    <w:rPr>
      <w:rFonts w:ascii="Calibri" w:hAnsi="Calibri" w:cs="Calibri"/>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195774">
      <w:bodyDiv w:val="1"/>
      <w:marLeft w:val="0"/>
      <w:marRight w:val="0"/>
      <w:marTop w:val="0"/>
      <w:marBottom w:val="0"/>
      <w:divBdr>
        <w:top w:val="none" w:sz="0" w:space="0" w:color="auto"/>
        <w:left w:val="none" w:sz="0" w:space="0" w:color="auto"/>
        <w:bottom w:val="none" w:sz="0" w:space="0" w:color="auto"/>
        <w:right w:val="none" w:sz="0" w:space="0" w:color="auto"/>
      </w:divBdr>
    </w:div>
    <w:div w:id="766660053">
      <w:bodyDiv w:val="1"/>
      <w:marLeft w:val="0"/>
      <w:marRight w:val="0"/>
      <w:marTop w:val="0"/>
      <w:marBottom w:val="0"/>
      <w:divBdr>
        <w:top w:val="none" w:sz="0" w:space="0" w:color="auto"/>
        <w:left w:val="none" w:sz="0" w:space="0" w:color="auto"/>
        <w:bottom w:val="none" w:sz="0" w:space="0" w:color="auto"/>
        <w:right w:val="none" w:sz="0" w:space="0" w:color="auto"/>
      </w:divBdr>
    </w:div>
    <w:div w:id="1229536393">
      <w:bodyDiv w:val="1"/>
      <w:marLeft w:val="0"/>
      <w:marRight w:val="0"/>
      <w:marTop w:val="0"/>
      <w:marBottom w:val="0"/>
      <w:divBdr>
        <w:top w:val="none" w:sz="0" w:space="0" w:color="auto"/>
        <w:left w:val="none" w:sz="0" w:space="0" w:color="auto"/>
        <w:bottom w:val="none" w:sz="0" w:space="0" w:color="auto"/>
        <w:right w:val="none" w:sz="0" w:space="0" w:color="auto"/>
      </w:divBdr>
    </w:div>
    <w:div w:id="146643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37334-838A-413C-B329-DEC00A6C7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1386</Words>
  <Characters>7624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HSA SALON PRIMAVERA</dc:creator>
  <cp:keywords/>
  <dc:description/>
  <cp:lastModifiedBy>PAULA ANDREA BERMUDEZ OCHOA</cp:lastModifiedBy>
  <cp:revision>2</cp:revision>
  <cp:lastPrinted>2026-03-15T14:16:00Z</cp:lastPrinted>
  <dcterms:created xsi:type="dcterms:W3CDTF">2026-05-28T19:38:00Z</dcterms:created>
  <dcterms:modified xsi:type="dcterms:W3CDTF">2026-05-28T19:38:00Z</dcterms:modified>
</cp:coreProperties>
</file>