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F0D82" w:rsidR="006177E5" w:rsidTr="0038683D" w14:paraId="3EC51CD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6177E5" w:rsidP="00061D9A" w:rsidRDefault="006177E5" w14:paraId="3624D9D2" w14:textId="77777777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Pr="00CF0D82" w:rsidR="006177E5" w:rsidTr="0038683D" w14:paraId="7F73F7C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:rsidRPr="00CD71EA" w:rsidR="006177E5" w:rsidP="00061D9A" w:rsidRDefault="006177E5" w14:paraId="2AF12061" w14:textId="77777777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Pr="00CF0D82" w:rsidR="006177E5" w:rsidTr="0038683D" w14:paraId="3294462A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1EF4DB78" w14:textId="77777777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Pr="00CF0D82" w:rsidR="006177E5" w:rsidTr="0038683D" w14:paraId="2D2F3F3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:rsidRPr="00CD71EA" w:rsidR="006177E5" w:rsidP="00061D9A" w:rsidRDefault="006177E5" w14:paraId="7D547C3E" w14:textId="259B4F40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Pr="00CF0D82" w:rsidR="006177E5" w:rsidTr="0038683D" w14:paraId="5771F51D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089857EE" w14:textId="77777777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Pr="00CF0D82" w:rsidR="006177E5" w:rsidTr="0038683D" w14:paraId="25FC360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49D54774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6177E5" w:rsidP="00061D9A" w:rsidRDefault="00872E65" w14:paraId="162318E4" w14:textId="0E8913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5B7E9DF2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237E32D2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3B7056F7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872E65" w:rsidR="006177E5" w:rsidP="00061D9A" w:rsidRDefault="006177E5" w14:paraId="5FC50FCE" w14:textId="3BC9818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:rsidR="006177E5" w:rsidP="00061D9A" w:rsidRDefault="006177E5" w14:paraId="57B10BAC" w14:textId="77777777">
      <w:pPr>
        <w:rPr>
          <w:bCs/>
        </w:rPr>
      </w:pPr>
      <w:bookmarkStart w:name="_Hlk54791502" w:id="0"/>
      <w:bookmarkStart w:name="_Hlk54791345" w:id="1"/>
    </w:p>
    <w:p w:rsidR="006177E5" w:rsidP="00061D9A" w:rsidRDefault="006177E5" w14:paraId="3E19A59E" w14:textId="77777777">
      <w:pPr>
        <w:rPr>
          <w:bCs/>
        </w:rPr>
      </w:pPr>
    </w:p>
    <w:p w:rsidR="05242F96" w:rsidP="05242F96" w:rsidRDefault="05242F96" w14:paraId="6A307CD1" w14:textId="0E476607">
      <w:pPr>
        <w:jc w:val="center"/>
        <w:rPr>
          <w:b/>
          <w:bCs/>
        </w:rPr>
      </w:pPr>
    </w:p>
    <w:p w:rsidR="05242F96" w:rsidP="05242F96" w:rsidRDefault="05242F96" w14:paraId="06CDF56C" w14:textId="4125EE1A">
      <w:pPr>
        <w:jc w:val="center"/>
        <w:rPr>
          <w:b/>
          <w:bCs/>
        </w:rPr>
      </w:pPr>
    </w:p>
    <w:p w:rsidR="05242F96" w:rsidP="05242F96" w:rsidRDefault="05242F96" w14:paraId="5A19FA7E" w14:textId="32FEBBDF">
      <w:pPr>
        <w:jc w:val="center"/>
        <w:rPr>
          <w:b/>
          <w:bCs/>
        </w:rPr>
      </w:pPr>
    </w:p>
    <w:p w:rsidR="05242F96" w:rsidP="05242F96" w:rsidRDefault="05242F96" w14:paraId="3CCFCD64" w14:textId="491246F1">
      <w:pPr>
        <w:jc w:val="center"/>
        <w:rPr>
          <w:b/>
          <w:bCs/>
        </w:rPr>
      </w:pPr>
    </w:p>
    <w:p w:rsidR="05242F96" w:rsidP="05242F96" w:rsidRDefault="05242F96" w14:paraId="0D9E4B50" w14:textId="51606B5E">
      <w:pPr>
        <w:jc w:val="center"/>
        <w:rPr>
          <w:b/>
          <w:bCs/>
        </w:rPr>
      </w:pPr>
    </w:p>
    <w:p w:rsidR="05242F96" w:rsidP="05242F96" w:rsidRDefault="05242F96" w14:paraId="6F04C033" w14:textId="4079447F">
      <w:pPr>
        <w:jc w:val="center"/>
        <w:rPr>
          <w:b/>
          <w:bCs/>
        </w:rPr>
      </w:pPr>
    </w:p>
    <w:p w:rsidR="05242F96" w:rsidP="05242F96" w:rsidRDefault="05242F96" w14:paraId="71FC63BF" w14:textId="7E48B50B">
      <w:pPr>
        <w:jc w:val="center"/>
        <w:rPr>
          <w:b/>
          <w:bCs/>
        </w:rPr>
      </w:pPr>
    </w:p>
    <w:p w:rsidR="05242F96" w:rsidP="05242F96" w:rsidRDefault="05242F96" w14:paraId="36F11673" w14:textId="326DA2E9">
      <w:pPr>
        <w:jc w:val="center"/>
        <w:rPr>
          <w:b/>
          <w:bCs/>
        </w:rPr>
      </w:pPr>
    </w:p>
    <w:p w:rsidRPr="001F267F" w:rsidR="006177E5" w:rsidP="00061D9A" w:rsidRDefault="00875E6D" w14:paraId="78F379F5" w14:textId="25F7C62E">
      <w:pPr>
        <w:jc w:val="center"/>
        <w:rPr>
          <w:b/>
        </w:rPr>
      </w:pPr>
      <w:r w:rsidRPr="05242F96">
        <w:rPr>
          <w:b/>
          <w:bCs/>
        </w:rPr>
        <w:t>Noviem</w:t>
      </w:r>
      <w:r w:rsidRPr="05242F96" w:rsidR="00320672">
        <w:rPr>
          <w:b/>
          <w:bCs/>
        </w:rPr>
        <w:t>bre de</w:t>
      </w:r>
      <w:r w:rsidRPr="05242F96" w:rsidR="006177E5">
        <w:rPr>
          <w:b/>
          <w:bCs/>
        </w:rPr>
        <w:t xml:space="preserve"> 2025</w:t>
      </w:r>
    </w:p>
    <w:p w:rsidR="05242F96" w:rsidP="05242F96" w:rsidRDefault="05242F96" w14:paraId="167D11C9" w14:textId="736D6236">
      <w:pPr>
        <w:jc w:val="center"/>
        <w:rPr>
          <w:b/>
          <w:bCs/>
        </w:rPr>
      </w:pPr>
    </w:p>
    <w:p w:rsidR="05242F96" w:rsidP="05242F96" w:rsidRDefault="05242F96" w14:paraId="0B53DEE3" w14:textId="0FBDE818">
      <w:pPr>
        <w:jc w:val="center"/>
        <w:rPr>
          <w:b/>
          <w:bCs/>
        </w:rPr>
      </w:pPr>
    </w:p>
    <w:p w:rsidR="05242F96" w:rsidP="05242F96" w:rsidRDefault="05242F96" w14:paraId="167F4E7B" w14:textId="6C33B931">
      <w:pPr>
        <w:jc w:val="center"/>
        <w:rPr>
          <w:b/>
          <w:bCs/>
        </w:rPr>
      </w:pPr>
    </w:p>
    <w:p w:rsidR="05242F96" w:rsidP="05242F96" w:rsidRDefault="05242F96" w14:paraId="0A2ABB47" w14:textId="3CAB383F">
      <w:pPr>
        <w:jc w:val="center"/>
        <w:rPr>
          <w:b/>
          <w:bCs/>
        </w:rPr>
      </w:pPr>
    </w:p>
    <w:p w:rsidR="05242F96" w:rsidP="05242F96" w:rsidRDefault="05242F96" w14:paraId="16CCFD19" w14:textId="56465A1F">
      <w:pPr>
        <w:jc w:val="center"/>
        <w:rPr>
          <w:b/>
          <w:bCs/>
        </w:rPr>
      </w:pPr>
    </w:p>
    <w:p w:rsidR="05242F96" w:rsidP="05242F96" w:rsidRDefault="05242F96" w14:paraId="7F2EECE9" w14:textId="7C9A9F57">
      <w:pPr>
        <w:jc w:val="center"/>
        <w:rPr>
          <w:b/>
          <w:bCs/>
        </w:rPr>
      </w:pPr>
    </w:p>
    <w:p w:rsidR="006177E5" w:rsidP="00061D9A" w:rsidRDefault="006177E5" w14:paraId="2F9AAADC" w14:textId="77777777">
      <w:pPr>
        <w:rPr>
          <w:bCs/>
        </w:rPr>
      </w:pPr>
    </w:p>
    <w:p w:rsidR="000F0950" w:rsidP="00061D9A" w:rsidRDefault="000F0950" w14:paraId="54CEBB2E" w14:textId="77777777">
      <w:pPr>
        <w:rPr>
          <w:bCs/>
        </w:rPr>
      </w:pPr>
    </w:p>
    <w:p w:rsidR="000F0950" w:rsidP="00061D9A" w:rsidRDefault="000F0950" w14:paraId="1AB0EE18" w14:textId="77777777">
      <w:pPr>
        <w:rPr>
          <w:bCs/>
        </w:rPr>
      </w:pPr>
    </w:p>
    <w:p w:rsidR="000F0950" w:rsidP="00061D9A" w:rsidRDefault="000F0950" w14:paraId="069773E9" w14:textId="77777777">
      <w:pPr>
        <w:rPr>
          <w:bCs/>
        </w:rPr>
      </w:pPr>
    </w:p>
    <w:p w:rsidR="000F0950" w:rsidP="00061D9A" w:rsidRDefault="000F0950" w14:paraId="57BEBB21" w14:textId="77777777">
      <w:pPr>
        <w:rPr>
          <w:bCs/>
        </w:rPr>
      </w:pPr>
    </w:p>
    <w:p w:rsidR="000F0950" w:rsidP="00061D9A" w:rsidRDefault="000F0950" w14:paraId="50A05126" w14:textId="77777777">
      <w:pPr>
        <w:rPr>
          <w:bCs/>
        </w:rPr>
      </w:pPr>
    </w:p>
    <w:p w:rsidRPr="00DA438B" w:rsidR="006177E5" w:rsidP="00061D9A" w:rsidRDefault="006177E5" w14:paraId="5B998154" w14:textId="77777777">
      <w:pPr>
        <w:rPr>
          <w:bCs/>
        </w:rPr>
      </w:pPr>
    </w:p>
    <w:p w:rsidRPr="001F267F" w:rsidR="006177E5" w:rsidP="00061D9A" w:rsidRDefault="006177E5" w14:paraId="2B035154" w14:textId="77777777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:rsidR="006177E5" w:rsidP="00061D9A" w:rsidRDefault="006177E5" w14:paraId="3953C6E0" w14:textId="77777777"/>
    <w:p w:rsidRPr="00B06A58" w:rsidR="006177E5" w:rsidP="00061D9A" w:rsidRDefault="006177E5" w14:paraId="5E016487" w14:textId="77777777"/>
    <w:p w:rsidR="00CD345D" w:rsidP="05242F96" w:rsidRDefault="006815F3" w14:paraId="64231689" w14:textId="1F8BAF86">
      <w:pPr>
        <w:rPr>
          <w:b/>
          <w:bCs/>
        </w:rPr>
      </w:pPr>
      <w:r w:rsidRPr="05242F96">
        <w:rPr>
          <w:b/>
          <w:bCs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D71EA" w:rsidR="00301B04" w:rsidTr="005F20A1" w14:paraId="650EC3B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301B04" w:rsidP="005F20A1" w:rsidRDefault="00301B04" w14:paraId="250251F4" w14:textId="77777777">
            <w:pPr>
              <w:spacing w:line="276" w:lineRule="auto"/>
              <w:jc w:val="center"/>
            </w:pPr>
            <w:r w:rsidRPr="00CD71EA">
              <w:lastRenderedPageBreak/>
              <w:t>CLASIFICACIÓN DE LA INFORMACIÓN</w:t>
            </w:r>
          </w:p>
        </w:tc>
      </w:tr>
      <w:tr w:rsidRPr="00AD07AF" w:rsidR="00301B04" w:rsidTr="005F20A1" w14:paraId="358389E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02767D80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301B04" w:rsidP="005F20A1" w:rsidRDefault="003C4A41" w14:paraId="16B95851" w14:textId="2640C6BF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F7DD379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7926B4B3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CEF3EDF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301B04" w:rsidP="005F20A1" w:rsidRDefault="00301B04" w14:paraId="614BD6FD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301B04" w:rsidP="008000EB" w:rsidRDefault="00301B04" w14:paraId="7B8B2B20" w14:textId="77777777"/>
    <w:p w:rsidRPr="002F79F9" w:rsidR="0038683D" w:rsidP="00061D9A" w:rsidRDefault="0038683D" w14:paraId="509FF474" w14:textId="263F665D">
      <w:pPr>
        <w:contextualSpacing/>
        <w:jc w:val="center"/>
        <w:rPr>
          <w:rFonts w:asciiTheme="majorHAnsi" w:hAnsiTheme="majorHAnsi" w:cstheme="majorHAnsi"/>
          <w:b/>
          <w:color w:val="000000" w:themeColor="text1"/>
        </w:rPr>
      </w:pPr>
      <w:r w:rsidRPr="002F79F9">
        <w:rPr>
          <w:rFonts w:asciiTheme="majorHAnsi" w:hAnsiTheme="majorHAnsi" w:cstheme="majorHAnsi"/>
          <w:b/>
          <w:color w:val="000000" w:themeColor="text1"/>
        </w:rPr>
        <w:t>INFO</w:t>
      </w:r>
      <w:r>
        <w:rPr>
          <w:rFonts w:asciiTheme="majorHAnsi" w:hAnsiTheme="majorHAnsi" w:cstheme="majorHAnsi"/>
          <w:b/>
          <w:color w:val="000000" w:themeColor="text1"/>
        </w:rPr>
        <w:t>R</w:t>
      </w:r>
      <w:r w:rsidRPr="002F79F9">
        <w:rPr>
          <w:rFonts w:asciiTheme="majorHAnsi" w:hAnsiTheme="majorHAnsi" w:cstheme="majorHAnsi"/>
          <w:b/>
          <w:color w:val="000000" w:themeColor="text1"/>
        </w:rPr>
        <w:t>ME DE SUPERVISIÓN</w:t>
      </w:r>
      <w:r w:rsidR="0071575A">
        <w:rPr>
          <w:rFonts w:asciiTheme="majorHAnsi" w:hAnsiTheme="majorHAnsi" w:cstheme="majorHAnsi"/>
          <w:b/>
          <w:color w:val="000000" w:themeColor="text1"/>
        </w:rPr>
        <w:t xml:space="preserve"> – PRESTACIÓN DE SERVICIOS PERSONALES</w:t>
      </w:r>
    </w:p>
    <w:p w:rsidRPr="0059030B" w:rsidR="0038683D" w:rsidP="00872E65" w:rsidRDefault="0038683D" w14:paraId="1A075EF4" w14:textId="2ABC13C0">
      <w:pPr>
        <w:jc w:val="center"/>
        <w:rPr>
          <w:rFonts w:asciiTheme="majorHAnsi" w:hAnsiTheme="majorHAnsi" w:cstheme="majorHAnsi"/>
          <w:bCs/>
          <w:color w:val="000000" w:themeColor="text1"/>
        </w:rPr>
      </w:pPr>
      <w:r w:rsidRPr="0013388A">
        <w:rPr>
          <w:rFonts w:asciiTheme="majorHAnsi" w:hAnsiTheme="majorHAnsi" w:cstheme="majorHAnsi"/>
          <w:b/>
          <w:color w:val="000000" w:themeColor="text1"/>
        </w:rPr>
        <w:t>CONTRATO</w:t>
      </w:r>
      <w:r>
        <w:rPr>
          <w:rFonts w:asciiTheme="majorHAnsi" w:hAnsiTheme="majorHAnsi" w:cstheme="majorHAnsi"/>
          <w:b/>
          <w:color w:val="000000" w:themeColor="text1"/>
        </w:rPr>
        <w:t xml:space="preserve"> </w:t>
      </w:r>
      <w:r w:rsidRPr="0013388A">
        <w:rPr>
          <w:rFonts w:asciiTheme="majorHAnsi" w:hAnsiTheme="majorHAnsi" w:cstheme="majorHAnsi"/>
          <w:b/>
          <w:color w:val="000000" w:themeColor="text1"/>
        </w:rPr>
        <w:t>NRO.</w:t>
      </w:r>
      <w:r>
        <w:rPr>
          <w:rFonts w:asciiTheme="majorHAnsi" w:hAnsiTheme="majorHAnsi" w:cstheme="majorHAnsi"/>
          <w:b/>
          <w:color w:val="000000" w:themeColor="text1"/>
        </w:rPr>
        <w:t xml:space="preserve"> </w:t>
      </w:r>
      <w:r w:rsidRPr="00872E65" w:rsidR="00872E65">
        <w:rPr>
          <w:rFonts w:asciiTheme="majorHAnsi" w:hAnsiTheme="majorHAnsi" w:cstheme="majorHAnsi"/>
          <w:b/>
          <w:color w:val="000000" w:themeColor="text1"/>
        </w:rPr>
        <w:t>CO1.PCCNTR.7805398 del año 2025</w:t>
      </w:r>
    </w:p>
    <w:p w:rsidR="0038683D" w:rsidP="001207FA" w:rsidRDefault="0038683D" w14:paraId="27D283BE" w14:textId="77777777">
      <w:pPr>
        <w:pStyle w:val="Ttulo1"/>
        <w:numPr>
          <w:ilvl w:val="0"/>
          <w:numId w:val="8"/>
        </w:numPr>
        <w:ind w:left="567" w:hanging="567"/>
      </w:pPr>
      <w:r w:rsidRPr="002F79F9">
        <w:t>ASPECTOS</w:t>
      </w:r>
      <w:r>
        <w:t xml:space="preserve"> </w:t>
      </w:r>
      <w:r w:rsidRPr="002F79F9">
        <w:t>GENERALES</w:t>
      </w:r>
    </w:p>
    <w:p w:rsidRPr="0013388A" w:rsidR="0038683D" w:rsidP="00061D9A" w:rsidRDefault="0038683D" w14:paraId="5214E657" w14:textId="77777777"/>
    <w:tbl>
      <w:tblPr>
        <w:tblStyle w:val="Tablaconcuadrcula"/>
        <w:tblpPr w:leftFromText="141" w:rightFromText="141" w:vertAnchor="text" w:horzAnchor="margin" w:tblpY="86"/>
        <w:tblW w:w="5000" w:type="pct"/>
        <w:tblLook w:val="0000" w:firstRow="0" w:lastRow="0" w:firstColumn="0" w:lastColumn="0" w:noHBand="0" w:noVBand="0"/>
      </w:tblPr>
      <w:tblGrid>
        <w:gridCol w:w="3314"/>
        <w:gridCol w:w="6080"/>
      </w:tblGrid>
      <w:tr w:rsidRPr="003045A7" w:rsidR="00872E65" w:rsidTr="28A781E0" w14:paraId="496EBB63" w14:textId="77777777">
        <w:trPr>
          <w:trHeight w:val="230"/>
        </w:trPr>
        <w:tc>
          <w:tcPr>
            <w:tcW w:w="1764" w:type="pct"/>
          </w:tcPr>
          <w:p w:rsidRPr="002F79F9" w:rsidR="00872E65" w:rsidP="00872E65" w:rsidRDefault="00872E65" w14:paraId="06D57B0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52427">
              <w:rPr>
                <w:rFonts w:eastAsia="Arial" w:cs="Arial" w:asciiTheme="majorHAnsi" w:hAnsiTheme="majorHAnsi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  <w:vAlign w:val="center"/>
          </w:tcPr>
          <w:p w:rsidRPr="000F0950" w:rsidR="00872E65" w:rsidP="00872E65" w:rsidRDefault="00872E65" w14:paraId="46DDE388" w14:textId="11762D7B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0F0950">
              <w:rPr>
                <w:rStyle w:val="vortaltextarea"/>
                <w:sz w:val="22"/>
                <w:szCs w:val="22"/>
              </w:rPr>
              <w:t xml:space="preserve">SERVICIO NACIONAL DE APRENDIZAJE – REGIONAL ANTIOQUIA -CENTRO DE FORMACION MINERO AMBIENTAL </w:t>
            </w:r>
          </w:p>
        </w:tc>
      </w:tr>
      <w:tr w:rsidRPr="003045A7" w:rsidR="00872E65" w:rsidTr="28A781E0" w14:paraId="30E32792" w14:textId="77777777">
        <w:trPr>
          <w:trHeight w:val="230"/>
        </w:trPr>
        <w:tc>
          <w:tcPr>
            <w:tcW w:w="1764" w:type="pct"/>
          </w:tcPr>
          <w:p w:rsidRPr="002F79F9" w:rsidR="00872E65" w:rsidP="00872E65" w:rsidRDefault="00872E65" w14:paraId="38179CC8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CONTRATO</w:t>
            </w:r>
            <w:r>
              <w:rPr>
                <w:rFonts w:eastAsia="Times New Roman" w:asciiTheme="majorHAnsi" w:hAnsiTheme="majorHAnsi" w:cstheme="majorHAnsi"/>
                <w:b/>
                <w:lang w:val="es-ES" w:eastAsia="es-ES"/>
              </w:rPr>
              <w:t xml:space="preserve"> NRO.</w:t>
            </w:r>
          </w:p>
        </w:tc>
        <w:tc>
          <w:tcPr>
            <w:tcW w:w="3236" w:type="pct"/>
            <w:vAlign w:val="center"/>
          </w:tcPr>
          <w:p w:rsidRPr="000F0950" w:rsidR="00872E65" w:rsidP="00872E65" w:rsidRDefault="00872E65" w14:paraId="7CE679FF" w14:textId="1D061ED8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0F0950">
              <w:rPr>
                <w:rStyle w:val="vortaltextarea"/>
                <w:sz w:val="22"/>
                <w:szCs w:val="22"/>
              </w:rPr>
              <w:t>CO1.PCCNTR.7805398 del año 2025</w:t>
            </w:r>
          </w:p>
        </w:tc>
      </w:tr>
      <w:tr w:rsidRPr="003045A7" w:rsidR="00872E65" w:rsidTr="28A781E0" w14:paraId="1BA10707" w14:textId="77777777">
        <w:trPr>
          <w:trHeight w:val="230"/>
        </w:trPr>
        <w:tc>
          <w:tcPr>
            <w:tcW w:w="1764" w:type="pct"/>
          </w:tcPr>
          <w:p w:rsidRPr="002F79F9" w:rsidR="00872E65" w:rsidP="00872E65" w:rsidRDefault="00872E65" w14:paraId="1571D04D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SUSCRIPCIÓN</w:t>
            </w:r>
          </w:p>
        </w:tc>
        <w:tc>
          <w:tcPr>
            <w:tcW w:w="3236" w:type="pct"/>
            <w:vAlign w:val="center"/>
          </w:tcPr>
          <w:p w:rsidRPr="000F0950" w:rsidR="00872E65" w:rsidP="00872E65" w:rsidRDefault="00872E65" w14:paraId="4A50DFA8" w14:textId="5D5FB5AF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0F0950">
              <w:rPr>
                <w:rStyle w:val="vortaltextarea"/>
                <w:sz w:val="22"/>
                <w:szCs w:val="22"/>
              </w:rPr>
              <w:t>23/04/2025</w:t>
            </w:r>
          </w:p>
        </w:tc>
      </w:tr>
      <w:tr w:rsidRPr="003045A7" w:rsidR="00872E65" w:rsidTr="28A781E0" w14:paraId="4981BD40" w14:textId="77777777">
        <w:trPr>
          <w:trHeight w:val="230"/>
        </w:trPr>
        <w:tc>
          <w:tcPr>
            <w:tcW w:w="1764" w:type="pct"/>
          </w:tcPr>
          <w:p w:rsidRPr="002F79F9" w:rsidR="00872E65" w:rsidP="00872E65" w:rsidRDefault="00872E65" w14:paraId="0B97469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  <w:vAlign w:val="center"/>
          </w:tcPr>
          <w:p w:rsidRPr="000F0950" w:rsidR="00872E65" w:rsidP="00872E65" w:rsidRDefault="00872E65" w14:paraId="457C381E" w14:textId="4C9B4D80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0F0950">
              <w:rPr>
                <w:rStyle w:val="vortaltextarea"/>
                <w:sz w:val="22"/>
                <w:szCs w:val="22"/>
              </w:rPr>
              <w:t>5_9127_167_Prestación de servicios personales de carácter temporal como instructor, para orientar formación titulada y/o complementaria en los programas de la red de conocimiento tecnologías de gestión administrativa y servicios financieros que atiende el centro de formación Minero Ambiental.</w:t>
            </w:r>
          </w:p>
        </w:tc>
      </w:tr>
      <w:tr w:rsidRPr="003045A7" w:rsidR="00872E65" w:rsidTr="28A781E0" w14:paraId="4658A927" w14:textId="77777777">
        <w:trPr>
          <w:trHeight w:val="230"/>
        </w:trPr>
        <w:tc>
          <w:tcPr>
            <w:tcW w:w="1764" w:type="pct"/>
          </w:tcPr>
          <w:p w:rsidRPr="002F79F9" w:rsidR="00872E65" w:rsidP="00872E65" w:rsidRDefault="00872E65" w14:paraId="11461EBD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  <w:vAlign w:val="center"/>
          </w:tcPr>
          <w:p w:rsidRPr="000F0950" w:rsidR="00872E65" w:rsidP="28A781E0" w:rsidRDefault="00872E65" w14:paraId="4A15EE02" w14:textId="50B79525">
            <w:pPr>
              <w:contextualSpacing/>
              <w:rPr>
                <w:rFonts w:eastAsia="Times New Roman" w:asciiTheme="majorHAnsi" w:hAnsiTheme="majorHAnsi" w:cstheme="majorBidi"/>
                <w:color w:val="C00000"/>
                <w:sz w:val="22"/>
                <w:szCs w:val="22"/>
                <w:lang w:val="es-ES" w:eastAsia="es-ES"/>
              </w:rPr>
            </w:pPr>
            <w:r w:rsidRPr="000F0950">
              <w:rPr>
                <w:rStyle w:val="vortaltextarea"/>
                <w:sz w:val="22"/>
                <w:szCs w:val="22"/>
              </w:rPr>
              <w:t xml:space="preserve">Marco Antonio </w:t>
            </w:r>
            <w:r w:rsidRPr="000F0950" w:rsidR="4F4F3343">
              <w:rPr>
                <w:rStyle w:val="vortaltextarea"/>
                <w:sz w:val="22"/>
                <w:szCs w:val="22"/>
              </w:rPr>
              <w:t>Martínez</w:t>
            </w:r>
            <w:r w:rsidRPr="000F0950">
              <w:rPr>
                <w:rStyle w:val="vortaltextarea"/>
                <w:sz w:val="22"/>
                <w:szCs w:val="22"/>
              </w:rPr>
              <w:t xml:space="preserve"> Sánchez</w:t>
            </w:r>
          </w:p>
        </w:tc>
      </w:tr>
      <w:tr w:rsidRPr="003045A7" w:rsidR="00872E65" w:rsidTr="28A781E0" w14:paraId="71D1347F" w14:textId="77777777">
        <w:trPr>
          <w:trHeight w:val="215"/>
        </w:trPr>
        <w:tc>
          <w:tcPr>
            <w:tcW w:w="1764" w:type="pct"/>
          </w:tcPr>
          <w:p w:rsidRPr="002F79F9" w:rsidR="00872E65" w:rsidP="00872E65" w:rsidRDefault="00872E65" w14:paraId="525E229F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INICIO</w:t>
            </w:r>
          </w:p>
        </w:tc>
        <w:tc>
          <w:tcPr>
            <w:tcW w:w="3236" w:type="pct"/>
            <w:vAlign w:val="center"/>
          </w:tcPr>
          <w:p w:rsidRPr="000F0950" w:rsidR="00872E65" w:rsidP="00872E65" w:rsidRDefault="00872E65" w14:paraId="0063055B" w14:textId="6DC1C232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0F0950">
              <w:rPr>
                <w:rStyle w:val="vortaltextarea"/>
                <w:sz w:val="22"/>
                <w:szCs w:val="22"/>
              </w:rPr>
              <w:t>02/05/2025</w:t>
            </w:r>
          </w:p>
        </w:tc>
      </w:tr>
      <w:tr w:rsidRPr="003045A7" w:rsidR="0038683D" w:rsidTr="28A781E0" w14:paraId="34CE0366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01D7CE13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cs="Arial" w:asciiTheme="majorHAnsi" w:hAnsiTheme="majorHAnsi"/>
                <w:b/>
              </w:rPr>
              <w:t>FECHA DE TERMINACIÓN</w:t>
            </w:r>
          </w:p>
        </w:tc>
        <w:tc>
          <w:tcPr>
            <w:tcW w:w="3236" w:type="pct"/>
          </w:tcPr>
          <w:p w:rsidRPr="000F0950" w:rsidR="0038683D" w:rsidP="00061D9A" w:rsidRDefault="00872E65" w14:paraId="4F0959FC" w14:textId="08E5BF22">
            <w:pPr>
              <w:contextualSpacing/>
              <w:rPr>
                <w:rFonts w:eastAsia="Arial" w:cs="Arial" w:asciiTheme="majorHAnsi" w:hAnsiTheme="majorHAnsi"/>
                <w:color w:val="C00000"/>
                <w:sz w:val="22"/>
                <w:szCs w:val="22"/>
                <w:lang w:bidi="es-CO"/>
              </w:rPr>
            </w:pPr>
            <w:r w:rsidRPr="000F0950">
              <w:rPr>
                <w:rStyle w:val="vortaltextarea"/>
                <w:sz w:val="22"/>
                <w:szCs w:val="22"/>
              </w:rPr>
              <w:t>01/11/2025</w:t>
            </w:r>
          </w:p>
        </w:tc>
      </w:tr>
      <w:tr w:rsidRPr="003045A7" w:rsidR="0038683D" w:rsidTr="28A781E0" w14:paraId="5A4569FE" w14:textId="77777777">
        <w:trPr>
          <w:trHeight w:val="233"/>
        </w:trPr>
        <w:tc>
          <w:tcPr>
            <w:tcW w:w="1764" w:type="pct"/>
          </w:tcPr>
          <w:p w:rsidRPr="002F79F9" w:rsidR="0038683D" w:rsidP="00061D9A" w:rsidRDefault="0038683D" w14:paraId="5E652B48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ACTUAL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CONTRATO</w:t>
            </w:r>
          </w:p>
        </w:tc>
        <w:tc>
          <w:tcPr>
            <w:tcW w:w="3236" w:type="pct"/>
          </w:tcPr>
          <w:p w:rsidRPr="000F0950" w:rsidR="0038683D" w:rsidP="00061D9A" w:rsidRDefault="00872E65" w14:paraId="6A3A5114" w14:textId="671F2888">
            <w:pPr>
              <w:contextualSpacing/>
              <w:rPr>
                <w:rFonts w:eastAsia="Arial" w:cs="Arial" w:asciiTheme="majorHAnsi" w:hAnsiTheme="majorHAnsi"/>
                <w:color w:val="C00000"/>
                <w:sz w:val="22"/>
                <w:szCs w:val="22"/>
                <w:lang w:bidi="es-CO"/>
              </w:rPr>
            </w:pPr>
            <w:r w:rsidRPr="000F0950">
              <w:rPr>
                <w:rStyle w:val="vortaltextarea"/>
                <w:sz w:val="22"/>
                <w:szCs w:val="22"/>
              </w:rPr>
              <w:t>$ 27.597.066</w:t>
            </w:r>
          </w:p>
        </w:tc>
      </w:tr>
    </w:tbl>
    <w:p w:rsidR="0038683D" w:rsidP="00061D9A" w:rsidRDefault="0038683D" w14:paraId="34002D89" w14:textId="77777777">
      <w:pPr>
        <w:rPr>
          <w:highlight w:val="cyan"/>
        </w:rPr>
      </w:pPr>
    </w:p>
    <w:p w:rsidR="007F49DD" w:rsidP="007F49DD" w:rsidRDefault="00CB72C8" w14:paraId="4E4A7DC4" w14:textId="5DD05DD1">
      <w:pPr>
        <w:pStyle w:val="Ttulo2"/>
        <w:numPr>
          <w:ilvl w:val="1"/>
          <w:numId w:val="8"/>
        </w:numPr>
        <w:ind w:left="567" w:hanging="567"/>
      </w:pPr>
      <w:r>
        <w:t>Garantías contractuales</w:t>
      </w:r>
    </w:p>
    <w:p w:rsidR="007F49DD" w:rsidP="007F49DD" w:rsidRDefault="007F49DD" w14:paraId="1AC7A45E" w14:textId="77777777"/>
    <w:tbl>
      <w:tblPr>
        <w:tblStyle w:val="Tablaconcuadrcula"/>
        <w:tblW w:w="9394" w:type="dxa"/>
        <w:tblLayout w:type="fixed"/>
        <w:tblLook w:val="0400" w:firstRow="0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Tr="05242F96" w14:paraId="36F0B91F" w14:textId="77777777">
        <w:trPr>
          <w:trHeight w:val="106"/>
        </w:trPr>
        <w:tc>
          <w:tcPr>
            <w:tcW w:w="9394" w:type="dxa"/>
            <w:gridSpan w:val="4"/>
          </w:tcPr>
          <w:p w:rsidR="007F49DD" w:rsidP="28A781E0" w:rsidRDefault="007F49DD" w14:paraId="77F96DA8" w14:textId="77777777">
            <w:pPr>
              <w:ind w:right="6"/>
              <w:jc w:val="center"/>
              <w:rPr>
                <w:b/>
                <w:bCs/>
              </w:rPr>
            </w:pPr>
            <w:r w:rsidRPr="28A781E0">
              <w:rPr>
                <w:b/>
                <w:bCs/>
              </w:rPr>
              <w:t>GARANTÍA ÚNICA DE CUMPLIMIENTO [Diligencie si aplica]</w:t>
            </w:r>
          </w:p>
        </w:tc>
      </w:tr>
      <w:tr w:rsidR="00872E65" w:rsidTr="05242F96" w14:paraId="76092749" w14:textId="77777777">
        <w:trPr>
          <w:trHeight w:val="106"/>
        </w:trPr>
        <w:tc>
          <w:tcPr>
            <w:tcW w:w="2711" w:type="dxa"/>
          </w:tcPr>
          <w:p w:rsidR="00872E65" w:rsidP="00872E65" w:rsidRDefault="00872E65" w14:paraId="4BFAB41A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  <w:vAlign w:val="center"/>
          </w:tcPr>
          <w:p w:rsidR="00872E65" w:rsidP="00872E65" w:rsidRDefault="00872E65" w14:paraId="6BDC1B1D" w14:textId="2D6A557B">
            <w:pPr>
              <w:ind w:right="6"/>
              <w:jc w:val="left"/>
            </w:pPr>
            <w:r>
              <w:rPr>
                <w:rFonts w:asciiTheme="majorHAnsi" w:hAnsiTheme="majorHAnsi" w:cstheme="majorHAnsi"/>
              </w:rPr>
              <w:t>SEGUROS DEL ESTADO</w:t>
            </w:r>
          </w:p>
        </w:tc>
      </w:tr>
      <w:tr w:rsidR="00872E65" w:rsidTr="05242F96" w14:paraId="42AD12D6" w14:textId="77777777">
        <w:tc>
          <w:tcPr>
            <w:tcW w:w="2711" w:type="dxa"/>
          </w:tcPr>
          <w:p w:rsidR="00872E65" w:rsidP="00872E65" w:rsidRDefault="00872E65" w14:paraId="5835102F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  <w:vAlign w:val="center"/>
          </w:tcPr>
          <w:p w:rsidR="00872E65" w:rsidP="00872E65" w:rsidRDefault="00872E65" w14:paraId="06BAADE0" w14:textId="635E204E">
            <w:pPr>
              <w:ind w:right="6"/>
              <w:jc w:val="left"/>
            </w:pPr>
            <w:r>
              <w:rPr>
                <w:rStyle w:val="vortaltextbox"/>
              </w:rPr>
              <w:t>65-46-101058271</w:t>
            </w:r>
          </w:p>
        </w:tc>
      </w:tr>
      <w:tr w:rsidR="00872E65" w:rsidTr="05242F96" w14:paraId="50BD130D" w14:textId="77777777">
        <w:tc>
          <w:tcPr>
            <w:tcW w:w="2711" w:type="dxa"/>
          </w:tcPr>
          <w:p w:rsidR="00872E65" w:rsidP="00872E65" w:rsidRDefault="00872E65" w14:paraId="04B878E2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ANEXO</w:t>
            </w:r>
          </w:p>
        </w:tc>
        <w:tc>
          <w:tcPr>
            <w:tcW w:w="6683" w:type="dxa"/>
            <w:gridSpan w:val="3"/>
            <w:vAlign w:val="center"/>
          </w:tcPr>
          <w:p w:rsidR="00872E65" w:rsidP="00872E65" w:rsidRDefault="00872E65" w14:paraId="3402211D" w14:textId="2D0A3B43">
            <w:pPr>
              <w:ind w:right="6"/>
              <w:jc w:val="left"/>
            </w:pPr>
            <w:r>
              <w:rPr>
                <w:rFonts w:asciiTheme="majorHAnsi" w:hAnsiTheme="majorHAnsi" w:cstheme="majorHAnsi"/>
              </w:rPr>
              <w:t>POLIZA DE CUMPLIMIENTO</w:t>
            </w:r>
          </w:p>
        </w:tc>
      </w:tr>
      <w:tr w:rsidR="00872E65" w:rsidTr="05242F96" w14:paraId="6453BBD4" w14:textId="77777777">
        <w:tc>
          <w:tcPr>
            <w:tcW w:w="2711" w:type="dxa"/>
          </w:tcPr>
          <w:p w:rsidR="00872E65" w:rsidP="00872E65" w:rsidRDefault="00872E65" w14:paraId="0090B870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  <w:vAlign w:val="center"/>
          </w:tcPr>
          <w:p w:rsidR="00872E65" w:rsidP="00872E65" w:rsidRDefault="00872E65" w14:paraId="4B004494" w14:textId="7C903488">
            <w:pPr>
              <w:ind w:right="6"/>
              <w:jc w:val="left"/>
            </w:pPr>
            <w:r>
              <w:rPr>
                <w:rFonts w:asciiTheme="majorHAnsi" w:hAnsiTheme="majorHAnsi" w:cstheme="majorHAnsi"/>
              </w:rPr>
              <w:t>23-04-2025</w:t>
            </w:r>
          </w:p>
        </w:tc>
      </w:tr>
      <w:tr w:rsidR="00872E65" w:rsidTr="05242F96" w14:paraId="0D1C3796" w14:textId="77777777">
        <w:tc>
          <w:tcPr>
            <w:tcW w:w="2711" w:type="dxa"/>
          </w:tcPr>
          <w:p w:rsidR="00872E65" w:rsidP="00872E65" w:rsidRDefault="00872E65" w14:paraId="7B59A60E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  <w:vAlign w:val="center"/>
          </w:tcPr>
          <w:p w:rsidR="00872E65" w:rsidP="00872E65" w:rsidRDefault="00872E65" w14:paraId="39445275" w14:textId="433C3247">
            <w:pPr>
              <w:ind w:right="6"/>
              <w:jc w:val="left"/>
            </w:pPr>
            <w:r>
              <w:rPr>
                <w:rFonts w:asciiTheme="majorHAnsi" w:hAnsiTheme="majorHAnsi" w:cstheme="majorHAnsi"/>
              </w:rPr>
              <w:t>02/05/2025</w:t>
            </w:r>
          </w:p>
        </w:tc>
      </w:tr>
      <w:tr w:rsidR="007F49DD" w:rsidTr="05242F96" w14:paraId="036A1BE5" w14:textId="77777777">
        <w:trPr>
          <w:trHeight w:val="180"/>
        </w:trPr>
        <w:tc>
          <w:tcPr>
            <w:tcW w:w="2711" w:type="dxa"/>
            <w:vMerge w:val="restart"/>
          </w:tcPr>
          <w:p w:rsidR="007F49DD" w:rsidP="00E92F16" w:rsidRDefault="007F49DD" w14:paraId="0E8D2A3F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:rsidR="007F49DD" w:rsidP="00E92F16" w:rsidRDefault="007F49DD" w14:paraId="589A619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:rsidR="007F49DD" w:rsidP="00E92F16" w:rsidRDefault="007F49DD" w14:paraId="359DD7BC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05242F96" w14:paraId="13C60AF6" w14:textId="77777777">
        <w:trPr>
          <w:trHeight w:val="186"/>
        </w:trPr>
        <w:tc>
          <w:tcPr>
            <w:tcW w:w="2711" w:type="dxa"/>
            <w:vMerge/>
          </w:tcPr>
          <w:p w:rsidR="007F49DD" w:rsidP="00E92F16" w:rsidRDefault="007F49DD" w14:paraId="18BCD671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:rsidR="007F49DD" w:rsidP="00E92F16" w:rsidRDefault="007F49DD" w14:paraId="1F7B740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9" w:type="dxa"/>
          </w:tcPr>
          <w:p w:rsidR="007F49DD" w:rsidP="00E92F16" w:rsidRDefault="007F49DD" w14:paraId="5E1E4B17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:rsidR="007F49DD" w:rsidP="00E92F16" w:rsidRDefault="007F49DD" w14:paraId="4B338D71" w14:textId="77777777">
            <w:pPr>
              <w:widowControl w:val="0"/>
              <w:jc w:val="left"/>
              <w:rPr>
                <w:b/>
              </w:rPr>
            </w:pPr>
          </w:p>
        </w:tc>
      </w:tr>
      <w:tr w:rsidR="00872E65" w:rsidTr="05242F96" w14:paraId="7A5CC4C2" w14:textId="77777777">
        <w:tc>
          <w:tcPr>
            <w:tcW w:w="2711" w:type="dxa"/>
          </w:tcPr>
          <w:p w:rsidR="00872E65" w:rsidP="00872E65" w:rsidRDefault="00872E65" w14:paraId="2F9F29DA" w14:textId="77777777">
            <w:pPr>
              <w:ind w:right="6"/>
              <w:jc w:val="center"/>
            </w:pPr>
            <w:r>
              <w:t>Cumplimiento</w:t>
            </w:r>
          </w:p>
        </w:tc>
        <w:tc>
          <w:tcPr>
            <w:tcW w:w="2559" w:type="dxa"/>
            <w:vAlign w:val="center"/>
          </w:tcPr>
          <w:p w:rsidR="00872E65" w:rsidP="00872E65" w:rsidRDefault="00872E65" w14:paraId="081569AA" w14:textId="3366194C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02/05/2025</w:t>
            </w:r>
          </w:p>
        </w:tc>
        <w:tc>
          <w:tcPr>
            <w:tcW w:w="1909" w:type="dxa"/>
            <w:vAlign w:val="center"/>
          </w:tcPr>
          <w:p w:rsidR="00872E65" w:rsidP="00872E65" w:rsidRDefault="00872E65" w14:paraId="38834D97" w14:textId="6EE54C74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05/04/2026</w:t>
            </w:r>
          </w:p>
        </w:tc>
        <w:tc>
          <w:tcPr>
            <w:tcW w:w="2215" w:type="dxa"/>
            <w:vAlign w:val="center"/>
          </w:tcPr>
          <w:p w:rsidR="00872E65" w:rsidP="00872E65" w:rsidRDefault="000F0950" w14:paraId="2044617D" w14:textId="3616EBFB">
            <w:pPr>
              <w:ind w:right="6"/>
              <w:jc w:val="right"/>
            </w:pPr>
            <w:r>
              <w:t xml:space="preserve">$ </w:t>
            </w:r>
            <w:r w:rsidR="18C4BBF8">
              <w:t>2.759.706,60</w:t>
            </w:r>
          </w:p>
        </w:tc>
      </w:tr>
      <w:tr w:rsidR="007F49DD" w:rsidTr="05242F96" w14:paraId="15E32F81" w14:textId="77777777">
        <w:tc>
          <w:tcPr>
            <w:tcW w:w="2711" w:type="dxa"/>
          </w:tcPr>
          <w:p w:rsidR="007F49DD" w:rsidP="00E92F16" w:rsidRDefault="007F49DD" w14:paraId="53F54A33" w14:textId="77777777">
            <w:pPr>
              <w:ind w:right="6"/>
              <w:jc w:val="center"/>
            </w:pPr>
            <w:r>
              <w:t>Devolución del pago anticipado</w:t>
            </w:r>
          </w:p>
        </w:tc>
        <w:tc>
          <w:tcPr>
            <w:tcW w:w="2559" w:type="dxa"/>
          </w:tcPr>
          <w:p w:rsidR="007F49DD" w:rsidP="00E92F16" w:rsidRDefault="007F49DD" w14:paraId="042C6CF5" w14:textId="77777777">
            <w:pPr>
              <w:ind w:right="6"/>
              <w:jc w:val="center"/>
            </w:pPr>
          </w:p>
        </w:tc>
        <w:tc>
          <w:tcPr>
            <w:tcW w:w="1909" w:type="dxa"/>
          </w:tcPr>
          <w:p w:rsidR="007F49DD" w:rsidP="00E92F16" w:rsidRDefault="007F49DD" w14:paraId="375CB218" w14:textId="77777777">
            <w:pPr>
              <w:ind w:right="6"/>
              <w:jc w:val="center"/>
            </w:pPr>
          </w:p>
        </w:tc>
        <w:tc>
          <w:tcPr>
            <w:tcW w:w="2215" w:type="dxa"/>
          </w:tcPr>
          <w:p w:rsidR="007F49DD" w:rsidP="00E92F16" w:rsidRDefault="007F49DD" w14:paraId="7A291A4F" w14:textId="77777777">
            <w:pPr>
              <w:ind w:right="6"/>
              <w:jc w:val="right"/>
            </w:pPr>
          </w:p>
        </w:tc>
      </w:tr>
      <w:tr w:rsidR="007F49DD" w:rsidTr="05242F96" w14:paraId="5EE77D93" w14:textId="77777777">
        <w:tc>
          <w:tcPr>
            <w:tcW w:w="2711" w:type="dxa"/>
          </w:tcPr>
          <w:p w:rsidR="007F49DD" w:rsidP="00E92F16" w:rsidRDefault="007F49DD" w14:paraId="47A2236E" w14:textId="77777777">
            <w:pPr>
              <w:ind w:right="6"/>
              <w:jc w:val="center"/>
            </w:pPr>
            <w:r>
              <w:t>Salarios y prestaciones sociales</w:t>
            </w:r>
          </w:p>
        </w:tc>
        <w:tc>
          <w:tcPr>
            <w:tcW w:w="2559" w:type="dxa"/>
          </w:tcPr>
          <w:p w:rsidR="007F49DD" w:rsidP="00E92F16" w:rsidRDefault="007F49DD" w14:paraId="32361C50" w14:textId="77777777">
            <w:pPr>
              <w:ind w:right="6"/>
              <w:jc w:val="center"/>
            </w:pPr>
          </w:p>
        </w:tc>
        <w:tc>
          <w:tcPr>
            <w:tcW w:w="1909" w:type="dxa"/>
          </w:tcPr>
          <w:p w:rsidR="007F49DD" w:rsidP="00E92F16" w:rsidRDefault="007F49DD" w14:paraId="60E8EB5F" w14:textId="77777777">
            <w:pPr>
              <w:ind w:right="6"/>
              <w:jc w:val="center"/>
            </w:pPr>
          </w:p>
        </w:tc>
        <w:tc>
          <w:tcPr>
            <w:tcW w:w="2215" w:type="dxa"/>
          </w:tcPr>
          <w:p w:rsidR="007F49DD" w:rsidP="00E92F16" w:rsidRDefault="007F49DD" w14:paraId="629A9232" w14:textId="77777777">
            <w:pPr>
              <w:ind w:right="6"/>
              <w:jc w:val="right"/>
            </w:pPr>
          </w:p>
        </w:tc>
      </w:tr>
      <w:tr w:rsidR="007F49DD" w:rsidTr="05242F96" w14:paraId="047F0365" w14:textId="77777777">
        <w:tc>
          <w:tcPr>
            <w:tcW w:w="2711" w:type="dxa"/>
          </w:tcPr>
          <w:p w:rsidR="007F49DD" w:rsidP="00E92F16" w:rsidRDefault="007F49DD" w14:paraId="71C96271" w14:textId="77777777">
            <w:pPr>
              <w:ind w:right="6"/>
              <w:jc w:val="center"/>
            </w:pPr>
            <w:r>
              <w:t>Calidad del servicio</w:t>
            </w:r>
          </w:p>
        </w:tc>
        <w:tc>
          <w:tcPr>
            <w:tcW w:w="2559" w:type="dxa"/>
          </w:tcPr>
          <w:p w:rsidR="007F49DD" w:rsidP="00E92F16" w:rsidRDefault="007F49DD" w14:paraId="55D2746C" w14:textId="77777777">
            <w:pPr>
              <w:ind w:right="6"/>
              <w:jc w:val="center"/>
            </w:pPr>
          </w:p>
        </w:tc>
        <w:tc>
          <w:tcPr>
            <w:tcW w:w="1909" w:type="dxa"/>
          </w:tcPr>
          <w:p w:rsidR="007F49DD" w:rsidP="00E92F16" w:rsidRDefault="007F49DD" w14:paraId="05C93851" w14:textId="77777777">
            <w:pPr>
              <w:ind w:right="6"/>
              <w:jc w:val="center"/>
            </w:pPr>
          </w:p>
        </w:tc>
        <w:tc>
          <w:tcPr>
            <w:tcW w:w="2215" w:type="dxa"/>
          </w:tcPr>
          <w:p w:rsidR="007F49DD" w:rsidP="00E92F16" w:rsidRDefault="007F49DD" w14:paraId="1382302E" w14:textId="77777777">
            <w:pPr>
              <w:ind w:right="6"/>
              <w:jc w:val="right"/>
            </w:pPr>
          </w:p>
        </w:tc>
      </w:tr>
    </w:tbl>
    <w:p w:rsidR="007F49DD" w:rsidP="007F49DD" w:rsidRDefault="007F49DD" w14:paraId="17B1F364" w14:textId="77777777"/>
    <w:p w:rsidR="000F0950" w:rsidP="007F49DD" w:rsidRDefault="000F0950" w14:paraId="30DE291F" w14:textId="77777777"/>
    <w:tbl>
      <w:tblPr>
        <w:tblStyle w:val="Tablaconcuadrcula"/>
        <w:tblW w:w="9393" w:type="dxa"/>
        <w:tblLayout w:type="fixed"/>
        <w:tblLook w:val="0400" w:firstRow="0" w:lastRow="0" w:firstColumn="0" w:lastColumn="0" w:noHBand="0" w:noVBand="1"/>
      </w:tblPr>
      <w:tblGrid>
        <w:gridCol w:w="2688"/>
        <w:gridCol w:w="2574"/>
        <w:gridCol w:w="1903"/>
        <w:gridCol w:w="2228"/>
      </w:tblGrid>
      <w:tr w:rsidR="007F49DD" w:rsidTr="28A781E0" w14:paraId="5789D78F" w14:textId="77777777">
        <w:tc>
          <w:tcPr>
            <w:tcW w:w="9394" w:type="dxa"/>
            <w:gridSpan w:val="4"/>
          </w:tcPr>
          <w:p w:rsidR="007F49DD" w:rsidP="28A781E0" w:rsidRDefault="007F49DD" w14:paraId="20D2F190" w14:textId="76DBEBC6">
            <w:pPr>
              <w:ind w:right="6"/>
              <w:jc w:val="center"/>
              <w:rPr>
                <w:b/>
                <w:bCs/>
              </w:rPr>
            </w:pPr>
            <w:r w:rsidRPr="28A781E0">
              <w:rPr>
                <w:b/>
                <w:bCs/>
              </w:rPr>
              <w:lastRenderedPageBreak/>
              <w:t xml:space="preserve">GARANTÍA DE RESPONSABILIDAD CIVIL EXTRACONTRACTUAL </w:t>
            </w:r>
            <w:r w:rsidRPr="28A781E0" w:rsidR="00872E65">
              <w:rPr>
                <w:b/>
                <w:bCs/>
              </w:rPr>
              <w:t>N/A</w:t>
            </w:r>
          </w:p>
        </w:tc>
      </w:tr>
      <w:tr w:rsidR="007F49DD" w:rsidTr="28A781E0" w14:paraId="0EA1CB0D" w14:textId="77777777">
        <w:tc>
          <w:tcPr>
            <w:tcW w:w="2689" w:type="dxa"/>
          </w:tcPr>
          <w:p w:rsidR="007F49DD" w:rsidP="00E92F16" w:rsidRDefault="007F49DD" w14:paraId="5E1F7645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78090F6D" w14:textId="77777777">
            <w:pPr>
              <w:ind w:right="6"/>
              <w:jc w:val="center"/>
            </w:pPr>
          </w:p>
        </w:tc>
      </w:tr>
      <w:tr w:rsidR="007F49DD" w:rsidTr="28A781E0" w14:paraId="72651F93" w14:textId="77777777">
        <w:tc>
          <w:tcPr>
            <w:tcW w:w="2689" w:type="dxa"/>
          </w:tcPr>
          <w:p w:rsidR="007F49DD" w:rsidP="00E92F16" w:rsidRDefault="007F49DD" w14:paraId="6FF76E56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0250D76D" w14:textId="77777777">
            <w:pPr>
              <w:ind w:right="6"/>
              <w:jc w:val="center"/>
            </w:pPr>
          </w:p>
        </w:tc>
      </w:tr>
      <w:tr w:rsidR="007F49DD" w:rsidTr="28A781E0" w14:paraId="739153F8" w14:textId="77777777">
        <w:tc>
          <w:tcPr>
            <w:tcW w:w="2689" w:type="dxa"/>
          </w:tcPr>
          <w:p w:rsidR="007F49DD" w:rsidP="00E92F16" w:rsidRDefault="007F49DD" w14:paraId="2C794656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DE ANEXO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438C2C6E" w14:textId="77777777">
            <w:pPr>
              <w:ind w:right="6"/>
              <w:jc w:val="center"/>
            </w:pPr>
          </w:p>
        </w:tc>
      </w:tr>
      <w:tr w:rsidR="007F49DD" w:rsidTr="28A781E0" w14:paraId="078AF25C" w14:textId="77777777">
        <w:tc>
          <w:tcPr>
            <w:tcW w:w="2689" w:type="dxa"/>
          </w:tcPr>
          <w:p w:rsidR="007F49DD" w:rsidP="00E92F16" w:rsidRDefault="007F49DD" w14:paraId="294F5365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633F1EBC" w14:textId="77777777">
            <w:pPr>
              <w:ind w:right="6"/>
              <w:jc w:val="center"/>
            </w:pPr>
          </w:p>
        </w:tc>
      </w:tr>
      <w:tr w:rsidR="007F49DD" w:rsidTr="28A781E0" w14:paraId="5AF6311D" w14:textId="77777777">
        <w:tc>
          <w:tcPr>
            <w:tcW w:w="2689" w:type="dxa"/>
          </w:tcPr>
          <w:p w:rsidR="007F49DD" w:rsidP="00E92F16" w:rsidRDefault="007F49DD" w14:paraId="788061A6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702F2047" w14:textId="77777777">
            <w:pPr>
              <w:ind w:right="6"/>
              <w:jc w:val="center"/>
            </w:pPr>
          </w:p>
        </w:tc>
      </w:tr>
      <w:tr w:rsidR="007F49DD" w:rsidTr="28A781E0" w14:paraId="5D15BA19" w14:textId="77777777">
        <w:trPr>
          <w:trHeight w:val="161"/>
        </w:trPr>
        <w:tc>
          <w:tcPr>
            <w:tcW w:w="2689" w:type="dxa"/>
            <w:vMerge w:val="restart"/>
          </w:tcPr>
          <w:p w:rsidR="007F49DD" w:rsidP="00E92F16" w:rsidRDefault="007F49DD" w14:paraId="31C6FFFA" w14:textId="77777777">
            <w:pPr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77" w:type="dxa"/>
            <w:gridSpan w:val="2"/>
          </w:tcPr>
          <w:p w:rsidR="007F49DD" w:rsidP="00E92F16" w:rsidRDefault="007F49DD" w14:paraId="3A56D68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28" w:type="dxa"/>
            <w:vMerge w:val="restart"/>
          </w:tcPr>
          <w:p w:rsidR="007F49DD" w:rsidP="00E92F16" w:rsidRDefault="007F49DD" w14:paraId="30703E60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28A781E0" w14:paraId="4EF18E2E" w14:textId="77777777">
        <w:trPr>
          <w:trHeight w:val="255"/>
        </w:trPr>
        <w:tc>
          <w:tcPr>
            <w:tcW w:w="2689" w:type="dxa"/>
            <w:vMerge/>
          </w:tcPr>
          <w:p w:rsidR="007F49DD" w:rsidP="00E92F16" w:rsidRDefault="007F49DD" w14:paraId="25912707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74" w:type="dxa"/>
          </w:tcPr>
          <w:p w:rsidR="007F49DD" w:rsidP="00E92F16" w:rsidRDefault="007F49DD" w14:paraId="4C92F82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3" w:type="dxa"/>
          </w:tcPr>
          <w:p w:rsidR="007F49DD" w:rsidP="00E92F16" w:rsidRDefault="007F49DD" w14:paraId="3D45F9DB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28" w:type="dxa"/>
            <w:vMerge/>
          </w:tcPr>
          <w:p w:rsidR="007F49DD" w:rsidP="00E92F16" w:rsidRDefault="007F49DD" w14:paraId="408F27AA" w14:textId="77777777">
            <w:pPr>
              <w:widowControl w:val="0"/>
              <w:jc w:val="left"/>
              <w:rPr>
                <w:b/>
              </w:rPr>
            </w:pPr>
          </w:p>
        </w:tc>
      </w:tr>
      <w:tr w:rsidR="007F49DD" w:rsidTr="28A781E0" w14:paraId="03FAE131" w14:textId="77777777">
        <w:trPr>
          <w:trHeight w:val="421"/>
        </w:trPr>
        <w:tc>
          <w:tcPr>
            <w:tcW w:w="2689" w:type="dxa"/>
          </w:tcPr>
          <w:p w:rsidR="007F49DD" w:rsidP="00E92F16" w:rsidRDefault="007F49DD" w14:paraId="23E86A5B" w14:textId="77777777">
            <w:pPr>
              <w:ind w:right="6"/>
              <w:jc w:val="center"/>
            </w:pPr>
            <w:r>
              <w:t>Responsabilidad civil extracontractual</w:t>
            </w:r>
          </w:p>
        </w:tc>
        <w:tc>
          <w:tcPr>
            <w:tcW w:w="2574" w:type="dxa"/>
          </w:tcPr>
          <w:p w:rsidRPr="00774819" w:rsidR="007F49DD" w:rsidP="00E92F16" w:rsidRDefault="007F49DD" w14:paraId="2644F143" w14:textId="77777777">
            <w:pPr>
              <w:ind w:right="6"/>
              <w:jc w:val="center"/>
              <w:rPr>
                <w:bCs/>
              </w:rPr>
            </w:pPr>
          </w:p>
        </w:tc>
        <w:tc>
          <w:tcPr>
            <w:tcW w:w="1903" w:type="dxa"/>
          </w:tcPr>
          <w:p w:rsidRPr="00774819" w:rsidR="007F49DD" w:rsidP="00E92F16" w:rsidRDefault="007F49DD" w14:paraId="3DE866C4" w14:textId="77777777">
            <w:pPr>
              <w:ind w:right="6"/>
              <w:jc w:val="center"/>
              <w:rPr>
                <w:bCs/>
              </w:rPr>
            </w:pPr>
          </w:p>
        </w:tc>
        <w:tc>
          <w:tcPr>
            <w:tcW w:w="2228" w:type="dxa"/>
          </w:tcPr>
          <w:p w:rsidR="007F49DD" w:rsidP="00E92F16" w:rsidRDefault="007F49DD" w14:paraId="17BB355D" w14:textId="77777777">
            <w:pPr>
              <w:ind w:right="6"/>
              <w:jc w:val="right"/>
            </w:pPr>
          </w:p>
        </w:tc>
      </w:tr>
    </w:tbl>
    <w:p w:rsidR="007F49DD" w:rsidP="007F49DD" w:rsidRDefault="007F49DD" w14:paraId="4A9DD550" w14:textId="77777777"/>
    <w:p w:rsidR="007F49DD" w:rsidP="007F49DD" w:rsidRDefault="007F49DD" w14:paraId="240D46F7" w14:textId="1A9F7556">
      <w:r>
        <w:t xml:space="preserve">En atención a lo señalado en el modificatorio nro. </w:t>
      </w:r>
      <w:r w:rsidRPr="05242F96" w:rsidR="00872E65">
        <w:t>N/A</w:t>
      </w:r>
      <w:r w:rsidRPr="05242F96">
        <w:t>, se</w:t>
      </w:r>
      <w:r>
        <w:t xml:space="preserve"> efectuó la ampliación de las garantías en el siguiente sentido:</w:t>
      </w:r>
    </w:p>
    <w:p w:rsidR="007F49DD" w:rsidP="007F49DD" w:rsidRDefault="007F49DD" w14:paraId="2C683099" w14:textId="77777777"/>
    <w:p w:rsidR="000F0950" w:rsidP="007F49DD" w:rsidRDefault="000F0950" w14:paraId="02F06B82" w14:textId="77777777"/>
    <w:p w:rsidRPr="00D9207F" w:rsidR="0038683D" w:rsidP="001207FA" w:rsidRDefault="0038683D" w14:paraId="7057C340" w14:textId="77777777">
      <w:pPr>
        <w:pStyle w:val="Ttulo1"/>
        <w:numPr>
          <w:ilvl w:val="0"/>
          <w:numId w:val="8"/>
        </w:numPr>
        <w:ind w:left="567" w:hanging="567"/>
      </w:pPr>
      <w:r w:rsidRPr="00D9207F">
        <w:t>AVANCE FINANCIERO DEL CONTRATO</w:t>
      </w:r>
    </w:p>
    <w:p w:rsidRPr="00E337C6" w:rsidR="0038683D" w:rsidP="00061D9A" w:rsidRDefault="0038683D" w14:paraId="71EA617D" w14:textId="7777777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547"/>
      </w:tblGrid>
      <w:tr w:rsidRPr="002F79F9" w:rsidR="004D320C" w:rsidTr="007F50C6" w14:paraId="714CC95F" w14:textId="77777777">
        <w:trPr>
          <w:trHeight w:val="281"/>
        </w:trPr>
        <w:tc>
          <w:tcPr>
            <w:tcW w:w="2263" w:type="dxa"/>
            <w:vMerge w:val="restart"/>
            <w:shd w:val="clear" w:color="auto" w:fill="D9D9D9" w:themeFill="background1" w:themeFillShade="D9"/>
            <w:vAlign w:val="center"/>
          </w:tcPr>
          <w:p w:rsidRPr="002F79F9" w:rsidR="004D320C" w:rsidP="007F50C6" w:rsidRDefault="004D320C" w14:paraId="73A8F9F1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COBRADO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:rsidRPr="002F79F9" w:rsidR="004D320C" w:rsidP="007F50C6" w:rsidRDefault="004D320C" w14:paraId="3489887D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:rsidRPr="002F79F9" w:rsidR="004D320C" w:rsidP="007F50C6" w:rsidRDefault="004D320C" w14:paraId="1B45F9A8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 w:themeFill="background1" w:themeFillShade="D9"/>
            <w:vAlign w:val="center"/>
          </w:tcPr>
          <w:p w:rsidRPr="002F79F9" w:rsidR="004D320C" w:rsidP="007F50C6" w:rsidRDefault="004D320C" w14:paraId="66875821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Pr="002F79F9" w:rsidR="004D320C" w:rsidTr="007F50C6" w14:paraId="7CE44758" w14:textId="77777777">
        <w:trPr>
          <w:trHeight w:val="281"/>
        </w:trPr>
        <w:tc>
          <w:tcPr>
            <w:tcW w:w="2263" w:type="dxa"/>
            <w:vMerge/>
            <w:shd w:val="clear" w:color="auto" w:fill="D9D9D9" w:themeFill="background1" w:themeFillShade="D9"/>
            <w:vAlign w:val="center"/>
          </w:tcPr>
          <w:p w:rsidRPr="002F79F9" w:rsidR="004D320C" w:rsidP="007F50C6" w:rsidRDefault="004D320C" w14:paraId="29D6241E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127" w:type="dxa"/>
            <w:vMerge/>
            <w:shd w:val="clear" w:color="auto" w:fill="D9D9D9" w:themeFill="background1" w:themeFillShade="D9"/>
            <w:vAlign w:val="center"/>
          </w:tcPr>
          <w:p w:rsidRPr="002F79F9" w:rsidR="004D320C" w:rsidP="007F50C6" w:rsidRDefault="004D320C" w14:paraId="17346E3D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D9D9D9" w:themeFill="background1" w:themeFillShade="D9"/>
            <w:vAlign w:val="center"/>
          </w:tcPr>
          <w:p w:rsidRPr="002F79F9" w:rsidR="004D320C" w:rsidP="007F50C6" w:rsidRDefault="004D320C" w14:paraId="5175DDBF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547" w:type="dxa"/>
            <w:vMerge/>
            <w:shd w:val="clear" w:color="auto" w:fill="D9D9D9" w:themeFill="background1" w:themeFillShade="D9"/>
            <w:vAlign w:val="center"/>
          </w:tcPr>
          <w:p w:rsidRPr="002F79F9" w:rsidR="004D320C" w:rsidP="007F50C6" w:rsidRDefault="004D320C" w14:paraId="31C8BC15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Pr="002F79F9" w:rsidR="004D320C" w:rsidTr="007F50C6" w14:paraId="5D05E372" w14:textId="77777777">
        <w:trPr>
          <w:trHeight w:val="20"/>
        </w:trPr>
        <w:tc>
          <w:tcPr>
            <w:tcW w:w="2263" w:type="dxa"/>
            <w:vAlign w:val="center"/>
          </w:tcPr>
          <w:p w:rsidRPr="00B01AC4" w:rsidR="004D320C" w:rsidP="007F50C6" w:rsidRDefault="004D320C" w14:paraId="5C91F361" w14:textId="77777777">
            <w:pPr>
              <w:spacing w:line="276" w:lineRule="auto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>$</w:t>
            </w:r>
            <w:r w:rsidRPr="00B01AC4">
              <w:rPr>
                <w:rFonts w:cs="Calibri"/>
                <w:iCs/>
                <w:lang w:val="es-ES"/>
              </w:rPr>
              <w:t xml:space="preserve"> 4.446.194</w:t>
            </w:r>
          </w:p>
        </w:tc>
        <w:tc>
          <w:tcPr>
            <w:tcW w:w="2127" w:type="dxa"/>
            <w:vAlign w:val="center"/>
          </w:tcPr>
          <w:p w:rsidRPr="00B01AC4" w:rsidR="004D320C" w:rsidP="007F50C6" w:rsidRDefault="004D320C" w14:paraId="6632A62E" w14:textId="77777777">
            <w:pPr>
              <w:spacing w:line="276" w:lineRule="auto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>
              <w:rPr>
                <w:rFonts w:cs="Calibri"/>
                <w:iCs/>
                <w:lang w:val="es-ES"/>
              </w:rPr>
              <w:t>4.446.194</w:t>
            </w:r>
          </w:p>
        </w:tc>
        <w:tc>
          <w:tcPr>
            <w:tcW w:w="2268" w:type="dxa"/>
            <w:vAlign w:val="center"/>
          </w:tcPr>
          <w:p w:rsidRPr="00B01AC4" w:rsidR="004D320C" w:rsidP="007F50C6" w:rsidRDefault="004D320C" w14:paraId="401E19AA" w14:textId="77777777">
            <w:pPr>
              <w:spacing w:line="276" w:lineRule="auto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>
              <w:rPr>
                <w:rFonts w:cs="Calibri"/>
                <w:iCs/>
                <w:lang w:val="es-ES"/>
              </w:rPr>
              <w:t>23.150.872</w:t>
            </w:r>
          </w:p>
        </w:tc>
        <w:tc>
          <w:tcPr>
            <w:tcW w:w="2547" w:type="dxa"/>
            <w:vAlign w:val="center"/>
          </w:tcPr>
          <w:p w:rsidRPr="00B01AC4" w:rsidR="004D320C" w:rsidP="007F50C6" w:rsidRDefault="004D320C" w14:paraId="5DCB5843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iCs/>
                <w:color w:val="000000" w:themeColor="text1"/>
              </w:rPr>
            </w:pPr>
            <w:r w:rsidRPr="00B01AC4">
              <w:rPr>
                <w:rFonts w:asciiTheme="majorHAnsi" w:hAnsiTheme="majorHAnsi" w:cstheme="majorHAnsi"/>
                <w:iCs/>
                <w:color w:val="000000" w:themeColor="text1"/>
              </w:rPr>
              <w:t>16.11%</w:t>
            </w:r>
          </w:p>
        </w:tc>
      </w:tr>
      <w:tr w:rsidRPr="002F79F9" w:rsidR="004D320C" w:rsidTr="007F50C6" w14:paraId="0D7DED85" w14:textId="77777777">
        <w:trPr>
          <w:trHeight w:val="20"/>
        </w:trPr>
        <w:tc>
          <w:tcPr>
            <w:tcW w:w="2263" w:type="dxa"/>
            <w:vAlign w:val="center"/>
          </w:tcPr>
          <w:p w:rsidRPr="00B01AC4" w:rsidR="004D320C" w:rsidP="007F50C6" w:rsidRDefault="004D320C" w14:paraId="45F375D7" w14:textId="77777777">
            <w:pPr>
              <w:spacing w:line="276" w:lineRule="auto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>$</w:t>
            </w:r>
            <w:r w:rsidRPr="00B01AC4">
              <w:rPr>
                <w:rFonts w:cs="Calibri"/>
                <w:iCs/>
                <w:lang w:val="es-ES"/>
              </w:rPr>
              <w:t xml:space="preserve"> 4.599.511</w:t>
            </w:r>
          </w:p>
        </w:tc>
        <w:tc>
          <w:tcPr>
            <w:tcW w:w="2127" w:type="dxa"/>
            <w:vAlign w:val="center"/>
          </w:tcPr>
          <w:p w:rsidRPr="00B01AC4" w:rsidR="004D320C" w:rsidP="007F50C6" w:rsidRDefault="004D320C" w14:paraId="27FC8263" w14:textId="77777777">
            <w:pPr>
              <w:spacing w:line="276" w:lineRule="auto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>
              <w:rPr>
                <w:rFonts w:cs="Calibri"/>
                <w:iCs/>
                <w:lang w:val="es-ES"/>
              </w:rPr>
              <w:t>9.045.705</w:t>
            </w:r>
          </w:p>
        </w:tc>
        <w:tc>
          <w:tcPr>
            <w:tcW w:w="2268" w:type="dxa"/>
            <w:vAlign w:val="center"/>
          </w:tcPr>
          <w:p w:rsidRPr="00B01AC4" w:rsidR="004D320C" w:rsidP="007F50C6" w:rsidRDefault="004D320C" w14:paraId="1D22DC2B" w14:textId="77777777">
            <w:pPr>
              <w:spacing w:line="276" w:lineRule="auto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>
              <w:rPr>
                <w:rFonts w:cs="Calibri"/>
                <w:iCs/>
                <w:lang w:val="es-ES"/>
              </w:rPr>
              <w:t>18.551.361</w:t>
            </w:r>
          </w:p>
        </w:tc>
        <w:tc>
          <w:tcPr>
            <w:tcW w:w="2547" w:type="dxa"/>
            <w:vAlign w:val="center"/>
          </w:tcPr>
          <w:p w:rsidRPr="00B01AC4" w:rsidR="004D320C" w:rsidP="007F50C6" w:rsidRDefault="004D320C" w14:paraId="5D652D0B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iCs/>
                <w:color w:val="000000" w:themeColor="text1"/>
              </w:rPr>
            </w:pPr>
            <w:r w:rsidRPr="00B01AC4">
              <w:rPr>
                <w:rFonts w:asciiTheme="majorHAnsi" w:hAnsiTheme="majorHAnsi" w:cstheme="majorHAnsi"/>
                <w:iCs/>
                <w:color w:val="000000" w:themeColor="text1"/>
              </w:rPr>
              <w:t>32.78%</w:t>
            </w:r>
          </w:p>
        </w:tc>
      </w:tr>
      <w:tr w:rsidRPr="002F79F9" w:rsidR="004D320C" w:rsidTr="007F50C6" w14:paraId="0BCEFD4E" w14:textId="77777777">
        <w:trPr>
          <w:trHeight w:val="20"/>
        </w:trPr>
        <w:tc>
          <w:tcPr>
            <w:tcW w:w="2263" w:type="dxa"/>
            <w:vAlign w:val="center"/>
          </w:tcPr>
          <w:p w:rsidRPr="00B01AC4" w:rsidR="004D320C" w:rsidP="007F50C6" w:rsidRDefault="004D320C" w14:paraId="330DB7B9" w14:textId="77777777">
            <w:pPr>
              <w:spacing w:line="276" w:lineRule="auto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>$</w:t>
            </w:r>
            <w:r w:rsidRPr="00B01AC4">
              <w:rPr>
                <w:rFonts w:cs="Calibri"/>
                <w:iCs/>
                <w:lang w:val="es-ES"/>
              </w:rPr>
              <w:t xml:space="preserve"> 4.599.511</w:t>
            </w:r>
          </w:p>
        </w:tc>
        <w:tc>
          <w:tcPr>
            <w:tcW w:w="2127" w:type="dxa"/>
            <w:vAlign w:val="center"/>
          </w:tcPr>
          <w:p w:rsidRPr="00B01AC4" w:rsidR="004D320C" w:rsidP="007F50C6" w:rsidRDefault="004D320C" w14:paraId="304DF4B9" w14:textId="77777777">
            <w:pPr>
              <w:spacing w:line="276" w:lineRule="auto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>
              <w:rPr>
                <w:rFonts w:cs="Calibri"/>
                <w:iCs/>
                <w:lang w:val="es-ES"/>
              </w:rPr>
              <w:t>13.645.2</w:t>
            </w:r>
            <w:r>
              <w:rPr>
                <w:rFonts w:cs="Calibri"/>
                <w:iCs/>
                <w:lang w:val="es-ES"/>
              </w:rPr>
              <w:t>16</w:t>
            </w:r>
          </w:p>
        </w:tc>
        <w:tc>
          <w:tcPr>
            <w:tcW w:w="2268" w:type="dxa"/>
            <w:vAlign w:val="center"/>
          </w:tcPr>
          <w:p w:rsidRPr="00B01AC4" w:rsidR="004D320C" w:rsidP="007F50C6" w:rsidRDefault="004D320C" w14:paraId="39B21FBE" w14:textId="77777777">
            <w:pPr>
              <w:spacing w:line="276" w:lineRule="auto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>
              <w:rPr>
                <w:rFonts w:cs="Calibri"/>
                <w:iCs/>
                <w:lang w:val="es-ES"/>
              </w:rPr>
              <w:t>13.951.850</w:t>
            </w:r>
          </w:p>
        </w:tc>
        <w:tc>
          <w:tcPr>
            <w:tcW w:w="2547" w:type="dxa"/>
            <w:vAlign w:val="center"/>
          </w:tcPr>
          <w:p w:rsidRPr="00B01AC4" w:rsidR="004D320C" w:rsidP="007F50C6" w:rsidRDefault="004D320C" w14:paraId="0178A141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iCs/>
                <w:color w:val="000000" w:themeColor="text1"/>
              </w:rPr>
            </w:pPr>
            <w:r w:rsidRPr="00B01AC4">
              <w:rPr>
                <w:rFonts w:asciiTheme="majorHAnsi" w:hAnsiTheme="majorHAnsi" w:cstheme="majorHAnsi"/>
                <w:iCs/>
                <w:color w:val="000000" w:themeColor="text1"/>
              </w:rPr>
              <w:t>49.44%</w:t>
            </w:r>
          </w:p>
        </w:tc>
      </w:tr>
      <w:tr w:rsidRPr="002F79F9" w:rsidR="004D320C" w:rsidTr="007F50C6" w14:paraId="10C3D95E" w14:textId="77777777">
        <w:trPr>
          <w:trHeight w:val="20"/>
        </w:trPr>
        <w:tc>
          <w:tcPr>
            <w:tcW w:w="2263" w:type="dxa"/>
            <w:vAlign w:val="center"/>
          </w:tcPr>
          <w:p w:rsidRPr="00B01AC4" w:rsidR="004D320C" w:rsidP="007F50C6" w:rsidRDefault="004D320C" w14:paraId="1ED83FC7" w14:textId="77777777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>$</w:t>
            </w:r>
            <w:r w:rsidRPr="00B01AC4">
              <w:rPr>
                <w:rFonts w:cs="Calibri"/>
                <w:iCs/>
                <w:lang w:val="es-ES"/>
              </w:rPr>
              <w:t xml:space="preserve"> 4.599.511</w:t>
            </w:r>
          </w:p>
        </w:tc>
        <w:tc>
          <w:tcPr>
            <w:tcW w:w="2127" w:type="dxa"/>
            <w:vAlign w:val="center"/>
          </w:tcPr>
          <w:p w:rsidRPr="00B01AC4" w:rsidR="004D320C" w:rsidP="007F50C6" w:rsidRDefault="004D320C" w14:paraId="69137B3D" w14:textId="77777777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>
              <w:rPr>
                <w:rFonts w:cs="Calibri"/>
                <w:iCs/>
                <w:lang w:val="es-ES"/>
              </w:rPr>
              <w:t>18.244.</w:t>
            </w:r>
            <w:r>
              <w:rPr>
                <w:rFonts w:cs="Calibri"/>
                <w:iCs/>
                <w:lang w:val="es-ES"/>
              </w:rPr>
              <w:t>727</w:t>
            </w:r>
          </w:p>
        </w:tc>
        <w:tc>
          <w:tcPr>
            <w:tcW w:w="2268" w:type="dxa"/>
            <w:vAlign w:val="center"/>
          </w:tcPr>
          <w:p w:rsidRPr="00B01AC4" w:rsidR="004D320C" w:rsidP="007F50C6" w:rsidRDefault="004D320C" w14:paraId="2B6BAF5C" w14:textId="77777777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>
              <w:rPr>
                <w:rFonts w:cs="Calibri"/>
                <w:iCs/>
                <w:lang w:val="es-ES"/>
              </w:rPr>
              <w:t>9.352.339</w:t>
            </w:r>
          </w:p>
        </w:tc>
        <w:tc>
          <w:tcPr>
            <w:tcW w:w="2547" w:type="dxa"/>
            <w:vAlign w:val="center"/>
          </w:tcPr>
          <w:p w:rsidRPr="00B01AC4" w:rsidR="004D320C" w:rsidP="007F50C6" w:rsidRDefault="004D320C" w14:paraId="5D3336A2" w14:textId="77777777">
            <w:pPr>
              <w:jc w:val="center"/>
              <w:rPr>
                <w:rFonts w:asciiTheme="majorHAnsi" w:hAnsiTheme="majorHAnsi" w:cstheme="majorHAnsi"/>
                <w:iCs/>
                <w:color w:val="000000" w:themeColor="text1"/>
              </w:rPr>
            </w:pPr>
            <w:r w:rsidRPr="00B01AC4">
              <w:rPr>
                <w:rFonts w:asciiTheme="majorHAnsi" w:hAnsiTheme="majorHAnsi" w:cstheme="majorHAnsi"/>
                <w:iCs/>
                <w:color w:val="000000" w:themeColor="text1"/>
              </w:rPr>
              <w:t>66.11%</w:t>
            </w:r>
          </w:p>
        </w:tc>
      </w:tr>
      <w:tr w:rsidRPr="002F79F9" w:rsidR="004D320C" w:rsidTr="007F50C6" w14:paraId="5E20858F" w14:textId="77777777">
        <w:trPr>
          <w:trHeight w:val="20"/>
        </w:trPr>
        <w:tc>
          <w:tcPr>
            <w:tcW w:w="2263" w:type="dxa"/>
            <w:vAlign w:val="center"/>
          </w:tcPr>
          <w:p w:rsidRPr="00B01AC4" w:rsidR="004D320C" w:rsidP="007F50C6" w:rsidRDefault="004D320C" w14:paraId="4476AFEF" w14:textId="77777777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>$</w:t>
            </w:r>
            <w:r w:rsidRPr="00B01AC4">
              <w:rPr>
                <w:rFonts w:cs="Calibri"/>
                <w:iCs/>
                <w:lang w:val="es-ES"/>
              </w:rPr>
              <w:t xml:space="preserve"> 4.599.511</w:t>
            </w:r>
          </w:p>
        </w:tc>
        <w:tc>
          <w:tcPr>
            <w:tcW w:w="2127" w:type="dxa"/>
            <w:vAlign w:val="center"/>
          </w:tcPr>
          <w:p w:rsidRPr="00B01AC4" w:rsidR="004D320C" w:rsidP="007F50C6" w:rsidRDefault="004D320C" w14:paraId="184833ED" w14:textId="77777777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>
              <w:rPr>
                <w:rFonts w:cs="Calibri"/>
                <w:iCs/>
                <w:lang w:val="es-ES"/>
              </w:rPr>
              <w:t>22.844.2</w:t>
            </w:r>
            <w:r>
              <w:rPr>
                <w:rFonts w:cs="Calibri"/>
                <w:iCs/>
                <w:lang w:val="es-ES"/>
              </w:rPr>
              <w:t>38</w:t>
            </w:r>
          </w:p>
        </w:tc>
        <w:tc>
          <w:tcPr>
            <w:tcW w:w="2268" w:type="dxa"/>
            <w:vAlign w:val="center"/>
          </w:tcPr>
          <w:p w:rsidRPr="00B01AC4" w:rsidR="004D320C" w:rsidP="007F50C6" w:rsidRDefault="004D320C" w14:paraId="24FCC53E" w14:textId="77777777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</w:rPr>
              <w:t xml:space="preserve">$ </w:t>
            </w:r>
            <w:r w:rsidRPr="00B01AC4">
              <w:rPr>
                <w:rFonts w:cs="Calibri"/>
                <w:iCs/>
              </w:rPr>
              <w:t>4.752.828</w:t>
            </w:r>
          </w:p>
        </w:tc>
        <w:tc>
          <w:tcPr>
            <w:tcW w:w="2547" w:type="dxa"/>
            <w:vAlign w:val="center"/>
          </w:tcPr>
          <w:p w:rsidRPr="00B01AC4" w:rsidR="004D320C" w:rsidP="007F50C6" w:rsidRDefault="004D320C" w14:paraId="1027B391" w14:textId="77777777">
            <w:pPr>
              <w:jc w:val="center"/>
              <w:rPr>
                <w:rFonts w:asciiTheme="majorHAnsi" w:hAnsiTheme="majorHAnsi" w:cstheme="majorHAnsi"/>
                <w:iCs/>
                <w:color w:val="000000" w:themeColor="text1"/>
              </w:rPr>
            </w:pPr>
            <w:r w:rsidRPr="00B01AC4">
              <w:rPr>
                <w:rFonts w:asciiTheme="majorHAnsi" w:hAnsiTheme="majorHAnsi" w:cstheme="majorHAnsi"/>
                <w:iCs/>
                <w:color w:val="000000" w:themeColor="text1"/>
              </w:rPr>
              <w:t>82.77%</w:t>
            </w:r>
          </w:p>
        </w:tc>
      </w:tr>
      <w:tr w:rsidRPr="002F79F9" w:rsidR="004D320C" w:rsidTr="007F50C6" w14:paraId="4E6E4A9F" w14:textId="77777777">
        <w:trPr>
          <w:trHeight w:val="20"/>
        </w:trPr>
        <w:tc>
          <w:tcPr>
            <w:tcW w:w="2263" w:type="dxa"/>
            <w:vAlign w:val="center"/>
          </w:tcPr>
          <w:p w:rsidRPr="00B01AC4" w:rsidR="004D320C" w:rsidP="007F50C6" w:rsidRDefault="004D320C" w14:paraId="20B0AE85" w14:textId="77777777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>$</w:t>
            </w:r>
            <w:r w:rsidRPr="00B01AC4">
              <w:rPr>
                <w:rFonts w:cs="Calibri"/>
                <w:iCs/>
                <w:lang w:val="es-ES"/>
              </w:rPr>
              <w:t xml:space="preserve"> 4.599.511</w:t>
            </w:r>
          </w:p>
        </w:tc>
        <w:tc>
          <w:tcPr>
            <w:tcW w:w="2127" w:type="dxa"/>
            <w:vAlign w:val="center"/>
          </w:tcPr>
          <w:p w:rsidRPr="00B01AC4" w:rsidR="004D320C" w:rsidP="007F50C6" w:rsidRDefault="004D320C" w14:paraId="3523E98D" w14:textId="77777777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>
              <w:rPr>
                <w:rFonts w:cs="Calibri"/>
                <w:iCs/>
                <w:lang w:val="es-ES"/>
              </w:rPr>
              <w:t>27.443.7</w:t>
            </w:r>
            <w:r>
              <w:rPr>
                <w:rFonts w:cs="Calibri"/>
                <w:iCs/>
                <w:lang w:val="es-ES"/>
              </w:rPr>
              <w:t>49</w:t>
            </w:r>
          </w:p>
        </w:tc>
        <w:tc>
          <w:tcPr>
            <w:tcW w:w="2268" w:type="dxa"/>
            <w:vAlign w:val="center"/>
          </w:tcPr>
          <w:p w:rsidRPr="00B01AC4" w:rsidR="004D320C" w:rsidP="007F50C6" w:rsidRDefault="004D320C" w14:paraId="3DC399C5" w14:textId="77777777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asciiTheme="majorHAnsi" w:hAnsiTheme="majorHAnsi" w:cstheme="majorHAnsi"/>
                <w:iCs/>
                <w:color w:val="000000" w:themeColor="text1"/>
              </w:rPr>
              <w:t xml:space="preserve">$ </w:t>
            </w:r>
            <w:r w:rsidRPr="00B01AC4">
              <w:rPr>
                <w:rFonts w:asciiTheme="majorHAnsi" w:hAnsiTheme="majorHAnsi" w:cstheme="majorHAnsi"/>
                <w:iCs/>
                <w:color w:val="000000" w:themeColor="text1"/>
              </w:rPr>
              <w:t>153.317</w:t>
            </w:r>
          </w:p>
        </w:tc>
        <w:tc>
          <w:tcPr>
            <w:tcW w:w="2547" w:type="dxa"/>
            <w:vAlign w:val="center"/>
          </w:tcPr>
          <w:p w:rsidRPr="00B01AC4" w:rsidR="004D320C" w:rsidP="007F50C6" w:rsidRDefault="004D320C" w14:paraId="13EEE25A" w14:textId="77777777">
            <w:pPr>
              <w:jc w:val="center"/>
              <w:rPr>
                <w:rFonts w:asciiTheme="majorHAnsi" w:hAnsiTheme="majorHAnsi" w:cstheme="majorHAnsi"/>
                <w:iCs/>
                <w:color w:val="000000" w:themeColor="text1"/>
              </w:rPr>
            </w:pPr>
            <w:r w:rsidRPr="00B01AC4">
              <w:rPr>
                <w:rFonts w:asciiTheme="majorHAnsi" w:hAnsiTheme="majorHAnsi" w:cstheme="majorHAnsi"/>
                <w:iCs/>
                <w:color w:val="000000" w:themeColor="text1"/>
              </w:rPr>
              <w:t>99.44%</w:t>
            </w:r>
          </w:p>
        </w:tc>
      </w:tr>
      <w:tr w:rsidRPr="002F79F9" w:rsidR="004D320C" w:rsidTr="007F50C6" w14:paraId="062F26F8" w14:textId="77777777">
        <w:trPr>
          <w:trHeight w:val="20"/>
        </w:trPr>
        <w:tc>
          <w:tcPr>
            <w:tcW w:w="2263" w:type="dxa"/>
            <w:vAlign w:val="center"/>
          </w:tcPr>
          <w:p w:rsidR="004D320C" w:rsidP="007F50C6" w:rsidRDefault="004D320C" w14:paraId="0A6B0C0F" w14:textId="1229E03D">
            <w:pPr>
              <w:rPr>
                <w:iCs/>
                <w:lang w:val="es-ES"/>
              </w:rPr>
            </w:pPr>
            <w:r>
              <w:rPr>
                <w:rFonts w:asciiTheme="majorHAnsi" w:hAnsiTheme="majorHAnsi" w:cstheme="majorHAnsi"/>
                <w:iCs/>
                <w:color w:val="000000" w:themeColor="text1"/>
              </w:rPr>
              <w:t xml:space="preserve">$ </w:t>
            </w:r>
            <w:r w:rsidRPr="00B01AC4">
              <w:rPr>
                <w:rFonts w:asciiTheme="majorHAnsi" w:hAnsiTheme="majorHAnsi" w:cstheme="majorHAnsi"/>
                <w:iCs/>
                <w:color w:val="000000" w:themeColor="text1"/>
              </w:rPr>
              <w:t>153.317</w:t>
            </w:r>
            <w:r>
              <w:rPr>
                <w:rFonts w:asciiTheme="majorHAnsi" w:hAnsiTheme="majorHAnsi" w:cstheme="majorHAnsi"/>
                <w:iCs/>
                <w:color w:val="000000" w:themeColor="text1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Pr="004D320C" w:rsidR="004D320C" w:rsidP="007F50C6" w:rsidRDefault="004D320C" w14:paraId="47BA5811" w14:textId="77C59789">
            <w:pPr>
              <w:rPr>
                <w:iCs/>
                <w:lang w:val="es-ES"/>
              </w:rPr>
            </w:pPr>
            <w:r w:rsidRPr="004D320C">
              <w:rPr>
                <w:rStyle w:val="vortaltextarea"/>
              </w:rPr>
              <w:t>$ 27.597.066</w:t>
            </w:r>
            <w:r w:rsidRPr="004D320C">
              <w:rPr>
                <w:rStyle w:val="vortaltextarea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4D320C" w:rsidP="007F50C6" w:rsidRDefault="004D320C" w14:paraId="52D15BFE" w14:textId="1059DB2F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asciiTheme="majorHAnsi" w:hAnsiTheme="majorHAnsi" w:cstheme="majorHAnsi"/>
                <w:iCs/>
                <w:color w:val="000000" w:themeColor="text1"/>
              </w:rPr>
              <w:t>$ 0</w:t>
            </w:r>
          </w:p>
        </w:tc>
        <w:tc>
          <w:tcPr>
            <w:tcW w:w="2547" w:type="dxa"/>
            <w:vAlign w:val="center"/>
          </w:tcPr>
          <w:p w:rsidRPr="00B01AC4" w:rsidR="004D320C" w:rsidP="007F50C6" w:rsidRDefault="004D320C" w14:paraId="44C2F49E" w14:textId="08D3DC76">
            <w:pPr>
              <w:jc w:val="center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asciiTheme="majorHAnsi" w:hAnsiTheme="majorHAnsi" w:cstheme="majorHAnsi"/>
                <w:iCs/>
                <w:color w:val="000000" w:themeColor="text1"/>
              </w:rPr>
              <w:t>100%</w:t>
            </w:r>
          </w:p>
        </w:tc>
      </w:tr>
    </w:tbl>
    <w:p w:rsidR="0038683D" w:rsidP="00061D9A" w:rsidRDefault="0038683D" w14:paraId="2052E403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4D320C" w:rsidP="00061D9A" w:rsidRDefault="004D320C" w14:paraId="74CEA896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38683D" w:rsidP="00061D9A" w:rsidRDefault="00560619" w14:paraId="4683E6C5" w14:textId="5BE919F9">
      <w:pPr>
        <w:pStyle w:val="Ttulo1"/>
        <w:ind w:left="567" w:hanging="567"/>
      </w:pPr>
      <w:r>
        <w:t xml:space="preserve">RELACIÓN DE </w:t>
      </w:r>
      <w:r w:rsidRPr="009D4306" w:rsidR="0038683D">
        <w:t>PAGOS</w:t>
      </w:r>
      <w:r w:rsidR="0038683D">
        <w:t xml:space="preserve"> </w:t>
      </w:r>
      <w:r w:rsidRPr="009D4306" w:rsidR="0038683D">
        <w:t>DE</w:t>
      </w:r>
      <w:r w:rsidR="0038683D">
        <w:t xml:space="preserve"> </w:t>
      </w:r>
      <w:r w:rsidRPr="009D4306" w:rsidR="0038683D">
        <w:t>SEGURIDAD</w:t>
      </w:r>
      <w:r w:rsidR="0038683D">
        <w:t xml:space="preserve"> </w:t>
      </w:r>
      <w:r w:rsidRPr="009D4306" w:rsidR="0038683D">
        <w:t>SOCIAL</w:t>
      </w:r>
    </w:p>
    <w:p w:rsidR="0038683D" w:rsidP="00061D9A" w:rsidRDefault="0038683D" w14:paraId="4D38F682" w14:textId="77777777"/>
    <w:p w:rsidR="0038683D" w:rsidP="00061D9A" w:rsidRDefault="0038683D" w14:paraId="66566436" w14:textId="5FF65586">
      <w:r w:rsidRPr="00965632">
        <w:t>En mi calidad de supervisor certifico que el contratista se encuentra el día en los pagos de seguridad social</w:t>
      </w:r>
      <w:r>
        <w:t xml:space="preserve"> con ocasión de la ejecución del contrato</w:t>
      </w:r>
      <w:r w:rsidRPr="00965632">
        <w:t>.</w:t>
      </w:r>
    </w:p>
    <w:p w:rsidR="008E1A65" w:rsidP="00061D9A" w:rsidRDefault="008E1A65" w14:paraId="083BE7A6" w14:textId="458C703B"/>
    <w:p w:rsidR="0FD5C78B" w:rsidRDefault="0FD5C78B" w14:paraId="5AAD20B8" w14:textId="0F2F693C">
      <w:r>
        <w:br w:type="page"/>
      </w:r>
    </w:p>
    <w:p w:rsidR="0FD5C78B" w:rsidP="0FD5C78B" w:rsidRDefault="0FD5C78B" w14:paraId="2027CE97" w14:textId="26D62153">
      <w:pPr>
        <w:pStyle w:val="Normal"/>
      </w:pPr>
    </w:p>
    <w:p w:rsidR="00141EB5" w:rsidP="00061D9A" w:rsidRDefault="00141EB5" w14:paraId="37BA64F2" w14:textId="77777777"/>
    <w:p w:rsidR="00605940" w:rsidP="008E1A65" w:rsidRDefault="00605940" w14:paraId="13CF9463" w14:textId="4D1E604C">
      <w:pPr>
        <w:pStyle w:val="Ttulo1"/>
        <w:ind w:left="567" w:hanging="567"/>
      </w:pPr>
      <w:r>
        <w:t>MULTAS Y SANCIONES</w:t>
      </w:r>
    </w:p>
    <w:p w:rsidR="00605940" w:rsidP="00605940" w:rsidRDefault="00605940" w14:paraId="1D7C63C6" w14:textId="77777777"/>
    <w:p w:rsidR="00605940" w:rsidP="00605940" w:rsidRDefault="00605940" w14:paraId="480C532F" w14:textId="050EA3DA">
      <w:r w:rsidR="00605940">
        <w:rPr/>
        <w:t xml:space="preserve">A la fecha de presentación del presente informe, se certifica como supervisor del contrato y </w:t>
      </w:r>
      <w:r w:rsidR="6DD06E2E">
        <w:rPr/>
        <w:t>de acuerdo con</w:t>
      </w:r>
      <w:r w:rsidR="00605940">
        <w:rPr/>
        <w:t xml:space="preserve"> la información reportada por la interventoría del contrato, que no se han presentado multas, indemnizaciones, reintegros ni sanciones.</w:t>
      </w:r>
    </w:p>
    <w:p w:rsidR="00605940" w:rsidP="00605940" w:rsidRDefault="00605940" w14:paraId="1BE00B04" w14:textId="77777777"/>
    <w:p w:rsidR="0FD5C78B" w:rsidP="0FD5C78B" w:rsidRDefault="0FD5C78B" w14:paraId="4CEDDA65" w14:textId="735F843F">
      <w:pPr>
        <w:pStyle w:val="Ttulo1"/>
        <w:numPr>
          <w:ilvl w:val="0"/>
          <w:numId w:val="0"/>
        </w:numPr>
        <w:ind w:left="567" w:hanging="567"/>
      </w:pPr>
    </w:p>
    <w:p w:rsidR="0038683D" w:rsidP="008E1A65" w:rsidRDefault="0038683D" w14:paraId="3CDB0B9F" w14:textId="3E885EB8">
      <w:pPr>
        <w:pStyle w:val="Ttulo1"/>
        <w:numPr>
          <w:ilvl w:val="0"/>
          <w:numId w:val="42"/>
        </w:numPr>
        <w:ind w:left="567" w:hanging="567"/>
      </w:pPr>
      <w:r>
        <w:t>JUSTIFICACIÓN PARA LA MODIFICACIÓN</w:t>
      </w:r>
    </w:p>
    <w:p w:rsidR="0038683D" w:rsidP="00061D9A" w:rsidRDefault="0038683D" w14:paraId="3A59B12C" w14:textId="77777777"/>
    <w:p w:rsidRPr="00F350A7" w:rsidR="002F5108" w:rsidP="002F5108" w:rsidRDefault="002F5108" w14:paraId="2A4262C5" w14:textId="77777777">
      <w:pPr>
        <w:rPr>
          <w:rFonts w:asciiTheme="majorHAnsi" w:hAnsiTheme="majorHAnsi" w:cstheme="majorHAnsi"/>
          <w:b/>
        </w:rPr>
      </w:pPr>
      <w:r w:rsidRPr="00F350A7">
        <w:rPr>
          <w:rFonts w:asciiTheme="majorHAnsi" w:hAnsiTheme="majorHAnsi" w:cstheme="majorHAnsi"/>
          <w:bCs/>
        </w:rPr>
        <w:t>No Aplica</w:t>
      </w:r>
    </w:p>
    <w:p w:rsidR="0038683D" w:rsidP="00061D9A" w:rsidRDefault="0038683D" w14:paraId="3C8F7FEF" w14:textId="77777777">
      <w:pPr>
        <w:rPr>
          <w:rFonts w:asciiTheme="majorHAnsi" w:hAnsiTheme="majorHAnsi" w:cstheme="majorHAnsi"/>
          <w:bCs/>
          <w:color w:val="C00000"/>
        </w:rPr>
      </w:pPr>
    </w:p>
    <w:p w:rsidRPr="00762520" w:rsidR="000F0950" w:rsidP="00061D9A" w:rsidRDefault="000F0950" w14:paraId="323D9106" w14:textId="77777777">
      <w:pPr>
        <w:rPr>
          <w:rFonts w:asciiTheme="majorHAnsi" w:hAnsiTheme="majorHAnsi" w:cstheme="majorHAnsi"/>
          <w:bCs/>
          <w:color w:val="C00000"/>
        </w:rPr>
      </w:pPr>
    </w:p>
    <w:p w:rsidR="000F0950" w:rsidP="0FD5C78B" w:rsidRDefault="000F0950" w14:paraId="3C0EE37F" w14:textId="26C25E23">
      <w:pPr>
        <w:pStyle w:val="Ttulo1"/>
        <w:ind w:left="567" w:hanging="567"/>
        <w:rPr/>
      </w:pPr>
      <w:r w:rsidR="0038683D">
        <w:rPr/>
        <w:t>OBSERVACIONES</w:t>
      </w:r>
    </w:p>
    <w:p w:rsidR="000F0950" w:rsidP="00061D9A" w:rsidRDefault="000F0950" w14:paraId="26CCEE3F" w14:textId="77777777">
      <w:pPr>
        <w:rPr>
          <w:rFonts w:asciiTheme="majorHAnsi" w:hAnsiTheme="majorHAnsi" w:cstheme="majorHAnsi"/>
        </w:rPr>
      </w:pPr>
    </w:p>
    <w:p w:rsidR="0038683D" w:rsidP="0FD5C78B" w:rsidRDefault="0038683D" w14:paraId="136B0E09" w14:textId="78A18020">
      <w:pPr>
        <w:rPr>
          <w:rFonts w:ascii="Calibri" w:hAnsi="Calibri" w:eastAsia="Arial" w:cs="Arial" w:asciiTheme="majorAscii" w:hAnsiTheme="majorAscii"/>
          <w:lang w:bidi="es-CO"/>
        </w:rPr>
      </w:pPr>
      <w:r w:rsidRPr="0FD5C78B" w:rsidR="0038683D">
        <w:rPr>
          <w:rFonts w:ascii="Calibri" w:hAnsi="Calibri" w:cs="" w:asciiTheme="majorAscii" w:hAnsiTheme="majorAscii" w:cstheme="majorBidi"/>
        </w:rPr>
        <w:t xml:space="preserve">Para constancia se </w:t>
      </w:r>
      <w:r w:rsidRPr="0FD5C78B" w:rsidR="28F8D18D">
        <w:rPr>
          <w:rFonts w:ascii="Calibri" w:hAnsi="Calibri" w:cs="" w:asciiTheme="majorAscii" w:hAnsiTheme="majorAscii" w:cstheme="majorBidi"/>
        </w:rPr>
        <w:t xml:space="preserve">firma </w:t>
      </w:r>
      <w:r w:rsidRPr="0FD5C78B" w:rsidR="000F0950">
        <w:rPr>
          <w:rFonts w:ascii="Calibri" w:hAnsi="Calibri" w:cs="" w:asciiTheme="majorAscii" w:hAnsiTheme="majorAscii" w:cstheme="majorBidi"/>
        </w:rPr>
        <w:t>en E</w:t>
      </w:r>
      <w:r w:rsidRPr="0FD5C78B" w:rsidR="28F8D18D">
        <w:rPr>
          <w:rFonts w:ascii="Calibri" w:hAnsi="Calibri" w:cs="" w:asciiTheme="majorAscii" w:hAnsiTheme="majorAscii" w:cstheme="majorBidi"/>
        </w:rPr>
        <w:t>l</w:t>
      </w:r>
      <w:r w:rsidRPr="0FD5C78B" w:rsidR="000F0950">
        <w:rPr>
          <w:rFonts w:ascii="Calibri" w:hAnsi="Calibri" w:cs="" w:asciiTheme="majorAscii" w:hAnsiTheme="majorAscii" w:cstheme="majorBidi"/>
        </w:rPr>
        <w:t xml:space="preserve"> Bagre el </w:t>
      </w:r>
      <w:r w:rsidRPr="0FD5C78B" w:rsidR="4419FCB7">
        <w:rPr>
          <w:rFonts w:ascii="Calibri" w:hAnsi="Calibri" w:cs="" w:asciiTheme="majorAscii" w:hAnsiTheme="majorAscii" w:cstheme="majorBidi"/>
        </w:rPr>
        <w:t>30</w:t>
      </w:r>
      <w:r w:rsidRPr="0FD5C78B" w:rsidR="00351C35">
        <w:rPr>
          <w:rFonts w:ascii="Calibri" w:hAnsi="Calibri" w:cs="" w:asciiTheme="majorAscii" w:hAnsiTheme="majorAscii" w:cstheme="majorBidi"/>
        </w:rPr>
        <w:t xml:space="preserve"> de </w:t>
      </w:r>
      <w:r w:rsidRPr="0FD5C78B" w:rsidR="5EB3F8F3">
        <w:rPr>
          <w:rFonts w:ascii="Calibri" w:hAnsi="Calibri" w:eastAsia="Arial" w:cs="Arial" w:asciiTheme="majorAscii" w:hAnsiTheme="majorAscii"/>
          <w:lang w:bidi="es-CO"/>
        </w:rPr>
        <w:t>noviembre</w:t>
      </w:r>
      <w:r w:rsidRPr="0FD5C78B" w:rsidR="00351C35">
        <w:rPr>
          <w:rFonts w:ascii="Calibri" w:hAnsi="Calibri" w:eastAsia="Arial" w:cs="Arial" w:asciiTheme="majorAscii" w:hAnsiTheme="majorAscii"/>
          <w:lang w:bidi="es-CO"/>
        </w:rPr>
        <w:t xml:space="preserve"> del 2025</w:t>
      </w:r>
    </w:p>
    <w:p w:rsidR="000F0950" w:rsidP="28A781E0" w:rsidRDefault="000F0950" w14:paraId="7D25FADD" w14:textId="77777777">
      <w:pPr>
        <w:rPr>
          <w:rFonts w:eastAsia="Arial" w:cs="Arial" w:asciiTheme="majorHAnsi" w:hAnsiTheme="majorHAnsi"/>
          <w:lang w:bidi="es-CO"/>
        </w:rPr>
      </w:pPr>
    </w:p>
    <w:p w:rsidRPr="008B1489" w:rsidR="005F6E89" w:rsidP="00061D9A" w:rsidRDefault="005F6E89" w14:paraId="70FD1928" w14:textId="77777777"/>
    <w:p w:rsidRPr="008B1489" w:rsidR="005F6E89" w:rsidP="00061D9A" w:rsidRDefault="042E7B36" w14:paraId="543699DD" w14:textId="36BF02D7">
      <w:r>
        <w:rPr>
          <w:noProof/>
        </w:rPr>
        <w:drawing>
          <wp:inline distT="0" distB="0" distL="0" distR="0" wp14:anchorId="06D8B6F1" wp14:editId="7ABD43B4">
            <wp:extent cx="1667950" cy="895350"/>
            <wp:effectExtent l="0" t="0" r="0" b="0"/>
            <wp:docPr id="6666137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61377" name="Picture 6666137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79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C639FD" w:rsidR="00351C35" w:rsidP="00351C35" w:rsidRDefault="00351C35" w14:paraId="1543F180" w14:textId="77777777">
      <w:pPr>
        <w:spacing w:line="24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C639FD">
        <w:rPr>
          <w:rFonts w:asciiTheme="majorHAnsi" w:hAnsiTheme="majorHAnsi" w:cstheme="majorHAnsi"/>
          <w:b/>
          <w:bCs/>
          <w:sz w:val="24"/>
          <w:szCs w:val="24"/>
        </w:rPr>
        <w:t>Claudia Alexandr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a </w:t>
      </w:r>
      <w:r w:rsidRPr="00C97218">
        <w:rPr>
          <w:rFonts w:asciiTheme="majorHAnsi" w:hAnsiTheme="majorHAnsi" w:cstheme="majorHAnsi"/>
          <w:b/>
          <w:bCs/>
          <w:sz w:val="24"/>
          <w:szCs w:val="24"/>
        </w:rPr>
        <w:t>Cubides Núñez</w:t>
      </w:r>
    </w:p>
    <w:p w:rsidR="005F6E89" w:rsidP="00061D9A" w:rsidRDefault="005F6E89" w14:paraId="656A33A3" w14:textId="59FF789E">
      <w:pPr>
        <w:rPr>
          <w:snapToGrid w:val="0"/>
        </w:rPr>
      </w:pPr>
      <w:r>
        <w:rPr>
          <w:snapToGrid w:val="0"/>
        </w:rPr>
        <w:t xml:space="preserve">Supervisor del contrato nro. </w:t>
      </w:r>
      <w:r w:rsidRPr="009C0F15" w:rsidR="00351C35">
        <w:rPr>
          <w:rFonts w:asciiTheme="majorHAnsi" w:hAnsiTheme="majorHAnsi" w:cstheme="majorHAnsi"/>
          <w:sz w:val="24"/>
          <w:szCs w:val="24"/>
        </w:rPr>
        <w:t xml:space="preserve">No. </w:t>
      </w:r>
      <w:r w:rsidR="00351C35">
        <w:rPr>
          <w:rStyle w:val="vortaltextbox"/>
        </w:rPr>
        <w:t>CO1.PCCNTR.7805398</w:t>
      </w:r>
      <w:r w:rsidR="004D320C">
        <w:rPr>
          <w:rStyle w:val="vortaltextbox"/>
        </w:rPr>
        <w:t xml:space="preserve"> de 2025</w:t>
      </w:r>
    </w:p>
    <w:p w:rsidR="005F6E89" w:rsidP="00061D9A" w:rsidRDefault="005F6E89" w14:paraId="364BD5B3" w14:textId="77777777">
      <w:pPr>
        <w:rPr>
          <w:snapToGrid w:val="0"/>
        </w:rPr>
      </w:pPr>
    </w:p>
    <w:p w:rsidRPr="0031451A" w:rsidR="005F6E89" w:rsidP="05242F96" w:rsidRDefault="005F6E89" w14:paraId="1651F392" w14:textId="733C1FBC">
      <w:pPr>
        <w:rPr>
          <w:sz w:val="20"/>
          <w:szCs w:val="20"/>
        </w:rPr>
      </w:pPr>
    </w:p>
    <w:sectPr w:rsidRPr="0031451A" w:rsidR="005F6E89">
      <w:headerReference w:type="even" r:id="rId9"/>
      <w:headerReference w:type="default" r:id="rId10"/>
      <w:footerReference w:type="even" r:id="rId11"/>
      <w:footerReference w:type="default" r:id="rId12"/>
      <w:pgSz w:w="12240" w:h="15840" w:orient="portrait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E3532" w:rsidRDefault="00DE3532" w14:paraId="52A36A5D" w14:textId="77777777">
      <w:pPr>
        <w:spacing w:line="240" w:lineRule="auto"/>
      </w:pPr>
      <w:r>
        <w:separator/>
      </w:r>
    </w:p>
  </w:endnote>
  <w:endnote w:type="continuationSeparator" w:id="0">
    <w:p w:rsidR="00DE3532" w:rsidRDefault="00DE3532" w14:paraId="0D769195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346BB8FC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809FF31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:rsidR="0038683D" w:rsidRDefault="0038683D" w14:paraId="329000A0" w14:textId="5B8EAB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E3532" w:rsidRDefault="00DE3532" w14:paraId="72736829" w14:textId="77777777">
      <w:pPr>
        <w:spacing w:line="240" w:lineRule="auto"/>
      </w:pPr>
      <w:r>
        <w:separator/>
      </w:r>
    </w:p>
  </w:footnote>
  <w:footnote w:type="continuationSeparator" w:id="0">
    <w:p w:rsidR="00DE3532" w:rsidRDefault="00DE3532" w14:paraId="6D6F71DD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3B84586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:rsidR="0038683D" w:rsidRDefault="0038683D" w14:paraId="7F502BF3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16sdtdh w16sdtfl w16du wp14">
  <w:p w:rsidR="0038683D" w:rsidRDefault="0038683D" w14:paraId="099FA68B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 w:cs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272938">
    <w:abstractNumId w:val="9"/>
  </w:num>
  <w:num w:numId="2" w16cid:durableId="1099448368">
    <w:abstractNumId w:val="17"/>
  </w:num>
  <w:num w:numId="3" w16cid:durableId="475298173">
    <w:abstractNumId w:val="3"/>
  </w:num>
  <w:num w:numId="4" w16cid:durableId="1578661839">
    <w:abstractNumId w:val="21"/>
  </w:num>
  <w:num w:numId="5" w16cid:durableId="178835210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8982305">
    <w:abstractNumId w:val="32"/>
  </w:num>
  <w:num w:numId="7" w16cid:durableId="96682458">
    <w:abstractNumId w:val="37"/>
  </w:num>
  <w:num w:numId="8" w16cid:durableId="1090856744">
    <w:abstractNumId w:val="37"/>
    <w:lvlOverride w:ilvl="0">
      <w:startOverride w:val="1"/>
    </w:lvlOverride>
  </w:num>
  <w:num w:numId="9" w16cid:durableId="782309929">
    <w:abstractNumId w:val="7"/>
  </w:num>
  <w:num w:numId="10" w16cid:durableId="497501425">
    <w:abstractNumId w:val="20"/>
  </w:num>
  <w:num w:numId="11" w16cid:durableId="757168581">
    <w:abstractNumId w:val="15"/>
  </w:num>
  <w:num w:numId="12" w16cid:durableId="22294663">
    <w:abstractNumId w:val="19"/>
  </w:num>
  <w:num w:numId="13" w16cid:durableId="1305962270">
    <w:abstractNumId w:val="10"/>
  </w:num>
  <w:num w:numId="14" w16cid:durableId="697658385">
    <w:abstractNumId w:val="16"/>
  </w:num>
  <w:num w:numId="15" w16cid:durableId="1107507917">
    <w:abstractNumId w:val="25"/>
  </w:num>
  <w:num w:numId="16" w16cid:durableId="1017584847">
    <w:abstractNumId w:val="33"/>
  </w:num>
  <w:num w:numId="17" w16cid:durableId="1323660152">
    <w:abstractNumId w:val="31"/>
  </w:num>
  <w:num w:numId="18" w16cid:durableId="1684890685">
    <w:abstractNumId w:val="26"/>
  </w:num>
  <w:num w:numId="19" w16cid:durableId="478350251">
    <w:abstractNumId w:val="27"/>
  </w:num>
  <w:num w:numId="20" w16cid:durableId="268658007">
    <w:abstractNumId w:val="0"/>
  </w:num>
  <w:num w:numId="21" w16cid:durableId="217522919">
    <w:abstractNumId w:val="5"/>
  </w:num>
  <w:num w:numId="22" w16cid:durableId="801463596">
    <w:abstractNumId w:val="4"/>
  </w:num>
  <w:num w:numId="23" w16cid:durableId="1130317219">
    <w:abstractNumId w:val="28"/>
  </w:num>
  <w:num w:numId="24" w16cid:durableId="1675843914">
    <w:abstractNumId w:val="36"/>
  </w:num>
  <w:num w:numId="25" w16cid:durableId="154953453">
    <w:abstractNumId w:val="11"/>
  </w:num>
  <w:num w:numId="26" w16cid:durableId="1675061511">
    <w:abstractNumId w:val="2"/>
  </w:num>
  <w:num w:numId="27" w16cid:durableId="1551186832">
    <w:abstractNumId w:val="30"/>
  </w:num>
  <w:num w:numId="28" w16cid:durableId="520780030">
    <w:abstractNumId w:val="6"/>
  </w:num>
  <w:num w:numId="29" w16cid:durableId="1436900998">
    <w:abstractNumId w:val="18"/>
  </w:num>
  <w:num w:numId="30" w16cid:durableId="619412117">
    <w:abstractNumId w:val="12"/>
  </w:num>
  <w:num w:numId="31" w16cid:durableId="55131676">
    <w:abstractNumId w:val="38"/>
  </w:num>
  <w:num w:numId="32" w16cid:durableId="959264795">
    <w:abstractNumId w:val="14"/>
  </w:num>
  <w:num w:numId="33" w16cid:durableId="293601671">
    <w:abstractNumId w:val="8"/>
  </w:num>
  <w:num w:numId="34" w16cid:durableId="384718192">
    <w:abstractNumId w:val="34"/>
  </w:num>
  <w:num w:numId="35" w16cid:durableId="2117864893">
    <w:abstractNumId w:val="35"/>
  </w:num>
  <w:num w:numId="36" w16cid:durableId="876431541">
    <w:abstractNumId w:val="29"/>
  </w:num>
  <w:num w:numId="37" w16cid:durableId="14775400">
    <w:abstractNumId w:val="37"/>
    <w:lvlOverride w:ilvl="0">
      <w:startOverride w:val="1"/>
    </w:lvlOverride>
  </w:num>
  <w:num w:numId="38" w16cid:durableId="696395476">
    <w:abstractNumId w:val="1"/>
  </w:num>
  <w:num w:numId="39" w16cid:durableId="566500278">
    <w:abstractNumId w:val="13"/>
  </w:num>
  <w:num w:numId="40" w16cid:durableId="1931234262">
    <w:abstractNumId w:val="23"/>
  </w:num>
  <w:num w:numId="41" w16cid:durableId="822043949">
    <w:abstractNumId w:val="22"/>
  </w:num>
  <w:num w:numId="42" w16cid:durableId="709963754">
    <w:abstractNumId w:val="37"/>
    <w:lvlOverride w:ilvl="0">
      <w:startOverride w:val="5"/>
    </w:lvlOverride>
  </w:num>
  <w:num w:numId="43" w16cid:durableId="199563955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7199631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1065E"/>
    <w:rsid w:val="00025BBF"/>
    <w:rsid w:val="000265E3"/>
    <w:rsid w:val="00061D9A"/>
    <w:rsid w:val="000664E3"/>
    <w:rsid w:val="000E6AB0"/>
    <w:rsid w:val="000F0950"/>
    <w:rsid w:val="001207FA"/>
    <w:rsid w:val="00141EB5"/>
    <w:rsid w:val="00153C54"/>
    <w:rsid w:val="00186255"/>
    <w:rsid w:val="001A2B3E"/>
    <w:rsid w:val="001C0D3B"/>
    <w:rsid w:val="00216FE3"/>
    <w:rsid w:val="00272432"/>
    <w:rsid w:val="002C7EF5"/>
    <w:rsid w:val="002F5108"/>
    <w:rsid w:val="00301B04"/>
    <w:rsid w:val="00310678"/>
    <w:rsid w:val="00320672"/>
    <w:rsid w:val="00351C35"/>
    <w:rsid w:val="00362C2B"/>
    <w:rsid w:val="0038683D"/>
    <w:rsid w:val="0039363F"/>
    <w:rsid w:val="003952C0"/>
    <w:rsid w:val="003C4A41"/>
    <w:rsid w:val="00443BC4"/>
    <w:rsid w:val="00455C71"/>
    <w:rsid w:val="004D320C"/>
    <w:rsid w:val="004D3663"/>
    <w:rsid w:val="004D77BA"/>
    <w:rsid w:val="004F3AC9"/>
    <w:rsid w:val="005017D0"/>
    <w:rsid w:val="00502655"/>
    <w:rsid w:val="005455D7"/>
    <w:rsid w:val="00560619"/>
    <w:rsid w:val="00573DE3"/>
    <w:rsid w:val="00590744"/>
    <w:rsid w:val="005F6E89"/>
    <w:rsid w:val="005F75FE"/>
    <w:rsid w:val="00605940"/>
    <w:rsid w:val="006177E5"/>
    <w:rsid w:val="006815F3"/>
    <w:rsid w:val="00682B66"/>
    <w:rsid w:val="006A6B51"/>
    <w:rsid w:val="006C06FE"/>
    <w:rsid w:val="006C0CF8"/>
    <w:rsid w:val="0071575A"/>
    <w:rsid w:val="00762520"/>
    <w:rsid w:val="007F49DD"/>
    <w:rsid w:val="008000EB"/>
    <w:rsid w:val="00817E16"/>
    <w:rsid w:val="00872E65"/>
    <w:rsid w:val="00875E6D"/>
    <w:rsid w:val="0088677B"/>
    <w:rsid w:val="008A2B97"/>
    <w:rsid w:val="008C6189"/>
    <w:rsid w:val="008E1A65"/>
    <w:rsid w:val="009D2682"/>
    <w:rsid w:val="009F05B2"/>
    <w:rsid w:val="00A047A2"/>
    <w:rsid w:val="00A15A9B"/>
    <w:rsid w:val="00A26362"/>
    <w:rsid w:val="00A567AC"/>
    <w:rsid w:val="00A6781B"/>
    <w:rsid w:val="00AB6F40"/>
    <w:rsid w:val="00AE74EB"/>
    <w:rsid w:val="00BA4096"/>
    <w:rsid w:val="00BB0903"/>
    <w:rsid w:val="00BD12A7"/>
    <w:rsid w:val="00BD2202"/>
    <w:rsid w:val="00C7715C"/>
    <w:rsid w:val="00C96005"/>
    <w:rsid w:val="00CB72C8"/>
    <w:rsid w:val="00CC4884"/>
    <w:rsid w:val="00CD345D"/>
    <w:rsid w:val="00D02E0A"/>
    <w:rsid w:val="00D24034"/>
    <w:rsid w:val="00D330AA"/>
    <w:rsid w:val="00D41977"/>
    <w:rsid w:val="00D46977"/>
    <w:rsid w:val="00D66F13"/>
    <w:rsid w:val="00D7366C"/>
    <w:rsid w:val="00D87175"/>
    <w:rsid w:val="00DC186F"/>
    <w:rsid w:val="00DE3532"/>
    <w:rsid w:val="00DF4026"/>
    <w:rsid w:val="00EB68BE"/>
    <w:rsid w:val="00FE3B26"/>
    <w:rsid w:val="042E7B36"/>
    <w:rsid w:val="05242F96"/>
    <w:rsid w:val="0FD5C78B"/>
    <w:rsid w:val="18C4BBF8"/>
    <w:rsid w:val="1B4E8A52"/>
    <w:rsid w:val="28A781E0"/>
    <w:rsid w:val="28F8D18D"/>
    <w:rsid w:val="4419FCB7"/>
    <w:rsid w:val="47508062"/>
    <w:rsid w:val="4CBD3A51"/>
    <w:rsid w:val="4F2A19B3"/>
    <w:rsid w:val="4F4F3343"/>
    <w:rsid w:val="5EB3F8F3"/>
    <w:rsid w:val="6DD0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styleId="PrrafodelistaCar" w:customStyle="1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hAnsi="Calibri" w:eastAsia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uiPriority w:val="9"/>
    <w:rsid w:val="00D9207F"/>
    <w:rPr>
      <w:rFonts w:ascii="Calibri" w:hAnsi="Calibri" w:eastAsia="Calibri" w:cs="Arial"/>
      <w:b/>
      <w:sz w:val="22"/>
      <w:lang w:eastAsia="en-US"/>
    </w:rPr>
  </w:style>
  <w:style w:type="character" w:styleId="Ttulo2Car" w:customStyle="1">
    <w:name w:val="Título 2 Car"/>
    <w:basedOn w:val="Fuentedeprrafopredeter"/>
    <w:uiPriority w:val="9"/>
    <w:rsid w:val="00B15A59"/>
    <w:rPr>
      <w:rFonts w:ascii="Calibri" w:hAnsi="Calibri" w:eastAsia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eGrid1" w:customStyle="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96348"/>
    <w:rPr>
      <w:rFonts w:ascii="Calibri" w:hAnsi="Calibri" w:eastAsia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C96348"/>
    <w:rPr>
      <w:rFonts w:ascii="Calibri" w:hAnsi="Calibri" w:eastAsia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color="000000" w:sz="4" w:space="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a0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5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6" w:customStyle="1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8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  <w:style w:type="character" w:styleId="vortaltextarea" w:customStyle="1">
    <w:name w:val="vortaltextarea"/>
    <w:basedOn w:val="Fuentedeprrafopredeter"/>
    <w:rsid w:val="00872E65"/>
  </w:style>
  <w:style w:type="character" w:styleId="vortaltextbox" w:customStyle="1">
    <w:name w:val="vortaltextbox"/>
    <w:basedOn w:val="Fuentedeprrafopredeter"/>
    <w:rsid w:val="00872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g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1.xml" Id="rId11" /><Relationship Type="http://schemas.openxmlformats.org/officeDocument/2006/relationships/webSettings" Target="webSettings.xml" Id="rId5" /><Relationship Type="http://schemas.openxmlformats.org/officeDocument/2006/relationships/header" Target="header2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theme" Target="theme/theme1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Maria Mercedes Sanchez Ortiz</lastModifiedBy>
  <revision>14</revision>
  <dcterms:created xsi:type="dcterms:W3CDTF">2025-10-10T21:42:00.0000000Z</dcterms:created>
  <dcterms:modified xsi:type="dcterms:W3CDTF">2026-05-28T20:01:19.9464644Z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