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4F166A1A"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A368A8">
        <w:rPr>
          <w:rFonts w:ascii="Arial Narrow" w:eastAsia="Arial Narrow" w:hAnsi="Arial Narrow" w:cs="Arial Narrow"/>
          <w:b/>
          <w:noProof/>
          <w:lang w:val="es-CO"/>
        </w:rPr>
        <w:t>FGN-NC-MC-</w:t>
      </w:r>
      <w:r w:rsidR="00AB1ED5">
        <w:rPr>
          <w:rFonts w:ascii="Arial Narrow" w:eastAsia="Arial Narrow" w:hAnsi="Arial Narrow" w:cs="Arial Narrow"/>
          <w:b/>
          <w:noProof/>
          <w:lang w:val="es-CO"/>
        </w:rPr>
        <w:t>0022</w:t>
      </w:r>
      <w:r w:rsidR="00A368A8">
        <w:rPr>
          <w:rFonts w:ascii="Arial Narrow" w:eastAsia="Arial Narrow" w:hAnsi="Arial Narrow" w:cs="Arial Narrow"/>
          <w:b/>
          <w:noProof/>
          <w:lang w:val="es-CO"/>
        </w:rPr>
        <w:t>-2026</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6BD89654" w14:textId="1C8BDE36" w:rsidR="000F3212" w:rsidRPr="00A368A8" w:rsidRDefault="00A368A8" w:rsidP="00A368A8">
      <w:pPr>
        <w:spacing w:after="0" w:line="240" w:lineRule="auto"/>
        <w:rPr>
          <w:rFonts w:ascii="Arial Narrow" w:hAnsi="Arial Narrow" w:cs="Arial"/>
          <w:b/>
          <w:iCs/>
          <w:sz w:val="24"/>
          <w:szCs w:val="24"/>
        </w:rPr>
      </w:pPr>
      <w:r w:rsidRPr="00A368A8">
        <w:rPr>
          <w:rFonts w:ascii="Arial Narrow" w:eastAsia="Arial Narrow" w:hAnsi="Arial Narrow" w:cs="Arial Narrow"/>
          <w:b/>
          <w:iCs/>
          <w:noProof/>
          <w:lang w:val="es-CO"/>
        </w:rPr>
        <w:t xml:space="preserve">OBJETO: </w:t>
      </w:r>
      <w:r w:rsidRPr="00A368A8">
        <w:rPr>
          <w:rFonts w:ascii="Arial Narrow" w:hAnsi="Arial Narrow" w:cs="Arial"/>
          <w:b/>
          <w:iCs/>
          <w:sz w:val="24"/>
          <w:szCs w:val="24"/>
        </w:rPr>
        <w:t>ADQUISICIÓN DE ELEMENTOS DE TRABAJO Y ENTRENAMIENTO PARA LA SECCIÓN OPERATIVA CANINA DE LA FISCALÍA GENERAL DE LA NACIÓN.”.</w:t>
      </w:r>
    </w:p>
    <w:p w14:paraId="6F0C091A" w14:textId="77777777" w:rsidR="000F3212" w:rsidRPr="008856F6" w:rsidRDefault="000F3212" w:rsidP="000F3212">
      <w:pPr>
        <w:rPr>
          <w:rFonts w:ascii="Arial Narrow" w:hAnsi="Arial Narrow"/>
          <w:noProof/>
          <w:lang w:val="es-CO"/>
        </w:rPr>
      </w:pP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3B50E" w14:textId="77777777" w:rsidR="0072107F" w:rsidRDefault="0072107F" w:rsidP="000F3212">
      <w:pPr>
        <w:spacing w:after="0" w:line="240" w:lineRule="auto"/>
      </w:pPr>
      <w:r>
        <w:separator/>
      </w:r>
    </w:p>
  </w:endnote>
  <w:endnote w:type="continuationSeparator" w:id="0">
    <w:p w14:paraId="61589CF8" w14:textId="77777777" w:rsidR="0072107F" w:rsidRDefault="0072107F"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3537B" w14:textId="77777777" w:rsidR="0072107F" w:rsidRDefault="0072107F" w:rsidP="000F3212">
      <w:pPr>
        <w:spacing w:after="0" w:line="240" w:lineRule="auto"/>
      </w:pPr>
      <w:r>
        <w:separator/>
      </w:r>
    </w:p>
  </w:footnote>
  <w:footnote w:type="continuationSeparator" w:id="0">
    <w:p w14:paraId="30827454" w14:textId="77777777" w:rsidR="0072107F" w:rsidRDefault="0072107F"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5BEA019C" w:rsidR="000F3212" w:rsidRDefault="0072107F"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w:t>
    </w:r>
    <w:r w:rsidR="00AB1ED5">
      <w:rPr>
        <w:rFonts w:ascii="Arial Narrow" w:eastAsia="Arial Narrow" w:hAnsi="Arial Narrow" w:cs="Arial Narrow"/>
        <w:b/>
      </w:rPr>
      <w:t>0022</w:t>
    </w:r>
    <w:r w:rsidR="000F3212">
      <w:rPr>
        <w:rFonts w:ascii="Arial Narrow" w:eastAsia="Arial Narrow" w:hAnsi="Arial Narrow" w:cs="Arial Narrow"/>
        <w:b/>
      </w:rPr>
      <w:t>-2026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411915"/>
    <w:rsid w:val="00515930"/>
    <w:rsid w:val="0072107F"/>
    <w:rsid w:val="00A368A8"/>
    <w:rsid w:val="00A650DC"/>
    <w:rsid w:val="00AB1ED5"/>
    <w:rsid w:val="00CA7BC3"/>
    <w:rsid w:val="00D24E10"/>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125</Words>
  <Characters>690</Characters>
  <Application>Microsoft Office Word</Application>
  <DocSecurity>0</DocSecurity>
  <Lines>5</Lines>
  <Paragraphs>1</Paragraphs>
  <ScaleCrop>false</ScaleCrop>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3</cp:revision>
  <dcterms:created xsi:type="dcterms:W3CDTF">2026-04-25T23:37:00Z</dcterms:created>
  <dcterms:modified xsi:type="dcterms:W3CDTF">2026-05-28T16:23:00Z</dcterms:modified>
</cp:coreProperties>
</file>