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9"/>
        <w:ind w:left="3080" w:right="3174"/>
        <w:jc w:val="center"/>
      </w:pPr>
      <w:r>
        <w:rPr>
          <w:w w:val="80"/>
        </w:rPr>
        <w:t>FORMULARIO</w:t>
      </w:r>
      <w:r>
        <w:rPr>
          <w:spacing w:val="11"/>
          <w:w w:val="80"/>
        </w:rPr>
        <w:t> </w:t>
      </w:r>
      <w:r>
        <w:rPr>
          <w:w w:val="80"/>
        </w:rPr>
        <w:t>No.</w:t>
      </w:r>
      <w:r>
        <w:rPr>
          <w:spacing w:val="11"/>
          <w:w w:val="80"/>
        </w:rPr>
        <w:t> </w:t>
      </w:r>
      <w:r>
        <w:rPr>
          <w:w w:val="80"/>
        </w:rPr>
        <w:t>1</w:t>
      </w:r>
    </w:p>
    <w:p>
      <w:pPr>
        <w:pStyle w:val="BodyText"/>
        <w:spacing w:before="20"/>
        <w:ind w:left="1765" w:right="1865"/>
        <w:jc w:val="center"/>
      </w:pPr>
      <w:r>
        <w:rPr>
          <w:w w:val="80"/>
        </w:rPr>
        <w:t>PROYECTO</w:t>
      </w:r>
      <w:r>
        <w:rPr>
          <w:spacing w:val="16"/>
          <w:w w:val="80"/>
        </w:rPr>
        <w:t> </w:t>
      </w:r>
      <w:r>
        <w:rPr>
          <w:w w:val="80"/>
        </w:rPr>
        <w:t>DE</w:t>
      </w:r>
      <w:r>
        <w:rPr>
          <w:spacing w:val="13"/>
          <w:w w:val="80"/>
        </w:rPr>
        <w:t> </w:t>
      </w:r>
      <w:r>
        <w:rPr>
          <w:w w:val="80"/>
        </w:rPr>
        <w:t>CRONOGRAMA</w:t>
      </w:r>
      <w:r>
        <w:rPr>
          <w:spacing w:val="16"/>
          <w:w w:val="80"/>
        </w:rPr>
        <w:t> </w:t>
      </w:r>
      <w:r>
        <w:rPr>
          <w:w w:val="80"/>
        </w:rPr>
        <w:t>DE</w:t>
      </w:r>
      <w:r>
        <w:rPr>
          <w:spacing w:val="15"/>
          <w:w w:val="80"/>
        </w:rPr>
        <w:t> </w:t>
      </w:r>
      <w:r>
        <w:rPr>
          <w:w w:val="80"/>
        </w:rPr>
        <w:t>EJECUCION</w:t>
      </w:r>
      <w:r>
        <w:rPr>
          <w:spacing w:val="15"/>
          <w:w w:val="80"/>
        </w:rPr>
        <w:t> </w:t>
      </w:r>
      <w:r>
        <w:rPr>
          <w:w w:val="80"/>
        </w:rPr>
        <w:t>DEL</w:t>
      </w:r>
      <w:r>
        <w:rPr>
          <w:spacing w:val="16"/>
          <w:w w:val="80"/>
        </w:rPr>
        <w:t> </w:t>
      </w:r>
      <w:r>
        <w:rPr>
          <w:w w:val="80"/>
        </w:rPr>
        <w:t>CONTRATO</w:t>
      </w:r>
    </w:p>
    <w:p>
      <w:pPr>
        <w:pStyle w:val="Title"/>
      </w:pPr>
      <w:r>
        <w:rPr>
          <w:w w:val="80"/>
        </w:rPr>
        <w:t>Ciudad,</w:t>
      </w:r>
      <w:r>
        <w:rPr>
          <w:spacing w:val="7"/>
          <w:w w:val="80"/>
        </w:rPr>
        <w:t> </w:t>
      </w:r>
      <w:r>
        <w:rPr>
          <w:w w:val="80"/>
        </w:rPr>
        <w:t>País</w:t>
      </w:r>
      <w:r>
        <w:rPr>
          <w:spacing w:val="8"/>
          <w:w w:val="80"/>
        </w:rPr>
        <w:t> </w:t>
      </w:r>
      <w:r>
        <w:rPr>
          <w:w w:val="80"/>
        </w:rPr>
        <w:t>y</w:t>
      </w:r>
      <w:r>
        <w:rPr>
          <w:spacing w:val="8"/>
          <w:w w:val="80"/>
        </w:rPr>
        <w:t> </w:t>
      </w:r>
      <w:r>
        <w:rPr>
          <w:w w:val="80"/>
        </w:rPr>
        <w:t>fecha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9"/>
        <w:rPr>
          <w:rFonts w:ascii="Arial"/>
          <w:b/>
          <w:sz w:val="24"/>
        </w:rPr>
      </w:pPr>
    </w:p>
    <w:p>
      <w:pPr>
        <w:pStyle w:val="BodyText"/>
        <w:tabs>
          <w:tab w:pos="2927" w:val="left" w:leader="none"/>
        </w:tabs>
        <w:spacing w:before="101"/>
        <w:ind w:left="122"/>
      </w:pPr>
      <w:r>
        <w:rPr>
          <w:w w:val="90"/>
        </w:rPr>
        <w:t>Yo,</w:t>
      </w:r>
      <w:r>
        <w:rPr>
          <w:w w:val="90"/>
          <w:u w:val="single"/>
        </w:rPr>
        <w:tab/>
      </w:r>
      <w:r>
        <w:rPr>
          <w:spacing w:val="-1"/>
          <w:w w:val="90"/>
        </w:rPr>
        <w:t>identificado</w:t>
      </w:r>
      <w:r>
        <w:rPr>
          <w:spacing w:val="55"/>
        </w:rPr>
        <w:t> </w:t>
      </w:r>
      <w:r>
        <w:rPr>
          <w:spacing w:val="-1"/>
          <w:w w:val="90"/>
        </w:rPr>
        <w:t>con</w:t>
      </w:r>
      <w:r>
        <w:rPr>
          <w:spacing w:val="56"/>
        </w:rPr>
        <w:t> </w:t>
      </w:r>
      <w:r>
        <w:rPr>
          <w:spacing w:val="-1"/>
          <w:w w:val="90"/>
        </w:rPr>
        <w:t>cedula</w:t>
      </w:r>
      <w:r>
        <w:rPr>
          <w:spacing w:val="56"/>
        </w:rPr>
        <w:t> </w:t>
      </w:r>
      <w:r>
        <w:rPr>
          <w:spacing w:val="-1"/>
          <w:w w:val="90"/>
        </w:rPr>
        <w:t>de</w:t>
      </w:r>
      <w:r>
        <w:rPr>
          <w:spacing w:val="55"/>
        </w:rPr>
        <w:t> </w:t>
      </w:r>
      <w:r>
        <w:rPr>
          <w:spacing w:val="-1"/>
          <w:w w:val="90"/>
        </w:rPr>
        <w:t>ciudadanía</w:t>
      </w:r>
      <w:r>
        <w:rPr>
          <w:spacing w:val="56"/>
        </w:rPr>
        <w:t> </w:t>
      </w:r>
      <w:r>
        <w:rPr>
          <w:spacing w:val="-1"/>
          <w:w w:val="90"/>
        </w:rPr>
        <w:t>o</w:t>
      </w:r>
      <w:r>
        <w:rPr>
          <w:spacing w:val="56"/>
        </w:rPr>
        <w:t> </w:t>
      </w:r>
      <w:r>
        <w:rPr>
          <w:spacing w:val="-1"/>
          <w:w w:val="90"/>
        </w:rPr>
        <w:t>equivalente</w:t>
      </w:r>
      <w:r>
        <w:rPr>
          <w:spacing w:val="56"/>
        </w:rPr>
        <w:t> </w:t>
      </w:r>
      <w:r>
        <w:rPr>
          <w:spacing w:val="-1"/>
          <w:w w:val="90"/>
        </w:rPr>
        <w:t>extranjero</w:t>
      </w:r>
    </w:p>
    <w:p>
      <w:pPr>
        <w:pStyle w:val="BodyText"/>
        <w:tabs>
          <w:tab w:pos="1854" w:val="left" w:leader="none"/>
          <w:tab w:pos="4420" w:val="left" w:leader="none"/>
          <w:tab w:pos="6495" w:val="left" w:leader="none"/>
          <w:tab w:pos="8088" w:val="left" w:leader="none"/>
          <w:tab w:pos="8394" w:val="left" w:leader="none"/>
        </w:tabs>
        <w:spacing w:line="259" w:lineRule="auto" w:before="18"/>
        <w:ind w:left="122" w:right="215"/>
        <w:jc w:val="both"/>
      </w:pPr>
      <w:r>
        <w:rPr>
          <w:w w:val="90"/>
        </w:rPr>
        <w:t>No.</w:t>
      </w:r>
      <w:r>
        <w:rPr>
          <w:w w:val="90"/>
          <w:u w:val="single"/>
        </w:rPr>
        <w:tab/>
      </w:r>
      <w:r>
        <w:rPr>
          <w:w w:val="85"/>
        </w:rPr>
        <w:t>como</w:t>
      </w:r>
      <w:r>
        <w:rPr>
          <w:spacing w:val="25"/>
          <w:w w:val="85"/>
        </w:rPr>
        <w:t> </w:t>
      </w:r>
      <w:r>
        <w:rPr>
          <w:w w:val="85"/>
        </w:rPr>
        <w:t>representante</w:t>
      </w:r>
      <w:r>
        <w:rPr>
          <w:spacing w:val="26"/>
          <w:w w:val="85"/>
        </w:rPr>
        <w:t> </w:t>
      </w:r>
      <w:r>
        <w:rPr>
          <w:w w:val="85"/>
        </w:rPr>
        <w:t>legal</w:t>
      </w:r>
      <w:r>
        <w:rPr>
          <w:spacing w:val="26"/>
          <w:w w:val="85"/>
        </w:rPr>
        <w:t> </w:t>
      </w:r>
      <w:r>
        <w:rPr>
          <w:w w:val="85"/>
        </w:rPr>
        <w:t>de</w:t>
      </w:r>
      <w:r>
        <w:rPr>
          <w:spacing w:val="26"/>
          <w:w w:val="85"/>
        </w:rPr>
        <w:t> </w:t>
      </w:r>
      <w:r>
        <w:rPr>
          <w:w w:val="85"/>
        </w:rPr>
        <w:t>la</w:t>
      </w:r>
      <w:r>
        <w:rPr>
          <w:spacing w:val="25"/>
          <w:w w:val="85"/>
        </w:rPr>
        <w:t> </w:t>
      </w:r>
      <w:r>
        <w:rPr>
          <w:w w:val="85"/>
        </w:rPr>
        <w:t>empresa</w:t>
      </w:r>
      <w:r>
        <w:rPr>
          <w:w w:val="85"/>
          <w:u w:val="single"/>
        </w:rPr>
        <w:tab/>
        <w:tab/>
      </w:r>
      <w:r>
        <w:rPr>
          <w:w w:val="90"/>
        </w:rPr>
        <w:t>con</w:t>
      </w:r>
      <w:r>
        <w:rPr>
          <w:spacing w:val="11"/>
          <w:w w:val="90"/>
        </w:rPr>
        <w:t> </w:t>
      </w:r>
      <w:r>
        <w:rPr>
          <w:w w:val="90"/>
        </w:rPr>
        <w:t>Nit</w:t>
      </w:r>
      <w:r>
        <w:rPr>
          <w:spacing w:val="10"/>
          <w:w w:val="90"/>
        </w:rPr>
        <w:t> </w:t>
      </w:r>
      <w:r>
        <w:rPr>
          <w:w w:val="90"/>
        </w:rPr>
        <w:t>(o</w:t>
      </w:r>
      <w:r>
        <w:rPr>
          <w:spacing w:val="-52"/>
          <w:w w:val="90"/>
        </w:rPr>
        <w:t> </w:t>
      </w:r>
      <w:r>
        <w:rPr>
          <w:w w:val="85"/>
        </w:rPr>
        <w:t>equivalente</w:t>
      </w:r>
      <w:r>
        <w:rPr>
          <w:spacing w:val="40"/>
          <w:w w:val="85"/>
        </w:rPr>
        <w:t> </w:t>
      </w:r>
      <w:r>
        <w:rPr>
          <w:w w:val="85"/>
        </w:rPr>
        <w:t>para</w:t>
      </w:r>
      <w:r>
        <w:rPr>
          <w:spacing w:val="43"/>
          <w:w w:val="85"/>
        </w:rPr>
        <w:t> </w:t>
      </w:r>
      <w:r>
        <w:rPr>
          <w:w w:val="85"/>
        </w:rPr>
        <w:t>empresa</w:t>
      </w:r>
      <w:r>
        <w:rPr>
          <w:spacing w:val="41"/>
          <w:w w:val="85"/>
        </w:rPr>
        <w:t> </w:t>
      </w:r>
      <w:r>
        <w:rPr>
          <w:w w:val="85"/>
        </w:rPr>
        <w:t>extranjera)</w:t>
      </w:r>
      <w:r>
        <w:rPr>
          <w:w w:val="85"/>
          <w:u w:val="single"/>
        </w:rPr>
        <w:tab/>
      </w:r>
      <w:r>
        <w:rPr>
          <w:w w:val="90"/>
        </w:rPr>
        <w:t>dirección</w:t>
      </w:r>
      <w:r>
        <w:rPr>
          <w:w w:val="90"/>
          <w:u w:val="single"/>
        </w:rPr>
        <w:tab/>
      </w:r>
      <w:r>
        <w:rPr>
          <w:w w:val="90"/>
        </w:rPr>
        <w:t>teléfono</w:t>
      </w:r>
      <w:r>
        <w:rPr>
          <w:w w:val="90"/>
          <w:u w:val="single"/>
        </w:rPr>
        <w:tab/>
        <w:tab/>
      </w:r>
      <w:r>
        <w:rPr>
          <w:w w:val="80"/>
        </w:rPr>
        <w:t>e-mail</w:t>
      </w:r>
    </w:p>
    <w:p>
      <w:pPr>
        <w:pStyle w:val="BodyText"/>
        <w:tabs>
          <w:tab w:pos="1775" w:val="left" w:leader="none"/>
        </w:tabs>
        <w:spacing w:line="256" w:lineRule="auto"/>
        <w:ind w:left="122" w:right="223"/>
        <w:jc w:val="both"/>
      </w:pPr>
      <w:r>
        <w:rPr>
          <w:w w:val="82"/>
          <w:u w:val="single"/>
        </w:rPr>
        <w:t> </w:t>
      </w:r>
      <w:r>
        <w:rPr>
          <w:u w:val="single"/>
        </w:rPr>
        <w:tab/>
      </w:r>
      <w:r>
        <w:rPr>
          <w:w w:val="80"/>
        </w:rPr>
        <w:t>hago constar que en el momento de resultar favorecido con la adjudicación del presente</w:t>
      </w:r>
      <w:r>
        <w:rPr>
          <w:spacing w:val="1"/>
          <w:w w:val="80"/>
        </w:rPr>
        <w:t> </w:t>
      </w:r>
      <w:r>
        <w:rPr>
          <w:w w:val="85"/>
        </w:rPr>
        <w:t>proceso de selección, cumpliré con los siguientes lineamientos de ejecución: El cronograma de ejecución</w:t>
      </w:r>
      <w:r>
        <w:rPr>
          <w:spacing w:val="1"/>
          <w:w w:val="85"/>
        </w:rPr>
        <w:t> </w:t>
      </w:r>
      <w:r>
        <w:rPr>
          <w:w w:val="80"/>
        </w:rPr>
        <w:t>presentado</w:t>
      </w:r>
      <w:r>
        <w:rPr>
          <w:spacing w:val="2"/>
          <w:w w:val="80"/>
        </w:rPr>
        <w:t> </w:t>
      </w:r>
      <w:r>
        <w:rPr>
          <w:w w:val="80"/>
        </w:rPr>
        <w:t>por</w:t>
      </w:r>
      <w:r>
        <w:rPr>
          <w:spacing w:val="-1"/>
          <w:w w:val="80"/>
        </w:rPr>
        <w:t> </w:t>
      </w:r>
      <w:r>
        <w:rPr>
          <w:w w:val="80"/>
        </w:rPr>
        <w:t>el</w:t>
      </w:r>
      <w:r>
        <w:rPr>
          <w:spacing w:val="3"/>
          <w:w w:val="80"/>
        </w:rPr>
        <w:t> </w:t>
      </w:r>
      <w:r>
        <w:rPr>
          <w:w w:val="80"/>
        </w:rPr>
        <w:t>proponente</w:t>
      </w:r>
      <w:r>
        <w:rPr>
          <w:spacing w:val="-1"/>
          <w:w w:val="80"/>
        </w:rPr>
        <w:t> </w:t>
      </w:r>
      <w:r>
        <w:rPr>
          <w:w w:val="80"/>
        </w:rPr>
        <w:t>debe</w:t>
      </w:r>
      <w:r>
        <w:rPr>
          <w:spacing w:val="3"/>
          <w:w w:val="80"/>
        </w:rPr>
        <w:t> </w:t>
      </w:r>
      <w:r>
        <w:rPr>
          <w:w w:val="80"/>
        </w:rPr>
        <w:t>ajustarse</w:t>
      </w:r>
      <w:r>
        <w:rPr>
          <w:spacing w:val="2"/>
          <w:w w:val="80"/>
        </w:rPr>
        <w:t> </w:t>
      </w:r>
      <w:r>
        <w:rPr>
          <w:w w:val="80"/>
        </w:rPr>
        <w:t>a</w:t>
      </w:r>
      <w:r>
        <w:rPr>
          <w:spacing w:val="3"/>
          <w:w w:val="80"/>
        </w:rPr>
        <w:t> </w:t>
      </w:r>
      <w:r>
        <w:rPr>
          <w:w w:val="80"/>
        </w:rPr>
        <w:t>la</w:t>
      </w:r>
      <w:r>
        <w:rPr>
          <w:spacing w:val="2"/>
          <w:w w:val="80"/>
        </w:rPr>
        <w:t> </w:t>
      </w:r>
      <w:r>
        <w:rPr>
          <w:w w:val="80"/>
        </w:rPr>
        <w:t>siguiente</w:t>
      </w:r>
      <w:r>
        <w:rPr>
          <w:spacing w:val="3"/>
          <w:w w:val="80"/>
        </w:rPr>
        <w:t> </w:t>
      </w:r>
      <w:r>
        <w:rPr>
          <w:w w:val="80"/>
        </w:rPr>
        <w:t>información:</w:t>
      </w:r>
    </w:p>
    <w:p>
      <w:pPr>
        <w:pStyle w:val="BodyText"/>
        <w:spacing w:before="163"/>
        <w:ind w:left="122"/>
        <w:jc w:val="both"/>
      </w:pPr>
      <w:r>
        <w:rPr>
          <w:w w:val="80"/>
        </w:rPr>
        <w:t>El</w:t>
      </w:r>
      <w:r>
        <w:rPr>
          <w:spacing w:val="10"/>
          <w:w w:val="80"/>
        </w:rPr>
        <w:t> </w:t>
      </w:r>
      <w:r>
        <w:rPr>
          <w:w w:val="80"/>
        </w:rPr>
        <w:t>cronograma</w:t>
      </w:r>
      <w:r>
        <w:rPr>
          <w:spacing w:val="10"/>
          <w:w w:val="80"/>
        </w:rPr>
        <w:t> </w:t>
      </w:r>
      <w:r>
        <w:rPr>
          <w:w w:val="80"/>
        </w:rPr>
        <w:t>de</w:t>
      </w:r>
      <w:r>
        <w:rPr>
          <w:spacing w:val="10"/>
          <w:w w:val="80"/>
        </w:rPr>
        <w:t> </w:t>
      </w:r>
      <w:r>
        <w:rPr>
          <w:w w:val="80"/>
        </w:rPr>
        <w:t>ejecución</w:t>
      </w:r>
      <w:r>
        <w:rPr>
          <w:spacing w:val="11"/>
          <w:w w:val="80"/>
        </w:rPr>
        <w:t> </w:t>
      </w:r>
      <w:r>
        <w:rPr>
          <w:w w:val="80"/>
        </w:rPr>
        <w:t>presentado</w:t>
      </w:r>
      <w:r>
        <w:rPr>
          <w:spacing w:val="10"/>
          <w:w w:val="80"/>
        </w:rPr>
        <w:t> </w:t>
      </w:r>
      <w:r>
        <w:rPr>
          <w:w w:val="80"/>
        </w:rPr>
        <w:t>por</w:t>
      </w:r>
      <w:r>
        <w:rPr>
          <w:spacing w:val="10"/>
          <w:w w:val="80"/>
        </w:rPr>
        <w:t> </w:t>
      </w:r>
      <w:r>
        <w:rPr>
          <w:w w:val="80"/>
        </w:rPr>
        <w:t>el</w:t>
      </w:r>
      <w:r>
        <w:rPr>
          <w:spacing w:val="10"/>
          <w:w w:val="80"/>
        </w:rPr>
        <w:t> </w:t>
      </w:r>
      <w:r>
        <w:rPr>
          <w:w w:val="80"/>
        </w:rPr>
        <w:t>proponente</w:t>
      </w:r>
      <w:r>
        <w:rPr>
          <w:spacing w:val="8"/>
          <w:w w:val="80"/>
        </w:rPr>
        <w:t> </w:t>
      </w:r>
      <w:r>
        <w:rPr>
          <w:w w:val="80"/>
        </w:rPr>
        <w:t>debe</w:t>
      </w:r>
      <w:r>
        <w:rPr>
          <w:spacing w:val="11"/>
          <w:w w:val="80"/>
        </w:rPr>
        <w:t> </w:t>
      </w:r>
      <w:r>
        <w:rPr>
          <w:w w:val="80"/>
        </w:rPr>
        <w:t>ajustarse</w:t>
      </w:r>
      <w:r>
        <w:rPr>
          <w:spacing w:val="10"/>
          <w:w w:val="80"/>
        </w:rPr>
        <w:t> </w:t>
      </w:r>
      <w:r>
        <w:rPr>
          <w:w w:val="80"/>
        </w:rPr>
        <w:t>a</w:t>
      </w:r>
      <w:r>
        <w:rPr>
          <w:spacing w:val="10"/>
          <w:w w:val="80"/>
        </w:rPr>
        <w:t> </w:t>
      </w:r>
      <w:r>
        <w:rPr>
          <w:w w:val="80"/>
        </w:rPr>
        <w:t>la</w:t>
      </w:r>
      <w:r>
        <w:rPr>
          <w:spacing w:val="8"/>
          <w:w w:val="80"/>
        </w:rPr>
        <w:t> </w:t>
      </w:r>
      <w:r>
        <w:rPr>
          <w:w w:val="80"/>
        </w:rPr>
        <w:t>siguiente</w:t>
      </w:r>
      <w:r>
        <w:rPr>
          <w:spacing w:val="10"/>
          <w:w w:val="80"/>
        </w:rPr>
        <w:t> </w:t>
      </w:r>
      <w:r>
        <w:rPr>
          <w:w w:val="80"/>
        </w:rPr>
        <w:t>información:</w:t>
      </w:r>
    </w:p>
    <w:p>
      <w:pPr>
        <w:pStyle w:val="BodyText"/>
        <w:spacing w:before="7"/>
        <w:rPr>
          <w:sz w:val="15"/>
        </w:rPr>
      </w:pP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4"/>
        <w:gridCol w:w="6193"/>
        <w:gridCol w:w="1985"/>
      </w:tblGrid>
      <w:tr>
        <w:trPr>
          <w:trHeight w:val="705" w:hRule="atLeast"/>
        </w:trPr>
        <w:tc>
          <w:tcPr>
            <w:tcW w:w="754" w:type="dxa"/>
          </w:tcPr>
          <w:p>
            <w:pPr>
              <w:pStyle w:val="TableParagraph"/>
              <w:spacing w:line="240" w:lineRule="auto"/>
              <w:ind w:left="86" w:right="78"/>
              <w:jc w:val="center"/>
              <w:rPr>
                <w:sz w:val="22"/>
              </w:rPr>
            </w:pPr>
            <w:r>
              <w:rPr>
                <w:w w:val="90"/>
                <w:sz w:val="22"/>
              </w:rPr>
              <w:t>Literal</w:t>
            </w:r>
          </w:p>
        </w:tc>
        <w:tc>
          <w:tcPr>
            <w:tcW w:w="6193" w:type="dxa"/>
          </w:tcPr>
          <w:p>
            <w:pPr>
              <w:pStyle w:val="TableParagraph"/>
              <w:spacing w:line="240" w:lineRule="auto"/>
              <w:ind w:left="2381" w:right="237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90"/>
                <w:sz w:val="22"/>
              </w:rPr>
              <w:t>Requerimiento</w:t>
            </w:r>
          </w:p>
        </w:tc>
        <w:tc>
          <w:tcPr>
            <w:tcW w:w="1985" w:type="dxa"/>
          </w:tcPr>
          <w:p>
            <w:pPr>
              <w:pStyle w:val="TableParagraph"/>
              <w:spacing w:line="254" w:lineRule="auto" w:before="2"/>
              <w:ind w:left="496" w:right="94" w:hanging="265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w w:val="80"/>
                <w:sz w:val="22"/>
              </w:rPr>
              <w:t>Proyección</w:t>
            </w:r>
            <w:r>
              <w:rPr>
                <w:rFonts w:ascii="Arial" w:hAnsi="Arial"/>
                <w:b/>
                <w:spacing w:val="10"/>
                <w:w w:val="80"/>
                <w:sz w:val="22"/>
              </w:rPr>
              <w:t> </w:t>
            </w:r>
            <w:r>
              <w:rPr>
                <w:rFonts w:ascii="Arial" w:hAnsi="Arial"/>
                <w:b/>
                <w:w w:val="80"/>
                <w:sz w:val="22"/>
              </w:rPr>
              <w:t>por</w:t>
            </w:r>
            <w:r>
              <w:rPr>
                <w:rFonts w:ascii="Arial" w:hAnsi="Arial"/>
                <w:b/>
                <w:spacing w:val="9"/>
                <w:w w:val="80"/>
                <w:sz w:val="22"/>
              </w:rPr>
              <w:t> </w:t>
            </w:r>
            <w:r>
              <w:rPr>
                <w:rFonts w:ascii="Arial" w:hAnsi="Arial"/>
                <w:b/>
                <w:w w:val="80"/>
                <w:sz w:val="22"/>
              </w:rPr>
              <w:t>el</w:t>
            </w:r>
            <w:r>
              <w:rPr>
                <w:rFonts w:ascii="Arial" w:hAnsi="Arial"/>
                <w:b/>
                <w:spacing w:val="-46"/>
                <w:w w:val="80"/>
                <w:sz w:val="22"/>
              </w:rPr>
              <w:t> </w:t>
            </w:r>
            <w:r>
              <w:rPr>
                <w:rFonts w:ascii="Arial" w:hAnsi="Arial"/>
                <w:b/>
                <w:w w:val="90"/>
                <w:sz w:val="22"/>
              </w:rPr>
              <w:t>proponente</w:t>
            </w:r>
          </w:p>
        </w:tc>
      </w:tr>
      <w:tr>
        <w:trPr>
          <w:trHeight w:val="503" w:hRule="atLeast"/>
        </w:trPr>
        <w:tc>
          <w:tcPr>
            <w:tcW w:w="754" w:type="dxa"/>
          </w:tcPr>
          <w:p>
            <w:pPr>
              <w:pStyle w:val="TableParagraph"/>
              <w:spacing w:line="240" w:lineRule="auto"/>
              <w:ind w:left="8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2"/>
                <w:sz w:val="22"/>
              </w:rPr>
              <w:t>a</w:t>
            </w:r>
          </w:p>
        </w:tc>
        <w:tc>
          <w:tcPr>
            <w:tcW w:w="6193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1"/>
                <w:w w:val="90"/>
                <w:sz w:val="22"/>
              </w:rPr>
              <w:t>Período</w:t>
            </w:r>
            <w:r>
              <w:rPr>
                <w:spacing w:val="19"/>
                <w:w w:val="90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dentro</w:t>
            </w:r>
            <w:r>
              <w:rPr>
                <w:spacing w:val="19"/>
                <w:w w:val="90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del</w:t>
            </w:r>
            <w:r>
              <w:rPr>
                <w:spacing w:val="20"/>
                <w:w w:val="90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cual</w:t>
            </w:r>
            <w:r>
              <w:rPr>
                <w:spacing w:val="20"/>
                <w:w w:val="90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programa</w:t>
            </w:r>
            <w:r>
              <w:rPr>
                <w:spacing w:val="20"/>
                <w:w w:val="90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hacer</w:t>
            </w:r>
            <w:r>
              <w:rPr>
                <w:spacing w:val="1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el</w:t>
            </w:r>
            <w:r>
              <w:rPr>
                <w:spacing w:val="2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pedido</w:t>
            </w:r>
            <w:r>
              <w:rPr>
                <w:spacing w:val="1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o</w:t>
            </w:r>
            <w:r>
              <w:rPr>
                <w:spacing w:val="2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</w:t>
            </w:r>
            <w:r>
              <w:rPr>
                <w:spacing w:val="2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compra</w:t>
            </w:r>
            <w:r>
              <w:rPr>
                <w:spacing w:val="2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del</w:t>
            </w:r>
            <w:r>
              <w:rPr>
                <w:spacing w:val="-52"/>
                <w:w w:val="90"/>
                <w:sz w:val="22"/>
              </w:rPr>
              <w:t> </w:t>
            </w:r>
            <w:r>
              <w:rPr>
                <w:w w:val="85"/>
                <w:sz w:val="22"/>
              </w:rPr>
              <w:t>producto</w:t>
            </w:r>
            <w:r>
              <w:rPr>
                <w:spacing w:val="-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terminado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o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materia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prima</w:t>
            </w:r>
          </w:p>
        </w:tc>
        <w:tc>
          <w:tcPr>
            <w:tcW w:w="1985" w:type="dxa"/>
          </w:tcPr>
          <w:p>
            <w:pPr>
              <w:pStyle w:val="TableParagraph"/>
              <w:ind w:left="107" w:right="94"/>
              <w:rPr>
                <w:sz w:val="22"/>
              </w:rPr>
            </w:pPr>
            <w:r>
              <w:rPr>
                <w:w w:val="80"/>
                <w:sz w:val="22"/>
              </w:rPr>
              <w:t>Tiempo</w:t>
            </w:r>
            <w:r>
              <w:rPr>
                <w:spacing w:val="2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expresado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en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90"/>
                <w:sz w:val="22"/>
              </w:rPr>
              <w:t>semanas</w:t>
            </w:r>
          </w:p>
        </w:tc>
      </w:tr>
      <w:tr>
        <w:trPr>
          <w:trHeight w:val="505" w:hRule="atLeast"/>
        </w:trPr>
        <w:tc>
          <w:tcPr>
            <w:tcW w:w="754" w:type="dxa"/>
          </w:tcPr>
          <w:p>
            <w:pPr>
              <w:pStyle w:val="TableParagraph"/>
              <w:ind w:left="9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2"/>
                <w:sz w:val="22"/>
              </w:rPr>
              <w:t>b</w:t>
            </w:r>
          </w:p>
        </w:tc>
        <w:tc>
          <w:tcPr>
            <w:tcW w:w="6193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80"/>
                <w:sz w:val="22"/>
              </w:rPr>
              <w:t>Vía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transporte</w:t>
            </w:r>
            <w:r>
              <w:rPr>
                <w:spacing w:val="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y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fechas</w:t>
            </w:r>
            <w:r>
              <w:rPr>
                <w:spacing w:val="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previstas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para</w:t>
            </w:r>
            <w:r>
              <w:rPr>
                <w:spacing w:val="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movilizar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materia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prima.</w:t>
            </w:r>
          </w:p>
        </w:tc>
        <w:tc>
          <w:tcPr>
            <w:tcW w:w="1985" w:type="dxa"/>
          </w:tcPr>
          <w:p>
            <w:pPr>
              <w:pStyle w:val="TableParagraph"/>
              <w:ind w:left="107" w:right="94"/>
              <w:rPr>
                <w:sz w:val="22"/>
              </w:rPr>
            </w:pPr>
            <w:r>
              <w:rPr>
                <w:w w:val="80"/>
                <w:sz w:val="22"/>
              </w:rPr>
              <w:t>Tiempo</w:t>
            </w:r>
            <w:r>
              <w:rPr>
                <w:spacing w:val="2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expresado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en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90"/>
                <w:sz w:val="22"/>
              </w:rPr>
              <w:t>semanas</w:t>
            </w:r>
          </w:p>
        </w:tc>
      </w:tr>
      <w:tr>
        <w:trPr>
          <w:trHeight w:val="503" w:hRule="atLeast"/>
        </w:trPr>
        <w:tc>
          <w:tcPr>
            <w:tcW w:w="754" w:type="dxa"/>
          </w:tcPr>
          <w:p>
            <w:pPr>
              <w:pStyle w:val="TableParagraph"/>
              <w:spacing w:line="240" w:lineRule="auto"/>
              <w:ind w:left="8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2"/>
                <w:sz w:val="22"/>
              </w:rPr>
              <w:t>c</w:t>
            </w:r>
          </w:p>
        </w:tc>
        <w:tc>
          <w:tcPr>
            <w:tcW w:w="6193" w:type="dxa"/>
          </w:tcPr>
          <w:p>
            <w:pPr>
              <w:pStyle w:val="TableParagraph"/>
              <w:spacing w:line="240" w:lineRule="auto"/>
              <w:rPr>
                <w:sz w:val="22"/>
              </w:rPr>
            </w:pPr>
            <w:r>
              <w:rPr>
                <w:w w:val="80"/>
                <w:sz w:val="22"/>
              </w:rPr>
              <w:t>Muestreo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Materias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Primas</w:t>
            </w:r>
          </w:p>
        </w:tc>
        <w:tc>
          <w:tcPr>
            <w:tcW w:w="1985" w:type="dxa"/>
          </w:tcPr>
          <w:p>
            <w:pPr>
              <w:pStyle w:val="TableParagraph"/>
              <w:ind w:left="107" w:right="94"/>
              <w:rPr>
                <w:sz w:val="22"/>
              </w:rPr>
            </w:pPr>
            <w:r>
              <w:rPr>
                <w:w w:val="80"/>
                <w:sz w:val="22"/>
              </w:rPr>
              <w:t>Tiempo</w:t>
            </w:r>
            <w:r>
              <w:rPr>
                <w:spacing w:val="2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expresado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en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90"/>
                <w:sz w:val="22"/>
              </w:rPr>
              <w:t>semanas</w:t>
            </w:r>
          </w:p>
        </w:tc>
      </w:tr>
      <w:tr>
        <w:trPr>
          <w:trHeight w:val="1262" w:hRule="atLeast"/>
        </w:trPr>
        <w:tc>
          <w:tcPr>
            <w:tcW w:w="754" w:type="dxa"/>
          </w:tcPr>
          <w:p>
            <w:pPr>
              <w:pStyle w:val="TableParagraph"/>
              <w:ind w:left="9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2"/>
                <w:sz w:val="22"/>
              </w:rPr>
              <w:t>d</w:t>
            </w:r>
          </w:p>
        </w:tc>
        <w:tc>
          <w:tcPr>
            <w:tcW w:w="6193" w:type="dxa"/>
          </w:tcPr>
          <w:p>
            <w:pPr>
              <w:pStyle w:val="TableParagraph"/>
              <w:spacing w:line="240" w:lineRule="auto"/>
              <w:ind w:right="97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Periodo dentro del cual programa la fabricación, con medición de tiempos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para la manufactura y/o fabricación del producto (anexar junto con la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oferta el plan de producción donde indique los tiempos en que será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elaborado</w:t>
            </w:r>
            <w:r>
              <w:rPr>
                <w:spacing w:val="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el</w:t>
            </w:r>
            <w:r>
              <w:rPr>
                <w:spacing w:val="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elemento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que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deben</w:t>
            </w:r>
            <w:r>
              <w:rPr>
                <w:spacing w:val="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corresponder</w:t>
            </w:r>
            <w:r>
              <w:rPr>
                <w:spacing w:val="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</w:t>
            </w:r>
            <w:r>
              <w:rPr>
                <w:spacing w:val="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los</w:t>
            </w:r>
            <w:r>
              <w:rPr>
                <w:spacing w:val="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plazos</w:t>
            </w:r>
            <w:r>
              <w:rPr>
                <w:spacing w:val="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entrega</w:t>
            </w:r>
          </w:p>
          <w:p>
            <w:pPr>
              <w:pStyle w:val="TableParagraph"/>
              <w:spacing w:line="231" w:lineRule="exact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solicitados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en</w:t>
            </w:r>
            <w:r>
              <w:rPr>
                <w:spacing w:val="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el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anexo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1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“datos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proceso”)</w:t>
            </w:r>
          </w:p>
        </w:tc>
        <w:tc>
          <w:tcPr>
            <w:tcW w:w="1985" w:type="dxa"/>
          </w:tcPr>
          <w:p>
            <w:pPr>
              <w:pStyle w:val="TableParagraph"/>
              <w:spacing w:line="240" w:lineRule="auto"/>
              <w:ind w:left="107" w:right="94"/>
              <w:rPr>
                <w:sz w:val="22"/>
              </w:rPr>
            </w:pPr>
            <w:r>
              <w:rPr>
                <w:w w:val="80"/>
                <w:sz w:val="22"/>
              </w:rPr>
              <w:t>Tiempo</w:t>
            </w:r>
            <w:r>
              <w:rPr>
                <w:spacing w:val="2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expresado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en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90"/>
                <w:sz w:val="22"/>
              </w:rPr>
              <w:t>semanas</w:t>
            </w:r>
          </w:p>
        </w:tc>
      </w:tr>
      <w:tr>
        <w:trPr>
          <w:trHeight w:val="757" w:hRule="atLeast"/>
        </w:trPr>
        <w:tc>
          <w:tcPr>
            <w:tcW w:w="754" w:type="dxa"/>
          </w:tcPr>
          <w:p>
            <w:pPr>
              <w:pStyle w:val="TableParagraph"/>
              <w:spacing w:line="240" w:lineRule="auto"/>
              <w:ind w:left="8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2"/>
                <w:sz w:val="22"/>
              </w:rPr>
              <w:t>e</w:t>
            </w:r>
          </w:p>
        </w:tc>
        <w:tc>
          <w:tcPr>
            <w:tcW w:w="6193" w:type="dxa"/>
          </w:tcPr>
          <w:p>
            <w:pPr>
              <w:pStyle w:val="TableParagraph"/>
              <w:spacing w:line="240" w:lineRule="auto"/>
              <w:rPr>
                <w:sz w:val="22"/>
              </w:rPr>
            </w:pPr>
            <w:r>
              <w:rPr>
                <w:w w:val="80"/>
                <w:sz w:val="22"/>
              </w:rPr>
              <w:t>Período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para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verificación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producto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terminado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bajo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los</w:t>
            </w:r>
            <w:r>
              <w:rPr>
                <w:spacing w:val="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parámetros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</w:t>
            </w:r>
          </w:p>
          <w:p>
            <w:pPr>
              <w:pStyle w:val="TableParagraph"/>
              <w:ind w:right="79"/>
              <w:rPr>
                <w:sz w:val="22"/>
              </w:rPr>
            </w:pPr>
            <w:r>
              <w:rPr>
                <w:w w:val="80"/>
                <w:sz w:val="22"/>
              </w:rPr>
              <w:t>calidad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exigidos en las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fichas y/o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normas</w:t>
            </w:r>
            <w:r>
              <w:rPr>
                <w:spacing w:val="36"/>
                <w:sz w:val="22"/>
              </w:rPr>
              <w:t> </w:t>
            </w:r>
            <w:r>
              <w:rPr>
                <w:w w:val="80"/>
                <w:sz w:val="22"/>
              </w:rPr>
              <w:t>técnicas. (Visita de</w:t>
            </w:r>
            <w:r>
              <w:rPr>
                <w:spacing w:val="37"/>
                <w:sz w:val="22"/>
              </w:rPr>
              <w:t> </w:t>
            </w:r>
            <w:r>
              <w:rPr>
                <w:w w:val="80"/>
                <w:sz w:val="22"/>
              </w:rPr>
              <w:t>seguimiento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menos</w:t>
            </w:r>
            <w:r>
              <w:rPr>
                <w:spacing w:val="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</w:t>
            </w:r>
            <w:r>
              <w:rPr>
                <w:spacing w:val="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2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%</w:t>
            </w:r>
            <w:r>
              <w:rPr>
                <w:spacing w:val="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</w:t>
            </w:r>
            <w:r>
              <w:rPr>
                <w:spacing w:val="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</w:t>
            </w:r>
            <w:r>
              <w:rPr>
                <w:spacing w:val="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producción</w:t>
            </w:r>
            <w:r>
              <w:rPr>
                <w:spacing w:val="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y/o</w:t>
            </w:r>
            <w:r>
              <w:rPr>
                <w:spacing w:val="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confección</w:t>
            </w:r>
            <w:r>
              <w:rPr>
                <w:spacing w:val="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</w:t>
            </w:r>
            <w:r>
              <w:rPr>
                <w:spacing w:val="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los</w:t>
            </w:r>
            <w:r>
              <w:rPr>
                <w:spacing w:val="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elementos)</w:t>
            </w:r>
          </w:p>
        </w:tc>
        <w:tc>
          <w:tcPr>
            <w:tcW w:w="1985" w:type="dxa"/>
          </w:tcPr>
          <w:p>
            <w:pPr>
              <w:pStyle w:val="TableParagraph"/>
              <w:spacing w:line="240" w:lineRule="auto"/>
              <w:ind w:left="107" w:right="94"/>
              <w:rPr>
                <w:sz w:val="22"/>
              </w:rPr>
            </w:pPr>
            <w:r>
              <w:rPr>
                <w:w w:val="80"/>
                <w:sz w:val="22"/>
              </w:rPr>
              <w:t>Tiempo</w:t>
            </w:r>
            <w:r>
              <w:rPr>
                <w:spacing w:val="2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expresado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en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90"/>
                <w:sz w:val="22"/>
              </w:rPr>
              <w:t>semanas</w:t>
            </w:r>
          </w:p>
        </w:tc>
      </w:tr>
      <w:tr>
        <w:trPr>
          <w:trHeight w:val="506" w:hRule="atLeast"/>
        </w:trPr>
        <w:tc>
          <w:tcPr>
            <w:tcW w:w="754" w:type="dxa"/>
          </w:tcPr>
          <w:p>
            <w:pPr>
              <w:pStyle w:val="TableParagraph"/>
              <w:spacing w:line="240" w:lineRule="auto"/>
              <w:ind w:left="6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2"/>
                <w:sz w:val="22"/>
              </w:rPr>
              <w:t>f</w:t>
            </w:r>
          </w:p>
        </w:tc>
        <w:tc>
          <w:tcPr>
            <w:tcW w:w="6193" w:type="dxa"/>
          </w:tcPr>
          <w:p>
            <w:pPr>
              <w:pStyle w:val="TableParagraph"/>
              <w:spacing w:line="240" w:lineRule="auto"/>
              <w:rPr>
                <w:sz w:val="22"/>
              </w:rPr>
            </w:pPr>
            <w:r>
              <w:rPr>
                <w:w w:val="80"/>
                <w:sz w:val="22"/>
              </w:rPr>
              <w:t>Periodo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previsto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para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pruebas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entrega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Declaraciones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conformidad</w:t>
            </w:r>
          </w:p>
        </w:tc>
        <w:tc>
          <w:tcPr>
            <w:tcW w:w="1985" w:type="dxa"/>
          </w:tcPr>
          <w:p>
            <w:pPr>
              <w:pStyle w:val="TableParagraph"/>
              <w:ind w:left="107" w:right="94"/>
              <w:rPr>
                <w:sz w:val="22"/>
              </w:rPr>
            </w:pPr>
            <w:r>
              <w:rPr>
                <w:w w:val="80"/>
                <w:sz w:val="22"/>
              </w:rPr>
              <w:t>Tiempo</w:t>
            </w:r>
            <w:r>
              <w:rPr>
                <w:spacing w:val="2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expresado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en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90"/>
                <w:sz w:val="22"/>
              </w:rPr>
              <w:t>semanas</w:t>
            </w:r>
          </w:p>
        </w:tc>
      </w:tr>
      <w:tr>
        <w:trPr>
          <w:trHeight w:val="503" w:hRule="atLeast"/>
        </w:trPr>
        <w:tc>
          <w:tcPr>
            <w:tcW w:w="754" w:type="dxa"/>
          </w:tcPr>
          <w:p>
            <w:pPr>
              <w:pStyle w:val="TableParagraph"/>
              <w:spacing w:line="240" w:lineRule="auto"/>
              <w:ind w:left="9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2"/>
                <w:sz w:val="22"/>
              </w:rPr>
              <w:t>g</w:t>
            </w:r>
          </w:p>
        </w:tc>
        <w:tc>
          <w:tcPr>
            <w:tcW w:w="6193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85"/>
                <w:sz w:val="22"/>
              </w:rPr>
              <w:t>Período</w:t>
            </w:r>
            <w:r>
              <w:rPr>
                <w:spacing w:val="2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previsto</w:t>
            </w:r>
            <w:r>
              <w:rPr>
                <w:spacing w:val="2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para</w:t>
            </w:r>
            <w:r>
              <w:rPr>
                <w:spacing w:val="2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el</w:t>
            </w:r>
            <w:r>
              <w:rPr>
                <w:spacing w:val="2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empaque,</w:t>
            </w:r>
            <w:r>
              <w:rPr>
                <w:spacing w:val="2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rotulado</w:t>
            </w:r>
            <w:r>
              <w:rPr>
                <w:spacing w:val="2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y</w:t>
            </w:r>
            <w:r>
              <w:rPr>
                <w:spacing w:val="28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almacenamiento</w:t>
            </w:r>
            <w:r>
              <w:rPr>
                <w:spacing w:val="2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</w:t>
            </w:r>
            <w:r>
              <w:rPr>
                <w:spacing w:val="2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las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entregas parciales</w:t>
            </w:r>
            <w:r>
              <w:rPr>
                <w:spacing w:val="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y/o totales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</w:t>
            </w:r>
            <w:r>
              <w:rPr>
                <w:spacing w:val="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bien</w:t>
            </w:r>
            <w:r>
              <w:rPr>
                <w:spacing w:val="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</w:t>
            </w:r>
            <w:r>
              <w:rPr>
                <w:spacing w:val="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entregar</w:t>
            </w:r>
          </w:p>
        </w:tc>
        <w:tc>
          <w:tcPr>
            <w:tcW w:w="1985" w:type="dxa"/>
          </w:tcPr>
          <w:p>
            <w:pPr>
              <w:pStyle w:val="TableParagraph"/>
              <w:ind w:left="107" w:right="94"/>
              <w:rPr>
                <w:sz w:val="22"/>
              </w:rPr>
            </w:pPr>
            <w:r>
              <w:rPr>
                <w:w w:val="80"/>
                <w:sz w:val="22"/>
              </w:rPr>
              <w:t>Tiempo</w:t>
            </w:r>
            <w:r>
              <w:rPr>
                <w:spacing w:val="2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expresado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en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90"/>
                <w:sz w:val="22"/>
              </w:rPr>
              <w:t>semanas</w:t>
            </w:r>
          </w:p>
        </w:tc>
      </w:tr>
      <w:tr>
        <w:trPr>
          <w:trHeight w:val="505" w:hRule="atLeast"/>
        </w:trPr>
        <w:tc>
          <w:tcPr>
            <w:tcW w:w="754" w:type="dxa"/>
          </w:tcPr>
          <w:p>
            <w:pPr>
              <w:pStyle w:val="TableParagraph"/>
              <w:ind w:left="9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2"/>
                <w:sz w:val="22"/>
              </w:rPr>
              <w:t>h</w:t>
            </w:r>
          </w:p>
        </w:tc>
        <w:tc>
          <w:tcPr>
            <w:tcW w:w="6193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80"/>
                <w:sz w:val="22"/>
              </w:rPr>
              <w:t>Periodo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dentro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cual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programa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entrega</w:t>
            </w:r>
            <w:r>
              <w:rPr>
                <w:spacing w:val="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efectiva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y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total</w:t>
            </w:r>
            <w:r>
              <w:rPr>
                <w:spacing w:val="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bien.</w:t>
            </w:r>
          </w:p>
        </w:tc>
        <w:tc>
          <w:tcPr>
            <w:tcW w:w="1985" w:type="dxa"/>
          </w:tcPr>
          <w:p>
            <w:pPr>
              <w:pStyle w:val="TableParagraph"/>
              <w:ind w:left="107" w:right="94"/>
              <w:rPr>
                <w:sz w:val="22"/>
              </w:rPr>
            </w:pPr>
            <w:r>
              <w:rPr>
                <w:w w:val="80"/>
                <w:sz w:val="22"/>
              </w:rPr>
              <w:t>Tiempo</w:t>
            </w:r>
            <w:r>
              <w:rPr>
                <w:spacing w:val="2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expresado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en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90"/>
                <w:sz w:val="22"/>
              </w:rPr>
              <w:t>semanas</w:t>
            </w:r>
          </w:p>
        </w:tc>
      </w:tr>
    </w:tbl>
    <w:p>
      <w:pPr>
        <w:pStyle w:val="BodyText"/>
        <w:spacing w:before="1"/>
      </w:pPr>
    </w:p>
    <w:p>
      <w:pPr>
        <w:pStyle w:val="BodyText"/>
        <w:spacing w:line="256" w:lineRule="auto"/>
        <w:ind w:left="122" w:right="221"/>
        <w:jc w:val="both"/>
      </w:pPr>
      <w:r>
        <w:rPr>
          <w:w w:val="80"/>
        </w:rPr>
        <w:t>Nota: Los tiempos expresados en el cronograma no deberán ser superior al tiempo de duración estipulado en</w:t>
      </w:r>
      <w:r>
        <w:rPr>
          <w:spacing w:val="1"/>
          <w:w w:val="80"/>
        </w:rPr>
        <w:t> </w:t>
      </w:r>
      <w:r>
        <w:rPr>
          <w:w w:val="90"/>
        </w:rPr>
        <w:t>pliego</w:t>
      </w:r>
      <w:r>
        <w:rPr>
          <w:spacing w:val="-10"/>
          <w:w w:val="90"/>
        </w:rPr>
        <w:t> </w:t>
      </w:r>
      <w:r>
        <w:rPr>
          <w:w w:val="90"/>
        </w:rPr>
        <w:t>de</w:t>
      </w:r>
      <w:r>
        <w:rPr>
          <w:spacing w:val="-6"/>
          <w:w w:val="90"/>
        </w:rPr>
        <w:t> </w:t>
      </w:r>
      <w:r>
        <w:rPr>
          <w:w w:val="90"/>
        </w:rPr>
        <w:t>condiciones.</w:t>
      </w:r>
    </w:p>
    <w:p>
      <w:pPr>
        <w:pStyle w:val="BodyText"/>
        <w:rPr>
          <w:sz w:val="24"/>
        </w:rPr>
      </w:pPr>
    </w:p>
    <w:p>
      <w:pPr>
        <w:pStyle w:val="BodyText"/>
        <w:spacing w:before="160"/>
        <w:ind w:left="1765" w:right="1865"/>
        <w:jc w:val="center"/>
      </w:pPr>
      <w:r>
        <w:rPr>
          <w:w w:val="80"/>
        </w:rPr>
        <w:t>FIRMA</w:t>
      </w:r>
      <w:r>
        <w:rPr>
          <w:spacing w:val="15"/>
          <w:w w:val="80"/>
        </w:rPr>
        <w:t> </w:t>
      </w:r>
      <w:r>
        <w:rPr>
          <w:w w:val="80"/>
        </w:rPr>
        <w:t>Y</w:t>
      </w:r>
      <w:r>
        <w:rPr>
          <w:spacing w:val="15"/>
          <w:w w:val="80"/>
        </w:rPr>
        <w:t> </w:t>
      </w:r>
      <w:r>
        <w:rPr>
          <w:w w:val="80"/>
        </w:rPr>
        <w:t>POSTFIRMA</w:t>
      </w:r>
      <w:r>
        <w:rPr>
          <w:spacing w:val="16"/>
          <w:w w:val="80"/>
        </w:rPr>
        <w:t> </w:t>
      </w:r>
      <w:r>
        <w:rPr>
          <w:w w:val="80"/>
        </w:rPr>
        <w:t>REPRESENTANTE</w:t>
      </w:r>
      <w:r>
        <w:rPr>
          <w:spacing w:val="15"/>
          <w:w w:val="80"/>
        </w:rPr>
        <w:t> </w:t>
      </w:r>
      <w:r>
        <w:rPr>
          <w:w w:val="80"/>
        </w:rPr>
        <w:t>LEGAL</w:t>
      </w:r>
      <w:r>
        <w:rPr>
          <w:spacing w:val="15"/>
          <w:w w:val="80"/>
        </w:rPr>
        <w:t> </w:t>
      </w:r>
      <w:r>
        <w:rPr>
          <w:w w:val="80"/>
        </w:rPr>
        <w:t>DEL</w:t>
      </w:r>
      <w:r>
        <w:rPr>
          <w:spacing w:val="16"/>
          <w:w w:val="80"/>
        </w:rPr>
        <w:t> </w:t>
      </w:r>
      <w:r>
        <w:rPr>
          <w:w w:val="80"/>
        </w:rPr>
        <w:t>OFERENTE</w:t>
      </w:r>
    </w:p>
    <w:p>
      <w:pPr>
        <w:pStyle w:val="BodyText"/>
        <w:spacing w:before="21"/>
        <w:ind w:left="3080" w:right="3174"/>
        <w:jc w:val="center"/>
      </w:pPr>
      <w:r>
        <w:rPr>
          <w:w w:val="80"/>
        </w:rPr>
        <w:t>Cedula</w:t>
      </w:r>
      <w:r>
        <w:rPr>
          <w:spacing w:val="9"/>
          <w:w w:val="80"/>
        </w:rPr>
        <w:t> </w:t>
      </w:r>
      <w:r>
        <w:rPr>
          <w:w w:val="80"/>
        </w:rPr>
        <w:t>de</w:t>
      </w:r>
      <w:r>
        <w:rPr>
          <w:spacing w:val="10"/>
          <w:w w:val="80"/>
        </w:rPr>
        <w:t> </w:t>
      </w:r>
      <w:r>
        <w:rPr>
          <w:w w:val="80"/>
        </w:rPr>
        <w:t>Ciudadanía</w:t>
      </w:r>
      <w:r>
        <w:rPr>
          <w:spacing w:val="10"/>
          <w:w w:val="80"/>
        </w:rPr>
        <w:t> </w:t>
      </w:r>
      <w:r>
        <w:rPr>
          <w:w w:val="80"/>
        </w:rPr>
        <w:t>o</w:t>
      </w:r>
      <w:r>
        <w:rPr>
          <w:spacing w:val="9"/>
          <w:w w:val="80"/>
        </w:rPr>
        <w:t> </w:t>
      </w:r>
      <w:r>
        <w:rPr>
          <w:w w:val="80"/>
        </w:rPr>
        <w:t>equivalente</w:t>
      </w:r>
    </w:p>
    <w:sectPr>
      <w:type w:val="continuous"/>
      <w:pgSz w:w="12240" w:h="15840"/>
      <w:pgMar w:top="1340" w:bottom="280" w:left="1580" w:right="14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16"/>
      <w:ind w:left="122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line="252" w:lineRule="exact"/>
      <w:ind w:left="104"/>
    </w:pPr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theme" Target="theme/theme1.xml"/><Relationship Id="rId7" Type="http://schemas.openxmlformats.org/officeDocument/2006/relationships/customXml" Target="../customXml/item3.xml"/><Relationship Id="rId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A0E2AE1F0E3994ABF904B99EEB71848" ma:contentTypeVersion="14" ma:contentTypeDescription="Crear nuevo documento." ma:contentTypeScope="" ma:versionID="2634a980d380724432ecca44be2ed8f8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fe4fc27b568317cd59fb999fbada5cca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dd2ae9-9ac7-4b92-a563-faf84d09f8b7">
      <Terms xmlns="http://schemas.microsoft.com/office/infopath/2007/PartnerControls"/>
    </lcf76f155ced4ddcb4097134ff3c332f>
    <TaxCatchAll xmlns="a95545c8-ea11-4e08-a45a-87bf5a6f947e" xsi:nil="true"/>
    <MediaLengthInSeconds xmlns="2add2ae9-9ac7-4b92-a563-faf84d09f8b7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A063EE58-F73C-4ED4-B894-E1483E18AEA1}"/>
</file>

<file path=customXml/itemProps2.xml><?xml version="1.0" encoding="utf-8"?>
<ds:datastoreItem xmlns:ds="http://schemas.openxmlformats.org/officeDocument/2006/customXml" ds:itemID="{67FFF7C6-30F5-4903-A9AE-4C50BAF0AA3F}"/>
</file>

<file path=customXml/itemProps3.xml><?xml version="1.0" encoding="utf-8"?>
<ds:datastoreItem xmlns:ds="http://schemas.openxmlformats.org/officeDocument/2006/customXml" ds:itemID="{38ACF3D4-3698-40BB-928D-BD639C2875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dcterms:created xsi:type="dcterms:W3CDTF">2024-02-05T15:11:45Z</dcterms:created>
  <dcterms:modified xsi:type="dcterms:W3CDTF">2024-02-05T15:11:45Z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2024-02-05T00:00:00Z</vt:filetime>
  </property>
  <property fmtid="{D5CDD505-2E9C-101B-9397-08002B2CF9AE}" pid="5" name="ContentTypeId">
    <vt:lpwstr>0x0101002A0E2AE1F0E3994ABF904B99EEB71848</vt:lpwstr>
  </property>
  <property fmtid="{D5CDD505-2E9C-101B-9397-08002B2CF9AE}" pid="6" name="Order">
    <vt:r8>10943900</vt:r8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</Properties>
</file>