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"/>
        <w:tblW w:w="10482" w:type="dxa"/>
        <w:tblInd w:w="-781" w:type="dxa"/>
        <w:tblLayout w:type="fixed"/>
        <w:tblLook w:val="0400" w:firstRow="0" w:lastRow="0" w:firstColumn="0" w:lastColumn="0" w:noHBand="0" w:noVBand="1"/>
      </w:tblPr>
      <w:tblGrid>
        <w:gridCol w:w="1605"/>
        <w:gridCol w:w="3140"/>
        <w:gridCol w:w="217"/>
        <w:gridCol w:w="634"/>
        <w:gridCol w:w="992"/>
        <w:gridCol w:w="851"/>
        <w:gridCol w:w="145"/>
        <w:gridCol w:w="705"/>
        <w:gridCol w:w="217"/>
        <w:gridCol w:w="988"/>
        <w:gridCol w:w="71"/>
        <w:gridCol w:w="917"/>
      </w:tblGrid>
      <w:tr w:rsidR="003C1293" w:rsidRPr="003E21BB">
        <w:trPr>
          <w:trHeight w:val="419"/>
        </w:trPr>
        <w:tc>
          <w:tcPr>
            <w:tcW w:w="1048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C1293" w:rsidRPr="003E21BB" w:rsidRDefault="001D4E24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 w:rsidRPr="003E21BB">
              <w:rPr>
                <w:rFonts w:ascii="Arial" w:eastAsia="Arial" w:hAnsi="Arial" w:cs="Arial"/>
                <w:b/>
                <w:color w:val="000000"/>
              </w:rPr>
              <w:t>DATOS GENERALES</w:t>
            </w:r>
          </w:p>
        </w:tc>
      </w:tr>
      <w:tr w:rsidR="003C1293" w:rsidRPr="003E21BB">
        <w:trPr>
          <w:trHeight w:val="416"/>
        </w:trPr>
        <w:tc>
          <w:tcPr>
            <w:tcW w:w="4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1D4E24">
            <w:pPr>
              <w:rPr>
                <w:rFonts w:ascii="Arial" w:eastAsia="Arial" w:hAnsi="Arial" w:cs="Arial"/>
                <w:b/>
                <w:color w:val="000000"/>
              </w:rPr>
            </w:pPr>
            <w:r w:rsidRPr="003E21BB">
              <w:rPr>
                <w:rFonts w:ascii="Arial" w:eastAsia="Arial" w:hAnsi="Arial" w:cs="Arial"/>
                <w:b/>
                <w:color w:val="000000"/>
              </w:rPr>
              <w:t>Número de acta</w:t>
            </w:r>
          </w:p>
        </w:tc>
        <w:tc>
          <w:tcPr>
            <w:tcW w:w="573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DE5385">
            <w:pPr>
              <w:rPr>
                <w:rFonts w:ascii="Arial" w:eastAsia="Arial" w:hAnsi="Arial" w:cs="Arial"/>
                <w:b/>
                <w:color w:val="000000"/>
              </w:rPr>
            </w:pPr>
            <w:r w:rsidRPr="003E21BB">
              <w:rPr>
                <w:rFonts w:ascii="Arial" w:eastAsia="Arial" w:hAnsi="Arial" w:cs="Arial"/>
                <w:b/>
                <w:color w:val="000000"/>
              </w:rPr>
              <w:t>02</w:t>
            </w:r>
          </w:p>
        </w:tc>
      </w:tr>
      <w:tr w:rsidR="003C1293" w:rsidRPr="003E21BB">
        <w:trPr>
          <w:trHeight w:val="416"/>
        </w:trPr>
        <w:tc>
          <w:tcPr>
            <w:tcW w:w="4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1D4E24">
            <w:pPr>
              <w:rPr>
                <w:rFonts w:ascii="Arial" w:eastAsia="Arial" w:hAnsi="Arial" w:cs="Arial"/>
                <w:b/>
                <w:color w:val="000000"/>
              </w:rPr>
            </w:pPr>
            <w:r w:rsidRPr="003E21BB">
              <w:rPr>
                <w:rFonts w:ascii="Arial" w:eastAsia="Arial" w:hAnsi="Arial" w:cs="Arial"/>
                <w:b/>
                <w:color w:val="000000"/>
              </w:rPr>
              <w:t>Secretaría o Departamento Administrativo:</w:t>
            </w:r>
          </w:p>
        </w:tc>
        <w:tc>
          <w:tcPr>
            <w:tcW w:w="573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DE5385">
            <w:pPr>
              <w:rPr>
                <w:rFonts w:ascii="Arial" w:eastAsia="Arial" w:hAnsi="Arial" w:cs="Arial"/>
                <w:b/>
                <w:color w:val="000000"/>
              </w:rPr>
            </w:pPr>
            <w:r w:rsidRPr="003E21BB">
              <w:rPr>
                <w:rFonts w:ascii="Arial" w:eastAsia="Arial" w:hAnsi="Arial" w:cs="Arial"/>
                <w:b/>
                <w:color w:val="000000"/>
              </w:rPr>
              <w:t>Secretaria de cultura ciudadana</w:t>
            </w:r>
          </w:p>
        </w:tc>
      </w:tr>
      <w:tr w:rsidR="003C1293" w:rsidRPr="003E21BB">
        <w:trPr>
          <w:trHeight w:val="416"/>
        </w:trPr>
        <w:tc>
          <w:tcPr>
            <w:tcW w:w="4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1D4E24">
            <w:pPr>
              <w:rPr>
                <w:rFonts w:ascii="Arial" w:eastAsia="Arial" w:hAnsi="Arial" w:cs="Arial"/>
                <w:b/>
                <w:color w:val="000000"/>
              </w:rPr>
            </w:pPr>
            <w:r w:rsidRPr="003E21BB">
              <w:rPr>
                <w:rFonts w:ascii="Arial" w:eastAsia="Arial" w:hAnsi="Arial" w:cs="Arial"/>
                <w:b/>
                <w:color w:val="000000"/>
              </w:rPr>
              <w:t xml:space="preserve">Subsecretaría o Subdirección: </w:t>
            </w:r>
          </w:p>
        </w:tc>
        <w:tc>
          <w:tcPr>
            <w:tcW w:w="573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DE5385">
            <w:pPr>
              <w:rPr>
                <w:rFonts w:ascii="Arial" w:eastAsia="Arial" w:hAnsi="Arial" w:cs="Arial"/>
                <w:b/>
                <w:color w:val="000000"/>
              </w:rPr>
            </w:pPr>
            <w:r w:rsidRPr="003E21BB">
              <w:rPr>
                <w:rFonts w:ascii="Arial" w:eastAsia="Arial" w:hAnsi="Arial" w:cs="Arial"/>
                <w:b/>
                <w:color w:val="000000"/>
              </w:rPr>
              <w:t>Arte y Cultura</w:t>
            </w:r>
          </w:p>
        </w:tc>
      </w:tr>
      <w:tr w:rsidR="003C1293" w:rsidRPr="003E21BB">
        <w:trPr>
          <w:trHeight w:val="416"/>
        </w:trPr>
        <w:tc>
          <w:tcPr>
            <w:tcW w:w="4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1D4E24">
            <w:pPr>
              <w:rPr>
                <w:rFonts w:ascii="Arial" w:eastAsia="Arial" w:hAnsi="Arial" w:cs="Arial"/>
                <w:b/>
                <w:color w:val="000000"/>
              </w:rPr>
            </w:pPr>
            <w:r w:rsidRPr="003E21BB">
              <w:rPr>
                <w:rFonts w:ascii="Arial" w:eastAsia="Arial" w:hAnsi="Arial" w:cs="Arial"/>
                <w:b/>
                <w:color w:val="000000"/>
              </w:rPr>
              <w:t xml:space="preserve">Equipo, Unidad Administrativa o Dependencia: </w:t>
            </w:r>
          </w:p>
        </w:tc>
        <w:tc>
          <w:tcPr>
            <w:tcW w:w="573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DE5385">
            <w:pPr>
              <w:rPr>
                <w:rFonts w:ascii="Arial" w:eastAsia="Arial" w:hAnsi="Arial" w:cs="Arial"/>
                <w:b/>
                <w:color w:val="000000"/>
              </w:rPr>
            </w:pPr>
            <w:r w:rsidRPr="003E21BB">
              <w:rPr>
                <w:rFonts w:ascii="Arial" w:eastAsia="Arial" w:hAnsi="Arial" w:cs="Arial"/>
                <w:b/>
                <w:color w:val="000000"/>
              </w:rPr>
              <w:t>Formación cultural</w:t>
            </w:r>
          </w:p>
        </w:tc>
      </w:tr>
      <w:tr w:rsidR="003C1293" w:rsidRPr="003E21BB">
        <w:trPr>
          <w:trHeight w:val="549"/>
        </w:trPr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1D4E24">
            <w:pPr>
              <w:rPr>
                <w:rFonts w:ascii="Arial" w:eastAsia="Arial" w:hAnsi="Arial" w:cs="Arial"/>
                <w:b/>
                <w:color w:val="000000"/>
              </w:rPr>
            </w:pPr>
            <w:r w:rsidRPr="003E21BB">
              <w:rPr>
                <w:rFonts w:ascii="Arial" w:eastAsia="Arial" w:hAnsi="Arial" w:cs="Arial"/>
                <w:b/>
                <w:color w:val="000000"/>
              </w:rPr>
              <w:t xml:space="preserve">Lugar: 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DE5385">
            <w:pPr>
              <w:rPr>
                <w:rFonts w:ascii="Arial" w:eastAsia="Arial" w:hAnsi="Arial" w:cs="Arial"/>
                <w:b/>
              </w:rPr>
            </w:pPr>
            <w:r w:rsidRPr="003E21BB">
              <w:rPr>
                <w:rFonts w:ascii="Arial" w:eastAsia="Arial" w:hAnsi="Arial" w:cs="Arial"/>
                <w:b/>
              </w:rPr>
              <w:t>Plaza de la libertad, piso 13, torre A.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1D4E24">
            <w:pPr>
              <w:rPr>
                <w:rFonts w:ascii="Arial" w:eastAsia="Arial" w:hAnsi="Arial" w:cs="Arial"/>
                <w:b/>
                <w:color w:val="000000"/>
              </w:rPr>
            </w:pPr>
            <w:r w:rsidRPr="003E21BB">
              <w:rPr>
                <w:rFonts w:ascii="Arial" w:eastAsia="Arial" w:hAnsi="Arial" w:cs="Arial"/>
                <w:b/>
                <w:color w:val="000000"/>
              </w:rPr>
              <w:t xml:space="preserve">Fecha: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3C1293">
            <w:pPr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1D4E24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 w:rsidRPr="003E21BB">
              <w:rPr>
                <w:rFonts w:ascii="Arial" w:eastAsia="Arial" w:hAnsi="Arial" w:cs="Arial"/>
                <w:b/>
                <w:color w:val="000000"/>
              </w:rPr>
              <w:t>Hora Inicio: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DE5385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 w:rsidRPr="003E21BB"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1D4E24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 w:rsidRPr="003E21BB">
              <w:rPr>
                <w:rFonts w:ascii="Arial" w:eastAsia="Arial" w:hAnsi="Arial" w:cs="Arial"/>
                <w:b/>
                <w:color w:val="000000"/>
              </w:rPr>
              <w:t>Hora Finalización:</w:t>
            </w:r>
          </w:p>
        </w:tc>
        <w:tc>
          <w:tcPr>
            <w:tcW w:w="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DE5385">
            <w:pPr>
              <w:rPr>
                <w:rFonts w:ascii="Arial" w:eastAsia="Arial" w:hAnsi="Arial" w:cs="Arial"/>
                <w:b/>
                <w:color w:val="000000"/>
              </w:rPr>
            </w:pPr>
            <w:r w:rsidRPr="003E21BB"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</w:tr>
      <w:tr w:rsidR="003C1293" w:rsidRPr="003E21BB">
        <w:trPr>
          <w:trHeight w:val="272"/>
        </w:trPr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1D4E24">
            <w:pPr>
              <w:rPr>
                <w:rFonts w:ascii="Arial" w:eastAsia="Arial" w:hAnsi="Arial" w:cs="Arial"/>
                <w:b/>
                <w:color w:val="000000"/>
              </w:rPr>
            </w:pPr>
            <w:r w:rsidRPr="003E21BB">
              <w:rPr>
                <w:rFonts w:ascii="Arial" w:eastAsia="Arial" w:hAnsi="Arial" w:cs="Arial"/>
                <w:b/>
                <w:color w:val="000000"/>
              </w:rPr>
              <w:t>Actividad o tema:</w:t>
            </w:r>
          </w:p>
        </w:tc>
        <w:tc>
          <w:tcPr>
            <w:tcW w:w="498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DE5385">
            <w:pPr>
              <w:rPr>
                <w:rFonts w:ascii="Arial" w:eastAsia="Arial" w:hAnsi="Arial" w:cs="Arial"/>
              </w:rPr>
            </w:pPr>
            <w:r w:rsidRPr="003E21BB">
              <w:rPr>
                <w:rFonts w:ascii="Arial" w:eastAsia="Arial" w:hAnsi="Arial" w:cs="Arial"/>
              </w:rPr>
              <w:t>Evaluación de Hojas de vida- Red de creación escénica- Proceso 36276</w:t>
            </w:r>
          </w:p>
        </w:tc>
        <w:tc>
          <w:tcPr>
            <w:tcW w:w="389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1D4E24">
            <w:pPr>
              <w:jc w:val="center"/>
              <w:rPr>
                <w:rFonts w:ascii="Arial" w:eastAsia="Arial" w:hAnsi="Arial" w:cs="Arial"/>
                <w:color w:val="000000"/>
              </w:rPr>
            </w:pPr>
            <w:r w:rsidRPr="003E21BB">
              <w:rPr>
                <w:rFonts w:ascii="Arial" w:eastAsia="Arial" w:hAnsi="Arial" w:cs="Arial"/>
                <w:b/>
                <w:color w:val="000000"/>
              </w:rPr>
              <w:t>Anexa listado de asistencia</w:t>
            </w:r>
          </w:p>
        </w:tc>
      </w:tr>
      <w:tr w:rsidR="003C1293" w:rsidRPr="003E21BB">
        <w:trPr>
          <w:trHeight w:val="403"/>
        </w:trPr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3C12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983" w:type="dxa"/>
            <w:gridSpan w:val="4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3C12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1D4E24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 w:rsidRPr="003E21BB">
              <w:rPr>
                <w:rFonts w:ascii="Arial" w:eastAsia="Arial" w:hAnsi="Arial" w:cs="Arial"/>
                <w:b/>
                <w:color w:val="000000"/>
              </w:rPr>
              <w:t>SI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3C1293">
            <w:pPr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1D4E24">
            <w:pPr>
              <w:jc w:val="center"/>
              <w:rPr>
                <w:rFonts w:ascii="Arial" w:eastAsia="Arial" w:hAnsi="Arial" w:cs="Arial"/>
                <w:color w:val="000000"/>
              </w:rPr>
            </w:pPr>
            <w:r w:rsidRPr="003E21BB">
              <w:rPr>
                <w:rFonts w:ascii="Arial" w:eastAsia="Arial" w:hAnsi="Arial" w:cs="Arial"/>
                <w:b/>
                <w:color w:val="000000"/>
              </w:rPr>
              <w:t>NO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DE5385">
            <w:pPr>
              <w:rPr>
                <w:rFonts w:ascii="Arial" w:eastAsia="Arial" w:hAnsi="Arial" w:cs="Arial"/>
                <w:color w:val="000000"/>
              </w:rPr>
            </w:pPr>
            <w:r w:rsidRPr="003E21BB">
              <w:rPr>
                <w:rFonts w:ascii="Arial" w:eastAsia="Arial" w:hAnsi="Arial" w:cs="Arial"/>
                <w:color w:val="000000"/>
              </w:rPr>
              <w:t>X</w:t>
            </w:r>
          </w:p>
        </w:tc>
      </w:tr>
      <w:tr w:rsidR="003C1293" w:rsidRPr="003E21BB">
        <w:trPr>
          <w:trHeight w:val="431"/>
        </w:trPr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1D4E24">
            <w:pPr>
              <w:rPr>
                <w:rFonts w:ascii="Arial" w:eastAsia="Arial" w:hAnsi="Arial" w:cs="Arial"/>
                <w:b/>
                <w:color w:val="000000"/>
              </w:rPr>
            </w:pPr>
            <w:r w:rsidRPr="003E21BB">
              <w:rPr>
                <w:rFonts w:ascii="Arial" w:eastAsia="Arial" w:hAnsi="Arial" w:cs="Arial"/>
                <w:b/>
                <w:color w:val="000000"/>
              </w:rPr>
              <w:t xml:space="preserve">Elaborado por: </w:t>
            </w:r>
          </w:p>
        </w:tc>
        <w:tc>
          <w:tcPr>
            <w:tcW w:w="3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3162F1">
            <w:pPr>
              <w:rPr>
                <w:rFonts w:ascii="Arial" w:eastAsia="Arial" w:hAnsi="Arial" w:cs="Arial"/>
                <w:color w:val="000000"/>
              </w:rPr>
            </w:pPr>
            <w:r w:rsidRPr="003E21BB">
              <w:rPr>
                <w:rFonts w:ascii="Arial" w:eastAsia="Arial" w:hAnsi="Arial" w:cs="Arial"/>
                <w:color w:val="000000"/>
              </w:rPr>
              <w:t>Wilder Alexis Lopera</w:t>
            </w:r>
          </w:p>
        </w:tc>
        <w:tc>
          <w:tcPr>
            <w:tcW w:w="16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1D4E24">
            <w:pPr>
              <w:rPr>
                <w:rFonts w:ascii="Arial" w:eastAsia="Arial" w:hAnsi="Arial" w:cs="Arial"/>
                <w:color w:val="000000"/>
              </w:rPr>
            </w:pPr>
            <w:r w:rsidRPr="003E21BB">
              <w:rPr>
                <w:rFonts w:ascii="Arial" w:eastAsia="Arial" w:hAnsi="Arial" w:cs="Arial"/>
                <w:b/>
                <w:color w:val="000000"/>
              </w:rPr>
              <w:t>Convocada por:</w:t>
            </w:r>
            <w:r w:rsidRPr="003E21BB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389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3162F1">
            <w:pPr>
              <w:rPr>
                <w:rFonts w:ascii="Arial" w:eastAsia="Arial" w:hAnsi="Arial" w:cs="Arial"/>
              </w:rPr>
            </w:pPr>
            <w:r w:rsidRPr="003E21BB">
              <w:rPr>
                <w:rFonts w:ascii="Arial" w:eastAsia="Arial" w:hAnsi="Arial" w:cs="Arial"/>
              </w:rPr>
              <w:t>Alba Miriam Vergara Vargas</w:t>
            </w:r>
          </w:p>
        </w:tc>
      </w:tr>
      <w:tr w:rsidR="003C1293" w:rsidRPr="003E21BB">
        <w:trPr>
          <w:trHeight w:val="571"/>
        </w:trPr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1D4E24">
            <w:pPr>
              <w:rPr>
                <w:rFonts w:ascii="Arial" w:eastAsia="Arial" w:hAnsi="Arial" w:cs="Arial"/>
                <w:b/>
                <w:color w:val="000000"/>
              </w:rPr>
            </w:pPr>
            <w:r w:rsidRPr="003E21BB">
              <w:rPr>
                <w:rFonts w:ascii="Arial" w:eastAsia="Arial" w:hAnsi="Arial" w:cs="Arial"/>
                <w:b/>
                <w:color w:val="000000"/>
              </w:rPr>
              <w:t>Objetivo de la reunión:</w:t>
            </w:r>
          </w:p>
        </w:tc>
        <w:tc>
          <w:tcPr>
            <w:tcW w:w="8877" w:type="dxa"/>
            <w:gridSpan w:val="1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3162F1" w:rsidP="003162F1">
            <w:pPr>
              <w:rPr>
                <w:rFonts w:ascii="Arial" w:eastAsia="Arial" w:hAnsi="Arial" w:cs="Arial"/>
                <w:color w:val="000000"/>
              </w:rPr>
            </w:pPr>
            <w:r w:rsidRPr="003E21BB">
              <w:rPr>
                <w:rFonts w:ascii="Arial" w:eastAsia="Arial" w:hAnsi="Arial" w:cs="Arial"/>
              </w:rPr>
              <w:t>Evaluación de Hojas de vida del segundo proceso 36276  de Red de creación escénica</w:t>
            </w:r>
          </w:p>
        </w:tc>
      </w:tr>
      <w:tr w:rsidR="003C1293" w:rsidRPr="003E21BB">
        <w:trPr>
          <w:trHeight w:val="291"/>
        </w:trPr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3C12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8877" w:type="dxa"/>
            <w:gridSpan w:val="1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3C12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</w:tbl>
    <w:p w:rsidR="003C1293" w:rsidRPr="003E21BB" w:rsidRDefault="003C1293">
      <w:pPr>
        <w:pBdr>
          <w:top w:val="nil"/>
          <w:left w:val="nil"/>
          <w:bottom w:val="nil"/>
          <w:right w:val="nil"/>
          <w:between w:val="nil"/>
        </w:pBdr>
        <w:ind w:right="333"/>
        <w:jc w:val="both"/>
        <w:rPr>
          <w:rFonts w:ascii="Arial" w:eastAsia="Arial" w:hAnsi="Arial" w:cs="Arial"/>
          <w:b/>
          <w:i/>
          <w:color w:val="000000"/>
        </w:rPr>
      </w:pPr>
    </w:p>
    <w:p w:rsidR="003C1293" w:rsidRPr="003E21BB" w:rsidRDefault="001D4E24">
      <w:pPr>
        <w:pBdr>
          <w:top w:val="nil"/>
          <w:left w:val="nil"/>
          <w:bottom w:val="nil"/>
          <w:right w:val="nil"/>
          <w:between w:val="nil"/>
        </w:pBdr>
        <w:ind w:left="-851" w:right="-1135"/>
        <w:jc w:val="both"/>
        <w:rPr>
          <w:rFonts w:ascii="Arial" w:eastAsia="Arial" w:hAnsi="Arial" w:cs="Arial"/>
          <w:i/>
          <w:color w:val="000000"/>
        </w:rPr>
      </w:pPr>
      <w:r w:rsidRPr="003E21BB">
        <w:rPr>
          <w:rFonts w:ascii="Arial" w:eastAsia="Arial" w:hAnsi="Arial" w:cs="Arial"/>
          <w:b/>
          <w:i/>
          <w:color w:val="000000"/>
        </w:rPr>
        <w:t>AVISO DE PRIVACIDAD Y AUTORIZACIÓN</w:t>
      </w:r>
      <w:r w:rsidRPr="003E21BB">
        <w:rPr>
          <w:rFonts w:ascii="Arial" w:eastAsia="Arial" w:hAnsi="Arial" w:cs="Arial"/>
          <w:i/>
          <w:color w:val="000000"/>
        </w:rPr>
        <w:t xml:space="preserve">: En cumplimiento de la Ley 1581 de 2012 y sus normas reglamentarias y complementarias, los datos que contiene el presente documento podrán ser tratados de acuerdo con la Política para el Tratamiento de Datos Personales del Distrito Especial de Ciencia, Tecnología e Innovación de Medellín, que se puede consultar en www.medellin.gov.co, </w:t>
      </w:r>
      <w:r w:rsidRPr="003E21BB">
        <w:rPr>
          <w:rFonts w:ascii="Arial" w:eastAsia="Arial" w:hAnsi="Arial" w:cs="Arial"/>
          <w:b/>
          <w:i/>
          <w:color w:val="000000"/>
        </w:rPr>
        <w:t>siendo la finalidad principal, &lt;&lt;Ingresar la finalidad del tratamiento de la información Personal&lt;&lt;</w:t>
      </w:r>
      <w:r w:rsidRPr="003E21BB">
        <w:rPr>
          <w:rFonts w:ascii="Arial" w:eastAsia="Arial" w:hAnsi="Arial" w:cs="Arial"/>
          <w:i/>
          <w:color w:val="000000"/>
        </w:rPr>
        <w:t>.</w:t>
      </w:r>
    </w:p>
    <w:p w:rsidR="003C1293" w:rsidRPr="003E21BB" w:rsidRDefault="001D4E24">
      <w:pPr>
        <w:pBdr>
          <w:top w:val="nil"/>
          <w:left w:val="nil"/>
          <w:bottom w:val="nil"/>
          <w:right w:val="nil"/>
          <w:between w:val="nil"/>
        </w:pBdr>
        <w:ind w:left="-851" w:right="-1135"/>
        <w:jc w:val="both"/>
        <w:rPr>
          <w:rFonts w:ascii="Arial" w:eastAsia="Arial" w:hAnsi="Arial" w:cs="Arial"/>
          <w:color w:val="000000"/>
        </w:rPr>
      </w:pPr>
      <w:bookmarkStart w:id="0" w:name="_heading=h.gjdgxs" w:colFirst="0" w:colLast="0"/>
      <w:bookmarkEnd w:id="0"/>
      <w:r w:rsidRPr="003E21BB">
        <w:rPr>
          <w:rFonts w:ascii="Arial" w:eastAsia="Arial" w:hAnsi="Arial" w:cs="Arial"/>
          <w:i/>
          <w:color w:val="000000"/>
        </w:rPr>
        <w:t xml:space="preserve">Asimismo, los firmantes declaran que conocen que no es obligatorio responder preguntas relacionadas con datos sensibles o de menores de edad (en calidad de representante legal) y que, en caso de proporcionarlos, está autorizando expresamente su tratamiento. De igual manera, declaran que saben del derecho a conocer, consultar, actualizar, rectificar y suprimir su información y la de su representado, cuando ello sea posible, solicitar prueba de esta autorización y revocarla (cuando ello sea posible y no se requieran los datos en virtud de las funciones legales del Distrito de Medellín), derechos que puede ejercer a través de los canales: portal web </w:t>
      </w:r>
      <w:hyperlink r:id="rId7">
        <w:r w:rsidRPr="003E21BB">
          <w:rPr>
            <w:rFonts w:ascii="Arial" w:eastAsia="Arial" w:hAnsi="Arial" w:cs="Arial"/>
            <w:i/>
            <w:color w:val="0000FF"/>
            <w:u w:val="single"/>
          </w:rPr>
          <w:t>www.medellin.gov.co</w:t>
        </w:r>
      </w:hyperlink>
      <w:r w:rsidRPr="003E21BB">
        <w:rPr>
          <w:rFonts w:ascii="Arial" w:eastAsia="Arial" w:hAnsi="Arial" w:cs="Arial"/>
          <w:i/>
          <w:color w:val="000000"/>
        </w:rPr>
        <w:t xml:space="preserve"> y presencial en el Centro de Servicio a la Ciudadanía, </w:t>
      </w:r>
      <w:proofErr w:type="spellStart"/>
      <w:r w:rsidRPr="003E21BB">
        <w:rPr>
          <w:rFonts w:ascii="Arial" w:eastAsia="Arial" w:hAnsi="Arial" w:cs="Arial"/>
          <w:i/>
          <w:color w:val="000000"/>
        </w:rPr>
        <w:t>MasCercas</w:t>
      </w:r>
      <w:proofErr w:type="spellEnd"/>
      <w:r w:rsidRPr="003E21BB">
        <w:rPr>
          <w:rFonts w:ascii="Arial" w:eastAsia="Arial" w:hAnsi="Arial" w:cs="Arial"/>
          <w:i/>
          <w:color w:val="000000"/>
        </w:rPr>
        <w:t xml:space="preserve"> y Casas de Gobierno. </w:t>
      </w:r>
    </w:p>
    <w:p w:rsidR="003C1293" w:rsidRPr="003E21BB" w:rsidRDefault="001D4E24">
      <w:pPr>
        <w:pBdr>
          <w:top w:val="nil"/>
          <w:left w:val="nil"/>
          <w:bottom w:val="nil"/>
          <w:right w:val="nil"/>
          <w:between w:val="nil"/>
        </w:pBdr>
        <w:ind w:left="-851" w:right="-1135"/>
        <w:jc w:val="both"/>
        <w:rPr>
          <w:rFonts w:ascii="Arial" w:eastAsia="Arial" w:hAnsi="Arial" w:cs="Arial"/>
          <w:i/>
          <w:color w:val="000000"/>
        </w:rPr>
      </w:pPr>
      <w:r w:rsidRPr="003E21BB">
        <w:rPr>
          <w:rFonts w:ascii="Arial" w:eastAsia="Arial" w:hAnsi="Arial" w:cs="Arial"/>
          <w:i/>
          <w:color w:val="000000"/>
        </w:rPr>
        <w:t>Si usted diligencia y/o firma este documento, está autorizando el tratamiento de sus datos personales y/o los de su representado en los términos antes indicados.</w:t>
      </w:r>
    </w:p>
    <w:p w:rsidR="003C1293" w:rsidRPr="003E21BB" w:rsidRDefault="003C1293">
      <w:pPr>
        <w:ind w:left="-851"/>
        <w:rPr>
          <w:rFonts w:ascii="Arial" w:eastAsia="Arial" w:hAnsi="Arial" w:cs="Arial"/>
        </w:rPr>
      </w:pPr>
    </w:p>
    <w:p w:rsidR="003C1293" w:rsidRPr="003E21BB" w:rsidRDefault="003C1293">
      <w:pPr>
        <w:ind w:left="-851"/>
        <w:rPr>
          <w:rFonts w:ascii="Arial" w:eastAsia="Arial" w:hAnsi="Arial" w:cs="Arial"/>
        </w:rPr>
      </w:pPr>
    </w:p>
    <w:tbl>
      <w:tblPr>
        <w:tblStyle w:val="a0"/>
        <w:tblW w:w="10490" w:type="dxa"/>
        <w:tblInd w:w="-781" w:type="dxa"/>
        <w:tblLayout w:type="fixed"/>
        <w:tblLook w:val="0400" w:firstRow="0" w:lastRow="0" w:firstColumn="0" w:lastColumn="0" w:noHBand="0" w:noVBand="1"/>
      </w:tblPr>
      <w:tblGrid>
        <w:gridCol w:w="851"/>
        <w:gridCol w:w="9639"/>
      </w:tblGrid>
      <w:tr w:rsidR="003C1293" w:rsidRPr="003E21BB">
        <w:trPr>
          <w:trHeight w:val="360"/>
        </w:trPr>
        <w:tc>
          <w:tcPr>
            <w:tcW w:w="10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C1293" w:rsidRPr="003E21BB" w:rsidRDefault="001D4E24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 w:rsidRPr="003E21BB">
              <w:rPr>
                <w:rFonts w:ascii="Arial" w:eastAsia="Arial" w:hAnsi="Arial" w:cs="Arial"/>
                <w:b/>
                <w:color w:val="000000"/>
              </w:rPr>
              <w:t>AGENDA (ORDEN DEL DÍA)</w:t>
            </w:r>
          </w:p>
        </w:tc>
      </w:tr>
      <w:tr w:rsidR="003C1293" w:rsidRPr="003E21BB">
        <w:trPr>
          <w:trHeight w:val="396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1D4E24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 w:rsidRPr="003E21BB">
              <w:rPr>
                <w:rFonts w:ascii="Arial" w:eastAsia="Arial" w:hAnsi="Arial" w:cs="Arial"/>
                <w:b/>
                <w:color w:val="000000"/>
              </w:rPr>
              <w:t>ITEM</w:t>
            </w:r>
          </w:p>
        </w:tc>
        <w:tc>
          <w:tcPr>
            <w:tcW w:w="96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1D4E24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 w:rsidRPr="003E21BB">
              <w:rPr>
                <w:rFonts w:ascii="Arial" w:eastAsia="Arial" w:hAnsi="Arial" w:cs="Arial"/>
                <w:b/>
                <w:color w:val="000000"/>
              </w:rPr>
              <w:t>TEMA</w:t>
            </w:r>
          </w:p>
        </w:tc>
      </w:tr>
      <w:tr w:rsidR="003C1293" w:rsidRPr="003E21BB">
        <w:trPr>
          <w:trHeight w:val="28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3C1293">
            <w:pPr>
              <w:jc w:val="center"/>
              <w:rPr>
                <w:rFonts w:ascii="Arial" w:eastAsia="Arial" w:hAnsi="Arial" w:cs="Arial"/>
                <w:color w:val="000000"/>
              </w:rPr>
            </w:pPr>
          </w:p>
          <w:p w:rsidR="003C1293" w:rsidRPr="003E21BB" w:rsidRDefault="003C1293">
            <w:pP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6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902EE2" w:rsidP="00902EE2">
            <w:pPr>
              <w:rPr>
                <w:rFonts w:ascii="Arial" w:eastAsia="Arial" w:hAnsi="Arial" w:cs="Arial"/>
                <w:color w:val="000000"/>
              </w:rPr>
            </w:pPr>
            <w:r w:rsidRPr="003E21BB">
              <w:rPr>
                <w:rFonts w:ascii="Arial" w:eastAsia="Arial" w:hAnsi="Arial" w:cs="Arial"/>
              </w:rPr>
              <w:t>Evaluación de Hojas de vida del se</w:t>
            </w:r>
            <w:r w:rsidR="001B034A">
              <w:rPr>
                <w:rFonts w:ascii="Arial" w:eastAsia="Arial" w:hAnsi="Arial" w:cs="Arial"/>
              </w:rPr>
              <w:t>gundo proceso 36276  de Red de C</w:t>
            </w:r>
            <w:r w:rsidRPr="003E21BB">
              <w:rPr>
                <w:rFonts w:ascii="Arial" w:eastAsia="Arial" w:hAnsi="Arial" w:cs="Arial"/>
              </w:rPr>
              <w:t xml:space="preserve">reación </w:t>
            </w:r>
            <w:r w:rsidR="001B034A">
              <w:rPr>
                <w:rFonts w:ascii="Arial" w:eastAsia="Arial" w:hAnsi="Arial" w:cs="Arial"/>
              </w:rPr>
              <w:t>E</w:t>
            </w:r>
            <w:r w:rsidRPr="003E21BB">
              <w:rPr>
                <w:rFonts w:ascii="Arial" w:eastAsia="Arial" w:hAnsi="Arial" w:cs="Arial"/>
              </w:rPr>
              <w:t>scénica</w:t>
            </w:r>
          </w:p>
        </w:tc>
      </w:tr>
    </w:tbl>
    <w:p w:rsidR="003C1293" w:rsidRPr="003E21BB" w:rsidRDefault="003C1293">
      <w:pPr>
        <w:rPr>
          <w:rFonts w:ascii="Arial" w:eastAsia="Arial" w:hAnsi="Arial" w:cs="Arial"/>
          <w:strike/>
          <w:vertAlign w:val="subscript"/>
        </w:rPr>
      </w:pPr>
    </w:p>
    <w:tbl>
      <w:tblPr>
        <w:tblStyle w:val="a1"/>
        <w:tblW w:w="10574" w:type="dxa"/>
        <w:tblInd w:w="-781" w:type="dxa"/>
        <w:tblLook w:val="0400" w:firstRow="0" w:lastRow="0" w:firstColumn="0" w:lastColumn="0" w:noHBand="0" w:noVBand="1"/>
      </w:tblPr>
      <w:tblGrid>
        <w:gridCol w:w="736"/>
        <w:gridCol w:w="9838"/>
      </w:tblGrid>
      <w:tr w:rsidR="003C1293" w:rsidRPr="003E21BB" w:rsidTr="001B034A">
        <w:trPr>
          <w:trHeight w:val="360"/>
        </w:trPr>
        <w:tc>
          <w:tcPr>
            <w:tcW w:w="10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C1293" w:rsidRPr="003E21BB" w:rsidRDefault="001D4E24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 w:rsidRPr="003E21BB">
              <w:rPr>
                <w:rFonts w:ascii="Arial" w:eastAsia="Arial" w:hAnsi="Arial" w:cs="Arial"/>
                <w:b/>
                <w:color w:val="000000"/>
              </w:rPr>
              <w:t>DESARROLLO TEMÁTICO</w:t>
            </w:r>
          </w:p>
        </w:tc>
      </w:tr>
      <w:tr w:rsidR="003C1293" w:rsidRPr="003E21BB" w:rsidTr="001B034A">
        <w:trPr>
          <w:trHeight w:val="1842"/>
        </w:trPr>
        <w:tc>
          <w:tcPr>
            <w:tcW w:w="10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3C1293">
            <w:pPr>
              <w:rPr>
                <w:rFonts w:ascii="Arial" w:eastAsia="Arial" w:hAnsi="Arial" w:cs="Arial"/>
                <w:color w:val="000000"/>
              </w:rPr>
            </w:pPr>
          </w:p>
          <w:p w:rsidR="003C1293" w:rsidRPr="003E21BB" w:rsidRDefault="003C1293">
            <w:pPr>
              <w:rPr>
                <w:rFonts w:ascii="Arial" w:eastAsia="Arial" w:hAnsi="Arial" w:cs="Arial"/>
                <w:color w:val="000000"/>
              </w:rPr>
            </w:pPr>
          </w:p>
          <w:p w:rsidR="003446A0" w:rsidRPr="003E21BB" w:rsidRDefault="003446A0" w:rsidP="003446A0">
            <w:pPr>
              <w:pStyle w:val="Default"/>
              <w:rPr>
                <w:sz w:val="23"/>
                <w:szCs w:val="23"/>
              </w:rPr>
            </w:pPr>
            <w:r w:rsidRPr="003E21BB">
              <w:rPr>
                <w:b/>
                <w:bCs/>
                <w:sz w:val="23"/>
                <w:szCs w:val="23"/>
              </w:rPr>
              <w:t xml:space="preserve">ASOCIADO: </w:t>
            </w:r>
            <w:r w:rsidRPr="003E21BB">
              <w:rPr>
                <w:b/>
                <w:bCs/>
                <w:sz w:val="23"/>
                <w:szCs w:val="23"/>
              </w:rPr>
              <w:tab/>
            </w:r>
            <w:r w:rsidRPr="003E21BB">
              <w:rPr>
                <w:b/>
                <w:bCs/>
                <w:sz w:val="23"/>
                <w:szCs w:val="23"/>
              </w:rPr>
              <w:tab/>
            </w:r>
            <w:r w:rsidR="00592ABA" w:rsidRPr="003E21BB">
              <w:rPr>
                <w:sz w:val="23"/>
                <w:szCs w:val="23"/>
              </w:rPr>
              <w:t>CORPORACIÓN ARTÍSTICA TEATRAL OFICINA CENTRAL DE LOS SUEÑOS</w:t>
            </w:r>
          </w:p>
          <w:p w:rsidR="003446A0" w:rsidRPr="003E21BB" w:rsidRDefault="003446A0" w:rsidP="003446A0">
            <w:pPr>
              <w:pStyle w:val="Default"/>
              <w:rPr>
                <w:b/>
                <w:bCs/>
                <w:sz w:val="23"/>
                <w:szCs w:val="23"/>
              </w:rPr>
            </w:pPr>
          </w:p>
          <w:p w:rsidR="003446A0" w:rsidRPr="003E21BB" w:rsidRDefault="003446A0" w:rsidP="003446A0">
            <w:pPr>
              <w:pStyle w:val="Default"/>
              <w:rPr>
                <w:sz w:val="23"/>
                <w:szCs w:val="23"/>
              </w:rPr>
            </w:pPr>
            <w:r w:rsidRPr="003E21BB">
              <w:rPr>
                <w:b/>
                <w:bCs/>
                <w:sz w:val="23"/>
                <w:szCs w:val="23"/>
              </w:rPr>
              <w:t>FECHA DE INICIO DEL CONVENIO</w:t>
            </w:r>
            <w:r w:rsidRPr="003E21BB">
              <w:rPr>
                <w:sz w:val="23"/>
                <w:szCs w:val="23"/>
              </w:rPr>
              <w:t>:</w:t>
            </w:r>
            <w:r w:rsidRPr="003E21BB">
              <w:rPr>
                <w:sz w:val="23"/>
                <w:szCs w:val="23"/>
              </w:rPr>
              <w:tab/>
            </w:r>
            <w:r w:rsidR="00592ABA" w:rsidRPr="003E21BB">
              <w:rPr>
                <w:sz w:val="23"/>
                <w:szCs w:val="23"/>
              </w:rPr>
              <w:t>11/09/2023</w:t>
            </w:r>
          </w:p>
          <w:p w:rsidR="003446A0" w:rsidRPr="001B034A" w:rsidRDefault="003446A0" w:rsidP="003446A0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3446A0" w:rsidRPr="001B034A" w:rsidRDefault="003446A0" w:rsidP="003446A0">
            <w:pPr>
              <w:jc w:val="both"/>
              <w:rPr>
                <w:rFonts w:ascii="Arial" w:hAnsi="Arial" w:cs="Arial"/>
              </w:rPr>
            </w:pPr>
            <w:r w:rsidRPr="001B034A">
              <w:rPr>
                <w:rFonts w:ascii="Arial" w:hAnsi="Arial" w:cs="Arial"/>
              </w:rPr>
              <w:t xml:space="preserve">Con fecha del </w:t>
            </w:r>
            <w:r w:rsidR="00E67716" w:rsidRPr="001B034A">
              <w:rPr>
                <w:rFonts w:ascii="Arial" w:hAnsi="Arial" w:cs="Arial"/>
              </w:rPr>
              <w:t>12</w:t>
            </w:r>
            <w:r w:rsidRPr="001B034A">
              <w:rPr>
                <w:rFonts w:ascii="Arial" w:hAnsi="Arial" w:cs="Arial"/>
              </w:rPr>
              <w:t xml:space="preserve"> DE </w:t>
            </w:r>
            <w:r w:rsidR="00E67716" w:rsidRPr="001B034A">
              <w:rPr>
                <w:rFonts w:ascii="Arial" w:hAnsi="Arial" w:cs="Arial"/>
              </w:rPr>
              <w:t>SEPTIEMBRE</w:t>
            </w:r>
            <w:r w:rsidRPr="001B034A">
              <w:rPr>
                <w:rFonts w:ascii="Arial" w:hAnsi="Arial" w:cs="Arial"/>
              </w:rPr>
              <w:t xml:space="preserve"> DE 2023, y encontrándose dentro del término de los 3 días siguientes al inicio del convenio </w:t>
            </w:r>
            <w:r w:rsidR="00E67716" w:rsidRPr="001B034A">
              <w:rPr>
                <w:rFonts w:ascii="Arial" w:hAnsi="Arial" w:cs="Arial"/>
              </w:rPr>
              <w:t>4600099031</w:t>
            </w:r>
            <w:r w:rsidRPr="001B034A">
              <w:rPr>
                <w:rFonts w:ascii="Arial" w:hAnsi="Arial" w:cs="Arial"/>
              </w:rPr>
              <w:t>, se recibe por parte de la entidad Asociada, las hojas de vida del equipo que participará en la ejecución del proyecto, conforme a las condiciones establecidas en los estudios previos.  Se procede entonces a realizar la evaluación, así:</w:t>
            </w:r>
          </w:p>
          <w:p w:rsidR="003446A0" w:rsidRDefault="003446A0" w:rsidP="003446A0"/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1466"/>
              <w:gridCol w:w="2758"/>
              <w:gridCol w:w="1016"/>
              <w:gridCol w:w="894"/>
              <w:gridCol w:w="850"/>
              <w:gridCol w:w="3430"/>
            </w:tblGrid>
            <w:tr w:rsidR="00065E26" w:rsidRPr="003E21BB" w:rsidTr="008A4B2B">
              <w:trPr>
                <w:trHeight w:val="23"/>
              </w:trPr>
              <w:tc>
                <w:tcPr>
                  <w:tcW w:w="5000" w:type="pct"/>
                  <w:gridSpan w:val="6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:rsidR="00065E26" w:rsidRPr="003E21BB" w:rsidRDefault="00065E26" w:rsidP="00065E26">
                  <w:pPr>
                    <w:ind w:left="-2" w:hanging="2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Lote 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E21B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: Desarrollar tres laboratorios de creación escénica y un laboratorio base de creación escénica todos los anteriores con énfasis en performance y </w:t>
                  </w:r>
                  <w:proofErr w:type="spellStart"/>
                  <w:r w:rsidRPr="003E21B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performatividades</w:t>
                  </w:r>
                  <w:proofErr w:type="spellEnd"/>
                  <w:r w:rsidRPr="003E21B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 o teatralidades </w:t>
                  </w:r>
                  <w:proofErr w:type="spellStart"/>
                  <w:r w:rsidRPr="003E21B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Multiples</w:t>
                  </w:r>
                  <w:proofErr w:type="spellEnd"/>
                </w:p>
                <w:p w:rsidR="00065E26" w:rsidRPr="003E21BB" w:rsidRDefault="00065E26" w:rsidP="00065E26">
                  <w:pPr>
                    <w:ind w:left="-2" w:hanging="2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:rsidR="00065E26" w:rsidRPr="003E21BB" w:rsidRDefault="00065E26" w:rsidP="00065E26">
                  <w:pPr>
                    <w:ind w:left="-2" w:hanging="2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Entidad: CORPORACIÓN ARTÍSTICA TEATRAL OFICINA CENTRAL DE LOS SUEÑOS</w:t>
                  </w:r>
                </w:p>
              </w:tc>
            </w:tr>
            <w:tr w:rsidR="00065E26" w:rsidRPr="003E21BB" w:rsidTr="001B034A">
              <w:trPr>
                <w:trHeight w:val="75"/>
              </w:trPr>
              <w:tc>
                <w:tcPr>
                  <w:tcW w:w="70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:rsidR="00065E26" w:rsidRPr="003E21BB" w:rsidRDefault="00065E26" w:rsidP="00065E26">
                  <w:pPr>
                    <w:ind w:left="-2" w:hanging="2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Perfil</w:t>
                  </w:r>
                </w:p>
              </w:tc>
              <w:tc>
                <w:tcPr>
                  <w:tcW w:w="132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:rsidR="00065E26" w:rsidRPr="003E21BB" w:rsidRDefault="00065E26" w:rsidP="00065E26">
                  <w:pPr>
                    <w:ind w:left="-2" w:hanging="2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Requerimientos</w:t>
                  </w:r>
                </w:p>
              </w:tc>
              <w:tc>
                <w:tcPr>
                  <w:tcW w:w="48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:rsidR="00065E26" w:rsidRPr="003E21BB" w:rsidRDefault="00065E26" w:rsidP="00065E26">
                  <w:pPr>
                    <w:ind w:left="-2" w:hanging="2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Aportado (si/No)</w:t>
                  </w:r>
                </w:p>
              </w:tc>
              <w:tc>
                <w:tcPr>
                  <w:tcW w:w="429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:rsidR="00065E26" w:rsidRPr="003E21BB" w:rsidRDefault="00065E26" w:rsidP="00065E26">
                  <w:pPr>
                    <w:ind w:left="-2" w:hanging="2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Cumple</w:t>
                  </w:r>
                </w:p>
              </w:tc>
              <w:tc>
                <w:tcPr>
                  <w:tcW w:w="40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:rsidR="00065E26" w:rsidRPr="003E21BB" w:rsidRDefault="00065E26" w:rsidP="00065E26">
                  <w:pPr>
                    <w:ind w:left="-2" w:hanging="2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No cumple</w:t>
                  </w:r>
                </w:p>
              </w:tc>
              <w:tc>
                <w:tcPr>
                  <w:tcW w:w="164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:rsidR="00065E26" w:rsidRPr="003E21BB" w:rsidRDefault="00065E26" w:rsidP="00065E26">
                  <w:pPr>
                    <w:ind w:left="-2" w:hanging="2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Observaciones</w:t>
                  </w:r>
                </w:p>
              </w:tc>
            </w:tr>
            <w:tr w:rsidR="00065E26" w:rsidRPr="003E21BB" w:rsidTr="001B034A">
              <w:trPr>
                <w:trHeight w:val="75"/>
              </w:trPr>
              <w:tc>
                <w:tcPr>
                  <w:tcW w:w="70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Default="00065E26" w:rsidP="00065E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Coordinador de formación</w:t>
                  </w:r>
                </w:p>
                <w:p w:rsidR="00065E26" w:rsidRDefault="00065E26" w:rsidP="00065E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  <w:p w:rsidR="00065E26" w:rsidRPr="00FC0926" w:rsidRDefault="00065E26" w:rsidP="00065E26">
                  <w:pPr>
                    <w:ind w:left="-2" w:hanging="2"/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</w:rPr>
                  </w:pPr>
                  <w:proofErr w:type="spellStart"/>
                  <w:r w:rsidRPr="00FC0926"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</w:rPr>
                    <w:t>Jaiver</w:t>
                  </w:r>
                  <w:proofErr w:type="spellEnd"/>
                  <w:r w:rsidRPr="00FC0926"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</w:rPr>
                    <w:t xml:space="preserve"> Jurado Giraldo</w:t>
                  </w:r>
                </w:p>
                <w:p w:rsidR="00065E26" w:rsidRPr="003E21BB" w:rsidRDefault="00065E26" w:rsidP="00065E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2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Pr="003E21BB" w:rsidRDefault="00065E26" w:rsidP="00065E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Profesional en el área de las Artes Escénicas, Ciencias Sociales y Humanas, licenciados en educación y/o Directores Escénicos de Oficio con experiencia certificada de tres (3) años en procesos de formación artística y un (1) año de experiencia específica certificada en coordinación de proyectos sociales, culturales o académicos y con experiencia en el desarrollo de proyectos de formación artística y/o cultural en el área escénica (teatro).</w:t>
                  </w:r>
                </w:p>
              </w:tc>
              <w:tc>
                <w:tcPr>
                  <w:tcW w:w="48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065E26" w:rsidRPr="003E21BB" w:rsidRDefault="00065E26" w:rsidP="00065E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SI</w:t>
                  </w:r>
                </w:p>
              </w:tc>
              <w:tc>
                <w:tcPr>
                  <w:tcW w:w="429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065E26" w:rsidRPr="003E21BB" w:rsidRDefault="00065E26" w:rsidP="00065E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40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Pr="003E21BB" w:rsidRDefault="00065E26" w:rsidP="00065E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4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Pr="003E21BB" w:rsidRDefault="00065E26" w:rsidP="00065E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065E26" w:rsidRPr="003E21BB" w:rsidTr="001B034A">
              <w:trPr>
                <w:trHeight w:val="75"/>
              </w:trPr>
              <w:tc>
                <w:tcPr>
                  <w:tcW w:w="70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Pr="003E21BB" w:rsidRDefault="00065E26" w:rsidP="00065E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Artista formador</w:t>
                  </w:r>
                </w:p>
                <w:p w:rsidR="00065E26" w:rsidRPr="00311731" w:rsidRDefault="00065E26" w:rsidP="00065E26">
                  <w:pPr>
                    <w:ind w:left="-2" w:hanging="2"/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</w:rPr>
                  </w:pPr>
                  <w:r w:rsidRPr="00311731"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</w:rPr>
                    <w:t xml:space="preserve">Jesús María </w:t>
                  </w:r>
                  <w:proofErr w:type="spellStart"/>
                  <w:r w:rsidRPr="00311731"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</w:rPr>
                    <w:t>Riaza</w:t>
                  </w:r>
                  <w:proofErr w:type="spellEnd"/>
                </w:p>
                <w:p w:rsidR="00065E26" w:rsidRPr="003E21BB" w:rsidRDefault="00065E26" w:rsidP="00065E26">
                  <w:pPr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32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Pr="003E21BB" w:rsidRDefault="00065E26" w:rsidP="00065E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Profesionales, Licenciados, Maestros, tecnólogos, técnicos o empíricos en artes escénicas (Teatro), con experiencia certificada en procesos de formación artística y cultural, así:</w:t>
                  </w:r>
                </w:p>
                <w:p w:rsidR="00065E26" w:rsidRPr="003E21BB" w:rsidRDefault="00065E26" w:rsidP="00065E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Profesionales: dos (2) años de experiencia</w:t>
                  </w:r>
                </w:p>
                <w:p w:rsidR="00065E26" w:rsidRPr="003E21BB" w:rsidRDefault="00065E26" w:rsidP="00065E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Licenciados: dos (2) años de experiencia</w:t>
                  </w:r>
                </w:p>
                <w:p w:rsidR="00065E26" w:rsidRPr="003E21BB" w:rsidRDefault="00065E26" w:rsidP="00065E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Maestros: tres (3) años de experiencia</w:t>
                  </w:r>
                </w:p>
                <w:p w:rsidR="00065E26" w:rsidRPr="003E21BB" w:rsidRDefault="00065E26" w:rsidP="00065E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Tecnólogos: cuatro (4) años de experiencia</w:t>
                  </w:r>
                </w:p>
                <w:p w:rsidR="00065E26" w:rsidRPr="003E21BB" w:rsidRDefault="00065E26" w:rsidP="00065E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Técnicos: cinco (5) años de experiencia</w:t>
                  </w:r>
                </w:p>
                <w:p w:rsidR="00065E26" w:rsidRPr="003E21BB" w:rsidRDefault="00065E26" w:rsidP="00065E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Empíricos: seis (6) años de experiencia</w:t>
                  </w:r>
                </w:p>
              </w:tc>
              <w:tc>
                <w:tcPr>
                  <w:tcW w:w="48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065E26" w:rsidRPr="003E21BB" w:rsidRDefault="00065E26" w:rsidP="00065E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SI</w:t>
                  </w:r>
                </w:p>
              </w:tc>
              <w:tc>
                <w:tcPr>
                  <w:tcW w:w="429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065E26" w:rsidRPr="003E21BB" w:rsidRDefault="00065E26" w:rsidP="00065E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40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Pr="003E21BB" w:rsidRDefault="00065E26" w:rsidP="00065E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4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Pr="003E21BB" w:rsidRDefault="00065E26" w:rsidP="00065E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065E26" w:rsidRPr="003E21BB" w:rsidTr="001B034A">
              <w:trPr>
                <w:trHeight w:val="75"/>
              </w:trPr>
              <w:tc>
                <w:tcPr>
                  <w:tcW w:w="70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Pr="003E21BB" w:rsidRDefault="00065E26" w:rsidP="00065E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Artista formador</w:t>
                  </w:r>
                </w:p>
                <w:p w:rsidR="00065E26" w:rsidRPr="00311731" w:rsidRDefault="00065E26" w:rsidP="00065E26">
                  <w:pPr>
                    <w:ind w:left="-2" w:hanging="2"/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</w:rPr>
                  </w:pPr>
                  <w:r w:rsidRPr="00311731"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</w:rPr>
                    <w:t xml:space="preserve">Joan </w:t>
                  </w:r>
                  <w:proofErr w:type="spellStart"/>
                  <w:r w:rsidRPr="00311731"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</w:rPr>
                    <w:t>Steban</w:t>
                  </w:r>
                  <w:proofErr w:type="spellEnd"/>
                  <w:r w:rsidRPr="00311731"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</w:rPr>
                    <w:t xml:space="preserve"> Jimenez </w:t>
                  </w:r>
                  <w:proofErr w:type="spellStart"/>
                  <w:r w:rsidRPr="00311731"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</w:rPr>
                    <w:t>Hincapie</w:t>
                  </w:r>
                  <w:proofErr w:type="spellEnd"/>
                </w:p>
              </w:tc>
              <w:tc>
                <w:tcPr>
                  <w:tcW w:w="132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Pr="003E21BB" w:rsidRDefault="00065E26" w:rsidP="00065E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Profesionales, Licenciados, Maestros, tecnólogos, técnicos o empíricos en artes escénicas (Teatro), con experiencia certificada en procesos de formación artística y cultural, así:</w:t>
                  </w:r>
                </w:p>
                <w:p w:rsidR="00065E26" w:rsidRPr="003E21BB" w:rsidRDefault="00065E26" w:rsidP="00065E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Profesionales: dos (2) años de experiencia</w:t>
                  </w:r>
                </w:p>
                <w:p w:rsidR="00065E26" w:rsidRPr="003E21BB" w:rsidRDefault="00065E26" w:rsidP="00065E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Licenciados: dos (2) años de experiencia</w:t>
                  </w:r>
                </w:p>
                <w:p w:rsidR="00065E26" w:rsidRPr="003E21BB" w:rsidRDefault="00065E26" w:rsidP="00065E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Maestros: tres (3) años de experiencia</w:t>
                  </w:r>
                </w:p>
                <w:p w:rsidR="00065E26" w:rsidRPr="003E21BB" w:rsidRDefault="00065E26" w:rsidP="00065E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Tecnólogos: cuatro (4) años de experiencia</w:t>
                  </w:r>
                </w:p>
                <w:p w:rsidR="00065E26" w:rsidRPr="003E21BB" w:rsidRDefault="00065E26" w:rsidP="00065E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Técnicos: cinco (5) años de experiencia</w:t>
                  </w:r>
                </w:p>
                <w:p w:rsidR="00065E26" w:rsidRPr="003E21BB" w:rsidRDefault="00065E26" w:rsidP="00065E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Empíricos: seis (6) años de experiencia</w:t>
                  </w:r>
                </w:p>
              </w:tc>
              <w:tc>
                <w:tcPr>
                  <w:tcW w:w="48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065E26" w:rsidRPr="003E21BB" w:rsidRDefault="00065E26" w:rsidP="00065E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SI</w:t>
                  </w:r>
                </w:p>
              </w:tc>
              <w:tc>
                <w:tcPr>
                  <w:tcW w:w="429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065E26" w:rsidRPr="003E21BB" w:rsidRDefault="00065E26" w:rsidP="00065E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40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Pr="003E21BB" w:rsidRDefault="00065E26" w:rsidP="00065E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4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Pr="003E21BB" w:rsidRDefault="00065E26" w:rsidP="00065E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065E26" w:rsidRPr="003E21BB" w:rsidTr="001B034A">
              <w:trPr>
                <w:trHeight w:val="75"/>
              </w:trPr>
              <w:tc>
                <w:tcPr>
                  <w:tcW w:w="70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Default="00065E26" w:rsidP="00065E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Artista formador</w:t>
                  </w:r>
                </w:p>
                <w:p w:rsidR="00065E26" w:rsidRPr="00311731" w:rsidRDefault="00065E26" w:rsidP="00065E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</w:rPr>
                  </w:pPr>
                  <w:r w:rsidRPr="00311731"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</w:rPr>
                    <w:t>Juan Carlos Talero Palacio</w:t>
                  </w:r>
                </w:p>
                <w:p w:rsidR="00065E26" w:rsidRPr="003E21BB" w:rsidRDefault="00065E26" w:rsidP="00065E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2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Pr="003E21BB" w:rsidRDefault="00065E26" w:rsidP="00065E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Profesionales, Licenciados, Maestros, tecnólogos, técnicos o empíricos en artes escénicas (Teatro), con experiencia certificada en procesos de formación artística y cultural, así:</w:t>
                  </w:r>
                </w:p>
                <w:p w:rsidR="00065E26" w:rsidRPr="003E21BB" w:rsidRDefault="00065E26" w:rsidP="00065E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Profesionales: dos (2) años de experiencia</w:t>
                  </w:r>
                </w:p>
                <w:p w:rsidR="00065E26" w:rsidRPr="003E21BB" w:rsidRDefault="00065E26" w:rsidP="00065E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Licenciados: dos (2) años de experiencia</w:t>
                  </w:r>
                </w:p>
                <w:p w:rsidR="00065E26" w:rsidRPr="003E21BB" w:rsidRDefault="00065E26" w:rsidP="00065E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Maestros: tres (3) años de experiencia</w:t>
                  </w:r>
                </w:p>
                <w:p w:rsidR="00065E26" w:rsidRPr="003E21BB" w:rsidRDefault="00065E26" w:rsidP="00065E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Tecnólogos: cuatro (4) años de experiencia</w:t>
                  </w:r>
                </w:p>
                <w:p w:rsidR="00065E26" w:rsidRPr="003E21BB" w:rsidRDefault="00065E26" w:rsidP="00065E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Técnicos: cinco (5) años de experiencia</w:t>
                  </w:r>
                </w:p>
                <w:p w:rsidR="00065E26" w:rsidRPr="003E21BB" w:rsidRDefault="00065E26" w:rsidP="00065E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Empíricos: seis (6) años de experiencia</w:t>
                  </w:r>
                </w:p>
              </w:tc>
              <w:tc>
                <w:tcPr>
                  <w:tcW w:w="48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065E26" w:rsidRPr="003E21BB" w:rsidRDefault="00065E26" w:rsidP="00065E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SI</w:t>
                  </w:r>
                </w:p>
              </w:tc>
              <w:tc>
                <w:tcPr>
                  <w:tcW w:w="429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065E26" w:rsidRPr="003E21BB" w:rsidRDefault="00065E26" w:rsidP="00065E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40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Pr="003E21BB" w:rsidRDefault="00065E26" w:rsidP="00065E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4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Pr="003E21BB" w:rsidRDefault="00065E26" w:rsidP="00065E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065E26" w:rsidRPr="003E21BB" w:rsidTr="001B034A">
              <w:trPr>
                <w:trHeight w:val="75"/>
              </w:trPr>
              <w:tc>
                <w:tcPr>
                  <w:tcW w:w="70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Default="00065E26" w:rsidP="00065E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Artista formador</w:t>
                  </w:r>
                </w:p>
                <w:p w:rsidR="00065E26" w:rsidRPr="00311731" w:rsidRDefault="00065E26" w:rsidP="00065E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</w:rPr>
                  </w:pPr>
                  <w:r w:rsidRPr="00311731"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</w:rPr>
                    <w:t>Luis Fernando García Arboleda</w:t>
                  </w:r>
                </w:p>
              </w:tc>
              <w:tc>
                <w:tcPr>
                  <w:tcW w:w="132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Pr="003E21BB" w:rsidRDefault="00065E26" w:rsidP="00065E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Profesionales, Licenciados, Maestros, tecnólogos, técnicos o empíricos en artes escénicas (Teatro), con experiencia certificada en procesos de formación artística y cultural, así:</w:t>
                  </w:r>
                </w:p>
                <w:p w:rsidR="00065E26" w:rsidRPr="003E21BB" w:rsidRDefault="00065E26" w:rsidP="00065E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Profesionales: dos (2) años de experiencia</w:t>
                  </w:r>
                </w:p>
                <w:p w:rsidR="00065E26" w:rsidRPr="003E21BB" w:rsidRDefault="00065E26" w:rsidP="00065E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Licenciados: dos (2) años de experiencia</w:t>
                  </w:r>
                </w:p>
                <w:p w:rsidR="00065E26" w:rsidRPr="003E21BB" w:rsidRDefault="00065E26" w:rsidP="00065E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Maestros: tres (3) años de experiencia</w:t>
                  </w:r>
                </w:p>
                <w:p w:rsidR="00065E26" w:rsidRPr="003E21BB" w:rsidRDefault="00065E26" w:rsidP="00065E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Tecnólogos: cuatro (4) años de experiencia</w:t>
                  </w:r>
                </w:p>
                <w:p w:rsidR="00065E26" w:rsidRPr="003E21BB" w:rsidRDefault="00065E26" w:rsidP="00065E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Técnicos: cinco (5) años de experiencia</w:t>
                  </w:r>
                </w:p>
                <w:p w:rsidR="00065E26" w:rsidRPr="003E21BB" w:rsidRDefault="00065E26" w:rsidP="00065E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Empíricos: seis (6) años de experiencia</w:t>
                  </w:r>
                </w:p>
              </w:tc>
              <w:tc>
                <w:tcPr>
                  <w:tcW w:w="48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065E26" w:rsidRPr="003E21BB" w:rsidRDefault="00065E26" w:rsidP="00065E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SI</w:t>
                  </w:r>
                </w:p>
              </w:tc>
              <w:tc>
                <w:tcPr>
                  <w:tcW w:w="429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065E26" w:rsidRPr="003E21BB" w:rsidRDefault="00065E26" w:rsidP="00065E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40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Pr="003E21BB" w:rsidRDefault="00065E26" w:rsidP="00065E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4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Pr="003E21BB" w:rsidRDefault="00065E26" w:rsidP="00065E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065E26" w:rsidRPr="003E21BB" w:rsidTr="001B034A">
              <w:trPr>
                <w:trHeight w:val="75"/>
              </w:trPr>
              <w:tc>
                <w:tcPr>
                  <w:tcW w:w="70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Default="00065E26" w:rsidP="00065E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Gestor Administrativo</w:t>
                  </w:r>
                </w:p>
                <w:p w:rsidR="00065E26" w:rsidRPr="003E21BB" w:rsidRDefault="00065E26" w:rsidP="00065E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  <w:p w:rsidR="00065E26" w:rsidRPr="00FC0926" w:rsidRDefault="00065E26" w:rsidP="00065E26">
                  <w:pPr>
                    <w:ind w:left="-2" w:hanging="2"/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</w:rPr>
                  </w:pPr>
                  <w:r w:rsidRPr="00FC0926"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</w:rPr>
                    <w:t>Ana Cecilia Hernández Gallego</w:t>
                  </w:r>
                </w:p>
                <w:p w:rsidR="00065E26" w:rsidRPr="003E21BB" w:rsidRDefault="00065E26" w:rsidP="00065E26">
                  <w:pPr>
                    <w:ind w:left="-2" w:hanging="2"/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2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Pr="003E21BB" w:rsidRDefault="00065E26" w:rsidP="00065E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Formación y experiencia: Tecnólogo o profesional en el área administrativa, financiera o contable con experiencia certificada mayor a un (1) año en cargos administrativos desempeñados a partir de la obtención del título, (cuyas funciones puedan ser verificadas en los contratos o certificados), en proyectos culturales, sociales o artísticos.</w:t>
                  </w:r>
                </w:p>
              </w:tc>
              <w:tc>
                <w:tcPr>
                  <w:tcW w:w="48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065E26" w:rsidRPr="003E21BB" w:rsidRDefault="00065E26" w:rsidP="00065E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SI</w:t>
                  </w:r>
                </w:p>
              </w:tc>
              <w:tc>
                <w:tcPr>
                  <w:tcW w:w="429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065E26" w:rsidRPr="003E21BB" w:rsidRDefault="00065E26" w:rsidP="00065E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40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Pr="003E21BB" w:rsidRDefault="00065E26" w:rsidP="00065E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4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Pr="003E21BB" w:rsidRDefault="00065E26" w:rsidP="00065E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65E26" w:rsidRDefault="00065E26" w:rsidP="003446A0"/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1776"/>
              <w:gridCol w:w="1287"/>
              <w:gridCol w:w="1204"/>
              <w:gridCol w:w="1225"/>
              <w:gridCol w:w="4922"/>
            </w:tblGrid>
            <w:tr w:rsidR="00065E26" w:rsidRPr="003E21BB" w:rsidTr="008A4B2B">
              <w:trPr>
                <w:trHeight w:val="75"/>
              </w:trPr>
              <w:tc>
                <w:tcPr>
                  <w:tcW w:w="853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:rsidR="00065E26" w:rsidRPr="003E21BB" w:rsidRDefault="00065E26" w:rsidP="00065E26">
                  <w:pPr>
                    <w:ind w:left="-2" w:hanging="2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Criterio de evaluación para puntaje adicional </w:t>
                  </w:r>
                </w:p>
              </w:tc>
              <w:tc>
                <w:tcPr>
                  <w:tcW w:w="61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:rsidR="00065E26" w:rsidRPr="003E21BB" w:rsidRDefault="00065E26" w:rsidP="00065E26">
                  <w:pPr>
                    <w:ind w:left="-2" w:hanging="2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Aportado</w:t>
                  </w:r>
                </w:p>
              </w:tc>
              <w:tc>
                <w:tcPr>
                  <w:tcW w:w="57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:rsidR="00065E26" w:rsidRPr="003E21BB" w:rsidRDefault="00065E26" w:rsidP="00065E26">
                  <w:pPr>
                    <w:ind w:left="-2" w:hanging="2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Cumple</w:t>
                  </w:r>
                </w:p>
              </w:tc>
              <w:tc>
                <w:tcPr>
                  <w:tcW w:w="58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:rsidR="00065E26" w:rsidRPr="003E21BB" w:rsidRDefault="00065E26" w:rsidP="00065E26">
                  <w:pPr>
                    <w:ind w:left="-2" w:hanging="2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No cumple</w:t>
                  </w:r>
                </w:p>
              </w:tc>
              <w:tc>
                <w:tcPr>
                  <w:tcW w:w="2363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:rsidR="00065E26" w:rsidRPr="003E21BB" w:rsidRDefault="00065E26" w:rsidP="00065E26">
                  <w:pPr>
                    <w:ind w:left="-2" w:hanging="2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Observaciones</w:t>
                  </w:r>
                </w:p>
              </w:tc>
            </w:tr>
            <w:tr w:rsidR="00065E26" w:rsidRPr="003E21BB" w:rsidTr="008A4B2B">
              <w:trPr>
                <w:trHeight w:val="75"/>
              </w:trPr>
              <w:tc>
                <w:tcPr>
                  <w:tcW w:w="853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Pr="003E21BB" w:rsidRDefault="00065E26" w:rsidP="00065E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284F0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Talento humano con experiencia adicional</w:t>
                  </w:r>
                </w:p>
              </w:tc>
              <w:tc>
                <w:tcPr>
                  <w:tcW w:w="61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065E26" w:rsidRPr="003E21BB" w:rsidRDefault="00065E26" w:rsidP="00065E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SÍ</w:t>
                  </w:r>
                </w:p>
              </w:tc>
              <w:tc>
                <w:tcPr>
                  <w:tcW w:w="57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065E26" w:rsidRPr="003E21BB" w:rsidRDefault="00065E26" w:rsidP="00065E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58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Pr="003E21BB" w:rsidRDefault="00065E26" w:rsidP="00065E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363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Pr="003E21BB" w:rsidRDefault="00065E26" w:rsidP="00065E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065E26" w:rsidRPr="003E21BB" w:rsidTr="008A4B2B">
              <w:trPr>
                <w:trHeight w:val="75"/>
              </w:trPr>
              <w:tc>
                <w:tcPr>
                  <w:tcW w:w="853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Pr="003E21BB" w:rsidRDefault="00065E26" w:rsidP="00065E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284F0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Talento humano con Postgrado</w:t>
                  </w:r>
                </w:p>
              </w:tc>
              <w:tc>
                <w:tcPr>
                  <w:tcW w:w="61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065E26" w:rsidRDefault="00065E26" w:rsidP="00065E26">
                  <w:pPr>
                    <w:jc w:val="center"/>
                  </w:pPr>
                  <w:r w:rsidRPr="0089753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SÍ</w:t>
                  </w:r>
                </w:p>
              </w:tc>
              <w:tc>
                <w:tcPr>
                  <w:tcW w:w="57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065E26" w:rsidRDefault="00065E26" w:rsidP="00065E26">
                  <w:pPr>
                    <w:jc w:val="center"/>
                  </w:pPr>
                  <w:r w:rsidRPr="0097794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58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Pr="003E21BB" w:rsidRDefault="00065E26" w:rsidP="00065E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363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Pr="003E21BB" w:rsidRDefault="00065E26" w:rsidP="00065E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065E26" w:rsidRPr="003E21BB" w:rsidTr="008A4B2B">
              <w:trPr>
                <w:trHeight w:val="75"/>
              </w:trPr>
              <w:tc>
                <w:tcPr>
                  <w:tcW w:w="853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Pr="003E21BB" w:rsidRDefault="00065E26" w:rsidP="00065E26">
                  <w:pPr>
                    <w:ind w:left="-2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Criterios de compras públicas innovadoras, sostenibles y</w:t>
                  </w:r>
                </w:p>
                <w:p w:rsidR="00065E26" w:rsidRPr="003E21BB" w:rsidRDefault="00065E26" w:rsidP="00065E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socialmente responsables</w:t>
                  </w:r>
                </w:p>
              </w:tc>
              <w:tc>
                <w:tcPr>
                  <w:tcW w:w="61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065E26" w:rsidRDefault="00065E26" w:rsidP="00065E26">
                  <w:pPr>
                    <w:jc w:val="center"/>
                  </w:pPr>
                  <w:r w:rsidRPr="0089753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SÍ</w:t>
                  </w:r>
                </w:p>
              </w:tc>
              <w:tc>
                <w:tcPr>
                  <w:tcW w:w="57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065E26" w:rsidRDefault="00065E26" w:rsidP="00065E26">
                  <w:pPr>
                    <w:jc w:val="center"/>
                  </w:pPr>
                  <w:r w:rsidRPr="0097794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58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Pr="003E21BB" w:rsidRDefault="00065E26" w:rsidP="00065E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363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65E26" w:rsidRPr="003E21BB" w:rsidRDefault="00065E26" w:rsidP="00065E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446A0" w:rsidRPr="003E21BB" w:rsidRDefault="003446A0" w:rsidP="003446A0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3446A0" w:rsidRPr="003E21BB" w:rsidRDefault="003446A0" w:rsidP="003446A0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3E21B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CONCLUSIÓN:</w:t>
            </w:r>
            <w:r w:rsidRPr="003E21B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Las hojas de vida evaluadas, aportadas por la entidad asociada</w:t>
            </w:r>
            <w:r w:rsidR="00065E26">
              <w:t xml:space="preserve"> </w:t>
            </w:r>
            <w:r w:rsidR="00065E26" w:rsidRPr="00065E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CORPORACIÓN ARTÍSTICA TEATRAL OFICINA CENTRAL DE LOS SUEÑOS</w:t>
            </w:r>
            <w:r w:rsidRPr="003E21BB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, CUMPLEN ( </w:t>
            </w:r>
            <w:r w:rsidR="00065E26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X</w:t>
            </w:r>
            <w:r w:rsidRPr="003E21BB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)  NO CUMPLEN (   ) con los requisitos establecidos   DEBE SUBSANAR ( </w:t>
            </w:r>
            <w:r w:rsidR="00065E26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NO</w:t>
            </w:r>
            <w:r w:rsidRPr="003E21BB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)</w:t>
            </w:r>
            <w:r w:rsidR="00065E26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.</w:t>
            </w:r>
          </w:p>
          <w:p w:rsidR="003446A0" w:rsidRPr="003E21BB" w:rsidRDefault="003446A0" w:rsidP="003446A0"/>
          <w:p w:rsidR="002A2C1F" w:rsidRPr="003E21BB" w:rsidRDefault="002A2C1F" w:rsidP="002A2C1F">
            <w:pPr>
              <w:pStyle w:val="Default"/>
              <w:rPr>
                <w:sz w:val="23"/>
                <w:szCs w:val="23"/>
              </w:rPr>
            </w:pPr>
            <w:r w:rsidRPr="003E21BB">
              <w:rPr>
                <w:b/>
                <w:bCs/>
                <w:sz w:val="23"/>
                <w:szCs w:val="23"/>
              </w:rPr>
              <w:t xml:space="preserve">ASOCIADO: </w:t>
            </w:r>
            <w:r w:rsidRPr="003E21BB">
              <w:rPr>
                <w:b/>
                <w:bCs/>
                <w:sz w:val="23"/>
                <w:szCs w:val="23"/>
              </w:rPr>
              <w:tab/>
            </w:r>
            <w:r w:rsidRPr="003E21BB">
              <w:rPr>
                <w:b/>
                <w:bCs/>
                <w:sz w:val="23"/>
                <w:szCs w:val="23"/>
              </w:rPr>
              <w:tab/>
            </w:r>
            <w:r w:rsidR="006A684C" w:rsidRPr="006A684C">
              <w:rPr>
                <w:sz w:val="23"/>
                <w:szCs w:val="23"/>
              </w:rPr>
              <w:t>CORPORACION CASA DEL TEATRO DE MEDELLIN</w:t>
            </w:r>
          </w:p>
          <w:p w:rsidR="002A2C1F" w:rsidRPr="003E21BB" w:rsidRDefault="002A2C1F" w:rsidP="002A2C1F">
            <w:pPr>
              <w:pStyle w:val="Default"/>
              <w:rPr>
                <w:b/>
                <w:bCs/>
                <w:sz w:val="23"/>
                <w:szCs w:val="23"/>
              </w:rPr>
            </w:pPr>
          </w:p>
          <w:p w:rsidR="002A2C1F" w:rsidRPr="003E21BB" w:rsidRDefault="002A2C1F" w:rsidP="002A2C1F">
            <w:pPr>
              <w:pStyle w:val="Default"/>
              <w:rPr>
                <w:sz w:val="23"/>
                <w:szCs w:val="23"/>
              </w:rPr>
            </w:pPr>
            <w:r w:rsidRPr="003E21BB">
              <w:rPr>
                <w:b/>
                <w:bCs/>
                <w:sz w:val="23"/>
                <w:szCs w:val="23"/>
              </w:rPr>
              <w:t>FECHA DE INICIO DEL CONVENIO</w:t>
            </w:r>
            <w:r w:rsidR="006A684C">
              <w:rPr>
                <w:sz w:val="23"/>
                <w:szCs w:val="23"/>
              </w:rPr>
              <w:t>:</w:t>
            </w:r>
            <w:r w:rsidR="006A684C">
              <w:rPr>
                <w:sz w:val="23"/>
                <w:szCs w:val="23"/>
              </w:rPr>
              <w:tab/>
            </w:r>
            <w:r w:rsidR="006A684C" w:rsidRPr="006A684C">
              <w:rPr>
                <w:sz w:val="23"/>
                <w:szCs w:val="23"/>
              </w:rPr>
              <w:t>11/09/2023</w:t>
            </w:r>
            <w:r w:rsidR="006A684C">
              <w:rPr>
                <w:sz w:val="23"/>
                <w:szCs w:val="23"/>
              </w:rPr>
              <w:t xml:space="preserve"> </w:t>
            </w:r>
            <w:r w:rsidRPr="003E21BB">
              <w:rPr>
                <w:sz w:val="23"/>
                <w:szCs w:val="23"/>
              </w:rPr>
              <w:t xml:space="preserve"> </w:t>
            </w:r>
          </w:p>
          <w:p w:rsidR="003446A0" w:rsidRPr="003E21BB" w:rsidRDefault="003446A0" w:rsidP="003446A0"/>
          <w:p w:rsidR="002A2C1F" w:rsidRPr="003E21BB" w:rsidRDefault="002A2C1F" w:rsidP="003446A0"/>
          <w:tbl>
            <w:tblPr>
              <w:tblW w:w="10414" w:type="dxa"/>
              <w:tblLook w:val="04A0" w:firstRow="1" w:lastRow="0" w:firstColumn="1" w:lastColumn="0" w:noHBand="0" w:noVBand="1"/>
            </w:tblPr>
            <w:tblGrid>
              <w:gridCol w:w="1454"/>
              <w:gridCol w:w="2747"/>
              <w:gridCol w:w="1008"/>
              <w:gridCol w:w="952"/>
              <w:gridCol w:w="843"/>
              <w:gridCol w:w="3410"/>
            </w:tblGrid>
            <w:tr w:rsidR="00E87741" w:rsidRPr="003E21BB" w:rsidTr="001B034A">
              <w:trPr>
                <w:trHeight w:val="23"/>
              </w:trPr>
              <w:tc>
                <w:tcPr>
                  <w:tcW w:w="5000" w:type="pct"/>
                  <w:gridSpan w:val="6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:rsidR="00E87741" w:rsidRPr="003E21BB" w:rsidRDefault="00E87741" w:rsidP="00E87741">
                  <w:pPr>
                    <w:ind w:left="-2" w:hanging="2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Lote </w:t>
                  </w:r>
                  <w:r w:rsidR="00065E2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3E21B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: </w:t>
                  </w:r>
                  <w:r w:rsidRPr="00E8774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Desarrollar tres laboratorios de creación escénica y un laboratorio base de creación escénica, todos los anteriores con énfasis en clown o, teatro infantil o juvenil</w:t>
                  </w:r>
                </w:p>
                <w:p w:rsidR="00E87741" w:rsidRPr="003E21BB" w:rsidRDefault="00E87741" w:rsidP="00E87741">
                  <w:pPr>
                    <w:ind w:left="-2" w:hanging="2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:rsidR="00E87741" w:rsidRPr="003E21BB" w:rsidRDefault="00E87741" w:rsidP="00E87741">
                  <w:pPr>
                    <w:ind w:left="-2" w:hanging="2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Entidad: </w:t>
                  </w:r>
                  <w:r w:rsidR="006A684C" w:rsidRPr="006A684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CORPORACION CASA DEL TEATRO DE MEDELLIN</w:t>
                  </w:r>
                </w:p>
              </w:tc>
            </w:tr>
            <w:tr w:rsidR="00E87741" w:rsidRPr="003E21BB" w:rsidTr="001B034A">
              <w:trPr>
                <w:trHeight w:val="75"/>
              </w:trPr>
              <w:tc>
                <w:tcPr>
                  <w:tcW w:w="69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:rsidR="00E87741" w:rsidRPr="003E21BB" w:rsidRDefault="00E87741" w:rsidP="00E87741">
                  <w:pPr>
                    <w:ind w:left="-2" w:hanging="2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Perfil</w:t>
                  </w:r>
                </w:p>
              </w:tc>
              <w:tc>
                <w:tcPr>
                  <w:tcW w:w="133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:rsidR="00E87741" w:rsidRPr="003E21BB" w:rsidRDefault="00E87741" w:rsidP="00E87741">
                  <w:pPr>
                    <w:ind w:left="-2" w:hanging="2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Requerimientos</w:t>
                  </w:r>
                </w:p>
              </w:tc>
              <w:tc>
                <w:tcPr>
                  <w:tcW w:w="409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:rsidR="00E87741" w:rsidRPr="003E21BB" w:rsidRDefault="00E87741" w:rsidP="00E87741">
                  <w:pPr>
                    <w:ind w:left="-2" w:hanging="2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Aportado (si/No)</w:t>
                  </w:r>
                </w:p>
              </w:tc>
              <w:tc>
                <w:tcPr>
                  <w:tcW w:w="476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:rsidR="00E87741" w:rsidRPr="003E21BB" w:rsidRDefault="00E87741" w:rsidP="00E87741">
                  <w:pPr>
                    <w:ind w:left="-2" w:hanging="2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Cumple</w:t>
                  </w:r>
                </w:p>
              </w:tc>
              <w:tc>
                <w:tcPr>
                  <w:tcW w:w="405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:rsidR="00E87741" w:rsidRPr="003E21BB" w:rsidRDefault="00E87741" w:rsidP="00E87741">
                  <w:pPr>
                    <w:ind w:left="-2" w:hanging="2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No cumple</w:t>
                  </w:r>
                </w:p>
              </w:tc>
              <w:tc>
                <w:tcPr>
                  <w:tcW w:w="16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:rsidR="00E87741" w:rsidRPr="003E21BB" w:rsidRDefault="00E87741" w:rsidP="00E87741">
                  <w:pPr>
                    <w:ind w:left="-2" w:hanging="2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Observaciones</w:t>
                  </w:r>
                </w:p>
              </w:tc>
            </w:tr>
            <w:tr w:rsidR="00E87741" w:rsidRPr="003E21BB" w:rsidTr="001B034A">
              <w:trPr>
                <w:trHeight w:val="75"/>
              </w:trPr>
              <w:tc>
                <w:tcPr>
                  <w:tcW w:w="69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C0926" w:rsidRDefault="00E87741" w:rsidP="00E87741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Coordinador de formación</w:t>
                  </w:r>
                </w:p>
                <w:p w:rsidR="00FC0926" w:rsidRDefault="00FC0926" w:rsidP="00E87741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  <w:p w:rsidR="00E87741" w:rsidRPr="003E21BB" w:rsidRDefault="00343020" w:rsidP="00E87741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43020"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</w:rPr>
                    <w:t xml:space="preserve">Diana Patricia Osorio González </w:t>
                  </w:r>
                </w:p>
              </w:tc>
              <w:tc>
                <w:tcPr>
                  <w:tcW w:w="133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E87741" w:rsidRPr="003E21BB" w:rsidRDefault="00E87741" w:rsidP="00E87741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Profesional en el área de las Artes Escénicas, Ciencias Sociales y Humanas, licenciados en educación y/o Directores Escénicos de Oficio con experiencia certificada de tres (3) años en procesos de formación artística y un (1) año de experiencia específica certificada en coordinación de proyectos sociales, culturales o académicos y con experiencia en el desarrollo de proyectos de formación artística y/o cultural en el área escénica (teatro).</w:t>
                  </w:r>
                </w:p>
              </w:tc>
              <w:tc>
                <w:tcPr>
                  <w:tcW w:w="409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E87741" w:rsidRPr="003E21BB" w:rsidRDefault="00FC0926" w:rsidP="00FC09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SI</w:t>
                  </w:r>
                </w:p>
              </w:tc>
              <w:tc>
                <w:tcPr>
                  <w:tcW w:w="476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E87741" w:rsidRPr="003E21BB" w:rsidRDefault="00FC0926" w:rsidP="00FC09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405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E87741" w:rsidRPr="003E21BB" w:rsidRDefault="00E87741" w:rsidP="00E87741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E87741" w:rsidRPr="003E21BB" w:rsidRDefault="00E87741" w:rsidP="00E87741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FC0926" w:rsidRPr="003E21BB" w:rsidTr="001B034A">
              <w:trPr>
                <w:trHeight w:val="75"/>
              </w:trPr>
              <w:tc>
                <w:tcPr>
                  <w:tcW w:w="69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C0926" w:rsidRPr="003E21BB" w:rsidRDefault="00FC0926" w:rsidP="00FC09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Artista formador</w:t>
                  </w:r>
                </w:p>
                <w:p w:rsidR="00FC0926" w:rsidRPr="003E21BB" w:rsidRDefault="00343020" w:rsidP="00FC0926">
                  <w:pPr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343020"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</w:rPr>
                    <w:t xml:space="preserve">Carlos Mario Martínez </w:t>
                  </w:r>
                </w:p>
              </w:tc>
              <w:tc>
                <w:tcPr>
                  <w:tcW w:w="133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C0926" w:rsidRPr="003E21BB" w:rsidRDefault="00FC0926" w:rsidP="00FC09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Profesionales, Licenciados, Maestros, tecnólogos, técnicos o empíricos en artes escénicas (Teatro), con experiencia certificada en procesos de formación artística y cultural, así:</w:t>
                  </w:r>
                </w:p>
                <w:p w:rsidR="00FC0926" w:rsidRPr="003E21BB" w:rsidRDefault="00FC0926" w:rsidP="00FC09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Profesionales: dos (2) años de experiencia</w:t>
                  </w:r>
                </w:p>
                <w:p w:rsidR="00FC0926" w:rsidRPr="003E21BB" w:rsidRDefault="00FC0926" w:rsidP="00FC09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Licenciados: dos (2) años de experiencia</w:t>
                  </w:r>
                </w:p>
                <w:p w:rsidR="00FC0926" w:rsidRPr="003E21BB" w:rsidRDefault="00FC0926" w:rsidP="00FC09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Maestros: tres (3) años de experiencia</w:t>
                  </w:r>
                </w:p>
                <w:p w:rsidR="00FC0926" w:rsidRPr="003E21BB" w:rsidRDefault="00FC0926" w:rsidP="00FC09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Tecnólogos: cuatro (4) años de experiencia</w:t>
                  </w:r>
                </w:p>
                <w:p w:rsidR="00FC0926" w:rsidRPr="003E21BB" w:rsidRDefault="00FC0926" w:rsidP="00FC09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Técnicos: cinco (5) años de experiencia</w:t>
                  </w:r>
                </w:p>
                <w:p w:rsidR="00FC0926" w:rsidRPr="003E21BB" w:rsidRDefault="00FC0926" w:rsidP="00FC09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Empíricos: seis (6) años de experiencia</w:t>
                  </w:r>
                </w:p>
              </w:tc>
              <w:tc>
                <w:tcPr>
                  <w:tcW w:w="409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FC0926" w:rsidRPr="003E21BB" w:rsidRDefault="00FC0926" w:rsidP="00FC09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SI</w:t>
                  </w:r>
                </w:p>
              </w:tc>
              <w:tc>
                <w:tcPr>
                  <w:tcW w:w="476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FC0926" w:rsidRPr="003E21BB" w:rsidRDefault="00FC0926" w:rsidP="00FC09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405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C0926" w:rsidRPr="003E21BB" w:rsidRDefault="00FC0926" w:rsidP="00FC09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C0926" w:rsidRPr="003E21BB" w:rsidRDefault="00FC0926" w:rsidP="00FC09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FC0926" w:rsidRPr="003E21BB" w:rsidTr="001B034A">
              <w:trPr>
                <w:trHeight w:val="75"/>
              </w:trPr>
              <w:tc>
                <w:tcPr>
                  <w:tcW w:w="69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C0926" w:rsidRPr="003E21BB" w:rsidRDefault="00FC0926" w:rsidP="00FC09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Artista formador</w:t>
                  </w:r>
                </w:p>
                <w:p w:rsidR="00FC0926" w:rsidRPr="00311731" w:rsidRDefault="000C307A" w:rsidP="00FC0926">
                  <w:pPr>
                    <w:ind w:left="-2" w:hanging="2"/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</w:rPr>
                  </w:pPr>
                  <w:r w:rsidRPr="000C307A"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</w:rPr>
                    <w:t>Juan Camilo Serna Echavarría</w:t>
                  </w:r>
                </w:p>
              </w:tc>
              <w:tc>
                <w:tcPr>
                  <w:tcW w:w="133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C0926" w:rsidRPr="003E21BB" w:rsidRDefault="00FC0926" w:rsidP="00FC09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Profesionales, Licenciados, Maestros, tecnólogos, técnicos o empíricos en artes escénicas (Teatro), con experiencia certificada en procesos de formación artística y cultural, así:</w:t>
                  </w:r>
                </w:p>
                <w:p w:rsidR="00FC0926" w:rsidRPr="003E21BB" w:rsidRDefault="00FC0926" w:rsidP="00FC09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Profesionales: dos (2) años de experiencia</w:t>
                  </w:r>
                </w:p>
                <w:p w:rsidR="00FC0926" w:rsidRPr="003E21BB" w:rsidRDefault="00FC0926" w:rsidP="00FC09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Licenciados: dos (2) años de experiencia</w:t>
                  </w:r>
                </w:p>
                <w:p w:rsidR="00FC0926" w:rsidRPr="003E21BB" w:rsidRDefault="00FC0926" w:rsidP="00FC09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Maestros: tres (3) años de experiencia</w:t>
                  </w:r>
                </w:p>
                <w:p w:rsidR="00FC0926" w:rsidRPr="003E21BB" w:rsidRDefault="00FC0926" w:rsidP="00FC09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Tecnólogos: cuatro (4) años de experiencia</w:t>
                  </w:r>
                </w:p>
                <w:p w:rsidR="00FC0926" w:rsidRPr="003E21BB" w:rsidRDefault="00FC0926" w:rsidP="00FC09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Técnicos: cinco (5) años de experiencia</w:t>
                  </w:r>
                </w:p>
                <w:p w:rsidR="00FC0926" w:rsidRPr="003E21BB" w:rsidRDefault="00FC0926" w:rsidP="00FC09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Empíricos: seis (6) años de experiencia</w:t>
                  </w:r>
                </w:p>
              </w:tc>
              <w:tc>
                <w:tcPr>
                  <w:tcW w:w="409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FC0926" w:rsidRPr="003E21BB" w:rsidRDefault="00FC0926" w:rsidP="00FC09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SI</w:t>
                  </w:r>
                </w:p>
              </w:tc>
              <w:tc>
                <w:tcPr>
                  <w:tcW w:w="476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FC0926" w:rsidRPr="003E21BB" w:rsidRDefault="00FC0926" w:rsidP="00FC09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405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C0926" w:rsidRPr="003E21BB" w:rsidRDefault="00FC0926" w:rsidP="00FC09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C0926" w:rsidRPr="003E21BB" w:rsidRDefault="00FC0926" w:rsidP="00FC09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FC0926" w:rsidRPr="003E21BB" w:rsidTr="001B034A">
              <w:trPr>
                <w:trHeight w:val="75"/>
              </w:trPr>
              <w:tc>
                <w:tcPr>
                  <w:tcW w:w="69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C0926" w:rsidRDefault="00FC0926" w:rsidP="00FC09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Artista formador</w:t>
                  </w:r>
                </w:p>
                <w:p w:rsidR="00311731" w:rsidRPr="00311731" w:rsidRDefault="000C307A" w:rsidP="00311731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</w:rPr>
                    <w:t xml:space="preserve">Sebastián </w:t>
                  </w:r>
                  <w:proofErr w:type="spellStart"/>
                  <w:r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</w:rPr>
                    <w:t>Purgarín</w:t>
                  </w:r>
                  <w:proofErr w:type="spellEnd"/>
                  <w:r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</w:rPr>
                    <w:t xml:space="preserve"> Aguilar</w:t>
                  </w:r>
                </w:p>
                <w:p w:rsidR="00FC0926" w:rsidRPr="003E21BB" w:rsidRDefault="00FC0926" w:rsidP="00FC09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3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C0926" w:rsidRPr="003E21BB" w:rsidRDefault="00FC0926" w:rsidP="00FC09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Profesionales, Licenciados, Maestros, tecnólogos, técnicos o empíricos en artes escénicas (Teatro), con experiencia certificada en procesos de formación artística y cultural, así:</w:t>
                  </w:r>
                </w:p>
                <w:p w:rsidR="00FC0926" w:rsidRPr="003E21BB" w:rsidRDefault="00FC0926" w:rsidP="00FC09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Profesionales: dos (2) años de experiencia</w:t>
                  </w:r>
                </w:p>
                <w:p w:rsidR="00FC0926" w:rsidRPr="003E21BB" w:rsidRDefault="00FC0926" w:rsidP="00FC09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Licenciados: dos (2) años de experiencia</w:t>
                  </w:r>
                </w:p>
                <w:p w:rsidR="00FC0926" w:rsidRPr="003E21BB" w:rsidRDefault="00FC0926" w:rsidP="00FC09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Maestros: tres (3) años de experiencia</w:t>
                  </w:r>
                </w:p>
                <w:p w:rsidR="00FC0926" w:rsidRPr="003E21BB" w:rsidRDefault="00FC0926" w:rsidP="00FC09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Tecnólogos: cuatro (4) años de experiencia</w:t>
                  </w:r>
                </w:p>
                <w:p w:rsidR="00FC0926" w:rsidRPr="003E21BB" w:rsidRDefault="00FC0926" w:rsidP="00FC09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Técnicos: cinco (5) años de experiencia</w:t>
                  </w:r>
                </w:p>
                <w:p w:rsidR="00FC0926" w:rsidRPr="003E21BB" w:rsidRDefault="00FC0926" w:rsidP="00FC0926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Empíricos: seis (6) años de experiencia</w:t>
                  </w:r>
                </w:p>
              </w:tc>
              <w:tc>
                <w:tcPr>
                  <w:tcW w:w="409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FC0926" w:rsidRPr="003E21BB" w:rsidRDefault="00FC0926" w:rsidP="00FC09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SI</w:t>
                  </w:r>
                </w:p>
              </w:tc>
              <w:tc>
                <w:tcPr>
                  <w:tcW w:w="476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FC0926" w:rsidRPr="003E21BB" w:rsidRDefault="00FC0926" w:rsidP="00FC09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405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C0926" w:rsidRPr="003E21BB" w:rsidRDefault="00FC0926" w:rsidP="00FC09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C0926" w:rsidRPr="003E21BB" w:rsidRDefault="00FC0926" w:rsidP="00FC09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11731" w:rsidRPr="003E21BB" w:rsidTr="001B034A">
              <w:trPr>
                <w:trHeight w:val="75"/>
              </w:trPr>
              <w:tc>
                <w:tcPr>
                  <w:tcW w:w="69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311731" w:rsidRDefault="00311731" w:rsidP="00311731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Artista formador</w:t>
                  </w:r>
                </w:p>
                <w:p w:rsidR="00311731" w:rsidRPr="00311731" w:rsidRDefault="000C307A" w:rsidP="00311731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</w:rPr>
                    <w:t>Natalia Andrea Cárdenas Arango</w:t>
                  </w:r>
                </w:p>
              </w:tc>
              <w:tc>
                <w:tcPr>
                  <w:tcW w:w="133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311731" w:rsidRPr="003E21BB" w:rsidRDefault="00311731" w:rsidP="00311731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Profesionales, Licenciados, Maestros, tecnólogos, técnicos o empíricos en artes escénicas (Teatro), con experiencia certificada en procesos de formación artística y cultural, así:</w:t>
                  </w:r>
                </w:p>
                <w:p w:rsidR="00311731" w:rsidRPr="003E21BB" w:rsidRDefault="00311731" w:rsidP="00311731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Profesionales: dos (2) años de experiencia</w:t>
                  </w:r>
                </w:p>
                <w:p w:rsidR="00311731" w:rsidRPr="003E21BB" w:rsidRDefault="00311731" w:rsidP="00311731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Licenciados: dos (2) años de experiencia</w:t>
                  </w:r>
                </w:p>
                <w:p w:rsidR="00311731" w:rsidRPr="003E21BB" w:rsidRDefault="00311731" w:rsidP="00311731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Maestros: tres (3) años de experiencia</w:t>
                  </w:r>
                </w:p>
                <w:p w:rsidR="00311731" w:rsidRPr="003E21BB" w:rsidRDefault="00311731" w:rsidP="00311731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Tecnólogos: cuatro (4) años de experiencia</w:t>
                  </w:r>
                </w:p>
                <w:p w:rsidR="00311731" w:rsidRPr="003E21BB" w:rsidRDefault="00311731" w:rsidP="00311731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Técnicos: cinco (5) años de experiencia</w:t>
                  </w:r>
                </w:p>
                <w:p w:rsidR="00311731" w:rsidRPr="003E21BB" w:rsidRDefault="00311731" w:rsidP="00311731">
                  <w:pPr>
                    <w:ind w:left="-2" w:hanging="2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Empíricos: seis (6) años de experiencia</w:t>
                  </w:r>
                </w:p>
              </w:tc>
              <w:tc>
                <w:tcPr>
                  <w:tcW w:w="409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311731" w:rsidRPr="003E21BB" w:rsidRDefault="00311731" w:rsidP="00311731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SI</w:t>
                  </w:r>
                </w:p>
              </w:tc>
              <w:tc>
                <w:tcPr>
                  <w:tcW w:w="476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311731" w:rsidRPr="003E21BB" w:rsidRDefault="00311731" w:rsidP="00311731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405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311731" w:rsidRPr="003E21BB" w:rsidRDefault="00311731" w:rsidP="00311731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311731" w:rsidRPr="003E21BB" w:rsidRDefault="00311731" w:rsidP="00311731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FC0926" w:rsidRPr="003E21BB" w:rsidTr="001B034A">
              <w:trPr>
                <w:trHeight w:val="75"/>
              </w:trPr>
              <w:tc>
                <w:tcPr>
                  <w:tcW w:w="69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C0926" w:rsidRDefault="00343020" w:rsidP="00FC09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Gestor Administrativo</w:t>
                  </w:r>
                </w:p>
                <w:p w:rsidR="00FC0926" w:rsidRPr="003E21BB" w:rsidRDefault="00FC0926" w:rsidP="00FC09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  <w:p w:rsidR="00FC0926" w:rsidRPr="003E21BB" w:rsidRDefault="00343020" w:rsidP="00FC0926">
                  <w:pPr>
                    <w:ind w:left="-2" w:hanging="2"/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</w:rPr>
                  </w:pPr>
                  <w:r w:rsidRPr="00343020"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</w:rPr>
                    <w:t xml:space="preserve">Luz Doris Quintero Vanegas </w:t>
                  </w:r>
                </w:p>
              </w:tc>
              <w:tc>
                <w:tcPr>
                  <w:tcW w:w="133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C0926" w:rsidRPr="003E21BB" w:rsidRDefault="00FC0926" w:rsidP="00FC09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Formación y experiencia: Tecnólogo o profesional en el área administrativa, financiera o contable con experiencia certificada mayor a un (1) año en cargos administrativos desempeñados a partir de la obtención del título, (cuyas funciones puedan ser verificadas en los contratos o certificados), en proyectos culturales, sociales o artísticos.</w:t>
                  </w:r>
                </w:p>
              </w:tc>
              <w:tc>
                <w:tcPr>
                  <w:tcW w:w="409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FC0926" w:rsidRPr="003E21BB" w:rsidRDefault="00FC0926" w:rsidP="00FC09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SI</w:t>
                  </w:r>
                </w:p>
              </w:tc>
              <w:tc>
                <w:tcPr>
                  <w:tcW w:w="476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FC0926" w:rsidRPr="003E21BB" w:rsidRDefault="00FC0926" w:rsidP="00FC09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405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C0926" w:rsidRPr="003E21BB" w:rsidRDefault="00FC0926" w:rsidP="00FC0926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C0926" w:rsidRPr="003E21BB" w:rsidRDefault="00FC0926" w:rsidP="00FC0926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446A0" w:rsidRPr="003E21BB" w:rsidRDefault="003446A0" w:rsidP="003446A0"/>
          <w:p w:rsidR="003446A0" w:rsidRPr="003E21BB" w:rsidRDefault="003446A0" w:rsidP="003446A0"/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1776"/>
              <w:gridCol w:w="1287"/>
              <w:gridCol w:w="1204"/>
              <w:gridCol w:w="1225"/>
              <w:gridCol w:w="4922"/>
            </w:tblGrid>
            <w:tr w:rsidR="00C21B31" w:rsidRPr="003E21BB" w:rsidTr="00C21B31">
              <w:trPr>
                <w:trHeight w:val="75"/>
              </w:trPr>
              <w:tc>
                <w:tcPr>
                  <w:tcW w:w="853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:rsidR="00C21B31" w:rsidRPr="003E21BB" w:rsidRDefault="00C21B31" w:rsidP="003446A0">
                  <w:pPr>
                    <w:ind w:left="-2" w:hanging="2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Criterio de evaluación para puntaje adicional </w:t>
                  </w:r>
                </w:p>
              </w:tc>
              <w:tc>
                <w:tcPr>
                  <w:tcW w:w="61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:rsidR="00C21B31" w:rsidRPr="003E21BB" w:rsidRDefault="00C21B31" w:rsidP="003446A0">
                  <w:pPr>
                    <w:ind w:left="-2" w:hanging="2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Aportado</w:t>
                  </w:r>
                </w:p>
              </w:tc>
              <w:tc>
                <w:tcPr>
                  <w:tcW w:w="57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:rsidR="00C21B31" w:rsidRPr="003E21BB" w:rsidRDefault="00C21B31" w:rsidP="003446A0">
                  <w:pPr>
                    <w:ind w:left="-2" w:hanging="2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Cumple</w:t>
                  </w:r>
                </w:p>
              </w:tc>
              <w:tc>
                <w:tcPr>
                  <w:tcW w:w="58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:rsidR="00C21B31" w:rsidRPr="003E21BB" w:rsidRDefault="00C21B31" w:rsidP="003446A0">
                  <w:pPr>
                    <w:ind w:left="-2" w:hanging="2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No cumple</w:t>
                  </w:r>
                </w:p>
              </w:tc>
              <w:tc>
                <w:tcPr>
                  <w:tcW w:w="2363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:rsidR="00C21B31" w:rsidRPr="003E21BB" w:rsidRDefault="00C21B31" w:rsidP="003446A0">
                  <w:pPr>
                    <w:ind w:left="-2" w:hanging="2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Observaciones</w:t>
                  </w:r>
                </w:p>
              </w:tc>
            </w:tr>
            <w:tr w:rsidR="00C21B31" w:rsidRPr="003E21BB" w:rsidTr="00220D04">
              <w:trPr>
                <w:trHeight w:val="75"/>
              </w:trPr>
              <w:tc>
                <w:tcPr>
                  <w:tcW w:w="853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C21B31" w:rsidRPr="003E21BB" w:rsidRDefault="00C21B31" w:rsidP="003446A0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284F0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Talento humano con experiencia adicional</w:t>
                  </w:r>
                </w:p>
              </w:tc>
              <w:tc>
                <w:tcPr>
                  <w:tcW w:w="61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C21B31" w:rsidRPr="003E21BB" w:rsidRDefault="00220D04" w:rsidP="00220D04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SÍ</w:t>
                  </w:r>
                </w:p>
              </w:tc>
              <w:tc>
                <w:tcPr>
                  <w:tcW w:w="57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C21B31" w:rsidRPr="003E21BB" w:rsidRDefault="00220D04" w:rsidP="00220D04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58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C21B31" w:rsidRPr="003E21BB" w:rsidRDefault="00C21B31" w:rsidP="003446A0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363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C21B31" w:rsidRPr="003E21BB" w:rsidRDefault="00C21B31" w:rsidP="003446A0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220D04" w:rsidRPr="003E21BB" w:rsidTr="00220D04">
              <w:trPr>
                <w:trHeight w:val="75"/>
              </w:trPr>
              <w:tc>
                <w:tcPr>
                  <w:tcW w:w="853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20D04" w:rsidRPr="003E21BB" w:rsidRDefault="00220D04" w:rsidP="00220D04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284F0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Talento humano con Postgrado</w:t>
                  </w:r>
                </w:p>
              </w:tc>
              <w:tc>
                <w:tcPr>
                  <w:tcW w:w="61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220D04" w:rsidRDefault="00220D04" w:rsidP="00220D04">
                  <w:pPr>
                    <w:jc w:val="center"/>
                  </w:pPr>
                  <w:r w:rsidRPr="0089753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SÍ</w:t>
                  </w:r>
                </w:p>
              </w:tc>
              <w:tc>
                <w:tcPr>
                  <w:tcW w:w="57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220D04" w:rsidRDefault="00220D04" w:rsidP="00220D04">
                  <w:pPr>
                    <w:jc w:val="center"/>
                  </w:pPr>
                  <w:r w:rsidRPr="0097794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58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20D04" w:rsidRPr="003E21BB" w:rsidRDefault="00220D04" w:rsidP="00220D04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363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20D04" w:rsidRPr="003E21BB" w:rsidRDefault="00220D04" w:rsidP="00220D04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220D04" w:rsidRPr="003E21BB" w:rsidTr="00220D04">
              <w:trPr>
                <w:trHeight w:val="75"/>
              </w:trPr>
              <w:tc>
                <w:tcPr>
                  <w:tcW w:w="853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20D04" w:rsidRPr="003E21BB" w:rsidRDefault="00220D04" w:rsidP="00220D04">
                  <w:pPr>
                    <w:ind w:left="-2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Criterios de compras públicas innovadoras, sostenibles y</w:t>
                  </w:r>
                </w:p>
                <w:p w:rsidR="00220D04" w:rsidRPr="003E21BB" w:rsidRDefault="00220D04" w:rsidP="00220D04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3E21B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socialmente responsables</w:t>
                  </w:r>
                </w:p>
              </w:tc>
              <w:tc>
                <w:tcPr>
                  <w:tcW w:w="61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220D04" w:rsidRDefault="00220D04" w:rsidP="00220D04">
                  <w:pPr>
                    <w:jc w:val="center"/>
                  </w:pPr>
                  <w:r w:rsidRPr="0089753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SÍ</w:t>
                  </w:r>
                </w:p>
              </w:tc>
              <w:tc>
                <w:tcPr>
                  <w:tcW w:w="57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220D04" w:rsidRDefault="00220D04" w:rsidP="00220D04">
                  <w:pPr>
                    <w:jc w:val="center"/>
                  </w:pPr>
                  <w:r w:rsidRPr="0097794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58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20D04" w:rsidRPr="003E21BB" w:rsidRDefault="00220D04" w:rsidP="00220D04">
                  <w:pPr>
                    <w:ind w:left="-2" w:hanging="2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363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20D04" w:rsidRPr="003E21BB" w:rsidRDefault="00220D04" w:rsidP="00220D04">
                  <w:pPr>
                    <w:ind w:left="-2" w:hanging="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446A0" w:rsidRPr="003E21BB" w:rsidRDefault="003446A0" w:rsidP="003446A0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3446A0" w:rsidRPr="003E21BB" w:rsidRDefault="003446A0" w:rsidP="003446A0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3E21B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CONCLUSIÓN:</w:t>
            </w:r>
            <w:r w:rsidRPr="003E21B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Las hojas de vida evaluadas, aportadas por la entidad asociada</w:t>
            </w:r>
            <w:r w:rsidR="000C307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="000C307A" w:rsidRPr="000C307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CORPORACION CASA DEL TEATRO DE MEDELLIN</w:t>
            </w:r>
            <w:r w:rsidRPr="003E21BB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, CUMPLEN </w:t>
            </w:r>
            <w:proofErr w:type="gramStart"/>
            <w:r w:rsidRPr="003E21BB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( </w:t>
            </w:r>
            <w:r w:rsidR="000C307A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X</w:t>
            </w:r>
            <w:proofErr w:type="gramEnd"/>
            <w:r w:rsidRPr="003E21BB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)  NO CUMPLEN (   ) con los requisitos est</w:t>
            </w:r>
            <w:r w:rsidR="000C307A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ablecidos   DEBE SUBSANAR (NO ).</w:t>
            </w:r>
          </w:p>
          <w:p w:rsidR="003446A0" w:rsidRPr="003E21BB" w:rsidRDefault="003446A0" w:rsidP="003446A0"/>
          <w:p w:rsidR="003446A0" w:rsidRPr="003E21BB" w:rsidRDefault="003446A0" w:rsidP="003446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21BB">
              <w:rPr>
                <w:rFonts w:ascii="Arial" w:hAnsi="Arial" w:cs="Arial"/>
                <w:sz w:val="20"/>
                <w:szCs w:val="20"/>
              </w:rPr>
              <w:t>Como se plantea en los estudios previos de este proceso:  “Con la presentación de la oferta y durante el plazo de ejecución del convenio, el asociado se compromete a mantener los profesionales que se encuentran descritos en el anexo de Especificaciones Técnicas, en el literal B. PERFILES, FUNCIONES Y ACTIVIDADES DEL TALENTO HUMANO con la dedicación de tiempo establecida para cada uno, con suficiente autonomía para representarlo en todos los asuntos relacionados con el desarrollo y cumplimiento del convenio.</w:t>
            </w:r>
          </w:p>
          <w:p w:rsidR="003446A0" w:rsidRPr="003E21BB" w:rsidRDefault="003446A0" w:rsidP="003446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446A0" w:rsidRPr="003E21BB" w:rsidRDefault="003446A0" w:rsidP="003446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21BB">
              <w:rPr>
                <w:rFonts w:ascii="Arial" w:hAnsi="Arial" w:cs="Arial"/>
                <w:sz w:val="20"/>
                <w:szCs w:val="20"/>
              </w:rPr>
              <w:t>Si por circunstancias de fuerza mayor o caso fortuito debidamente comprobado, durante la ejecución del convenio se requiere cambiar a uno de los integrantes del equipo de trabajo, éste deberá ser reemplazado por otro de iguales o superiores calidades a las exigidas en la invitación para el cargo que se reemplaza, previa aprobación por parte de la supervisión del convenio.”</w:t>
            </w:r>
          </w:p>
          <w:p w:rsidR="003446A0" w:rsidRDefault="003446A0" w:rsidP="003446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C307A" w:rsidRDefault="000C307A" w:rsidP="003446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C307A" w:rsidRPr="003E21BB" w:rsidRDefault="000C307A" w:rsidP="003446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446A0" w:rsidRPr="003E21BB" w:rsidRDefault="003446A0" w:rsidP="003446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21BB">
              <w:rPr>
                <w:rFonts w:ascii="Arial" w:hAnsi="Arial" w:cs="Arial"/>
                <w:sz w:val="20"/>
                <w:szCs w:val="20"/>
              </w:rPr>
              <w:t>___________________________________</w:t>
            </w:r>
          </w:p>
          <w:p w:rsidR="003446A0" w:rsidRPr="003E21BB" w:rsidRDefault="003446A0" w:rsidP="003446A0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jc w:val="both"/>
            </w:pPr>
            <w:r w:rsidRPr="003E21BB">
              <w:t xml:space="preserve">Nombre y Firma </w:t>
            </w:r>
            <w:r w:rsidR="00E87741" w:rsidRPr="003E21BB">
              <w:t>del</w:t>
            </w:r>
            <w:r w:rsidR="00E87741">
              <w:t xml:space="preserve"> </w:t>
            </w:r>
            <w:r w:rsidRPr="003E21BB">
              <w:t xml:space="preserve">(a) Supervisor (a)  </w:t>
            </w:r>
          </w:p>
          <w:p w:rsidR="000C307A" w:rsidRDefault="000C307A" w:rsidP="000C307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C307A" w:rsidRDefault="000C307A" w:rsidP="000C307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C307A" w:rsidRDefault="000C307A" w:rsidP="000C307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C307A" w:rsidRDefault="000C307A" w:rsidP="000C307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C307A" w:rsidRPr="003E21BB" w:rsidRDefault="000C307A" w:rsidP="000C307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21BB">
              <w:rPr>
                <w:rFonts w:ascii="Arial" w:hAnsi="Arial" w:cs="Arial"/>
                <w:sz w:val="20"/>
                <w:szCs w:val="20"/>
              </w:rPr>
              <w:t>_______________________</w:t>
            </w:r>
            <w:r w:rsidR="00EF0261">
              <w:rPr>
                <w:rFonts w:ascii="Arial" w:hAnsi="Arial" w:cs="Arial"/>
                <w:sz w:val="20"/>
                <w:szCs w:val="20"/>
              </w:rPr>
              <w:t>____________</w:t>
            </w:r>
          </w:p>
          <w:p w:rsidR="000C307A" w:rsidRPr="003E21BB" w:rsidRDefault="000C307A" w:rsidP="000C307A">
            <w:pPr>
              <w:autoSpaceDE w:val="0"/>
              <w:autoSpaceDN w:val="0"/>
              <w:adjustRightInd w:val="0"/>
              <w:jc w:val="both"/>
            </w:pPr>
            <w:r w:rsidRPr="003E21BB">
              <w:t>Nombre y Firma del</w:t>
            </w:r>
            <w:r>
              <w:t xml:space="preserve"> </w:t>
            </w:r>
            <w:r w:rsidRPr="003E21BB">
              <w:t xml:space="preserve">(a) </w:t>
            </w:r>
            <w:r>
              <w:t>Coordinador</w:t>
            </w:r>
            <w:r w:rsidRPr="003E21BB">
              <w:t xml:space="preserve"> (a)  </w:t>
            </w:r>
          </w:p>
          <w:p w:rsidR="003C1293" w:rsidRPr="003E21BB" w:rsidRDefault="003C1293">
            <w:pPr>
              <w:rPr>
                <w:rFonts w:ascii="Arial" w:eastAsia="Arial" w:hAnsi="Arial" w:cs="Arial"/>
                <w:color w:val="000000"/>
              </w:rPr>
            </w:pPr>
          </w:p>
          <w:p w:rsidR="003C1293" w:rsidRPr="003E21BB" w:rsidRDefault="003C1293">
            <w:pPr>
              <w:rPr>
                <w:rFonts w:ascii="Arial" w:eastAsia="Arial" w:hAnsi="Arial" w:cs="Arial"/>
                <w:color w:val="000000"/>
              </w:rPr>
            </w:pPr>
          </w:p>
          <w:p w:rsidR="003C1293" w:rsidRPr="003E21BB" w:rsidRDefault="003C1293">
            <w:pPr>
              <w:rPr>
                <w:rFonts w:ascii="Arial" w:eastAsia="Arial" w:hAnsi="Arial" w:cs="Arial"/>
                <w:color w:val="000000"/>
              </w:rPr>
            </w:pPr>
          </w:p>
          <w:p w:rsidR="003C1293" w:rsidRPr="003E21BB" w:rsidRDefault="003C1293">
            <w:pPr>
              <w:rPr>
                <w:rFonts w:ascii="Arial" w:eastAsia="Arial" w:hAnsi="Arial" w:cs="Arial"/>
                <w:color w:val="000000"/>
              </w:rPr>
            </w:pPr>
          </w:p>
        </w:tc>
      </w:tr>
      <w:tr w:rsidR="003C1293" w:rsidRPr="003E21BB" w:rsidTr="001B034A">
        <w:trPr>
          <w:trHeight w:val="300"/>
        </w:trPr>
        <w:tc>
          <w:tcPr>
            <w:tcW w:w="10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C1293" w:rsidRPr="003E21BB" w:rsidRDefault="001D4E24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 w:rsidRPr="003E21BB">
              <w:rPr>
                <w:rFonts w:ascii="Arial" w:eastAsia="Arial" w:hAnsi="Arial" w:cs="Arial"/>
                <w:b/>
                <w:color w:val="000000"/>
              </w:rPr>
              <w:t>CONCLUSIONES</w:t>
            </w:r>
          </w:p>
        </w:tc>
      </w:tr>
      <w:tr w:rsidR="003C1293" w:rsidRPr="003E21BB" w:rsidTr="001B034A">
        <w:trPr>
          <w:trHeight w:val="300"/>
        </w:trPr>
        <w:tc>
          <w:tcPr>
            <w:tcW w:w="7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1D4E24">
            <w:pPr>
              <w:jc w:val="center"/>
              <w:rPr>
                <w:rFonts w:ascii="Arial" w:eastAsia="Arial" w:hAnsi="Arial" w:cs="Arial"/>
                <w:color w:val="000000"/>
              </w:rPr>
            </w:pPr>
            <w:r w:rsidRPr="003E21BB">
              <w:rPr>
                <w:rFonts w:ascii="Arial" w:eastAsia="Arial" w:hAnsi="Arial" w:cs="Arial"/>
                <w:color w:val="000000"/>
              </w:rPr>
              <w:t>1</w:t>
            </w:r>
          </w:p>
        </w:tc>
        <w:tc>
          <w:tcPr>
            <w:tcW w:w="9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293" w:rsidRPr="003E21BB" w:rsidRDefault="00EF0261" w:rsidP="00EF0261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Se aprueban las hojas de vida con sus respectivos soportes según los estudios previos de ambos lotes.</w:t>
            </w:r>
            <w:r w:rsidR="001D4E24" w:rsidRPr="003E21BB"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3C1293" w:rsidRPr="003E21BB" w:rsidRDefault="003C1293">
      <w:pPr>
        <w:jc w:val="center"/>
        <w:rPr>
          <w:rFonts w:ascii="Arial" w:eastAsia="Arial" w:hAnsi="Arial" w:cs="Arial"/>
          <w:strike/>
          <w:vertAlign w:val="subscript"/>
        </w:rPr>
      </w:pPr>
    </w:p>
    <w:p w:rsidR="003C1293" w:rsidRPr="003E21BB" w:rsidRDefault="003C1293" w:rsidP="001B034A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  <w:tab w:val="right" w:pos="9639"/>
        </w:tabs>
        <w:jc w:val="both"/>
        <w:rPr>
          <w:rFonts w:ascii="Arial" w:eastAsia="Arial" w:hAnsi="Arial" w:cs="Arial"/>
          <w:color w:val="000000"/>
        </w:rPr>
      </w:pPr>
    </w:p>
    <w:sectPr w:rsidR="003C1293" w:rsidRPr="003E21BB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2269" w:right="1797" w:bottom="0" w:left="1797" w:header="425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0A88" w:rsidRDefault="00650A88">
      <w:r>
        <w:separator/>
      </w:r>
    </w:p>
  </w:endnote>
  <w:endnote w:type="continuationSeparator" w:id="0">
    <w:p w:rsidR="00650A88" w:rsidRDefault="00650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2F1" w:rsidRDefault="003162F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hanging="1350"/>
      <w:rPr>
        <w:rFonts w:ascii="Cambria" w:eastAsia="Cambria" w:hAnsi="Cambria" w:cs="Cambria"/>
        <w:color w:val="000000"/>
        <w:sz w:val="24"/>
        <w:szCs w:val="24"/>
      </w:rPr>
    </w:pPr>
    <w:r>
      <w:rPr>
        <w:rFonts w:ascii="Cambria" w:eastAsia="Cambria" w:hAnsi="Cambria" w:cs="Cambria"/>
        <w:noProof/>
        <w:color w:val="000000"/>
        <w:sz w:val="24"/>
        <w:szCs w:val="24"/>
      </w:rPr>
      <w:drawing>
        <wp:inline distT="0" distB="0" distL="0" distR="0">
          <wp:extent cx="45756" cy="915116"/>
          <wp:effectExtent l="0" t="0" r="0" b="0"/>
          <wp:docPr id="25" name="image2.jpg" descr="Macintosh HD:Users:davidsalazar:Desktop:PAPELERIA ALCALDIA:ARTE HOJA CARTA_Folder:Links:pata HOJA CART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Macintosh HD:Users:davidsalazar:Desktop:PAPELERIA ALCALDIA:ARTE HOJA CARTA_Folder:Links:pata HOJA CARTA.jpg"/>
                  <pic:cNvPicPr preferRelativeResize="0"/>
                </pic:nvPicPr>
                <pic:blipFill>
                  <a:blip r:embed="rId1"/>
                  <a:srcRect l="100000" r="-619"/>
                  <a:stretch>
                    <a:fillRect/>
                  </a:stretch>
                </pic:blipFill>
                <pic:spPr>
                  <a:xfrm>
                    <a:off x="0" y="0"/>
                    <a:ext cx="45756" cy="91511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0A88" w:rsidRDefault="00650A88">
      <w:r>
        <w:separator/>
      </w:r>
    </w:p>
  </w:footnote>
  <w:footnote w:type="continuationSeparator" w:id="0">
    <w:p w:rsidR="00650A88" w:rsidRDefault="00650A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2F1" w:rsidRDefault="00650A8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rFonts w:ascii="Cambria" w:eastAsia="Cambria" w:hAnsi="Cambria" w:cs="Cambria"/>
        <w:color w:val="000000"/>
        <w:sz w:val="24"/>
        <w:szCs w:val="24"/>
      </w:rPr>
    </w:pPr>
    <w:r>
      <w:rPr>
        <w:rFonts w:ascii="Cambria" w:eastAsia="Cambria" w:hAnsi="Cambria" w:cs="Cambria"/>
        <w:color w:val="000000"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612.95pt;height:793.45pt;z-index:-251658240;mso-position-horizontal:center;mso-position-horizontal-relative:margin;mso-position-vertical:center;mso-position-vertical-relative:margin">
          <v:imagedata r:id="rId1" o:title="image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2F1" w:rsidRDefault="003162F1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color w:val="000000"/>
      </w:rPr>
    </w:pPr>
  </w:p>
  <w:tbl>
    <w:tblPr>
      <w:tblStyle w:val="a8"/>
      <w:tblW w:w="10392" w:type="dxa"/>
      <w:jc w:val="center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Layout w:type="fixed"/>
      <w:tblLook w:val="0400" w:firstRow="0" w:lastRow="0" w:firstColumn="0" w:lastColumn="0" w:noHBand="0" w:noVBand="1"/>
    </w:tblPr>
    <w:tblGrid>
      <w:gridCol w:w="3191"/>
      <w:gridCol w:w="5023"/>
      <w:gridCol w:w="2178"/>
    </w:tblGrid>
    <w:tr w:rsidR="003162F1">
      <w:trPr>
        <w:jc w:val="center"/>
      </w:trPr>
      <w:tc>
        <w:tcPr>
          <w:tcW w:w="10392" w:type="dxa"/>
          <w:gridSpan w:val="3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shd w:val="clear" w:color="auto" w:fill="009999"/>
          <w:vAlign w:val="center"/>
        </w:tcPr>
        <w:p w:rsidR="003162F1" w:rsidRDefault="003162F1">
          <w:pPr>
            <w:rPr>
              <w:rFonts w:ascii="Arial" w:eastAsia="Arial" w:hAnsi="Arial" w:cs="Arial"/>
              <w:color w:val="000000"/>
              <w:sz w:val="20"/>
              <w:szCs w:val="20"/>
            </w:rPr>
          </w:pPr>
          <w:r>
            <w:rPr>
              <w:rFonts w:ascii="Arial" w:eastAsia="Arial" w:hAnsi="Arial" w:cs="Arial"/>
              <w:color w:val="000000"/>
              <w:sz w:val="20"/>
              <w:szCs w:val="20"/>
            </w:rPr>
            <w:t> </w:t>
          </w:r>
        </w:p>
      </w:tc>
    </w:tr>
    <w:tr w:rsidR="003162F1">
      <w:trPr>
        <w:trHeight w:val="570"/>
        <w:jc w:val="center"/>
      </w:trPr>
      <w:tc>
        <w:tcPr>
          <w:tcW w:w="319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shd w:val="clear" w:color="auto" w:fill="auto"/>
          <w:vAlign w:val="center"/>
        </w:tcPr>
        <w:p w:rsidR="003162F1" w:rsidRDefault="003162F1">
          <w:pPr>
            <w:tabs>
              <w:tab w:val="left" w:pos="2868"/>
            </w:tabs>
            <w:jc w:val="center"/>
            <w:rPr>
              <w:rFonts w:ascii="Arial" w:eastAsia="Arial" w:hAnsi="Arial" w:cs="Arial"/>
              <w:color w:val="000000"/>
              <w:sz w:val="20"/>
              <w:szCs w:val="20"/>
            </w:rPr>
          </w:pPr>
          <w:r>
            <w:rPr>
              <w:rFonts w:ascii="Arial" w:eastAsia="Arial" w:hAnsi="Arial" w:cs="Arial"/>
              <w:color w:val="000000"/>
              <w:sz w:val="20"/>
              <w:szCs w:val="20"/>
            </w:rPr>
            <w:t>FO-GINF- 055</w:t>
          </w:r>
        </w:p>
      </w:tc>
      <w:tc>
        <w:tcPr>
          <w:tcW w:w="5023" w:type="dxa"/>
          <w:vMerge w:val="restart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3162F1" w:rsidRDefault="003162F1">
          <w:pPr>
            <w:jc w:val="center"/>
            <w:rPr>
              <w:rFonts w:ascii="Arial" w:eastAsia="Arial" w:hAnsi="Arial" w:cs="Arial"/>
              <w:color w:val="009999"/>
              <w:sz w:val="20"/>
              <w:szCs w:val="20"/>
            </w:rPr>
          </w:pPr>
        </w:p>
        <w:p w:rsidR="003162F1" w:rsidRDefault="003162F1">
          <w:pPr>
            <w:jc w:val="center"/>
            <w:rPr>
              <w:rFonts w:ascii="Arial" w:eastAsia="Arial" w:hAnsi="Arial" w:cs="Arial"/>
              <w:color w:val="009999"/>
              <w:sz w:val="20"/>
              <w:szCs w:val="20"/>
            </w:rPr>
          </w:pPr>
          <w:r>
            <w:rPr>
              <w:rFonts w:ascii="Arial" w:eastAsia="Arial" w:hAnsi="Arial" w:cs="Arial"/>
              <w:color w:val="009999"/>
              <w:sz w:val="20"/>
              <w:szCs w:val="20"/>
            </w:rPr>
            <w:t>Formato</w:t>
          </w:r>
          <w:r>
            <w:rPr>
              <w:rFonts w:ascii="Arial" w:eastAsia="Arial" w:hAnsi="Arial" w:cs="Arial"/>
              <w:color w:val="009999"/>
              <w:sz w:val="20"/>
              <w:szCs w:val="20"/>
            </w:rPr>
            <w:br/>
          </w:r>
          <w:r>
            <w:rPr>
              <w:rFonts w:ascii="Arial" w:eastAsia="Arial" w:hAnsi="Arial" w:cs="Arial"/>
              <w:b/>
              <w:color w:val="009999"/>
              <w:sz w:val="20"/>
              <w:szCs w:val="20"/>
            </w:rPr>
            <w:t>FO-GINF Acta de Reunión General</w:t>
          </w:r>
        </w:p>
      </w:tc>
      <w:tc>
        <w:tcPr>
          <w:tcW w:w="2178" w:type="dxa"/>
          <w:vMerge w:val="restart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3162F1" w:rsidRDefault="003162F1">
          <w:pPr>
            <w:jc w:val="center"/>
            <w:rPr>
              <w:rFonts w:ascii="Arial" w:eastAsia="Arial" w:hAnsi="Arial" w:cs="Arial"/>
              <w:color w:val="000000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>
                <wp:extent cx="1169251" cy="792492"/>
                <wp:effectExtent l="0" t="0" r="0" b="0"/>
                <wp:docPr id="24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9251" cy="79249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  <w:tr w:rsidR="003162F1">
      <w:trPr>
        <w:trHeight w:val="677"/>
        <w:jc w:val="center"/>
      </w:trPr>
      <w:tc>
        <w:tcPr>
          <w:tcW w:w="319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shd w:val="clear" w:color="auto" w:fill="auto"/>
          <w:vAlign w:val="center"/>
        </w:tcPr>
        <w:p w:rsidR="003162F1" w:rsidRDefault="003162F1">
          <w:pPr>
            <w:jc w:val="center"/>
            <w:rPr>
              <w:rFonts w:ascii="Arial" w:eastAsia="Arial" w:hAnsi="Arial" w:cs="Arial"/>
              <w:color w:val="000000"/>
              <w:sz w:val="20"/>
              <w:szCs w:val="20"/>
            </w:rPr>
          </w:pPr>
          <w:r>
            <w:rPr>
              <w:rFonts w:ascii="Arial" w:eastAsia="Arial" w:hAnsi="Arial" w:cs="Arial"/>
              <w:color w:val="000000"/>
              <w:sz w:val="20"/>
              <w:szCs w:val="20"/>
            </w:rPr>
            <w:t>Versión 1</w:t>
          </w:r>
        </w:p>
      </w:tc>
      <w:tc>
        <w:tcPr>
          <w:tcW w:w="5023" w:type="dxa"/>
          <w:vMerge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3162F1" w:rsidRDefault="003162F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0"/>
              <w:szCs w:val="20"/>
            </w:rPr>
          </w:pPr>
        </w:p>
      </w:tc>
      <w:tc>
        <w:tcPr>
          <w:tcW w:w="2178" w:type="dxa"/>
          <w:vMerge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3162F1" w:rsidRDefault="003162F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0"/>
              <w:szCs w:val="20"/>
            </w:rPr>
          </w:pPr>
        </w:p>
      </w:tc>
    </w:tr>
    <w:tr w:rsidR="003162F1">
      <w:trPr>
        <w:jc w:val="center"/>
      </w:trPr>
      <w:tc>
        <w:tcPr>
          <w:tcW w:w="10392" w:type="dxa"/>
          <w:gridSpan w:val="3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shd w:val="clear" w:color="auto" w:fill="009999"/>
          <w:vAlign w:val="center"/>
        </w:tcPr>
        <w:p w:rsidR="003162F1" w:rsidRDefault="003162F1">
          <w:pPr>
            <w:rPr>
              <w:rFonts w:ascii="Arial" w:eastAsia="Arial" w:hAnsi="Arial" w:cs="Arial"/>
              <w:color w:val="000000"/>
              <w:sz w:val="20"/>
              <w:szCs w:val="20"/>
            </w:rPr>
          </w:pPr>
          <w:r>
            <w:rPr>
              <w:rFonts w:ascii="Arial" w:eastAsia="Arial" w:hAnsi="Arial" w:cs="Arial"/>
              <w:color w:val="000000"/>
              <w:sz w:val="20"/>
              <w:szCs w:val="20"/>
            </w:rPr>
            <w:t> </w:t>
          </w:r>
        </w:p>
      </w:tc>
    </w:tr>
  </w:tbl>
  <w:p w:rsidR="003162F1" w:rsidRDefault="003162F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firstLine="142"/>
      <w:jc w:val="center"/>
      <w:rPr>
        <w:rFonts w:ascii="Cambria" w:eastAsia="Cambria" w:hAnsi="Cambria" w:cs="Cambria"/>
        <w:color w:val="000000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2F1" w:rsidRDefault="00650A8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rFonts w:ascii="Cambria" w:eastAsia="Cambria" w:hAnsi="Cambria" w:cs="Cambria"/>
        <w:color w:val="000000"/>
        <w:sz w:val="24"/>
        <w:szCs w:val="24"/>
      </w:rPr>
    </w:pPr>
    <w:r>
      <w:rPr>
        <w:rFonts w:ascii="Cambria" w:eastAsia="Cambria" w:hAnsi="Cambria" w:cs="Cambria"/>
        <w:color w:val="000000"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612.95pt;height:793.45pt;z-index:-251659264;mso-position-horizontal:center;mso-position-horizontal-relative:margin;mso-position-vertical:center;mso-position-vertical-relative:margin">
          <v:imagedata r:id="rId1" o:title="image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293"/>
    <w:rsid w:val="00065E26"/>
    <w:rsid w:val="000C307A"/>
    <w:rsid w:val="001403BA"/>
    <w:rsid w:val="0017290C"/>
    <w:rsid w:val="001B034A"/>
    <w:rsid w:val="001D4E24"/>
    <w:rsid w:val="00220D04"/>
    <w:rsid w:val="002A2C1F"/>
    <w:rsid w:val="00311731"/>
    <w:rsid w:val="003162F1"/>
    <w:rsid w:val="00335E0F"/>
    <w:rsid w:val="00343020"/>
    <w:rsid w:val="003446A0"/>
    <w:rsid w:val="003611DF"/>
    <w:rsid w:val="003C1293"/>
    <w:rsid w:val="003E21BB"/>
    <w:rsid w:val="004D75A7"/>
    <w:rsid w:val="00592ABA"/>
    <w:rsid w:val="00650A88"/>
    <w:rsid w:val="00666447"/>
    <w:rsid w:val="006A684C"/>
    <w:rsid w:val="006A6B7D"/>
    <w:rsid w:val="007E48FD"/>
    <w:rsid w:val="008D1CE9"/>
    <w:rsid w:val="00902EE2"/>
    <w:rsid w:val="009A0E4D"/>
    <w:rsid w:val="00B96B22"/>
    <w:rsid w:val="00C21B31"/>
    <w:rsid w:val="00DE5385"/>
    <w:rsid w:val="00E67716"/>
    <w:rsid w:val="00E87741"/>
    <w:rsid w:val="00EF0261"/>
    <w:rsid w:val="00F44B2F"/>
    <w:rsid w:val="00FC0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F5F2761C-C53A-4789-9C97-8CDC5B134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40A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5838D1"/>
    <w:pPr>
      <w:tabs>
        <w:tab w:val="center" w:pos="4320"/>
        <w:tab w:val="right" w:pos="8640"/>
      </w:tabs>
    </w:pPr>
    <w:rPr>
      <w:rFonts w:asciiTheme="minorHAnsi" w:hAnsiTheme="minorHAnsi" w:cstheme="minorBidi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838D1"/>
  </w:style>
  <w:style w:type="paragraph" w:styleId="Piedepgina">
    <w:name w:val="footer"/>
    <w:basedOn w:val="Normal"/>
    <w:link w:val="PiedepginaCar"/>
    <w:uiPriority w:val="99"/>
    <w:unhideWhenUsed/>
    <w:rsid w:val="005838D1"/>
    <w:pPr>
      <w:tabs>
        <w:tab w:val="center" w:pos="4320"/>
        <w:tab w:val="right" w:pos="8640"/>
      </w:tabs>
    </w:pPr>
    <w:rPr>
      <w:rFonts w:asciiTheme="minorHAnsi" w:hAnsiTheme="minorHAnsi" w:cstheme="minorBidi"/>
      <w:sz w:val="24"/>
      <w:szCs w:val="24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838D1"/>
  </w:style>
  <w:style w:type="paragraph" w:styleId="Textodeglobo">
    <w:name w:val="Balloon Text"/>
    <w:basedOn w:val="Normal"/>
    <w:link w:val="TextodegloboCar"/>
    <w:uiPriority w:val="99"/>
    <w:semiHidden/>
    <w:unhideWhenUsed/>
    <w:rsid w:val="005838D1"/>
    <w:rPr>
      <w:rFonts w:ascii="Lucida Grande" w:hAnsi="Lucida Grande" w:cs="Lucida Grande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38D1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2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laconcuadrcula">
    <w:name w:val="Table Grid"/>
    <w:basedOn w:val="Tablanormal"/>
    <w:uiPriority w:val="59"/>
    <w:rsid w:val="00D154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E5C2F"/>
    <w:rPr>
      <w:color w:val="0000FF" w:themeColor="hyperlink"/>
      <w:u w:val="single"/>
    </w:rPr>
  </w:style>
  <w:style w:type="paragraph" w:customStyle="1" w:styleId="xmsonormal">
    <w:name w:val="x_msonormal"/>
    <w:basedOn w:val="Normal"/>
    <w:rsid w:val="001625D0"/>
    <w:rPr>
      <w:rFonts w:ascii="Times New Roman" w:hAnsi="Times New Roman" w:cs="Times New Roman"/>
      <w:sz w:val="24"/>
      <w:szCs w:val="24"/>
      <w:lang w:val="es-ES" w:eastAsia="es-ES"/>
    </w:rPr>
  </w:style>
  <w:style w:type="character" w:customStyle="1" w:styleId="xcontentpasted0">
    <w:name w:val="x_contentpasted0"/>
    <w:basedOn w:val="Fuentedeprrafopredeter"/>
    <w:rsid w:val="001625D0"/>
  </w:style>
  <w:style w:type="paragraph" w:customStyle="1" w:styleId="xmsonormal0">
    <w:name w:val="xmsonormal"/>
    <w:basedOn w:val="Normal"/>
    <w:rsid w:val="001625D0"/>
    <w:rPr>
      <w:rFonts w:ascii="Times New Roman" w:hAnsi="Times New Roman" w:cs="Times New Roman"/>
      <w:sz w:val="24"/>
      <w:szCs w:val="24"/>
      <w:lang w:val="es-ES" w:eastAsia="es-ES"/>
    </w:rPr>
  </w:style>
  <w:style w:type="character" w:customStyle="1" w:styleId="contentpasted2">
    <w:name w:val="contentpasted2"/>
    <w:basedOn w:val="Fuentedeprrafopredeter"/>
    <w:rsid w:val="001625D0"/>
  </w:style>
  <w:style w:type="character" w:customStyle="1" w:styleId="xcontentpasted00">
    <w:name w:val="xcontentpasted0"/>
    <w:basedOn w:val="Fuentedeprrafopredeter"/>
    <w:rsid w:val="001625D0"/>
  </w:style>
  <w:style w:type="paragraph" w:styleId="Descripcin">
    <w:name w:val="caption"/>
    <w:basedOn w:val="Normal"/>
    <w:next w:val="Normal"/>
    <w:uiPriority w:val="35"/>
    <w:unhideWhenUsed/>
    <w:qFormat/>
    <w:rsid w:val="00576307"/>
    <w:pPr>
      <w:spacing w:after="200"/>
    </w:pPr>
    <w:rPr>
      <w:i/>
      <w:iCs/>
      <w:color w:val="1F497D" w:themeColor="text2"/>
      <w:sz w:val="18"/>
      <w:szCs w:val="18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tblPr>
      <w:tblStyleRowBandSize w:val="1"/>
      <w:tblStyleColBandSize w:val="1"/>
    </w:tblPr>
  </w:style>
  <w:style w:type="paragraph" w:customStyle="1" w:styleId="Default">
    <w:name w:val="Default"/>
    <w:rsid w:val="003446A0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medellin.gov.c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yNcdm8g9HnWrPP72KR2Rsf6AVMw==">AMUW2mVgS1VPva18lQp13yC41gooo0QT4xhXCtTZpcAW1vzVL3sdOhPtsbnRAdtZs/qCaIyGz5TX1kKsaf36VUZ/DYOZ+KoUZEoT/tVUgG5FhnX7HX73o/zSzIbMdrT7EgIN5lcGJn+U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1728</Words>
  <Characters>9506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Alcaldía de Medellín</Company>
  <LinksUpToDate>false</LinksUpToDate>
  <CharactersWithSpaces>11212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Yuliana Marcela Vergara Marín</dc:creator>
  <cp:lastModifiedBy>John Jairo Giraldo Gaviria</cp:lastModifiedBy>
  <cp:revision>3</cp:revision>
  <dcterms:created xsi:type="dcterms:W3CDTF">2023-11-07T22:30:00Z</dcterms:created>
  <dcterms:modified xsi:type="dcterms:W3CDTF">2023-11-07T22:31:00Z</dcterms:modified>
</cp:coreProperties>
</file>