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75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C2F88" w:rsidRPr="00CD71EA" w14:paraId="1CD206E2" w14:textId="77777777" w:rsidTr="005C2F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35F5412C" w14:textId="77777777" w:rsidR="005C2F88" w:rsidRPr="00CD71EA" w:rsidRDefault="005C2F88" w:rsidP="005C2F88">
            <w:pPr>
              <w:jc w:val="center"/>
              <w:rPr>
                <w:rFonts w:cs="Calibri"/>
              </w:rPr>
            </w:pPr>
            <w:bookmarkStart w:id="0" w:name="_Hlk54791502"/>
            <w:bookmarkStart w:id="1" w:name="_Hlk54791345"/>
            <w:r w:rsidRPr="00CD71EA">
              <w:rPr>
                <w:rFonts w:cs="Calibri"/>
              </w:rPr>
              <w:t>CLASIFICACIÓN DE LA INFORMACIÓN</w:t>
            </w:r>
          </w:p>
        </w:tc>
      </w:tr>
      <w:tr w:rsidR="005C2F88" w:rsidRPr="00AD07AF" w14:paraId="29C0E7F1" w14:textId="77777777" w:rsidTr="005C2F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405ED408" w14:textId="77777777" w:rsidR="005C2F88" w:rsidRPr="00CD71EA" w:rsidRDefault="005C2F88" w:rsidP="005C2F88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0F91F22" w14:textId="2D7614EC" w:rsidR="005C2F88" w:rsidRPr="00CD71EA" w:rsidRDefault="009D4B65" w:rsidP="005C2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02C283A" w14:textId="77777777" w:rsidR="005C2F88" w:rsidRPr="00CD71EA" w:rsidRDefault="005C2F88" w:rsidP="005C2F8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91020D8" w14:textId="77777777" w:rsidR="005C2F88" w:rsidRPr="00CD71EA" w:rsidRDefault="005C2F88" w:rsidP="005C2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AC8EE42" w14:textId="77777777" w:rsidR="005C2F88" w:rsidRPr="00CD71EA" w:rsidRDefault="005C2F88" w:rsidP="005C2F8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09695A7B" w14:textId="77777777" w:rsidR="005C2F88" w:rsidRPr="00AD07AF" w:rsidRDefault="005C2F88" w:rsidP="005C2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</w:p>
    <w:bookmarkEnd w:id="0"/>
    <w:bookmarkEnd w:id="1"/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05192348" w14:textId="4B119933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</w:t>
      </w:r>
      <w:r w:rsidR="005C2F88">
        <w:rPr>
          <w:b/>
          <w:color w:val="C00000"/>
          <w:highlight w:val="cyan"/>
        </w:rPr>
        <w:t>1</w:t>
      </w:r>
      <w:r w:rsidRPr="000E2C99">
        <w:rPr>
          <w:b/>
          <w:color w:val="C00000"/>
          <w:highlight w:val="cyan"/>
        </w:rPr>
        <w:t xml:space="preserve">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2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2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801CB0" w14:textId="77777777" w:rsidR="00AC0C91" w:rsidRDefault="00AC0C91" w:rsidP="001A74F0">
      <w:pPr>
        <w:spacing w:line="240" w:lineRule="auto"/>
      </w:pPr>
      <w:r>
        <w:separator/>
      </w:r>
    </w:p>
  </w:endnote>
  <w:endnote w:type="continuationSeparator" w:id="0">
    <w:p w14:paraId="7ABF944C" w14:textId="77777777" w:rsidR="00AC0C91" w:rsidRDefault="00AC0C91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16A8D" w14:textId="77777777" w:rsidR="00AC0C91" w:rsidRDefault="00AC0C91" w:rsidP="001A74F0">
      <w:pPr>
        <w:spacing w:line="240" w:lineRule="auto"/>
      </w:pPr>
      <w:r>
        <w:separator/>
      </w:r>
    </w:p>
  </w:footnote>
  <w:footnote w:type="continuationSeparator" w:id="0">
    <w:p w14:paraId="4281AAD5" w14:textId="77777777" w:rsidR="00AC0C91" w:rsidRDefault="00AC0C91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3" w:name="_Hlk170625485"/>
    <w:bookmarkStart w:id="4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05690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2F88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9D4B65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C0C91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3AD7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1529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Gina Yaluli Cespedes Rojas</cp:lastModifiedBy>
  <cp:revision>6</cp:revision>
  <dcterms:created xsi:type="dcterms:W3CDTF">2025-10-06T21:14:00Z</dcterms:created>
  <dcterms:modified xsi:type="dcterms:W3CDTF">2026-05-08T13:43:00Z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