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ind w:left="1814" w:right="1881" w:firstLine="0"/>
        <w:jc w:val="center"/>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ANEXO 1 - FORMATO PARA LA PRESENTACIÓN DE PROYECTOS</w:t>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0" w:lineRule="auto"/>
        <w:rPr>
          <w:rFonts w:ascii="Arial" w:cs="Arial" w:eastAsia="Arial" w:hAnsi="Arial"/>
          <w:b w:val="1"/>
          <w:bCs w:val="1"/>
          <w:color w:val="000000"/>
          <w:sz w:val="11"/>
          <w:szCs w:val="11"/>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50800</wp:posOffset>
                </wp:positionV>
                <wp:extent cx="6410325" cy="1172503"/>
                <wp:effectExtent b="0" l="0" r="0" t="0"/>
                <wp:wrapTopAndBottom distB="0" distT="0"/>
                <wp:docPr id="9" name=""/>
                <a:graphic>
                  <a:graphicData uri="http://schemas.microsoft.com/office/word/2010/wordprocessingShape">
                    <wps:wsp>
                      <wps:cNvSpPr/>
                      <wps:cNvPr id="10" name="Shape 10"/>
                      <wps:spPr>
                        <a:xfrm>
                          <a:off x="2177400" y="3208650"/>
                          <a:ext cx="6337200" cy="1142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833.0000305175781" w:right="0" w:firstLine="2136.0000610351562"/>
                              <w:jc w:val="left"/>
                              <w:textDirection w:val="btLr"/>
                            </w:pPr>
                          </w:p>
                          <w:p w:rsidR="00000000" w:rsidDel="00000000" w:rsidP="00000000" w:rsidRDefault="00000000" w:rsidRPr="00000000">
                            <w:pPr>
                              <w:spacing w:after="0" w:before="0" w:line="240"/>
                              <w:ind w:left="833.0000305175781" w:right="0" w:firstLine="2136.0000610351562"/>
                              <w:jc w:val="center"/>
                              <w:textDirection w:val="btLr"/>
                            </w:pPr>
                            <w:r w:rsidDel="00000000" w:rsidR="00000000" w:rsidRPr="00000000">
                              <w:rPr>
                                <w:rFonts w:ascii="Arial" w:cs="Arial" w:eastAsia="Arial" w:hAnsi="Arial"/>
                                <w:b w:val="0"/>
                                <w:i w:val="0"/>
                                <w:smallCaps w:val="0"/>
                                <w:strike w:val="0"/>
                                <w:color w:val="000000"/>
                                <w:sz w:val="28"/>
                                <w:vertAlign w:val="baseline"/>
                              </w:rPr>
                            </w:r>
                          </w:p>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  </w:t>
                            </w:r>
                            <w:r w:rsidDel="00000000" w:rsidR="00000000" w:rsidRPr="00000000">
                              <w:rPr>
                                <w:rFonts w:ascii="Arial" w:cs="Arial" w:eastAsia="Arial" w:hAnsi="Arial"/>
                                <w:b w:val="0"/>
                                <w:i w:val="0"/>
                                <w:smallCaps w:val="0"/>
                                <w:strike w:val="0"/>
                                <w:color w:val="ffffff"/>
                                <w:sz w:val="28"/>
                                <w:vertAlign w:val="baseline"/>
                              </w:rPr>
                              <w:t xml:space="preserve">INSTITUTO DISTRITAL DE LAS ARTES FORMATO PARA LA PRESENTACIÓN DE PROYECTOS </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50800</wp:posOffset>
                </wp:positionV>
                <wp:extent cx="6410325" cy="1172503"/>
                <wp:effectExtent b="0" l="0" r="0" t="0"/>
                <wp:wrapTopAndBottom distB="0" distT="0"/>
                <wp:docPr id="9" name="image9.png"/>
                <a:graphic>
                  <a:graphicData uri="http://schemas.openxmlformats.org/drawingml/2006/picture">
                    <pic:pic>
                      <pic:nvPicPr>
                        <pic:cNvPr id="0" name="image9.png"/>
                        <pic:cNvPicPr preferRelativeResize="0"/>
                      </pic:nvPicPr>
                      <pic:blipFill>
                        <a:blip r:embed="rId7"/>
                        <a:srcRect/>
                        <a:stretch>
                          <a:fillRect/>
                        </a:stretch>
                      </pic:blipFill>
                      <pic:spPr>
                        <a:xfrm>
                          <a:off x="0" y="0"/>
                          <a:ext cx="6410325" cy="1172503"/>
                        </a:xfrm>
                        <a:prstGeom prst="rect"/>
                        <a:ln/>
                      </pic:spPr>
                    </pic:pic>
                  </a:graphicData>
                </a:graphic>
              </wp:anchor>
            </w:drawing>
          </mc:Fallback>
        </mc:AlternateContent>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7" w:lineRule="auto"/>
        <w:rPr>
          <w:rFonts w:ascii="Arial" w:cs="Arial" w:eastAsia="Arial" w:hAnsi="Arial"/>
          <w:b w:val="1"/>
          <w:bCs w:val="1"/>
          <w:color w:val="000000"/>
          <w:sz w:val="19"/>
          <w:szCs w:val="19"/>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ind w:left="112" w:right="158" w:firstLine="0"/>
        <w:rPr>
          <w:sz w:val="21"/>
          <w:szCs w:val="21"/>
        </w:rPr>
      </w:pPr>
      <w:r w:rsidDel="00000000" w:rsidR="00000000" w:rsidRPr="00000000">
        <w:rPr>
          <w:rFonts w:ascii="Arial" w:cs="Arial" w:eastAsia="Arial" w:hAnsi="Arial"/>
          <w:color w:val="000000"/>
          <w:sz w:val="21"/>
          <w:szCs w:val="21"/>
          <w:rtl w:val="0"/>
        </w:rPr>
        <w:t xml:space="preserve">El presente formato está diseñado para orientar la formulación del proyecto. En cada uno de los numerales encontrará las instrucciones que debe seguir para diligenciar la información.</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ind w:left="112" w:right="158" w:firstLine="0"/>
        <w:rPr>
          <w:sz w:val="21"/>
          <w:szCs w:val="21"/>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La información es confidencial y será usada con fines estadísticos.</w:t>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127000</wp:posOffset>
                </wp:positionV>
                <wp:extent cx="6413500" cy="330200"/>
                <wp:effectExtent b="0" l="0" r="0" t="0"/>
                <wp:wrapTopAndBottom distB="0" distT="0"/>
                <wp:docPr id="7" name=""/>
                <a:graphic>
                  <a:graphicData uri="http://schemas.microsoft.com/office/word/2010/wordprocessingShape">
                    <wps:wsp>
                      <wps:cNvSpPr/>
                      <wps:cNvPr id="8" name="Shape 8"/>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 INFORMACIÓN GENERAL</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127000</wp:posOffset>
                </wp:positionV>
                <wp:extent cx="6413500" cy="330200"/>
                <wp:effectExtent b="0" l="0" r="0" t="0"/>
                <wp:wrapTopAndBottom distB="0" distT="0"/>
                <wp:docPr id="7" name="image7.png"/>
                <a:graphic>
                  <a:graphicData uri="http://schemas.openxmlformats.org/drawingml/2006/picture">
                    <pic:pic>
                      <pic:nvPicPr>
                        <pic:cNvPr id="0" name="image7.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008">
      <w:pPr>
        <w:pBdr>
          <w:top w:space="0" w:sz="0" w:val="nil"/>
          <w:left w:space="0" w:sz="0" w:val="nil"/>
          <w:bottom w:space="0" w:sz="0" w:val="nil"/>
          <w:right w:space="0" w:sz="0" w:val="nil"/>
          <w:between w:space="0" w:sz="0" w:val="nil"/>
        </w:pBdr>
        <w:spacing w:before="6" w:lineRule="auto"/>
        <w:rPr>
          <w:rFonts w:ascii="Arial" w:cs="Arial" w:eastAsia="Arial" w:hAnsi="Arial"/>
          <w:color w:val="000000"/>
          <w:sz w:val="18"/>
          <w:szCs w:val="18"/>
        </w:rPr>
      </w:pPr>
      <w:r w:rsidDel="00000000" w:rsidR="00000000" w:rsidRPr="00000000">
        <w:rPr>
          <w:rtl w:val="0"/>
        </w:rPr>
      </w:r>
    </w:p>
    <w:tbl>
      <w:tblPr>
        <w:tblStyle w:val="Table1"/>
        <w:tblW w:w="9984.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941"/>
        <w:gridCol w:w="7043"/>
        <w:tblGridChange w:id="0">
          <w:tblGrid>
            <w:gridCol w:w="2941"/>
            <w:gridCol w:w="7043"/>
          </w:tblGrid>
        </w:tblGridChange>
      </w:tblGrid>
      <w:tr>
        <w:trPr>
          <w:cantSplit w:val="0"/>
          <w:trHeight w:val="529" w:hRule="atLeast"/>
          <w:tblHeader w:val="0"/>
        </w:trPr>
        <w:tc>
          <w:tcPr>
            <w:gridSpan w:val="2"/>
            <w:shd w:fill="cccccc" w:val="clear"/>
          </w:tcPr>
          <w:p w:rsidR="00000000" w:rsidDel="00000000" w:rsidP="00000000" w:rsidRDefault="00000000" w:rsidRPr="00000000" w14:paraId="00000009">
            <w:pPr>
              <w:pBdr>
                <w:top w:space="0" w:sz="0" w:val="nil"/>
                <w:left w:space="0" w:sz="0" w:val="nil"/>
                <w:bottom w:space="0" w:sz="0" w:val="nil"/>
                <w:right w:space="0" w:sz="0" w:val="nil"/>
                <w:between w:space="0" w:sz="0" w:val="nil"/>
              </w:pBdr>
              <w:spacing w:before="7" w:lineRule="auto"/>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0A">
            <w:pPr>
              <w:pBdr>
                <w:top w:space="0" w:sz="0" w:val="nil"/>
                <w:left w:space="0" w:sz="0" w:val="nil"/>
                <w:bottom w:space="0" w:sz="0" w:val="nil"/>
                <w:right w:space="0" w:sz="0" w:val="nil"/>
                <w:between w:space="0" w:sz="0" w:val="nil"/>
              </w:pBdr>
              <w:ind w:left="73"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INFORMACIÓN DEL PROYECTO</w:t>
            </w:r>
          </w:p>
        </w:tc>
      </w:tr>
      <w:tr>
        <w:trPr>
          <w:cantSplit w:val="0"/>
          <w:trHeight w:val="349" w:hRule="atLeast"/>
          <w:tblHeader w:val="0"/>
        </w:trPr>
        <w:tc>
          <w:tcPr>
            <w:gridSpan w:val="2"/>
          </w:tcPr>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5395"/>
                <w:tab w:val="left" w:leader="none" w:pos="6233"/>
                <w:tab w:val="left" w:leader="none" w:pos="6773"/>
                <w:tab w:val="left" w:leader="none" w:pos="8504"/>
                <w:tab w:val="left" w:leader="none" w:pos="9911"/>
              </w:tabs>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Fecha de radicación del proyecto</w:t>
              <w:tab/>
              <w:t xml:space="preserve">Día:</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ab/>
              <w:t xml:space="preserve">Mes:</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 xml:space="preserve">Año:</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tc>
      </w:tr>
      <w:tr>
        <w:trPr>
          <w:cantSplit w:val="0"/>
          <w:trHeight w:val="349" w:hRule="atLeast"/>
          <w:tblHeader w:val="0"/>
        </w:trPr>
        <w:tc>
          <w:tcPr>
            <w:gridSpan w:val="2"/>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52"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Nombre del proyecto:</w:t>
            </w:r>
          </w:p>
        </w:tc>
      </w:tr>
      <w:tr>
        <w:trPr>
          <w:cantSplit w:val="0"/>
          <w:trHeight w:val="330" w:hRule="atLeast"/>
          <w:tblHeader w:val="0"/>
        </w:trPr>
        <w:tc>
          <w:tcPr>
            <w:gridSpan w:val="2"/>
          </w:tcPr>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5222"/>
                <w:tab w:val="left" w:leader="none" w:pos="7685"/>
                <w:tab w:val="left" w:leader="none" w:pos="9983"/>
              </w:tabs>
              <w:spacing w:before="47" w:lineRule="auto"/>
              <w:ind w:left="73" w:right="-44"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Tipo de proyecto: Iniciativa: Pública</w:t>
            </w:r>
          </w:p>
        </w:tc>
      </w:tr>
      <w:tr>
        <w:trPr>
          <w:cantSplit w:val="0"/>
          <w:trHeight w:val="387" w:hRule="atLeast"/>
          <w:tblHeader w:val="0"/>
        </w:trPr>
        <w:tc>
          <w:tcPr>
            <w:gridSpan w:val="2"/>
            <w:shd w:fill="cccccc" w:val="clear"/>
          </w:tcPr>
          <w:p w:rsidR="00000000" w:rsidDel="00000000" w:rsidP="00000000" w:rsidRDefault="00000000" w:rsidRPr="00000000" w14:paraId="000000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6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Nombre de la Entidad</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6">
            <w:pPr>
              <w:pBdr>
                <w:top w:space="0" w:sz="0" w:val="nil"/>
                <w:left w:space="0" w:sz="0" w:val="nil"/>
                <w:bottom w:space="0" w:sz="0" w:val="nil"/>
                <w:right w:space="0" w:sz="0" w:val="nil"/>
                <w:between w:space="0" w:sz="0" w:val="nil"/>
              </w:pBdr>
              <w:spacing w:before="6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Número de NIT</w:t>
            </w:r>
          </w:p>
        </w:tc>
        <w:tc>
          <w:tcPr/>
          <w:p w:rsidR="00000000" w:rsidDel="00000000" w:rsidP="00000000" w:rsidRDefault="00000000" w:rsidRPr="00000000" w14:paraId="0000001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8">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Dirección y localidad</w:t>
            </w:r>
          </w:p>
        </w:tc>
        <w:tc>
          <w:tcPr/>
          <w:p w:rsidR="00000000" w:rsidDel="00000000" w:rsidP="00000000" w:rsidRDefault="00000000" w:rsidRPr="00000000" w14:paraId="0000001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A">
            <w:pPr>
              <w:pBdr>
                <w:top w:space="0" w:sz="0" w:val="nil"/>
                <w:left w:space="0" w:sz="0" w:val="nil"/>
                <w:bottom w:space="0" w:sz="0" w:val="nil"/>
                <w:right w:space="0" w:sz="0" w:val="nil"/>
                <w:between w:space="0" w:sz="0" w:val="nil"/>
              </w:pBdr>
              <w:spacing w:before="57"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 Objeto social</w:t>
            </w:r>
          </w:p>
        </w:tc>
        <w:tc>
          <w:tcPr/>
          <w:p w:rsidR="00000000" w:rsidDel="00000000" w:rsidP="00000000" w:rsidRDefault="00000000" w:rsidRPr="00000000" w14:paraId="0000001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1C">
            <w:pPr>
              <w:pBdr>
                <w:top w:space="0" w:sz="0" w:val="nil"/>
                <w:left w:space="0" w:sz="0" w:val="nil"/>
                <w:bottom w:space="0" w:sz="0" w:val="nil"/>
                <w:right w:space="0" w:sz="0" w:val="nil"/>
                <w:between w:space="0" w:sz="0" w:val="nil"/>
              </w:pBdr>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 Teléfono</w:t>
            </w:r>
          </w:p>
        </w:tc>
        <w:tc>
          <w:tcPr/>
          <w:p w:rsidR="00000000" w:rsidDel="00000000" w:rsidP="00000000" w:rsidRDefault="00000000" w:rsidRPr="00000000" w14:paraId="0000001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1E">
            <w:pPr>
              <w:pBdr>
                <w:top w:space="0" w:sz="0" w:val="nil"/>
                <w:left w:space="0" w:sz="0" w:val="nil"/>
                <w:bottom w:space="0" w:sz="0" w:val="nil"/>
                <w:right w:space="0" w:sz="0" w:val="nil"/>
                <w:between w:space="0" w:sz="0" w:val="nil"/>
              </w:pBdr>
              <w:spacing w:before="4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f. Correo electrónico</w:t>
            </w:r>
          </w:p>
        </w:tc>
        <w:tc>
          <w:tcPr/>
          <w:p w:rsidR="00000000" w:rsidDel="00000000" w:rsidP="00000000" w:rsidRDefault="00000000" w:rsidRPr="00000000" w14:paraId="0000001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0">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g. Estrato de la sede</w:t>
            </w:r>
          </w:p>
        </w:tc>
        <w:tc>
          <w:tcPr/>
          <w:p w:rsidR="00000000" w:rsidDel="00000000" w:rsidP="00000000" w:rsidRDefault="00000000" w:rsidRPr="00000000" w14:paraId="0000002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29" w:hRule="atLeast"/>
          <w:tblHeader w:val="0"/>
        </w:trPr>
        <w:tc>
          <w:tcPr>
            <w:gridSpan w:val="2"/>
            <w:shd w:fill="cccccc" w:val="clear"/>
          </w:tcPr>
          <w:p w:rsidR="00000000" w:rsidDel="00000000" w:rsidP="00000000" w:rsidRDefault="00000000" w:rsidRPr="00000000" w14:paraId="00000022">
            <w:pPr>
              <w:pBdr>
                <w:top w:space="0" w:sz="0" w:val="nil"/>
                <w:left w:space="0" w:sz="0" w:val="nil"/>
                <w:bottom w:space="0" w:sz="0" w:val="nil"/>
                <w:right w:space="0" w:sz="0" w:val="nil"/>
                <w:between w:space="0" w:sz="0" w:val="nil"/>
              </w:pBdr>
              <w:spacing w:before="7" w:lineRule="auto"/>
              <w:rPr>
                <w:rFonts w:ascii="Arial" w:cs="Arial" w:eastAsia="Arial" w:hAnsi="Arial"/>
                <w:color w:val="000000"/>
                <w:sz w:val="23"/>
                <w:szCs w:val="23"/>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ind w:left="73"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INFORMACIÓN DEL </w:t>
            </w:r>
            <w:r w:rsidDel="00000000" w:rsidR="00000000" w:rsidRPr="00000000">
              <w:rPr>
                <w:rFonts w:ascii="Arial" w:cs="Arial" w:eastAsia="Arial" w:hAnsi="Arial"/>
                <w:b w:val="1"/>
                <w:bCs w:val="1"/>
                <w:sz w:val="18"/>
                <w:szCs w:val="18"/>
                <w:rtl w:val="0"/>
              </w:rPr>
              <w:t xml:space="preserve">REPRESENTANTE</w:t>
            </w:r>
            <w:r w:rsidDel="00000000" w:rsidR="00000000" w:rsidRPr="00000000">
              <w:rPr>
                <w:rFonts w:ascii="Arial" w:cs="Arial" w:eastAsia="Arial" w:hAnsi="Arial"/>
                <w:b w:val="1"/>
                <w:bCs w:val="1"/>
                <w:color w:val="000000"/>
                <w:sz w:val="18"/>
                <w:szCs w:val="18"/>
                <w:rtl w:val="0"/>
              </w:rPr>
              <w:t xml:space="preserve"> LEGAL</w:t>
            </w:r>
          </w:p>
        </w:tc>
      </w:tr>
      <w:tr>
        <w:trPr>
          <w:cantSplit w:val="0"/>
          <w:trHeight w:val="349" w:hRule="atLeast"/>
          <w:tblHeader w:val="0"/>
        </w:trPr>
        <w:tc>
          <w:tcPr/>
          <w:p w:rsidR="00000000" w:rsidDel="00000000" w:rsidP="00000000" w:rsidRDefault="00000000" w:rsidRPr="00000000" w14:paraId="00000025">
            <w:pPr>
              <w:pBdr>
                <w:top w:space="0" w:sz="0" w:val="nil"/>
                <w:left w:space="0" w:sz="0" w:val="nil"/>
                <w:bottom w:space="0" w:sz="0" w:val="nil"/>
                <w:right w:space="0" w:sz="0" w:val="nil"/>
                <w:between w:space="0" w:sz="0" w:val="nil"/>
              </w:pBdr>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Nombre</w:t>
            </w:r>
          </w:p>
        </w:tc>
        <w:tc>
          <w:tcPr/>
          <w:p w:rsidR="00000000" w:rsidDel="00000000" w:rsidP="00000000" w:rsidRDefault="00000000" w:rsidRPr="00000000" w14:paraId="0000002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27">
            <w:pPr>
              <w:pBdr>
                <w:top w:space="0" w:sz="0" w:val="nil"/>
                <w:left w:space="0" w:sz="0" w:val="nil"/>
                <w:bottom w:space="0" w:sz="0" w:val="nil"/>
                <w:right w:space="0" w:sz="0" w:val="nil"/>
                <w:between w:space="0" w:sz="0" w:val="nil"/>
              </w:pBdr>
              <w:spacing w:before="4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Documento de identidad</w:t>
            </w:r>
          </w:p>
        </w:tc>
        <w:tc>
          <w:tcPr/>
          <w:p w:rsidR="00000000" w:rsidDel="00000000" w:rsidP="00000000" w:rsidRDefault="00000000" w:rsidRPr="00000000" w14:paraId="0000002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29">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Dirección</w:t>
            </w:r>
          </w:p>
        </w:tc>
        <w:tc>
          <w:tcPr/>
          <w:p w:rsidR="00000000" w:rsidDel="00000000" w:rsidP="00000000" w:rsidRDefault="00000000" w:rsidRPr="00000000" w14:paraId="0000002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B">
            <w:pPr>
              <w:pBdr>
                <w:top w:space="0" w:sz="0" w:val="nil"/>
                <w:left w:space="0" w:sz="0" w:val="nil"/>
                <w:bottom w:space="0" w:sz="0" w:val="nil"/>
                <w:right w:space="0" w:sz="0" w:val="nil"/>
                <w:between w:space="0" w:sz="0" w:val="nil"/>
              </w:pBdr>
              <w:spacing w:before="62"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 Teléfono</w:t>
            </w:r>
          </w:p>
        </w:tc>
        <w:tc>
          <w:tcPr/>
          <w:p w:rsidR="00000000" w:rsidDel="00000000" w:rsidP="00000000" w:rsidRDefault="00000000" w:rsidRPr="00000000" w14:paraId="0000002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2D">
            <w:pPr>
              <w:pBdr>
                <w:top w:space="0" w:sz="0" w:val="nil"/>
                <w:left w:space="0" w:sz="0" w:val="nil"/>
                <w:bottom w:space="0" w:sz="0" w:val="nil"/>
                <w:right w:space="0" w:sz="0" w:val="nil"/>
                <w:between w:space="0" w:sz="0" w:val="nil"/>
              </w:pBdr>
              <w:spacing w:before="57"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 Correo electrónico</w:t>
            </w:r>
          </w:p>
        </w:tc>
        <w:tc>
          <w:tcPr/>
          <w:p w:rsidR="00000000" w:rsidDel="00000000" w:rsidP="00000000" w:rsidRDefault="00000000" w:rsidRPr="00000000" w14:paraId="0000002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10" w:hRule="atLeast"/>
          <w:tblHeader w:val="0"/>
        </w:trPr>
        <w:tc>
          <w:tcPr>
            <w:gridSpan w:val="2"/>
            <w:shd w:fill="cccccc" w:val="clear"/>
          </w:tcPr>
          <w:p w:rsidR="00000000" w:rsidDel="00000000" w:rsidP="00000000" w:rsidRDefault="00000000" w:rsidRPr="00000000" w14:paraId="0000002F">
            <w:pPr>
              <w:pBdr>
                <w:top w:space="0" w:sz="0" w:val="nil"/>
                <w:left w:space="0" w:sz="0" w:val="nil"/>
                <w:bottom w:space="0" w:sz="0" w:val="nil"/>
                <w:right w:space="0" w:sz="0" w:val="nil"/>
                <w:between w:space="0" w:sz="0" w:val="nil"/>
              </w:pBdr>
              <w:spacing w:before="9"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ind w:left="73"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INFORMACIÓN DEL DIRECTOR DEL PROYECTO</w:t>
            </w:r>
          </w:p>
        </w:tc>
      </w:tr>
      <w:tr>
        <w:trPr>
          <w:cantSplit w:val="0"/>
          <w:trHeight w:val="349" w:hRule="atLeast"/>
          <w:tblHeader w:val="0"/>
        </w:trPr>
        <w:tc>
          <w:tcPr/>
          <w:p w:rsidR="00000000" w:rsidDel="00000000" w:rsidP="00000000" w:rsidRDefault="00000000" w:rsidRPr="00000000" w14:paraId="00000032">
            <w:pPr>
              <w:pBdr>
                <w:top w:space="0" w:sz="0" w:val="nil"/>
                <w:left w:space="0" w:sz="0" w:val="nil"/>
                <w:bottom w:space="0" w:sz="0" w:val="nil"/>
                <w:right w:space="0" w:sz="0" w:val="nil"/>
                <w:between w:space="0" w:sz="0" w:val="nil"/>
              </w:pBdr>
              <w:spacing w:before="6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Nombre</w:t>
            </w:r>
          </w:p>
        </w:tc>
        <w:tc>
          <w:tcPr/>
          <w:p w:rsidR="00000000" w:rsidDel="00000000" w:rsidP="00000000" w:rsidRDefault="00000000" w:rsidRPr="00000000" w14:paraId="0000003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34">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 Documento de identidad</w:t>
            </w:r>
          </w:p>
        </w:tc>
        <w:tc>
          <w:tcPr/>
          <w:p w:rsidR="00000000" w:rsidDel="00000000" w:rsidP="00000000" w:rsidRDefault="00000000" w:rsidRPr="00000000" w14:paraId="000000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36">
      <w:pPr>
        <w:pBdr>
          <w:top w:space="0" w:sz="0" w:val="nil"/>
          <w:left w:space="0" w:sz="0" w:val="nil"/>
          <w:bottom w:space="0" w:sz="0" w:val="nil"/>
          <w:right w:space="0" w:sz="0" w:val="nil"/>
          <w:between w:space="0" w:sz="0" w:val="nil"/>
        </w:pBdr>
        <w:spacing w:after="1" w:before="8" w:lineRule="auto"/>
        <w:rPr>
          <w:rFonts w:ascii="Arial" w:cs="Arial" w:eastAsia="Arial" w:hAnsi="Arial"/>
          <w:color w:val="000000"/>
          <w:sz w:val="21"/>
          <w:szCs w:val="21"/>
        </w:rPr>
      </w:pPr>
      <w:r w:rsidDel="00000000" w:rsidR="00000000" w:rsidRPr="00000000">
        <w:rPr>
          <w:rtl w:val="0"/>
        </w:rPr>
      </w:r>
    </w:p>
    <w:tbl>
      <w:tblPr>
        <w:tblStyle w:val="Table2"/>
        <w:tblW w:w="9984.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941"/>
        <w:gridCol w:w="7043"/>
        <w:tblGridChange w:id="0">
          <w:tblGrid>
            <w:gridCol w:w="2941"/>
            <w:gridCol w:w="7043"/>
          </w:tblGrid>
        </w:tblGridChange>
      </w:tblGrid>
      <w:tr>
        <w:trPr>
          <w:cantSplit w:val="0"/>
          <w:trHeight w:val="349" w:hRule="atLeast"/>
          <w:tblHeader w:val="0"/>
        </w:trPr>
        <w:tc>
          <w:tcPr/>
          <w:p w:rsidR="00000000" w:rsidDel="00000000" w:rsidP="00000000" w:rsidRDefault="00000000" w:rsidRPr="00000000" w14:paraId="00000037">
            <w:pPr>
              <w:pBdr>
                <w:top w:space="0" w:sz="0" w:val="nil"/>
                <w:left w:space="0" w:sz="0" w:val="nil"/>
                <w:bottom w:space="0" w:sz="0" w:val="nil"/>
                <w:right w:space="0" w:sz="0" w:val="nil"/>
                <w:between w:space="0" w:sz="0" w:val="nil"/>
              </w:pBdr>
              <w:spacing w:before="52"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 Dirección</w:t>
            </w:r>
          </w:p>
        </w:tc>
        <w:tc>
          <w:tcPr/>
          <w:p w:rsidR="00000000" w:rsidDel="00000000" w:rsidP="00000000" w:rsidRDefault="00000000" w:rsidRPr="00000000" w14:paraId="0000003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39">
            <w:pPr>
              <w:pBdr>
                <w:top w:space="0" w:sz="0" w:val="nil"/>
                <w:left w:space="0" w:sz="0" w:val="nil"/>
                <w:bottom w:space="0" w:sz="0" w:val="nil"/>
                <w:right w:space="0" w:sz="0" w:val="nil"/>
                <w:between w:space="0" w:sz="0" w:val="nil"/>
              </w:pBdr>
              <w:spacing w:before="4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 Teléfono</w:t>
            </w:r>
          </w:p>
        </w:tc>
        <w:tc>
          <w:tcPr/>
          <w:p w:rsidR="00000000" w:rsidDel="00000000" w:rsidP="00000000" w:rsidRDefault="00000000" w:rsidRPr="00000000" w14:paraId="0000003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3B">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 Correo electrónico</w:t>
            </w:r>
          </w:p>
        </w:tc>
        <w:tc>
          <w:tcPr/>
          <w:p w:rsidR="00000000" w:rsidDel="00000000" w:rsidP="00000000" w:rsidRDefault="00000000" w:rsidRPr="00000000" w14:paraId="0000003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3D">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spacing w:before="10" w:lineRule="auto"/>
        <w:rPr>
          <w:rFonts w:ascii="Arial" w:cs="Arial" w:eastAsia="Arial" w:hAnsi="Arial"/>
          <w:color w:val="000000"/>
          <w:sz w:val="26"/>
          <w:szCs w:val="2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165100</wp:posOffset>
                </wp:positionV>
                <wp:extent cx="6413500" cy="330200"/>
                <wp:effectExtent b="0" l="0" r="0" t="0"/>
                <wp:wrapTopAndBottom distB="0" distT="0"/>
                <wp:docPr id="12" name=""/>
                <a:graphic>
                  <a:graphicData uri="http://schemas.microsoft.com/office/word/2010/wordprocessingShape">
                    <wps:wsp>
                      <wps:cNvSpPr/>
                      <wps:cNvPr id="13" name="Shape 13"/>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59.000000953674316"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2. DIMENSIÓN (ES)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165100</wp:posOffset>
                </wp:positionV>
                <wp:extent cx="6413500" cy="330200"/>
                <wp:effectExtent b="0" l="0" r="0" t="0"/>
                <wp:wrapTopAndBottom distB="0" distT="0"/>
                <wp:docPr id="12" name="image12.png"/>
                <a:graphic>
                  <a:graphicData uri="http://schemas.openxmlformats.org/drawingml/2006/picture">
                    <pic:pic>
                      <pic:nvPicPr>
                        <pic:cNvPr id="0" name="image12.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before="94"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Marque con una X la (s) dimensión (s) propuestas en el proyecto</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1" w:before="10" w:lineRule="auto"/>
        <w:rPr>
          <w:rFonts w:ascii="Arial" w:cs="Arial" w:eastAsia="Arial" w:hAnsi="Arial"/>
          <w:color w:val="000000"/>
          <w:sz w:val="19"/>
          <w:szCs w:val="19"/>
        </w:rPr>
      </w:pPr>
      <w:r w:rsidDel="00000000" w:rsidR="00000000" w:rsidRPr="00000000">
        <w:rPr>
          <w:rtl w:val="0"/>
        </w:rPr>
      </w:r>
    </w:p>
    <w:tbl>
      <w:tblPr>
        <w:tblStyle w:val="Table3"/>
        <w:tblW w:w="2320.0" w:type="dxa"/>
        <w:jc w:val="center"/>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920"/>
        <w:gridCol w:w="400"/>
        <w:tblGridChange w:id="0">
          <w:tblGrid>
            <w:gridCol w:w="1920"/>
            <w:gridCol w:w="400"/>
          </w:tblGrid>
        </w:tblGridChange>
      </w:tblGrid>
      <w:tr>
        <w:trPr>
          <w:cantSplit w:val="0"/>
          <w:trHeight w:val="308" w:hRule="atLeast"/>
          <w:tblHeader w:val="0"/>
        </w:trPr>
        <w:tc>
          <w:tcPr>
            <w:gridSpan w:val="2"/>
            <w:shd w:fill="cccccc" w:val="clear"/>
          </w:tcPr>
          <w:p w:rsidR="00000000" w:rsidDel="00000000" w:rsidP="00000000" w:rsidRDefault="00000000" w:rsidRPr="00000000" w14:paraId="00000041">
            <w:pPr>
              <w:pBdr>
                <w:top w:space="0" w:sz="0" w:val="nil"/>
                <w:left w:space="0" w:sz="0" w:val="nil"/>
                <w:bottom w:space="0" w:sz="0" w:val="nil"/>
                <w:right w:space="0" w:sz="0" w:val="nil"/>
                <w:between w:space="0" w:sz="0" w:val="nil"/>
              </w:pBdr>
              <w:spacing w:before="64" w:lineRule="auto"/>
              <w:ind w:left="900" w:right="860"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ARTE</w:t>
            </w:r>
          </w:p>
        </w:tc>
      </w:tr>
      <w:tr>
        <w:trPr>
          <w:cantSplit w:val="0"/>
          <w:trHeight w:val="349" w:hRule="atLeast"/>
          <w:tblHeader w:val="0"/>
        </w:trPr>
        <w:tc>
          <w:tcPr/>
          <w:p w:rsidR="00000000" w:rsidDel="00000000" w:rsidP="00000000" w:rsidRDefault="00000000" w:rsidRPr="00000000" w14:paraId="00000043">
            <w:pPr>
              <w:pBdr>
                <w:top w:space="0" w:sz="0" w:val="nil"/>
                <w:left w:space="0" w:sz="0" w:val="nil"/>
                <w:bottom w:space="0" w:sz="0" w:val="nil"/>
                <w:right w:space="0" w:sz="0" w:val="nil"/>
                <w:between w:space="0" w:sz="0" w:val="nil"/>
              </w:pBdr>
              <w:spacing w:before="66"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Formación</w:t>
            </w:r>
          </w:p>
        </w:tc>
        <w:tc>
          <w:tcPr/>
          <w:p w:rsidR="00000000" w:rsidDel="00000000" w:rsidP="00000000" w:rsidRDefault="00000000" w:rsidRPr="00000000" w14:paraId="0000004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45">
            <w:pPr>
              <w:pBdr>
                <w:top w:space="0" w:sz="0" w:val="nil"/>
                <w:left w:space="0" w:sz="0" w:val="nil"/>
                <w:bottom w:space="0" w:sz="0" w:val="nil"/>
                <w:right w:space="0" w:sz="0" w:val="nil"/>
                <w:between w:space="0" w:sz="0" w:val="nil"/>
              </w:pBdr>
              <w:spacing w:before="6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Creación</w:t>
            </w:r>
          </w:p>
        </w:tc>
        <w:tc>
          <w:tcPr/>
          <w:p w:rsidR="00000000" w:rsidDel="00000000" w:rsidP="00000000" w:rsidRDefault="00000000" w:rsidRPr="00000000" w14:paraId="0000004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47">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Circulación</w:t>
            </w:r>
          </w:p>
        </w:tc>
        <w:tc>
          <w:tcPr/>
          <w:p w:rsidR="00000000" w:rsidDel="00000000" w:rsidP="00000000" w:rsidRDefault="00000000" w:rsidRPr="00000000" w14:paraId="0000004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49">
            <w:pPr>
              <w:pBdr>
                <w:top w:space="0" w:sz="0" w:val="nil"/>
                <w:left w:space="0" w:sz="0" w:val="nil"/>
                <w:bottom w:space="0" w:sz="0" w:val="nil"/>
                <w:right w:space="0" w:sz="0" w:val="nil"/>
                <w:between w:space="0" w:sz="0" w:val="nil"/>
              </w:pBdr>
              <w:spacing w:before="59"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Investigación</w:t>
            </w:r>
          </w:p>
        </w:tc>
        <w:tc>
          <w:tcPr/>
          <w:p w:rsidR="00000000" w:rsidDel="00000000" w:rsidP="00000000" w:rsidRDefault="00000000" w:rsidRPr="00000000" w14:paraId="0000004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4B">
            <w:pPr>
              <w:pBdr>
                <w:top w:space="0" w:sz="0" w:val="nil"/>
                <w:left w:space="0" w:sz="0" w:val="nil"/>
                <w:bottom w:space="0" w:sz="0" w:val="nil"/>
                <w:right w:space="0" w:sz="0" w:val="nil"/>
                <w:between w:space="0" w:sz="0" w:val="nil"/>
              </w:pBdr>
              <w:spacing w:before="54" w:lineRule="auto"/>
              <w:ind w:left="73"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Apropiación</w:t>
            </w:r>
          </w:p>
        </w:tc>
        <w:tc>
          <w:tcPr/>
          <w:p w:rsidR="00000000" w:rsidDel="00000000" w:rsidP="00000000" w:rsidRDefault="00000000" w:rsidRPr="00000000" w14:paraId="0000004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4D">
      <w:pPr>
        <w:pBdr>
          <w:top w:space="0" w:sz="0" w:val="nil"/>
          <w:left w:space="0" w:sz="0" w:val="nil"/>
          <w:bottom w:space="0" w:sz="0" w:val="nil"/>
          <w:right w:space="0" w:sz="0" w:val="nil"/>
          <w:between w:space="0" w:sz="0" w:val="nil"/>
        </w:pBdr>
        <w:spacing w:before="9" w:lineRule="auto"/>
        <w:rPr>
          <w:rFonts w:ascii="Arial" w:cs="Arial" w:eastAsia="Arial" w:hAnsi="Arial"/>
          <w:color w:val="000000"/>
          <w:sz w:val="20"/>
          <w:szCs w:val="2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114300</wp:posOffset>
                </wp:positionV>
                <wp:extent cx="6413500" cy="330200"/>
                <wp:effectExtent b="0" l="0" r="0" t="0"/>
                <wp:wrapTopAndBottom distB="0" distT="0"/>
                <wp:docPr id="11" name=""/>
                <a:graphic>
                  <a:graphicData uri="http://schemas.microsoft.com/office/word/2010/wordprocessingShape">
                    <wps:wsp>
                      <wps:cNvSpPr/>
                      <wps:cNvPr id="12" name="Shape 12"/>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3. ANTECEDENTES DE LA ENTIDAD PROPONENTE ( o entidades participantes)</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114300</wp:posOffset>
                </wp:positionV>
                <wp:extent cx="6413500" cy="330200"/>
                <wp:effectExtent b="0" l="0" r="0" t="0"/>
                <wp:wrapTopAndBottom distB="0" distT="0"/>
                <wp:docPr id="11"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04E">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este espacio describa la trayectoria de la organización, contemplando:</w:t>
      </w:r>
    </w:p>
    <w:p w:rsidR="00000000" w:rsidDel="00000000" w:rsidP="00000000" w:rsidRDefault="00000000" w:rsidRPr="00000000" w14:paraId="0000004F">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80" w:hanging="36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El historial que permita establecer la relación misional de la entidad proponente con el proyecto propuesto</w:t>
      </w:r>
    </w:p>
    <w:p w:rsidR="00000000" w:rsidDel="00000000" w:rsidP="00000000" w:rsidRDefault="00000000" w:rsidRPr="00000000" w14:paraId="00000050">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Describa las principales actividades que realiza la entidad</w:t>
      </w:r>
    </w:p>
    <w:p w:rsidR="00000000" w:rsidDel="00000000" w:rsidP="00000000" w:rsidRDefault="00000000" w:rsidRPr="00000000" w14:paraId="00000051">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94" w:hanging="36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Describa los proyectos y/o actividades que ha realizado la entidad en temas culturales y artísticos, relacionados con el objeto del proyecto propuesto.</w:t>
      </w:r>
    </w:p>
    <w:p w:rsidR="00000000" w:rsidDel="00000000" w:rsidP="00000000" w:rsidRDefault="00000000" w:rsidRPr="00000000" w14:paraId="00000052">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spacing w:before="1" w:lineRule="auto"/>
        <w:ind w:left="112" w:firstLine="112"/>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Para desarrollar este numeral, utilice una página.</w:t>
      </w:r>
    </w:p>
    <w:p w:rsidR="00000000" w:rsidDel="00000000" w:rsidP="00000000" w:rsidRDefault="00000000" w:rsidRPr="00000000" w14:paraId="00000054">
      <w:pPr>
        <w:pBdr>
          <w:top w:space="0" w:sz="0" w:val="nil"/>
          <w:left w:space="0" w:sz="0" w:val="nil"/>
          <w:bottom w:space="0" w:sz="0" w:val="nil"/>
          <w:right w:space="0" w:sz="0" w:val="nil"/>
          <w:between w:space="0" w:sz="0" w:val="nil"/>
        </w:pBdr>
        <w:rPr>
          <w:rFonts w:ascii="Arial" w:cs="Arial" w:eastAsia="Arial" w:hAnsi="Arial"/>
          <w:b w:val="1"/>
          <w:bCs w:val="1"/>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88900</wp:posOffset>
                </wp:positionV>
                <wp:extent cx="6413500" cy="330200"/>
                <wp:effectExtent b="0" l="0" r="0" t="0"/>
                <wp:wrapTopAndBottom distB="0" distT="0"/>
                <wp:docPr id="4" name=""/>
                <a:graphic>
                  <a:graphicData uri="http://schemas.microsoft.com/office/word/2010/wordprocessingShape">
                    <wps:wsp>
                      <wps:cNvSpPr/>
                      <wps:cNvPr id="5" name="Shape 5"/>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4. DESCRIPCIÓN DE LA SITUACIÓN O PROBLEMA A RESOLVER</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88900</wp:posOffset>
                </wp:positionV>
                <wp:extent cx="6413500" cy="330200"/>
                <wp:effectExtent b="0" l="0" r="0" t="0"/>
                <wp:wrapTopAndBottom distB="0" distT="0"/>
                <wp:docPr id="4" name="image4.png"/>
                <a:graphic>
                  <a:graphicData uri="http://schemas.openxmlformats.org/drawingml/2006/picture">
                    <pic:pic>
                      <pic:nvPicPr>
                        <pic:cNvPr id="0" name="image4.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055">
      <w:pPr>
        <w:pBdr>
          <w:top w:space="0" w:sz="0" w:val="nil"/>
          <w:left w:space="0" w:sz="0" w:val="nil"/>
          <w:bottom w:space="0" w:sz="0" w:val="nil"/>
          <w:right w:space="0" w:sz="0" w:val="nil"/>
          <w:between w:space="0" w:sz="0" w:val="nil"/>
        </w:pBdr>
        <w:ind w:left="112" w:right="18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este espacio explique el problema o necesidad del campo artístico</w:t>
      </w:r>
      <w:r w:rsidDel="00000000" w:rsidR="00000000" w:rsidRPr="00000000">
        <w:rPr>
          <w:sz w:val="21"/>
          <w:szCs w:val="21"/>
          <w:rtl w:val="0"/>
        </w:rPr>
        <w:t xml:space="preserve"> y </w:t>
      </w:r>
      <w:r w:rsidDel="00000000" w:rsidR="00000000" w:rsidRPr="00000000">
        <w:rPr>
          <w:rFonts w:ascii="Arial" w:cs="Arial" w:eastAsia="Arial" w:hAnsi="Arial"/>
          <w:color w:val="000000"/>
          <w:sz w:val="21"/>
          <w:szCs w:val="21"/>
          <w:rtl w:val="0"/>
        </w:rPr>
        <w:t xml:space="preserve">cultural que justifique el desarrollo del proyecto. Especifique:</w:t>
      </w:r>
    </w:p>
    <w:p w:rsidR="00000000" w:rsidDel="00000000" w:rsidP="00000000" w:rsidRDefault="00000000" w:rsidRPr="00000000" w14:paraId="00000056">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2" w:line="241" w:lineRule="auto"/>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Origen o causas</w:t>
      </w:r>
    </w:p>
    <w:p w:rsidR="00000000" w:rsidDel="00000000" w:rsidP="00000000" w:rsidRDefault="00000000" w:rsidRPr="00000000" w14:paraId="00000057">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Estado actual</w:t>
      </w:r>
    </w:p>
    <w:p w:rsidR="00000000" w:rsidDel="00000000" w:rsidP="00000000" w:rsidRDefault="00000000" w:rsidRPr="00000000" w14:paraId="00000058">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Los efectos si no se emprende alguna acción</w:t>
      </w:r>
    </w:p>
    <w:p w:rsidR="00000000" w:rsidDel="00000000" w:rsidP="00000000" w:rsidRDefault="00000000" w:rsidRPr="00000000" w14:paraId="00000059">
      <w:pPr>
        <w:numPr>
          <w:ilvl w:val="0"/>
          <w:numId w:val="2"/>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044" w:hanging="36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cómo el proyecto ayuda o interviene en el cumplimiento de las metas del Plan de Desarrollo Distrital y/o Local vigente.</w:t>
      </w:r>
    </w:p>
    <w:p w:rsidR="00000000" w:rsidDel="00000000" w:rsidP="00000000" w:rsidRDefault="00000000" w:rsidRPr="00000000" w14:paraId="0000005A">
      <w:pPr>
        <w:numPr>
          <w:ilvl w:val="0"/>
          <w:numId w:val="2"/>
        </w:numPr>
        <w:pBdr>
          <w:top w:space="0" w:sz="0" w:val="nil"/>
          <w:left w:space="0" w:sz="0" w:val="nil"/>
          <w:bottom w:space="0" w:sz="0" w:val="nil"/>
          <w:right w:space="0" w:sz="0" w:val="nil"/>
          <w:between w:space="0" w:sz="0" w:val="nil"/>
        </w:pBdr>
        <w:tabs>
          <w:tab w:val="left" w:leader="none" w:pos="833"/>
          <w:tab w:val="left" w:leader="none" w:pos="834"/>
        </w:tabs>
        <w:ind w:left="833" w:right="930" w:hanging="36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cómo el proyecto ayuda o interviene en el cumplimiento de las Políticas Culturales Distritales y/o Planes de Cultura Distritales vigentes.</w:t>
      </w:r>
    </w:p>
    <w:p w:rsidR="00000000" w:rsidDel="00000000" w:rsidP="00000000" w:rsidRDefault="00000000" w:rsidRPr="00000000" w14:paraId="0000005B">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5C">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Tome aquellas variables, condiciones o elementos probables que influyen en el campo artístico</w:t>
      </w:r>
      <w:r w:rsidDel="00000000" w:rsidR="00000000" w:rsidRPr="00000000">
        <w:rPr>
          <w:sz w:val="21"/>
          <w:szCs w:val="21"/>
          <w:rtl w:val="0"/>
        </w:rPr>
        <w:t xml:space="preserve"> y</w:t>
      </w:r>
      <w:r w:rsidDel="00000000" w:rsidR="00000000" w:rsidRPr="00000000">
        <w:rPr>
          <w:rFonts w:ascii="Arial" w:cs="Arial" w:eastAsia="Arial" w:hAnsi="Arial"/>
          <w:color w:val="000000"/>
          <w:sz w:val="21"/>
          <w:szCs w:val="21"/>
          <w:rtl w:val="0"/>
        </w:rPr>
        <w:t xml:space="preserve"> cultura</w:t>
      </w:r>
      <w:r w:rsidDel="00000000" w:rsidR="00000000" w:rsidRPr="00000000">
        <w:rPr>
          <w:sz w:val="21"/>
          <w:szCs w:val="21"/>
          <w:rtl w:val="0"/>
        </w:rPr>
        <w:t xml:space="preserve">l y </w:t>
      </w:r>
      <w:r w:rsidDel="00000000" w:rsidR="00000000" w:rsidRPr="00000000">
        <w:rPr>
          <w:rFonts w:ascii="Arial" w:cs="Arial" w:eastAsia="Arial" w:hAnsi="Arial"/>
          <w:color w:val="000000"/>
          <w:sz w:val="21"/>
          <w:szCs w:val="21"/>
          <w:rtl w:val="0"/>
        </w:rPr>
        <w:t xml:space="preserve">que el proyecto podría modificar favorablemente.</w:t>
      </w:r>
    </w:p>
    <w:p w:rsidR="00000000" w:rsidDel="00000000" w:rsidP="00000000" w:rsidRDefault="00000000" w:rsidRPr="00000000" w14:paraId="0000005D">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5E">
      <w:pPr>
        <w:pBdr>
          <w:top w:space="0" w:sz="0" w:val="nil"/>
          <w:left w:space="0" w:sz="0" w:val="nil"/>
          <w:bottom w:space="0" w:sz="0" w:val="nil"/>
          <w:right w:space="0" w:sz="0" w:val="nil"/>
          <w:between w:space="0" w:sz="0" w:val="nil"/>
        </w:pBdr>
        <w:spacing w:before="9" w:lineRule="auto"/>
        <w:rPr>
          <w:rFonts w:ascii="Arial" w:cs="Arial" w:eastAsia="Arial" w:hAnsi="Arial"/>
          <w:b w:val="1"/>
          <w:bCs w:val="1"/>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3" name=""/>
                <a:graphic>
                  <a:graphicData uri="http://schemas.microsoft.com/office/word/2010/wordprocessingShape">
                    <wps:wsp>
                      <wps:cNvSpPr/>
                      <wps:cNvPr id="4" name="Shape 4"/>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5. OBJETIVOS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3"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05F">
      <w:pPr>
        <w:numPr>
          <w:ilvl w:val="1"/>
          <w:numId w:val="1"/>
        </w:numPr>
        <w:pBdr>
          <w:top w:space="0" w:sz="0" w:val="nil"/>
          <w:left w:space="0" w:sz="0" w:val="nil"/>
          <w:bottom w:space="0" w:sz="0" w:val="nil"/>
          <w:right w:space="0" w:sz="0" w:val="nil"/>
          <w:between w:space="0" w:sz="0" w:val="nil"/>
        </w:pBdr>
        <w:tabs>
          <w:tab w:val="left" w:leader="none" w:pos="524"/>
        </w:tabs>
        <w:ind w:left="523" w:hanging="412"/>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Objetivo general</w:t>
      </w:r>
    </w:p>
    <w:p w:rsidR="00000000" w:rsidDel="00000000" w:rsidP="00000000" w:rsidRDefault="00000000" w:rsidRPr="00000000" w14:paraId="00000060">
      <w:pPr>
        <w:pBdr>
          <w:top w:space="0" w:sz="0" w:val="nil"/>
          <w:left w:space="0" w:sz="0" w:val="nil"/>
          <w:bottom w:space="0" w:sz="0" w:val="nil"/>
          <w:right w:space="0" w:sz="0" w:val="nil"/>
          <w:between w:space="0" w:sz="0" w:val="nil"/>
        </w:pBdr>
        <w:spacing w:before="1" w:lineRule="auto"/>
        <w:ind w:left="112" w:right="166" w:firstLine="0"/>
        <w:jc w:val="both"/>
        <w:rPr>
          <w:rFonts w:ascii="Arial" w:cs="Arial" w:eastAsia="Arial" w:hAnsi="Arial"/>
          <w:i w:val="1"/>
          <w:iCs w:val="1"/>
          <w:color w:val="000000"/>
          <w:sz w:val="21"/>
          <w:szCs w:val="21"/>
        </w:rPr>
      </w:pPr>
      <w:r w:rsidDel="00000000" w:rsidR="00000000" w:rsidRPr="00000000">
        <w:rPr>
          <w:rFonts w:ascii="Arial" w:cs="Arial" w:eastAsia="Arial" w:hAnsi="Arial"/>
          <w:color w:val="000000"/>
          <w:sz w:val="21"/>
          <w:szCs w:val="21"/>
          <w:rtl w:val="0"/>
        </w:rPr>
        <w:t xml:space="preserve">En este espacio, plantee el propósito central que le da sentido al proyecto, indicando el estado ideal que se desea lograr mediante su ejecución. Alcanzarlo se traducirá en un aporte a la solución del problema o necesidad enunciada en el numeral </w:t>
      </w:r>
      <w:r w:rsidDel="00000000" w:rsidR="00000000" w:rsidRPr="00000000">
        <w:rPr>
          <w:rFonts w:ascii="Arial" w:cs="Arial" w:eastAsia="Arial" w:hAnsi="Arial"/>
          <w:i w:val="1"/>
          <w:iCs w:val="1"/>
          <w:color w:val="000000"/>
          <w:sz w:val="21"/>
          <w:szCs w:val="21"/>
          <w:rtl w:val="0"/>
        </w:rPr>
        <w:t xml:space="preserve">3. Descripción de la situación o problema a resolver.</w:t>
      </w:r>
    </w:p>
    <w:p w:rsidR="00000000" w:rsidDel="00000000" w:rsidP="00000000" w:rsidRDefault="00000000" w:rsidRPr="00000000" w14:paraId="00000061">
      <w:pPr>
        <w:pBdr>
          <w:top w:space="0" w:sz="0" w:val="nil"/>
          <w:left w:space="0" w:sz="0" w:val="nil"/>
          <w:bottom w:space="0" w:sz="0" w:val="nil"/>
          <w:right w:space="0" w:sz="0" w:val="nil"/>
          <w:between w:space="0" w:sz="0" w:val="nil"/>
        </w:pBdr>
        <w:spacing w:before="10" w:lineRule="auto"/>
        <w:rPr>
          <w:rFonts w:ascii="Arial" w:cs="Arial" w:eastAsia="Arial" w:hAnsi="Arial"/>
          <w:i w:val="1"/>
          <w:iCs w:val="1"/>
          <w:color w:val="000000"/>
          <w:sz w:val="20"/>
          <w:szCs w:val="20"/>
        </w:rPr>
      </w:pPr>
      <w:r w:rsidDel="00000000" w:rsidR="00000000" w:rsidRPr="00000000">
        <w:rPr>
          <w:rtl w:val="0"/>
        </w:rPr>
      </w:r>
    </w:p>
    <w:p w:rsidR="00000000" w:rsidDel="00000000" w:rsidP="00000000" w:rsidRDefault="00000000" w:rsidRPr="00000000" w14:paraId="00000062">
      <w:pPr>
        <w:numPr>
          <w:ilvl w:val="1"/>
          <w:numId w:val="1"/>
        </w:numPr>
        <w:pBdr>
          <w:top w:space="0" w:sz="0" w:val="nil"/>
          <w:left w:space="0" w:sz="0" w:val="nil"/>
          <w:bottom w:space="0" w:sz="0" w:val="nil"/>
          <w:right w:space="0" w:sz="0" w:val="nil"/>
          <w:between w:space="0" w:sz="0" w:val="nil"/>
        </w:pBdr>
        <w:tabs>
          <w:tab w:val="left" w:leader="none" w:pos="524"/>
        </w:tabs>
        <w:spacing w:before="1" w:lineRule="auto"/>
        <w:ind w:left="523" w:hanging="412"/>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Objetivos específicos</w:t>
      </w:r>
    </w:p>
    <w:p w:rsidR="00000000" w:rsidDel="00000000" w:rsidP="00000000" w:rsidRDefault="00000000" w:rsidRPr="00000000" w14:paraId="00000063">
      <w:pPr>
        <w:pBdr>
          <w:top w:space="0" w:sz="0" w:val="nil"/>
          <w:left w:space="0" w:sz="0" w:val="nil"/>
          <w:bottom w:space="0" w:sz="0" w:val="nil"/>
          <w:right w:space="0" w:sz="0" w:val="nil"/>
          <w:between w:space="0" w:sz="0" w:val="nil"/>
        </w:pBdr>
        <w:spacing w:before="1" w:lineRule="auto"/>
        <w:ind w:left="112" w:right="17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este espacio, especifique los propósitos concretos que permiten determinar los alcances del proyecto, y que significarán la obtención del objetivo general, planteados en términos medibles, razonables y obtenibles en términos de tiempo y recursos.</w:t>
      </w:r>
    </w:p>
    <w:p w:rsidR="00000000" w:rsidDel="00000000" w:rsidP="00000000" w:rsidRDefault="00000000" w:rsidRPr="00000000" w14:paraId="00000064">
      <w:pPr>
        <w:pBdr>
          <w:top w:space="0" w:sz="0" w:val="nil"/>
          <w:left w:space="0" w:sz="0" w:val="nil"/>
          <w:bottom w:space="0" w:sz="0" w:val="nil"/>
          <w:right w:space="0" w:sz="0" w:val="nil"/>
          <w:between w:space="0" w:sz="0" w:val="nil"/>
        </w:pBdr>
        <w:spacing w:before="10"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Ejemplo:</w:t>
      </w:r>
    </w:p>
    <w:p w:rsidR="00000000" w:rsidDel="00000000" w:rsidP="00000000" w:rsidRDefault="00000000" w:rsidRPr="00000000" w14:paraId="00000066">
      <w:pPr>
        <w:pBdr>
          <w:top w:space="0" w:sz="0" w:val="nil"/>
          <w:left w:space="0" w:sz="0" w:val="nil"/>
          <w:bottom w:space="0" w:sz="0" w:val="nil"/>
          <w:right w:space="0" w:sz="0" w:val="nil"/>
          <w:between w:space="0" w:sz="0" w:val="nil"/>
        </w:pBdr>
        <w:spacing w:before="8" w:lineRule="auto"/>
        <w:rPr>
          <w:rFonts w:ascii="Arial" w:cs="Arial" w:eastAsia="Arial" w:hAnsi="Arial"/>
          <w:color w:val="000000"/>
          <w:sz w:val="19"/>
          <w:szCs w:val="19"/>
        </w:rPr>
      </w:pPr>
      <w:r w:rsidDel="00000000" w:rsidR="00000000" w:rsidRPr="00000000">
        <w:rPr>
          <w:rtl w:val="0"/>
        </w:rPr>
      </w:r>
    </w:p>
    <w:tbl>
      <w:tblPr>
        <w:tblStyle w:val="Table4"/>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988"/>
        <w:gridCol w:w="4974"/>
        <w:tblGridChange w:id="0">
          <w:tblGrid>
            <w:gridCol w:w="4988"/>
            <w:gridCol w:w="4974"/>
          </w:tblGrid>
        </w:tblGridChange>
      </w:tblGrid>
      <w:tr>
        <w:trPr>
          <w:cantSplit w:val="0"/>
          <w:trHeight w:val="308" w:hRule="atLeast"/>
          <w:tblHeader w:val="0"/>
        </w:trPr>
        <w:tc>
          <w:tcPr>
            <w:tcBorders>
              <w:right w:color="000000" w:space="0" w:sz="0" w:val="nil"/>
            </w:tcBorders>
            <w:shd w:fill="cccccc" w:val="clear"/>
          </w:tcPr>
          <w:p w:rsidR="00000000" w:rsidDel="00000000" w:rsidP="00000000" w:rsidRDefault="00000000" w:rsidRPr="00000000" w14:paraId="00000067">
            <w:pPr>
              <w:pBdr>
                <w:top w:space="0" w:sz="0" w:val="nil"/>
                <w:left w:space="0" w:sz="0" w:val="nil"/>
                <w:bottom w:space="0" w:sz="0" w:val="nil"/>
                <w:right w:space="0" w:sz="0" w:val="nil"/>
                <w:between w:space="0" w:sz="0" w:val="nil"/>
              </w:pBdr>
              <w:spacing w:before="65" w:lineRule="auto"/>
              <w:ind w:left="1677"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Objetivo específico</w:t>
            </w:r>
          </w:p>
        </w:tc>
        <w:tc>
          <w:tcPr>
            <w:tcBorders>
              <w:left w:color="000000" w:space="0" w:sz="0" w:val="nil"/>
            </w:tcBorders>
            <w:shd w:fill="cccccc" w:val="clear"/>
          </w:tcPr>
          <w:p w:rsidR="00000000" w:rsidDel="00000000" w:rsidP="00000000" w:rsidRDefault="00000000" w:rsidRPr="00000000" w14:paraId="00000068">
            <w:pPr>
              <w:pBdr>
                <w:top w:space="0" w:sz="0" w:val="nil"/>
                <w:left w:space="0" w:sz="0" w:val="nil"/>
                <w:bottom w:space="0" w:sz="0" w:val="nil"/>
                <w:right w:space="0" w:sz="0" w:val="nil"/>
                <w:between w:space="0" w:sz="0" w:val="nil"/>
              </w:pBdr>
              <w:spacing w:before="65" w:lineRule="auto"/>
              <w:ind w:left="1275"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Actividad (es) para cumplirlo</w:t>
            </w:r>
          </w:p>
        </w:tc>
      </w:tr>
      <w:tr>
        <w:trPr>
          <w:cantSplit w:val="0"/>
          <w:trHeight w:val="330" w:hRule="atLeast"/>
          <w:tblHeader w:val="0"/>
        </w:trPr>
        <w:tc>
          <w:tcPr>
            <w:vMerge w:val="restart"/>
          </w:tcPr>
          <w:p w:rsidR="00000000" w:rsidDel="00000000" w:rsidP="00000000" w:rsidRDefault="00000000" w:rsidRPr="00000000" w14:paraId="00000069">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A">
            <w:pPr>
              <w:pBdr>
                <w:top w:space="0" w:sz="0" w:val="nil"/>
                <w:left w:space="0" w:sz="0" w:val="nil"/>
                <w:bottom w:space="0" w:sz="0" w:val="nil"/>
                <w:right w:space="0" w:sz="0" w:val="nil"/>
                <w:between w:space="0" w:sz="0" w:val="nil"/>
              </w:pBdr>
              <w:spacing w:before="1"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Objetivo Específico No. 1</w:t>
            </w:r>
          </w:p>
        </w:tc>
        <w:tc>
          <w:tcPr/>
          <w:p w:rsidR="00000000" w:rsidDel="00000000" w:rsidP="00000000" w:rsidRDefault="00000000" w:rsidRPr="00000000" w14:paraId="0000006B">
            <w:pPr>
              <w:pBdr>
                <w:top w:space="0" w:sz="0" w:val="nil"/>
                <w:left w:space="0" w:sz="0" w:val="nil"/>
                <w:bottom w:space="0" w:sz="0" w:val="nil"/>
                <w:right w:space="0" w:sz="0" w:val="nil"/>
                <w:between w:space="0" w:sz="0" w:val="nil"/>
              </w:pBdr>
              <w:spacing w:before="70"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1 XXX</w:t>
            </w:r>
          </w:p>
        </w:tc>
      </w:tr>
      <w:tr>
        <w:trPr>
          <w:cantSplit w:val="0"/>
          <w:trHeight w:val="310" w:hRule="atLeast"/>
          <w:tblHeader w:val="0"/>
        </w:trPr>
        <w:tc>
          <w:tcPr>
            <w:vMerge w:val="continue"/>
          </w:tcPr>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06D">
            <w:pPr>
              <w:pBdr>
                <w:top w:space="0" w:sz="0" w:val="nil"/>
                <w:left w:space="0" w:sz="0" w:val="nil"/>
                <w:bottom w:space="0" w:sz="0" w:val="nil"/>
                <w:right w:space="0" w:sz="0" w:val="nil"/>
                <w:between w:space="0" w:sz="0" w:val="nil"/>
              </w:pBdr>
              <w:spacing w:before="51"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2 XXX</w:t>
            </w:r>
          </w:p>
        </w:tc>
      </w:tr>
      <w:tr>
        <w:trPr>
          <w:cantSplit w:val="0"/>
          <w:trHeight w:val="308" w:hRule="atLeast"/>
          <w:tblHeader w:val="0"/>
        </w:trPr>
        <w:tc>
          <w:tcPr/>
          <w:p w:rsidR="00000000" w:rsidDel="00000000" w:rsidP="00000000" w:rsidRDefault="00000000" w:rsidRPr="00000000" w14:paraId="0000006E">
            <w:pPr>
              <w:pBdr>
                <w:top w:space="0" w:sz="0" w:val="nil"/>
                <w:left w:space="0" w:sz="0" w:val="nil"/>
                <w:bottom w:space="0" w:sz="0" w:val="nil"/>
                <w:right w:space="0" w:sz="0" w:val="nil"/>
                <w:between w:space="0" w:sz="0" w:val="nil"/>
              </w:pBdr>
              <w:spacing w:before="51"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Objetivo Específico No. 2</w:t>
            </w:r>
          </w:p>
        </w:tc>
        <w:tc>
          <w:tcPr/>
          <w:p w:rsidR="00000000" w:rsidDel="00000000" w:rsidP="00000000" w:rsidRDefault="00000000" w:rsidRPr="00000000" w14:paraId="0000006F">
            <w:pPr>
              <w:pBdr>
                <w:top w:space="0" w:sz="0" w:val="nil"/>
                <w:left w:space="0" w:sz="0" w:val="nil"/>
                <w:bottom w:space="0" w:sz="0" w:val="nil"/>
                <w:right w:space="0" w:sz="0" w:val="nil"/>
                <w:between w:space="0" w:sz="0" w:val="nil"/>
              </w:pBdr>
              <w:spacing w:before="51" w:lineRule="auto"/>
              <w:ind w:left="66"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Actividad 1 XXX</w:t>
            </w:r>
          </w:p>
          <w:p w:rsidR="00000000" w:rsidDel="00000000" w:rsidP="00000000" w:rsidRDefault="00000000" w:rsidRPr="00000000" w14:paraId="00000070">
            <w:pPr>
              <w:pBdr>
                <w:top w:space="0" w:sz="0" w:val="nil"/>
                <w:left w:space="0" w:sz="0" w:val="nil"/>
                <w:bottom w:space="0" w:sz="0" w:val="nil"/>
                <w:right w:space="0" w:sz="0" w:val="nil"/>
                <w:between w:space="0" w:sz="0" w:val="nil"/>
              </w:pBdr>
              <w:spacing w:before="51" w:lineRule="auto"/>
              <w:ind w:left="66" w:firstLine="0"/>
              <w:rPr>
                <w:sz w:val="18"/>
                <w:szCs w:val="18"/>
              </w:rPr>
            </w:pPr>
            <w:r w:rsidDel="00000000" w:rsidR="00000000" w:rsidRPr="00000000">
              <w:rPr>
                <w:rtl w:val="0"/>
              </w:rPr>
            </w:r>
          </w:p>
        </w:tc>
      </w:tr>
    </w:tbl>
    <w:p w:rsidR="00000000" w:rsidDel="00000000" w:rsidP="00000000" w:rsidRDefault="00000000" w:rsidRPr="00000000" w14:paraId="00000071">
      <w:pPr>
        <w:pBdr>
          <w:top w:space="0" w:sz="0" w:val="nil"/>
          <w:left w:space="0" w:sz="0" w:val="nil"/>
          <w:bottom w:space="0" w:sz="0" w:val="nil"/>
          <w:right w:space="0" w:sz="0" w:val="nil"/>
          <w:between w:space="0" w:sz="0" w:val="nil"/>
        </w:pBdr>
        <w:spacing w:before="5" w:lineRule="auto"/>
        <w:rPr>
          <w:rFonts w:ascii="Arial" w:cs="Arial" w:eastAsia="Arial" w:hAnsi="Arial"/>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6" name=""/>
                <a:graphic>
                  <a:graphicData uri="http://schemas.microsoft.com/office/word/2010/wordprocessingShape">
                    <wps:wsp>
                      <wps:cNvSpPr/>
                      <wps:cNvPr id="7" name="Shape 7"/>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55"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6. DESCRIPCIÓN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6" name="image6.png"/>
                <a:graphic>
                  <a:graphicData uri="http://schemas.openxmlformats.org/drawingml/2006/picture">
                    <pic:pic>
                      <pic:nvPicPr>
                        <pic:cNvPr id="0" name="image6.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072">
      <w:pPr>
        <w:pBdr>
          <w:top w:space="0" w:sz="0" w:val="nil"/>
          <w:left w:space="0" w:sz="0" w:val="nil"/>
          <w:bottom w:space="0" w:sz="0" w:val="nil"/>
          <w:right w:space="0" w:sz="0" w:val="nil"/>
          <w:between w:space="0" w:sz="0" w:val="nil"/>
        </w:pBdr>
        <w:ind w:left="112" w:right="166"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Tomando en cuenta los antecedentes, en este espacio exponga el proyecto a realizar en contexto con la situación identificada dentro del campo artístico y cultural. Defina y describa claramente la secuencia de actividades, agrupándolas en etapas que coincidan con avances significativos en el logro de los objetivos específicos. En conjunto, las fases deben interrelacionarse y precisar procedimientos para alcanzar el objetivo que se quiere lograr en forma propositiva y dinámica, guardando coherencia con el tiempo de duración y los costos requeridos. La descripción del proyecto también debe plantear:</w:t>
      </w:r>
    </w:p>
    <w:p w:rsidR="00000000" w:rsidDel="00000000" w:rsidP="00000000" w:rsidRDefault="00000000" w:rsidRPr="00000000" w14:paraId="00000073">
      <w:pPr>
        <w:numPr>
          <w:ilvl w:val="2"/>
          <w:numId w:val="1"/>
        </w:numPr>
        <w:pBdr>
          <w:top w:space="0" w:sz="0" w:val="nil"/>
          <w:left w:space="0" w:sz="0" w:val="nil"/>
          <w:bottom w:space="0" w:sz="0" w:val="nil"/>
          <w:right w:space="0" w:sz="0" w:val="nil"/>
          <w:between w:space="0" w:sz="0" w:val="nil"/>
        </w:pBdr>
        <w:tabs>
          <w:tab w:val="left" w:leader="none" w:pos="836"/>
        </w:tabs>
        <w:spacing w:before="1" w:line="241" w:lineRule="auto"/>
        <w:ind w:left="835" w:hanging="363"/>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Metodología para la ejecución del proyecto</w:t>
      </w:r>
    </w:p>
    <w:p w:rsidR="00000000" w:rsidDel="00000000" w:rsidP="00000000" w:rsidRDefault="00000000" w:rsidRPr="00000000" w14:paraId="00000074">
      <w:pPr>
        <w:numPr>
          <w:ilvl w:val="2"/>
          <w:numId w:val="1"/>
        </w:numPr>
        <w:pBdr>
          <w:top w:space="0" w:sz="0" w:val="nil"/>
          <w:left w:space="0" w:sz="0" w:val="nil"/>
          <w:bottom w:space="0" w:sz="0" w:val="nil"/>
          <w:right w:space="0" w:sz="0" w:val="nil"/>
          <w:between w:space="0" w:sz="0" w:val="nil"/>
        </w:pBdr>
        <w:tabs>
          <w:tab w:val="left" w:leader="none" w:pos="836"/>
        </w:tabs>
        <w:spacing w:line="241" w:lineRule="auto"/>
        <w:ind w:left="835" w:hanging="363"/>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Plan de convocatoria</w:t>
      </w:r>
    </w:p>
    <w:p w:rsidR="00000000" w:rsidDel="00000000" w:rsidP="00000000" w:rsidRDefault="00000000" w:rsidRPr="00000000" w14:paraId="00000075">
      <w:pPr>
        <w:numPr>
          <w:ilvl w:val="2"/>
          <w:numId w:val="1"/>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307" w:hanging="36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Actividades a adelantar para el cumplimiento de los objetivos. Ejemplo: ferias, ciclos de cine, talleres</w:t>
      </w:r>
    </w:p>
    <w:p w:rsidR="00000000" w:rsidDel="00000000" w:rsidP="00000000" w:rsidRDefault="00000000" w:rsidRPr="00000000" w14:paraId="00000076">
      <w:pPr>
        <w:numPr>
          <w:ilvl w:val="2"/>
          <w:numId w:val="1"/>
        </w:numPr>
        <w:pBdr>
          <w:top w:space="0" w:sz="0" w:val="nil"/>
          <w:left w:space="0" w:sz="0" w:val="nil"/>
          <w:bottom w:space="0" w:sz="0" w:val="nil"/>
          <w:right w:space="0" w:sz="0" w:val="nil"/>
          <w:between w:space="0" w:sz="0" w:val="nil"/>
        </w:pBdr>
        <w:tabs>
          <w:tab w:val="left" w:leader="none" w:pos="833"/>
          <w:tab w:val="left" w:leader="none" w:pos="834"/>
        </w:tabs>
        <w:ind w:left="833" w:right="177" w:hanging="36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Productos a obtener dentro de los márgenes de libertad y creatividad inherentes a la naturaleza del proyecto</w:t>
      </w:r>
    </w:p>
    <w:p w:rsidR="00000000" w:rsidDel="00000000" w:rsidP="00000000" w:rsidRDefault="00000000" w:rsidRPr="00000000" w14:paraId="00000077">
      <w:pPr>
        <w:numPr>
          <w:ilvl w:val="2"/>
          <w:numId w:val="1"/>
        </w:numPr>
        <w:pBdr>
          <w:top w:space="0" w:sz="0" w:val="nil"/>
          <w:left w:space="0" w:sz="0" w:val="nil"/>
          <w:bottom w:space="0" w:sz="0" w:val="nil"/>
          <w:right w:space="0" w:sz="0" w:val="nil"/>
          <w:between w:space="0" w:sz="0" w:val="nil"/>
        </w:pBdr>
        <w:tabs>
          <w:tab w:val="left" w:leader="none" w:pos="833"/>
          <w:tab w:val="left" w:leader="none" w:pos="834"/>
        </w:tabs>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Estrategia de divulgación</w:t>
      </w:r>
    </w:p>
    <w:p w:rsidR="00000000" w:rsidDel="00000000" w:rsidP="00000000" w:rsidRDefault="00000000" w:rsidRPr="00000000" w14:paraId="00000078">
      <w:pPr>
        <w:numPr>
          <w:ilvl w:val="2"/>
          <w:numId w:val="1"/>
        </w:numPr>
        <w:pBdr>
          <w:top w:space="0" w:sz="0" w:val="nil"/>
          <w:left w:space="0" w:sz="0" w:val="nil"/>
          <w:bottom w:space="0" w:sz="0" w:val="nil"/>
          <w:right w:space="0" w:sz="0" w:val="nil"/>
          <w:between w:space="0" w:sz="0" w:val="nil"/>
        </w:pBdr>
        <w:tabs>
          <w:tab w:val="left" w:leader="none" w:pos="833"/>
          <w:tab w:val="left" w:leader="none" w:pos="834"/>
        </w:tabs>
        <w:spacing w:before="1" w:line="241" w:lineRule="auto"/>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Estrategia de socialización de resultados</w:t>
      </w:r>
    </w:p>
    <w:p w:rsidR="00000000" w:rsidDel="00000000" w:rsidP="00000000" w:rsidRDefault="00000000" w:rsidRPr="00000000" w14:paraId="00000079">
      <w:pPr>
        <w:numPr>
          <w:ilvl w:val="2"/>
          <w:numId w:val="1"/>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Metodología de seguimiento y evaluación</w:t>
      </w:r>
    </w:p>
    <w:p w:rsidR="00000000" w:rsidDel="00000000" w:rsidP="00000000" w:rsidRDefault="00000000" w:rsidRPr="00000000" w14:paraId="0000007A">
      <w:pPr>
        <w:pBdr>
          <w:top w:space="0" w:sz="0" w:val="nil"/>
          <w:left w:space="0" w:sz="0" w:val="nil"/>
          <w:bottom w:space="0" w:sz="0" w:val="nil"/>
          <w:right w:space="0" w:sz="0" w:val="nil"/>
          <w:between w:space="0" w:sz="0" w:val="nil"/>
        </w:pBdr>
        <w:tabs>
          <w:tab w:val="left" w:leader="none" w:pos="833"/>
          <w:tab w:val="left" w:leader="none" w:pos="834"/>
        </w:tabs>
        <w:spacing w:line="241" w:lineRule="auto"/>
        <w:ind w:left="523" w:firstLine="0"/>
        <w:rPr>
          <w:sz w:val="21"/>
          <w:szCs w:val="21"/>
        </w:rPr>
      </w:pPr>
      <w:r w:rsidDel="00000000" w:rsidR="00000000" w:rsidRPr="00000000">
        <w:rPr>
          <w:rtl w:val="0"/>
        </w:rPr>
      </w:r>
    </w:p>
    <w:p w:rsidR="00000000" w:rsidDel="00000000" w:rsidP="00000000" w:rsidRDefault="00000000" w:rsidRPr="00000000" w14:paraId="0000007B">
      <w:pPr>
        <w:pBdr>
          <w:top w:space="0" w:sz="0" w:val="nil"/>
          <w:left w:space="0" w:sz="0" w:val="nil"/>
          <w:bottom w:space="0" w:sz="0" w:val="nil"/>
          <w:right w:space="0" w:sz="0" w:val="nil"/>
          <w:between w:space="0" w:sz="0" w:val="nil"/>
        </w:pBdr>
        <w:tabs>
          <w:tab w:val="left" w:leader="none" w:pos="833"/>
          <w:tab w:val="left" w:leader="none" w:pos="834"/>
        </w:tabs>
        <w:spacing w:line="241" w:lineRule="auto"/>
        <w:ind w:left="0" w:firstLine="0"/>
        <w:rPr>
          <w:sz w:val="21"/>
          <w:szCs w:val="21"/>
        </w:rPr>
      </w:pPr>
      <w:r w:rsidDel="00000000" w:rsidR="00000000" w:rsidRPr="00000000">
        <w:rPr>
          <w:rtl w:val="0"/>
        </w:rPr>
      </w:r>
    </w:p>
    <w:p w:rsidR="00000000" w:rsidDel="00000000" w:rsidP="00000000" w:rsidRDefault="00000000" w:rsidRPr="00000000" w14:paraId="0000007C">
      <w:pPr>
        <w:pBdr>
          <w:top w:space="0" w:sz="0" w:val="nil"/>
          <w:left w:space="0" w:sz="0" w:val="nil"/>
          <w:bottom w:space="0" w:sz="0" w:val="nil"/>
          <w:right w:space="0" w:sz="0" w:val="nil"/>
          <w:between w:space="0" w:sz="0" w:val="nil"/>
        </w:pBdr>
        <w:spacing w:before="1" w:lineRule="auto"/>
        <w:rPr>
          <w:rFonts w:ascii="Arial" w:cs="Arial" w:eastAsia="Arial" w:hAnsi="Arial"/>
          <w:color w:val="000000"/>
          <w:sz w:val="18"/>
          <w:szCs w:val="18"/>
        </w:rPr>
        <w:sectPr>
          <w:footerReference r:id="rId8" w:type="default"/>
          <w:pgSz w:h="15840" w:w="12240" w:orient="portrait"/>
          <w:pgMar w:bottom="280" w:top="1500" w:left="1020" w:right="960" w:header="720" w:footer="720"/>
          <w:pgNumType w:start="1"/>
        </w:sect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42900"/>
                <wp:effectExtent b="0" l="0" r="0" t="0"/>
                <wp:wrapTopAndBottom distB="0" distT="0"/>
                <wp:docPr id="5" name=""/>
                <a:graphic>
                  <a:graphicData uri="http://schemas.microsoft.com/office/word/2010/wordprocessingShape">
                    <wps:wsp>
                      <wps:cNvSpPr/>
                      <wps:cNvPr id="6" name="Shape 6"/>
                      <wps:spPr>
                        <a:xfrm>
                          <a:off x="2177350" y="3646650"/>
                          <a:ext cx="6337300" cy="266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5"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7. POBLACIÓN OBJETIVO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42900"/>
                <wp:effectExtent b="0" l="0" r="0" t="0"/>
                <wp:wrapTopAndBottom distB="0" distT="0"/>
                <wp:docPr id="5" name="image5.png"/>
                <a:graphic>
                  <a:graphicData uri="http://schemas.openxmlformats.org/drawingml/2006/picture">
                    <pic:pic>
                      <pic:nvPicPr>
                        <pic:cNvPr id="0" name="image5.png"/>
                        <pic:cNvPicPr preferRelativeResize="0"/>
                      </pic:nvPicPr>
                      <pic:blipFill>
                        <a:blip r:embed="rId7"/>
                        <a:srcRect/>
                        <a:stretch>
                          <a:fillRect/>
                        </a:stretch>
                      </pic:blipFill>
                      <pic:spPr>
                        <a:xfrm>
                          <a:off x="0" y="0"/>
                          <a:ext cx="6413500" cy="342900"/>
                        </a:xfrm>
                        <a:prstGeom prst="rect"/>
                        <a:ln/>
                      </pic:spPr>
                    </pic:pic>
                  </a:graphicData>
                </a:graphic>
              </wp:anchor>
            </w:drawing>
          </mc:Fallback>
        </mc:AlternateContent>
      </w:r>
    </w:p>
    <w:p w:rsidR="00000000" w:rsidDel="00000000" w:rsidP="00000000" w:rsidRDefault="00000000" w:rsidRPr="00000000" w14:paraId="0000007D">
      <w:pPr>
        <w:pBdr>
          <w:top w:space="0" w:sz="0" w:val="nil"/>
          <w:left w:space="0" w:sz="0" w:val="nil"/>
          <w:bottom w:space="0" w:sz="0" w:val="nil"/>
          <w:right w:space="0" w:sz="0" w:val="nil"/>
          <w:between w:space="0" w:sz="0" w:val="nil"/>
        </w:pBdr>
        <w:spacing w:line="241"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el número total de beneficiarios que se pretende atender con la ejecución del proyecto:</w:t>
      </w:r>
    </w:p>
    <w:p w:rsidR="00000000" w:rsidDel="00000000" w:rsidP="00000000" w:rsidRDefault="00000000" w:rsidRPr="00000000" w14:paraId="0000007E">
      <w:pPr>
        <w:pBdr>
          <w:top w:space="0" w:sz="0" w:val="nil"/>
          <w:left w:space="0" w:sz="0" w:val="nil"/>
          <w:bottom w:space="0" w:sz="0" w:val="nil"/>
          <w:right w:space="0" w:sz="0" w:val="nil"/>
          <w:between w:space="0" w:sz="0" w:val="nil"/>
        </w:pBdr>
        <w:spacing w:line="241"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Descripción de la población beneficiaria</w:t>
      </w:r>
    </w:p>
    <w:p w:rsidR="00000000" w:rsidDel="00000000" w:rsidP="00000000" w:rsidRDefault="00000000" w:rsidRPr="00000000" w14:paraId="0000007F">
      <w:pPr>
        <w:pBdr>
          <w:top w:space="0" w:sz="0" w:val="nil"/>
          <w:left w:space="0" w:sz="0" w:val="nil"/>
          <w:bottom w:space="0" w:sz="0" w:val="nil"/>
          <w:right w:space="0" w:sz="0" w:val="nil"/>
          <w:between w:space="0" w:sz="0" w:val="nil"/>
        </w:pBdr>
        <w:spacing w:before="2"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80">
      <w:pPr>
        <w:numPr>
          <w:ilvl w:val="0"/>
          <w:numId w:val="3"/>
        </w:numPr>
        <w:pBdr>
          <w:top w:space="0" w:sz="0" w:val="nil"/>
          <w:left w:space="0" w:sz="0" w:val="nil"/>
          <w:bottom w:space="0" w:sz="0" w:val="nil"/>
          <w:right w:space="0" w:sz="0" w:val="nil"/>
          <w:between w:space="0" w:sz="0" w:val="nil"/>
        </w:pBdr>
        <w:tabs>
          <w:tab w:val="left" w:leader="none" w:pos="349"/>
        </w:tabs>
        <w:ind w:left="348" w:hanging="237"/>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Beneficiarios según sexo</w:t>
      </w:r>
    </w:p>
    <w:p w:rsidR="00000000" w:rsidDel="00000000" w:rsidP="00000000" w:rsidRDefault="00000000" w:rsidRPr="00000000" w14:paraId="00000081">
      <w:pPr>
        <w:pBdr>
          <w:top w:space="0" w:sz="0" w:val="nil"/>
          <w:left w:space="0" w:sz="0" w:val="nil"/>
          <w:bottom w:space="0" w:sz="0" w:val="nil"/>
          <w:right w:space="0" w:sz="0" w:val="nil"/>
          <w:between w:space="0" w:sz="0" w:val="nil"/>
        </w:pBdr>
        <w:spacing w:before="11" w:lineRule="auto"/>
        <w:rPr>
          <w:rFonts w:ascii="Arial" w:cs="Arial" w:eastAsia="Arial" w:hAnsi="Arial"/>
          <w:color w:val="000000"/>
          <w:sz w:val="19"/>
          <w:szCs w:val="19"/>
        </w:rPr>
      </w:pPr>
      <w:r w:rsidDel="00000000" w:rsidR="00000000" w:rsidRPr="00000000">
        <w:rPr>
          <w:rtl w:val="0"/>
        </w:rPr>
      </w:r>
    </w:p>
    <w:tbl>
      <w:tblPr>
        <w:tblStyle w:val="Table5"/>
        <w:tblW w:w="6361.0" w:type="dxa"/>
        <w:jc w:val="left"/>
        <w:tblInd w:w="236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800"/>
        <w:gridCol w:w="2561"/>
        <w:tblGridChange w:id="0">
          <w:tblGrid>
            <w:gridCol w:w="3800"/>
            <w:gridCol w:w="2561"/>
          </w:tblGrid>
        </w:tblGridChange>
      </w:tblGrid>
      <w:tr>
        <w:trPr>
          <w:cantSplit w:val="0"/>
          <w:trHeight w:val="310" w:hRule="atLeast"/>
          <w:tblHeader w:val="0"/>
        </w:trPr>
        <w:tc>
          <w:tcPr>
            <w:gridSpan w:val="2"/>
            <w:shd w:fill="cccccc" w:val="clear"/>
          </w:tcPr>
          <w:p w:rsidR="00000000" w:rsidDel="00000000" w:rsidP="00000000" w:rsidRDefault="00000000" w:rsidRPr="00000000" w14:paraId="00000082">
            <w:pPr>
              <w:pBdr>
                <w:top w:space="0" w:sz="0" w:val="nil"/>
                <w:left w:space="0" w:sz="0" w:val="nil"/>
                <w:bottom w:space="0" w:sz="0" w:val="nil"/>
                <w:right w:space="0" w:sz="0" w:val="nil"/>
                <w:between w:space="0" w:sz="0" w:val="nil"/>
              </w:pBdr>
              <w:spacing w:before="61" w:lineRule="auto"/>
              <w:ind w:left="910" w:right="860"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Beneficiarios según sexo</w:t>
            </w:r>
          </w:p>
        </w:tc>
      </w:tr>
      <w:tr>
        <w:trPr>
          <w:cantSplit w:val="0"/>
          <w:trHeight w:val="349" w:hRule="atLeast"/>
          <w:tblHeader w:val="0"/>
        </w:trPr>
        <w:tc>
          <w:tcPr/>
          <w:p w:rsidR="00000000" w:rsidDel="00000000" w:rsidP="00000000" w:rsidRDefault="00000000" w:rsidRPr="00000000" w14:paraId="00000084">
            <w:pPr>
              <w:pBdr>
                <w:top w:space="0" w:sz="0" w:val="nil"/>
                <w:left w:space="0" w:sz="0" w:val="nil"/>
                <w:bottom w:space="0" w:sz="0" w:val="nil"/>
                <w:right w:space="0" w:sz="0" w:val="nil"/>
                <w:between w:space="0" w:sz="0" w:val="nil"/>
              </w:pBdr>
              <w:spacing w:before="64"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Mujeres</w:t>
            </w:r>
          </w:p>
        </w:tc>
        <w:tc>
          <w:tcPr/>
          <w:p w:rsidR="00000000" w:rsidDel="00000000" w:rsidP="00000000" w:rsidRDefault="00000000" w:rsidRPr="00000000" w14:paraId="0000008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86">
            <w:pPr>
              <w:pBdr>
                <w:top w:space="0" w:sz="0" w:val="nil"/>
                <w:left w:space="0" w:sz="0" w:val="nil"/>
                <w:bottom w:space="0" w:sz="0" w:val="nil"/>
                <w:right w:space="0" w:sz="0" w:val="nil"/>
                <w:between w:space="0" w:sz="0" w:val="nil"/>
              </w:pBdr>
              <w:spacing w:before="59"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Hombres</w:t>
            </w:r>
          </w:p>
        </w:tc>
        <w:tc>
          <w:tcPr/>
          <w:p w:rsidR="00000000" w:rsidDel="00000000" w:rsidP="00000000" w:rsidRDefault="00000000" w:rsidRPr="00000000" w14:paraId="0000008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88">
            <w:pPr>
              <w:pBdr>
                <w:top w:space="0" w:sz="0" w:val="nil"/>
                <w:left w:space="0" w:sz="0" w:val="nil"/>
                <w:bottom w:space="0" w:sz="0" w:val="nil"/>
                <w:right w:space="0" w:sz="0" w:val="nil"/>
                <w:between w:space="0" w:sz="0" w:val="nil"/>
              </w:pBdr>
              <w:spacing w:before="57" w:lineRule="auto"/>
              <w:ind w:left="78"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08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8A">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B">
      <w:pPr>
        <w:numPr>
          <w:ilvl w:val="0"/>
          <w:numId w:val="3"/>
        </w:numPr>
        <w:pBdr>
          <w:top w:space="0" w:sz="0" w:val="nil"/>
          <w:left w:space="0" w:sz="0" w:val="nil"/>
          <w:bottom w:space="0" w:sz="0" w:val="nil"/>
          <w:right w:space="0" w:sz="0" w:val="nil"/>
          <w:between w:space="0" w:sz="0" w:val="nil"/>
        </w:pBdr>
        <w:tabs>
          <w:tab w:val="left" w:leader="none" w:pos="349"/>
        </w:tabs>
        <w:spacing w:before="204" w:lineRule="auto"/>
        <w:ind w:left="348" w:hanging="237"/>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Beneficiarios según grupo poblacional por ciclo vital</w:t>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before="9" w:lineRule="auto"/>
        <w:rPr>
          <w:rFonts w:ascii="Arial" w:cs="Arial" w:eastAsia="Arial" w:hAnsi="Arial"/>
          <w:color w:val="000000"/>
          <w:sz w:val="20"/>
          <w:szCs w:val="20"/>
        </w:rPr>
      </w:pPr>
      <w:r w:rsidDel="00000000" w:rsidR="00000000" w:rsidRPr="00000000">
        <w:rPr>
          <w:rtl w:val="0"/>
        </w:rPr>
      </w:r>
    </w:p>
    <w:tbl>
      <w:tblPr>
        <w:tblStyle w:val="Table6"/>
        <w:tblW w:w="6361.0" w:type="dxa"/>
        <w:jc w:val="left"/>
        <w:tblInd w:w="236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3800"/>
        <w:gridCol w:w="2561"/>
        <w:tblGridChange w:id="0">
          <w:tblGrid>
            <w:gridCol w:w="3800"/>
            <w:gridCol w:w="2561"/>
          </w:tblGrid>
        </w:tblGridChange>
      </w:tblGrid>
      <w:tr>
        <w:trPr>
          <w:cantSplit w:val="0"/>
          <w:trHeight w:val="308" w:hRule="atLeast"/>
          <w:tblHeader w:val="0"/>
        </w:trPr>
        <w:tc>
          <w:tcPr>
            <w:gridSpan w:val="2"/>
            <w:shd w:fill="cccccc" w:val="clear"/>
          </w:tcPr>
          <w:p w:rsidR="00000000" w:rsidDel="00000000" w:rsidP="00000000" w:rsidRDefault="00000000" w:rsidRPr="00000000" w14:paraId="0000008D">
            <w:pPr>
              <w:pBdr>
                <w:top w:space="0" w:sz="0" w:val="nil"/>
                <w:left w:space="0" w:sz="0" w:val="nil"/>
                <w:bottom w:space="0" w:sz="0" w:val="nil"/>
                <w:right w:space="0" w:sz="0" w:val="nil"/>
                <w:between w:space="0" w:sz="0" w:val="nil"/>
              </w:pBdr>
              <w:spacing w:before="53" w:lineRule="auto"/>
              <w:ind w:left="910" w:right="863"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Beneficiarios según grupo poblacional por ciclo vital</w:t>
            </w:r>
          </w:p>
        </w:tc>
      </w:tr>
      <w:tr>
        <w:trPr>
          <w:cantSplit w:val="0"/>
          <w:trHeight w:val="351" w:hRule="atLeast"/>
          <w:tblHeader w:val="0"/>
        </w:trPr>
        <w:tc>
          <w:tcPr/>
          <w:p w:rsidR="00000000" w:rsidDel="00000000" w:rsidP="00000000" w:rsidRDefault="00000000" w:rsidRPr="00000000" w14:paraId="0000008F">
            <w:pPr>
              <w:pBdr>
                <w:top w:space="0" w:sz="0" w:val="nil"/>
                <w:left w:space="0" w:sz="0" w:val="nil"/>
                <w:bottom w:space="0" w:sz="0" w:val="nil"/>
                <w:right w:space="0" w:sz="0" w:val="nil"/>
                <w:between w:space="0" w:sz="0" w:val="nil"/>
              </w:pBdr>
              <w:spacing w:before="57"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Primera infancia (0 – 5 años)</w:t>
            </w:r>
          </w:p>
        </w:tc>
        <w:tc>
          <w:tcPr/>
          <w:p w:rsidR="00000000" w:rsidDel="00000000" w:rsidP="00000000" w:rsidRDefault="00000000" w:rsidRPr="00000000" w14:paraId="0000009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1">
            <w:pPr>
              <w:pBdr>
                <w:top w:space="0" w:sz="0" w:val="nil"/>
                <w:left w:space="0" w:sz="0" w:val="nil"/>
                <w:bottom w:space="0" w:sz="0" w:val="nil"/>
                <w:right w:space="0" w:sz="0" w:val="nil"/>
                <w:between w:space="0" w:sz="0" w:val="nil"/>
              </w:pBdr>
              <w:spacing w:before="52"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Infancia (6 – 11 años)</w:t>
            </w:r>
          </w:p>
        </w:tc>
        <w:tc>
          <w:tcPr/>
          <w:p w:rsidR="00000000" w:rsidDel="00000000" w:rsidP="00000000" w:rsidRDefault="00000000" w:rsidRPr="00000000" w14:paraId="0000009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93">
            <w:pPr>
              <w:pBdr>
                <w:top w:space="0" w:sz="0" w:val="nil"/>
                <w:left w:space="0" w:sz="0" w:val="nil"/>
                <w:bottom w:space="0" w:sz="0" w:val="nil"/>
                <w:right w:space="0" w:sz="0" w:val="nil"/>
                <w:between w:space="0" w:sz="0" w:val="nil"/>
              </w:pBdr>
              <w:spacing w:before="47"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Adolescencia (12 – 13 años)</w:t>
            </w:r>
          </w:p>
        </w:tc>
        <w:tc>
          <w:tcPr/>
          <w:p w:rsidR="00000000" w:rsidDel="00000000" w:rsidP="00000000" w:rsidRDefault="00000000" w:rsidRPr="00000000" w14:paraId="0000009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5">
            <w:pPr>
              <w:pBdr>
                <w:top w:space="0" w:sz="0" w:val="nil"/>
                <w:left w:space="0" w:sz="0" w:val="nil"/>
                <w:bottom w:space="0" w:sz="0" w:val="nil"/>
                <w:right w:space="0" w:sz="0" w:val="nil"/>
                <w:between w:space="0" w:sz="0" w:val="nil"/>
              </w:pBdr>
              <w:spacing w:before="64"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Juventud (14 – 26 años)</w:t>
            </w:r>
          </w:p>
        </w:tc>
        <w:tc>
          <w:tcPr/>
          <w:p w:rsidR="00000000" w:rsidDel="00000000" w:rsidP="00000000" w:rsidRDefault="00000000" w:rsidRPr="00000000" w14:paraId="0000009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7">
            <w:pPr>
              <w:pBdr>
                <w:top w:space="0" w:sz="0" w:val="nil"/>
                <w:left w:space="0" w:sz="0" w:val="nil"/>
                <w:bottom w:space="0" w:sz="0" w:val="nil"/>
                <w:right w:space="0" w:sz="0" w:val="nil"/>
                <w:between w:space="0" w:sz="0" w:val="nil"/>
              </w:pBdr>
              <w:spacing w:before="61"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Adulto (27 – 59 años)</w:t>
            </w:r>
          </w:p>
        </w:tc>
        <w:tc>
          <w:tcPr/>
          <w:p w:rsidR="00000000" w:rsidDel="00000000" w:rsidP="00000000" w:rsidRDefault="00000000" w:rsidRPr="00000000" w14:paraId="0000009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99">
            <w:pPr>
              <w:pBdr>
                <w:top w:space="0" w:sz="0" w:val="nil"/>
                <w:left w:space="0" w:sz="0" w:val="nil"/>
                <w:bottom w:space="0" w:sz="0" w:val="nil"/>
                <w:right w:space="0" w:sz="0" w:val="nil"/>
                <w:between w:space="0" w:sz="0" w:val="nil"/>
              </w:pBdr>
              <w:spacing w:before="57" w:lineRule="auto"/>
              <w:ind w:left="7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Adulto Mayor (60 años y más)</w:t>
            </w:r>
          </w:p>
        </w:tc>
        <w:tc>
          <w:tcPr/>
          <w:p w:rsidR="00000000" w:rsidDel="00000000" w:rsidP="00000000" w:rsidRDefault="00000000" w:rsidRPr="00000000" w14:paraId="0000009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09B">
            <w:pPr>
              <w:pBdr>
                <w:top w:space="0" w:sz="0" w:val="nil"/>
                <w:left w:space="0" w:sz="0" w:val="nil"/>
                <w:bottom w:space="0" w:sz="0" w:val="nil"/>
                <w:right w:space="0" w:sz="0" w:val="nil"/>
                <w:between w:space="0" w:sz="0" w:val="nil"/>
              </w:pBdr>
              <w:spacing w:before="57" w:lineRule="auto"/>
              <w:ind w:left="78"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09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9D">
      <w:pPr>
        <w:pBdr>
          <w:top w:space="0" w:sz="0" w:val="nil"/>
          <w:left w:space="0" w:sz="0" w:val="nil"/>
          <w:bottom w:space="0" w:sz="0" w:val="nil"/>
          <w:right w:space="0" w:sz="0" w:val="nil"/>
          <w:between w:space="0" w:sz="0" w:val="nil"/>
        </w:pBdr>
        <w:spacing w:before="7"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9E">
      <w:pPr>
        <w:numPr>
          <w:ilvl w:val="0"/>
          <w:numId w:val="3"/>
        </w:numPr>
        <w:pBdr>
          <w:top w:space="0" w:sz="0" w:val="nil"/>
          <w:left w:space="0" w:sz="0" w:val="nil"/>
          <w:bottom w:space="0" w:sz="0" w:val="nil"/>
          <w:right w:space="0" w:sz="0" w:val="nil"/>
          <w:between w:space="0" w:sz="0" w:val="nil"/>
        </w:pBdr>
        <w:tabs>
          <w:tab w:val="left" w:leader="none" w:pos="337"/>
        </w:tabs>
        <w:ind w:left="336" w:hanging="225"/>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Beneficiarios según sector social</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before="9" w:lineRule="auto"/>
        <w:rPr>
          <w:rFonts w:ascii="Arial" w:cs="Arial" w:eastAsia="Arial" w:hAnsi="Arial"/>
          <w:color w:val="000000"/>
          <w:sz w:val="20"/>
          <w:szCs w:val="20"/>
        </w:rPr>
      </w:pPr>
      <w:r w:rsidDel="00000000" w:rsidR="00000000" w:rsidRPr="00000000">
        <w:rPr>
          <w:rtl w:val="0"/>
        </w:rPr>
      </w:r>
    </w:p>
    <w:tbl>
      <w:tblPr>
        <w:tblStyle w:val="Table7"/>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10" w:hRule="atLeast"/>
          <w:tblHeader w:val="0"/>
        </w:trPr>
        <w:tc>
          <w:tcPr>
            <w:gridSpan w:val="2"/>
            <w:shd w:fill="cccccc" w:val="clear"/>
          </w:tcPr>
          <w:p w:rsidR="00000000" w:rsidDel="00000000" w:rsidP="00000000" w:rsidRDefault="00000000" w:rsidRPr="00000000" w14:paraId="000000A0">
            <w:pPr>
              <w:pBdr>
                <w:top w:space="0" w:sz="0" w:val="nil"/>
                <w:left w:space="0" w:sz="0" w:val="nil"/>
                <w:bottom w:space="0" w:sz="0" w:val="nil"/>
                <w:right w:space="0" w:sz="0" w:val="nil"/>
                <w:between w:space="0" w:sz="0" w:val="nil"/>
              </w:pBdr>
              <w:spacing w:before="53" w:lineRule="auto"/>
              <w:ind w:left="1891"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Beneficiarios según sector social</w:t>
            </w:r>
          </w:p>
        </w:tc>
      </w:tr>
      <w:tr>
        <w:trPr>
          <w:cantSplit w:val="0"/>
          <w:trHeight w:val="349" w:hRule="atLeast"/>
          <w:tblHeader w:val="0"/>
        </w:trPr>
        <w:tc>
          <w:tcPr/>
          <w:p w:rsidR="00000000" w:rsidDel="00000000" w:rsidP="00000000" w:rsidRDefault="00000000" w:rsidRPr="00000000" w14:paraId="000000A2">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Campesinos</w:t>
            </w:r>
          </w:p>
        </w:tc>
        <w:tc>
          <w:tcPr/>
          <w:p w:rsidR="00000000" w:rsidDel="00000000" w:rsidP="00000000" w:rsidRDefault="00000000" w:rsidRPr="00000000" w14:paraId="000000A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A4">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Artesanos</w:t>
            </w:r>
          </w:p>
        </w:tc>
        <w:tc>
          <w:tcPr/>
          <w:p w:rsidR="00000000" w:rsidDel="00000000" w:rsidP="00000000" w:rsidRDefault="00000000" w:rsidRPr="00000000" w14:paraId="000000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A6">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Personas con discapacidad</w:t>
            </w:r>
          </w:p>
        </w:tc>
        <w:tc>
          <w:tcPr/>
          <w:p w:rsidR="00000000" w:rsidDel="00000000" w:rsidP="00000000" w:rsidRDefault="00000000" w:rsidRPr="00000000" w14:paraId="000000A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A8">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LGBTI</w:t>
            </w:r>
          </w:p>
        </w:tc>
        <w:tc>
          <w:tcPr/>
          <w:p w:rsidR="00000000" w:rsidDel="00000000" w:rsidP="00000000" w:rsidRDefault="00000000" w:rsidRPr="00000000" w14:paraId="000000A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6" w:hRule="atLeast"/>
          <w:tblHeader w:val="0"/>
        </w:trPr>
        <w:tc>
          <w:tcPr/>
          <w:p w:rsidR="00000000" w:rsidDel="00000000" w:rsidP="00000000" w:rsidRDefault="00000000" w:rsidRPr="00000000" w14:paraId="000000AA">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Reinsertados - reincorporados</w:t>
            </w:r>
          </w:p>
        </w:tc>
        <w:tc>
          <w:tcPr/>
          <w:p w:rsidR="00000000" w:rsidDel="00000000" w:rsidP="00000000" w:rsidRDefault="00000000" w:rsidRPr="00000000" w14:paraId="000000A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0AC">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Víctimas</w:t>
            </w:r>
          </w:p>
        </w:tc>
        <w:tc>
          <w:tcPr/>
          <w:p w:rsidR="00000000" w:rsidDel="00000000" w:rsidP="00000000" w:rsidRDefault="00000000" w:rsidRPr="00000000" w14:paraId="000000A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AE">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Personas en condición de desplazamiento</w:t>
            </w:r>
          </w:p>
        </w:tc>
        <w:tc>
          <w:tcPr/>
          <w:p w:rsidR="00000000" w:rsidDel="00000000" w:rsidP="00000000" w:rsidRDefault="00000000" w:rsidRPr="00000000" w14:paraId="000000A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0">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Habitantes de calle</w:t>
            </w:r>
          </w:p>
        </w:tc>
        <w:tc>
          <w:tcPr/>
          <w:p w:rsidR="00000000" w:rsidDel="00000000" w:rsidP="00000000" w:rsidRDefault="00000000" w:rsidRPr="00000000" w14:paraId="000000B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2">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Medios comunitarios</w:t>
            </w:r>
          </w:p>
        </w:tc>
        <w:tc>
          <w:tcPr/>
          <w:p w:rsidR="00000000" w:rsidDel="00000000" w:rsidP="00000000" w:rsidRDefault="00000000" w:rsidRPr="00000000" w14:paraId="000000B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4">
            <w:pPr>
              <w:pBdr>
                <w:top w:space="0" w:sz="0" w:val="nil"/>
                <w:left w:space="0" w:sz="0" w:val="nil"/>
                <w:bottom w:space="0" w:sz="0" w:val="nil"/>
                <w:right w:space="0" w:sz="0" w:val="nil"/>
                <w:between w:space="0" w:sz="0" w:val="nil"/>
              </w:pBdr>
              <w:spacing w:before="59" w:lineRule="auto"/>
              <w:ind w:left="66"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0B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B6">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0B7">
      <w:pPr>
        <w:numPr>
          <w:ilvl w:val="0"/>
          <w:numId w:val="3"/>
        </w:numPr>
        <w:pBdr>
          <w:top w:space="0" w:sz="0" w:val="nil"/>
          <w:left w:space="0" w:sz="0" w:val="nil"/>
          <w:bottom w:space="0" w:sz="0" w:val="nil"/>
          <w:right w:space="0" w:sz="0" w:val="nil"/>
          <w:between w:space="0" w:sz="0" w:val="nil"/>
        </w:pBdr>
        <w:tabs>
          <w:tab w:val="left" w:leader="none" w:pos="349"/>
        </w:tabs>
        <w:ind w:left="348" w:hanging="237"/>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Beneficiarios según la pertenencia étnica</w:t>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before="6" w:lineRule="auto"/>
        <w:rPr>
          <w:rFonts w:ascii="Arial" w:cs="Arial" w:eastAsia="Arial" w:hAnsi="Arial"/>
          <w:color w:val="000000"/>
          <w:sz w:val="20"/>
          <w:szCs w:val="20"/>
        </w:rPr>
      </w:pPr>
      <w:r w:rsidDel="00000000" w:rsidR="00000000" w:rsidRPr="00000000">
        <w:rPr>
          <w:rtl w:val="0"/>
        </w:rPr>
      </w:r>
    </w:p>
    <w:tbl>
      <w:tblPr>
        <w:tblStyle w:val="Table8"/>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8" w:hRule="atLeast"/>
          <w:tblHeader w:val="0"/>
        </w:trPr>
        <w:tc>
          <w:tcPr>
            <w:gridSpan w:val="2"/>
            <w:shd w:fill="cccccc" w:val="clear"/>
          </w:tcPr>
          <w:p w:rsidR="00000000" w:rsidDel="00000000" w:rsidP="00000000" w:rsidRDefault="00000000" w:rsidRPr="00000000" w14:paraId="000000B9">
            <w:pPr>
              <w:pBdr>
                <w:top w:space="0" w:sz="0" w:val="nil"/>
                <w:left w:space="0" w:sz="0" w:val="nil"/>
                <w:bottom w:space="0" w:sz="0" w:val="nil"/>
                <w:right w:space="0" w:sz="0" w:val="nil"/>
                <w:between w:space="0" w:sz="0" w:val="nil"/>
              </w:pBdr>
              <w:spacing w:before="56" w:lineRule="auto"/>
              <w:ind w:left="1552"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Beneficiarios según la pertenencia étnica</w:t>
            </w:r>
          </w:p>
        </w:tc>
      </w:tr>
      <w:tr>
        <w:trPr>
          <w:cantSplit w:val="0"/>
          <w:trHeight w:val="351" w:hRule="atLeast"/>
          <w:tblHeader w:val="0"/>
        </w:trPr>
        <w:tc>
          <w:tcPr/>
          <w:p w:rsidR="00000000" w:rsidDel="00000000" w:rsidP="00000000" w:rsidRDefault="00000000" w:rsidRPr="00000000" w14:paraId="000000BB">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Pueblo Raizal</w:t>
            </w:r>
          </w:p>
        </w:tc>
        <w:tc>
          <w:tcPr/>
          <w:p w:rsidR="00000000" w:rsidDel="00000000" w:rsidP="00000000" w:rsidRDefault="00000000" w:rsidRPr="00000000" w14:paraId="000000B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BD">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Afrodescendientes, negritudes y palenque</w:t>
            </w:r>
          </w:p>
        </w:tc>
        <w:tc>
          <w:tcPr/>
          <w:p w:rsidR="00000000" w:rsidDel="00000000" w:rsidP="00000000" w:rsidRDefault="00000000" w:rsidRPr="00000000" w14:paraId="000000B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BF">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Pueblo Rrom - gitano</w:t>
            </w:r>
          </w:p>
        </w:tc>
        <w:tc>
          <w:tcPr/>
          <w:p w:rsidR="00000000" w:rsidDel="00000000" w:rsidP="00000000" w:rsidRDefault="00000000" w:rsidRPr="00000000" w14:paraId="000000C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1">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Pueblos indígenas</w:t>
            </w:r>
          </w:p>
        </w:tc>
        <w:tc>
          <w:tcPr/>
          <w:p w:rsidR="00000000" w:rsidDel="00000000" w:rsidP="00000000" w:rsidRDefault="00000000" w:rsidRPr="00000000" w14:paraId="000000C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3">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Otras </w:t>
            </w:r>
            <w:r w:rsidDel="00000000" w:rsidR="00000000" w:rsidRPr="00000000">
              <w:rPr>
                <w:sz w:val="21"/>
                <w:szCs w:val="21"/>
                <w:rtl w:val="0"/>
              </w:rPr>
              <w:t xml:space="preserve">etnias</w:t>
            </w:r>
            <w:r w:rsidDel="00000000" w:rsidR="00000000" w:rsidRPr="00000000">
              <w:rPr>
                <w:rtl w:val="0"/>
              </w:rPr>
            </w:r>
          </w:p>
        </w:tc>
        <w:tc>
          <w:tcPr/>
          <w:p w:rsidR="00000000" w:rsidDel="00000000" w:rsidP="00000000" w:rsidRDefault="00000000" w:rsidRPr="00000000" w14:paraId="000000C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C5">
            <w:pPr>
              <w:pBdr>
                <w:top w:space="0" w:sz="0" w:val="nil"/>
                <w:left w:space="0" w:sz="0" w:val="nil"/>
                <w:bottom w:space="0" w:sz="0" w:val="nil"/>
                <w:right w:space="0" w:sz="0" w:val="nil"/>
                <w:between w:space="0" w:sz="0" w:val="nil"/>
              </w:pBdr>
              <w:spacing w:before="59" w:lineRule="auto"/>
              <w:ind w:left="66"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0C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C7">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C8">
      <w:pPr>
        <w:numPr>
          <w:ilvl w:val="0"/>
          <w:numId w:val="3"/>
        </w:numPr>
        <w:pBdr>
          <w:top w:space="0" w:sz="0" w:val="nil"/>
          <w:left w:space="0" w:sz="0" w:val="nil"/>
          <w:bottom w:space="0" w:sz="0" w:val="nil"/>
          <w:right w:space="0" w:sz="0" w:val="nil"/>
          <w:between w:space="0" w:sz="0" w:val="nil"/>
        </w:pBdr>
        <w:tabs>
          <w:tab w:val="left" w:leader="none" w:pos="349"/>
        </w:tabs>
        <w:spacing w:before="208" w:lineRule="auto"/>
        <w:ind w:left="348" w:hanging="237"/>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Beneficiarios según estrato</w:t>
      </w:r>
    </w:p>
    <w:p w:rsidR="00000000" w:rsidDel="00000000" w:rsidP="00000000" w:rsidRDefault="00000000" w:rsidRPr="00000000" w14:paraId="000000C9">
      <w:pPr>
        <w:pBdr>
          <w:top w:space="0" w:sz="0" w:val="nil"/>
          <w:left w:space="0" w:sz="0" w:val="nil"/>
          <w:bottom w:space="0" w:sz="0" w:val="nil"/>
          <w:right w:space="0" w:sz="0" w:val="nil"/>
          <w:between w:space="0" w:sz="0" w:val="nil"/>
        </w:pBdr>
        <w:spacing w:before="4" w:lineRule="auto"/>
        <w:rPr>
          <w:rFonts w:ascii="Arial" w:cs="Arial" w:eastAsia="Arial" w:hAnsi="Arial"/>
          <w:color w:val="000000"/>
          <w:sz w:val="20"/>
          <w:szCs w:val="20"/>
        </w:rPr>
      </w:pPr>
      <w:r w:rsidDel="00000000" w:rsidR="00000000" w:rsidRPr="00000000">
        <w:rPr>
          <w:rtl w:val="0"/>
        </w:rPr>
      </w:r>
    </w:p>
    <w:tbl>
      <w:tblPr>
        <w:tblStyle w:val="Table9"/>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8" w:hRule="atLeast"/>
          <w:tblHeader w:val="0"/>
        </w:trPr>
        <w:tc>
          <w:tcPr>
            <w:gridSpan w:val="2"/>
            <w:shd w:fill="cccccc" w:val="clear"/>
          </w:tcPr>
          <w:p w:rsidR="00000000" w:rsidDel="00000000" w:rsidP="00000000" w:rsidRDefault="00000000" w:rsidRPr="00000000" w14:paraId="000000CA">
            <w:pPr>
              <w:pBdr>
                <w:top w:space="0" w:sz="0" w:val="nil"/>
                <w:left w:space="0" w:sz="0" w:val="nil"/>
                <w:bottom w:space="0" w:sz="0" w:val="nil"/>
                <w:right w:space="0" w:sz="0" w:val="nil"/>
                <w:between w:space="0" w:sz="0" w:val="nil"/>
              </w:pBdr>
              <w:spacing w:before="56" w:lineRule="auto"/>
              <w:ind w:left="2034" w:right="1977"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Beneficiarios según estrato</w:t>
            </w:r>
          </w:p>
        </w:tc>
      </w:tr>
      <w:tr>
        <w:trPr>
          <w:cantSplit w:val="0"/>
          <w:trHeight w:val="349" w:hRule="atLeast"/>
          <w:tblHeader w:val="0"/>
        </w:trPr>
        <w:tc>
          <w:tcPr/>
          <w:p w:rsidR="00000000" w:rsidDel="00000000" w:rsidP="00000000" w:rsidRDefault="00000000" w:rsidRPr="00000000" w14:paraId="000000CC">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1</w:t>
            </w:r>
          </w:p>
        </w:tc>
        <w:tc>
          <w:tcPr/>
          <w:p w:rsidR="00000000" w:rsidDel="00000000" w:rsidP="00000000" w:rsidRDefault="00000000" w:rsidRPr="00000000" w14:paraId="000000C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CE">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2</w:t>
            </w:r>
          </w:p>
        </w:tc>
        <w:tc>
          <w:tcPr/>
          <w:p w:rsidR="00000000" w:rsidDel="00000000" w:rsidP="00000000" w:rsidRDefault="00000000" w:rsidRPr="00000000" w14:paraId="000000C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0">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3</w:t>
            </w:r>
          </w:p>
        </w:tc>
        <w:tc>
          <w:tcPr/>
          <w:p w:rsidR="00000000" w:rsidDel="00000000" w:rsidP="00000000" w:rsidRDefault="00000000" w:rsidRPr="00000000" w14:paraId="000000D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D2">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4</w:t>
            </w:r>
          </w:p>
        </w:tc>
        <w:tc>
          <w:tcPr/>
          <w:p w:rsidR="00000000" w:rsidDel="00000000" w:rsidP="00000000" w:rsidRDefault="00000000" w:rsidRPr="00000000" w14:paraId="000000D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0D4">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5</w:t>
            </w:r>
          </w:p>
        </w:tc>
        <w:tc>
          <w:tcPr/>
          <w:p w:rsidR="00000000" w:rsidDel="00000000" w:rsidP="00000000" w:rsidRDefault="00000000" w:rsidRPr="00000000" w14:paraId="000000D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6">
            <w:pPr>
              <w:pBdr>
                <w:top w:space="0" w:sz="0" w:val="nil"/>
                <w:left w:space="0" w:sz="0" w:val="nil"/>
                <w:bottom w:space="0" w:sz="0" w:val="nil"/>
                <w:right w:space="0" w:sz="0" w:val="nil"/>
                <w:between w:space="0" w:sz="0" w:val="nil"/>
              </w:pBdr>
              <w:spacing w:before="6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Estrato 6</w:t>
            </w:r>
          </w:p>
        </w:tc>
        <w:tc>
          <w:tcPr/>
          <w:p w:rsidR="00000000" w:rsidDel="00000000" w:rsidP="00000000" w:rsidRDefault="00000000" w:rsidRPr="00000000" w14:paraId="000000D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D8">
            <w:pPr>
              <w:pBdr>
                <w:top w:space="0" w:sz="0" w:val="nil"/>
                <w:left w:space="0" w:sz="0" w:val="nil"/>
                <w:bottom w:space="0" w:sz="0" w:val="nil"/>
                <w:right w:space="0" w:sz="0" w:val="nil"/>
                <w:between w:space="0" w:sz="0" w:val="nil"/>
              </w:pBdr>
              <w:spacing w:before="57" w:lineRule="auto"/>
              <w:ind w:left="66"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0D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DA">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B">
      <w:pPr>
        <w:numPr>
          <w:ilvl w:val="0"/>
          <w:numId w:val="3"/>
        </w:numPr>
        <w:pBdr>
          <w:top w:space="0" w:sz="0" w:val="nil"/>
          <w:left w:space="0" w:sz="0" w:val="nil"/>
          <w:bottom w:space="0" w:sz="0" w:val="nil"/>
          <w:right w:space="0" w:sz="0" w:val="nil"/>
          <w:between w:space="0" w:sz="0" w:val="nil"/>
        </w:pBdr>
        <w:tabs>
          <w:tab w:val="left" w:leader="none" w:pos="291"/>
        </w:tabs>
        <w:spacing w:before="208" w:lineRule="auto"/>
        <w:ind w:left="290" w:hanging="179"/>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Beneficiarios según localidad</w:t>
      </w:r>
    </w:p>
    <w:p w:rsidR="00000000" w:rsidDel="00000000" w:rsidP="00000000" w:rsidRDefault="00000000" w:rsidRPr="00000000" w14:paraId="000000DC">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DD">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el siguiente cuadro, indique con una X el alcance territorial del proyecto</w:t>
      </w:r>
    </w:p>
    <w:p w:rsidR="00000000" w:rsidDel="00000000" w:rsidP="00000000" w:rsidRDefault="00000000" w:rsidRPr="00000000" w14:paraId="000000DE">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DF">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tbl>
      <w:tblPr>
        <w:tblStyle w:val="Table10"/>
        <w:tblW w:w="6620.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700"/>
        <w:gridCol w:w="1920"/>
        <w:tblGridChange w:id="0">
          <w:tblGrid>
            <w:gridCol w:w="4700"/>
            <w:gridCol w:w="1920"/>
          </w:tblGrid>
        </w:tblGridChange>
      </w:tblGrid>
      <w:tr>
        <w:trPr>
          <w:cantSplit w:val="0"/>
          <w:trHeight w:val="310" w:hRule="atLeast"/>
          <w:tblHeader w:val="0"/>
        </w:trPr>
        <w:tc>
          <w:tcPr>
            <w:gridSpan w:val="2"/>
            <w:shd w:fill="cccccc" w:val="clear"/>
          </w:tcPr>
          <w:p w:rsidR="00000000" w:rsidDel="00000000" w:rsidP="00000000" w:rsidRDefault="00000000" w:rsidRPr="00000000" w14:paraId="000000E0">
            <w:pPr>
              <w:pBdr>
                <w:top w:space="0" w:sz="0" w:val="nil"/>
                <w:left w:space="0" w:sz="0" w:val="nil"/>
                <w:bottom w:space="0" w:sz="0" w:val="nil"/>
                <w:right w:space="0" w:sz="0" w:val="nil"/>
                <w:between w:space="0" w:sz="0" w:val="nil"/>
              </w:pBdr>
              <w:spacing w:before="63" w:lineRule="auto"/>
              <w:ind w:left="1989"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Alcance territorial del proyecto</w:t>
            </w:r>
          </w:p>
        </w:tc>
      </w:tr>
      <w:tr>
        <w:trPr>
          <w:cantSplit w:val="0"/>
          <w:trHeight w:val="349" w:hRule="atLeast"/>
          <w:tblHeader w:val="0"/>
        </w:trPr>
        <w:tc>
          <w:tcPr/>
          <w:p w:rsidR="00000000" w:rsidDel="00000000" w:rsidP="00000000" w:rsidRDefault="00000000" w:rsidRPr="00000000" w14:paraId="000000E2">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Local (con impacto en una sola localidad)</w:t>
            </w:r>
          </w:p>
        </w:tc>
        <w:tc>
          <w:tcPr/>
          <w:p w:rsidR="00000000" w:rsidDel="00000000" w:rsidP="00000000" w:rsidRDefault="00000000" w:rsidRPr="00000000" w14:paraId="000000E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89" w:hRule="atLeast"/>
          <w:tblHeader w:val="0"/>
        </w:trPr>
        <w:tc>
          <w:tcPr/>
          <w:p w:rsidR="00000000" w:rsidDel="00000000" w:rsidP="00000000" w:rsidRDefault="00000000" w:rsidRPr="00000000" w14:paraId="000000E4">
            <w:pPr>
              <w:pBdr>
                <w:top w:space="0" w:sz="0" w:val="nil"/>
                <w:left w:space="0" w:sz="0" w:val="nil"/>
                <w:bottom w:space="0" w:sz="0" w:val="nil"/>
                <w:right w:space="0" w:sz="0" w:val="nil"/>
                <w:between w:space="0" w:sz="0" w:val="nil"/>
              </w:pBdr>
              <w:spacing w:before="59" w:lineRule="auto"/>
              <w:ind w:left="66" w:right="125"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w:t>
            </w:r>
            <w:r w:rsidDel="00000000" w:rsidR="00000000" w:rsidRPr="00000000">
              <w:rPr>
                <w:sz w:val="21"/>
                <w:szCs w:val="21"/>
                <w:rtl w:val="0"/>
              </w:rPr>
              <w:t xml:space="preserve">t</w:t>
            </w:r>
            <w:r w:rsidDel="00000000" w:rsidR="00000000" w:rsidRPr="00000000">
              <w:rPr>
                <w:rFonts w:ascii="Arial" w:cs="Arial" w:eastAsia="Arial" w:hAnsi="Arial"/>
                <w:color w:val="000000"/>
                <w:sz w:val="21"/>
                <w:szCs w:val="21"/>
                <w:rtl w:val="0"/>
              </w:rPr>
              <w:t xml:space="preserve">erlocal (con impacto en más de una y máximo tres localidades)</w:t>
            </w:r>
          </w:p>
        </w:tc>
        <w:tc>
          <w:tcPr/>
          <w:p w:rsidR="00000000" w:rsidDel="00000000" w:rsidP="00000000" w:rsidRDefault="00000000" w:rsidRPr="00000000" w14:paraId="000000E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91" w:hRule="atLeast"/>
          <w:tblHeader w:val="0"/>
        </w:trPr>
        <w:tc>
          <w:tcPr/>
          <w:p w:rsidR="00000000" w:rsidDel="00000000" w:rsidP="00000000" w:rsidRDefault="00000000" w:rsidRPr="00000000" w14:paraId="000000E6">
            <w:pPr>
              <w:pBdr>
                <w:top w:space="0" w:sz="0" w:val="nil"/>
                <w:left w:space="0" w:sz="0" w:val="nil"/>
                <w:bottom w:space="0" w:sz="0" w:val="nil"/>
                <w:right w:space="0" w:sz="0" w:val="nil"/>
                <w:between w:space="0" w:sz="0" w:val="nil"/>
              </w:pBdr>
              <w:spacing w:before="59" w:lineRule="auto"/>
              <w:ind w:left="66" w:right="510"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Metropolitano (cuatro o más localidades o e escenarios de carácter metropolitano)</w:t>
            </w:r>
          </w:p>
        </w:tc>
        <w:tc>
          <w:tcPr/>
          <w:p w:rsidR="00000000" w:rsidDel="00000000" w:rsidP="00000000" w:rsidRDefault="00000000" w:rsidRPr="00000000" w14:paraId="000000E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E8">
            <w:pPr>
              <w:pBdr>
                <w:top w:space="0" w:sz="0" w:val="nil"/>
                <w:left w:space="0" w:sz="0" w:val="nil"/>
                <w:bottom w:space="0" w:sz="0" w:val="nil"/>
                <w:right w:space="0" w:sz="0" w:val="nil"/>
                <w:between w:space="0" w:sz="0" w:val="nil"/>
              </w:pBdr>
              <w:spacing w:before="54" w:lineRule="auto"/>
              <w:ind w:left="66"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0E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0EA">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B">
      <w:pPr>
        <w:pBdr>
          <w:top w:space="0" w:sz="0" w:val="nil"/>
          <w:left w:space="0" w:sz="0" w:val="nil"/>
          <w:bottom w:space="0" w:sz="0" w:val="nil"/>
          <w:right w:space="0" w:sz="0" w:val="nil"/>
          <w:between w:space="0" w:sz="0" w:val="nil"/>
        </w:pBdr>
        <w:spacing w:before="5"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0EC">
      <w:pPr>
        <w:pBdr>
          <w:top w:space="0" w:sz="0" w:val="nil"/>
          <w:left w:space="0" w:sz="0" w:val="nil"/>
          <w:bottom w:space="0" w:sz="0" w:val="nil"/>
          <w:right w:space="0" w:sz="0" w:val="nil"/>
          <w:between w:space="0" w:sz="0" w:val="nil"/>
        </w:pBdr>
        <w:spacing w:before="1" w:lineRule="auto"/>
        <w:ind w:left="112" w:firstLine="0"/>
        <w:rPr>
          <w:rFonts w:ascii="Arial" w:cs="Arial" w:eastAsia="Arial" w:hAnsi="Arial"/>
          <w:color w:val="000000"/>
          <w:sz w:val="21"/>
          <w:szCs w:val="21"/>
        </w:rPr>
        <w:sectPr>
          <w:type w:val="nextPage"/>
          <w:pgSz w:h="15840" w:w="12240" w:orient="portrait"/>
          <w:pgMar w:bottom="280" w:top="1500" w:left="1020" w:right="960" w:header="720" w:footer="720"/>
        </w:sectPr>
      </w:pPr>
      <w:r w:rsidDel="00000000" w:rsidR="00000000" w:rsidRPr="00000000">
        <w:rPr>
          <w:rFonts w:ascii="Arial" w:cs="Arial" w:eastAsia="Arial" w:hAnsi="Arial"/>
          <w:color w:val="000000"/>
          <w:sz w:val="21"/>
          <w:szCs w:val="21"/>
          <w:rtl w:val="0"/>
        </w:rPr>
        <w:t xml:space="preserve">En el siguiente cuadro indique el número de </w:t>
      </w:r>
      <w:r w:rsidDel="00000000" w:rsidR="00000000" w:rsidRPr="00000000">
        <w:rPr>
          <w:sz w:val="21"/>
          <w:szCs w:val="21"/>
          <w:rtl w:val="0"/>
        </w:rPr>
        <w:t xml:space="preserve">beneficiarios</w:t>
      </w:r>
      <w:r w:rsidDel="00000000" w:rsidR="00000000" w:rsidRPr="00000000">
        <w:rPr>
          <w:rFonts w:ascii="Arial" w:cs="Arial" w:eastAsia="Arial" w:hAnsi="Arial"/>
          <w:color w:val="000000"/>
          <w:sz w:val="21"/>
          <w:szCs w:val="21"/>
          <w:rtl w:val="0"/>
        </w:rPr>
        <w:t xml:space="preserve"> por localidad (si aplica)</w:t>
      </w:r>
    </w:p>
    <w:p w:rsidR="00000000" w:rsidDel="00000000" w:rsidP="00000000" w:rsidRDefault="00000000" w:rsidRPr="00000000" w14:paraId="000000ED">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EE">
      <w:pPr>
        <w:pBdr>
          <w:top w:space="0" w:sz="0" w:val="nil"/>
          <w:left w:space="0" w:sz="0" w:val="nil"/>
          <w:bottom w:space="0" w:sz="0" w:val="nil"/>
          <w:right w:space="0" w:sz="0" w:val="nil"/>
          <w:between w:space="0" w:sz="0" w:val="nil"/>
        </w:pBdr>
        <w:spacing w:before="10" w:lineRule="auto"/>
        <w:rPr>
          <w:rFonts w:ascii="Arial" w:cs="Arial" w:eastAsia="Arial" w:hAnsi="Arial"/>
          <w:color w:val="000000"/>
          <w:sz w:val="21"/>
          <w:szCs w:val="21"/>
        </w:rPr>
      </w:pPr>
      <w:r w:rsidDel="00000000" w:rsidR="00000000" w:rsidRPr="00000000">
        <w:rPr>
          <w:rtl w:val="0"/>
        </w:rPr>
      </w:r>
    </w:p>
    <w:tbl>
      <w:tblPr>
        <w:tblStyle w:val="Table11"/>
        <w:tblW w:w="6621.0" w:type="dxa"/>
        <w:jc w:val="left"/>
        <w:tblInd w:w="2101.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4122"/>
        <w:gridCol w:w="2499"/>
        <w:tblGridChange w:id="0">
          <w:tblGrid>
            <w:gridCol w:w="4122"/>
            <w:gridCol w:w="2499"/>
          </w:tblGrid>
        </w:tblGridChange>
      </w:tblGrid>
      <w:tr>
        <w:trPr>
          <w:cantSplit w:val="0"/>
          <w:trHeight w:val="307" w:hRule="atLeast"/>
          <w:tblHeader w:val="0"/>
        </w:trPr>
        <w:tc>
          <w:tcPr>
            <w:gridSpan w:val="2"/>
            <w:shd w:fill="cccccc" w:val="clear"/>
          </w:tcPr>
          <w:p w:rsidR="00000000" w:rsidDel="00000000" w:rsidP="00000000" w:rsidRDefault="00000000" w:rsidRPr="00000000" w14:paraId="000000EF">
            <w:pPr>
              <w:pBdr>
                <w:top w:space="0" w:sz="0" w:val="nil"/>
                <w:left w:space="0" w:sz="0" w:val="nil"/>
                <w:bottom w:space="0" w:sz="0" w:val="nil"/>
                <w:right w:space="0" w:sz="0" w:val="nil"/>
                <w:between w:space="0" w:sz="0" w:val="nil"/>
              </w:pBdr>
              <w:spacing w:before="52" w:lineRule="auto"/>
              <w:ind w:left="2034" w:right="1982"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Beneficiarios según localidad</w:t>
            </w:r>
          </w:p>
        </w:tc>
      </w:tr>
      <w:tr>
        <w:trPr>
          <w:cantSplit w:val="0"/>
          <w:trHeight w:val="351" w:hRule="atLeast"/>
          <w:tblHeader w:val="0"/>
        </w:trPr>
        <w:tc>
          <w:tcPr/>
          <w:p w:rsidR="00000000" w:rsidDel="00000000" w:rsidP="00000000" w:rsidRDefault="00000000" w:rsidRPr="00000000" w14:paraId="000000F1">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1 - Usaquén</w:t>
            </w:r>
          </w:p>
        </w:tc>
        <w:tc>
          <w:tcPr/>
          <w:p w:rsidR="00000000" w:rsidDel="00000000" w:rsidP="00000000" w:rsidRDefault="00000000" w:rsidRPr="00000000" w14:paraId="000000F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F3">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2 - Chapinero</w:t>
            </w:r>
          </w:p>
        </w:tc>
        <w:tc>
          <w:tcPr/>
          <w:p w:rsidR="00000000" w:rsidDel="00000000" w:rsidP="00000000" w:rsidRDefault="00000000" w:rsidRPr="00000000" w14:paraId="000000F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5">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3 -Santa Fe</w:t>
            </w:r>
          </w:p>
        </w:tc>
        <w:tc>
          <w:tcPr/>
          <w:p w:rsidR="00000000" w:rsidDel="00000000" w:rsidP="00000000" w:rsidRDefault="00000000" w:rsidRPr="00000000" w14:paraId="000000F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7">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4 – San Cristóbal</w:t>
            </w:r>
          </w:p>
        </w:tc>
        <w:tc>
          <w:tcPr/>
          <w:p w:rsidR="00000000" w:rsidDel="00000000" w:rsidP="00000000" w:rsidRDefault="00000000" w:rsidRPr="00000000" w14:paraId="000000F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9">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5 - Usme</w:t>
            </w:r>
          </w:p>
        </w:tc>
        <w:tc>
          <w:tcPr/>
          <w:p w:rsidR="00000000" w:rsidDel="00000000" w:rsidP="00000000" w:rsidRDefault="00000000" w:rsidRPr="00000000" w14:paraId="000000F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B">
            <w:pPr>
              <w:pBdr>
                <w:top w:space="0" w:sz="0" w:val="nil"/>
                <w:left w:space="0" w:sz="0" w:val="nil"/>
                <w:bottom w:space="0" w:sz="0" w:val="nil"/>
                <w:right w:space="0" w:sz="0" w:val="nil"/>
                <w:between w:space="0" w:sz="0" w:val="nil"/>
              </w:pBdr>
              <w:spacing w:before="57"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6 - Tunjuelito</w:t>
            </w:r>
          </w:p>
        </w:tc>
        <w:tc>
          <w:tcPr/>
          <w:p w:rsidR="00000000" w:rsidDel="00000000" w:rsidP="00000000" w:rsidRDefault="00000000" w:rsidRPr="00000000" w14:paraId="000000F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0FD">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7 - Bosa</w:t>
            </w:r>
          </w:p>
        </w:tc>
        <w:tc>
          <w:tcPr/>
          <w:p w:rsidR="00000000" w:rsidDel="00000000" w:rsidP="00000000" w:rsidRDefault="00000000" w:rsidRPr="00000000" w14:paraId="000000F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0FF">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8 - Kennedy</w:t>
            </w:r>
          </w:p>
        </w:tc>
        <w:tc>
          <w:tcPr/>
          <w:p w:rsidR="00000000" w:rsidDel="00000000" w:rsidP="00000000" w:rsidRDefault="00000000" w:rsidRPr="00000000" w14:paraId="0000010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1">
            <w:pPr>
              <w:pBdr>
                <w:top w:space="0" w:sz="0" w:val="nil"/>
                <w:left w:space="0" w:sz="0" w:val="nil"/>
                <w:bottom w:space="0" w:sz="0" w:val="nil"/>
                <w:right w:space="0" w:sz="0" w:val="nil"/>
                <w:between w:space="0" w:sz="0" w:val="nil"/>
              </w:pBdr>
              <w:spacing w:before="6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9 - Fontibón</w:t>
            </w:r>
          </w:p>
        </w:tc>
        <w:tc>
          <w:tcPr/>
          <w:p w:rsidR="00000000" w:rsidDel="00000000" w:rsidP="00000000" w:rsidRDefault="00000000" w:rsidRPr="00000000" w14:paraId="0000010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3">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10 - Engativá</w:t>
            </w:r>
          </w:p>
        </w:tc>
        <w:tc>
          <w:tcPr/>
          <w:p w:rsidR="00000000" w:rsidDel="00000000" w:rsidP="00000000" w:rsidRDefault="00000000" w:rsidRPr="00000000" w14:paraId="0000010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105">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11 - Suba</w:t>
            </w:r>
          </w:p>
        </w:tc>
        <w:tc>
          <w:tcPr/>
          <w:p w:rsidR="00000000" w:rsidDel="00000000" w:rsidP="00000000" w:rsidRDefault="00000000" w:rsidRPr="00000000" w14:paraId="0000010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7">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12 – Barrios Unidos</w:t>
            </w:r>
          </w:p>
        </w:tc>
        <w:tc>
          <w:tcPr/>
          <w:p w:rsidR="00000000" w:rsidDel="00000000" w:rsidP="00000000" w:rsidRDefault="00000000" w:rsidRPr="00000000" w14:paraId="0000010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9">
            <w:pPr>
              <w:pBdr>
                <w:top w:space="0" w:sz="0" w:val="nil"/>
                <w:left w:space="0" w:sz="0" w:val="nil"/>
                <w:bottom w:space="0" w:sz="0" w:val="nil"/>
                <w:right w:space="0" w:sz="0" w:val="nil"/>
                <w:between w:space="0" w:sz="0" w:val="nil"/>
              </w:pBdr>
              <w:spacing w:before="52"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13 - Teusaquillo</w:t>
            </w:r>
          </w:p>
        </w:tc>
        <w:tc>
          <w:tcPr/>
          <w:p w:rsidR="00000000" w:rsidDel="00000000" w:rsidP="00000000" w:rsidRDefault="00000000" w:rsidRPr="00000000" w14:paraId="0000010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0B">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14 - Mártires</w:t>
            </w:r>
          </w:p>
        </w:tc>
        <w:tc>
          <w:tcPr/>
          <w:p w:rsidR="00000000" w:rsidDel="00000000" w:rsidP="00000000" w:rsidRDefault="00000000" w:rsidRPr="00000000" w14:paraId="0000010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D">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15 - Antonio Nariño</w:t>
            </w:r>
          </w:p>
        </w:tc>
        <w:tc>
          <w:tcPr/>
          <w:p w:rsidR="00000000" w:rsidDel="00000000" w:rsidP="00000000" w:rsidRDefault="00000000" w:rsidRPr="00000000" w14:paraId="0000010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0F">
            <w:pPr>
              <w:pBdr>
                <w:top w:space="0" w:sz="0" w:val="nil"/>
                <w:left w:space="0" w:sz="0" w:val="nil"/>
                <w:bottom w:space="0" w:sz="0" w:val="nil"/>
                <w:right w:space="0" w:sz="0" w:val="nil"/>
                <w:between w:space="0" w:sz="0" w:val="nil"/>
              </w:pBdr>
              <w:spacing w:before="6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16 – Puente Aranda</w:t>
            </w:r>
          </w:p>
        </w:tc>
        <w:tc>
          <w:tcPr/>
          <w:p w:rsidR="00000000" w:rsidDel="00000000" w:rsidP="00000000" w:rsidRDefault="00000000" w:rsidRPr="00000000" w14:paraId="0000011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2" w:hRule="atLeast"/>
          <w:tblHeader w:val="0"/>
        </w:trPr>
        <w:tc>
          <w:tcPr/>
          <w:p w:rsidR="00000000" w:rsidDel="00000000" w:rsidP="00000000" w:rsidRDefault="00000000" w:rsidRPr="00000000" w14:paraId="00000111">
            <w:pPr>
              <w:pBdr>
                <w:top w:space="0" w:sz="0" w:val="nil"/>
                <w:left w:space="0" w:sz="0" w:val="nil"/>
                <w:bottom w:space="0" w:sz="0" w:val="nil"/>
                <w:right w:space="0" w:sz="0" w:val="nil"/>
                <w:between w:space="0" w:sz="0" w:val="nil"/>
              </w:pBdr>
              <w:spacing w:before="5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17 - Candelaria</w:t>
            </w:r>
          </w:p>
        </w:tc>
        <w:tc>
          <w:tcPr/>
          <w:p w:rsidR="00000000" w:rsidDel="00000000" w:rsidP="00000000" w:rsidRDefault="00000000" w:rsidRPr="00000000" w14:paraId="0000011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3">
            <w:pPr>
              <w:pBdr>
                <w:top w:space="0" w:sz="0" w:val="nil"/>
                <w:left w:space="0" w:sz="0" w:val="nil"/>
                <w:bottom w:space="0" w:sz="0" w:val="nil"/>
                <w:right w:space="0" w:sz="0" w:val="nil"/>
                <w:between w:space="0" w:sz="0" w:val="nil"/>
              </w:pBdr>
              <w:spacing w:before="54"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18 – Rafael Uribe</w:t>
            </w:r>
          </w:p>
        </w:tc>
        <w:tc>
          <w:tcPr/>
          <w:p w:rsidR="00000000" w:rsidDel="00000000" w:rsidP="00000000" w:rsidRDefault="00000000" w:rsidRPr="00000000" w14:paraId="0000011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15">
            <w:pPr>
              <w:pBdr>
                <w:top w:space="0" w:sz="0" w:val="nil"/>
                <w:left w:space="0" w:sz="0" w:val="nil"/>
                <w:bottom w:space="0" w:sz="0" w:val="nil"/>
                <w:right w:space="0" w:sz="0" w:val="nil"/>
                <w:between w:space="0" w:sz="0" w:val="nil"/>
              </w:pBdr>
              <w:spacing w:before="49"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19 – Ciudad Bolívar</w:t>
            </w:r>
          </w:p>
        </w:tc>
        <w:tc>
          <w:tcPr/>
          <w:p w:rsidR="00000000" w:rsidDel="00000000" w:rsidP="00000000" w:rsidRDefault="00000000" w:rsidRPr="00000000" w14:paraId="0000011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49" w:hRule="atLeast"/>
          <w:tblHeader w:val="0"/>
        </w:trPr>
        <w:tc>
          <w:tcPr/>
          <w:p w:rsidR="00000000" w:rsidDel="00000000" w:rsidP="00000000" w:rsidRDefault="00000000" w:rsidRPr="00000000" w14:paraId="00000117">
            <w:pPr>
              <w:pBdr>
                <w:top w:space="0" w:sz="0" w:val="nil"/>
                <w:left w:space="0" w:sz="0" w:val="nil"/>
                <w:bottom w:space="0" w:sz="0" w:val="nil"/>
                <w:right w:space="0" w:sz="0" w:val="nil"/>
                <w:between w:space="0" w:sz="0" w:val="nil"/>
              </w:pBdr>
              <w:spacing w:before="66" w:lineRule="auto"/>
              <w:ind w:left="66"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20 - Sumapaz</w:t>
            </w:r>
          </w:p>
        </w:tc>
        <w:tc>
          <w:tcPr/>
          <w:p w:rsidR="00000000" w:rsidDel="00000000" w:rsidP="00000000" w:rsidRDefault="00000000" w:rsidRPr="00000000" w14:paraId="0000011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51" w:hRule="atLeast"/>
          <w:tblHeader w:val="0"/>
        </w:trPr>
        <w:tc>
          <w:tcPr/>
          <w:p w:rsidR="00000000" w:rsidDel="00000000" w:rsidP="00000000" w:rsidRDefault="00000000" w:rsidRPr="00000000" w14:paraId="00000119">
            <w:pPr>
              <w:pBdr>
                <w:top w:space="0" w:sz="0" w:val="nil"/>
                <w:left w:space="0" w:sz="0" w:val="nil"/>
                <w:bottom w:space="0" w:sz="0" w:val="nil"/>
                <w:right w:space="0" w:sz="0" w:val="nil"/>
                <w:between w:space="0" w:sz="0" w:val="nil"/>
              </w:pBdr>
              <w:spacing w:before="64" w:lineRule="auto"/>
              <w:ind w:left="66" w:firstLine="0"/>
              <w:rPr>
                <w:rFonts w:ascii="Arial" w:cs="Arial" w:eastAsia="Arial" w:hAnsi="Arial"/>
                <w:b w:val="1"/>
                <w:bCs w:val="1"/>
                <w:color w:val="000000"/>
                <w:sz w:val="21"/>
                <w:szCs w:val="21"/>
              </w:rPr>
            </w:pPr>
            <w:r w:rsidDel="00000000" w:rsidR="00000000" w:rsidRPr="00000000">
              <w:rPr>
                <w:rFonts w:ascii="Arial" w:cs="Arial" w:eastAsia="Arial" w:hAnsi="Arial"/>
                <w:b w:val="1"/>
                <w:bCs w:val="1"/>
                <w:color w:val="000000"/>
                <w:sz w:val="21"/>
                <w:szCs w:val="21"/>
                <w:rtl w:val="0"/>
              </w:rPr>
              <w:t xml:space="preserve">Total, Beneficiarios</w:t>
            </w:r>
          </w:p>
        </w:tc>
        <w:tc>
          <w:tcPr/>
          <w:p w:rsidR="00000000" w:rsidDel="00000000" w:rsidP="00000000" w:rsidRDefault="00000000" w:rsidRPr="00000000" w14:paraId="0000011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1B">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1C">
      <w:pPr>
        <w:pBdr>
          <w:top w:space="0" w:sz="0" w:val="nil"/>
          <w:left w:space="0" w:sz="0" w:val="nil"/>
          <w:bottom w:space="0" w:sz="0" w:val="nil"/>
          <w:right w:space="0" w:sz="0" w:val="nil"/>
          <w:between w:space="0" w:sz="0" w:val="nil"/>
        </w:pBdr>
        <w:spacing w:before="1" w:lineRule="auto"/>
        <w:rPr>
          <w:rFonts w:ascii="Arial" w:cs="Arial" w:eastAsia="Arial" w:hAnsi="Arial"/>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2" name=""/>
                <a:graphic>
                  <a:graphicData uri="http://schemas.microsoft.com/office/word/2010/wordprocessingShape">
                    <wps:wsp>
                      <wps:cNvSpPr/>
                      <wps:cNvPr id="3" name="Shape 3"/>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5"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8. METAS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11D">
      <w:pPr>
        <w:pBdr>
          <w:top w:space="0" w:sz="0" w:val="nil"/>
          <w:left w:space="0" w:sz="0" w:val="nil"/>
          <w:bottom w:space="0" w:sz="0" w:val="nil"/>
          <w:right w:space="0" w:sz="0" w:val="nil"/>
          <w:between w:space="0" w:sz="0" w:val="nil"/>
        </w:pBdr>
        <w:spacing w:before="9" w:lineRule="auto"/>
        <w:rPr>
          <w:rFonts w:ascii="Arial" w:cs="Arial" w:eastAsia="Arial" w:hAnsi="Arial"/>
          <w:color w:val="000000"/>
          <w:sz w:val="11"/>
          <w:szCs w:val="11"/>
        </w:rPr>
      </w:pPr>
      <w:r w:rsidDel="00000000" w:rsidR="00000000" w:rsidRPr="00000000">
        <w:rPr>
          <w:rtl w:val="0"/>
        </w:rPr>
      </w:r>
    </w:p>
    <w:p w:rsidR="00000000" w:rsidDel="00000000" w:rsidP="00000000" w:rsidRDefault="00000000" w:rsidRPr="00000000" w14:paraId="0000011E">
      <w:pPr>
        <w:pBdr>
          <w:top w:space="0" w:sz="0" w:val="nil"/>
          <w:left w:space="0" w:sz="0" w:val="nil"/>
          <w:bottom w:space="0" w:sz="0" w:val="nil"/>
          <w:right w:space="0" w:sz="0" w:val="nil"/>
          <w:between w:space="0" w:sz="0" w:val="nil"/>
        </w:pBdr>
        <w:spacing w:before="94" w:lineRule="auto"/>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Las metas son los resultados concretos, medibles, realizables y verificables que se esperan obtener con la ejecución del proyecto, presentadas como bienes y/o servicios a ofrecer.</w:t>
      </w:r>
    </w:p>
    <w:p w:rsidR="00000000" w:rsidDel="00000000" w:rsidP="00000000" w:rsidRDefault="00000000" w:rsidRPr="00000000" w14:paraId="0000011F">
      <w:pPr>
        <w:pBdr>
          <w:top w:space="0" w:sz="0" w:val="nil"/>
          <w:left w:space="0" w:sz="0" w:val="nil"/>
          <w:bottom w:space="0" w:sz="0" w:val="nil"/>
          <w:right w:space="0" w:sz="0" w:val="nil"/>
          <w:between w:space="0" w:sz="0" w:val="nil"/>
        </w:pBdr>
        <w:spacing w:before="1" w:lineRule="auto"/>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20">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Se formulan de acuerdo a la siguiente estructura:</w:t>
      </w:r>
    </w:p>
    <w:p w:rsidR="00000000" w:rsidDel="00000000" w:rsidP="00000000" w:rsidRDefault="00000000" w:rsidRPr="00000000" w14:paraId="00000121">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22">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Proceso: </w:t>
      </w:r>
      <w:r w:rsidDel="00000000" w:rsidR="00000000" w:rsidRPr="00000000">
        <w:rPr>
          <w:rFonts w:ascii="Arial" w:cs="Arial" w:eastAsia="Arial" w:hAnsi="Arial"/>
          <w:color w:val="000000"/>
          <w:sz w:val="21"/>
          <w:szCs w:val="21"/>
          <w:rtl w:val="0"/>
        </w:rPr>
        <w:t xml:space="preserve">Verbo en infinitivo que indica la acción. Ejemplo: capacitar</w:t>
      </w:r>
    </w:p>
    <w:p w:rsidR="00000000" w:rsidDel="00000000" w:rsidP="00000000" w:rsidRDefault="00000000" w:rsidRPr="00000000" w14:paraId="00000123">
      <w:pPr>
        <w:pBdr>
          <w:top w:space="0" w:sz="0" w:val="nil"/>
          <w:left w:space="0" w:sz="0" w:val="nil"/>
          <w:bottom w:space="0" w:sz="0" w:val="nil"/>
          <w:right w:space="0" w:sz="0" w:val="nil"/>
          <w:between w:space="0" w:sz="0" w:val="nil"/>
        </w:pBdr>
        <w:spacing w:before="1" w:line="241" w:lineRule="auto"/>
        <w:ind w:left="112" w:firstLine="0"/>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Magnitud</w:t>
      </w:r>
      <w:r w:rsidDel="00000000" w:rsidR="00000000" w:rsidRPr="00000000">
        <w:rPr>
          <w:rFonts w:ascii="Arial" w:cs="Arial" w:eastAsia="Arial" w:hAnsi="Arial"/>
          <w:color w:val="000000"/>
          <w:sz w:val="21"/>
          <w:szCs w:val="21"/>
          <w:rtl w:val="0"/>
        </w:rPr>
        <w:t xml:space="preserve">: cantidad o número de la acción identificada: ejemplo 50</w:t>
      </w:r>
    </w:p>
    <w:p w:rsidR="00000000" w:rsidDel="00000000" w:rsidP="00000000" w:rsidRDefault="00000000" w:rsidRPr="00000000" w14:paraId="00000124">
      <w:pPr>
        <w:pBdr>
          <w:top w:space="0" w:sz="0" w:val="nil"/>
          <w:left w:space="0" w:sz="0" w:val="nil"/>
          <w:bottom w:space="0" w:sz="0" w:val="nil"/>
          <w:right w:space="0" w:sz="0" w:val="nil"/>
          <w:between w:space="0" w:sz="0" w:val="nil"/>
        </w:pBdr>
        <w:spacing w:line="241" w:lineRule="auto"/>
        <w:ind w:left="112" w:firstLine="0"/>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Unidad de medida</w:t>
      </w:r>
      <w:r w:rsidDel="00000000" w:rsidR="00000000" w:rsidRPr="00000000">
        <w:rPr>
          <w:rFonts w:ascii="Arial" w:cs="Arial" w:eastAsia="Arial" w:hAnsi="Arial"/>
          <w:color w:val="000000"/>
          <w:sz w:val="21"/>
          <w:szCs w:val="21"/>
          <w:rtl w:val="0"/>
        </w:rPr>
        <w:t xml:space="preserve">: cantidad estandarizada de una magnitud. Ejemplo: niños, artistas, talleres, eventos</w:t>
      </w:r>
    </w:p>
    <w:p w:rsidR="00000000" w:rsidDel="00000000" w:rsidP="00000000" w:rsidRDefault="00000000" w:rsidRPr="00000000" w14:paraId="00000125">
      <w:pPr>
        <w:pBdr>
          <w:top w:space="0" w:sz="0" w:val="nil"/>
          <w:left w:space="0" w:sz="0" w:val="nil"/>
          <w:bottom w:space="0" w:sz="0" w:val="nil"/>
          <w:right w:space="0" w:sz="0" w:val="nil"/>
          <w:between w:space="0" w:sz="0" w:val="nil"/>
        </w:pBdr>
        <w:spacing w:before="1" w:line="482" w:lineRule="auto"/>
        <w:ind w:left="112" w:right="2587" w:firstLine="0"/>
        <w:rPr>
          <w:rFonts w:ascii="Arial" w:cs="Arial" w:eastAsia="Arial" w:hAnsi="Arial"/>
          <w:color w:val="000000"/>
          <w:sz w:val="12"/>
          <w:szCs w:val="12"/>
        </w:rPr>
      </w:pPr>
      <w:r w:rsidDel="00000000" w:rsidR="00000000" w:rsidRPr="00000000">
        <w:rPr>
          <w:rFonts w:ascii="Arial" w:cs="Arial" w:eastAsia="Arial" w:hAnsi="Arial"/>
          <w:b w:val="1"/>
          <w:bCs w:val="1"/>
          <w:color w:val="000000"/>
          <w:sz w:val="21"/>
          <w:szCs w:val="21"/>
          <w:rtl w:val="0"/>
        </w:rPr>
        <w:t xml:space="preserve">Periodo</w:t>
      </w:r>
      <w:r w:rsidDel="00000000" w:rsidR="00000000" w:rsidRPr="00000000">
        <w:rPr>
          <w:rFonts w:ascii="Arial" w:cs="Arial" w:eastAsia="Arial" w:hAnsi="Arial"/>
          <w:color w:val="000000"/>
          <w:sz w:val="21"/>
          <w:szCs w:val="21"/>
          <w:rtl w:val="0"/>
        </w:rPr>
        <w:t xml:space="preserve">: tiempo en el que se espera cumplir la meta, en relación con el proyecto Ejemplo:</w:t>
      </w:r>
      <w:r w:rsidDel="00000000" w:rsidR="00000000" w:rsidRPr="00000000">
        <w:rPr>
          <w:rtl w:val="0"/>
        </w:rPr>
      </w:r>
    </w:p>
    <w:tbl>
      <w:tblPr>
        <w:tblStyle w:val="Table12"/>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1"/>
        <w:gridCol w:w="1399"/>
        <w:gridCol w:w="1181"/>
        <w:gridCol w:w="1200"/>
        <w:gridCol w:w="4002"/>
        <w:gridCol w:w="1659"/>
        <w:tblGridChange w:id="0">
          <w:tblGrid>
            <w:gridCol w:w="521"/>
            <w:gridCol w:w="1399"/>
            <w:gridCol w:w="1181"/>
            <w:gridCol w:w="1200"/>
            <w:gridCol w:w="4002"/>
            <w:gridCol w:w="1659"/>
          </w:tblGrid>
        </w:tblGridChange>
      </w:tblGrid>
      <w:tr>
        <w:trPr>
          <w:cantSplit w:val="0"/>
          <w:trHeight w:val="510" w:hRule="atLeast"/>
          <w:tblHeader w:val="0"/>
        </w:trPr>
        <w:tc>
          <w:tcPr>
            <w:shd w:fill="cccccc" w:val="clear"/>
          </w:tcPr>
          <w:p w:rsidR="00000000" w:rsidDel="00000000" w:rsidP="00000000" w:rsidRDefault="00000000" w:rsidRPr="00000000" w14:paraId="00000126">
            <w:pPr>
              <w:pBdr>
                <w:top w:space="0" w:sz="0" w:val="nil"/>
                <w:left w:space="0" w:sz="0" w:val="nil"/>
                <w:bottom w:space="0" w:sz="0" w:val="nil"/>
                <w:right w:space="0" w:sz="0" w:val="nil"/>
                <w:between w:space="0" w:sz="0" w:val="nil"/>
              </w:pBdr>
              <w:spacing w:before="51" w:lineRule="auto"/>
              <w:ind w:left="102" w:right="59"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No.</w:t>
            </w:r>
          </w:p>
        </w:tc>
        <w:tc>
          <w:tcPr>
            <w:shd w:fill="cccccc" w:val="clear"/>
          </w:tcPr>
          <w:p w:rsidR="00000000" w:rsidDel="00000000" w:rsidP="00000000" w:rsidRDefault="00000000" w:rsidRPr="00000000" w14:paraId="00000127">
            <w:pPr>
              <w:pBdr>
                <w:top w:space="0" w:sz="0" w:val="nil"/>
                <w:left w:space="0" w:sz="0" w:val="nil"/>
                <w:bottom w:space="0" w:sz="0" w:val="nil"/>
                <w:right w:space="0" w:sz="0" w:val="nil"/>
                <w:between w:space="0" w:sz="0" w:val="nil"/>
              </w:pBdr>
              <w:spacing w:before="51" w:lineRule="auto"/>
              <w:ind w:left="352"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Proceso</w:t>
            </w:r>
          </w:p>
        </w:tc>
        <w:tc>
          <w:tcPr>
            <w:shd w:fill="cccccc" w:val="clear"/>
          </w:tcPr>
          <w:p w:rsidR="00000000" w:rsidDel="00000000" w:rsidP="00000000" w:rsidRDefault="00000000" w:rsidRPr="00000000" w14:paraId="00000128">
            <w:pPr>
              <w:pBdr>
                <w:top w:space="0" w:sz="0" w:val="nil"/>
                <w:left w:space="0" w:sz="0" w:val="nil"/>
                <w:bottom w:space="0" w:sz="0" w:val="nil"/>
                <w:right w:space="0" w:sz="0" w:val="nil"/>
                <w:between w:space="0" w:sz="0" w:val="nil"/>
              </w:pBdr>
              <w:spacing w:before="51" w:lineRule="auto"/>
              <w:ind w:left="206"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Magnitud</w:t>
            </w:r>
          </w:p>
        </w:tc>
        <w:tc>
          <w:tcPr>
            <w:shd w:fill="cccccc" w:val="clear"/>
          </w:tcPr>
          <w:p w:rsidR="00000000" w:rsidDel="00000000" w:rsidP="00000000" w:rsidRDefault="00000000" w:rsidRPr="00000000" w14:paraId="00000129">
            <w:pPr>
              <w:pBdr>
                <w:top w:space="0" w:sz="0" w:val="nil"/>
                <w:left w:space="0" w:sz="0" w:val="nil"/>
                <w:bottom w:space="0" w:sz="0" w:val="nil"/>
                <w:right w:space="0" w:sz="0" w:val="nil"/>
                <w:between w:space="0" w:sz="0" w:val="nil"/>
              </w:pBdr>
              <w:spacing w:before="51" w:lineRule="auto"/>
              <w:ind w:left="307" w:right="97" w:hanging="125"/>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Unidad de Medida</w:t>
            </w:r>
          </w:p>
        </w:tc>
        <w:tc>
          <w:tcPr>
            <w:shd w:fill="cccccc" w:val="clear"/>
          </w:tcPr>
          <w:p w:rsidR="00000000" w:rsidDel="00000000" w:rsidP="00000000" w:rsidRDefault="00000000" w:rsidRPr="00000000" w14:paraId="0000012A">
            <w:pPr>
              <w:pBdr>
                <w:top w:space="0" w:sz="0" w:val="nil"/>
                <w:left w:space="0" w:sz="0" w:val="nil"/>
                <w:bottom w:space="0" w:sz="0" w:val="nil"/>
                <w:right w:space="0" w:sz="0" w:val="nil"/>
                <w:between w:space="0" w:sz="0" w:val="nil"/>
              </w:pBdr>
              <w:spacing w:before="51" w:lineRule="auto"/>
              <w:ind w:left="1478" w:right="1423"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Descripción</w:t>
            </w:r>
          </w:p>
        </w:tc>
        <w:tc>
          <w:tcPr>
            <w:shd w:fill="cccccc" w:val="clear"/>
          </w:tcPr>
          <w:p w:rsidR="00000000" w:rsidDel="00000000" w:rsidP="00000000" w:rsidRDefault="00000000" w:rsidRPr="00000000" w14:paraId="0000012B">
            <w:pPr>
              <w:pBdr>
                <w:top w:space="0" w:sz="0" w:val="nil"/>
                <w:left w:space="0" w:sz="0" w:val="nil"/>
                <w:bottom w:space="0" w:sz="0" w:val="nil"/>
                <w:right w:space="0" w:sz="0" w:val="nil"/>
                <w:between w:space="0" w:sz="0" w:val="nil"/>
              </w:pBdr>
              <w:spacing w:before="51" w:lineRule="auto"/>
              <w:ind w:left="506"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Periodo</w:t>
            </w:r>
          </w:p>
        </w:tc>
      </w:tr>
      <w:tr>
        <w:trPr>
          <w:cantSplit w:val="0"/>
          <w:trHeight w:val="390" w:hRule="atLeast"/>
          <w:tblHeader w:val="0"/>
        </w:trPr>
        <w:tc>
          <w:tcPr/>
          <w:p w:rsidR="00000000" w:rsidDel="00000000" w:rsidP="00000000" w:rsidRDefault="00000000" w:rsidRPr="00000000" w14:paraId="0000012C">
            <w:pPr>
              <w:pBdr>
                <w:top w:space="0" w:sz="0" w:val="nil"/>
                <w:left w:space="0" w:sz="0" w:val="nil"/>
                <w:bottom w:space="0" w:sz="0" w:val="nil"/>
                <w:right w:space="0" w:sz="0" w:val="nil"/>
                <w:between w:space="0" w:sz="0" w:val="nil"/>
              </w:pBdr>
              <w:spacing w:before="61"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p w:rsidR="00000000" w:rsidDel="00000000" w:rsidP="00000000" w:rsidRDefault="00000000" w:rsidRPr="00000000" w14:paraId="0000012D">
            <w:pPr>
              <w:pBdr>
                <w:top w:space="0" w:sz="0" w:val="nil"/>
                <w:left w:space="0" w:sz="0" w:val="nil"/>
                <w:bottom w:space="0" w:sz="0" w:val="nil"/>
                <w:right w:space="0" w:sz="0" w:val="nil"/>
                <w:between w:space="0" w:sz="0" w:val="nil"/>
              </w:pBdr>
              <w:spacing w:before="61" w:lineRule="auto"/>
              <w:ind w:left="62"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Capacitar</w:t>
            </w:r>
          </w:p>
        </w:tc>
        <w:tc>
          <w:tcPr/>
          <w:p w:rsidR="00000000" w:rsidDel="00000000" w:rsidP="00000000" w:rsidRDefault="00000000" w:rsidRPr="00000000" w14:paraId="0000012E">
            <w:pPr>
              <w:pBdr>
                <w:top w:space="0" w:sz="0" w:val="nil"/>
                <w:left w:space="0" w:sz="0" w:val="nil"/>
                <w:bottom w:space="0" w:sz="0" w:val="nil"/>
                <w:right w:space="0" w:sz="0" w:val="nil"/>
                <w:between w:space="0" w:sz="0" w:val="nil"/>
              </w:pBdr>
              <w:spacing w:before="61" w:lineRule="auto"/>
              <w:ind w:left="74"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50</w:t>
            </w:r>
          </w:p>
        </w:tc>
        <w:tc>
          <w:tcPr/>
          <w:p w:rsidR="00000000" w:rsidDel="00000000" w:rsidP="00000000" w:rsidRDefault="00000000" w:rsidRPr="00000000" w14:paraId="0000012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3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3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90" w:hRule="atLeast"/>
          <w:tblHeader w:val="0"/>
        </w:trPr>
        <w:tc>
          <w:tcPr/>
          <w:p w:rsidR="00000000" w:rsidDel="00000000" w:rsidP="00000000" w:rsidRDefault="00000000" w:rsidRPr="00000000" w14:paraId="00000132">
            <w:pPr>
              <w:pBdr>
                <w:top w:space="0" w:sz="0" w:val="nil"/>
                <w:left w:space="0" w:sz="0" w:val="nil"/>
                <w:bottom w:space="0" w:sz="0" w:val="nil"/>
                <w:right w:space="0" w:sz="0" w:val="nil"/>
                <w:between w:space="0" w:sz="0" w:val="nil"/>
              </w:pBdr>
              <w:spacing w:before="61"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w:t>
            </w:r>
          </w:p>
        </w:tc>
        <w:tc>
          <w:tcPr/>
          <w:p w:rsidR="00000000" w:rsidDel="00000000" w:rsidP="00000000" w:rsidRDefault="00000000" w:rsidRPr="00000000" w14:paraId="00000133">
            <w:pPr>
              <w:pBdr>
                <w:top w:space="0" w:sz="0" w:val="nil"/>
                <w:left w:space="0" w:sz="0" w:val="nil"/>
                <w:bottom w:space="0" w:sz="0" w:val="nil"/>
                <w:right w:space="0" w:sz="0" w:val="nil"/>
                <w:between w:space="0" w:sz="0" w:val="nil"/>
              </w:pBdr>
              <w:spacing w:before="61" w:lineRule="auto"/>
              <w:ind w:left="62"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Restaurar</w:t>
            </w:r>
          </w:p>
        </w:tc>
        <w:tc>
          <w:tcPr/>
          <w:p w:rsidR="00000000" w:rsidDel="00000000" w:rsidP="00000000" w:rsidRDefault="00000000" w:rsidRPr="00000000" w14:paraId="00000134">
            <w:pPr>
              <w:pBdr>
                <w:top w:space="0" w:sz="0" w:val="nil"/>
                <w:left w:space="0" w:sz="0" w:val="nil"/>
                <w:bottom w:space="0" w:sz="0" w:val="nil"/>
                <w:right w:space="0" w:sz="0" w:val="nil"/>
                <w:between w:space="0" w:sz="0" w:val="nil"/>
              </w:pBdr>
              <w:spacing w:before="61" w:lineRule="auto"/>
              <w:ind w:left="74"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200</w:t>
            </w:r>
          </w:p>
        </w:tc>
        <w:tc>
          <w:tcPr/>
          <w:p w:rsidR="00000000" w:rsidDel="00000000" w:rsidP="00000000" w:rsidRDefault="00000000" w:rsidRPr="00000000" w14:paraId="0000013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3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3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38">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9">
      <w:pPr>
        <w:pBdr>
          <w:top w:space="0" w:sz="0" w:val="nil"/>
          <w:left w:space="0" w:sz="0" w:val="nil"/>
          <w:bottom w:space="0" w:sz="0" w:val="nil"/>
          <w:right w:space="0" w:sz="0" w:val="nil"/>
          <w:between w:space="0" w:sz="0" w:val="nil"/>
        </w:pBdr>
        <w:spacing w:before="1" w:lineRule="auto"/>
        <w:rPr>
          <w:rFonts w:ascii="Arial" w:cs="Arial" w:eastAsia="Arial" w:hAnsi="Arial"/>
          <w:color w:val="000000"/>
          <w:sz w:val="27"/>
          <w:szCs w:val="2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165100</wp:posOffset>
                </wp:positionV>
                <wp:extent cx="6413500" cy="330200"/>
                <wp:effectExtent b="0" l="0" r="0" t="0"/>
                <wp:wrapTopAndBottom distB="0" distT="0"/>
                <wp:docPr id="1" name=""/>
                <a:graphic>
                  <a:graphicData uri="http://schemas.microsoft.com/office/word/2010/wordprocessingShape">
                    <wps:wsp>
                      <wps:cNvSpPr/>
                      <wps:cNvPr id="2" name="Shape 2"/>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0"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9. INDICADORES DE EVALUACIÓN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165100</wp:posOffset>
                </wp:positionV>
                <wp:extent cx="6413500" cy="3302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13A">
      <w:pPr>
        <w:pBdr>
          <w:top w:space="0" w:sz="0" w:val="nil"/>
          <w:left w:space="0" w:sz="0" w:val="nil"/>
          <w:bottom w:space="0" w:sz="0" w:val="nil"/>
          <w:right w:space="0" w:sz="0" w:val="nil"/>
          <w:between w:space="0" w:sz="0" w:val="nil"/>
        </w:pBdr>
        <w:spacing w:before="94" w:lineRule="auto"/>
        <w:ind w:left="112" w:right="176"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A partir de la definición de los objetivos y las metas del proyecto construir los indicadores, que ayudan a medir los cambios presentados en ella después de un periodo o tiempo determinado. Debe existir al menos un indicador asociado a cada una de las metas planteadas.</w:t>
      </w:r>
    </w:p>
    <w:p w:rsidR="00000000" w:rsidDel="00000000" w:rsidP="00000000" w:rsidRDefault="00000000" w:rsidRPr="00000000" w14:paraId="0000013B">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C">
      <w:pPr>
        <w:pBdr>
          <w:top w:space="0" w:sz="0" w:val="nil"/>
          <w:left w:space="0" w:sz="0" w:val="nil"/>
          <w:bottom w:space="0" w:sz="0" w:val="nil"/>
          <w:right w:space="0" w:sz="0" w:val="nil"/>
          <w:between w:space="0" w:sz="0" w:val="nil"/>
        </w:pBdr>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Conforme a la particularidad del proyecto, se podrán construir indicadores de:</w:t>
      </w:r>
    </w:p>
    <w:p w:rsidR="00000000" w:rsidDel="00000000" w:rsidP="00000000" w:rsidRDefault="00000000" w:rsidRPr="00000000" w14:paraId="0000013D">
      <w:pPr>
        <w:pBdr>
          <w:top w:space="0" w:sz="0" w:val="nil"/>
          <w:left w:space="0" w:sz="0" w:val="nil"/>
          <w:bottom w:space="0" w:sz="0" w:val="nil"/>
          <w:right w:space="0" w:sz="0" w:val="nil"/>
          <w:between w:space="0" w:sz="0" w:val="nil"/>
        </w:pBdr>
        <w:spacing w:before="11"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3E">
      <w:pPr>
        <w:numPr>
          <w:ilvl w:val="1"/>
          <w:numId w:val="3"/>
        </w:numPr>
        <w:pBdr>
          <w:top w:space="0" w:sz="0" w:val="nil"/>
          <w:left w:space="0" w:sz="0" w:val="nil"/>
          <w:bottom w:space="0" w:sz="0" w:val="nil"/>
          <w:right w:space="0" w:sz="0" w:val="nil"/>
          <w:between w:space="0" w:sz="0" w:val="nil"/>
        </w:pBdr>
        <w:tabs>
          <w:tab w:val="left" w:leader="none" w:pos="833"/>
          <w:tab w:val="left" w:leader="none" w:pos="834"/>
        </w:tabs>
        <w:ind w:left="833" w:right="199" w:hanging="360"/>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Calidad</w:t>
      </w:r>
      <w:r w:rsidDel="00000000" w:rsidR="00000000" w:rsidRPr="00000000">
        <w:rPr>
          <w:rFonts w:ascii="Arial" w:cs="Arial" w:eastAsia="Arial" w:hAnsi="Arial"/>
          <w:color w:val="000000"/>
          <w:sz w:val="21"/>
          <w:szCs w:val="21"/>
          <w:rtl w:val="0"/>
        </w:rPr>
        <w:t xml:space="preserve">. Referentes a la contribución del proyecto al desarrollo de los campos artístico</w:t>
      </w:r>
      <w:r w:rsidDel="00000000" w:rsidR="00000000" w:rsidRPr="00000000">
        <w:rPr>
          <w:sz w:val="21"/>
          <w:szCs w:val="21"/>
          <w:rtl w:val="0"/>
        </w:rPr>
        <w:t xml:space="preserve"> y</w:t>
      </w:r>
      <w:r w:rsidDel="00000000" w:rsidR="00000000" w:rsidRPr="00000000">
        <w:rPr>
          <w:rFonts w:ascii="Arial" w:cs="Arial" w:eastAsia="Arial" w:hAnsi="Arial"/>
          <w:color w:val="000000"/>
          <w:sz w:val="21"/>
          <w:szCs w:val="21"/>
          <w:rtl w:val="0"/>
        </w:rPr>
        <w:t xml:space="preserve"> cultural.</w:t>
      </w:r>
    </w:p>
    <w:p w:rsidR="00000000" w:rsidDel="00000000" w:rsidP="00000000" w:rsidRDefault="00000000" w:rsidRPr="00000000" w14:paraId="0000013F">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Pertinencia</w:t>
      </w:r>
      <w:r w:rsidDel="00000000" w:rsidR="00000000" w:rsidRPr="00000000">
        <w:rPr>
          <w:rFonts w:ascii="Arial" w:cs="Arial" w:eastAsia="Arial" w:hAnsi="Arial"/>
          <w:color w:val="000000"/>
          <w:sz w:val="21"/>
          <w:szCs w:val="21"/>
          <w:rtl w:val="0"/>
        </w:rPr>
        <w:t xml:space="preserve">. Para valorar la articulación y contribución del proyecto a las políticas culturales.</w:t>
      </w:r>
    </w:p>
    <w:p w:rsidR="00000000" w:rsidDel="00000000" w:rsidP="00000000" w:rsidRDefault="00000000" w:rsidRPr="00000000" w14:paraId="00000140">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83" w:hanging="360"/>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Resultados</w:t>
      </w:r>
      <w:r w:rsidDel="00000000" w:rsidR="00000000" w:rsidRPr="00000000">
        <w:rPr>
          <w:rFonts w:ascii="Arial" w:cs="Arial" w:eastAsia="Arial" w:hAnsi="Arial"/>
          <w:color w:val="000000"/>
          <w:sz w:val="21"/>
          <w:szCs w:val="21"/>
          <w:rtl w:val="0"/>
        </w:rPr>
        <w:t xml:space="preserve">. Grado de cumplimiento de las metas y objetivos conforme a la formulación de los mismos.</w:t>
      </w:r>
    </w:p>
    <w:p w:rsidR="00000000" w:rsidDel="00000000" w:rsidP="00000000" w:rsidRDefault="00000000" w:rsidRPr="00000000" w14:paraId="00000141">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line="241" w:lineRule="auto"/>
        <w:ind w:left="833" w:hanging="361"/>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Cobertura</w:t>
      </w:r>
      <w:r w:rsidDel="00000000" w:rsidR="00000000" w:rsidRPr="00000000">
        <w:rPr>
          <w:rFonts w:ascii="Arial" w:cs="Arial" w:eastAsia="Arial" w:hAnsi="Arial"/>
          <w:color w:val="000000"/>
          <w:sz w:val="21"/>
          <w:szCs w:val="21"/>
          <w:rtl w:val="0"/>
        </w:rPr>
        <w:t xml:space="preserve">. Para medir el alcance de los beneficios directos e indirectos del proyecto.</w:t>
      </w:r>
    </w:p>
    <w:p w:rsidR="00000000" w:rsidDel="00000000" w:rsidP="00000000" w:rsidRDefault="00000000" w:rsidRPr="00000000" w14:paraId="00000142">
      <w:pPr>
        <w:numPr>
          <w:ilvl w:val="1"/>
          <w:numId w:val="3"/>
        </w:numPr>
        <w:pBdr>
          <w:top w:space="0" w:sz="0" w:val="nil"/>
          <w:left w:space="0" w:sz="0" w:val="nil"/>
          <w:bottom w:space="0" w:sz="0" w:val="nil"/>
          <w:right w:space="0" w:sz="0" w:val="nil"/>
          <w:between w:space="0" w:sz="0" w:val="nil"/>
        </w:pBdr>
        <w:tabs>
          <w:tab w:val="left" w:leader="none" w:pos="833"/>
          <w:tab w:val="left" w:leader="none" w:pos="834"/>
        </w:tabs>
        <w:spacing w:before="1" w:lineRule="auto"/>
        <w:ind w:left="833" w:right="186" w:hanging="360"/>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Eficiencia</w:t>
      </w:r>
      <w:r w:rsidDel="00000000" w:rsidR="00000000" w:rsidRPr="00000000">
        <w:rPr>
          <w:rFonts w:ascii="Arial" w:cs="Arial" w:eastAsia="Arial" w:hAnsi="Arial"/>
          <w:color w:val="000000"/>
          <w:sz w:val="21"/>
          <w:szCs w:val="21"/>
          <w:rtl w:val="0"/>
        </w:rPr>
        <w:t xml:space="preserve">. Para evaluar el manejo de los recursos, el cumplimiento de los cronogramas y los procesos de gestión e interacción al interior del proyecto.</w:t>
      </w:r>
    </w:p>
    <w:p w:rsidR="00000000" w:rsidDel="00000000" w:rsidP="00000000" w:rsidRDefault="00000000" w:rsidRPr="00000000" w14:paraId="00000143">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44">
      <w:pPr>
        <w:pBdr>
          <w:top w:space="0" w:sz="0" w:val="nil"/>
          <w:left w:space="0" w:sz="0" w:val="nil"/>
          <w:bottom w:space="0" w:sz="0" w:val="nil"/>
          <w:right w:space="0" w:sz="0" w:val="nil"/>
          <w:between w:space="0" w:sz="0" w:val="nil"/>
        </w:pBdr>
        <w:spacing w:line="241" w:lineRule="auto"/>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la construcción de indicadores se debe tener en cuenta:</w:t>
      </w:r>
    </w:p>
    <w:p w:rsidR="00000000" w:rsidDel="00000000" w:rsidP="00000000" w:rsidRDefault="00000000" w:rsidRPr="00000000" w14:paraId="00000145">
      <w:pPr>
        <w:pBdr>
          <w:top w:space="0" w:sz="0" w:val="nil"/>
          <w:left w:space="0" w:sz="0" w:val="nil"/>
          <w:bottom w:space="0" w:sz="0" w:val="nil"/>
          <w:right w:space="0" w:sz="0" w:val="nil"/>
          <w:between w:space="0" w:sz="0" w:val="nil"/>
        </w:pBdr>
        <w:spacing w:line="241" w:lineRule="auto"/>
        <w:ind w:left="112" w:firstLine="0"/>
        <w:jc w:val="both"/>
        <w:rPr>
          <w:sz w:val="21"/>
          <w:szCs w:val="21"/>
        </w:rPr>
      </w:pPr>
      <w:r w:rsidDel="00000000" w:rsidR="00000000" w:rsidRPr="00000000">
        <w:rPr>
          <w:rtl w:val="0"/>
        </w:rPr>
      </w:r>
    </w:p>
    <w:p w:rsidR="00000000" w:rsidDel="00000000" w:rsidP="00000000" w:rsidRDefault="00000000" w:rsidRPr="00000000" w14:paraId="00000146">
      <w:pPr>
        <w:numPr>
          <w:ilvl w:val="1"/>
          <w:numId w:val="3"/>
        </w:numPr>
        <w:pBdr>
          <w:top w:space="0" w:sz="0" w:val="nil"/>
          <w:left w:space="0" w:sz="0" w:val="nil"/>
          <w:bottom w:space="0" w:sz="0" w:val="nil"/>
          <w:right w:space="0" w:sz="0" w:val="nil"/>
          <w:between w:space="0" w:sz="0" w:val="nil"/>
        </w:pBdr>
        <w:tabs>
          <w:tab w:val="left" w:leader="none" w:pos="834"/>
        </w:tabs>
        <w:ind w:left="833" w:right="176" w:hanging="360"/>
        <w:jc w:val="both"/>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Nombre del indicador: </w:t>
      </w:r>
      <w:r w:rsidDel="00000000" w:rsidR="00000000" w:rsidRPr="00000000">
        <w:rPr>
          <w:rFonts w:ascii="Arial" w:cs="Arial" w:eastAsia="Arial" w:hAnsi="Arial"/>
          <w:color w:val="000000"/>
          <w:sz w:val="21"/>
          <w:szCs w:val="21"/>
          <w:rtl w:val="0"/>
        </w:rPr>
        <w:t xml:space="preserve">Expresión verbal con la cual se personifica el indicador. A partir del nombre del indicador se puede identificar la unidad en la que está formulado. Un indicador puede estar dado en cifras absolutas, en porcentajes, en tasas, en medias estadísticas (promedio, moda, mediana)</w:t>
      </w:r>
    </w:p>
    <w:p w:rsidR="00000000" w:rsidDel="00000000" w:rsidP="00000000" w:rsidRDefault="00000000" w:rsidRPr="00000000" w14:paraId="00000147">
      <w:pPr>
        <w:numPr>
          <w:ilvl w:val="1"/>
          <w:numId w:val="3"/>
        </w:numPr>
        <w:pBdr>
          <w:top w:space="0" w:sz="0" w:val="nil"/>
          <w:left w:space="0" w:sz="0" w:val="nil"/>
          <w:bottom w:space="0" w:sz="0" w:val="nil"/>
          <w:right w:space="0" w:sz="0" w:val="nil"/>
          <w:between w:space="0" w:sz="0" w:val="nil"/>
        </w:pBdr>
        <w:tabs>
          <w:tab w:val="left" w:leader="none" w:pos="834"/>
        </w:tabs>
        <w:ind w:left="833" w:right="165" w:hanging="360"/>
        <w:jc w:val="both"/>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Fórmula del indicador: </w:t>
      </w:r>
      <w:r w:rsidDel="00000000" w:rsidR="00000000" w:rsidRPr="00000000">
        <w:rPr>
          <w:rFonts w:ascii="Arial" w:cs="Arial" w:eastAsia="Arial" w:hAnsi="Arial"/>
          <w:color w:val="000000"/>
          <w:sz w:val="21"/>
          <w:szCs w:val="21"/>
          <w:rtl w:val="0"/>
        </w:rPr>
        <w:t xml:space="preserve">Relación matemática que permite calcular en forma de porcentaje, tasa o valores absolutos el cambio en la(s) variable(s) del indicador. Las variables son las características, cualidades, elementos o componentes de una unidad de análisis que pueden modificarse o variar en el tiempo. La construcción del indicador debe estar en relación con los objetivos y metas del proyecto.</w:t>
      </w:r>
    </w:p>
    <w:p w:rsidR="00000000" w:rsidDel="00000000" w:rsidP="00000000" w:rsidRDefault="00000000" w:rsidRPr="00000000" w14:paraId="00000148">
      <w:pPr>
        <w:numPr>
          <w:ilvl w:val="1"/>
          <w:numId w:val="3"/>
        </w:numPr>
        <w:pBdr>
          <w:top w:space="0" w:sz="0" w:val="nil"/>
          <w:left w:space="0" w:sz="0" w:val="nil"/>
          <w:bottom w:space="0" w:sz="0" w:val="nil"/>
          <w:right w:space="0" w:sz="0" w:val="nil"/>
          <w:between w:space="0" w:sz="0" w:val="nil"/>
        </w:pBdr>
        <w:tabs>
          <w:tab w:val="left" w:leader="none" w:pos="836"/>
        </w:tabs>
        <w:ind w:left="835" w:hanging="363"/>
        <w:jc w:val="both"/>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Estado inicia</w:t>
      </w:r>
      <w:r w:rsidDel="00000000" w:rsidR="00000000" w:rsidRPr="00000000">
        <w:rPr>
          <w:rFonts w:ascii="Arial" w:cs="Arial" w:eastAsia="Arial" w:hAnsi="Arial"/>
          <w:color w:val="000000"/>
          <w:sz w:val="21"/>
          <w:szCs w:val="21"/>
          <w:rtl w:val="0"/>
        </w:rPr>
        <w:t xml:space="preserve">l: Específica estado inicial o valor actual del indicador,</w:t>
      </w:r>
    </w:p>
    <w:p w:rsidR="00000000" w:rsidDel="00000000" w:rsidP="00000000" w:rsidRDefault="00000000" w:rsidRPr="00000000" w14:paraId="00000149">
      <w:pPr>
        <w:numPr>
          <w:ilvl w:val="1"/>
          <w:numId w:val="3"/>
        </w:numPr>
        <w:pBdr>
          <w:top w:space="0" w:sz="0" w:val="nil"/>
          <w:left w:space="0" w:sz="0" w:val="nil"/>
          <w:bottom w:space="0" w:sz="0" w:val="nil"/>
          <w:right w:space="0" w:sz="0" w:val="nil"/>
          <w:between w:space="0" w:sz="0" w:val="nil"/>
        </w:pBdr>
        <w:tabs>
          <w:tab w:val="left" w:leader="none" w:pos="836"/>
        </w:tabs>
        <w:spacing w:before="1" w:lineRule="auto"/>
        <w:ind w:left="835" w:hanging="363"/>
        <w:jc w:val="both"/>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Valor esperado: </w:t>
      </w:r>
      <w:r w:rsidDel="00000000" w:rsidR="00000000" w:rsidRPr="00000000">
        <w:rPr>
          <w:rFonts w:ascii="Arial" w:cs="Arial" w:eastAsia="Arial" w:hAnsi="Arial"/>
          <w:color w:val="000000"/>
          <w:sz w:val="21"/>
          <w:szCs w:val="21"/>
          <w:rtl w:val="0"/>
        </w:rPr>
        <w:t xml:space="preserve">expresión cuantitativa o cualitativa de lo que se pretende lograr o alcanzar.</w:t>
      </w:r>
    </w:p>
    <w:p w:rsidR="00000000" w:rsidDel="00000000" w:rsidP="00000000" w:rsidRDefault="00000000" w:rsidRPr="00000000" w14:paraId="0000014A">
      <w:pPr>
        <w:numPr>
          <w:ilvl w:val="1"/>
          <w:numId w:val="3"/>
        </w:numPr>
        <w:pBdr>
          <w:top w:space="0" w:sz="0" w:val="nil"/>
          <w:left w:space="0" w:sz="0" w:val="nil"/>
          <w:bottom w:space="0" w:sz="0" w:val="nil"/>
          <w:right w:space="0" w:sz="0" w:val="nil"/>
          <w:between w:space="0" w:sz="0" w:val="nil"/>
        </w:pBdr>
        <w:tabs>
          <w:tab w:val="left" w:leader="none" w:pos="836"/>
        </w:tabs>
        <w:spacing w:after="40" w:before="1" w:line="480" w:lineRule="auto"/>
        <w:ind w:left="112" w:right="1626" w:firstLine="360"/>
        <w:jc w:val="both"/>
        <w:rPr>
          <w:rFonts w:ascii="Arial" w:cs="Arial" w:eastAsia="Arial" w:hAnsi="Arial"/>
          <w:color w:val="000000"/>
          <w:sz w:val="21"/>
          <w:szCs w:val="21"/>
        </w:rPr>
      </w:pPr>
      <w:r w:rsidDel="00000000" w:rsidR="00000000" w:rsidRPr="00000000">
        <w:rPr>
          <w:rFonts w:ascii="Arial" w:cs="Arial" w:eastAsia="Arial" w:hAnsi="Arial"/>
          <w:b w:val="1"/>
          <w:bCs w:val="1"/>
          <w:color w:val="000000"/>
          <w:sz w:val="21"/>
          <w:szCs w:val="21"/>
          <w:rtl w:val="0"/>
        </w:rPr>
        <w:t xml:space="preserve">Periodo: </w:t>
      </w:r>
      <w:r w:rsidDel="00000000" w:rsidR="00000000" w:rsidRPr="00000000">
        <w:rPr>
          <w:rFonts w:ascii="Arial" w:cs="Arial" w:eastAsia="Arial" w:hAnsi="Arial"/>
          <w:color w:val="000000"/>
          <w:sz w:val="21"/>
          <w:szCs w:val="21"/>
          <w:rtl w:val="0"/>
        </w:rPr>
        <w:t xml:space="preserve">Tiempo dentro del cual se espera alcanzar el valor esperado del indicador Ejemplo:</w:t>
      </w:r>
    </w:p>
    <w:tbl>
      <w:tblPr>
        <w:tblStyle w:val="Table13"/>
        <w:tblW w:w="9979.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0"/>
        <w:gridCol w:w="2261"/>
        <w:gridCol w:w="2779"/>
        <w:gridCol w:w="1319"/>
        <w:gridCol w:w="1440"/>
        <w:gridCol w:w="1660"/>
        <w:tblGridChange w:id="0">
          <w:tblGrid>
            <w:gridCol w:w="520"/>
            <w:gridCol w:w="2261"/>
            <w:gridCol w:w="2779"/>
            <w:gridCol w:w="1319"/>
            <w:gridCol w:w="1440"/>
            <w:gridCol w:w="1660"/>
          </w:tblGrid>
        </w:tblGridChange>
      </w:tblGrid>
      <w:tr>
        <w:trPr>
          <w:cantSplit w:val="0"/>
          <w:trHeight w:val="308" w:hRule="atLeast"/>
          <w:tblHeader w:val="0"/>
        </w:trPr>
        <w:tc>
          <w:tcPr>
            <w:shd w:fill="cccccc" w:val="clear"/>
          </w:tcPr>
          <w:p w:rsidR="00000000" w:rsidDel="00000000" w:rsidP="00000000" w:rsidRDefault="00000000" w:rsidRPr="00000000" w14:paraId="0000014B">
            <w:pPr>
              <w:pBdr>
                <w:top w:space="0" w:sz="0" w:val="nil"/>
                <w:left w:space="0" w:sz="0" w:val="nil"/>
                <w:bottom w:space="0" w:sz="0" w:val="nil"/>
                <w:right w:space="0" w:sz="0" w:val="nil"/>
                <w:between w:space="0" w:sz="0" w:val="nil"/>
              </w:pBdr>
              <w:spacing w:before="56" w:lineRule="auto"/>
              <w:ind w:left="102" w:right="59"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No.</w:t>
            </w:r>
          </w:p>
        </w:tc>
        <w:tc>
          <w:tcPr>
            <w:shd w:fill="cccccc" w:val="clear"/>
          </w:tcPr>
          <w:p w:rsidR="00000000" w:rsidDel="00000000" w:rsidP="00000000" w:rsidRDefault="00000000" w:rsidRPr="00000000" w14:paraId="0000014C">
            <w:pPr>
              <w:pBdr>
                <w:top w:space="0" w:sz="0" w:val="nil"/>
                <w:left w:space="0" w:sz="0" w:val="nil"/>
                <w:bottom w:space="0" w:sz="0" w:val="nil"/>
                <w:right w:space="0" w:sz="0" w:val="nil"/>
                <w:between w:space="0" w:sz="0" w:val="nil"/>
              </w:pBdr>
              <w:spacing w:before="56" w:lineRule="auto"/>
              <w:ind w:left="210"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Nombre del indicador</w:t>
            </w:r>
          </w:p>
        </w:tc>
        <w:tc>
          <w:tcPr>
            <w:shd w:fill="cccccc" w:val="clear"/>
          </w:tcPr>
          <w:p w:rsidR="00000000" w:rsidDel="00000000" w:rsidP="00000000" w:rsidRDefault="00000000" w:rsidRPr="00000000" w14:paraId="0000014D">
            <w:pPr>
              <w:pBdr>
                <w:top w:space="0" w:sz="0" w:val="nil"/>
                <w:left w:space="0" w:sz="0" w:val="nil"/>
                <w:bottom w:space="0" w:sz="0" w:val="nil"/>
                <w:right w:space="0" w:sz="0" w:val="nil"/>
                <w:between w:space="0" w:sz="0" w:val="nil"/>
              </w:pBdr>
              <w:spacing w:before="56" w:lineRule="auto"/>
              <w:ind w:left="1019" w:right="979"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Fórmula</w:t>
            </w:r>
          </w:p>
        </w:tc>
        <w:tc>
          <w:tcPr>
            <w:shd w:fill="cccccc" w:val="clear"/>
          </w:tcPr>
          <w:p w:rsidR="00000000" w:rsidDel="00000000" w:rsidP="00000000" w:rsidRDefault="00000000" w:rsidRPr="00000000" w14:paraId="0000014E">
            <w:pPr>
              <w:pBdr>
                <w:top w:space="0" w:sz="0" w:val="nil"/>
                <w:left w:space="0" w:sz="0" w:val="nil"/>
                <w:bottom w:space="0" w:sz="0" w:val="nil"/>
                <w:right w:space="0" w:sz="0" w:val="nil"/>
                <w:between w:space="0" w:sz="0" w:val="nil"/>
              </w:pBdr>
              <w:spacing w:before="56" w:lineRule="auto"/>
              <w:ind w:left="82"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Estado inicial</w:t>
            </w:r>
          </w:p>
        </w:tc>
        <w:tc>
          <w:tcPr>
            <w:shd w:fill="cccccc" w:val="clear"/>
          </w:tcPr>
          <w:p w:rsidR="00000000" w:rsidDel="00000000" w:rsidP="00000000" w:rsidRDefault="00000000" w:rsidRPr="00000000" w14:paraId="0000014F">
            <w:pPr>
              <w:pBdr>
                <w:top w:space="0" w:sz="0" w:val="nil"/>
                <w:left w:space="0" w:sz="0" w:val="nil"/>
                <w:bottom w:space="0" w:sz="0" w:val="nil"/>
                <w:right w:space="0" w:sz="0" w:val="nil"/>
                <w:between w:space="0" w:sz="0" w:val="nil"/>
              </w:pBdr>
              <w:spacing w:before="56" w:lineRule="auto"/>
              <w:ind w:left="78"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Valor esperado</w:t>
            </w:r>
          </w:p>
        </w:tc>
        <w:tc>
          <w:tcPr>
            <w:shd w:fill="cccccc" w:val="clear"/>
          </w:tcPr>
          <w:p w:rsidR="00000000" w:rsidDel="00000000" w:rsidP="00000000" w:rsidRDefault="00000000" w:rsidRPr="00000000" w14:paraId="00000150">
            <w:pPr>
              <w:pBdr>
                <w:top w:space="0" w:sz="0" w:val="nil"/>
                <w:left w:space="0" w:sz="0" w:val="nil"/>
                <w:bottom w:space="0" w:sz="0" w:val="nil"/>
                <w:right w:space="0" w:sz="0" w:val="nil"/>
                <w:between w:space="0" w:sz="0" w:val="nil"/>
              </w:pBdr>
              <w:spacing w:before="56" w:lineRule="auto"/>
              <w:ind w:left="503"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Periodo</w:t>
            </w:r>
          </w:p>
        </w:tc>
      </w:tr>
      <w:tr>
        <w:trPr>
          <w:cantSplit w:val="0"/>
          <w:trHeight w:val="512" w:hRule="atLeast"/>
          <w:tblHeader w:val="0"/>
        </w:trPr>
        <w:tc>
          <w:tcPr/>
          <w:p w:rsidR="00000000" w:rsidDel="00000000" w:rsidP="00000000" w:rsidRDefault="00000000" w:rsidRPr="00000000" w14:paraId="00000151">
            <w:pPr>
              <w:pBdr>
                <w:top w:space="0" w:sz="0" w:val="nil"/>
                <w:left w:space="0" w:sz="0" w:val="nil"/>
                <w:bottom w:space="0" w:sz="0" w:val="nil"/>
                <w:right w:space="0" w:sz="0" w:val="nil"/>
                <w:between w:space="0" w:sz="0" w:val="nil"/>
              </w:pBdr>
              <w:spacing w:before="61"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1</w:t>
            </w:r>
          </w:p>
        </w:tc>
        <w:tc>
          <w:tcPr/>
          <w:p w:rsidR="00000000" w:rsidDel="00000000" w:rsidP="00000000" w:rsidRDefault="00000000" w:rsidRPr="00000000" w14:paraId="00000152">
            <w:pPr>
              <w:pBdr>
                <w:top w:space="0" w:sz="0" w:val="nil"/>
                <w:left w:space="0" w:sz="0" w:val="nil"/>
                <w:bottom w:space="0" w:sz="0" w:val="nil"/>
                <w:right w:space="0" w:sz="0" w:val="nil"/>
                <w:between w:space="0" w:sz="0" w:val="nil"/>
              </w:pBdr>
              <w:spacing w:before="61" w:lineRule="auto"/>
              <w:ind w:left="62" w:right="548"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Cantidad de artistas capacitados</w:t>
            </w:r>
          </w:p>
        </w:tc>
        <w:tc>
          <w:tcPr/>
          <w:p w:rsidR="00000000" w:rsidDel="00000000" w:rsidP="00000000" w:rsidRDefault="00000000" w:rsidRPr="00000000" w14:paraId="0000015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5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5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5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57">
      <w:pPr>
        <w:rPr>
          <w:rFonts w:ascii="Times New Roman" w:cs="Times New Roman" w:eastAsia="Times New Roman" w:hAnsi="Times New Roman"/>
          <w:sz w:val="20"/>
          <w:szCs w:val="20"/>
        </w:rPr>
        <w:sectPr>
          <w:type w:val="nextPage"/>
          <w:pgSz w:h="15840" w:w="12240" w:orient="portrait"/>
          <w:pgMar w:bottom="280" w:top="1500" w:left="1020" w:right="960" w:header="720" w:footer="720"/>
        </w:sectPr>
      </w:pPr>
      <w:r w:rsidDel="00000000" w:rsidR="00000000" w:rsidRPr="00000000">
        <w:rPr>
          <w:rtl w:val="0"/>
        </w:rPr>
      </w:r>
    </w:p>
    <w:p w:rsidR="00000000" w:rsidDel="00000000" w:rsidP="00000000" w:rsidRDefault="00000000" w:rsidRPr="00000000" w14:paraId="00000158">
      <w:pPr>
        <w:pBdr>
          <w:top w:space="0" w:sz="0" w:val="nil"/>
          <w:left w:space="0" w:sz="0" w:val="nil"/>
          <w:bottom w:space="0" w:sz="0" w:val="nil"/>
          <w:right w:space="0" w:sz="0" w:val="nil"/>
          <w:between w:space="0" w:sz="0" w:val="nil"/>
        </w:pBdr>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59">
      <w:pPr>
        <w:pBdr>
          <w:top w:space="0" w:sz="0" w:val="nil"/>
          <w:left w:space="0" w:sz="0" w:val="nil"/>
          <w:bottom w:space="0" w:sz="0" w:val="nil"/>
          <w:right w:space="0" w:sz="0" w:val="nil"/>
          <w:between w:space="0" w:sz="0" w:val="nil"/>
        </w:pBdr>
        <w:spacing w:after="1" w:before="8" w:lineRule="auto"/>
        <w:rPr>
          <w:rFonts w:ascii="Arial" w:cs="Arial" w:eastAsia="Arial" w:hAnsi="Arial"/>
          <w:color w:val="000000"/>
          <w:sz w:val="21"/>
          <w:szCs w:val="21"/>
        </w:rPr>
      </w:pPr>
      <w:r w:rsidDel="00000000" w:rsidR="00000000" w:rsidRPr="00000000">
        <w:rPr>
          <w:rtl w:val="0"/>
        </w:rPr>
      </w:r>
    </w:p>
    <w:tbl>
      <w:tblPr>
        <w:tblStyle w:val="Table14"/>
        <w:tblW w:w="9979.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520"/>
        <w:gridCol w:w="2261"/>
        <w:gridCol w:w="2779"/>
        <w:gridCol w:w="1319"/>
        <w:gridCol w:w="1440"/>
        <w:gridCol w:w="1660"/>
        <w:tblGridChange w:id="0">
          <w:tblGrid>
            <w:gridCol w:w="520"/>
            <w:gridCol w:w="2261"/>
            <w:gridCol w:w="2779"/>
            <w:gridCol w:w="1319"/>
            <w:gridCol w:w="1440"/>
            <w:gridCol w:w="1660"/>
          </w:tblGrid>
        </w:tblGridChange>
      </w:tblGrid>
      <w:tr>
        <w:trPr>
          <w:cantSplit w:val="0"/>
          <w:trHeight w:val="510" w:hRule="atLeast"/>
          <w:tblHeader w:val="0"/>
        </w:trPr>
        <w:tc>
          <w:tcPr/>
          <w:p w:rsidR="00000000" w:rsidDel="00000000" w:rsidP="00000000" w:rsidRDefault="00000000" w:rsidRPr="00000000" w14:paraId="0000015A">
            <w:pPr>
              <w:pBdr>
                <w:top w:space="0" w:sz="0" w:val="nil"/>
                <w:left w:space="0" w:sz="0" w:val="nil"/>
                <w:bottom w:space="0" w:sz="0" w:val="nil"/>
                <w:right w:space="0" w:sz="0" w:val="nil"/>
                <w:between w:space="0" w:sz="0" w:val="nil"/>
              </w:pBdr>
              <w:spacing w:before="53" w:lineRule="auto"/>
              <w:ind w:left="40" w:firstLine="0"/>
              <w:jc w:val="center"/>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2</w:t>
            </w:r>
          </w:p>
        </w:tc>
        <w:tc>
          <w:tcPr/>
          <w:p w:rsidR="00000000" w:rsidDel="00000000" w:rsidP="00000000" w:rsidRDefault="00000000" w:rsidRPr="00000000" w14:paraId="0000015B">
            <w:pPr>
              <w:pBdr>
                <w:top w:space="0" w:sz="0" w:val="nil"/>
                <w:left w:space="0" w:sz="0" w:val="nil"/>
                <w:bottom w:space="0" w:sz="0" w:val="nil"/>
                <w:right w:space="0" w:sz="0" w:val="nil"/>
                <w:between w:space="0" w:sz="0" w:val="nil"/>
              </w:pBdr>
              <w:spacing w:before="53" w:lineRule="auto"/>
              <w:ind w:left="62" w:right="328"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Número de metros cuadrados restaurados</w:t>
            </w:r>
          </w:p>
        </w:tc>
        <w:tc>
          <w:tcPr/>
          <w:p w:rsidR="00000000" w:rsidDel="00000000" w:rsidP="00000000" w:rsidRDefault="00000000" w:rsidRPr="00000000" w14:paraId="0000015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5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5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5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60">
      <w:pPr>
        <w:pBdr>
          <w:top w:space="0" w:sz="0" w:val="nil"/>
          <w:left w:space="0" w:sz="0" w:val="nil"/>
          <w:bottom w:space="0" w:sz="0" w:val="nil"/>
          <w:right w:space="0" w:sz="0" w:val="nil"/>
          <w:between w:space="0" w:sz="0" w:val="nil"/>
        </w:pBdr>
        <w:spacing w:before="5" w:lineRule="auto"/>
        <w:rPr>
          <w:rFonts w:ascii="Arial" w:cs="Arial" w:eastAsia="Arial" w:hAnsi="Arial"/>
          <w:color w:val="000000"/>
          <w:sz w:val="17"/>
          <w:szCs w:val="17"/>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13" name=""/>
                <a:graphic>
                  <a:graphicData uri="http://schemas.microsoft.com/office/word/2010/wordprocessingShape">
                    <wps:wsp>
                      <wps:cNvSpPr/>
                      <wps:cNvPr id="14" name="Shape 14"/>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63.00000190734863"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10. EQUIPO DE TRABAJO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101600</wp:posOffset>
                </wp:positionV>
                <wp:extent cx="6413500" cy="330200"/>
                <wp:effectExtent b="0" l="0" r="0" t="0"/>
                <wp:wrapTopAndBottom distB="0" distT="0"/>
                <wp:docPr id="13" name="image13.png"/>
                <a:graphic>
                  <a:graphicData uri="http://schemas.openxmlformats.org/drawingml/2006/picture">
                    <pic:pic>
                      <pic:nvPicPr>
                        <pic:cNvPr id="0" name="image13.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161">
      <w:pPr>
        <w:pBdr>
          <w:top w:space="0" w:sz="0" w:val="nil"/>
          <w:left w:space="0" w:sz="0" w:val="nil"/>
          <w:bottom w:space="0" w:sz="0" w:val="nil"/>
          <w:right w:space="0" w:sz="0" w:val="nil"/>
          <w:between w:space="0" w:sz="0" w:val="nil"/>
        </w:pBdr>
        <w:spacing w:before="7" w:lineRule="auto"/>
        <w:rPr>
          <w:rFonts w:ascii="Arial" w:cs="Arial" w:eastAsia="Arial" w:hAnsi="Arial"/>
          <w:color w:val="000000"/>
          <w:sz w:val="7"/>
          <w:szCs w:val="7"/>
        </w:rPr>
      </w:pPr>
      <w:r w:rsidDel="00000000" w:rsidR="00000000" w:rsidRPr="00000000">
        <w:rPr>
          <w:rtl w:val="0"/>
        </w:rPr>
      </w:r>
    </w:p>
    <w:p w:rsidR="00000000" w:rsidDel="00000000" w:rsidP="00000000" w:rsidRDefault="00000000" w:rsidRPr="00000000" w14:paraId="00000162">
      <w:pPr>
        <w:pBdr>
          <w:top w:space="0" w:sz="0" w:val="nil"/>
          <w:left w:space="0" w:sz="0" w:val="nil"/>
          <w:bottom w:space="0" w:sz="0" w:val="nil"/>
          <w:right w:space="0" w:sz="0" w:val="nil"/>
          <w:between w:space="0" w:sz="0" w:val="nil"/>
        </w:pBdr>
        <w:spacing w:before="94" w:lineRule="auto"/>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En el siguiente cuadro relacione las personas que conforman el equipo de trabajo, describir brevemente el perfil profesional y experiencia laboral, así como el rol y funciones que tendrá para el desarrollo del proyecto.</w:t>
      </w:r>
    </w:p>
    <w:p w:rsidR="00000000" w:rsidDel="00000000" w:rsidP="00000000" w:rsidRDefault="00000000" w:rsidRPr="00000000" w14:paraId="00000163">
      <w:pPr>
        <w:pBdr>
          <w:top w:space="0" w:sz="0" w:val="nil"/>
          <w:left w:space="0" w:sz="0" w:val="nil"/>
          <w:bottom w:space="0" w:sz="0" w:val="nil"/>
          <w:right w:space="0" w:sz="0" w:val="nil"/>
          <w:between w:space="0" w:sz="0" w:val="nil"/>
        </w:pBdr>
        <w:rPr>
          <w:rFonts w:ascii="Arial" w:cs="Arial" w:eastAsia="Arial" w:hAnsi="Arial"/>
          <w:color w:val="000000"/>
          <w:sz w:val="21"/>
          <w:szCs w:val="21"/>
        </w:rPr>
      </w:pPr>
      <w:r w:rsidDel="00000000" w:rsidR="00000000" w:rsidRPr="00000000">
        <w:rPr>
          <w:rtl w:val="0"/>
        </w:rPr>
      </w:r>
    </w:p>
    <w:p w:rsidR="00000000" w:rsidDel="00000000" w:rsidP="00000000" w:rsidRDefault="00000000" w:rsidRPr="00000000" w14:paraId="00000164">
      <w:pPr>
        <w:pBdr>
          <w:top w:space="0" w:sz="0" w:val="nil"/>
          <w:left w:space="0" w:sz="0" w:val="nil"/>
          <w:bottom w:space="0" w:sz="0" w:val="nil"/>
          <w:right w:space="0" w:sz="0" w:val="nil"/>
          <w:between w:space="0" w:sz="0" w:val="nil"/>
        </w:pBdr>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Ejemplo:</w:t>
      </w:r>
    </w:p>
    <w:p w:rsidR="00000000" w:rsidDel="00000000" w:rsidP="00000000" w:rsidRDefault="00000000" w:rsidRPr="00000000" w14:paraId="00000165">
      <w:pPr>
        <w:pBdr>
          <w:top w:space="0" w:sz="0" w:val="nil"/>
          <w:left w:space="0" w:sz="0" w:val="nil"/>
          <w:bottom w:space="0" w:sz="0" w:val="nil"/>
          <w:right w:space="0" w:sz="0" w:val="nil"/>
          <w:between w:space="0" w:sz="0" w:val="nil"/>
        </w:pBdr>
        <w:spacing w:before="4" w:lineRule="auto"/>
        <w:rPr>
          <w:rFonts w:ascii="Arial" w:cs="Arial" w:eastAsia="Arial" w:hAnsi="Arial"/>
          <w:color w:val="000000"/>
          <w:sz w:val="19"/>
          <w:szCs w:val="19"/>
        </w:rPr>
      </w:pPr>
      <w:r w:rsidDel="00000000" w:rsidR="00000000" w:rsidRPr="00000000">
        <w:rPr>
          <w:rtl w:val="0"/>
        </w:rPr>
      </w:r>
    </w:p>
    <w:tbl>
      <w:tblPr>
        <w:tblStyle w:val="Table15"/>
        <w:tblW w:w="9962.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2141"/>
        <w:gridCol w:w="3241"/>
        <w:gridCol w:w="1260"/>
        <w:gridCol w:w="3320"/>
        <w:tblGridChange w:id="0">
          <w:tblGrid>
            <w:gridCol w:w="2141"/>
            <w:gridCol w:w="3241"/>
            <w:gridCol w:w="1260"/>
            <w:gridCol w:w="3320"/>
          </w:tblGrid>
        </w:tblGridChange>
      </w:tblGrid>
      <w:tr>
        <w:trPr>
          <w:cantSplit w:val="0"/>
          <w:trHeight w:val="731" w:hRule="atLeast"/>
          <w:tblHeader w:val="0"/>
        </w:trPr>
        <w:tc>
          <w:tcPr>
            <w:shd w:fill="cccccc" w:val="clear"/>
          </w:tcPr>
          <w:p w:rsidR="00000000" w:rsidDel="00000000" w:rsidP="00000000" w:rsidRDefault="00000000" w:rsidRPr="00000000" w14:paraId="00000166">
            <w:pPr>
              <w:pBdr>
                <w:top w:space="0" w:sz="0" w:val="nil"/>
                <w:left w:space="0" w:sz="0" w:val="nil"/>
                <w:bottom w:space="0" w:sz="0" w:val="nil"/>
                <w:right w:space="0" w:sz="0" w:val="nil"/>
                <w:between w:space="0" w:sz="0" w:val="nil"/>
              </w:pBdr>
              <w:spacing w:before="70" w:lineRule="auto"/>
              <w:ind w:left="141"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Nombre de la persona</w:t>
            </w:r>
          </w:p>
        </w:tc>
        <w:tc>
          <w:tcPr>
            <w:shd w:fill="cccccc" w:val="clear"/>
          </w:tcPr>
          <w:p w:rsidR="00000000" w:rsidDel="00000000" w:rsidP="00000000" w:rsidRDefault="00000000" w:rsidRPr="00000000" w14:paraId="00000167">
            <w:pPr>
              <w:pBdr>
                <w:top w:space="0" w:sz="0" w:val="nil"/>
                <w:left w:space="0" w:sz="0" w:val="nil"/>
                <w:bottom w:space="0" w:sz="0" w:val="nil"/>
                <w:right w:space="0" w:sz="0" w:val="nil"/>
                <w:between w:space="0" w:sz="0" w:val="nil"/>
              </w:pBdr>
              <w:spacing w:before="70" w:lineRule="auto"/>
              <w:ind w:left="136" w:right="70"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Perfil profesional y experiencia laboral relacionada con el rol o funciones en el marco del proyecto</w:t>
            </w:r>
          </w:p>
        </w:tc>
        <w:tc>
          <w:tcPr>
            <w:shd w:fill="cccccc" w:val="clear"/>
          </w:tcPr>
          <w:p w:rsidR="00000000" w:rsidDel="00000000" w:rsidP="00000000" w:rsidRDefault="00000000" w:rsidRPr="00000000" w14:paraId="00000168">
            <w:pPr>
              <w:pBdr>
                <w:top w:space="0" w:sz="0" w:val="nil"/>
                <w:left w:space="0" w:sz="0" w:val="nil"/>
                <w:bottom w:space="0" w:sz="0" w:val="nil"/>
                <w:right w:space="0" w:sz="0" w:val="nil"/>
                <w:between w:space="0" w:sz="0" w:val="nil"/>
              </w:pBdr>
              <w:spacing w:before="70" w:lineRule="auto"/>
              <w:ind w:left="473" w:right="426" w:firstLine="0"/>
              <w:jc w:val="center"/>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Rol</w:t>
            </w:r>
          </w:p>
        </w:tc>
        <w:tc>
          <w:tcPr>
            <w:shd w:fill="cccccc" w:val="clear"/>
          </w:tcPr>
          <w:p w:rsidR="00000000" w:rsidDel="00000000" w:rsidP="00000000" w:rsidRDefault="00000000" w:rsidRPr="00000000" w14:paraId="00000169">
            <w:pPr>
              <w:pBdr>
                <w:top w:space="0" w:sz="0" w:val="nil"/>
                <w:left w:space="0" w:sz="0" w:val="nil"/>
                <w:bottom w:space="0" w:sz="0" w:val="nil"/>
                <w:right w:space="0" w:sz="0" w:val="nil"/>
                <w:between w:space="0" w:sz="0" w:val="nil"/>
              </w:pBdr>
              <w:spacing w:before="70" w:lineRule="auto"/>
              <w:ind w:left="690" w:right="237" w:hanging="389"/>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Actividades a desempeñar en la ejecución del proyecto</w:t>
            </w:r>
          </w:p>
        </w:tc>
      </w:tr>
      <w:tr>
        <w:trPr>
          <w:cantSplit w:val="0"/>
          <w:trHeight w:val="390" w:hRule="atLeast"/>
          <w:tblHeader w:val="0"/>
        </w:trPr>
        <w:tc>
          <w:tcPr/>
          <w:p w:rsidR="00000000" w:rsidDel="00000000" w:rsidP="00000000" w:rsidRDefault="00000000" w:rsidRPr="00000000" w14:paraId="0000016A">
            <w:pPr>
              <w:pBdr>
                <w:top w:space="0" w:sz="0" w:val="nil"/>
                <w:left w:space="0" w:sz="0" w:val="nil"/>
                <w:bottom w:space="0" w:sz="0" w:val="nil"/>
                <w:right w:space="0" w:sz="0" w:val="nil"/>
                <w:between w:space="0" w:sz="0" w:val="nil"/>
              </w:pBdr>
              <w:spacing w:before="63"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XXXX</w:t>
            </w:r>
          </w:p>
        </w:tc>
        <w:tc>
          <w:tcPr/>
          <w:p w:rsidR="00000000" w:rsidDel="00000000" w:rsidP="00000000" w:rsidRDefault="00000000" w:rsidRPr="00000000" w14:paraId="0000016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6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30" w:hRule="atLeast"/>
          <w:tblHeader w:val="0"/>
        </w:trPr>
        <w:tc>
          <w:tcPr/>
          <w:p w:rsidR="00000000" w:rsidDel="00000000" w:rsidP="00000000" w:rsidRDefault="00000000" w:rsidRPr="00000000" w14:paraId="0000016E">
            <w:pPr>
              <w:pBdr>
                <w:top w:space="0" w:sz="0" w:val="nil"/>
                <w:left w:space="0" w:sz="0" w:val="nil"/>
                <w:bottom w:space="0" w:sz="0" w:val="nil"/>
                <w:right w:space="0" w:sz="0" w:val="nil"/>
                <w:between w:space="0" w:sz="0" w:val="nil"/>
              </w:pBdr>
              <w:spacing w:before="68" w:lineRule="auto"/>
              <w:ind w:left="73" w:firstLine="0"/>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XXXX</w:t>
            </w:r>
          </w:p>
        </w:tc>
        <w:tc>
          <w:tcPr/>
          <w:p w:rsidR="00000000" w:rsidDel="00000000" w:rsidP="00000000" w:rsidRDefault="00000000" w:rsidRPr="00000000" w14:paraId="0000016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7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7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72">
      <w:pPr>
        <w:pBdr>
          <w:top w:space="0" w:sz="0" w:val="nil"/>
          <w:left w:space="0" w:sz="0" w:val="nil"/>
          <w:bottom w:space="0" w:sz="0" w:val="nil"/>
          <w:right w:space="0" w:sz="0" w:val="nil"/>
          <w:between w:space="0" w:sz="0" w:val="nil"/>
        </w:pBdr>
        <w:spacing w:before="7" w:lineRule="auto"/>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173">
      <w:pPr>
        <w:spacing w:before="217" w:lineRule="auto"/>
        <w:ind w:left="205" w:firstLine="0"/>
        <w:rPr>
          <w:color w:val="000000"/>
          <w:sz w:val="21"/>
          <w:szCs w:val="21"/>
        </w:rPr>
      </w:pPr>
      <w:r w:rsidDel="00000000" w:rsidR="00000000" w:rsidRPr="00000000">
        <w:rPr>
          <w:rFonts w:ascii="Arial" w:cs="Arial" w:eastAsia="Arial" w:hAnsi="Arial"/>
          <w:b w:val="1"/>
          <w:bCs w:val="1"/>
          <w:color w:val="000000"/>
          <w:sz w:val="21"/>
          <w:szCs w:val="21"/>
          <w:rtl w:val="0"/>
        </w:rPr>
        <w:t xml:space="preserve">NOTA: </w:t>
      </w:r>
      <w:r w:rsidDel="00000000" w:rsidR="00000000" w:rsidRPr="00000000">
        <w:rPr>
          <w:color w:val="000000"/>
          <w:sz w:val="21"/>
          <w:szCs w:val="21"/>
          <w:rtl w:val="0"/>
        </w:rPr>
        <w:t xml:space="preserve">Deberá adjuntarse copia de las hojas de vida, con los soportes de formación y experiencia relacionados.</w:t>
      </w:r>
    </w:p>
    <w:p w:rsidR="00000000" w:rsidDel="00000000" w:rsidP="00000000" w:rsidRDefault="00000000" w:rsidRPr="00000000" w14:paraId="00000174">
      <w:pPr>
        <w:spacing w:before="1" w:lineRule="auto"/>
        <w:rPr>
          <w:color w:val="000000"/>
          <w:sz w:val="21"/>
          <w:szCs w:val="21"/>
        </w:rPr>
      </w:pPr>
      <w:r w:rsidDel="00000000" w:rsidR="00000000" w:rsidRPr="00000000">
        <w:rPr>
          <w:rtl w:val="0"/>
        </w:rPr>
      </w:r>
    </w:p>
    <w:p w:rsidR="00000000" w:rsidDel="00000000" w:rsidP="00000000" w:rsidRDefault="00000000" w:rsidRPr="00000000" w14:paraId="00000175">
      <w:pPr>
        <w:ind w:left="205" w:right="311" w:firstLine="0"/>
        <w:jc w:val="both"/>
        <w:rPr>
          <w:color w:val="000000"/>
          <w:sz w:val="21"/>
          <w:szCs w:val="21"/>
        </w:rPr>
      </w:pPr>
      <w:r w:rsidDel="00000000" w:rsidR="00000000" w:rsidRPr="00000000">
        <w:rPr>
          <w:color w:val="000000"/>
          <w:sz w:val="21"/>
          <w:szCs w:val="21"/>
          <w:rtl w:val="0"/>
        </w:rPr>
        <w:t xml:space="preserve">Así mismo es necesario adjuntar copia de cédula y los antecedentes (personería, procuraduría, contraloría, antecedentes judiciales y medidas correctivas) de cada uno de los integrantes del equipo de trabajo.</w:t>
      </w:r>
    </w:p>
    <w:p w:rsidR="00000000" w:rsidDel="00000000" w:rsidP="00000000" w:rsidRDefault="00000000" w:rsidRPr="00000000" w14:paraId="00000176">
      <w:pPr>
        <w:spacing w:before="239" w:lineRule="auto"/>
        <w:ind w:left="205" w:right="308" w:firstLine="0"/>
        <w:jc w:val="both"/>
        <w:rPr>
          <w:color w:val="000000"/>
          <w:sz w:val="21"/>
          <w:szCs w:val="21"/>
        </w:rPr>
      </w:pPr>
      <w:r w:rsidDel="00000000" w:rsidR="00000000" w:rsidRPr="00000000">
        <w:rPr>
          <w:color w:val="000000"/>
          <w:sz w:val="21"/>
          <w:szCs w:val="21"/>
          <w:rtl w:val="0"/>
        </w:rPr>
        <w:t xml:space="preserve">Aportar por cada uno de los integrantes del equipo de trabajo, documento que autorice la verificación de inhabilidades por delitos sexuales (ley 1918 de 2018), para lo cual deberá diligenciar el Anexo 2 - Autorización para verificación de inhabilidades por delitos sexuales cometidos contra personas menores edad.</w:t>
      </w:r>
    </w:p>
    <w:p w:rsidR="00000000" w:rsidDel="00000000" w:rsidP="00000000" w:rsidRDefault="00000000" w:rsidRPr="00000000" w14:paraId="00000177">
      <w:pPr>
        <w:pBdr>
          <w:top w:space="0" w:sz="0" w:val="nil"/>
          <w:left w:space="0" w:sz="0" w:val="nil"/>
          <w:bottom w:space="0" w:sz="0" w:val="nil"/>
          <w:right w:space="0" w:sz="0" w:val="nil"/>
          <w:between w:space="0" w:sz="0" w:val="nil"/>
        </w:pBdr>
        <w:spacing w:before="5" w:lineRule="auto"/>
        <w:rPr>
          <w:rFonts w:ascii="Arial" w:cs="Arial" w:eastAsia="Arial" w:hAnsi="Arial"/>
          <w:b w:val="1"/>
          <w:bCs w:val="1"/>
          <w:color w:val="000000"/>
          <w:sz w:val="16"/>
          <w:szCs w:val="16"/>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88900</wp:posOffset>
                </wp:positionV>
                <wp:extent cx="6413500" cy="330200"/>
                <wp:effectExtent b="0" l="0" r="0" t="0"/>
                <wp:wrapTopAndBottom distB="0" distT="0"/>
                <wp:docPr id="8" name=""/>
                <a:graphic>
                  <a:graphicData uri="http://schemas.microsoft.com/office/word/2010/wordprocessingShape">
                    <wps:wsp>
                      <wps:cNvSpPr/>
                      <wps:cNvPr id="9" name="Shape 9"/>
                      <wps:spPr>
                        <a:xfrm>
                          <a:off x="2177350" y="3653000"/>
                          <a:ext cx="6337300" cy="2540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0"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11. CRONOGRAMA DEL PROYECTO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88900</wp:posOffset>
                </wp:positionV>
                <wp:extent cx="6413500" cy="330200"/>
                <wp:effectExtent b="0" l="0" r="0" t="0"/>
                <wp:wrapTopAndBottom distB="0" distT="0"/>
                <wp:docPr id="8" name="image8.png"/>
                <a:graphic>
                  <a:graphicData uri="http://schemas.openxmlformats.org/drawingml/2006/picture">
                    <pic:pic>
                      <pic:nvPicPr>
                        <pic:cNvPr id="0" name="image8.png"/>
                        <pic:cNvPicPr preferRelativeResize="0"/>
                      </pic:nvPicPr>
                      <pic:blipFill>
                        <a:blip r:embed="rId7"/>
                        <a:srcRect/>
                        <a:stretch>
                          <a:fillRect/>
                        </a:stretch>
                      </pic:blipFill>
                      <pic:spPr>
                        <a:xfrm>
                          <a:off x="0" y="0"/>
                          <a:ext cx="6413500" cy="330200"/>
                        </a:xfrm>
                        <a:prstGeom prst="rect"/>
                        <a:ln/>
                      </pic:spPr>
                    </pic:pic>
                  </a:graphicData>
                </a:graphic>
              </wp:anchor>
            </w:drawing>
          </mc:Fallback>
        </mc:AlternateContent>
      </w:r>
    </w:p>
    <w:p w:rsidR="00000000" w:rsidDel="00000000" w:rsidP="00000000" w:rsidRDefault="00000000" w:rsidRPr="00000000" w14:paraId="00000178">
      <w:pPr>
        <w:pBdr>
          <w:top w:space="0" w:sz="0" w:val="nil"/>
          <w:left w:space="0" w:sz="0" w:val="nil"/>
          <w:bottom w:space="0" w:sz="0" w:val="nil"/>
          <w:right w:space="0" w:sz="0" w:val="nil"/>
          <w:between w:space="0" w:sz="0" w:val="nil"/>
        </w:pBdr>
        <w:spacing w:before="188" w:lineRule="auto"/>
        <w:ind w:left="112" w:right="158"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Indique la totalidad de actividades contempladas para desarrollar los objetivos del proyecto. Una vez estén relacionadas, marque con una X el tiempo en el cual se llevará a cabo dicha actividad.</w:t>
      </w:r>
    </w:p>
    <w:p w:rsidR="00000000" w:rsidDel="00000000" w:rsidP="00000000" w:rsidRDefault="00000000" w:rsidRPr="00000000" w14:paraId="00000179">
      <w:pPr>
        <w:pBdr>
          <w:top w:space="0" w:sz="0" w:val="nil"/>
          <w:left w:space="0" w:sz="0" w:val="nil"/>
          <w:bottom w:space="0" w:sz="0" w:val="nil"/>
          <w:right w:space="0" w:sz="0" w:val="nil"/>
          <w:between w:space="0" w:sz="0" w:val="nil"/>
        </w:pBdr>
        <w:spacing w:before="1" w:lineRule="auto"/>
        <w:rPr>
          <w:rFonts w:ascii="Arial" w:cs="Arial" w:eastAsia="Arial" w:hAnsi="Arial"/>
          <w:color w:val="000000"/>
          <w:sz w:val="21"/>
          <w:szCs w:val="21"/>
        </w:rPr>
      </w:pPr>
      <w:r w:rsidDel="00000000" w:rsidR="00000000" w:rsidRPr="00000000">
        <w:rPr>
          <w:rtl w:val="0"/>
        </w:rPr>
      </w:r>
    </w:p>
    <w:tbl>
      <w:tblPr>
        <w:tblStyle w:val="Table16"/>
        <w:tblW w:w="10125.0" w:type="dxa"/>
        <w:jc w:val="left"/>
        <w:tblInd w:w="159.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470"/>
        <w:gridCol w:w="1110"/>
        <w:gridCol w:w="2820"/>
        <w:gridCol w:w="345"/>
        <w:gridCol w:w="330"/>
        <w:gridCol w:w="315"/>
        <w:gridCol w:w="330"/>
        <w:gridCol w:w="300"/>
        <w:gridCol w:w="300"/>
        <w:gridCol w:w="300"/>
        <w:gridCol w:w="300"/>
        <w:gridCol w:w="300"/>
        <w:gridCol w:w="300"/>
        <w:gridCol w:w="300"/>
        <w:gridCol w:w="225"/>
        <w:gridCol w:w="240"/>
        <w:gridCol w:w="300"/>
        <w:gridCol w:w="240"/>
        <w:gridCol w:w="300"/>
        <w:tblGridChange w:id="0">
          <w:tblGrid>
            <w:gridCol w:w="1470"/>
            <w:gridCol w:w="1110"/>
            <w:gridCol w:w="2820"/>
            <w:gridCol w:w="345"/>
            <w:gridCol w:w="330"/>
            <w:gridCol w:w="315"/>
            <w:gridCol w:w="330"/>
            <w:gridCol w:w="300"/>
            <w:gridCol w:w="300"/>
            <w:gridCol w:w="300"/>
            <w:gridCol w:w="300"/>
            <w:gridCol w:w="300"/>
            <w:gridCol w:w="300"/>
            <w:gridCol w:w="300"/>
            <w:gridCol w:w="225"/>
            <w:gridCol w:w="240"/>
            <w:gridCol w:w="300"/>
            <w:gridCol w:w="240"/>
            <w:gridCol w:w="300"/>
          </w:tblGrid>
        </w:tblGridChange>
      </w:tblGrid>
      <w:tr>
        <w:trPr>
          <w:cantSplit w:val="0"/>
          <w:trHeight w:val="234.947265625" w:hRule="atLeast"/>
          <w:tblHeader w:val="0"/>
        </w:trPr>
        <w:tc>
          <w:tcPr>
            <w:shd w:fill="cccccc" w:val="clear"/>
          </w:tcPr>
          <w:p w:rsidR="00000000" w:rsidDel="00000000" w:rsidP="00000000" w:rsidRDefault="00000000" w:rsidRPr="00000000" w14:paraId="0000017A">
            <w:pPr>
              <w:pBdr>
                <w:top w:space="0" w:sz="0" w:val="nil"/>
                <w:left w:space="0" w:sz="0" w:val="nil"/>
                <w:bottom w:space="0" w:sz="0" w:val="nil"/>
                <w:right w:space="0" w:sz="0" w:val="nil"/>
                <w:between w:space="0" w:sz="0" w:val="nil"/>
              </w:pBdr>
              <w:spacing w:before="49" w:lineRule="auto"/>
              <w:ind w:left="141.73228346456688" w:right="194.40944881889777" w:hanging="141.73228346456688"/>
              <w:rPr>
                <w:b w:val="1"/>
                <w:bCs w:val="1"/>
                <w:sz w:val="18"/>
                <w:szCs w:val="18"/>
              </w:rPr>
            </w:pPr>
            <w:r w:rsidDel="00000000" w:rsidR="00000000" w:rsidRPr="00000000">
              <w:rPr>
                <w:rtl w:val="0"/>
              </w:rPr>
            </w:r>
          </w:p>
          <w:p w:rsidR="00000000" w:rsidDel="00000000" w:rsidP="00000000" w:rsidRDefault="00000000" w:rsidRPr="00000000" w14:paraId="0000017B">
            <w:pPr>
              <w:pBdr>
                <w:top w:space="0" w:sz="0" w:val="nil"/>
                <w:left w:space="0" w:sz="0" w:val="nil"/>
                <w:bottom w:space="0" w:sz="0" w:val="nil"/>
                <w:right w:space="0" w:sz="0" w:val="nil"/>
                <w:between w:space="0" w:sz="0" w:val="nil"/>
              </w:pBdr>
              <w:spacing w:before="49" w:lineRule="auto"/>
              <w:ind w:left="141.73228346456688" w:right="-89.05511811023601" w:hanging="141.73228346456688"/>
              <w:rPr>
                <w:rFonts w:ascii="Arial" w:cs="Arial" w:eastAsia="Arial" w:hAnsi="Arial"/>
                <w:b w:val="1"/>
                <w:bCs w:val="1"/>
                <w:sz w:val="14"/>
                <w:szCs w:val="14"/>
              </w:rPr>
            </w:pPr>
            <w:r w:rsidDel="00000000" w:rsidR="00000000" w:rsidRPr="00000000">
              <w:rPr>
                <w:b w:val="1"/>
                <w:bCs w:val="1"/>
                <w:sz w:val="18"/>
                <w:szCs w:val="18"/>
                <w:rtl w:val="0"/>
              </w:rPr>
              <w:t xml:space="preserve">COMPONENTE</w:t>
            </w:r>
            <w:r w:rsidDel="00000000" w:rsidR="00000000" w:rsidRPr="00000000">
              <w:rPr>
                <w:rtl w:val="0"/>
              </w:rPr>
            </w:r>
          </w:p>
        </w:tc>
        <w:tc>
          <w:tcPr>
            <w:shd w:fill="cccccc" w:val="clear"/>
          </w:tcPr>
          <w:p w:rsidR="00000000" w:rsidDel="00000000" w:rsidP="00000000" w:rsidRDefault="00000000" w:rsidRPr="00000000" w14:paraId="0000017C">
            <w:pPr>
              <w:pBdr>
                <w:top w:space="0" w:sz="0" w:val="nil"/>
                <w:left w:space="0" w:sz="0" w:val="nil"/>
                <w:bottom w:space="0" w:sz="0" w:val="nil"/>
                <w:right w:space="0" w:sz="0" w:val="nil"/>
                <w:between w:space="0" w:sz="0" w:val="nil"/>
              </w:pBdr>
              <w:spacing w:before="49" w:lineRule="auto"/>
              <w:ind w:left="141.7322834645671" w:right="341" w:firstLine="90"/>
              <w:rPr>
                <w:rFonts w:ascii="Arial" w:cs="Arial" w:eastAsia="Arial" w:hAnsi="Arial"/>
                <w:b w:val="1"/>
                <w:bCs w:val="1"/>
                <w:color w:val="000000"/>
                <w:sz w:val="18"/>
                <w:szCs w:val="18"/>
              </w:rPr>
            </w:pPr>
            <w:r w:rsidDel="00000000" w:rsidR="00000000" w:rsidRPr="00000000">
              <w:rPr>
                <w:rFonts w:ascii="Arial" w:cs="Arial" w:eastAsia="Arial" w:hAnsi="Arial"/>
                <w:b w:val="1"/>
                <w:bCs w:val="1"/>
                <w:sz w:val="18"/>
                <w:szCs w:val="18"/>
                <w:rtl w:val="0"/>
              </w:rPr>
              <w:t xml:space="preserve">ITEM</w:t>
            </w:r>
            <w:r w:rsidDel="00000000" w:rsidR="00000000" w:rsidRPr="00000000">
              <w:rPr>
                <w:rtl w:val="0"/>
              </w:rPr>
            </w:r>
          </w:p>
        </w:tc>
        <w:tc>
          <w:tcPr>
            <w:shd w:fill="cccccc" w:val="clear"/>
          </w:tcPr>
          <w:p w:rsidR="00000000" w:rsidDel="00000000" w:rsidP="00000000" w:rsidRDefault="00000000" w:rsidRPr="00000000" w14:paraId="0000017D">
            <w:pPr>
              <w:pBdr>
                <w:top w:space="0" w:sz="0" w:val="nil"/>
                <w:left w:space="0" w:sz="0" w:val="nil"/>
                <w:bottom w:space="0" w:sz="0" w:val="nil"/>
                <w:right w:space="0" w:sz="0" w:val="nil"/>
                <w:between w:space="0" w:sz="0" w:val="nil"/>
              </w:pBdr>
              <w:spacing w:before="49" w:lineRule="auto"/>
              <w:ind w:left="0" w:firstLine="0"/>
              <w:jc w:val="center"/>
              <w:rPr>
                <w:rFonts w:ascii="Arial" w:cs="Arial" w:eastAsia="Arial" w:hAnsi="Arial"/>
                <w:b w:val="1"/>
                <w:bCs w:val="1"/>
                <w:color w:val="000000"/>
                <w:sz w:val="18"/>
                <w:szCs w:val="18"/>
              </w:rPr>
            </w:pPr>
            <w:r w:rsidDel="00000000" w:rsidR="00000000" w:rsidRPr="00000000">
              <w:rPr>
                <w:b w:val="1"/>
                <w:bCs w:val="1"/>
                <w:sz w:val="18"/>
                <w:szCs w:val="18"/>
                <w:rtl w:val="0"/>
              </w:rPr>
              <w:t xml:space="preserve">DESCRIPCIÓN Y/O ESPECIFICACIÓN TÉCNICA</w:t>
            </w:r>
            <w:r w:rsidDel="00000000" w:rsidR="00000000" w:rsidRPr="00000000">
              <w:rPr>
                <w:rtl w:val="0"/>
              </w:rPr>
            </w:r>
          </w:p>
        </w:tc>
        <w:tc>
          <w:tcPr>
            <w:gridSpan w:val="4"/>
            <w:shd w:fill="cccccc" w:val="clear"/>
          </w:tcPr>
          <w:p w:rsidR="00000000" w:rsidDel="00000000" w:rsidP="00000000" w:rsidRDefault="00000000" w:rsidRPr="00000000" w14:paraId="0000017E">
            <w:pPr>
              <w:pBdr>
                <w:top w:space="0" w:sz="0" w:val="nil"/>
                <w:left w:space="0" w:sz="0" w:val="nil"/>
                <w:bottom w:space="0" w:sz="0" w:val="nil"/>
                <w:right w:space="0" w:sz="0" w:val="nil"/>
                <w:between w:space="0" w:sz="0" w:val="nil"/>
              </w:pBdr>
              <w:spacing w:before="49" w:lineRule="auto"/>
              <w:ind w:left="517"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Mes 1</w:t>
            </w:r>
          </w:p>
        </w:tc>
        <w:tc>
          <w:tcPr>
            <w:gridSpan w:val="4"/>
            <w:shd w:fill="cccccc" w:val="clear"/>
          </w:tcPr>
          <w:p w:rsidR="00000000" w:rsidDel="00000000" w:rsidP="00000000" w:rsidRDefault="00000000" w:rsidRPr="00000000" w14:paraId="00000182">
            <w:pPr>
              <w:pBdr>
                <w:top w:space="0" w:sz="0" w:val="nil"/>
                <w:left w:space="0" w:sz="0" w:val="nil"/>
                <w:bottom w:space="0" w:sz="0" w:val="nil"/>
                <w:right w:space="0" w:sz="0" w:val="nil"/>
                <w:between w:space="0" w:sz="0" w:val="nil"/>
              </w:pBdr>
              <w:spacing w:before="49" w:lineRule="auto"/>
              <w:ind w:left="436"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Mes 2</w:t>
            </w:r>
          </w:p>
        </w:tc>
        <w:tc>
          <w:tcPr>
            <w:gridSpan w:val="4"/>
            <w:shd w:fill="cccccc" w:val="clear"/>
          </w:tcPr>
          <w:p w:rsidR="00000000" w:rsidDel="00000000" w:rsidP="00000000" w:rsidRDefault="00000000" w:rsidRPr="00000000" w14:paraId="00000186">
            <w:pPr>
              <w:pBdr>
                <w:top w:space="0" w:sz="0" w:val="nil"/>
                <w:left w:space="0" w:sz="0" w:val="nil"/>
                <w:bottom w:space="0" w:sz="0" w:val="nil"/>
                <w:right w:space="0" w:sz="0" w:val="nil"/>
                <w:between w:space="0" w:sz="0" w:val="nil"/>
              </w:pBdr>
              <w:spacing w:before="49" w:lineRule="auto"/>
              <w:ind w:left="397"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Mes 3</w:t>
            </w:r>
          </w:p>
        </w:tc>
        <w:tc>
          <w:tcPr>
            <w:gridSpan w:val="4"/>
            <w:shd w:fill="cccccc" w:val="clear"/>
          </w:tcPr>
          <w:p w:rsidR="00000000" w:rsidDel="00000000" w:rsidP="00000000" w:rsidRDefault="00000000" w:rsidRPr="00000000" w14:paraId="0000018A">
            <w:pPr>
              <w:pBdr>
                <w:top w:space="0" w:sz="0" w:val="nil"/>
                <w:left w:space="0" w:sz="0" w:val="nil"/>
                <w:bottom w:space="0" w:sz="0" w:val="nil"/>
                <w:right w:space="0" w:sz="0" w:val="nil"/>
                <w:between w:space="0" w:sz="0" w:val="nil"/>
              </w:pBdr>
              <w:spacing w:before="49" w:lineRule="auto"/>
              <w:ind w:left="375" w:firstLine="0"/>
              <w:rPr>
                <w:rFonts w:ascii="Arial" w:cs="Arial" w:eastAsia="Arial" w:hAnsi="Arial"/>
                <w:b w:val="1"/>
                <w:bCs w:val="1"/>
                <w:color w:val="000000"/>
                <w:sz w:val="18"/>
                <w:szCs w:val="18"/>
              </w:rPr>
            </w:pPr>
            <w:r w:rsidDel="00000000" w:rsidR="00000000" w:rsidRPr="00000000">
              <w:rPr>
                <w:rFonts w:ascii="Arial" w:cs="Arial" w:eastAsia="Arial" w:hAnsi="Arial"/>
                <w:b w:val="1"/>
                <w:bCs w:val="1"/>
                <w:color w:val="000000"/>
                <w:sz w:val="18"/>
                <w:szCs w:val="18"/>
                <w:rtl w:val="0"/>
              </w:rPr>
              <w:t xml:space="preserve">Mes 4</w:t>
            </w:r>
          </w:p>
        </w:tc>
      </w:tr>
      <w:tr>
        <w:trPr>
          <w:cantSplit w:val="0"/>
          <w:trHeight w:val="310" w:hRule="atLeast"/>
          <w:tblHeader w:val="0"/>
        </w:trPr>
        <w:tc>
          <w:tcPr>
            <w:vMerge w:val="restart"/>
          </w:tcPr>
          <w:p w:rsidR="00000000" w:rsidDel="00000000" w:rsidP="00000000" w:rsidRDefault="00000000" w:rsidRPr="00000000" w14:paraId="0000018E">
            <w:pPr>
              <w:pBdr>
                <w:top w:space="0" w:sz="0" w:val="nil"/>
                <w:left w:space="0" w:sz="0" w:val="nil"/>
                <w:bottom w:space="0" w:sz="0" w:val="nil"/>
                <w:right w:space="0" w:sz="0" w:val="nil"/>
                <w:between w:space="0" w:sz="0" w:val="nil"/>
              </w:pBdr>
              <w:spacing w:before="61" w:lineRule="auto"/>
              <w:ind w:left="73" w:right="35" w:firstLine="0"/>
              <w:rPr>
                <w:rFonts w:ascii="Arial" w:cs="Arial" w:eastAsia="Arial" w:hAnsi="Arial"/>
                <w:color w:val="000000"/>
                <w:sz w:val="18"/>
                <w:szCs w:val="18"/>
              </w:rPr>
            </w:pPr>
            <w:r w:rsidDel="00000000" w:rsidR="00000000" w:rsidRPr="00000000">
              <w:rPr>
                <w:rtl w:val="0"/>
              </w:rPr>
            </w:r>
          </w:p>
        </w:tc>
        <w:tc>
          <w:tcPr>
            <w:vMerge w:val="restart"/>
          </w:tcPr>
          <w:p w:rsidR="00000000" w:rsidDel="00000000" w:rsidP="00000000" w:rsidRDefault="00000000" w:rsidRPr="00000000" w14:paraId="0000018F">
            <w:pPr>
              <w:pBdr>
                <w:top w:space="0" w:sz="0" w:val="nil"/>
                <w:left w:space="0" w:sz="0" w:val="nil"/>
                <w:bottom w:space="0" w:sz="0" w:val="nil"/>
                <w:right w:space="0" w:sz="0" w:val="nil"/>
                <w:between w:space="0" w:sz="0" w:val="nil"/>
              </w:pBdr>
              <w:spacing w:before="61" w:lineRule="auto"/>
              <w:ind w:left="73" w:right="35"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90">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9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9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08" w:hRule="atLeast"/>
          <w:tblHeader w:val="0"/>
        </w:trPr>
        <w:tc>
          <w:tcPr>
            <w:vMerge w:val="continue"/>
          </w:tcPr>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vMerge w:val="continue"/>
          </w:tcPr>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3">
            <w:pPr>
              <w:pBdr>
                <w:top w:space="0" w:sz="0" w:val="nil"/>
                <w:left w:space="0" w:sz="0" w:val="nil"/>
                <w:bottom w:space="0" w:sz="0" w:val="nil"/>
                <w:right w:space="0" w:sz="0" w:val="nil"/>
                <w:between w:space="0" w:sz="0" w:val="nil"/>
              </w:pBdr>
              <w:spacing w:before="61" w:lineRule="auto"/>
              <w:ind w:left="66"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A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A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529" w:hRule="atLeast"/>
          <w:tblHeader w:val="0"/>
        </w:trPr>
        <w:tc>
          <w:tcPr/>
          <w:p w:rsidR="00000000" w:rsidDel="00000000" w:rsidP="00000000" w:rsidRDefault="00000000" w:rsidRPr="00000000" w14:paraId="000001B4">
            <w:pPr>
              <w:pBdr>
                <w:top w:space="0" w:sz="0" w:val="nil"/>
                <w:left w:space="0" w:sz="0" w:val="nil"/>
                <w:bottom w:space="0" w:sz="0" w:val="nil"/>
                <w:right w:space="0" w:sz="0" w:val="nil"/>
                <w:between w:space="0" w:sz="0" w:val="nil"/>
              </w:pBdr>
              <w:spacing w:before="65" w:lineRule="auto"/>
              <w:ind w:left="73" w:right="35"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B5">
            <w:pPr>
              <w:pBdr>
                <w:top w:space="0" w:sz="0" w:val="nil"/>
                <w:left w:space="0" w:sz="0" w:val="nil"/>
                <w:bottom w:space="0" w:sz="0" w:val="nil"/>
                <w:right w:space="0" w:sz="0" w:val="nil"/>
                <w:between w:space="0" w:sz="0" w:val="nil"/>
              </w:pBdr>
              <w:spacing w:before="65" w:lineRule="auto"/>
              <w:ind w:left="73" w:right="35"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B6">
            <w:pPr>
              <w:pBdr>
                <w:top w:space="0" w:sz="0" w:val="nil"/>
                <w:left w:space="0" w:sz="0" w:val="nil"/>
                <w:bottom w:space="0" w:sz="0" w:val="nil"/>
                <w:right w:space="0" w:sz="0" w:val="nil"/>
                <w:between w:space="0" w:sz="0" w:val="nil"/>
              </w:pBdr>
              <w:spacing w:before="65" w:lineRule="auto"/>
              <w:ind w:left="66" w:firstLine="0"/>
              <w:rPr>
                <w:rFonts w:ascii="Arial" w:cs="Arial" w:eastAsia="Arial" w:hAnsi="Arial"/>
                <w:color w:val="000000"/>
                <w:sz w:val="18"/>
                <w:szCs w:val="18"/>
              </w:rPr>
            </w:pPr>
            <w:r w:rsidDel="00000000" w:rsidR="00000000" w:rsidRPr="00000000">
              <w:rPr>
                <w:rtl w:val="0"/>
              </w:rPr>
            </w:r>
          </w:p>
        </w:tc>
        <w:tc>
          <w:tcPr/>
          <w:p w:rsidR="00000000" w:rsidDel="00000000" w:rsidP="00000000" w:rsidRDefault="00000000" w:rsidRPr="00000000" w14:paraId="000001B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B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r>
        <w:trPr>
          <w:cantSplit w:val="0"/>
          <w:trHeight w:val="310" w:hRule="atLeast"/>
          <w:tblHeader w:val="0"/>
        </w:trPr>
        <w:tc>
          <w:tcPr/>
          <w:p w:rsidR="00000000" w:rsidDel="00000000" w:rsidP="00000000" w:rsidRDefault="00000000" w:rsidRPr="00000000" w14:paraId="000001C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A">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B">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C">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D">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E">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CF">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0">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1">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2">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3">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4">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5">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6">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7">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8">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c>
          <w:tcPr/>
          <w:p w:rsidR="00000000" w:rsidDel="00000000" w:rsidP="00000000" w:rsidRDefault="00000000" w:rsidRPr="00000000" w14:paraId="000001D9">
            <w:pPr>
              <w:pBdr>
                <w:top w:space="0" w:sz="0" w:val="nil"/>
                <w:left w:space="0" w:sz="0" w:val="nil"/>
                <w:bottom w:space="0" w:sz="0" w:val="nil"/>
                <w:right w:space="0" w:sz="0" w:val="nil"/>
                <w:between w:space="0" w:sz="0" w:val="nil"/>
              </w:pBdr>
              <w:rPr>
                <w:rFonts w:ascii="Times New Roman" w:cs="Times New Roman" w:eastAsia="Times New Roman" w:hAnsi="Times New Roman"/>
                <w:color w:val="000000"/>
                <w:sz w:val="20"/>
                <w:szCs w:val="20"/>
              </w:rPr>
            </w:pPr>
            <w:r w:rsidDel="00000000" w:rsidR="00000000" w:rsidRPr="00000000">
              <w:rPr>
                <w:rtl w:val="0"/>
              </w:rPr>
            </w:r>
          </w:p>
        </w:tc>
      </w:tr>
    </w:tbl>
    <w:p w:rsidR="00000000" w:rsidDel="00000000" w:rsidP="00000000" w:rsidRDefault="00000000" w:rsidRPr="00000000" w14:paraId="000001DA">
      <w:pPr>
        <w:rPr>
          <w:rFonts w:ascii="Times New Roman" w:cs="Times New Roman" w:eastAsia="Times New Roman" w:hAnsi="Times New Roman"/>
          <w:sz w:val="20"/>
          <w:szCs w:val="20"/>
        </w:rPr>
      </w:pPr>
      <w:r w:rsidDel="00000000" w:rsidR="00000000" w:rsidRPr="00000000">
        <w:rPr>
          <w:rtl w:val="0"/>
        </w:rPr>
      </w:r>
    </w:p>
    <w:p w:rsidR="00000000" w:rsidDel="00000000" w:rsidP="00000000" w:rsidRDefault="00000000" w:rsidRPr="00000000" w14:paraId="000001DB">
      <w:pPr>
        <w:pBdr>
          <w:top w:space="0" w:sz="0" w:val="nil"/>
          <w:left w:space="0" w:sz="0" w:val="nil"/>
          <w:bottom w:space="0" w:sz="0" w:val="nil"/>
          <w:right w:space="0" w:sz="0" w:val="nil"/>
          <w:between w:space="0" w:sz="0" w:val="nil"/>
        </w:pBdr>
        <w:spacing w:before="1" w:lineRule="auto"/>
        <w:rPr>
          <w:rFonts w:ascii="Arial" w:cs="Arial" w:eastAsia="Arial" w:hAnsi="Arial"/>
          <w:b w:val="1"/>
          <w:bCs w:val="1"/>
          <w:color w:val="000000"/>
          <w:sz w:val="25"/>
          <w:szCs w:val="25"/>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12700</wp:posOffset>
                </wp:positionH>
                <wp:positionV relativeFrom="paragraph">
                  <wp:posOffset>152400</wp:posOffset>
                </wp:positionV>
                <wp:extent cx="6413500" cy="288463"/>
                <wp:effectExtent b="0" l="0" r="0" t="0"/>
                <wp:wrapTopAndBottom distB="0" distT="0"/>
                <wp:docPr id="10" name=""/>
                <a:graphic>
                  <a:graphicData uri="http://schemas.microsoft.com/office/word/2010/wordprocessingShape">
                    <wps:wsp>
                      <wps:cNvSpPr/>
                      <wps:cNvPr id="11" name="Shape 11"/>
                      <wps:spPr>
                        <a:xfrm>
                          <a:off x="2177350" y="3646650"/>
                          <a:ext cx="6337300" cy="266700"/>
                        </a:xfrm>
                        <a:prstGeom prst="rect">
                          <a:avLst/>
                        </a:prstGeom>
                        <a:solidFill>
                          <a:srgbClr val="004585"/>
                        </a:solidFill>
                        <a:ln cap="flat" cmpd="sng" w="1270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70" w:line="240"/>
                              <w:ind w:left="50" w:right="0" w:firstLine="252.99999237060547"/>
                              <w:jc w:val="left"/>
                              <w:textDirection w:val="btLr"/>
                            </w:pPr>
                            <w:r w:rsidDel="00000000" w:rsidR="00000000" w:rsidRPr="00000000">
                              <w:rPr>
                                <w:rFonts w:ascii="Arial" w:cs="Arial" w:eastAsia="Arial" w:hAnsi="Arial"/>
                                <w:b w:val="0"/>
                                <w:i w:val="0"/>
                                <w:smallCaps w:val="0"/>
                                <w:strike w:val="0"/>
                                <w:color w:val="ffffff"/>
                                <w:sz w:val="21"/>
                                <w:vertAlign w:val="baseline"/>
                              </w:rPr>
                              <w:t xml:space="preserve">1</w:t>
                            </w:r>
                            <w:r w:rsidDel="00000000" w:rsidR="00000000" w:rsidRPr="00000000">
                              <w:rPr>
                                <w:rFonts w:ascii="Arial" w:cs="Arial" w:eastAsia="Arial" w:hAnsi="Arial"/>
                                <w:b w:val="0"/>
                                <w:i w:val="0"/>
                                <w:smallCaps w:val="0"/>
                                <w:strike w:val="0"/>
                                <w:color w:val="ffffff"/>
                                <w:sz w:val="21"/>
                                <w:vertAlign w:val="baseline"/>
                              </w:rPr>
                              <w:t xml:space="preserve">2</w:t>
                            </w:r>
                            <w:r w:rsidDel="00000000" w:rsidR="00000000" w:rsidRPr="00000000">
                              <w:rPr>
                                <w:rFonts w:ascii="Arial" w:cs="Arial" w:eastAsia="Arial" w:hAnsi="Arial"/>
                                <w:b w:val="0"/>
                                <w:i w:val="0"/>
                                <w:smallCaps w:val="0"/>
                                <w:strike w:val="0"/>
                                <w:color w:val="ffffff"/>
                                <w:sz w:val="21"/>
                                <w:vertAlign w:val="baseline"/>
                              </w:rPr>
                              <w:t xml:space="preserve">. FIRMA Y DECLARACIÓN DE CONOCIMIENTO</w:t>
                            </w:r>
                          </w:p>
                        </w:txbxContent>
                      </wps:txbx>
                      <wps:bodyPr anchorCtr="0" anchor="t" bIns="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12700</wp:posOffset>
                </wp:positionH>
                <wp:positionV relativeFrom="paragraph">
                  <wp:posOffset>152400</wp:posOffset>
                </wp:positionV>
                <wp:extent cx="6413500" cy="288463"/>
                <wp:effectExtent b="0" l="0" r="0" t="0"/>
                <wp:wrapTopAndBottom distB="0" distT="0"/>
                <wp:docPr id="10"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6413500" cy="288463"/>
                        </a:xfrm>
                        <a:prstGeom prst="rect"/>
                        <a:ln/>
                      </pic:spPr>
                    </pic:pic>
                  </a:graphicData>
                </a:graphic>
              </wp:anchor>
            </w:drawing>
          </mc:Fallback>
        </mc:AlternateContent>
      </w:r>
    </w:p>
    <w:p w:rsidR="00000000" w:rsidDel="00000000" w:rsidP="00000000" w:rsidRDefault="00000000" w:rsidRPr="00000000" w14:paraId="000001DC">
      <w:pPr>
        <w:pBdr>
          <w:top w:space="0" w:sz="0" w:val="nil"/>
          <w:left w:space="0" w:sz="0" w:val="nil"/>
          <w:bottom w:space="0" w:sz="0" w:val="nil"/>
          <w:right w:space="0" w:sz="0" w:val="nil"/>
          <w:between w:space="0" w:sz="0" w:val="nil"/>
        </w:pBdr>
        <w:spacing w:before="9" w:lineRule="auto"/>
        <w:rPr>
          <w:rFonts w:ascii="Arial" w:cs="Arial" w:eastAsia="Arial" w:hAnsi="Arial"/>
          <w:b w:val="1"/>
          <w:bCs w:val="1"/>
          <w:color w:val="000000"/>
          <w:sz w:val="18"/>
          <w:szCs w:val="18"/>
        </w:rPr>
      </w:pPr>
      <w:r w:rsidDel="00000000" w:rsidR="00000000" w:rsidRPr="00000000">
        <w:rPr>
          <w:rtl w:val="0"/>
        </w:rPr>
      </w:r>
    </w:p>
    <w:p w:rsidR="00000000" w:rsidDel="00000000" w:rsidP="00000000" w:rsidRDefault="00000000" w:rsidRPr="00000000" w14:paraId="000001DD">
      <w:pPr>
        <w:pBdr>
          <w:top w:space="0" w:sz="0" w:val="nil"/>
          <w:left w:space="0" w:sz="0" w:val="nil"/>
          <w:bottom w:space="0" w:sz="0" w:val="nil"/>
          <w:right w:space="0" w:sz="0" w:val="nil"/>
          <w:between w:space="0" w:sz="0" w:val="nil"/>
        </w:pBdr>
        <w:tabs>
          <w:tab w:val="left" w:leader="none" w:pos="7071"/>
        </w:tabs>
        <w:ind w:left="112" w:right="173"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Declaro   que,   yo</w:t>
      </w:r>
      <w:r w:rsidDel="00000000" w:rsidR="00000000" w:rsidRPr="00000000">
        <w:rPr>
          <w:rFonts w:ascii="Arial" w:cs="Arial" w:eastAsia="Arial" w:hAnsi="Arial"/>
          <w:color w:val="000000"/>
          <w:sz w:val="21"/>
          <w:szCs w:val="21"/>
          <w:u w:val="single"/>
          <w:rtl w:val="0"/>
        </w:rPr>
        <w:tab/>
      </w:r>
      <w:r w:rsidDel="00000000" w:rsidR="00000000" w:rsidRPr="00000000">
        <w:rPr>
          <w:rFonts w:ascii="Arial" w:cs="Arial" w:eastAsia="Arial" w:hAnsi="Arial"/>
          <w:color w:val="000000"/>
          <w:sz w:val="21"/>
          <w:szCs w:val="21"/>
          <w:rtl w:val="0"/>
        </w:rPr>
        <w:t xml:space="preserve">, así como la entidad que legalmente represento, nos encontramos habilitados para contratar con el Estado y no me encuentro incurso en ninguna inhabilidad, y que acepto las condiciones establecidas por el mismo y </w:t>
      </w:r>
      <w:r w:rsidDel="00000000" w:rsidR="00000000" w:rsidRPr="00000000">
        <w:rPr>
          <w:sz w:val="21"/>
          <w:szCs w:val="21"/>
          <w:rtl w:val="0"/>
        </w:rPr>
        <w:t xml:space="preserve">afirmó</w:t>
      </w:r>
      <w:r w:rsidDel="00000000" w:rsidR="00000000" w:rsidRPr="00000000">
        <w:rPr>
          <w:rFonts w:ascii="Arial" w:cs="Arial" w:eastAsia="Arial" w:hAnsi="Arial"/>
          <w:color w:val="000000"/>
          <w:sz w:val="21"/>
          <w:szCs w:val="21"/>
          <w:rtl w:val="0"/>
        </w:rPr>
        <w:t xml:space="preserve"> cumplirlas en su integridad, incluyendo aquellas referentes a las normas de derechos de autor.</w:t>
      </w:r>
    </w:p>
    <w:p w:rsidR="00000000" w:rsidDel="00000000" w:rsidP="00000000" w:rsidRDefault="00000000" w:rsidRPr="00000000" w14:paraId="000001DE">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DF">
      <w:pPr>
        <w:pBdr>
          <w:top w:space="0" w:sz="0" w:val="nil"/>
          <w:left w:space="0" w:sz="0" w:val="nil"/>
          <w:bottom w:space="0" w:sz="0" w:val="nil"/>
          <w:right w:space="0" w:sz="0" w:val="nil"/>
          <w:between w:space="0" w:sz="0" w:val="nil"/>
        </w:pBd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E0">
      <w:pPr>
        <w:pBdr>
          <w:top w:space="0" w:sz="0" w:val="nil"/>
          <w:left w:space="0" w:sz="0" w:val="nil"/>
          <w:bottom w:space="0" w:sz="0" w:val="nil"/>
          <w:right w:space="0" w:sz="0" w:val="nil"/>
          <w:between w:space="0" w:sz="0" w:val="nil"/>
        </w:pBdr>
        <w:tabs>
          <w:tab w:val="left" w:leader="none" w:pos="6102"/>
        </w:tabs>
        <w:spacing w:before="172" w:lineRule="auto"/>
        <w:ind w:left="112" w:firstLine="0"/>
        <w:jc w:val="both"/>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Firma del representante legal: </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p w:rsidR="00000000" w:rsidDel="00000000" w:rsidP="00000000" w:rsidRDefault="00000000" w:rsidRPr="00000000" w14:paraId="000001E1">
      <w:pPr>
        <w:pBdr>
          <w:top w:space="0" w:sz="0" w:val="nil"/>
          <w:left w:space="0" w:sz="0" w:val="nil"/>
          <w:bottom w:space="0" w:sz="0" w:val="nil"/>
          <w:right w:space="0" w:sz="0" w:val="nil"/>
          <w:between w:space="0" w:sz="0" w:val="nil"/>
        </w:pBdr>
        <w:spacing w:before="8"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1E2">
      <w:pPr>
        <w:pBdr>
          <w:top w:space="0" w:sz="0" w:val="nil"/>
          <w:left w:space="0" w:sz="0" w:val="nil"/>
          <w:bottom w:space="0" w:sz="0" w:val="nil"/>
          <w:right w:space="0" w:sz="0" w:val="nil"/>
          <w:between w:space="0" w:sz="0" w:val="nil"/>
        </w:pBdr>
        <w:tabs>
          <w:tab w:val="left" w:leader="none" w:pos="6078"/>
        </w:tabs>
        <w:spacing w:before="95"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Nombre del representante legal: </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p w:rsidR="00000000" w:rsidDel="00000000" w:rsidP="00000000" w:rsidRDefault="00000000" w:rsidRPr="00000000" w14:paraId="000001E3">
      <w:pPr>
        <w:pBdr>
          <w:top w:space="0" w:sz="0" w:val="nil"/>
          <w:left w:space="0" w:sz="0" w:val="nil"/>
          <w:bottom w:space="0" w:sz="0" w:val="nil"/>
          <w:right w:space="0" w:sz="0" w:val="nil"/>
          <w:between w:space="0" w:sz="0" w:val="nil"/>
        </w:pBdr>
        <w:spacing w:before="9"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1E4">
      <w:pPr>
        <w:pBdr>
          <w:top w:space="0" w:sz="0" w:val="nil"/>
          <w:left w:space="0" w:sz="0" w:val="nil"/>
          <w:bottom w:space="0" w:sz="0" w:val="nil"/>
          <w:right w:space="0" w:sz="0" w:val="nil"/>
          <w:between w:space="0" w:sz="0" w:val="nil"/>
        </w:pBdr>
        <w:tabs>
          <w:tab w:val="left" w:leader="none" w:pos="4712"/>
        </w:tabs>
        <w:spacing w:before="94" w:lineRule="auto"/>
        <w:ind w:left="112" w:firstLine="0"/>
        <w:rPr>
          <w:rFonts w:ascii="Arial" w:cs="Arial" w:eastAsia="Arial" w:hAnsi="Arial"/>
          <w:color w:val="000000"/>
          <w:sz w:val="21"/>
          <w:szCs w:val="21"/>
        </w:rPr>
      </w:pPr>
      <w:r w:rsidDel="00000000" w:rsidR="00000000" w:rsidRPr="00000000">
        <w:rPr>
          <w:rFonts w:ascii="Arial" w:cs="Arial" w:eastAsia="Arial" w:hAnsi="Arial"/>
          <w:color w:val="000000"/>
          <w:sz w:val="21"/>
          <w:szCs w:val="21"/>
          <w:rtl w:val="0"/>
        </w:rPr>
        <w:t xml:space="preserve">Documento de identidad: </w:t>
      </w:r>
      <w:r w:rsidDel="00000000" w:rsidR="00000000" w:rsidRPr="00000000">
        <w:rPr>
          <w:rFonts w:ascii="Arial" w:cs="Arial" w:eastAsia="Arial" w:hAnsi="Arial"/>
          <w:color w:val="000000"/>
          <w:sz w:val="21"/>
          <w:szCs w:val="21"/>
          <w:u w:val="single"/>
          <w:rtl w:val="0"/>
        </w:rPr>
        <w:t xml:space="preserve"> </w:t>
        <w:tab/>
      </w:r>
      <w:r w:rsidDel="00000000" w:rsidR="00000000" w:rsidRPr="00000000">
        <w:rPr>
          <w:rtl w:val="0"/>
        </w:rPr>
      </w:r>
    </w:p>
    <w:p w:rsidR="00000000" w:rsidDel="00000000" w:rsidP="00000000" w:rsidRDefault="00000000" w:rsidRPr="00000000" w14:paraId="000001E5">
      <w:pPr>
        <w:pBdr>
          <w:top w:space="0" w:sz="0" w:val="nil"/>
          <w:left w:space="0" w:sz="0" w:val="nil"/>
          <w:bottom w:space="0" w:sz="0" w:val="nil"/>
          <w:right w:space="0" w:sz="0" w:val="nil"/>
          <w:between w:space="0" w:sz="0" w:val="nil"/>
        </w:pBdr>
        <w:spacing w:before="9" w:lineRule="auto"/>
        <w:rPr>
          <w:rFonts w:ascii="Arial" w:cs="Arial" w:eastAsia="Arial" w:hAnsi="Arial"/>
          <w:color w:val="000000"/>
          <w:sz w:val="12"/>
          <w:szCs w:val="12"/>
        </w:rPr>
      </w:pPr>
      <w:r w:rsidDel="00000000" w:rsidR="00000000" w:rsidRPr="00000000">
        <w:rPr>
          <w:rtl w:val="0"/>
        </w:rPr>
      </w:r>
    </w:p>
    <w:p w:rsidR="00000000" w:rsidDel="00000000" w:rsidP="00000000" w:rsidRDefault="00000000" w:rsidRPr="00000000" w14:paraId="000001E6">
      <w:pPr>
        <w:pBdr>
          <w:top w:space="0" w:sz="0" w:val="nil"/>
          <w:left w:space="0" w:sz="0" w:val="nil"/>
          <w:bottom w:space="0" w:sz="0" w:val="nil"/>
          <w:right w:space="0" w:sz="0" w:val="nil"/>
          <w:between w:space="0" w:sz="0" w:val="nil"/>
        </w:pBdr>
        <w:spacing w:before="94" w:lineRule="auto"/>
        <w:ind w:left="112" w:firstLine="0"/>
        <w:rPr>
          <w:sz w:val="21"/>
          <w:szCs w:val="21"/>
        </w:rPr>
      </w:pPr>
      <w:r w:rsidDel="00000000" w:rsidR="00000000" w:rsidRPr="00000000">
        <w:rPr>
          <w:rtl w:val="0"/>
        </w:rPr>
      </w:r>
    </w:p>
    <w:p w:rsidR="00000000" w:rsidDel="00000000" w:rsidP="00000000" w:rsidRDefault="00000000" w:rsidRPr="00000000" w14:paraId="000001E7">
      <w:pPr>
        <w:pBdr>
          <w:top w:space="0" w:sz="0" w:val="nil"/>
          <w:left w:space="0" w:sz="0" w:val="nil"/>
          <w:bottom w:space="0" w:sz="0" w:val="nil"/>
          <w:right w:space="0" w:sz="0" w:val="nil"/>
          <w:between w:space="0" w:sz="0" w:val="nil"/>
        </w:pBdr>
        <w:spacing w:before="94" w:lineRule="auto"/>
        <w:ind w:left="112" w:firstLine="0"/>
        <w:rPr>
          <w:sz w:val="21"/>
          <w:szCs w:val="21"/>
        </w:rPr>
      </w:pPr>
      <w:r w:rsidDel="00000000" w:rsidR="00000000" w:rsidRPr="00000000">
        <w:rPr>
          <w:rtl w:val="0"/>
        </w:rPr>
      </w:r>
    </w:p>
    <w:p w:rsidR="00000000" w:rsidDel="00000000" w:rsidP="00000000" w:rsidRDefault="00000000" w:rsidRPr="00000000" w14:paraId="000001E8">
      <w:pPr>
        <w:pBdr>
          <w:top w:space="0" w:sz="0" w:val="nil"/>
          <w:left w:space="0" w:sz="0" w:val="nil"/>
          <w:bottom w:space="0" w:sz="0" w:val="nil"/>
          <w:right w:space="0" w:sz="0" w:val="nil"/>
          <w:between w:space="0" w:sz="0" w:val="nil"/>
        </w:pBdr>
        <w:spacing w:before="94" w:lineRule="auto"/>
        <w:ind w:left="112" w:firstLine="0"/>
        <w:rPr>
          <w:sz w:val="21"/>
          <w:szCs w:val="21"/>
        </w:rPr>
      </w:pPr>
      <w:r w:rsidDel="00000000" w:rsidR="00000000" w:rsidRPr="00000000">
        <w:rPr>
          <w:rFonts w:ascii="Arial" w:cs="Arial" w:eastAsia="Arial" w:hAnsi="Arial"/>
          <w:color w:val="000000"/>
          <w:sz w:val="21"/>
          <w:szCs w:val="21"/>
          <w:rtl w:val="0"/>
        </w:rPr>
        <w:t xml:space="preserve">Listado de anexos del proyecto </w:t>
      </w:r>
      <w:r w:rsidDel="00000000" w:rsidR="00000000" w:rsidRPr="00000000">
        <w:rPr>
          <w:rtl w:val="0"/>
        </w:rPr>
      </w:r>
    </w:p>
    <w:p w:rsidR="00000000" w:rsidDel="00000000" w:rsidP="00000000" w:rsidRDefault="00000000" w:rsidRPr="00000000" w14:paraId="000001E9">
      <w:pPr>
        <w:pBdr>
          <w:top w:space="0" w:sz="0" w:val="nil"/>
          <w:left w:space="0" w:sz="0" w:val="nil"/>
          <w:bottom w:space="0" w:sz="0" w:val="nil"/>
          <w:right w:space="0" w:sz="0" w:val="nil"/>
          <w:between w:space="0" w:sz="0" w:val="nil"/>
        </w:pBdr>
        <w:spacing w:before="94" w:lineRule="auto"/>
        <w:ind w:left="112" w:firstLine="0"/>
        <w:rPr>
          <w:rFonts w:ascii="Arial" w:cs="Arial" w:eastAsia="Arial" w:hAnsi="Arial"/>
          <w:color w:val="000000"/>
          <w:sz w:val="21"/>
          <w:szCs w:val="21"/>
        </w:rPr>
      </w:pPr>
      <w:r w:rsidDel="00000000" w:rsidR="00000000" w:rsidRPr="00000000">
        <w:rPr>
          <w:sz w:val="21"/>
          <w:szCs w:val="21"/>
          <w:rtl w:val="0"/>
        </w:rPr>
        <w:t xml:space="preserve">L</w:t>
      </w:r>
      <w:r w:rsidDel="00000000" w:rsidR="00000000" w:rsidRPr="00000000">
        <w:rPr>
          <w:rFonts w:ascii="Arial" w:cs="Arial" w:eastAsia="Arial" w:hAnsi="Arial"/>
          <w:color w:val="000000"/>
          <w:sz w:val="21"/>
          <w:szCs w:val="21"/>
          <w:rtl w:val="0"/>
        </w:rPr>
        <w:t xml:space="preserve">os indicados en </w:t>
      </w:r>
      <w:r w:rsidDel="00000000" w:rsidR="00000000" w:rsidRPr="00000000">
        <w:rPr>
          <w:sz w:val="21"/>
          <w:szCs w:val="21"/>
          <w:rtl w:val="0"/>
        </w:rPr>
        <w:t xml:space="preserve">la invitación y el estudio previo: requisitos jurídicos, técnicos y financieros</w:t>
      </w:r>
      <w:r w:rsidDel="00000000" w:rsidR="00000000" w:rsidRPr="00000000">
        <w:rPr>
          <w:rtl w:val="0"/>
        </w:rPr>
      </w:r>
    </w:p>
    <w:p w:rsidR="00000000" w:rsidDel="00000000" w:rsidP="00000000" w:rsidRDefault="00000000" w:rsidRPr="00000000" w14:paraId="000001EA">
      <w:pPr>
        <w:pBdr>
          <w:top w:space="0" w:sz="0" w:val="nil"/>
          <w:left w:space="0" w:sz="0" w:val="nil"/>
          <w:bottom w:space="0" w:sz="0" w:val="nil"/>
          <w:right w:space="0" w:sz="0" w:val="nil"/>
          <w:between w:space="0" w:sz="0" w:val="nil"/>
        </w:pBdr>
        <w:spacing w:before="3"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EB">
      <w:pPr>
        <w:pBdr>
          <w:top w:space="0" w:sz="0" w:val="nil"/>
          <w:left w:space="0" w:sz="0" w:val="nil"/>
          <w:bottom w:space="0" w:sz="0" w:val="nil"/>
          <w:right w:space="0" w:sz="0" w:val="nil"/>
          <w:between w:space="0" w:sz="0" w:val="nil"/>
        </w:pBdr>
        <w:tabs>
          <w:tab w:val="left" w:leader="none" w:pos="836"/>
        </w:tabs>
        <w:spacing w:before="55" w:lineRule="auto"/>
        <w:rPr>
          <w:rFonts w:ascii="Arial" w:cs="Arial" w:eastAsia="Arial" w:hAnsi="Arial"/>
          <w:color w:val="000000"/>
          <w:sz w:val="24"/>
          <w:szCs w:val="24"/>
        </w:rPr>
      </w:pPr>
      <w:r w:rsidDel="00000000" w:rsidR="00000000" w:rsidRPr="00000000">
        <w:rPr>
          <w:rtl w:val="0"/>
        </w:rPr>
      </w:r>
    </w:p>
    <w:sectPr>
      <w:type w:val="nextPage"/>
      <w:pgSz w:h="15840" w:w="12240" w:orient="portrait"/>
      <w:pgMar w:bottom="280" w:top="1500" w:left="1020" w:right="96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EC">
    <w:pPr>
      <w:rPr/>
    </w:pPr>
    <w:r w:rsidDel="00000000" w:rsidR="00000000" w:rsidRPr="00000000">
      <w:rPr>
        <w:rtl w:val="0"/>
      </w:rPr>
    </w:r>
  </w:p>
  <w:p w:rsidR="00000000" w:rsidDel="00000000" w:rsidP="00000000" w:rsidRDefault="00000000" w:rsidRPr="00000000" w14:paraId="000001ED">
    <w:pPr>
      <w:rPr/>
    </w:pPr>
    <w:r w:rsidDel="00000000" w:rsidR="00000000" w:rsidRPr="00000000">
      <w:rPr>
        <w:rtl w:val="0"/>
      </w:rPr>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4"/>
      <w:numFmt w:val="decimal"/>
      <w:lvlText w:val="%1"/>
      <w:lvlJc w:val="left"/>
      <w:pPr>
        <w:ind w:left="523" w:hanging="411.0000000000001"/>
      </w:pPr>
      <w:rPr/>
    </w:lvl>
    <w:lvl w:ilvl="1">
      <w:start w:val="1"/>
      <w:numFmt w:val="decimal"/>
      <w:lvlText w:val="%1.%2."/>
      <w:lvlJc w:val="left"/>
      <w:pPr>
        <w:ind w:left="523" w:hanging="411.0000000000001"/>
      </w:pPr>
      <w:rPr>
        <w:rFonts w:ascii="Arial" w:cs="Arial" w:eastAsia="Arial" w:hAnsi="Arial"/>
        <w:b w:val="1"/>
        <w:bCs w:val="1"/>
        <w:sz w:val="21"/>
        <w:szCs w:val="21"/>
      </w:rPr>
    </w:lvl>
    <w:lvl w:ilvl="2">
      <w:start w:val="0"/>
      <w:numFmt w:val="bullet"/>
      <w:lvlText w:val="●"/>
      <w:lvlJc w:val="left"/>
      <w:pPr>
        <w:ind w:left="833" w:hanging="363"/>
      </w:pPr>
      <w:rPr>
        <w:rFonts w:ascii="Arial" w:cs="Arial" w:eastAsia="Arial" w:hAnsi="Arial"/>
        <w:sz w:val="21"/>
        <w:szCs w:val="21"/>
      </w:rPr>
    </w:lvl>
    <w:lvl w:ilvl="3">
      <w:start w:val="0"/>
      <w:numFmt w:val="bullet"/>
      <w:lvlText w:val="•"/>
      <w:lvlJc w:val="left"/>
      <w:pPr>
        <w:ind w:left="2933" w:hanging="363"/>
      </w:pPr>
      <w:rPr/>
    </w:lvl>
    <w:lvl w:ilvl="4">
      <w:start w:val="0"/>
      <w:numFmt w:val="bullet"/>
      <w:lvlText w:val="•"/>
      <w:lvlJc w:val="left"/>
      <w:pPr>
        <w:ind w:left="3980" w:hanging="363"/>
      </w:pPr>
      <w:rPr/>
    </w:lvl>
    <w:lvl w:ilvl="5">
      <w:start w:val="0"/>
      <w:numFmt w:val="bullet"/>
      <w:lvlText w:val="•"/>
      <w:lvlJc w:val="left"/>
      <w:pPr>
        <w:ind w:left="5026" w:hanging="363"/>
      </w:pPr>
      <w:rPr/>
    </w:lvl>
    <w:lvl w:ilvl="6">
      <w:start w:val="0"/>
      <w:numFmt w:val="bullet"/>
      <w:lvlText w:val="•"/>
      <w:lvlJc w:val="left"/>
      <w:pPr>
        <w:ind w:left="6073" w:hanging="363"/>
      </w:pPr>
      <w:rPr/>
    </w:lvl>
    <w:lvl w:ilvl="7">
      <w:start w:val="0"/>
      <w:numFmt w:val="bullet"/>
      <w:lvlText w:val="•"/>
      <w:lvlJc w:val="left"/>
      <w:pPr>
        <w:ind w:left="7120" w:hanging="363"/>
      </w:pPr>
      <w:rPr/>
    </w:lvl>
    <w:lvl w:ilvl="8">
      <w:start w:val="0"/>
      <w:numFmt w:val="bullet"/>
      <w:lvlText w:val="•"/>
      <w:lvlJc w:val="left"/>
      <w:pPr>
        <w:ind w:left="8166" w:hanging="362"/>
      </w:pPr>
      <w:rPr/>
    </w:lvl>
  </w:abstractNum>
  <w:abstractNum w:abstractNumId="2">
    <w:lvl w:ilvl="0">
      <w:start w:val="0"/>
      <w:numFmt w:val="bullet"/>
      <w:lvlText w:val="●"/>
      <w:lvlJc w:val="left"/>
      <w:pPr>
        <w:ind w:left="833" w:hanging="360"/>
      </w:pPr>
      <w:rPr>
        <w:rFonts w:ascii="Arial" w:cs="Arial" w:eastAsia="Arial" w:hAnsi="Arial"/>
        <w:sz w:val="21"/>
        <w:szCs w:val="21"/>
      </w:rPr>
    </w:lvl>
    <w:lvl w:ilvl="1">
      <w:start w:val="0"/>
      <w:numFmt w:val="bullet"/>
      <w:lvlText w:val="•"/>
      <w:lvlJc w:val="left"/>
      <w:pPr>
        <w:ind w:left="1782" w:hanging="360"/>
      </w:pPr>
      <w:rPr/>
    </w:lvl>
    <w:lvl w:ilvl="2">
      <w:start w:val="0"/>
      <w:numFmt w:val="bullet"/>
      <w:lvlText w:val="•"/>
      <w:lvlJc w:val="left"/>
      <w:pPr>
        <w:ind w:left="2724" w:hanging="360"/>
      </w:pPr>
      <w:rPr/>
    </w:lvl>
    <w:lvl w:ilvl="3">
      <w:start w:val="0"/>
      <w:numFmt w:val="bullet"/>
      <w:lvlText w:val="•"/>
      <w:lvlJc w:val="left"/>
      <w:pPr>
        <w:ind w:left="3666" w:hanging="360"/>
      </w:pPr>
      <w:rPr/>
    </w:lvl>
    <w:lvl w:ilvl="4">
      <w:start w:val="0"/>
      <w:numFmt w:val="bullet"/>
      <w:lvlText w:val="•"/>
      <w:lvlJc w:val="left"/>
      <w:pPr>
        <w:ind w:left="4608" w:hanging="360"/>
      </w:pPr>
      <w:rPr/>
    </w:lvl>
    <w:lvl w:ilvl="5">
      <w:start w:val="0"/>
      <w:numFmt w:val="bullet"/>
      <w:lvlText w:val="•"/>
      <w:lvlJc w:val="left"/>
      <w:pPr>
        <w:ind w:left="5550" w:hanging="360"/>
      </w:pPr>
      <w:rPr/>
    </w:lvl>
    <w:lvl w:ilvl="6">
      <w:start w:val="0"/>
      <w:numFmt w:val="bullet"/>
      <w:lvlText w:val="•"/>
      <w:lvlJc w:val="left"/>
      <w:pPr>
        <w:ind w:left="6492" w:hanging="360"/>
      </w:pPr>
      <w:rPr/>
    </w:lvl>
    <w:lvl w:ilvl="7">
      <w:start w:val="0"/>
      <w:numFmt w:val="bullet"/>
      <w:lvlText w:val="•"/>
      <w:lvlJc w:val="left"/>
      <w:pPr>
        <w:ind w:left="7434" w:hanging="360"/>
      </w:pPr>
      <w:rPr/>
    </w:lvl>
    <w:lvl w:ilvl="8">
      <w:start w:val="0"/>
      <w:numFmt w:val="bullet"/>
      <w:lvlText w:val="•"/>
      <w:lvlJc w:val="left"/>
      <w:pPr>
        <w:ind w:left="8376" w:hanging="360"/>
      </w:pPr>
      <w:rPr/>
    </w:lvl>
  </w:abstractNum>
  <w:abstractNum w:abstractNumId="3">
    <w:lvl w:ilvl="0">
      <w:start w:val="1"/>
      <w:numFmt w:val="lowerLetter"/>
      <w:lvlText w:val="%1."/>
      <w:lvlJc w:val="left"/>
      <w:pPr>
        <w:ind w:left="348" w:hanging="236.00000000000009"/>
      </w:pPr>
      <w:rPr>
        <w:rFonts w:ascii="Arial" w:cs="Arial" w:eastAsia="Arial" w:hAnsi="Arial"/>
        <w:sz w:val="21"/>
        <w:szCs w:val="21"/>
      </w:rPr>
    </w:lvl>
    <w:lvl w:ilvl="1">
      <w:start w:val="0"/>
      <w:numFmt w:val="bullet"/>
      <w:lvlText w:val="●"/>
      <w:lvlJc w:val="left"/>
      <w:pPr>
        <w:ind w:left="833" w:hanging="360"/>
      </w:pPr>
      <w:rPr>
        <w:rFonts w:ascii="Arial" w:cs="Arial" w:eastAsia="Arial" w:hAnsi="Arial"/>
        <w:sz w:val="21"/>
        <w:szCs w:val="21"/>
      </w:rPr>
    </w:lvl>
    <w:lvl w:ilvl="2">
      <w:start w:val="0"/>
      <w:numFmt w:val="bullet"/>
      <w:lvlText w:val="•"/>
      <w:lvlJc w:val="left"/>
      <w:pPr>
        <w:ind w:left="1886" w:hanging="360"/>
      </w:pPr>
      <w:rPr/>
    </w:lvl>
    <w:lvl w:ilvl="3">
      <w:start w:val="0"/>
      <w:numFmt w:val="bullet"/>
      <w:lvlText w:val="•"/>
      <w:lvlJc w:val="left"/>
      <w:pPr>
        <w:ind w:left="2933" w:hanging="360"/>
      </w:pPr>
      <w:rPr/>
    </w:lvl>
    <w:lvl w:ilvl="4">
      <w:start w:val="0"/>
      <w:numFmt w:val="bullet"/>
      <w:lvlText w:val="•"/>
      <w:lvlJc w:val="left"/>
      <w:pPr>
        <w:ind w:left="3980" w:hanging="360"/>
      </w:pPr>
      <w:rPr/>
    </w:lvl>
    <w:lvl w:ilvl="5">
      <w:start w:val="0"/>
      <w:numFmt w:val="bullet"/>
      <w:lvlText w:val="•"/>
      <w:lvlJc w:val="left"/>
      <w:pPr>
        <w:ind w:left="5026" w:hanging="360"/>
      </w:pPr>
      <w:rPr/>
    </w:lvl>
    <w:lvl w:ilvl="6">
      <w:start w:val="0"/>
      <w:numFmt w:val="bullet"/>
      <w:lvlText w:val="•"/>
      <w:lvlJc w:val="left"/>
      <w:pPr>
        <w:ind w:left="6073" w:hanging="360"/>
      </w:pPr>
      <w:rPr/>
    </w:lvl>
    <w:lvl w:ilvl="7">
      <w:start w:val="0"/>
      <w:numFmt w:val="bullet"/>
      <w:lvlText w:val="•"/>
      <w:lvlJc w:val="left"/>
      <w:pPr>
        <w:ind w:left="7120" w:hanging="360"/>
      </w:pPr>
      <w:rPr/>
    </w:lvl>
    <w:lvl w:ilvl="8">
      <w:start w:val="0"/>
      <w:numFmt w:val="bullet"/>
      <w:lvlText w:val="•"/>
      <w:lvlJc w:val="left"/>
      <w:pPr>
        <w:ind w:left="8166" w:hanging="36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112"/>
    </w:pPr>
    <w:rPr>
      <w:rFonts w:ascii="Arial" w:cs="Arial" w:eastAsia="Arial" w:hAnsi="Arial"/>
      <w:b w:val="1"/>
      <w:bCs w:val="1"/>
      <w:sz w:val="21"/>
      <w:szCs w:val="21"/>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0.0" w:type="dxa"/>
        <w:left w:w="0.0" w:type="dxa"/>
        <w:bottom w:w="0.0" w:type="dxa"/>
        <w:right w:w="0.0" w:type="dxa"/>
      </w:tblCellMar>
    </w:tblPr>
  </w:style>
  <w:style w:type="table" w:styleId="Table6">
    <w:basedOn w:val="TableNormal"/>
    <w:tblPr>
      <w:tblStyleRowBandSize w:val="1"/>
      <w:tblStyleColBandSize w:val="1"/>
      <w:tblCellMar>
        <w:top w:w="0.0" w:type="dxa"/>
        <w:left w:w="0.0" w:type="dxa"/>
        <w:bottom w:w="0.0" w:type="dxa"/>
        <w:right w:w="0.0" w:type="dxa"/>
      </w:tblCellMar>
    </w:tblPr>
  </w:style>
  <w:style w:type="table" w:styleId="Table7">
    <w:basedOn w:val="TableNormal"/>
    <w:tblPr>
      <w:tblStyleRowBandSize w:val="1"/>
      <w:tblStyleColBandSize w:val="1"/>
      <w:tblCellMar>
        <w:top w:w="0.0" w:type="dxa"/>
        <w:left w:w="0.0" w:type="dxa"/>
        <w:bottom w:w="0.0" w:type="dxa"/>
        <w:right w:w="0.0" w:type="dxa"/>
      </w:tblCellMar>
    </w:tblPr>
  </w:style>
  <w:style w:type="table" w:styleId="Table8">
    <w:basedOn w:val="TableNormal"/>
    <w:tblPr>
      <w:tblStyleRowBandSize w:val="1"/>
      <w:tblStyleColBandSize w:val="1"/>
      <w:tblCellMar>
        <w:top w:w="0.0" w:type="dxa"/>
        <w:left w:w="0.0" w:type="dxa"/>
        <w:bottom w:w="0.0" w:type="dxa"/>
        <w:right w:w="0.0" w:type="dxa"/>
      </w:tblCellMar>
    </w:tblPr>
  </w:style>
  <w:style w:type="table" w:styleId="Table9">
    <w:basedOn w:val="TableNormal"/>
    <w:tblPr>
      <w:tblStyleRowBandSize w:val="1"/>
      <w:tblStyleColBandSize w:val="1"/>
      <w:tblCellMar>
        <w:top w:w="0.0" w:type="dxa"/>
        <w:left w:w="0.0" w:type="dxa"/>
        <w:bottom w:w="0.0" w:type="dxa"/>
        <w:right w:w="0.0" w:type="dxa"/>
      </w:tblCellMar>
    </w:tblPr>
  </w:style>
  <w:style w:type="table" w:styleId="Table10">
    <w:basedOn w:val="TableNormal"/>
    <w:tblPr>
      <w:tblStyleRowBandSize w:val="1"/>
      <w:tblStyleColBandSize w:val="1"/>
      <w:tblCellMar>
        <w:top w:w="0.0" w:type="dxa"/>
        <w:left w:w="0.0" w:type="dxa"/>
        <w:bottom w:w="0.0" w:type="dxa"/>
        <w:right w:w="0.0" w:type="dxa"/>
      </w:tblCellMar>
    </w:tblPr>
  </w:style>
  <w:style w:type="table" w:styleId="Table11">
    <w:basedOn w:val="TableNormal"/>
    <w:tblPr>
      <w:tblStyleRowBandSize w:val="1"/>
      <w:tblStyleColBandSize w:val="1"/>
      <w:tblCellMar>
        <w:top w:w="0.0" w:type="dxa"/>
        <w:left w:w="0.0" w:type="dxa"/>
        <w:bottom w:w="0.0" w:type="dxa"/>
        <w:right w:w="0.0" w:type="dxa"/>
      </w:tblCellMar>
    </w:tblPr>
  </w:style>
  <w:style w:type="table" w:styleId="Table12">
    <w:basedOn w:val="TableNormal"/>
    <w:tblPr>
      <w:tblStyleRowBandSize w:val="1"/>
      <w:tblStyleColBandSize w:val="1"/>
      <w:tblCellMar>
        <w:top w:w="0.0" w:type="dxa"/>
        <w:left w:w="0.0" w:type="dxa"/>
        <w:bottom w:w="0.0" w:type="dxa"/>
        <w:right w:w="0.0" w:type="dxa"/>
      </w:tblCellMar>
    </w:tblPr>
  </w:style>
  <w:style w:type="table" w:styleId="Table13">
    <w:basedOn w:val="TableNormal"/>
    <w:tblPr>
      <w:tblStyleRowBandSize w:val="1"/>
      <w:tblStyleColBandSize w:val="1"/>
      <w:tblCellMar>
        <w:top w:w="0.0" w:type="dxa"/>
        <w:left w:w="0.0" w:type="dxa"/>
        <w:bottom w:w="0.0" w:type="dxa"/>
        <w:right w:w="0.0" w:type="dxa"/>
      </w:tblCellMar>
    </w:tblPr>
  </w:style>
  <w:style w:type="table" w:styleId="Table14">
    <w:basedOn w:val="TableNormal"/>
    <w:tblPr>
      <w:tblStyleRowBandSize w:val="1"/>
      <w:tblStyleColBandSize w:val="1"/>
      <w:tblCellMar>
        <w:top w:w="0.0" w:type="dxa"/>
        <w:left w:w="0.0" w:type="dxa"/>
        <w:bottom w:w="0.0" w:type="dxa"/>
        <w:right w:w="0.0" w:type="dxa"/>
      </w:tblCellMar>
    </w:tblPr>
  </w:style>
  <w:style w:type="table" w:styleId="Table15">
    <w:basedOn w:val="TableNormal"/>
    <w:tblPr>
      <w:tblStyleRowBandSize w:val="1"/>
      <w:tblStyleColBandSize w:val="1"/>
      <w:tblCellMar>
        <w:top w:w="0.0" w:type="dxa"/>
        <w:left w:w="0.0" w:type="dxa"/>
        <w:bottom w:w="0.0" w:type="dxa"/>
        <w:right w:w="0.0" w:type="dxa"/>
      </w:tblCellMar>
    </w:tblPr>
  </w:style>
  <w:style w:type="table" w:styleId="Table16">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9.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gW6km8SGuqj7tWbaFw5RJ2BQtA==">CgMxLjA4AHIhMVdVUUZocGJGZ2tMaEZhTXpiY19uNFIxS2tyQ0F3RXJp</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2023-03-08T00:00:00Z</vt:lpwstr>
  </property>
  <property fmtid="{D5CDD505-2E9C-101B-9397-08002B2CF9AE}" pid="3" name="Creator">
    <vt:lpwstr>Microsoft® Word 2019</vt:lpwstr>
  </property>
  <property fmtid="{D5CDD505-2E9C-101B-9397-08002B2CF9AE}" pid="4" name="LastSaved">
    <vt:lpwstr>2023-04-24T00:00:00Z</vt:lpwstr>
  </property>
</Properties>
</file>