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ABEB4" w14:textId="77777777" w:rsidR="00B10875" w:rsidRPr="008D3A39" w:rsidRDefault="00B10875" w:rsidP="00B10875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14:paraId="5BF2A8F9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749516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2C4499D" w14:textId="77777777"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14:paraId="5F48CF2B" w14:textId="3980D41C" w:rsidR="00B10875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Secretaría</w:t>
      </w:r>
      <w:r w:rsidR="00F16851" w:rsidRPr="008D3A39">
        <w:rPr>
          <w:rFonts w:ascii="Arial" w:hAnsi="Arial" w:cs="Arial"/>
          <w:sz w:val="24"/>
          <w:szCs w:val="24"/>
        </w:rPr>
        <w:t xml:space="preserve"> </w:t>
      </w:r>
      <w:r w:rsidR="00F3135A">
        <w:rPr>
          <w:rFonts w:ascii="Arial" w:hAnsi="Arial" w:cs="Arial"/>
          <w:sz w:val="24"/>
          <w:szCs w:val="24"/>
        </w:rPr>
        <w:t>de Hacienda</w:t>
      </w:r>
    </w:p>
    <w:p w14:paraId="07409B3D" w14:textId="77777777" w:rsidR="001012D1" w:rsidRPr="008D3A39" w:rsidRDefault="001012D1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Risaralda</w:t>
      </w:r>
    </w:p>
    <w:p w14:paraId="549014E1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67DCB8A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2F631C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Asunto: Autorización consulta inhabilidades por delitos sexuales contra menores de edad </w:t>
      </w:r>
    </w:p>
    <w:p w14:paraId="09E014BB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   </w:t>
      </w:r>
    </w:p>
    <w:p w14:paraId="74880C51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4D7D15" w14:textId="77777777" w:rsidR="00B10875" w:rsidRPr="00B958B2" w:rsidRDefault="00B10875" w:rsidP="00B958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Estimado señor(a):</w:t>
      </w:r>
    </w:p>
    <w:p w14:paraId="11C459A3" w14:textId="77777777" w:rsidR="00B10875" w:rsidRPr="008D3A39" w:rsidRDefault="00B10875" w:rsidP="00B10875">
      <w:pPr>
        <w:pStyle w:val="Textosinforma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4AF6EE0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El (la) suscrito(a)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xxxxxxxxxxxxxx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identificado con C.C./ C.E./ P.P No.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expedida el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, autorizo libre, expresa e inequívocamente, y exclusivamente para los fines y en los términos señalados en la Ley 1918 de 2018, reglamentada por el Decreto 753 de 2019, al departamento de Risaralda con Nit. 891.480.085-7, a consultar mis datos personales </w:t>
      </w:r>
      <w:r w:rsidRPr="008D3A39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 w:rsidRPr="008D3A39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493D44BE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82FDC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8D3A39">
        <w:rPr>
          <w:rStyle w:val="Hipervnculo"/>
          <w:rFonts w:ascii="Arial" w:hAnsi="Arial" w:cs="Arial"/>
          <w:sz w:val="24"/>
          <w:szCs w:val="24"/>
        </w:rPr>
        <w:t>https://www.risaralda.gov.co/documentos/150289/politica-de-tratamiento-de-datos-personales/</w:t>
      </w:r>
      <w:r w:rsidRPr="008D3A39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124F4D9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610CA0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E1D62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2A0879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14:paraId="5493FBEC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14:paraId="4C347123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C.C./ C.E./ P.P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12E534D8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1AFA6" w14:textId="77777777" w:rsidR="00047C00" w:rsidRDefault="00047C00" w:rsidP="00826763">
      <w:pPr>
        <w:spacing w:after="0" w:line="240" w:lineRule="auto"/>
      </w:pPr>
      <w:r>
        <w:separator/>
      </w:r>
    </w:p>
  </w:endnote>
  <w:endnote w:type="continuationSeparator" w:id="0">
    <w:p w14:paraId="0D6B8B2F" w14:textId="77777777" w:rsidR="00047C00" w:rsidRDefault="00047C00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Cn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AE803" w14:textId="3A393FEA" w:rsidR="00D55CAA" w:rsidRDefault="00D55CAA" w:rsidP="00D55CAA">
    <w:pPr>
      <w:pStyle w:val="Piedepgina"/>
      <w:ind w:right="360"/>
      <w:rPr>
        <w:rFonts w:ascii="Zurich Cn BT" w:hAnsi="Zurich Cn BT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7A2680D" wp14:editId="2A2F2E6B">
          <wp:simplePos x="0" y="0"/>
          <wp:positionH relativeFrom="column">
            <wp:posOffset>1358900</wp:posOffset>
          </wp:positionH>
          <wp:positionV relativeFrom="paragraph">
            <wp:posOffset>8255</wp:posOffset>
          </wp:positionV>
          <wp:extent cx="3718560" cy="508000"/>
          <wp:effectExtent l="0" t="0" r="0" b="0"/>
          <wp:wrapThrough wrapText="bothSides">
            <wp:wrapPolygon edited="0">
              <wp:start x="0" y="0"/>
              <wp:lineTo x="0" y="540"/>
              <wp:lineTo x="9516" y="8640"/>
              <wp:lineTo x="9516" y="17280"/>
              <wp:lineTo x="9885" y="21060"/>
              <wp:lineTo x="9959" y="21060"/>
              <wp:lineTo x="21541" y="21060"/>
              <wp:lineTo x="21541" y="17280"/>
              <wp:lineTo x="20213" y="17280"/>
              <wp:lineTo x="20213" y="8640"/>
              <wp:lineTo x="21541" y="540"/>
              <wp:lineTo x="21541" y="0"/>
              <wp:lineTo x="0" y="0"/>
            </wp:wrapPolygon>
          </wp:wrapThrough>
          <wp:docPr id="1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856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Zurich Cn BT" w:hAnsi="Zurich Cn BT"/>
      </w:rPr>
      <w:t>Version:02</w:t>
    </w:r>
  </w:p>
  <w:p w14:paraId="20D3AF28" w14:textId="4D8AE1E8" w:rsidR="00D55CAA" w:rsidRPr="00CE7EFD" w:rsidRDefault="00D55CAA" w:rsidP="00D55CAA">
    <w:pPr>
      <w:pStyle w:val="Piedepgina"/>
      <w:rPr>
        <w:rFonts w:ascii="Zurich Cn BT" w:hAnsi="Zurich Cn BT"/>
      </w:rPr>
    </w:pPr>
    <w:r>
      <w:rPr>
        <w:rFonts w:ascii="Zurich Cn BT" w:hAnsi="Zurich Cn BT"/>
      </w:rPr>
      <w:t xml:space="preserve">Vigencia: </w:t>
    </w:r>
    <w:r w:rsidR="002C610B">
      <w:rPr>
        <w:rFonts w:ascii="Zurich Cn BT" w:hAnsi="Zurich Cn BT"/>
      </w:rPr>
      <w:t>11</w:t>
    </w:r>
    <w:r>
      <w:rPr>
        <w:rFonts w:ascii="Zurich Cn BT" w:hAnsi="Zurich Cn BT"/>
      </w:rPr>
      <w:t xml:space="preserve">-2025 </w:t>
    </w:r>
  </w:p>
  <w:p w14:paraId="73F352F1" w14:textId="194EB1F1" w:rsidR="00D55CAA" w:rsidRDefault="00D55CAA" w:rsidP="00D55CAA">
    <w:pPr>
      <w:pStyle w:val="Piedepgina"/>
      <w:tabs>
        <w:tab w:val="right" w:pos="9405"/>
      </w:tabs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42D236E9" w14:textId="4329EB6B" w:rsidR="00D55CAA" w:rsidRDefault="00D55C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8E652" w14:textId="77777777" w:rsidR="00047C00" w:rsidRDefault="00047C00" w:rsidP="00826763">
      <w:pPr>
        <w:spacing w:after="0" w:line="240" w:lineRule="auto"/>
      </w:pPr>
      <w:r>
        <w:separator/>
      </w:r>
    </w:p>
  </w:footnote>
  <w:footnote w:type="continuationSeparator" w:id="0">
    <w:p w14:paraId="18531E0E" w14:textId="77777777" w:rsidR="00047C00" w:rsidRDefault="00047C00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96004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p w14:paraId="6E00D556" w14:textId="77777777" w:rsidR="00D55CAA" w:rsidRDefault="00D55CAA" w:rsidP="00D55CAA">
    <w:pPr>
      <w:pStyle w:val="Encabezado"/>
      <w:rPr>
        <w:rFonts w:ascii="Arial" w:hAnsi="Arial" w:cs="Arial"/>
        <w:b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FE3D44" wp14:editId="338103AA">
          <wp:simplePos x="0" y="0"/>
          <wp:positionH relativeFrom="column">
            <wp:posOffset>-250190</wp:posOffset>
          </wp:positionH>
          <wp:positionV relativeFrom="paragraph">
            <wp:posOffset>-88900</wp:posOffset>
          </wp:positionV>
          <wp:extent cx="3108325" cy="894715"/>
          <wp:effectExtent l="0" t="0" r="0" b="0"/>
          <wp:wrapThrough wrapText="bothSides">
            <wp:wrapPolygon edited="0">
              <wp:start x="2383" y="920"/>
              <wp:lineTo x="0" y="1840"/>
              <wp:lineTo x="0" y="19009"/>
              <wp:lineTo x="618" y="21155"/>
              <wp:lineTo x="3265" y="21155"/>
              <wp:lineTo x="12620" y="21155"/>
              <wp:lineTo x="20651" y="19009"/>
              <wp:lineTo x="20210" y="10424"/>
              <wp:lineTo x="19592" y="9505"/>
              <wp:lineTo x="16592" y="6439"/>
              <wp:lineTo x="16856" y="4292"/>
              <wp:lineTo x="14562" y="3679"/>
              <wp:lineTo x="2736" y="920"/>
              <wp:lineTo x="2383" y="920"/>
            </wp:wrapPolygon>
          </wp:wrapThrough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973" r="58836"/>
                  <a:stretch>
                    <a:fillRect/>
                  </a:stretch>
                </pic:blipFill>
                <pic:spPr bwMode="auto">
                  <a:xfrm>
                    <a:off x="0" y="0"/>
                    <a:ext cx="3108325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535D6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DEPARTAMENTO DE RISARALDA</w:t>
    </w:r>
  </w:p>
  <w:p w14:paraId="2FEF144E" w14:textId="4C8E17DB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Secretaria de</w:t>
    </w:r>
    <w:r w:rsidRPr="00D2243E">
      <w:rPr>
        <w:rFonts w:ascii="Arial" w:hAnsi="Arial" w:cs="Arial"/>
        <w:b/>
        <w:color w:val="FF0000"/>
        <w:sz w:val="18"/>
        <w:szCs w:val="18"/>
        <w:lang w:val="pt-BR"/>
      </w:rPr>
      <w:t xml:space="preserve"> </w:t>
    </w:r>
    <w:r w:rsidR="009A1B50">
      <w:rPr>
        <w:rFonts w:ascii="Arial" w:hAnsi="Arial" w:cs="Arial"/>
        <w:b/>
        <w:color w:val="FF0000"/>
        <w:sz w:val="18"/>
        <w:szCs w:val="18"/>
        <w:lang w:val="pt-BR"/>
      </w:rPr>
      <w:t>Hacienda</w:t>
    </w:r>
  </w:p>
  <w:p w14:paraId="01EACBB5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</w:p>
  <w:p w14:paraId="27958A4A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GESTIÓN JURÍDICA</w:t>
    </w:r>
  </w:p>
  <w:p w14:paraId="2EE700D1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CONTRATACIÓN</w:t>
    </w:r>
  </w:p>
  <w:p w14:paraId="6F172ACA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</w:rPr>
    </w:pPr>
  </w:p>
  <w:p w14:paraId="66D1718E" w14:textId="5AD0437D" w:rsidR="00D55CAA" w:rsidRDefault="00D55CAA" w:rsidP="00D55CAA">
    <w:pPr>
      <w:pStyle w:val="Encabezado"/>
      <w:jc w:val="right"/>
      <w:rPr>
        <w:rFonts w:ascii="Arial" w:hAnsi="Arial" w:cs="Arial"/>
        <w:b/>
        <w:caps/>
        <w:sz w:val="18"/>
        <w:szCs w:val="18"/>
      </w:rPr>
    </w:pPr>
    <w:r>
      <w:rPr>
        <w:rFonts w:ascii="Arial" w:hAnsi="Arial" w:cs="Arial"/>
        <w:b/>
        <w:caps/>
        <w:sz w:val="18"/>
        <w:szCs w:val="18"/>
      </w:rPr>
      <w:t>C0NSULTA DE INHABILIDADES POR DELITOS SEXUALES</w:t>
    </w:r>
  </w:p>
  <w:p w14:paraId="7C6FCCCE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  <w:r>
      <w:rPr>
        <w:rFonts w:ascii="Arial" w:hAnsi="Arial" w:cs="Arial"/>
      </w:rPr>
      <w:t xml:space="preserve">   </w:t>
    </w:r>
  </w:p>
  <w:p w14:paraId="6810E349" w14:textId="77777777" w:rsidR="00826763" w:rsidRDefault="008267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458"/>
    <w:rsid w:val="00001AB8"/>
    <w:rsid w:val="0003108B"/>
    <w:rsid w:val="00047C00"/>
    <w:rsid w:val="000C1945"/>
    <w:rsid w:val="001012D1"/>
    <w:rsid w:val="00104E8A"/>
    <w:rsid w:val="00263ACE"/>
    <w:rsid w:val="0026733A"/>
    <w:rsid w:val="002C610B"/>
    <w:rsid w:val="00300C00"/>
    <w:rsid w:val="00336212"/>
    <w:rsid w:val="004611F7"/>
    <w:rsid w:val="00467F21"/>
    <w:rsid w:val="00490503"/>
    <w:rsid w:val="004A2458"/>
    <w:rsid w:val="004A6093"/>
    <w:rsid w:val="005239B2"/>
    <w:rsid w:val="005C3839"/>
    <w:rsid w:val="00705378"/>
    <w:rsid w:val="007A289F"/>
    <w:rsid w:val="007F2D0E"/>
    <w:rsid w:val="00826763"/>
    <w:rsid w:val="00871DBB"/>
    <w:rsid w:val="008D3A39"/>
    <w:rsid w:val="00930F31"/>
    <w:rsid w:val="009800E8"/>
    <w:rsid w:val="009A1B50"/>
    <w:rsid w:val="009B6957"/>
    <w:rsid w:val="00A04AA1"/>
    <w:rsid w:val="00B10875"/>
    <w:rsid w:val="00B958B2"/>
    <w:rsid w:val="00BB60C8"/>
    <w:rsid w:val="00C022BB"/>
    <w:rsid w:val="00C77371"/>
    <w:rsid w:val="00CC6751"/>
    <w:rsid w:val="00CE1149"/>
    <w:rsid w:val="00D06469"/>
    <w:rsid w:val="00D1090D"/>
    <w:rsid w:val="00D55CAA"/>
    <w:rsid w:val="00DD68DD"/>
    <w:rsid w:val="00F16851"/>
    <w:rsid w:val="00F3135A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77FADA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826763"/>
  </w:style>
  <w:style w:type="paragraph" w:styleId="Piedepgina">
    <w:name w:val="footer"/>
    <w:basedOn w:val="Normal"/>
    <w:link w:val="Piedepgina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 CONSENTIMIENTO  DE CONSULTA ANTECEDENTES POR DELITOS SEXUALES</Template>
  <TotalTime>2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Fized Giraldo Tarazona</cp:lastModifiedBy>
  <cp:revision>5</cp:revision>
  <dcterms:created xsi:type="dcterms:W3CDTF">2025-05-12T14:12:00Z</dcterms:created>
  <dcterms:modified xsi:type="dcterms:W3CDTF">2026-05-05T16:23:00Z</dcterms:modified>
</cp:coreProperties>
</file>