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13A7CD8E"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005166B3">
        <w:rPr>
          <w:rFonts w:ascii="Verdana" w:eastAsia="Verdana" w:hAnsi="Verdana" w:cs="Verdana"/>
          <w:color w:val="000000" w:themeColor="text1"/>
          <w:lang w:val="es-419"/>
        </w:rPr>
        <w:t xml:space="preserve"> en </w:t>
      </w:r>
      <w:r w:rsidR="005166B3" w:rsidRPr="005166B3">
        <w:rPr>
          <w:rFonts w:ascii="Verdana" w:eastAsia="Verdana" w:hAnsi="Verdana" w:cs="Verdana"/>
          <w:b/>
          <w:color w:val="000000" w:themeColor="text1"/>
          <w:lang w:val="es-419"/>
        </w:rPr>
        <w:t>EL SECTOR EDUCATIVO</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2350E21D" w:rsidR="00A76A0A"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70FF28EE" w14:textId="07D22DB9" w:rsidR="005166B3" w:rsidRDefault="005166B3" w:rsidP="1037FCA2">
      <w:pPr>
        <w:spacing w:after="0" w:line="240" w:lineRule="auto"/>
        <w:jc w:val="both"/>
        <w:rPr>
          <w:rFonts w:ascii="Verdana" w:eastAsia="Verdana" w:hAnsi="Verdana" w:cs="Verdana"/>
          <w:lang w:val="es-419"/>
        </w:rPr>
      </w:pPr>
    </w:p>
    <w:tbl>
      <w:tblPr>
        <w:tblW w:w="5000" w:type="pct"/>
        <w:tblLook w:val="04A0" w:firstRow="1" w:lastRow="0" w:firstColumn="1" w:lastColumn="0" w:noHBand="0" w:noVBand="1"/>
      </w:tblPr>
      <w:tblGrid>
        <w:gridCol w:w="674"/>
        <w:gridCol w:w="5024"/>
        <w:gridCol w:w="1188"/>
        <w:gridCol w:w="882"/>
        <w:gridCol w:w="1248"/>
      </w:tblGrid>
      <w:tr w:rsidR="005166B3" w:rsidRPr="005166B3" w14:paraId="56EB96E1" w14:textId="77777777" w:rsidTr="005166B3">
        <w:trPr>
          <w:trHeight w:val="945"/>
        </w:trPr>
        <w:tc>
          <w:tcPr>
            <w:tcW w:w="292" w:type="pct"/>
            <w:tcBorders>
              <w:top w:val="single" w:sz="4" w:space="0" w:color="000000"/>
              <w:left w:val="single" w:sz="4" w:space="0" w:color="000000"/>
              <w:bottom w:val="single" w:sz="4" w:space="0" w:color="000000"/>
              <w:right w:val="single" w:sz="4" w:space="0" w:color="000000"/>
            </w:tcBorders>
            <w:shd w:val="clear" w:color="auto" w:fill="EEECE1"/>
            <w:vAlign w:val="center"/>
            <w:hideMark/>
          </w:tcPr>
          <w:p w14:paraId="43251AA0"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ITEM</w:t>
            </w:r>
          </w:p>
        </w:tc>
        <w:tc>
          <w:tcPr>
            <w:tcW w:w="2807" w:type="pct"/>
            <w:tcBorders>
              <w:top w:val="single" w:sz="4" w:space="0" w:color="000000"/>
              <w:left w:val="single" w:sz="4" w:space="0" w:color="000000"/>
              <w:bottom w:val="single" w:sz="4" w:space="0" w:color="000000"/>
              <w:right w:val="single" w:sz="4" w:space="0" w:color="000000"/>
            </w:tcBorders>
            <w:shd w:val="clear" w:color="auto" w:fill="EEECE1"/>
            <w:noWrap/>
            <w:vAlign w:val="center"/>
            <w:hideMark/>
          </w:tcPr>
          <w:p w14:paraId="017B3EC6"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DESCRIPCIÓN</w:t>
            </w:r>
          </w:p>
        </w:tc>
        <w:tc>
          <w:tcPr>
            <w:tcW w:w="680" w:type="pct"/>
            <w:tcBorders>
              <w:top w:val="single" w:sz="4" w:space="0" w:color="000000"/>
              <w:left w:val="single" w:sz="4" w:space="0" w:color="000000"/>
              <w:bottom w:val="single" w:sz="4" w:space="0" w:color="000000"/>
              <w:right w:val="single" w:sz="4" w:space="0" w:color="000000"/>
            </w:tcBorders>
            <w:shd w:val="clear" w:color="auto" w:fill="EEECE1"/>
            <w:vAlign w:val="center"/>
            <w:hideMark/>
          </w:tcPr>
          <w:p w14:paraId="7023F2D1"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UNIDAD</w:t>
            </w:r>
          </w:p>
        </w:tc>
        <w:tc>
          <w:tcPr>
            <w:tcW w:w="510" w:type="pct"/>
            <w:tcBorders>
              <w:top w:val="single" w:sz="4" w:space="0" w:color="000000"/>
              <w:left w:val="single" w:sz="4" w:space="0" w:color="000000"/>
              <w:bottom w:val="single" w:sz="4" w:space="0" w:color="000000"/>
              <w:right w:val="single" w:sz="4" w:space="0" w:color="000000"/>
            </w:tcBorders>
            <w:shd w:val="clear" w:color="auto" w:fill="EEECE1"/>
            <w:vAlign w:val="center"/>
            <w:hideMark/>
          </w:tcPr>
          <w:p w14:paraId="2E27214E"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CANT</w:t>
            </w:r>
          </w:p>
        </w:tc>
        <w:tc>
          <w:tcPr>
            <w:tcW w:w="710" w:type="pct"/>
            <w:tcBorders>
              <w:top w:val="single" w:sz="4" w:space="0" w:color="000000"/>
              <w:left w:val="single" w:sz="4" w:space="0" w:color="000000"/>
              <w:bottom w:val="single" w:sz="4" w:space="0" w:color="000000"/>
              <w:right w:val="single" w:sz="4" w:space="0" w:color="000000"/>
            </w:tcBorders>
            <w:shd w:val="clear" w:color="auto" w:fill="EEECE1"/>
            <w:vAlign w:val="center"/>
            <w:hideMark/>
          </w:tcPr>
          <w:p w14:paraId="2E358993" w14:textId="682285C9"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VALOR PARCIAL</w:t>
            </w:r>
          </w:p>
        </w:tc>
      </w:tr>
      <w:tr w:rsidR="005166B3" w:rsidRPr="005166B3" w14:paraId="44CA0E66" w14:textId="77777777" w:rsidTr="005166B3">
        <w:trPr>
          <w:trHeight w:val="72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0824B5"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0</w:t>
            </w:r>
          </w:p>
        </w:tc>
        <w:tc>
          <w:tcPr>
            <w:tcW w:w="280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750DF7" w14:textId="77777777" w:rsidR="005166B3" w:rsidRPr="005166B3" w:rsidRDefault="005166B3" w:rsidP="005166B3">
            <w:pPr>
              <w:spacing w:after="0" w:line="240" w:lineRule="auto"/>
              <w:jc w:val="center"/>
              <w:rPr>
                <w:rFonts w:ascii="Verdana" w:eastAsia="Times New Roman" w:hAnsi="Verdana" w:cs="Arial"/>
                <w:color w:val="000000"/>
                <w:sz w:val="16"/>
                <w:szCs w:val="16"/>
                <w:lang w:val="es-MX"/>
              </w:rPr>
            </w:pPr>
            <w:r w:rsidRPr="005166B3">
              <w:rPr>
                <w:rFonts w:ascii="Verdana" w:eastAsia="Times New Roman" w:hAnsi="Verdana" w:cs="Arial"/>
                <w:color w:val="000000"/>
                <w:sz w:val="16"/>
                <w:szCs w:val="16"/>
                <w:lang w:val="es-MX"/>
              </w:rPr>
              <w:t>SUMINISTRO E INSTALACIÓN DE PANEL LED CUADRADO DE SOBREPONER DE 24 W</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BA5B13E"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UND</w:t>
            </w:r>
          </w:p>
        </w:tc>
        <w:tc>
          <w:tcPr>
            <w:tcW w:w="51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E8D82BF" w14:textId="0F736822"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15,00</w:t>
            </w:r>
          </w:p>
        </w:tc>
        <w:tc>
          <w:tcPr>
            <w:tcW w:w="71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DDB088" w14:textId="03241271"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$34.687,06</w:t>
            </w:r>
          </w:p>
        </w:tc>
      </w:tr>
      <w:tr w:rsidR="005166B3" w:rsidRPr="005166B3" w14:paraId="383A75EF" w14:textId="77777777" w:rsidTr="005166B3">
        <w:trPr>
          <w:trHeight w:val="108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97335A"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1</w:t>
            </w:r>
          </w:p>
        </w:tc>
        <w:tc>
          <w:tcPr>
            <w:tcW w:w="280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99C46F" w14:textId="77777777"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s-MX"/>
              </w:rPr>
              <w:t>SUMINISTRO E INSTALACIÓN DE CANAL EN LÁMINA GALVANIZADA CALIBRE 23 ANCHO HASTA 0.40M ALTURA HASTA 0.30</w:t>
            </w:r>
            <w:proofErr w:type="gramStart"/>
            <w:r w:rsidRPr="005166B3">
              <w:rPr>
                <w:rFonts w:ascii="Verdana" w:eastAsia="Times New Roman" w:hAnsi="Verdana" w:cs="Arial"/>
                <w:color w:val="000000"/>
                <w:sz w:val="16"/>
                <w:szCs w:val="16"/>
                <w:lang w:val="es-MX"/>
              </w:rPr>
              <w:t>M .</w:t>
            </w:r>
            <w:proofErr w:type="gramEnd"/>
            <w:r w:rsidRPr="005166B3">
              <w:rPr>
                <w:rFonts w:ascii="Verdana" w:eastAsia="Times New Roman" w:hAnsi="Verdana" w:cs="Arial"/>
                <w:color w:val="000000"/>
                <w:sz w:val="16"/>
                <w:szCs w:val="16"/>
                <w:lang w:val="es-MX"/>
              </w:rPr>
              <w:t xml:space="preserve"> </w:t>
            </w:r>
            <w:r w:rsidRPr="005166B3">
              <w:rPr>
                <w:rFonts w:ascii="Verdana" w:eastAsia="Times New Roman" w:hAnsi="Verdana" w:cs="Arial"/>
                <w:color w:val="000000"/>
                <w:sz w:val="16"/>
                <w:szCs w:val="16"/>
                <w:lang w:val="en-US"/>
              </w:rPr>
              <w:t>(INCLUYE ANTICORROSIVO PRIMER Y PINTURA).</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311ADC4"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ML</w:t>
            </w:r>
          </w:p>
        </w:tc>
        <w:tc>
          <w:tcPr>
            <w:tcW w:w="51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8441112" w14:textId="19E41ED1"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66,00</w:t>
            </w:r>
          </w:p>
        </w:tc>
        <w:tc>
          <w:tcPr>
            <w:tcW w:w="71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4FA35A" w14:textId="263E92E2"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$165.561,64</w:t>
            </w:r>
          </w:p>
        </w:tc>
      </w:tr>
      <w:tr w:rsidR="005166B3" w:rsidRPr="005166B3" w14:paraId="7E2EB9F8" w14:textId="77777777" w:rsidTr="005166B3">
        <w:trPr>
          <w:trHeight w:val="108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CB1B2E"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2</w:t>
            </w:r>
          </w:p>
        </w:tc>
        <w:tc>
          <w:tcPr>
            <w:tcW w:w="280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DE86E2" w14:textId="77777777"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s-MX"/>
              </w:rPr>
              <w:t xml:space="preserve">SUMINISTRO E INSTALACIÓN DE SALIDA COMPLETA PARA TOMACORRIENTE MONOFÁSICO TIPO GFCI, EN CALIBRE 12 AWG (F, N, T) Y DUCTO PVC DE 1/2". </w:t>
            </w:r>
            <w:r w:rsidRPr="005166B3">
              <w:rPr>
                <w:rFonts w:ascii="Verdana" w:eastAsia="Times New Roman" w:hAnsi="Verdana" w:cs="Arial"/>
                <w:color w:val="000000"/>
                <w:sz w:val="16"/>
                <w:szCs w:val="16"/>
                <w:lang w:val="en-US"/>
              </w:rPr>
              <w:t>(INCLUYE APARATO).</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2E95768"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UND</w:t>
            </w:r>
          </w:p>
        </w:tc>
        <w:tc>
          <w:tcPr>
            <w:tcW w:w="51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CCAF950" w14:textId="4995B56D"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5,00</w:t>
            </w:r>
          </w:p>
        </w:tc>
        <w:tc>
          <w:tcPr>
            <w:tcW w:w="71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CB454F" w14:textId="2478AC5C"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$190.417,95</w:t>
            </w:r>
          </w:p>
        </w:tc>
      </w:tr>
      <w:tr w:rsidR="005166B3" w:rsidRPr="005166B3" w14:paraId="77C7167D" w14:textId="77777777" w:rsidTr="005166B3">
        <w:trPr>
          <w:trHeight w:val="36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A149DD"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3</w:t>
            </w:r>
          </w:p>
        </w:tc>
        <w:tc>
          <w:tcPr>
            <w:tcW w:w="280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9B9D59" w14:textId="77777777" w:rsidR="005166B3" w:rsidRPr="005166B3" w:rsidRDefault="005166B3" w:rsidP="005166B3">
            <w:pPr>
              <w:spacing w:after="0" w:line="240" w:lineRule="auto"/>
              <w:jc w:val="center"/>
              <w:rPr>
                <w:rFonts w:ascii="Verdana" w:eastAsia="Times New Roman" w:hAnsi="Verdana" w:cs="Arial"/>
                <w:color w:val="000000"/>
                <w:sz w:val="16"/>
                <w:szCs w:val="16"/>
                <w:lang w:val="es-MX"/>
              </w:rPr>
            </w:pPr>
            <w:r w:rsidRPr="005166B3">
              <w:rPr>
                <w:rFonts w:ascii="Verdana" w:eastAsia="Times New Roman" w:hAnsi="Verdana" w:cs="Arial"/>
                <w:color w:val="000000"/>
                <w:sz w:val="16"/>
                <w:szCs w:val="16"/>
                <w:lang w:val="es-MX"/>
              </w:rPr>
              <w:t>SUMINISTRO E INSTALACIÓN DE ESTUCO MUROS</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3F00EB1"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M2</w:t>
            </w:r>
          </w:p>
        </w:tc>
        <w:tc>
          <w:tcPr>
            <w:tcW w:w="51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B7047FC" w14:textId="4478FB72"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255,90</w:t>
            </w:r>
          </w:p>
        </w:tc>
        <w:tc>
          <w:tcPr>
            <w:tcW w:w="71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86646B" w14:textId="3F85D7BE"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$11.572,23</w:t>
            </w:r>
          </w:p>
        </w:tc>
      </w:tr>
      <w:tr w:rsidR="005166B3" w:rsidRPr="005166B3" w14:paraId="726E7D9A" w14:textId="77777777" w:rsidTr="005166B3">
        <w:trPr>
          <w:trHeight w:val="72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BB6AD67"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4</w:t>
            </w:r>
          </w:p>
        </w:tc>
        <w:tc>
          <w:tcPr>
            <w:tcW w:w="280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702CA" w14:textId="77777777" w:rsidR="005166B3" w:rsidRPr="005166B3" w:rsidRDefault="005166B3" w:rsidP="005166B3">
            <w:pPr>
              <w:spacing w:after="0" w:line="240" w:lineRule="auto"/>
              <w:jc w:val="center"/>
              <w:rPr>
                <w:rFonts w:ascii="Verdana" w:eastAsia="Times New Roman" w:hAnsi="Verdana" w:cs="Arial"/>
                <w:color w:val="000000"/>
                <w:sz w:val="16"/>
                <w:szCs w:val="16"/>
                <w:lang w:val="es-MX"/>
              </w:rPr>
            </w:pPr>
            <w:r w:rsidRPr="005166B3">
              <w:rPr>
                <w:rFonts w:ascii="Verdana" w:eastAsia="Times New Roman" w:hAnsi="Verdana" w:cs="Arial"/>
                <w:color w:val="000000"/>
                <w:sz w:val="16"/>
                <w:szCs w:val="16"/>
                <w:lang w:val="es-MX"/>
              </w:rPr>
              <w:t>SUMINISTRO E INSTALACIÓN DE VINILO TIPO II SOBRE PAÑETE O ESTUCO A DOS MANOS EN MUROS</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5A2C5F7"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M2</w:t>
            </w:r>
          </w:p>
        </w:tc>
        <w:tc>
          <w:tcPr>
            <w:tcW w:w="51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91729E" w14:textId="0CB26F11"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198,54</w:t>
            </w:r>
          </w:p>
        </w:tc>
        <w:tc>
          <w:tcPr>
            <w:tcW w:w="71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E6E1BA" w14:textId="365296A5"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$11.134,60</w:t>
            </w:r>
          </w:p>
        </w:tc>
      </w:tr>
      <w:tr w:rsidR="005166B3" w:rsidRPr="005166B3" w14:paraId="5AF579D8" w14:textId="77777777" w:rsidTr="005166B3">
        <w:trPr>
          <w:trHeight w:val="72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D55F67"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5</w:t>
            </w:r>
          </w:p>
        </w:tc>
        <w:tc>
          <w:tcPr>
            <w:tcW w:w="280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B9BFF7" w14:textId="77777777"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s-MX"/>
              </w:rPr>
              <w:t xml:space="preserve">SUMINISTRO E INSTALACIÓN PERFILERIA METALICA PARA ESTRUCTURA DE CUBIERTA DE EDIFICACIONES. </w:t>
            </w:r>
            <w:r w:rsidRPr="005166B3">
              <w:rPr>
                <w:rFonts w:ascii="Verdana" w:eastAsia="Times New Roman" w:hAnsi="Verdana" w:cs="Arial"/>
                <w:color w:val="000000"/>
                <w:sz w:val="16"/>
                <w:szCs w:val="16"/>
                <w:lang w:val="en-US"/>
              </w:rPr>
              <w:t>DIMENSIONES Y CALIBRES SEGÚN DISEÑO</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00666DC"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KG</w:t>
            </w:r>
          </w:p>
        </w:tc>
        <w:tc>
          <w:tcPr>
            <w:tcW w:w="51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A4D0C7" w14:textId="196A0C2A"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79,52</w:t>
            </w:r>
          </w:p>
        </w:tc>
        <w:tc>
          <w:tcPr>
            <w:tcW w:w="71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EA2761" w14:textId="76D4251A"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$24.742,56</w:t>
            </w:r>
          </w:p>
        </w:tc>
      </w:tr>
      <w:tr w:rsidR="005166B3" w:rsidRPr="005166B3" w14:paraId="01BF7E80" w14:textId="77777777" w:rsidTr="005166B3">
        <w:trPr>
          <w:trHeight w:val="36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5049DC"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6</w:t>
            </w:r>
          </w:p>
        </w:tc>
        <w:tc>
          <w:tcPr>
            <w:tcW w:w="280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2E301A" w14:textId="77777777" w:rsidR="005166B3" w:rsidRPr="005166B3" w:rsidRDefault="005166B3" w:rsidP="005166B3">
            <w:pPr>
              <w:spacing w:after="0" w:line="240" w:lineRule="auto"/>
              <w:jc w:val="center"/>
              <w:rPr>
                <w:rFonts w:ascii="Verdana" w:eastAsia="Times New Roman" w:hAnsi="Verdana" w:cs="Arial"/>
                <w:color w:val="000000"/>
                <w:sz w:val="16"/>
                <w:szCs w:val="16"/>
                <w:lang w:val="es-MX"/>
              </w:rPr>
            </w:pPr>
            <w:r w:rsidRPr="005166B3">
              <w:rPr>
                <w:rFonts w:ascii="Verdana" w:eastAsia="Times New Roman" w:hAnsi="Verdana" w:cs="Arial"/>
                <w:color w:val="000000"/>
                <w:sz w:val="16"/>
                <w:szCs w:val="16"/>
                <w:lang w:val="es-MX"/>
              </w:rPr>
              <w:t>SUMINISTRO E INSTALACIÓN DE CUBIERTA TIPO UPVC</w:t>
            </w:r>
          </w:p>
        </w:tc>
        <w:tc>
          <w:tcPr>
            <w:tcW w:w="68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3F80B3F"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M2</w:t>
            </w:r>
          </w:p>
        </w:tc>
        <w:tc>
          <w:tcPr>
            <w:tcW w:w="51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DD43365" w14:textId="43A0554D"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75,60</w:t>
            </w:r>
          </w:p>
        </w:tc>
        <w:tc>
          <w:tcPr>
            <w:tcW w:w="71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C49CC8" w14:textId="719A910C"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$119.148,74</w:t>
            </w:r>
          </w:p>
        </w:tc>
      </w:tr>
      <w:tr w:rsidR="005166B3" w:rsidRPr="005166B3" w14:paraId="3D132ACA" w14:textId="77777777" w:rsidTr="005166B3">
        <w:trPr>
          <w:trHeight w:val="720"/>
        </w:trPr>
        <w:tc>
          <w:tcPr>
            <w:tcW w:w="2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649FCF" w14:textId="77777777" w:rsidR="005166B3" w:rsidRPr="005166B3" w:rsidRDefault="005166B3" w:rsidP="005166B3">
            <w:pPr>
              <w:spacing w:after="0" w:line="240" w:lineRule="auto"/>
              <w:jc w:val="center"/>
              <w:rPr>
                <w:rFonts w:ascii="Verdana" w:eastAsia="Times New Roman" w:hAnsi="Verdana" w:cs="Arial"/>
                <w:b/>
                <w:bCs/>
                <w:color w:val="000000"/>
                <w:sz w:val="16"/>
                <w:szCs w:val="16"/>
                <w:lang w:val="en-US"/>
              </w:rPr>
            </w:pPr>
            <w:r w:rsidRPr="005166B3">
              <w:rPr>
                <w:rFonts w:ascii="Verdana" w:eastAsia="Times New Roman" w:hAnsi="Verdana" w:cs="Arial"/>
                <w:b/>
                <w:bCs/>
                <w:color w:val="000000"/>
                <w:sz w:val="16"/>
                <w:szCs w:val="16"/>
                <w:lang w:val="en-US"/>
              </w:rPr>
              <w:t>7</w:t>
            </w:r>
          </w:p>
        </w:tc>
        <w:tc>
          <w:tcPr>
            <w:tcW w:w="280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53A197" w14:textId="77777777"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s-MX"/>
              </w:rPr>
              <w:t xml:space="preserve">SUMINISTRO E INSTALACIÓN DE ESMALTE SINTÉTICO PARA ESTRUCTURA METALICA. </w:t>
            </w:r>
            <w:r w:rsidRPr="005166B3">
              <w:rPr>
                <w:rFonts w:ascii="Verdana" w:eastAsia="Times New Roman" w:hAnsi="Verdana" w:cs="Arial"/>
                <w:color w:val="000000"/>
                <w:sz w:val="16"/>
                <w:szCs w:val="16"/>
                <w:lang w:val="en-US"/>
              </w:rPr>
              <w:t>(INCLUYE BASE EN ANTICORROSIVO).</w:t>
            </w:r>
          </w:p>
        </w:tc>
        <w:tc>
          <w:tcPr>
            <w:tcW w:w="680" w:type="pct"/>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06B0316" w14:textId="77777777"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KG</w:t>
            </w:r>
          </w:p>
        </w:tc>
        <w:tc>
          <w:tcPr>
            <w:tcW w:w="510" w:type="pct"/>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46225C2" w14:textId="51BB6315" w:rsidR="005166B3" w:rsidRPr="005166B3" w:rsidRDefault="005166B3" w:rsidP="005166B3">
            <w:pPr>
              <w:spacing w:after="0" w:line="240" w:lineRule="auto"/>
              <w:jc w:val="center"/>
              <w:rPr>
                <w:rFonts w:ascii="Verdana" w:eastAsia="Times New Roman" w:hAnsi="Verdana" w:cs="Calibri"/>
                <w:color w:val="000000"/>
                <w:sz w:val="16"/>
                <w:szCs w:val="16"/>
                <w:lang w:val="en-US"/>
              </w:rPr>
            </w:pPr>
            <w:r w:rsidRPr="005166B3">
              <w:rPr>
                <w:rFonts w:ascii="Verdana" w:eastAsia="Times New Roman" w:hAnsi="Verdana" w:cs="Calibri"/>
                <w:color w:val="000000"/>
                <w:sz w:val="16"/>
                <w:szCs w:val="16"/>
                <w:lang w:val="en-US"/>
              </w:rPr>
              <w:t>254,60</w:t>
            </w:r>
          </w:p>
        </w:tc>
        <w:tc>
          <w:tcPr>
            <w:tcW w:w="71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4F30E3" w14:textId="32B5179C" w:rsidR="005166B3" w:rsidRPr="005166B3" w:rsidRDefault="005166B3" w:rsidP="005166B3">
            <w:pPr>
              <w:spacing w:after="0" w:line="240" w:lineRule="auto"/>
              <w:jc w:val="center"/>
              <w:rPr>
                <w:rFonts w:ascii="Verdana" w:eastAsia="Times New Roman" w:hAnsi="Verdana" w:cs="Arial"/>
                <w:color w:val="000000"/>
                <w:sz w:val="16"/>
                <w:szCs w:val="16"/>
                <w:lang w:val="en-US"/>
              </w:rPr>
            </w:pPr>
            <w:r w:rsidRPr="005166B3">
              <w:rPr>
                <w:rFonts w:ascii="Verdana" w:eastAsia="Times New Roman" w:hAnsi="Verdana" w:cs="Arial"/>
                <w:color w:val="000000"/>
                <w:sz w:val="16"/>
                <w:szCs w:val="16"/>
                <w:lang w:val="en-US"/>
              </w:rPr>
              <w:t>$4.678,88</w:t>
            </w:r>
          </w:p>
        </w:tc>
      </w:tr>
    </w:tbl>
    <w:p w14:paraId="2530BE0B" w14:textId="77777777" w:rsidR="005166B3" w:rsidRPr="008C30C8" w:rsidRDefault="005166B3" w:rsidP="1037FCA2">
      <w:pPr>
        <w:spacing w:after="0" w:line="240" w:lineRule="auto"/>
        <w:jc w:val="both"/>
        <w:rPr>
          <w:rFonts w:ascii="Verdana" w:eastAsia="Verdana" w:hAnsi="Verdana" w:cs="Verdana"/>
          <w:lang w:val="es-419"/>
        </w:rPr>
      </w:pP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1DE962F5" w:rsidR="00AD46BF"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1D860575" w14:textId="43960927" w:rsidR="005166B3" w:rsidRPr="005166B3" w:rsidRDefault="005166B3" w:rsidP="005166B3">
      <w:pPr>
        <w:tabs>
          <w:tab w:val="left" w:pos="1134"/>
        </w:tabs>
        <w:jc w:val="center"/>
        <w:rPr>
          <w:rFonts w:ascii="Verdana" w:eastAsia="Verdana" w:hAnsi="Verdana" w:cs="Verdana"/>
          <w:i/>
          <w:iCs/>
          <w:color w:val="000000"/>
          <w:lang w:val="es-CO"/>
        </w:rPr>
      </w:pPr>
      <w:r w:rsidRPr="005166B3">
        <w:rPr>
          <w:lang w:val="es-CO"/>
        </w:rPr>
        <w:lastRenderedPageBreak/>
        <w:drawing>
          <wp:inline distT="0" distB="0" distL="0" distR="0" wp14:anchorId="6DE9EEEA" wp14:editId="20AABD43">
            <wp:extent cx="5731510" cy="2467610"/>
            <wp:effectExtent l="0" t="0" r="254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67610"/>
                    </a:xfrm>
                    <a:prstGeom prst="rect">
                      <a:avLst/>
                    </a:prstGeom>
                  </pic:spPr>
                </pic:pic>
              </a:graphicData>
            </a:graphic>
          </wp:inline>
        </w:drawing>
      </w:r>
    </w:p>
    <w:p w14:paraId="4AE713A4" w14:textId="77777777" w:rsidR="005166B3" w:rsidRPr="008C30C8" w:rsidRDefault="005166B3" w:rsidP="1037FCA2">
      <w:pPr>
        <w:pStyle w:val="Prrafodelista"/>
        <w:tabs>
          <w:tab w:val="left" w:pos="1134"/>
        </w:tabs>
        <w:spacing w:after="160"/>
        <w:ind w:left="502"/>
        <w:rPr>
          <w:rFonts w:ascii="Verdana" w:eastAsia="Verdana" w:hAnsi="Verdana" w:cs="Verdana"/>
          <w:i/>
          <w:iCs/>
          <w:color w:val="000000"/>
          <w:sz w:val="22"/>
          <w:lang w:val="es-CO"/>
        </w:rPr>
      </w:pPr>
    </w:p>
    <w:p w14:paraId="57A97583" w14:textId="449B7254" w:rsidR="00AD46BF" w:rsidRPr="005166B3"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A7DDEEE" w14:textId="7254D9CD" w:rsidR="005166B3" w:rsidRPr="005166B3" w:rsidRDefault="005166B3" w:rsidP="005166B3">
      <w:pPr>
        <w:tabs>
          <w:tab w:val="left" w:pos="1134"/>
        </w:tabs>
        <w:rPr>
          <w:rFonts w:ascii="Verdana" w:eastAsia="Verdana" w:hAnsi="Verdana" w:cs="Verdana"/>
          <w:i/>
          <w:iCs/>
          <w:color w:val="000000"/>
          <w:lang w:val="es-CO"/>
        </w:rPr>
      </w:pPr>
      <w:r w:rsidRPr="005166B3">
        <w:rPr>
          <w:rFonts w:ascii="Verdana" w:eastAsia="Verdana" w:hAnsi="Verdana" w:cs="Verdana"/>
          <w:i/>
          <w:iCs/>
          <w:color w:val="000000"/>
          <w:lang w:val="es-CO"/>
        </w:rPr>
        <w:drawing>
          <wp:inline distT="0" distB="0" distL="0" distR="0" wp14:anchorId="3C347FAA" wp14:editId="58DF4202">
            <wp:extent cx="5731510" cy="3039110"/>
            <wp:effectExtent l="0" t="0" r="254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39110"/>
                    </a:xfrm>
                    <a:prstGeom prst="rect">
                      <a:avLst/>
                    </a:prstGeom>
                  </pic:spPr>
                </pic:pic>
              </a:graphicData>
            </a:graphic>
          </wp:inline>
        </w:drawing>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07F42A89" w:rsidR="00AD46BF" w:rsidRPr="005166B3"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3D107B26" w14:textId="5B147876" w:rsidR="005166B3" w:rsidRPr="005166B3" w:rsidRDefault="005166B3" w:rsidP="005166B3">
      <w:pPr>
        <w:tabs>
          <w:tab w:val="left" w:pos="1134"/>
        </w:tabs>
        <w:rPr>
          <w:rFonts w:ascii="Verdana" w:eastAsia="Verdana" w:hAnsi="Verdana" w:cs="Verdana"/>
          <w:i/>
          <w:iCs/>
          <w:color w:val="000000"/>
          <w:lang w:val="es-CO"/>
        </w:rPr>
      </w:pPr>
      <w:r w:rsidRPr="005166B3">
        <w:rPr>
          <w:rFonts w:ascii="Verdana" w:eastAsia="Verdana" w:hAnsi="Verdana" w:cs="Verdana"/>
          <w:i/>
          <w:iCs/>
          <w:color w:val="000000"/>
          <w:lang w:val="es-CO"/>
        </w:rPr>
        <w:drawing>
          <wp:inline distT="0" distB="0" distL="0" distR="0" wp14:anchorId="3B5E3F34" wp14:editId="29AB7CCB">
            <wp:extent cx="5572903" cy="1228896"/>
            <wp:effectExtent l="0" t="0" r="889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2903" cy="1228896"/>
                    </a:xfrm>
                    <a:prstGeom prst="rect">
                      <a:avLst/>
                    </a:prstGeom>
                  </pic:spPr>
                </pic:pic>
              </a:graphicData>
            </a:graphic>
          </wp:inline>
        </w:drawing>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6A2C3CA5" w:rsidR="00AD46BF" w:rsidRPr="005166B3"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lastRenderedPageBreak/>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5ABFA6BA" w:rsidR="00AD46BF" w:rsidRPr="008C30C8" w:rsidRDefault="005166B3" w:rsidP="005166B3">
      <w:pPr>
        <w:tabs>
          <w:tab w:val="left" w:pos="1134"/>
        </w:tabs>
        <w:rPr>
          <w:rFonts w:ascii="Verdana" w:eastAsia="Verdana" w:hAnsi="Verdana" w:cs="Verdana"/>
          <w:i/>
          <w:iCs/>
          <w:color w:val="000000"/>
          <w:lang w:val="es-CO"/>
        </w:rPr>
      </w:pPr>
      <w:r w:rsidRPr="005166B3">
        <w:rPr>
          <w:rFonts w:ascii="Verdana" w:eastAsia="Verdana" w:hAnsi="Verdana" w:cs="Verdana"/>
          <w:i/>
          <w:iCs/>
          <w:color w:val="000000"/>
          <w:lang w:val="es-CO"/>
        </w:rPr>
        <w:drawing>
          <wp:inline distT="0" distB="0" distL="0" distR="0" wp14:anchorId="428BB93A" wp14:editId="313509A4">
            <wp:extent cx="5731510" cy="3230245"/>
            <wp:effectExtent l="0" t="0" r="254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0245"/>
                    </a:xfrm>
                    <a:prstGeom prst="rect">
                      <a:avLst/>
                    </a:prstGeom>
                  </pic:spPr>
                </pic:pic>
              </a:graphicData>
            </a:graphic>
          </wp:inline>
        </w:drawing>
      </w: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lang w:val="en-US"/>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32DF357D" w:rsidR="00974A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056C18B9" w:rsidR="00152E47" w:rsidRDefault="3305152B" w:rsidP="1037FCA2">
      <w:pPr>
        <w:tabs>
          <w:tab w:val="left" w:pos="1134"/>
        </w:tabs>
        <w:spacing w:after="0" w:line="240" w:lineRule="auto"/>
        <w:ind w:left="502"/>
        <w:contextualSpacing/>
        <w:jc w:val="both"/>
        <w:rPr>
          <w:rFonts w:ascii="Verdana" w:eastAsia="Verdana" w:hAnsi="Verdana" w:cs="Verdana"/>
          <w:color w:val="000000" w:themeColor="text1"/>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1EFD1AF2" w14:textId="6EFF700E" w:rsidR="005166B3" w:rsidRDefault="005166B3" w:rsidP="1037FCA2">
      <w:pPr>
        <w:tabs>
          <w:tab w:val="left" w:pos="1134"/>
        </w:tabs>
        <w:spacing w:after="0" w:line="240" w:lineRule="auto"/>
        <w:ind w:left="502"/>
        <w:contextualSpacing/>
        <w:jc w:val="both"/>
        <w:rPr>
          <w:rFonts w:ascii="Verdana" w:eastAsia="Verdana" w:hAnsi="Verdana" w:cs="Verdana"/>
          <w:color w:val="000000" w:themeColor="text1"/>
          <w:lang w:val="es-CO"/>
        </w:rPr>
      </w:pPr>
    </w:p>
    <w:p w14:paraId="587AC77D" w14:textId="3694B262" w:rsidR="005166B3" w:rsidRDefault="005166B3" w:rsidP="1037FCA2">
      <w:pPr>
        <w:tabs>
          <w:tab w:val="left" w:pos="1134"/>
        </w:tabs>
        <w:spacing w:after="0" w:line="240" w:lineRule="auto"/>
        <w:ind w:left="502"/>
        <w:contextualSpacing/>
        <w:jc w:val="both"/>
        <w:rPr>
          <w:rFonts w:ascii="Verdana" w:eastAsia="Verdana" w:hAnsi="Verdana" w:cs="Verdana"/>
          <w:color w:val="000000"/>
          <w:lang w:val="es-CO"/>
        </w:rPr>
      </w:pPr>
      <w:r w:rsidRPr="005166B3">
        <w:rPr>
          <w:rFonts w:ascii="Verdana" w:eastAsia="Verdana" w:hAnsi="Verdana" w:cs="Verdana"/>
          <w:color w:val="000000"/>
          <w:lang w:val="es-CO"/>
        </w:rPr>
        <w:lastRenderedPageBreak/>
        <w:drawing>
          <wp:inline distT="0" distB="0" distL="0" distR="0" wp14:anchorId="3BF86C2D" wp14:editId="440870B9">
            <wp:extent cx="5731510" cy="3936365"/>
            <wp:effectExtent l="0" t="0" r="254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36365"/>
                    </a:xfrm>
                    <a:prstGeom prst="rect">
                      <a:avLst/>
                    </a:prstGeom>
                  </pic:spPr>
                </pic:pic>
              </a:graphicData>
            </a:graphic>
          </wp:inline>
        </w:drawing>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lang w:val="en-US"/>
        </w:rPr>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613F3339" w:rsidR="00124A4D"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509D0745" w14:textId="332CBBAF" w:rsidR="005166B3" w:rsidRDefault="005166B3" w:rsidP="1037FCA2">
      <w:pPr>
        <w:tabs>
          <w:tab w:val="left" w:pos="1134"/>
        </w:tabs>
        <w:spacing w:after="0" w:line="240" w:lineRule="auto"/>
        <w:ind w:left="502"/>
        <w:contextualSpacing/>
        <w:jc w:val="both"/>
        <w:rPr>
          <w:rFonts w:ascii="Verdana" w:eastAsia="Verdana" w:hAnsi="Verdana" w:cs="Verdana"/>
          <w:color w:val="000000"/>
          <w:lang w:val="es-CO"/>
        </w:rPr>
      </w:pPr>
    </w:p>
    <w:p w14:paraId="5628E557" w14:textId="09B3C930" w:rsidR="005166B3" w:rsidRPr="008C30C8" w:rsidRDefault="005166B3" w:rsidP="1037FCA2">
      <w:pPr>
        <w:tabs>
          <w:tab w:val="left" w:pos="1134"/>
        </w:tabs>
        <w:spacing w:after="0" w:line="240" w:lineRule="auto"/>
        <w:ind w:left="502"/>
        <w:contextualSpacing/>
        <w:jc w:val="both"/>
        <w:rPr>
          <w:rFonts w:ascii="Verdana" w:eastAsia="Verdana" w:hAnsi="Verdana" w:cs="Verdana"/>
          <w:color w:val="000000"/>
          <w:lang w:val="es-CO"/>
        </w:rPr>
      </w:pPr>
      <w:r w:rsidRPr="005166B3">
        <w:rPr>
          <w:rFonts w:ascii="Verdana" w:eastAsia="Verdana" w:hAnsi="Verdana" w:cs="Verdana"/>
          <w:color w:val="000000"/>
          <w:lang w:val="es-CO"/>
        </w:rPr>
        <w:drawing>
          <wp:inline distT="0" distB="0" distL="0" distR="0" wp14:anchorId="5139EB30" wp14:editId="50A7BA02">
            <wp:extent cx="5731510" cy="3096260"/>
            <wp:effectExtent l="0" t="0" r="2540" b="889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96260"/>
                    </a:xfrm>
                    <a:prstGeom prst="rect">
                      <a:avLst/>
                    </a:prstGeom>
                  </pic:spPr>
                </pic:pic>
              </a:graphicData>
            </a:graphic>
          </wp:inline>
        </w:drawing>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12D93B1B" w:rsidR="00440605" w:rsidRPr="005166B3"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lastRenderedPageBreak/>
        <w:t>Identificar los bienes o insumos cuyo porcentaje acumulado esté dentro del ochenta por ciento (80%) o un valor aproximado por debajo.</w:t>
      </w:r>
    </w:p>
    <w:p w14:paraId="32BD42BE" w14:textId="21B634E3" w:rsidR="005166B3" w:rsidRDefault="005166B3" w:rsidP="005166B3">
      <w:pPr>
        <w:tabs>
          <w:tab w:val="left" w:pos="1134"/>
        </w:tabs>
        <w:spacing w:after="0" w:line="240" w:lineRule="auto"/>
        <w:contextualSpacing/>
        <w:jc w:val="both"/>
        <w:rPr>
          <w:rFonts w:ascii="Verdana" w:eastAsia="Verdana" w:hAnsi="Verdana" w:cs="Verdana"/>
          <w:color w:val="000000" w:themeColor="text1"/>
          <w:lang w:val="es-CO"/>
        </w:rPr>
      </w:pPr>
    </w:p>
    <w:p w14:paraId="6617B557" w14:textId="35F2930D" w:rsidR="005166B3" w:rsidRPr="008C30C8" w:rsidRDefault="005166B3" w:rsidP="005166B3">
      <w:pPr>
        <w:tabs>
          <w:tab w:val="left" w:pos="1134"/>
        </w:tabs>
        <w:spacing w:after="0" w:line="240" w:lineRule="auto"/>
        <w:contextualSpacing/>
        <w:jc w:val="both"/>
        <w:rPr>
          <w:rFonts w:ascii="Verdana" w:eastAsia="Verdana" w:hAnsi="Verdana" w:cs="Verdana"/>
          <w:color w:val="000000"/>
          <w:lang w:val="es-CO"/>
        </w:rPr>
      </w:pPr>
      <w:r w:rsidRPr="005166B3">
        <w:rPr>
          <w:rFonts w:ascii="Verdana" w:eastAsia="Verdana" w:hAnsi="Verdana" w:cs="Verdana"/>
          <w:color w:val="000000"/>
          <w:lang w:val="es-CO"/>
        </w:rPr>
        <w:drawing>
          <wp:inline distT="0" distB="0" distL="0" distR="0" wp14:anchorId="36003716" wp14:editId="3CC4E19B">
            <wp:extent cx="5731510" cy="2933700"/>
            <wp:effectExtent l="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33700"/>
                    </a:xfrm>
                    <a:prstGeom prst="rect">
                      <a:avLst/>
                    </a:prstGeom>
                  </pic:spPr>
                </pic:pic>
              </a:graphicData>
            </a:graphic>
          </wp:inline>
        </w:drawing>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680FB9EB"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3E5C5891" w14:textId="4CFC93C2" w:rsidR="005166B3" w:rsidRDefault="005166B3" w:rsidP="1037FCA2">
      <w:pPr>
        <w:tabs>
          <w:tab w:val="left" w:pos="1134"/>
        </w:tabs>
        <w:spacing w:after="0" w:line="240" w:lineRule="auto"/>
        <w:ind w:left="502"/>
        <w:contextualSpacing/>
        <w:jc w:val="both"/>
        <w:rPr>
          <w:rFonts w:ascii="Verdana" w:eastAsia="Verdana" w:hAnsi="Verdana" w:cs="Verdana"/>
          <w:color w:val="000000"/>
          <w:lang w:val="es-CO"/>
        </w:rPr>
      </w:pPr>
      <w:r w:rsidRPr="005166B3">
        <w:rPr>
          <w:rFonts w:ascii="Verdana" w:eastAsia="Verdana" w:hAnsi="Verdana" w:cs="Verdana"/>
          <w:color w:val="000000"/>
          <w:lang w:val="es-CO"/>
        </w:rPr>
        <w:drawing>
          <wp:inline distT="0" distB="0" distL="0" distR="0" wp14:anchorId="10BD4D79" wp14:editId="1D094C0C">
            <wp:extent cx="5731510" cy="2203450"/>
            <wp:effectExtent l="0" t="0" r="254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203450"/>
                    </a:xfrm>
                    <a:prstGeom prst="rect">
                      <a:avLst/>
                    </a:prstGeom>
                  </pic:spPr>
                </pic:pic>
              </a:graphicData>
            </a:graphic>
          </wp:inline>
        </w:drawing>
      </w:r>
    </w:p>
    <w:p w14:paraId="65CAE27C" w14:textId="77777777" w:rsidR="005166B3" w:rsidRPr="008C30C8" w:rsidRDefault="005166B3"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08B7304B"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76C46F1B" w14:textId="332722E4" w:rsidR="005166B3" w:rsidRDefault="005166B3" w:rsidP="1037FCA2">
      <w:pPr>
        <w:tabs>
          <w:tab w:val="left" w:pos="1134"/>
        </w:tabs>
        <w:spacing w:after="0" w:line="240" w:lineRule="auto"/>
        <w:ind w:left="502"/>
        <w:contextualSpacing/>
        <w:jc w:val="both"/>
        <w:rPr>
          <w:rFonts w:ascii="Verdana" w:eastAsia="Verdana" w:hAnsi="Verdana" w:cs="Verdana"/>
          <w:color w:val="000000"/>
          <w:lang w:val="es-CO"/>
        </w:rPr>
      </w:pPr>
      <w:r w:rsidRPr="005166B3">
        <w:rPr>
          <w:rFonts w:ascii="Verdana" w:eastAsia="Verdana" w:hAnsi="Verdana" w:cs="Verdana"/>
          <w:color w:val="000000"/>
          <w:lang w:val="es-CO"/>
        </w:rPr>
        <w:lastRenderedPageBreak/>
        <w:drawing>
          <wp:inline distT="0" distB="0" distL="0" distR="0" wp14:anchorId="7F72633C" wp14:editId="664420B3">
            <wp:extent cx="5731510" cy="1991995"/>
            <wp:effectExtent l="0" t="0" r="254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991995"/>
                    </a:xfrm>
                    <a:prstGeom prst="rect">
                      <a:avLst/>
                    </a:prstGeom>
                  </pic:spPr>
                </pic:pic>
              </a:graphicData>
            </a:graphic>
          </wp:inline>
        </w:drawing>
      </w:r>
    </w:p>
    <w:p w14:paraId="0D437E4A" w14:textId="77777777" w:rsidR="005166B3" w:rsidRPr="008C30C8" w:rsidRDefault="005166B3"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1BF5D51" w14:textId="74E84818" w:rsidR="005166B3" w:rsidRPr="005166B3" w:rsidRDefault="005166B3" w:rsidP="005166B3">
      <w:pPr>
        <w:rPr>
          <w:rFonts w:ascii="Verdana" w:eastAsia="Verdana" w:hAnsi="Verdana" w:cs="Verdana"/>
          <w:color w:val="000000"/>
          <w:lang w:val="es-CO"/>
        </w:rPr>
      </w:pPr>
      <w:r w:rsidRPr="005166B3">
        <w:rPr>
          <w:rFonts w:ascii="Verdana" w:eastAsia="Verdana" w:hAnsi="Verdana" w:cs="Verdana"/>
          <w:color w:val="000000"/>
          <w:lang w:val="es-CO"/>
        </w:rPr>
        <w:drawing>
          <wp:inline distT="0" distB="0" distL="0" distR="0" wp14:anchorId="0E22B277" wp14:editId="6129058F">
            <wp:extent cx="5731510" cy="2376805"/>
            <wp:effectExtent l="0" t="0" r="2540" b="444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376805"/>
                    </a:xfrm>
                    <a:prstGeom prst="rect">
                      <a:avLst/>
                    </a:prstGeom>
                  </pic:spPr>
                </pic:pic>
              </a:graphicData>
            </a:graphic>
          </wp:inline>
        </w:drawing>
      </w:r>
    </w:p>
    <w:p w14:paraId="2F9F8627" w14:textId="6DC1FFC3" w:rsidR="00EC153F" w:rsidRPr="008C30C8" w:rsidRDefault="00734482" w:rsidP="1037FCA2">
      <w:pPr>
        <w:numPr>
          <w:ilvl w:val="0"/>
          <w:numId w:val="1"/>
        </w:numPr>
        <w:spacing w:after="0" w:line="240" w:lineRule="auto"/>
        <w:contextualSpacing/>
        <w:jc w:val="both"/>
        <w:rPr>
          <w:rFonts w:ascii="Verdana" w:eastAsia="Verdana" w:hAnsi="Verdana" w:cs="Verdana"/>
          <w:lang w:val="es-CO"/>
        </w:rPr>
      </w:pPr>
      <w:r>
        <w:rPr>
          <w:rFonts w:ascii="Verdana" w:eastAsia="Verdana" w:hAnsi="Verdana" w:cs="Verdana"/>
          <w:b/>
          <w:color w:val="000000" w:themeColor="text1"/>
          <w:lang w:val="es-CO"/>
        </w:rPr>
        <w:t>NO APLICA</w:t>
      </w:r>
      <w:r w:rsidR="5B5B0D39" w:rsidRPr="1037FCA2">
        <w:rPr>
          <w:rFonts w:ascii="Verdana" w:eastAsia="Verdana" w:hAnsi="Verdana" w:cs="Verdana"/>
          <w:color w:val="000000" w:themeColor="text1"/>
          <w:lang w:val="es-CO"/>
        </w:rPr>
        <w:t xml:space="preserve">. </w:t>
      </w:r>
    </w:p>
    <w:p w14:paraId="15EA420A" w14:textId="467DBC7F" w:rsidR="00EC153F" w:rsidRDefault="00EC153F" w:rsidP="1037FCA2">
      <w:pPr>
        <w:spacing w:after="0" w:line="240" w:lineRule="auto"/>
        <w:ind w:left="502"/>
        <w:contextualSpacing/>
        <w:jc w:val="both"/>
        <w:rPr>
          <w:rFonts w:ascii="Verdana" w:eastAsia="Verdana" w:hAnsi="Verdana" w:cs="Verdana"/>
          <w:lang w:val="es-419"/>
        </w:rPr>
      </w:pPr>
    </w:p>
    <w:p w14:paraId="60B53A43" w14:textId="5B50E07D" w:rsidR="00734482" w:rsidRDefault="00734482" w:rsidP="1037FCA2">
      <w:pPr>
        <w:spacing w:after="0" w:line="240" w:lineRule="auto"/>
        <w:ind w:left="502"/>
        <w:contextualSpacing/>
        <w:jc w:val="both"/>
        <w:rPr>
          <w:rFonts w:ascii="Verdana" w:eastAsia="Verdana" w:hAnsi="Verdana" w:cs="Verdana"/>
          <w:lang w:val="es-419"/>
        </w:rPr>
      </w:pPr>
      <w:r>
        <w:rPr>
          <w:rFonts w:ascii="Verdana" w:eastAsia="Verdana" w:hAnsi="Verdana" w:cs="Verdana"/>
          <w:lang w:val="es-419"/>
        </w:rPr>
        <w:t>RESULTADOS</w:t>
      </w:r>
    </w:p>
    <w:p w14:paraId="48C0EFDB" w14:textId="2CBE733C" w:rsidR="00734482" w:rsidRDefault="00734482" w:rsidP="1037FCA2">
      <w:pPr>
        <w:spacing w:after="0" w:line="240" w:lineRule="auto"/>
        <w:ind w:left="502"/>
        <w:contextualSpacing/>
        <w:jc w:val="both"/>
        <w:rPr>
          <w:rFonts w:ascii="Verdana" w:eastAsia="Verdana" w:hAnsi="Verdana" w:cs="Verdana"/>
          <w:lang w:val="es-419"/>
        </w:rPr>
      </w:pPr>
    </w:p>
    <w:tbl>
      <w:tblPr>
        <w:tblW w:w="779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787"/>
        <w:gridCol w:w="1554"/>
        <w:gridCol w:w="1554"/>
        <w:gridCol w:w="1562"/>
        <w:gridCol w:w="1598"/>
      </w:tblGrid>
      <w:tr w:rsidR="00734482" w:rsidRPr="00A20104" w14:paraId="11C25E78" w14:textId="77777777" w:rsidTr="00734482">
        <w:trPr>
          <w:trHeight w:val="563"/>
          <w:tblHeader/>
          <w:jc w:val="center"/>
        </w:trPr>
        <w:tc>
          <w:tcPr>
            <w:tcW w:w="557"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4743CED3" w14:textId="77777777" w:rsidR="00734482" w:rsidRPr="00A20104" w:rsidRDefault="00734482" w:rsidP="00734482">
            <w:pPr>
              <w:spacing w:line="240" w:lineRule="auto"/>
              <w:jc w:val="center"/>
              <w:rPr>
                <w:rFonts w:ascii="Verdana" w:hAnsi="Verdana" w:cs="Arial"/>
                <w:b/>
                <w:color w:val="FFFFFF" w:themeColor="background1"/>
                <w:sz w:val="20"/>
              </w:rPr>
            </w:pPr>
            <w:r w:rsidRPr="00A20104">
              <w:rPr>
                <w:rFonts w:ascii="Verdana" w:hAnsi="Verdana" w:cs="Arial"/>
                <w:b/>
                <w:color w:val="FFFFFF" w:themeColor="background1"/>
                <w:sz w:val="20"/>
              </w:rPr>
              <w:t>No.</w:t>
            </w:r>
          </w:p>
        </w:tc>
        <w:tc>
          <w:tcPr>
            <w:tcW w:w="1310"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0F625B75" w14:textId="77777777" w:rsidR="00734482" w:rsidRPr="00A20104" w:rsidRDefault="00734482" w:rsidP="00734482">
            <w:pPr>
              <w:spacing w:line="240" w:lineRule="auto"/>
              <w:jc w:val="center"/>
              <w:rPr>
                <w:rFonts w:ascii="Verdana" w:hAnsi="Verdana" w:cs="Arial"/>
                <w:b/>
                <w:color w:val="FFFFFF" w:themeColor="background1"/>
                <w:sz w:val="20"/>
              </w:rPr>
            </w:pPr>
            <w:r w:rsidRPr="00A20104">
              <w:rPr>
                <w:rFonts w:ascii="Verdana" w:hAnsi="Verdana" w:cs="Arial"/>
                <w:b/>
                <w:color w:val="FFFFFF" w:themeColor="background1"/>
                <w:sz w:val="20"/>
              </w:rPr>
              <w:t>Bien nacional relevante</w:t>
            </w:r>
          </w:p>
        </w:tc>
        <w:tc>
          <w:tcPr>
            <w:tcW w:w="1483"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4B5B5312" w14:textId="77777777" w:rsidR="00734482" w:rsidRPr="00A20104" w:rsidRDefault="00734482" w:rsidP="00734482">
            <w:pPr>
              <w:spacing w:line="240" w:lineRule="auto"/>
              <w:jc w:val="center"/>
              <w:rPr>
                <w:rFonts w:ascii="Verdana" w:hAnsi="Verdana" w:cs="Arial"/>
                <w:b/>
                <w:color w:val="FFFFFF" w:themeColor="background1"/>
                <w:sz w:val="20"/>
              </w:rPr>
            </w:pPr>
            <w:r w:rsidRPr="00A20104">
              <w:rPr>
                <w:rFonts w:ascii="Verdana" w:hAnsi="Verdana" w:cs="Arial"/>
                <w:b/>
                <w:color w:val="FFFFFF" w:themeColor="background1"/>
                <w:sz w:val="20"/>
              </w:rPr>
              <w:t>Fecha de inscripción</w:t>
            </w:r>
          </w:p>
        </w:tc>
        <w:tc>
          <w:tcPr>
            <w:tcW w:w="116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098EC2E4" w14:textId="77777777" w:rsidR="00734482" w:rsidRPr="00A20104" w:rsidRDefault="00734482" w:rsidP="00734482">
            <w:pPr>
              <w:spacing w:line="240" w:lineRule="auto"/>
              <w:jc w:val="center"/>
              <w:rPr>
                <w:rFonts w:ascii="Verdana" w:hAnsi="Verdana" w:cs="Arial"/>
                <w:b/>
                <w:color w:val="FFFFFF" w:themeColor="background1"/>
                <w:sz w:val="20"/>
              </w:rPr>
            </w:pPr>
            <w:r w:rsidRPr="00A20104">
              <w:rPr>
                <w:rFonts w:ascii="Verdana" w:hAnsi="Verdana" w:cs="Arial"/>
                <w:b/>
                <w:color w:val="FFFFFF" w:themeColor="background1"/>
                <w:sz w:val="20"/>
              </w:rPr>
              <w:t>Fecha de vigencia</w:t>
            </w:r>
          </w:p>
        </w:tc>
        <w:tc>
          <w:tcPr>
            <w:tcW w:w="1530"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44D76724" w14:textId="77777777" w:rsidR="00734482" w:rsidRPr="00A20104" w:rsidRDefault="00734482" w:rsidP="00734482">
            <w:pPr>
              <w:spacing w:line="240" w:lineRule="auto"/>
              <w:jc w:val="center"/>
              <w:rPr>
                <w:rFonts w:ascii="Verdana" w:hAnsi="Verdana" w:cs="Arial"/>
                <w:b/>
                <w:color w:val="FFFFFF" w:themeColor="background1"/>
                <w:sz w:val="20"/>
              </w:rPr>
            </w:pPr>
            <w:r w:rsidRPr="00A20104">
              <w:rPr>
                <w:rFonts w:ascii="Verdana" w:hAnsi="Verdana" w:cs="Arial"/>
                <w:b/>
                <w:color w:val="FFFFFF" w:themeColor="background1"/>
                <w:sz w:val="20"/>
              </w:rPr>
              <w:t>No. de partida arancelaria</w:t>
            </w:r>
          </w:p>
        </w:tc>
        <w:tc>
          <w:tcPr>
            <w:tcW w:w="174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169CA067" w14:textId="77777777" w:rsidR="00734482" w:rsidRPr="00A20104" w:rsidRDefault="00734482" w:rsidP="00734482">
            <w:pPr>
              <w:spacing w:line="240" w:lineRule="auto"/>
              <w:jc w:val="center"/>
              <w:rPr>
                <w:rFonts w:ascii="Verdana" w:hAnsi="Verdana" w:cs="Arial"/>
                <w:b/>
                <w:color w:val="FFFFFF" w:themeColor="background1"/>
                <w:sz w:val="20"/>
              </w:rPr>
            </w:pPr>
            <w:r w:rsidRPr="00A20104">
              <w:rPr>
                <w:rFonts w:ascii="Verdana" w:hAnsi="Verdana" w:cs="Arial"/>
                <w:b/>
                <w:color w:val="FFFFFF" w:themeColor="background1"/>
                <w:sz w:val="20"/>
              </w:rPr>
              <w:t>% de participación</w:t>
            </w:r>
          </w:p>
        </w:tc>
      </w:tr>
      <w:tr w:rsidR="00734482" w:rsidRPr="00A20104" w14:paraId="478CE8E5" w14:textId="77777777" w:rsidTr="00734482">
        <w:trPr>
          <w:trHeight w:val="400"/>
          <w:tblHeader/>
          <w:jc w:val="center"/>
        </w:trPr>
        <w:tc>
          <w:tcPr>
            <w:tcW w:w="557" w:type="dxa"/>
            <w:tcBorders>
              <w:top w:val="single" w:sz="4" w:space="0" w:color="000000"/>
              <w:left w:val="double" w:sz="4" w:space="0" w:color="auto"/>
              <w:right w:val="single" w:sz="6" w:space="0" w:color="auto"/>
            </w:tcBorders>
            <w:vAlign w:val="center"/>
          </w:tcPr>
          <w:p w14:paraId="68AEED45" w14:textId="77777777" w:rsidR="00734482" w:rsidRPr="00A20104" w:rsidRDefault="00734482" w:rsidP="00734482">
            <w:pPr>
              <w:spacing w:line="240" w:lineRule="auto"/>
              <w:jc w:val="center"/>
              <w:rPr>
                <w:rFonts w:ascii="Verdana" w:hAnsi="Verdana" w:cs="Arial"/>
                <w:sz w:val="20"/>
              </w:rPr>
            </w:pPr>
            <w:r w:rsidRPr="00A20104">
              <w:rPr>
                <w:rFonts w:ascii="Verdana" w:hAnsi="Verdana" w:cs="Arial"/>
                <w:sz w:val="20"/>
              </w:rPr>
              <w:t>1.</w:t>
            </w:r>
          </w:p>
        </w:tc>
        <w:tc>
          <w:tcPr>
            <w:tcW w:w="1310" w:type="dxa"/>
            <w:tcBorders>
              <w:top w:val="single" w:sz="4" w:space="0" w:color="000000"/>
              <w:left w:val="single" w:sz="6" w:space="0" w:color="auto"/>
              <w:right w:val="single" w:sz="4" w:space="0" w:color="000000"/>
            </w:tcBorders>
            <w:vAlign w:val="center"/>
          </w:tcPr>
          <w:p w14:paraId="19D15B71" w14:textId="4724F350" w:rsidR="00734482" w:rsidRPr="00A20104" w:rsidRDefault="00A20104" w:rsidP="00734482">
            <w:pPr>
              <w:spacing w:line="240" w:lineRule="auto"/>
              <w:jc w:val="center"/>
              <w:rPr>
                <w:rFonts w:ascii="Verdana" w:hAnsi="Verdana" w:cs="Arial"/>
                <w:b/>
                <w:sz w:val="20"/>
              </w:rPr>
            </w:pPr>
            <w:r w:rsidRPr="00A20104">
              <w:rPr>
                <w:rFonts w:ascii="Verdana" w:hAnsi="Verdana" w:cs="Arial"/>
                <w:b/>
                <w:sz w:val="20"/>
              </w:rPr>
              <w:t>LAMINA GALVANIZADA LISA</w:t>
            </w:r>
          </w:p>
        </w:tc>
        <w:tc>
          <w:tcPr>
            <w:tcW w:w="1483" w:type="dxa"/>
            <w:tcBorders>
              <w:top w:val="single" w:sz="4" w:space="0" w:color="000000"/>
              <w:left w:val="single" w:sz="6" w:space="0" w:color="auto"/>
              <w:right w:val="single" w:sz="4" w:space="0" w:color="000000"/>
            </w:tcBorders>
            <w:vAlign w:val="center"/>
          </w:tcPr>
          <w:p w14:paraId="0FADBCB2" w14:textId="3962A929" w:rsidR="00734482" w:rsidRPr="00A20104" w:rsidRDefault="00A20104" w:rsidP="00734482">
            <w:pPr>
              <w:spacing w:line="240" w:lineRule="auto"/>
              <w:jc w:val="center"/>
              <w:rPr>
                <w:rFonts w:ascii="Verdana" w:hAnsi="Verdana" w:cs="Arial"/>
                <w:b/>
                <w:sz w:val="20"/>
              </w:rPr>
            </w:pPr>
            <w:r w:rsidRPr="00A20104">
              <w:rPr>
                <w:rFonts w:ascii="Verdana" w:hAnsi="Verdana" w:cs="Arial"/>
                <w:b/>
                <w:sz w:val="20"/>
              </w:rPr>
              <w:t>11/06/2025</w:t>
            </w:r>
          </w:p>
        </w:tc>
        <w:tc>
          <w:tcPr>
            <w:tcW w:w="1167" w:type="dxa"/>
            <w:tcBorders>
              <w:top w:val="single" w:sz="4" w:space="0" w:color="000000"/>
              <w:left w:val="single" w:sz="4" w:space="0" w:color="000000"/>
              <w:right w:val="single" w:sz="4" w:space="0" w:color="000000"/>
            </w:tcBorders>
            <w:vAlign w:val="center"/>
          </w:tcPr>
          <w:p w14:paraId="172CA673" w14:textId="2D0B1FED" w:rsidR="00734482" w:rsidRPr="00A20104" w:rsidRDefault="00A20104" w:rsidP="00734482">
            <w:pPr>
              <w:spacing w:line="240" w:lineRule="auto"/>
              <w:jc w:val="center"/>
              <w:rPr>
                <w:rFonts w:ascii="Verdana" w:hAnsi="Verdana" w:cs="Arial"/>
                <w:b/>
                <w:sz w:val="20"/>
              </w:rPr>
            </w:pPr>
            <w:r w:rsidRPr="00A20104">
              <w:rPr>
                <w:rFonts w:ascii="Verdana" w:hAnsi="Verdana" w:cs="Arial"/>
                <w:b/>
                <w:sz w:val="20"/>
              </w:rPr>
              <w:t>11/06/2026</w:t>
            </w:r>
          </w:p>
        </w:tc>
        <w:tc>
          <w:tcPr>
            <w:tcW w:w="1530" w:type="dxa"/>
            <w:tcBorders>
              <w:top w:val="single" w:sz="4" w:space="0" w:color="000000"/>
              <w:left w:val="single" w:sz="4" w:space="0" w:color="000000"/>
              <w:right w:val="single" w:sz="4" w:space="0" w:color="000000"/>
            </w:tcBorders>
            <w:vAlign w:val="center"/>
          </w:tcPr>
          <w:p w14:paraId="26FA3C95" w14:textId="6152B523" w:rsidR="00734482" w:rsidRPr="00A20104" w:rsidRDefault="00A20104" w:rsidP="00734482">
            <w:pPr>
              <w:spacing w:line="240" w:lineRule="auto"/>
              <w:jc w:val="center"/>
              <w:rPr>
                <w:rFonts w:ascii="Verdana" w:hAnsi="Verdana" w:cs="Arial"/>
                <w:b/>
                <w:sz w:val="20"/>
              </w:rPr>
            </w:pPr>
            <w:r w:rsidRPr="00A20104">
              <w:rPr>
                <w:rFonts w:ascii="Verdana" w:hAnsi="Verdana" w:cs="Arial"/>
                <w:b/>
                <w:sz w:val="20"/>
              </w:rPr>
              <w:t>7210490000</w:t>
            </w:r>
          </w:p>
        </w:tc>
        <w:tc>
          <w:tcPr>
            <w:tcW w:w="1744" w:type="dxa"/>
            <w:tcBorders>
              <w:top w:val="single" w:sz="4" w:space="0" w:color="000000"/>
              <w:left w:val="single" w:sz="4" w:space="0" w:color="000000"/>
              <w:right w:val="double" w:sz="4" w:space="0" w:color="auto"/>
            </w:tcBorders>
            <w:vAlign w:val="center"/>
          </w:tcPr>
          <w:p w14:paraId="68F2D972" w14:textId="1A2685E1" w:rsidR="00734482" w:rsidRPr="00A20104" w:rsidRDefault="00734482" w:rsidP="00734482">
            <w:pPr>
              <w:spacing w:line="240" w:lineRule="auto"/>
              <w:jc w:val="center"/>
              <w:rPr>
                <w:rFonts w:ascii="Verdana" w:hAnsi="Verdana" w:cs="Arial"/>
                <w:b/>
                <w:sz w:val="20"/>
              </w:rPr>
            </w:pPr>
            <w:r w:rsidRPr="00A20104">
              <w:rPr>
                <w:rFonts w:ascii="Verdana" w:hAnsi="Verdana" w:cs="Arial"/>
                <w:b/>
                <w:sz w:val="20"/>
              </w:rPr>
              <w:t>36.74%</w:t>
            </w:r>
          </w:p>
        </w:tc>
      </w:tr>
      <w:tr w:rsidR="00734482" w:rsidRPr="00A20104" w14:paraId="137DA523" w14:textId="77777777" w:rsidTr="00734482">
        <w:trPr>
          <w:trHeight w:val="437"/>
          <w:tblHeader/>
          <w:jc w:val="center"/>
        </w:trPr>
        <w:tc>
          <w:tcPr>
            <w:tcW w:w="557" w:type="dxa"/>
            <w:tcBorders>
              <w:top w:val="double" w:sz="4" w:space="0" w:color="auto"/>
              <w:left w:val="double" w:sz="4" w:space="0" w:color="auto"/>
              <w:bottom w:val="double" w:sz="4" w:space="0" w:color="auto"/>
              <w:right w:val="single" w:sz="6" w:space="0" w:color="auto"/>
            </w:tcBorders>
            <w:vAlign w:val="center"/>
          </w:tcPr>
          <w:p w14:paraId="03CF640C" w14:textId="77777777" w:rsidR="00734482" w:rsidRPr="00A20104" w:rsidRDefault="00734482" w:rsidP="00734482">
            <w:pPr>
              <w:spacing w:line="240" w:lineRule="auto"/>
              <w:jc w:val="center"/>
              <w:rPr>
                <w:rFonts w:ascii="Verdana" w:hAnsi="Verdana" w:cs="Arial"/>
                <w:b/>
                <w:sz w:val="20"/>
              </w:rPr>
            </w:pPr>
            <w:r w:rsidRPr="00A20104">
              <w:rPr>
                <w:rFonts w:ascii="Verdana" w:hAnsi="Verdana" w:cs="Arial"/>
                <w:sz w:val="20"/>
              </w:rPr>
              <w:t>2.</w:t>
            </w:r>
          </w:p>
        </w:tc>
        <w:tc>
          <w:tcPr>
            <w:tcW w:w="1310" w:type="dxa"/>
            <w:tcBorders>
              <w:top w:val="double" w:sz="4" w:space="0" w:color="auto"/>
              <w:left w:val="single" w:sz="6" w:space="0" w:color="auto"/>
              <w:bottom w:val="double" w:sz="4" w:space="0" w:color="auto"/>
              <w:right w:val="single" w:sz="4" w:space="0" w:color="000000"/>
            </w:tcBorders>
            <w:vAlign w:val="center"/>
          </w:tcPr>
          <w:p w14:paraId="463DE571" w14:textId="6326D72F" w:rsidR="00734482" w:rsidRPr="00A20104" w:rsidRDefault="00A20104" w:rsidP="00734482">
            <w:pPr>
              <w:spacing w:line="240" w:lineRule="auto"/>
              <w:jc w:val="center"/>
              <w:rPr>
                <w:rFonts w:ascii="Verdana" w:hAnsi="Verdana" w:cs="Arial"/>
                <w:b/>
                <w:sz w:val="20"/>
              </w:rPr>
            </w:pPr>
            <w:r w:rsidRPr="00A20104">
              <w:rPr>
                <w:rFonts w:ascii="Verdana" w:hAnsi="Verdana" w:cs="Arial"/>
                <w:b/>
                <w:sz w:val="20"/>
              </w:rPr>
              <w:t>TEJA UPVC</w:t>
            </w:r>
          </w:p>
        </w:tc>
        <w:tc>
          <w:tcPr>
            <w:tcW w:w="1483" w:type="dxa"/>
            <w:tcBorders>
              <w:top w:val="double" w:sz="4" w:space="0" w:color="auto"/>
              <w:left w:val="single" w:sz="6" w:space="0" w:color="auto"/>
              <w:bottom w:val="double" w:sz="4" w:space="0" w:color="auto"/>
              <w:right w:val="single" w:sz="4" w:space="0" w:color="000000"/>
            </w:tcBorders>
            <w:vAlign w:val="center"/>
          </w:tcPr>
          <w:p w14:paraId="4F980C06" w14:textId="45C51834" w:rsidR="00734482" w:rsidRPr="00A20104" w:rsidRDefault="00A20104" w:rsidP="00734482">
            <w:pPr>
              <w:spacing w:line="240" w:lineRule="auto"/>
              <w:jc w:val="center"/>
              <w:rPr>
                <w:rFonts w:ascii="Verdana" w:hAnsi="Verdana" w:cs="Arial"/>
                <w:b/>
                <w:sz w:val="20"/>
              </w:rPr>
            </w:pPr>
            <w:r w:rsidRPr="00A20104">
              <w:rPr>
                <w:rFonts w:ascii="Verdana" w:hAnsi="Verdana" w:cs="Arial"/>
                <w:b/>
                <w:sz w:val="20"/>
              </w:rPr>
              <w:t>11/02/2026</w:t>
            </w:r>
          </w:p>
        </w:tc>
        <w:tc>
          <w:tcPr>
            <w:tcW w:w="1167" w:type="dxa"/>
            <w:tcBorders>
              <w:top w:val="double" w:sz="4" w:space="0" w:color="auto"/>
              <w:left w:val="single" w:sz="4" w:space="0" w:color="000000"/>
              <w:bottom w:val="double" w:sz="4" w:space="0" w:color="auto"/>
              <w:right w:val="single" w:sz="4" w:space="0" w:color="000000"/>
            </w:tcBorders>
            <w:vAlign w:val="center"/>
          </w:tcPr>
          <w:p w14:paraId="17121235" w14:textId="37FE750D" w:rsidR="00734482" w:rsidRPr="00A20104" w:rsidRDefault="00A20104" w:rsidP="00734482">
            <w:pPr>
              <w:spacing w:line="240" w:lineRule="auto"/>
              <w:jc w:val="center"/>
              <w:rPr>
                <w:rFonts w:ascii="Verdana" w:hAnsi="Verdana" w:cs="Arial"/>
                <w:b/>
                <w:sz w:val="20"/>
              </w:rPr>
            </w:pPr>
            <w:r w:rsidRPr="00A20104">
              <w:rPr>
                <w:rFonts w:ascii="Verdana" w:hAnsi="Verdana" w:cs="Arial"/>
                <w:b/>
                <w:sz w:val="20"/>
              </w:rPr>
              <w:t>11/02/2027</w:t>
            </w:r>
          </w:p>
        </w:tc>
        <w:tc>
          <w:tcPr>
            <w:tcW w:w="1530" w:type="dxa"/>
            <w:tcBorders>
              <w:top w:val="double" w:sz="4" w:space="0" w:color="auto"/>
              <w:left w:val="single" w:sz="4" w:space="0" w:color="000000"/>
              <w:bottom w:val="double" w:sz="4" w:space="0" w:color="auto"/>
              <w:right w:val="double" w:sz="4" w:space="0" w:color="auto"/>
            </w:tcBorders>
            <w:vAlign w:val="center"/>
          </w:tcPr>
          <w:p w14:paraId="2B512E6E" w14:textId="0744D9FA" w:rsidR="00734482" w:rsidRPr="00A20104" w:rsidRDefault="00734482" w:rsidP="00734482">
            <w:pPr>
              <w:spacing w:line="240" w:lineRule="auto"/>
              <w:jc w:val="center"/>
              <w:rPr>
                <w:rFonts w:ascii="Verdana" w:hAnsi="Verdana" w:cs="Arial"/>
                <w:b/>
                <w:sz w:val="20"/>
              </w:rPr>
            </w:pPr>
            <w:r w:rsidRPr="00A20104">
              <w:rPr>
                <w:rFonts w:ascii="Verdana" w:hAnsi="Verdana" w:cs="Arial"/>
                <w:b/>
                <w:sz w:val="20"/>
              </w:rPr>
              <w:t>3925900000</w:t>
            </w:r>
          </w:p>
        </w:tc>
        <w:tc>
          <w:tcPr>
            <w:tcW w:w="1744" w:type="dxa"/>
            <w:tcBorders>
              <w:top w:val="double" w:sz="4" w:space="0" w:color="auto"/>
              <w:left w:val="single" w:sz="4" w:space="0" w:color="000000"/>
              <w:bottom w:val="double" w:sz="4" w:space="0" w:color="auto"/>
              <w:right w:val="double" w:sz="4" w:space="0" w:color="auto"/>
            </w:tcBorders>
            <w:vAlign w:val="center"/>
          </w:tcPr>
          <w:p w14:paraId="646F0E1F" w14:textId="4FE985BE" w:rsidR="00734482" w:rsidRPr="00A20104" w:rsidRDefault="00734482" w:rsidP="00734482">
            <w:pPr>
              <w:spacing w:line="240" w:lineRule="auto"/>
              <w:jc w:val="center"/>
              <w:rPr>
                <w:rFonts w:ascii="Verdana" w:hAnsi="Verdana" w:cs="Arial"/>
                <w:b/>
                <w:sz w:val="20"/>
              </w:rPr>
            </w:pPr>
            <w:r w:rsidRPr="00A20104">
              <w:rPr>
                <w:rFonts w:ascii="Verdana" w:hAnsi="Verdana" w:cs="Arial"/>
                <w:b/>
                <w:sz w:val="20"/>
              </w:rPr>
              <w:t>30.29%</w:t>
            </w:r>
          </w:p>
        </w:tc>
      </w:tr>
    </w:tbl>
    <w:p w14:paraId="21579400" w14:textId="3C46A0CD" w:rsidR="00734482" w:rsidRDefault="00734482" w:rsidP="1037FCA2">
      <w:pPr>
        <w:spacing w:after="0" w:line="240" w:lineRule="auto"/>
        <w:ind w:left="502"/>
        <w:contextualSpacing/>
        <w:jc w:val="both"/>
        <w:rPr>
          <w:rFonts w:ascii="Verdana" w:eastAsia="Verdana" w:hAnsi="Verdana" w:cs="Verdana"/>
          <w:lang w:val="es-419"/>
        </w:rPr>
      </w:pPr>
    </w:p>
    <w:p w14:paraId="7C93B17C" w14:textId="490CDA28" w:rsidR="00734482" w:rsidRDefault="00734482" w:rsidP="1037FCA2">
      <w:pPr>
        <w:spacing w:after="0" w:line="240" w:lineRule="auto"/>
        <w:ind w:left="502"/>
        <w:contextualSpacing/>
        <w:jc w:val="both"/>
        <w:rPr>
          <w:rFonts w:ascii="Verdana" w:eastAsia="Verdana" w:hAnsi="Verdana" w:cs="Verdana"/>
          <w:lang w:val="es-419"/>
        </w:rPr>
      </w:pPr>
    </w:p>
    <w:p w14:paraId="0D1A10F8" w14:textId="25E8C91F" w:rsidR="00734482" w:rsidRDefault="00A20104" w:rsidP="1037FCA2">
      <w:pPr>
        <w:spacing w:after="0" w:line="240" w:lineRule="auto"/>
        <w:ind w:left="502"/>
        <w:contextualSpacing/>
        <w:jc w:val="both"/>
        <w:rPr>
          <w:rFonts w:ascii="Verdana" w:eastAsia="Verdana" w:hAnsi="Verdana" w:cs="Verdana"/>
          <w:lang w:val="es-419"/>
        </w:rPr>
      </w:pPr>
      <w:r w:rsidRPr="00A20104">
        <w:rPr>
          <w:rFonts w:ascii="Verdana" w:eastAsia="Verdana" w:hAnsi="Verdana" w:cs="Verdana"/>
          <w:lang w:val="es-419"/>
        </w:rPr>
        <w:lastRenderedPageBreak/>
        <w:drawing>
          <wp:inline distT="0" distB="0" distL="0" distR="0" wp14:anchorId="6E786D05" wp14:editId="31285435">
            <wp:extent cx="5731510" cy="1304290"/>
            <wp:effectExtent l="0" t="0" r="254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304290"/>
                    </a:xfrm>
                    <a:prstGeom prst="rect">
                      <a:avLst/>
                    </a:prstGeom>
                  </pic:spPr>
                </pic:pic>
              </a:graphicData>
            </a:graphic>
          </wp:inline>
        </w:drawing>
      </w:r>
      <w:bookmarkStart w:id="0" w:name="_GoBack"/>
      <w:bookmarkEnd w:id="0"/>
    </w:p>
    <w:p w14:paraId="59043AD7" w14:textId="1252394D" w:rsidR="00734482" w:rsidRDefault="00734482" w:rsidP="1037FCA2">
      <w:pPr>
        <w:spacing w:after="0" w:line="240" w:lineRule="auto"/>
        <w:ind w:left="502"/>
        <w:contextualSpacing/>
        <w:jc w:val="both"/>
        <w:rPr>
          <w:rFonts w:ascii="Verdana" w:eastAsia="Verdana" w:hAnsi="Verdana" w:cs="Verdana"/>
          <w:lang w:val="es-419"/>
        </w:rPr>
      </w:pPr>
    </w:p>
    <w:p w14:paraId="776D07BA" w14:textId="77777777" w:rsidR="00734482" w:rsidRDefault="00734482" w:rsidP="1037FCA2">
      <w:pPr>
        <w:spacing w:after="0" w:line="240" w:lineRule="auto"/>
        <w:ind w:left="502"/>
        <w:contextualSpacing/>
        <w:jc w:val="both"/>
        <w:rPr>
          <w:rFonts w:ascii="Verdana" w:eastAsia="Verdana" w:hAnsi="Verdana" w:cs="Verdana"/>
          <w:lang w:val="es-419"/>
        </w:rPr>
      </w:pPr>
    </w:p>
    <w:p w14:paraId="5BA90E3B" w14:textId="3F0CB4AA" w:rsidR="00734482" w:rsidRPr="008C30C8" w:rsidRDefault="00734482" w:rsidP="1037FCA2">
      <w:pPr>
        <w:spacing w:after="0" w:line="240" w:lineRule="auto"/>
        <w:ind w:left="502"/>
        <w:contextualSpacing/>
        <w:jc w:val="both"/>
        <w:rPr>
          <w:rFonts w:ascii="Verdana" w:eastAsia="Verdana" w:hAnsi="Verdana" w:cs="Verdana"/>
          <w:lang w:val="es-419"/>
        </w:rPr>
      </w:pPr>
      <w:r w:rsidRPr="00734482">
        <w:rPr>
          <w:rFonts w:ascii="Verdana" w:eastAsia="Verdana" w:hAnsi="Verdana" w:cs="Verdana"/>
          <w:lang w:val="es-419"/>
        </w:rPr>
        <w:drawing>
          <wp:inline distT="0" distB="0" distL="0" distR="0" wp14:anchorId="657BBD24" wp14:editId="435202EA">
            <wp:extent cx="5731510" cy="793750"/>
            <wp:effectExtent l="0" t="0" r="254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793750"/>
                    </a:xfrm>
                    <a:prstGeom prst="rect">
                      <a:avLst/>
                    </a:prstGeom>
                  </pic:spPr>
                </pic:pic>
              </a:graphicData>
            </a:graphic>
          </wp:inline>
        </w:drawing>
      </w:r>
    </w:p>
    <w:p w14:paraId="66192CA1" w14:textId="77777777" w:rsidR="00734482" w:rsidRDefault="00734482">
      <w:pPr>
        <w:rPr>
          <w:rFonts w:ascii="Verdana" w:eastAsia="Verdana" w:hAnsi="Verdana" w:cs="Verdana"/>
          <w:lang w:val="es-MX"/>
        </w:rPr>
      </w:pPr>
      <w:r>
        <w:rPr>
          <w:rFonts w:ascii="Verdana" w:eastAsia="Verdana" w:hAnsi="Verdana" w:cs="Verdana"/>
          <w:lang w:val="es-MX"/>
        </w:rPr>
        <w:br w:type="page"/>
      </w:r>
    </w:p>
    <w:p w14:paraId="56F43221" w14:textId="53BBC8F4"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lastRenderedPageBreak/>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 </w:t>
      </w:r>
      <w:r w:rsidR="00734482" w:rsidRPr="005166B3">
        <w:rPr>
          <w:rFonts w:ascii="Verdana" w:eastAsia="Verdana" w:hAnsi="Verdana" w:cs="Verdana"/>
          <w:b/>
          <w:color w:val="000000" w:themeColor="text1"/>
          <w:lang w:val="es-419"/>
        </w:rPr>
        <w:t>EL SECTOR EDUCATIVO</w:t>
      </w:r>
      <w:r w:rsidR="00734482" w:rsidRPr="1037FCA2">
        <w:rPr>
          <w:rFonts w:ascii="Verdana" w:eastAsia="Verdana" w:hAnsi="Verdana" w:cs="Verdana"/>
          <w:lang w:val="es-419"/>
        </w:rPr>
        <w:t>.</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3F9B483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00734482" w:rsidRPr="005166B3">
        <w:rPr>
          <w:rFonts w:ascii="Verdana" w:eastAsia="Verdana" w:hAnsi="Verdana" w:cs="Verdana"/>
          <w:b/>
          <w:color w:val="000000" w:themeColor="text1"/>
          <w:lang w:val="es-419"/>
        </w:rPr>
        <w:t>EL SECTOR EDUCATIVO</w:t>
      </w:r>
      <w:r w:rsidR="00734482" w:rsidRPr="1037FCA2">
        <w:rPr>
          <w:rFonts w:ascii="Verdana" w:eastAsia="Verdana" w:hAnsi="Verdana" w:cs="Verdana"/>
          <w:lang w:val="es-419"/>
        </w:rPr>
        <w:t>.</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p w14:paraId="6B337542" w14:textId="2360CC3C" w:rsidR="009E1A9B" w:rsidRPr="008C30C8" w:rsidRDefault="29AA5A88"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1037FCA2">
              <w:rPr>
                <w:rFonts w:ascii="Verdana" w:eastAsia="Verdana" w:hAnsi="Verdana" w:cs="Verdana"/>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p w14:paraId="302647A9" w14:textId="04ECAB65" w:rsidR="009E1A9B" w:rsidRPr="008C30C8" w:rsidRDefault="43A14067"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 xml:space="preserve">[La Entidad deberá definir los </w:t>
            </w:r>
            <w:r w:rsidR="633D80D0" w:rsidRPr="1037FCA2">
              <w:rPr>
                <w:rFonts w:ascii="Verdana" w:eastAsia="Verdana" w:hAnsi="Verdana" w:cs="Verdana"/>
                <w:b/>
                <w:bCs/>
                <w:color w:val="000000" w:themeColor="text1"/>
                <w:sz w:val="20"/>
                <w:szCs w:val="20"/>
                <w:highlight w:val="lightGray"/>
                <w:lang w:val="es-CO"/>
              </w:rPr>
              <w:t xml:space="preserve">elementos o materiales producidos </w:t>
            </w:r>
            <w:r w:rsidRPr="1037FCA2">
              <w:rPr>
                <w:rFonts w:ascii="Verdana" w:eastAsia="Verdana" w:hAnsi="Verdana" w:cs="Verdana"/>
                <w:b/>
                <w:bCs/>
                <w:color w:val="000000" w:themeColor="text1"/>
                <w:sz w:val="20"/>
                <w:szCs w:val="20"/>
                <w:highlight w:val="lightGray"/>
                <w:lang w:val="es-CO"/>
              </w:rPr>
              <w:t>necesarios para el proyecto del sector social a ejecutar</w:t>
            </w:r>
            <w:r w:rsidRPr="1037FCA2">
              <w:rPr>
                <w:rFonts w:ascii="Verdana" w:eastAsia="Verdana" w:hAnsi="Verdana" w:cs="Verdana"/>
                <w:b/>
                <w:bCs/>
                <w:color w:val="000000" w:themeColor="text1"/>
                <w:sz w:val="20"/>
                <w:szCs w:val="20"/>
                <w:highlight w:val="lightGray"/>
              </w:rPr>
              <w:t>]</w:t>
            </w:r>
          </w:p>
        </w:tc>
      </w:tr>
      <w:tr w:rsidR="009E1A9B" w:rsidRPr="008C30C8" w14:paraId="2C78D5A6" w14:textId="77777777" w:rsidTr="007E4E92">
        <w:trPr>
          <w:trHeight w:val="290"/>
        </w:trPr>
        <w:tc>
          <w:tcPr>
            <w:tcW w:w="1471" w:type="pct"/>
            <w:vMerge w:val="restart"/>
            <w:vAlign w:val="center"/>
            <w:hideMark/>
          </w:tcPr>
          <w:p w14:paraId="295D8707" w14:textId="4EBC314E" w:rsidR="009E1A9B" w:rsidRPr="008C30C8" w:rsidRDefault="1DBC2931"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 xml:space="preserve">1. OBRAS EN </w:t>
            </w:r>
            <w:r w:rsidR="345EA725" w:rsidRPr="1037FCA2">
              <w:rPr>
                <w:rFonts w:ascii="Verdana" w:eastAsia="Verdana" w:hAnsi="Verdana" w:cs="Verdana"/>
                <w:b/>
                <w:bCs/>
                <w:color w:val="000000" w:themeColor="text1"/>
                <w:sz w:val="20"/>
                <w:szCs w:val="20"/>
                <w:highlight w:val="lightGray"/>
                <w:lang w:val="es-CO"/>
              </w:rPr>
              <w:t xml:space="preserve">[La Entidad deberá definir </w:t>
            </w:r>
            <w:r w:rsidR="6077286A" w:rsidRPr="1037FCA2">
              <w:rPr>
                <w:rFonts w:ascii="Verdana" w:eastAsia="Verdana" w:hAnsi="Verdana" w:cs="Verdana"/>
                <w:b/>
                <w:bCs/>
                <w:color w:val="000000" w:themeColor="text1"/>
                <w:sz w:val="20"/>
                <w:szCs w:val="20"/>
                <w:highlight w:val="lightGray"/>
                <w:lang w:val="es-CO"/>
              </w:rPr>
              <w:t xml:space="preserve">el tipo </w:t>
            </w:r>
            <w:r w:rsidR="117D5987" w:rsidRPr="1037FCA2">
              <w:rPr>
                <w:rFonts w:ascii="Verdana" w:eastAsia="Verdana" w:hAnsi="Verdana" w:cs="Verdana"/>
                <w:b/>
                <w:bCs/>
                <w:color w:val="000000" w:themeColor="text1"/>
                <w:sz w:val="20"/>
                <w:szCs w:val="20"/>
                <w:highlight w:val="lightGray"/>
                <w:lang w:val="es-CO"/>
              </w:rPr>
              <w:t xml:space="preserve">o tipos </w:t>
            </w:r>
            <w:r w:rsidR="6077286A" w:rsidRPr="1037FCA2">
              <w:rPr>
                <w:rFonts w:ascii="Verdana" w:eastAsia="Verdana" w:hAnsi="Verdana" w:cs="Verdana"/>
                <w:b/>
                <w:bCs/>
                <w:color w:val="000000" w:themeColor="text1"/>
                <w:sz w:val="20"/>
                <w:szCs w:val="20"/>
                <w:highlight w:val="lightGray"/>
                <w:lang w:val="es-CO"/>
              </w:rPr>
              <w:t>de</w:t>
            </w:r>
            <w:r w:rsidR="41F36064" w:rsidRPr="1037FCA2">
              <w:rPr>
                <w:rFonts w:ascii="Verdana" w:eastAsia="Verdana" w:hAnsi="Verdana" w:cs="Verdana"/>
                <w:b/>
                <w:bCs/>
                <w:color w:val="000000" w:themeColor="text1"/>
                <w:sz w:val="20"/>
                <w:szCs w:val="20"/>
                <w:highlight w:val="lightGray"/>
                <w:lang w:val="es-CO"/>
              </w:rPr>
              <w:t xml:space="preserve"> </w:t>
            </w:r>
            <w:r w:rsidR="6077286A" w:rsidRPr="1037FCA2">
              <w:rPr>
                <w:rFonts w:ascii="Verdana" w:eastAsia="Verdana" w:hAnsi="Verdana" w:cs="Verdana"/>
                <w:b/>
                <w:bCs/>
                <w:color w:val="000000" w:themeColor="text1"/>
                <w:sz w:val="20"/>
                <w:szCs w:val="20"/>
                <w:highlight w:val="lightGray"/>
                <w:lang w:val="es-CO"/>
              </w:rPr>
              <w:t xml:space="preserve">infraestructura </w:t>
            </w:r>
            <w:r w:rsidR="2CD5FD23" w:rsidRPr="1037FCA2">
              <w:rPr>
                <w:rFonts w:ascii="Verdana" w:eastAsia="Verdana" w:hAnsi="Verdana" w:cs="Verdana"/>
                <w:b/>
                <w:bCs/>
                <w:color w:val="000000" w:themeColor="text1"/>
                <w:sz w:val="20"/>
                <w:szCs w:val="20"/>
                <w:highlight w:val="lightGray"/>
                <w:lang w:val="es-CO"/>
              </w:rPr>
              <w:t xml:space="preserve">(s) </w:t>
            </w:r>
            <w:r w:rsidR="345EA725" w:rsidRPr="1037FCA2">
              <w:rPr>
                <w:rFonts w:ascii="Verdana" w:eastAsia="Verdana" w:hAnsi="Verdana" w:cs="Verdana"/>
                <w:b/>
                <w:bCs/>
                <w:color w:val="000000" w:themeColor="text1"/>
                <w:sz w:val="20"/>
                <w:szCs w:val="20"/>
                <w:highlight w:val="lightGray"/>
                <w:lang w:val="es-CO"/>
              </w:rPr>
              <w:t>necesarios para el proyecto del sector social a ejecutar</w:t>
            </w:r>
            <w:r w:rsidR="345EA725"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0411D2AA" w14:textId="2F69AF06" w:rsidR="009E1A9B" w:rsidRPr="008C30C8" w:rsidRDefault="4FB14A5C"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3ACB834C" w14:textId="6256CD47" w:rsidR="009E1A9B" w:rsidRPr="008C30C8" w:rsidRDefault="300703C0"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r>
      <w:tr w:rsidR="009E1A9B" w:rsidRPr="008C30C8" w14:paraId="75C00B90" w14:textId="77777777" w:rsidTr="007E4E92">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0730582" w14:textId="6F33666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Cemento</w:t>
            </w:r>
          </w:p>
        </w:tc>
        <w:tc>
          <w:tcPr>
            <w:tcW w:w="1765" w:type="pct"/>
            <w:noWrap/>
            <w:vAlign w:val="bottom"/>
            <w:hideMark/>
          </w:tcPr>
          <w:p w14:paraId="356C6EC1" w14:textId="00BF3EC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hidráulico</w:t>
            </w:r>
          </w:p>
        </w:tc>
      </w:tr>
      <w:tr w:rsidR="009E1A9B" w:rsidRPr="008C30C8" w14:paraId="655A52CA" w14:textId="77777777" w:rsidTr="007E4E92">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DDA8106" w14:textId="550CE3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fino</w:t>
            </w:r>
          </w:p>
        </w:tc>
        <w:tc>
          <w:tcPr>
            <w:tcW w:w="1765" w:type="pct"/>
            <w:noWrap/>
            <w:vAlign w:val="bottom"/>
            <w:hideMark/>
          </w:tcPr>
          <w:p w14:paraId="65C7E97B" w14:textId="0D72346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reforzado</w:t>
            </w:r>
          </w:p>
        </w:tc>
      </w:tr>
      <w:tr w:rsidR="009E1A9B" w:rsidRPr="008C30C8" w14:paraId="389F3714" w14:textId="77777777" w:rsidTr="007E4E92">
        <w:trPr>
          <w:trHeight w:val="300"/>
        </w:trPr>
        <w:tc>
          <w:tcPr>
            <w:tcW w:w="1471" w:type="pct"/>
            <w:vMerge/>
            <w:vAlign w:val="center"/>
            <w:hideMark/>
          </w:tcPr>
          <w:p w14:paraId="552708C4"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F36E06C" w14:textId="5E50063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w:t>
            </w:r>
          </w:p>
        </w:tc>
        <w:tc>
          <w:tcPr>
            <w:tcW w:w="1765" w:type="pct"/>
            <w:shd w:val="clear" w:color="auto" w:fill="FFFFFF" w:themeFill="background1"/>
            <w:noWrap/>
            <w:vAlign w:val="bottom"/>
            <w:hideMark/>
          </w:tcPr>
          <w:p w14:paraId="450900C7" w14:textId="629A351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madera</w:t>
            </w:r>
          </w:p>
        </w:tc>
      </w:tr>
      <w:tr w:rsidR="1037FCA2" w14:paraId="08EDE3C2" w14:textId="77777777" w:rsidTr="007E4E92">
        <w:trPr>
          <w:trHeight w:val="300"/>
        </w:trPr>
        <w:tc>
          <w:tcPr>
            <w:tcW w:w="2652" w:type="dxa"/>
            <w:vMerge/>
            <w:vAlign w:val="center"/>
            <w:hideMark/>
          </w:tcPr>
          <w:p w14:paraId="55113CA5" w14:textId="77777777" w:rsidR="005C0521" w:rsidRDefault="005C0521"/>
        </w:tc>
        <w:tc>
          <w:tcPr>
            <w:tcW w:w="3183" w:type="dxa"/>
            <w:noWrap/>
            <w:vAlign w:val="bottom"/>
            <w:hideMark/>
          </w:tcPr>
          <w:p w14:paraId="0882F56C" w14:textId="19531AC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río</w:t>
            </w:r>
          </w:p>
        </w:tc>
        <w:tc>
          <w:tcPr>
            <w:tcW w:w="3181" w:type="dxa"/>
            <w:shd w:val="clear" w:color="auto" w:fill="FFFFFF" w:themeFill="background1"/>
            <w:noWrap/>
            <w:vAlign w:val="bottom"/>
            <w:hideMark/>
          </w:tcPr>
          <w:p w14:paraId="00AC68F1" w14:textId="269D354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concreto</w:t>
            </w:r>
          </w:p>
        </w:tc>
      </w:tr>
      <w:tr w:rsidR="1037FCA2" w14:paraId="1616D6D0" w14:textId="77777777" w:rsidTr="007E4E92">
        <w:trPr>
          <w:trHeight w:val="300"/>
        </w:trPr>
        <w:tc>
          <w:tcPr>
            <w:tcW w:w="2652" w:type="dxa"/>
            <w:vMerge/>
            <w:vAlign w:val="center"/>
            <w:hideMark/>
          </w:tcPr>
          <w:p w14:paraId="7F5DBFAB" w14:textId="77777777" w:rsidR="005C0521" w:rsidRDefault="005C0521"/>
        </w:tc>
        <w:tc>
          <w:tcPr>
            <w:tcW w:w="3183" w:type="dxa"/>
            <w:noWrap/>
            <w:vAlign w:val="bottom"/>
            <w:hideMark/>
          </w:tcPr>
          <w:p w14:paraId="5F0955DD" w14:textId="2C94292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peña</w:t>
            </w:r>
          </w:p>
        </w:tc>
        <w:tc>
          <w:tcPr>
            <w:tcW w:w="3181" w:type="dxa"/>
            <w:shd w:val="clear" w:color="auto" w:fill="FFFFFF" w:themeFill="background1"/>
            <w:noWrap/>
            <w:vAlign w:val="bottom"/>
            <w:hideMark/>
          </w:tcPr>
          <w:p w14:paraId="40915C60" w14:textId="6CA1979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metálicos</w:t>
            </w:r>
          </w:p>
        </w:tc>
      </w:tr>
      <w:tr w:rsidR="1037FCA2" w14:paraId="7E99B955" w14:textId="77777777" w:rsidTr="007E4E92">
        <w:trPr>
          <w:trHeight w:val="300"/>
        </w:trPr>
        <w:tc>
          <w:tcPr>
            <w:tcW w:w="2652" w:type="dxa"/>
            <w:vMerge/>
            <w:vAlign w:val="center"/>
            <w:hideMark/>
          </w:tcPr>
          <w:p w14:paraId="718221FF" w14:textId="77777777" w:rsidR="005C0521" w:rsidRDefault="005C0521"/>
        </w:tc>
        <w:tc>
          <w:tcPr>
            <w:tcW w:w="3183" w:type="dxa"/>
            <w:noWrap/>
            <w:vAlign w:val="bottom"/>
            <w:hideMark/>
          </w:tcPr>
          <w:p w14:paraId="6E512087" w14:textId="31A9FD7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grueso</w:t>
            </w:r>
          </w:p>
        </w:tc>
        <w:tc>
          <w:tcPr>
            <w:tcW w:w="3181" w:type="dxa"/>
            <w:shd w:val="clear" w:color="auto" w:fill="FFFFFF" w:themeFill="background1"/>
            <w:noWrap/>
            <w:vAlign w:val="bottom"/>
            <w:hideMark/>
          </w:tcPr>
          <w:p w14:paraId="599C3B95" w14:textId="7DA7DF4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Sanitarios</w:t>
            </w:r>
          </w:p>
        </w:tc>
      </w:tr>
      <w:tr w:rsidR="1037FCA2" w14:paraId="16BE2813" w14:textId="77777777" w:rsidTr="007E4E92">
        <w:trPr>
          <w:trHeight w:val="300"/>
        </w:trPr>
        <w:tc>
          <w:tcPr>
            <w:tcW w:w="2652" w:type="dxa"/>
            <w:vMerge/>
            <w:vAlign w:val="center"/>
            <w:hideMark/>
          </w:tcPr>
          <w:p w14:paraId="5BE93BC5" w14:textId="77777777" w:rsidR="005C0521" w:rsidRDefault="005C0521"/>
        </w:tc>
        <w:tc>
          <w:tcPr>
            <w:tcW w:w="3183" w:type="dxa"/>
            <w:noWrap/>
            <w:vAlign w:val="bottom"/>
            <w:hideMark/>
          </w:tcPr>
          <w:p w14:paraId="4364E7D2" w14:textId="1101259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Grava</w:t>
            </w:r>
          </w:p>
        </w:tc>
        <w:tc>
          <w:tcPr>
            <w:tcW w:w="3181" w:type="dxa"/>
            <w:shd w:val="clear" w:color="auto" w:fill="FFFFFF" w:themeFill="background1"/>
            <w:noWrap/>
            <w:vAlign w:val="bottom"/>
            <w:hideMark/>
          </w:tcPr>
          <w:p w14:paraId="09061441" w14:textId="6FA1EFA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Lavamanos</w:t>
            </w:r>
          </w:p>
        </w:tc>
      </w:tr>
      <w:tr w:rsidR="1037FCA2" w14:paraId="6673AFF8" w14:textId="77777777" w:rsidTr="007E4E92">
        <w:trPr>
          <w:trHeight w:val="300"/>
        </w:trPr>
        <w:tc>
          <w:tcPr>
            <w:tcW w:w="2652" w:type="dxa"/>
            <w:vMerge/>
            <w:vAlign w:val="center"/>
            <w:hideMark/>
          </w:tcPr>
          <w:p w14:paraId="5943EC66" w14:textId="77777777" w:rsidR="005C0521" w:rsidRDefault="005C0521"/>
        </w:tc>
        <w:tc>
          <w:tcPr>
            <w:tcW w:w="3183" w:type="dxa"/>
            <w:noWrap/>
            <w:vAlign w:val="bottom"/>
            <w:hideMark/>
          </w:tcPr>
          <w:p w14:paraId="56F5165C" w14:textId="60827BC0"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Acero</w:t>
            </w:r>
          </w:p>
        </w:tc>
        <w:tc>
          <w:tcPr>
            <w:tcW w:w="3181" w:type="dxa"/>
            <w:shd w:val="clear" w:color="auto" w:fill="FFFFFF" w:themeFill="background1"/>
            <w:noWrap/>
            <w:vAlign w:val="bottom"/>
            <w:hideMark/>
          </w:tcPr>
          <w:p w14:paraId="4B03466D" w14:textId="3004A6D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Mobiliario</w:t>
            </w:r>
          </w:p>
        </w:tc>
      </w:tr>
      <w:tr w:rsidR="1037FCA2" w14:paraId="20AAB881" w14:textId="77777777" w:rsidTr="007E4E92">
        <w:trPr>
          <w:trHeight w:val="300"/>
        </w:trPr>
        <w:tc>
          <w:tcPr>
            <w:tcW w:w="2652" w:type="dxa"/>
            <w:vMerge/>
            <w:vAlign w:val="center"/>
            <w:hideMark/>
          </w:tcPr>
          <w:p w14:paraId="3C6B8801" w14:textId="77777777" w:rsidR="005C0521" w:rsidRDefault="005C0521"/>
        </w:tc>
        <w:tc>
          <w:tcPr>
            <w:tcW w:w="3183" w:type="dxa"/>
            <w:noWrap/>
            <w:vAlign w:val="bottom"/>
            <w:hideMark/>
          </w:tcPr>
          <w:p w14:paraId="2B7857C1" w14:textId="356DBFE0"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66F17315" w14:textId="341A14E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Mampostería</w:t>
            </w:r>
          </w:p>
        </w:tc>
      </w:tr>
      <w:tr w:rsidR="1037FCA2" w14:paraId="3A93CD6C" w14:textId="77777777" w:rsidTr="007E4E92">
        <w:trPr>
          <w:trHeight w:val="300"/>
        </w:trPr>
        <w:tc>
          <w:tcPr>
            <w:tcW w:w="2652" w:type="dxa"/>
            <w:vMerge/>
            <w:vAlign w:val="center"/>
            <w:hideMark/>
          </w:tcPr>
          <w:p w14:paraId="01B05311" w14:textId="77777777" w:rsidR="005C0521" w:rsidRDefault="005C0521"/>
        </w:tc>
        <w:tc>
          <w:tcPr>
            <w:tcW w:w="3183" w:type="dxa"/>
            <w:noWrap/>
            <w:vAlign w:val="bottom"/>
            <w:hideMark/>
          </w:tcPr>
          <w:p w14:paraId="0A206E93" w14:textId="3F263978"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3644ED6" w14:textId="2EC62E1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Puertas</w:t>
            </w:r>
          </w:p>
        </w:tc>
      </w:tr>
      <w:tr w:rsidR="1037FCA2" w14:paraId="4ACE8DD2" w14:textId="77777777" w:rsidTr="007E4E92">
        <w:trPr>
          <w:trHeight w:val="300"/>
        </w:trPr>
        <w:tc>
          <w:tcPr>
            <w:tcW w:w="2652" w:type="dxa"/>
            <w:vMerge/>
            <w:vAlign w:val="center"/>
            <w:hideMark/>
          </w:tcPr>
          <w:p w14:paraId="29227BE0" w14:textId="77777777" w:rsidR="005C0521" w:rsidRDefault="005C0521"/>
        </w:tc>
        <w:tc>
          <w:tcPr>
            <w:tcW w:w="3183" w:type="dxa"/>
            <w:noWrap/>
            <w:vAlign w:val="bottom"/>
            <w:hideMark/>
          </w:tcPr>
          <w:p w14:paraId="4D6E3BDE" w14:textId="0CC45817"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061904BD" w14:textId="734E9F28" w:rsidR="25ED7318" w:rsidRDefault="25ED7318"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Baldosas / cerámicas / Tabletas</w:t>
            </w:r>
          </w:p>
        </w:tc>
      </w:tr>
      <w:tr w:rsidR="1037FCA2" w14:paraId="68BDFE70" w14:textId="77777777" w:rsidTr="007E4E92">
        <w:trPr>
          <w:trHeight w:val="300"/>
        </w:trPr>
        <w:tc>
          <w:tcPr>
            <w:tcW w:w="2652" w:type="dxa"/>
            <w:vMerge/>
            <w:vAlign w:val="center"/>
            <w:hideMark/>
          </w:tcPr>
          <w:p w14:paraId="61D5ED47" w14:textId="77777777" w:rsidR="005C0521" w:rsidRDefault="005C0521"/>
        </w:tc>
        <w:tc>
          <w:tcPr>
            <w:tcW w:w="3183" w:type="dxa"/>
            <w:noWrap/>
            <w:vAlign w:val="bottom"/>
            <w:hideMark/>
          </w:tcPr>
          <w:p w14:paraId="678E7C39" w14:textId="6F538EAD"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BE5FB11" w14:textId="56ABB29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 electrosoldada</w:t>
            </w:r>
          </w:p>
        </w:tc>
      </w:tr>
      <w:tr w:rsidR="1037FCA2" w14:paraId="4B588265" w14:textId="77777777" w:rsidTr="007E4E92">
        <w:trPr>
          <w:trHeight w:val="300"/>
        </w:trPr>
        <w:tc>
          <w:tcPr>
            <w:tcW w:w="2652" w:type="dxa"/>
            <w:vMerge/>
            <w:vAlign w:val="center"/>
            <w:hideMark/>
          </w:tcPr>
          <w:p w14:paraId="3FB4BBFA" w14:textId="77777777" w:rsidR="005C0521" w:rsidRDefault="005C0521"/>
        </w:tc>
        <w:tc>
          <w:tcPr>
            <w:tcW w:w="3183" w:type="dxa"/>
            <w:noWrap/>
            <w:vAlign w:val="bottom"/>
            <w:hideMark/>
          </w:tcPr>
          <w:p w14:paraId="334F60CC" w14:textId="1DF21B9F"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BD5A88A" w14:textId="11D4941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Tubería</w:t>
            </w:r>
          </w:p>
        </w:tc>
      </w:tr>
      <w:tr w:rsidR="1037FCA2" w14:paraId="1BD7BECF" w14:textId="77777777" w:rsidTr="007E4E92">
        <w:trPr>
          <w:trHeight w:val="300"/>
        </w:trPr>
        <w:tc>
          <w:tcPr>
            <w:tcW w:w="2652" w:type="dxa"/>
            <w:vMerge/>
            <w:vAlign w:val="center"/>
            <w:hideMark/>
          </w:tcPr>
          <w:p w14:paraId="41841123" w14:textId="77777777" w:rsidR="005C0521" w:rsidRDefault="005C0521"/>
        </w:tc>
        <w:tc>
          <w:tcPr>
            <w:tcW w:w="3183" w:type="dxa"/>
            <w:noWrap/>
            <w:vAlign w:val="bottom"/>
            <w:hideMark/>
          </w:tcPr>
          <w:p w14:paraId="105CCAA1" w14:textId="4A06131C"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43A4926" w14:textId="462204F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Pintura</w:t>
            </w:r>
          </w:p>
        </w:tc>
      </w:tr>
      <w:tr w:rsidR="1037FCA2" w14:paraId="62EDCA51" w14:textId="77777777" w:rsidTr="007E4E92">
        <w:trPr>
          <w:trHeight w:val="300"/>
        </w:trPr>
        <w:tc>
          <w:tcPr>
            <w:tcW w:w="2652" w:type="dxa"/>
            <w:vMerge/>
            <w:vAlign w:val="center"/>
            <w:hideMark/>
          </w:tcPr>
          <w:p w14:paraId="3368A37F" w14:textId="77777777" w:rsidR="005C0521" w:rsidRDefault="005C0521"/>
        </w:tc>
        <w:tc>
          <w:tcPr>
            <w:tcW w:w="3183" w:type="dxa"/>
            <w:noWrap/>
            <w:vAlign w:val="bottom"/>
            <w:hideMark/>
          </w:tcPr>
          <w:p w14:paraId="65B5C3BB" w14:textId="515DCD85"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34D2C75A" w14:textId="1E40633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Ladrillo</w:t>
            </w:r>
          </w:p>
        </w:tc>
      </w:tr>
      <w:tr w:rsidR="1037FCA2" w14:paraId="5A6A9361" w14:textId="77777777" w:rsidTr="007E4E92">
        <w:trPr>
          <w:trHeight w:val="300"/>
        </w:trPr>
        <w:tc>
          <w:tcPr>
            <w:tcW w:w="2652" w:type="dxa"/>
            <w:vMerge/>
            <w:vAlign w:val="center"/>
            <w:hideMark/>
          </w:tcPr>
          <w:p w14:paraId="7D671F5A" w14:textId="77777777" w:rsidR="005C0521" w:rsidRDefault="005C0521"/>
        </w:tc>
        <w:tc>
          <w:tcPr>
            <w:tcW w:w="3183" w:type="dxa"/>
            <w:noWrap/>
            <w:vAlign w:val="bottom"/>
            <w:hideMark/>
          </w:tcPr>
          <w:p w14:paraId="4F7B3C68" w14:textId="51DCD9BD"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0D9E215" w14:textId="4D1E8AF1" w:rsidR="1037FCA2" w:rsidRDefault="1037FCA2" w:rsidP="1037FCA2">
            <w:pPr>
              <w:spacing w:after="0" w:line="240" w:lineRule="auto"/>
              <w:rPr>
                <w:rFonts w:ascii="Verdana" w:eastAsia="Verdana" w:hAnsi="Verdana" w:cs="Verdana"/>
                <w:color w:val="000000" w:themeColor="text1"/>
                <w:highlight w:val="lightGray"/>
              </w:rPr>
            </w:pPr>
            <w:proofErr w:type="spellStart"/>
            <w:r w:rsidRPr="1037FCA2">
              <w:rPr>
                <w:rFonts w:ascii="Verdana" w:eastAsia="Verdana" w:hAnsi="Verdana" w:cs="Verdana"/>
                <w:color w:val="000000" w:themeColor="text1"/>
                <w:highlight w:val="lightGray"/>
                <w:lang w:val="es-CO"/>
              </w:rPr>
              <w:t>Ventanería</w:t>
            </w:r>
            <w:proofErr w:type="spellEnd"/>
          </w:p>
        </w:tc>
      </w:tr>
      <w:tr w:rsidR="1037FCA2" w14:paraId="56E350B1" w14:textId="77777777" w:rsidTr="007E4E92">
        <w:trPr>
          <w:trHeight w:val="300"/>
        </w:trPr>
        <w:tc>
          <w:tcPr>
            <w:tcW w:w="2652" w:type="dxa"/>
            <w:vMerge/>
            <w:vAlign w:val="center"/>
            <w:hideMark/>
          </w:tcPr>
          <w:p w14:paraId="481B3EAF" w14:textId="77777777" w:rsidR="005C0521" w:rsidRDefault="005C0521"/>
        </w:tc>
        <w:tc>
          <w:tcPr>
            <w:tcW w:w="3183" w:type="dxa"/>
            <w:noWrap/>
            <w:vAlign w:val="bottom"/>
            <w:hideMark/>
          </w:tcPr>
          <w:p w14:paraId="04B5F93F" w14:textId="54EECA8C"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E27415" w14:textId="598AECC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Tejas</w:t>
            </w:r>
          </w:p>
        </w:tc>
      </w:tr>
      <w:tr w:rsidR="1037FCA2" w14:paraId="3C10AEC6" w14:textId="77777777" w:rsidTr="007E4E92">
        <w:trPr>
          <w:trHeight w:val="300"/>
        </w:trPr>
        <w:tc>
          <w:tcPr>
            <w:tcW w:w="2652" w:type="dxa"/>
            <w:vMerge/>
            <w:vAlign w:val="center"/>
            <w:hideMark/>
          </w:tcPr>
          <w:p w14:paraId="4E7D9AC9" w14:textId="77777777" w:rsidR="005C0521" w:rsidRDefault="005C0521"/>
        </w:tc>
        <w:tc>
          <w:tcPr>
            <w:tcW w:w="3183" w:type="dxa"/>
            <w:noWrap/>
            <w:vAlign w:val="bottom"/>
            <w:hideMark/>
          </w:tcPr>
          <w:p w14:paraId="2D64DCB7" w14:textId="7A7793FE"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6DC7B8" w14:textId="5F7C940D"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w:t>
            </w:r>
          </w:p>
        </w:tc>
      </w:tr>
      <w:tr w:rsidR="1037FCA2" w14:paraId="327A3B23" w14:textId="77777777" w:rsidTr="007E4E92">
        <w:trPr>
          <w:trHeight w:val="300"/>
        </w:trPr>
        <w:tc>
          <w:tcPr>
            <w:tcW w:w="2652" w:type="dxa"/>
            <w:vMerge/>
            <w:vAlign w:val="center"/>
            <w:hideMark/>
          </w:tcPr>
          <w:p w14:paraId="707C0505" w14:textId="77777777" w:rsidR="005C0521" w:rsidRDefault="005C0521"/>
        </w:tc>
        <w:tc>
          <w:tcPr>
            <w:tcW w:w="3183" w:type="dxa"/>
            <w:noWrap/>
            <w:vAlign w:val="bottom"/>
            <w:hideMark/>
          </w:tcPr>
          <w:p w14:paraId="4FCCC9EF" w14:textId="5DED7082"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ACD60F" w14:textId="17FB49D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 sintética</w:t>
            </w:r>
          </w:p>
        </w:tc>
      </w:tr>
      <w:tr w:rsidR="1037FCA2" w14:paraId="661CE03B" w14:textId="77777777" w:rsidTr="007E4E92">
        <w:trPr>
          <w:trHeight w:val="300"/>
        </w:trPr>
        <w:tc>
          <w:tcPr>
            <w:tcW w:w="2652" w:type="dxa"/>
            <w:vMerge/>
            <w:vAlign w:val="center"/>
            <w:hideMark/>
          </w:tcPr>
          <w:p w14:paraId="7A313B48" w14:textId="77777777" w:rsidR="005C0521" w:rsidRDefault="005C0521"/>
        </w:tc>
        <w:tc>
          <w:tcPr>
            <w:tcW w:w="3183" w:type="dxa"/>
            <w:noWrap/>
            <w:vAlign w:val="bottom"/>
            <w:hideMark/>
          </w:tcPr>
          <w:p w14:paraId="3736E8CF" w14:textId="213667E0"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71F30058" w14:textId="4437CFD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Tableros de canchas</w:t>
            </w:r>
          </w:p>
        </w:tc>
      </w:tr>
      <w:tr w:rsidR="1037FCA2" w14:paraId="3672077D" w14:textId="77777777" w:rsidTr="007E4E92">
        <w:trPr>
          <w:trHeight w:val="300"/>
        </w:trPr>
        <w:tc>
          <w:tcPr>
            <w:tcW w:w="2652" w:type="dxa"/>
            <w:vMerge/>
            <w:vAlign w:val="center"/>
            <w:hideMark/>
          </w:tcPr>
          <w:p w14:paraId="42A6B1D7" w14:textId="77777777" w:rsidR="005C0521" w:rsidRDefault="005C0521"/>
        </w:tc>
        <w:tc>
          <w:tcPr>
            <w:tcW w:w="3183" w:type="dxa"/>
            <w:noWrap/>
            <w:vAlign w:val="bottom"/>
            <w:hideMark/>
          </w:tcPr>
          <w:p w14:paraId="2BAFE1A1" w14:textId="4797523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095FFFBD" w14:textId="6EAD48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Mallas de canchas</w:t>
            </w:r>
          </w:p>
        </w:tc>
      </w:tr>
      <w:tr w:rsidR="1037FCA2" w14:paraId="4D17BCEE" w14:textId="77777777" w:rsidTr="007E4E92">
        <w:trPr>
          <w:trHeight w:val="300"/>
        </w:trPr>
        <w:tc>
          <w:tcPr>
            <w:tcW w:w="2652" w:type="dxa"/>
            <w:vMerge/>
            <w:vAlign w:val="center"/>
            <w:hideMark/>
          </w:tcPr>
          <w:p w14:paraId="57E98C15" w14:textId="77777777" w:rsidR="005C0521" w:rsidRDefault="005C0521"/>
        </w:tc>
        <w:tc>
          <w:tcPr>
            <w:tcW w:w="3183" w:type="dxa"/>
            <w:noWrap/>
            <w:vAlign w:val="bottom"/>
            <w:hideMark/>
          </w:tcPr>
          <w:p w14:paraId="6230E78D" w14:textId="303E271A"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9ADA58D" w14:textId="5D79586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Postes metálicos</w:t>
            </w:r>
          </w:p>
        </w:tc>
      </w:tr>
      <w:tr w:rsidR="1037FCA2" w14:paraId="45D0F80C" w14:textId="77777777" w:rsidTr="007E4E92">
        <w:trPr>
          <w:trHeight w:val="300"/>
        </w:trPr>
        <w:tc>
          <w:tcPr>
            <w:tcW w:w="2652" w:type="dxa"/>
            <w:vMerge/>
            <w:vAlign w:val="center"/>
            <w:hideMark/>
          </w:tcPr>
          <w:p w14:paraId="0E090947" w14:textId="77777777" w:rsidR="005C0521" w:rsidRDefault="005C0521"/>
        </w:tc>
        <w:tc>
          <w:tcPr>
            <w:tcW w:w="3183" w:type="dxa"/>
            <w:noWrap/>
            <w:vAlign w:val="bottom"/>
            <w:hideMark/>
          </w:tcPr>
          <w:p w14:paraId="35DB4D47" w14:textId="58D1160C"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2E332EEC" w14:textId="41290FA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Arcos metálicos</w:t>
            </w:r>
          </w:p>
        </w:tc>
      </w:tr>
      <w:tr w:rsidR="1037FCA2" w14:paraId="7E19D3E0" w14:textId="77777777" w:rsidTr="007E4E92">
        <w:trPr>
          <w:trHeight w:val="300"/>
        </w:trPr>
        <w:tc>
          <w:tcPr>
            <w:tcW w:w="2652" w:type="dxa"/>
            <w:vMerge/>
            <w:vAlign w:val="center"/>
            <w:hideMark/>
          </w:tcPr>
          <w:p w14:paraId="46FE641C" w14:textId="77777777" w:rsidR="005C0521" w:rsidRDefault="005C0521"/>
        </w:tc>
        <w:tc>
          <w:tcPr>
            <w:tcW w:w="3183" w:type="dxa"/>
            <w:noWrap/>
            <w:vAlign w:val="bottom"/>
            <w:hideMark/>
          </w:tcPr>
          <w:p w14:paraId="18349890" w14:textId="600F9753"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5B4CB62" w14:textId="691FD0C4"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Impermeabilizantes</w:t>
            </w:r>
          </w:p>
        </w:tc>
      </w:tr>
      <w:tr w:rsidR="1037FCA2" w14:paraId="3E3FF4D0" w14:textId="77777777" w:rsidTr="007E4E92">
        <w:trPr>
          <w:trHeight w:val="300"/>
        </w:trPr>
        <w:tc>
          <w:tcPr>
            <w:tcW w:w="2652" w:type="dxa"/>
            <w:vMerge/>
            <w:vAlign w:val="center"/>
            <w:hideMark/>
          </w:tcPr>
          <w:p w14:paraId="407AC0F3" w14:textId="77777777" w:rsidR="005C0521" w:rsidRDefault="005C0521"/>
        </w:tc>
        <w:tc>
          <w:tcPr>
            <w:tcW w:w="3183" w:type="dxa"/>
            <w:noWrap/>
            <w:vAlign w:val="bottom"/>
            <w:hideMark/>
          </w:tcPr>
          <w:p w14:paraId="35B4C694" w14:textId="481236C5"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F80E05F" w14:textId="4C4D4A7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Elementos acústicos</w:t>
            </w:r>
          </w:p>
        </w:tc>
      </w:tr>
      <w:tr w:rsidR="1037FCA2" w14:paraId="6CD5ACB3" w14:textId="77777777" w:rsidTr="007E4E92">
        <w:trPr>
          <w:trHeight w:val="300"/>
        </w:trPr>
        <w:tc>
          <w:tcPr>
            <w:tcW w:w="2652" w:type="dxa"/>
            <w:vMerge/>
            <w:vAlign w:val="center"/>
            <w:hideMark/>
          </w:tcPr>
          <w:p w14:paraId="316635E1" w14:textId="77777777" w:rsidR="005C0521" w:rsidRDefault="005C0521"/>
        </w:tc>
        <w:tc>
          <w:tcPr>
            <w:tcW w:w="3183" w:type="dxa"/>
            <w:noWrap/>
            <w:vAlign w:val="bottom"/>
            <w:hideMark/>
          </w:tcPr>
          <w:p w14:paraId="361D5F66" w14:textId="7E57C2E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D37A5D" w14:textId="255A2C61" w:rsidR="1037FCA2" w:rsidRDefault="1037FCA2" w:rsidP="1037FCA2">
            <w:pPr>
              <w:spacing w:after="0" w:line="240" w:lineRule="auto"/>
              <w:rPr>
                <w:rFonts w:ascii="Verdana" w:eastAsia="Verdana" w:hAnsi="Verdana" w:cs="Verdana"/>
                <w:color w:val="000000" w:themeColor="text1"/>
                <w:highlight w:val="lightGray"/>
                <w:lang w:val="es-CO"/>
              </w:rPr>
            </w:pPr>
            <w:r w:rsidRPr="1037FCA2">
              <w:rPr>
                <w:rFonts w:ascii="Verdana" w:eastAsia="Verdana" w:hAnsi="Verdana" w:cs="Verdana"/>
                <w:color w:val="000000" w:themeColor="text1"/>
                <w:highlight w:val="lightGray"/>
                <w:lang w:val="es-CO"/>
              </w:rPr>
              <w:t>Luminarias</w:t>
            </w:r>
          </w:p>
        </w:tc>
      </w:tr>
      <w:tr w:rsidR="009E1A9B" w:rsidRPr="008C30C8" w14:paraId="066146B6" w14:textId="77777777" w:rsidTr="007E4E92">
        <w:trPr>
          <w:trHeight w:val="300"/>
        </w:trPr>
        <w:tc>
          <w:tcPr>
            <w:tcW w:w="1471" w:type="pct"/>
            <w:vMerge w:val="restart"/>
            <w:vAlign w:val="center"/>
            <w:hideMark/>
          </w:tcPr>
          <w:p w14:paraId="4F10D394" w14:textId="42059E98" w:rsidR="009E1A9B" w:rsidRPr="008C30C8" w:rsidRDefault="3F0279ED"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XX</w:t>
            </w:r>
            <w:r w:rsidR="1DBC2931" w:rsidRPr="1037FCA2">
              <w:rPr>
                <w:rFonts w:ascii="Verdana" w:eastAsia="Verdana" w:hAnsi="Verdana" w:cs="Verdana"/>
                <w:b/>
                <w:bCs/>
                <w:sz w:val="18"/>
                <w:szCs w:val="18"/>
                <w:lang w:val="es-CO" w:eastAsia="es-CO"/>
              </w:rPr>
              <w:t>.</w:t>
            </w:r>
            <w:r w:rsidR="2E82F4EF" w:rsidRPr="1037FCA2">
              <w:rPr>
                <w:rFonts w:ascii="Verdana" w:eastAsia="Verdana" w:hAnsi="Verdana" w:cs="Verdana"/>
                <w:b/>
                <w:bCs/>
                <w:sz w:val="18"/>
                <w:szCs w:val="18"/>
                <w:lang w:val="es-CO" w:eastAsia="es-CO"/>
              </w:rPr>
              <w:t xml:space="preserve"> </w:t>
            </w:r>
            <w:r w:rsidR="1DBC2931" w:rsidRPr="1037FCA2">
              <w:rPr>
                <w:rFonts w:ascii="Verdana" w:eastAsia="Verdana" w:hAnsi="Verdana" w:cs="Verdana"/>
                <w:b/>
                <w:bCs/>
                <w:sz w:val="18"/>
                <w:szCs w:val="18"/>
                <w:lang w:val="es-CO" w:eastAsia="es-CO"/>
              </w:rPr>
              <w:t xml:space="preserve">OBRAS EN </w:t>
            </w:r>
            <w:r w:rsidR="57154A9B" w:rsidRPr="1037FCA2">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57154A9B"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5391C263" w14:textId="4E20AD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0DCE6010" w14:textId="7BACF568"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AD82E4F" w14:textId="77777777" w:rsidTr="007E4E92">
        <w:trPr>
          <w:trHeight w:val="290"/>
        </w:trPr>
        <w:tc>
          <w:tcPr>
            <w:tcW w:w="1471" w:type="pct"/>
            <w:vMerge/>
            <w:vAlign w:val="center"/>
            <w:hideMark/>
          </w:tcPr>
          <w:p w14:paraId="5CE27228"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764251A7" w14:textId="17508AE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56FAA91E" w14:textId="10AEBB4C"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F5E81C5" w14:textId="77777777" w:rsidTr="007E4E92">
        <w:trPr>
          <w:trHeight w:val="290"/>
        </w:trPr>
        <w:tc>
          <w:tcPr>
            <w:tcW w:w="1471" w:type="pct"/>
            <w:vMerge/>
            <w:vAlign w:val="center"/>
            <w:hideMark/>
          </w:tcPr>
          <w:p w14:paraId="3275689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5D392A50" w14:textId="54F68AB1"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6604BBAA" w14:textId="48351646"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529B9DB" w14:textId="77777777" w:rsidTr="007E4E92">
        <w:trPr>
          <w:trHeight w:val="290"/>
        </w:trPr>
        <w:tc>
          <w:tcPr>
            <w:tcW w:w="1471" w:type="pct"/>
            <w:vMerge/>
            <w:vAlign w:val="center"/>
            <w:hideMark/>
          </w:tcPr>
          <w:p w14:paraId="47A54266"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9F1291C" w14:textId="7CA31C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126916E" w14:textId="35DCB8DB"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90843CA" w14:textId="77777777" w:rsidTr="007E4E92">
        <w:trPr>
          <w:trHeight w:val="290"/>
        </w:trPr>
        <w:tc>
          <w:tcPr>
            <w:tcW w:w="1471" w:type="pct"/>
            <w:vMerge/>
            <w:vAlign w:val="center"/>
            <w:hideMark/>
          </w:tcPr>
          <w:p w14:paraId="2CCBC52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05629CE" w14:textId="7412AACC"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DC31ABF" w14:textId="5D150A42"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3F9F2FC4" w14:textId="77777777" w:rsidTr="007E4E92">
        <w:trPr>
          <w:trHeight w:val="290"/>
        </w:trPr>
        <w:tc>
          <w:tcPr>
            <w:tcW w:w="1471" w:type="pct"/>
            <w:vMerge/>
            <w:vAlign w:val="center"/>
            <w:hideMark/>
          </w:tcPr>
          <w:p w14:paraId="1D1D51A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08D2797E" w14:textId="42B9B1B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36A501B" w14:textId="70E51E30"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7C74D49B" w14:textId="77777777" w:rsidTr="007E4E92">
        <w:trPr>
          <w:trHeight w:val="290"/>
        </w:trPr>
        <w:tc>
          <w:tcPr>
            <w:tcW w:w="1471" w:type="pct"/>
            <w:vMerge/>
            <w:vAlign w:val="center"/>
            <w:hideMark/>
          </w:tcPr>
          <w:p w14:paraId="58F8362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542B96E" w14:textId="2E33F059"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BD09870" w14:textId="557D13E6" w:rsidR="009E1A9B" w:rsidRPr="008C30C8" w:rsidRDefault="009E1A9B" w:rsidP="1037FCA2">
            <w:pPr>
              <w:spacing w:after="0" w:line="240" w:lineRule="auto"/>
              <w:rPr>
                <w:rFonts w:ascii="Verdana" w:eastAsia="Verdana" w:hAnsi="Verdana" w:cs="Verdana"/>
                <w:color w:val="000000"/>
                <w:sz w:val="18"/>
                <w:szCs w:val="18"/>
                <w:lang w:val="es-CO" w:eastAsia="es-CO"/>
              </w:rPr>
            </w:pP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2B6C2" w14:textId="77777777" w:rsidR="00C4174E" w:rsidRDefault="00C4174E" w:rsidP="00EC30DA">
      <w:pPr>
        <w:spacing w:after="0" w:line="240" w:lineRule="auto"/>
      </w:pPr>
      <w:r>
        <w:separator/>
      </w:r>
    </w:p>
  </w:endnote>
  <w:endnote w:type="continuationSeparator" w:id="0">
    <w:p w14:paraId="76BC5499" w14:textId="77777777" w:rsidR="00C4174E" w:rsidRDefault="00C4174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B2D8E" w14:textId="77777777" w:rsidR="00C4174E" w:rsidRDefault="00C4174E" w:rsidP="00EC30DA">
      <w:pPr>
        <w:spacing w:after="0" w:line="240" w:lineRule="auto"/>
      </w:pPr>
      <w:r>
        <w:separator/>
      </w:r>
    </w:p>
  </w:footnote>
  <w:footnote w:type="continuationSeparator" w:id="0">
    <w:p w14:paraId="5080457B" w14:textId="77777777" w:rsidR="00C4174E" w:rsidRDefault="00C4174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51705"/>
    <w:rsid w:val="00074F8C"/>
    <w:rsid w:val="00092624"/>
    <w:rsid w:val="00124A4D"/>
    <w:rsid w:val="001445B5"/>
    <w:rsid w:val="00152E47"/>
    <w:rsid w:val="00183013"/>
    <w:rsid w:val="002565AB"/>
    <w:rsid w:val="0026252D"/>
    <w:rsid w:val="002867D6"/>
    <w:rsid w:val="002A43EE"/>
    <w:rsid w:val="00344870"/>
    <w:rsid w:val="00346A69"/>
    <w:rsid w:val="003B3739"/>
    <w:rsid w:val="00440605"/>
    <w:rsid w:val="004D3C93"/>
    <w:rsid w:val="005166B3"/>
    <w:rsid w:val="005212AB"/>
    <w:rsid w:val="00583AE8"/>
    <w:rsid w:val="00586544"/>
    <w:rsid w:val="005A77CA"/>
    <w:rsid w:val="005C0521"/>
    <w:rsid w:val="005E4DD5"/>
    <w:rsid w:val="00637767"/>
    <w:rsid w:val="0068540B"/>
    <w:rsid w:val="006E747C"/>
    <w:rsid w:val="00734482"/>
    <w:rsid w:val="007A6367"/>
    <w:rsid w:val="007A6EC4"/>
    <w:rsid w:val="007E4E92"/>
    <w:rsid w:val="00862F10"/>
    <w:rsid w:val="008909C4"/>
    <w:rsid w:val="008A4831"/>
    <w:rsid w:val="008C30C8"/>
    <w:rsid w:val="008E0BB5"/>
    <w:rsid w:val="00903B1B"/>
    <w:rsid w:val="0091140E"/>
    <w:rsid w:val="00921956"/>
    <w:rsid w:val="00974AC8"/>
    <w:rsid w:val="009E1A9B"/>
    <w:rsid w:val="00A17713"/>
    <w:rsid w:val="00A20104"/>
    <w:rsid w:val="00A44136"/>
    <w:rsid w:val="00A6247A"/>
    <w:rsid w:val="00A76A0A"/>
    <w:rsid w:val="00AB6F68"/>
    <w:rsid w:val="00AC1017"/>
    <w:rsid w:val="00AD46BF"/>
    <w:rsid w:val="00B16C53"/>
    <w:rsid w:val="00BB3689"/>
    <w:rsid w:val="00C4174E"/>
    <w:rsid w:val="00C54631"/>
    <w:rsid w:val="00C652C0"/>
    <w:rsid w:val="00CE23D6"/>
    <w:rsid w:val="00D05617"/>
    <w:rsid w:val="00D23651"/>
    <w:rsid w:val="00D72554"/>
    <w:rsid w:val="00D9367F"/>
    <w:rsid w:val="00DA4845"/>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08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1138</Words>
  <Characters>6493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Brayam Mateo Rivera Ballesteros</cp:lastModifiedBy>
  <cp:revision>19</cp:revision>
  <cp:lastPrinted>2021-10-06T14:45:00Z</cp:lastPrinted>
  <dcterms:created xsi:type="dcterms:W3CDTF">2022-12-12T17:18:00Z</dcterms:created>
  <dcterms:modified xsi:type="dcterms:W3CDTF">2026-05-19T16:47:00Z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