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8FD" w:rsidRPr="00777CEB" w:rsidRDefault="003E1489" w:rsidP="00CA5773">
      <w:pPr>
        <w:pStyle w:val="Textoindependiente3"/>
        <w:ind w:left="-567" w:firstLine="567"/>
        <w:jc w:val="left"/>
        <w:rPr>
          <w:rFonts w:ascii="Arial" w:hAnsi="Arial" w:cs="Arial"/>
          <w:sz w:val="24"/>
          <w:szCs w:val="24"/>
          <w:shd w:val="clear" w:color="auto" w:fill="FFFFFF"/>
          <w:lang w:val="es-CO" w:eastAsia="es-CO"/>
        </w:rPr>
      </w:pPr>
      <w:r>
        <w:rPr>
          <w:rFonts w:ascii="Arial" w:hAnsi="Arial" w:cs="Arial"/>
          <w:b/>
          <w:color w:val="FF0000"/>
          <w:sz w:val="24"/>
          <w:szCs w:val="24"/>
          <w:lang w:val="es-CO" w:eastAsia="es-CO"/>
        </w:rPr>
        <w:t xml:space="preserve">FORMATO </w:t>
      </w:r>
      <w:r w:rsidR="000B58A5" w:rsidRPr="00F16EE0">
        <w:rPr>
          <w:rFonts w:ascii="Arial" w:hAnsi="Arial" w:cs="Arial"/>
          <w:color w:val="FF0000"/>
          <w:sz w:val="24"/>
          <w:szCs w:val="24"/>
          <w:lang w:val="es-CO" w:eastAsia="es-CO"/>
        </w:rPr>
        <w:t xml:space="preserve"> </w:t>
      </w:r>
      <w:r w:rsidR="000B58A5" w:rsidRPr="00F16EE0">
        <w:rPr>
          <w:rFonts w:ascii="Arial" w:hAnsi="Arial" w:cs="Arial"/>
          <w:color w:val="4E4D4D"/>
          <w:sz w:val="24"/>
          <w:szCs w:val="24"/>
          <w:lang w:val="es-CO" w:eastAsia="es-CO"/>
        </w:rPr>
        <w:t xml:space="preserve">- </w:t>
      </w:r>
      <w:r w:rsidR="000B58A5" w:rsidRPr="00777CEB">
        <w:rPr>
          <w:rFonts w:ascii="Arial" w:hAnsi="Arial" w:cs="Arial"/>
          <w:sz w:val="24"/>
          <w:szCs w:val="24"/>
          <w:shd w:val="clear" w:color="auto" w:fill="FFFFFF"/>
          <w:lang w:val="es-CO" w:eastAsia="es-CO"/>
        </w:rPr>
        <w:t>ESPECIFICACIONES TÉCNICAS</w:t>
      </w:r>
    </w:p>
    <w:p w:rsidR="00D36361" w:rsidRDefault="00D36361" w:rsidP="00FA5DCF"/>
    <w:p w:rsidR="00C60443" w:rsidRDefault="00C60443" w:rsidP="00C60443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CONDICIONES TÉCNICAS EXIGIDAS</w:t>
      </w:r>
    </w:p>
    <w:p w:rsidR="00C60443" w:rsidRDefault="00C60443" w:rsidP="00C60443">
      <w:pPr>
        <w:jc w:val="both"/>
        <w:rPr>
          <w:rFonts w:ascii="Arial" w:hAnsi="Arial" w:cs="Arial"/>
        </w:rPr>
      </w:pPr>
    </w:p>
    <w:p w:rsidR="00C60443" w:rsidRDefault="00C60443" w:rsidP="00C60443">
      <w:pPr>
        <w:jc w:val="both"/>
        <w:rPr>
          <w:rFonts w:ascii="Arial" w:hAnsi="Arial" w:cs="Arial"/>
        </w:rPr>
      </w:pPr>
    </w:p>
    <w:tbl>
      <w:tblPr>
        <w:tblW w:w="5420" w:type="dxa"/>
        <w:jc w:val="center"/>
        <w:tblCellMar>
          <w:left w:w="70" w:type="dxa"/>
          <w:right w:w="70" w:type="dxa"/>
        </w:tblCellMar>
        <w:tblLook w:val="04A0"/>
      </w:tblPr>
      <w:tblGrid>
        <w:gridCol w:w="1540"/>
        <w:gridCol w:w="1860"/>
        <w:gridCol w:w="2447"/>
      </w:tblGrid>
      <w:tr w:rsidR="00C60443" w:rsidTr="007762E0">
        <w:trPr>
          <w:trHeight w:val="300"/>
          <w:jc w:val="center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0443" w:rsidRDefault="00C60443" w:rsidP="007762E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ITEM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0443" w:rsidRDefault="00C60443" w:rsidP="007762E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PRODUCTO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0443" w:rsidRDefault="00C60443" w:rsidP="007762E0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ALMACENAMIENTO</w:t>
            </w:r>
          </w:p>
        </w:tc>
      </w:tr>
      <w:tr w:rsidR="00C60443" w:rsidTr="007762E0">
        <w:trPr>
          <w:trHeight w:val="600"/>
          <w:jc w:val="center"/>
        </w:trPr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0443" w:rsidRDefault="00C60443" w:rsidP="007762E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0443" w:rsidRDefault="00C60443" w:rsidP="007762E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GLP (GAS LICUADO DE PETROLEO)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60443" w:rsidRDefault="00C60443" w:rsidP="007762E0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CILINDRO DE 100 LBS</w:t>
            </w:r>
          </w:p>
        </w:tc>
      </w:tr>
    </w:tbl>
    <w:p w:rsidR="00C60443" w:rsidRDefault="00C60443" w:rsidP="00C60443">
      <w:pPr>
        <w:jc w:val="both"/>
        <w:rPr>
          <w:rFonts w:ascii="Arial" w:hAnsi="Arial" w:cs="Arial"/>
        </w:rPr>
      </w:pPr>
    </w:p>
    <w:p w:rsidR="00C60443" w:rsidRDefault="00C60443" w:rsidP="00C6044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Nota: no es posible el almacenamiento de 40 LBS, por cuestiones de conexión por consiguiente se debe realizar un almacenamiento de 100 LBS.</w:t>
      </w:r>
    </w:p>
    <w:p w:rsidR="00C60443" w:rsidRDefault="00C60443" w:rsidP="00C60443">
      <w:pPr>
        <w:jc w:val="both"/>
        <w:rPr>
          <w:rFonts w:ascii="Arial" w:hAnsi="Arial" w:cs="Arial"/>
        </w:rPr>
      </w:pPr>
    </w:p>
    <w:p w:rsidR="00C60443" w:rsidRDefault="00C60443" w:rsidP="00C6044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OBLIGACIONES DEL CONTRATISTA</w:t>
      </w:r>
    </w:p>
    <w:p w:rsidR="00C60443" w:rsidRDefault="00C60443" w:rsidP="00C60443">
      <w:pPr>
        <w:jc w:val="both"/>
        <w:rPr>
          <w:rFonts w:ascii="Arial" w:hAnsi="Arial" w:cs="Arial"/>
        </w:rPr>
      </w:pPr>
    </w:p>
    <w:p w:rsidR="00C60443" w:rsidRDefault="00C60443" w:rsidP="00C60443">
      <w:pPr>
        <w:pStyle w:val="Prrafodelista"/>
        <w:numPr>
          <w:ilvl w:val="0"/>
          <w:numId w:val="29"/>
        </w:numPr>
        <w:ind w:firstLine="0"/>
        <w:contextualSpacing w:val="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El contratista deberá observar, cumplir y garantizar que sus operarios posean todos los elementos de seguridad industrial de acuerdo a la normativa vigente.</w:t>
      </w:r>
    </w:p>
    <w:p w:rsidR="00C60443" w:rsidRDefault="00C60443" w:rsidP="00C60443">
      <w:pPr>
        <w:pStyle w:val="Prrafodelista"/>
        <w:numPr>
          <w:ilvl w:val="0"/>
          <w:numId w:val="29"/>
        </w:numPr>
        <w:ind w:firstLine="0"/>
        <w:contextualSpacing w:val="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Cualquier</w:t>
      </w:r>
      <w:r>
        <w:rPr>
          <w:noProof/>
          <w:lang w:val="es-CO" w:eastAsia="es-CO"/>
        </w:rPr>
        <w:drawing>
          <wp:inline distT="0" distB="0" distL="0" distR="0">
            <wp:extent cx="9525" cy="9525"/>
            <wp:effectExtent l="0" t="0" r="0" b="0"/>
            <wp:docPr id="1" name="Imagen 4" descr="image desc for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desc for 16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2"/>
        </w:rPr>
        <w:t xml:space="preserve"> daño que se presente o se ocasione en las instalaciones o equipos durante la prestación del servicio del suministro será asumido por el contratista sin costo adicional.</w:t>
      </w:r>
    </w:p>
    <w:p w:rsidR="00C60443" w:rsidRDefault="00C60443" w:rsidP="00C60443">
      <w:pPr>
        <w:pStyle w:val="Prrafodelista"/>
        <w:numPr>
          <w:ilvl w:val="0"/>
          <w:numId w:val="29"/>
        </w:numPr>
        <w:ind w:firstLine="0"/>
        <w:contextualSpacing w:val="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El contratista deberá contar con protocolos de seguridad, para la manipulación y distribución de combustible de gas licuado de petróleo (GLP), los cuales minimicen la probabilidad de la ocurrencia de accidentes.</w:t>
      </w:r>
    </w:p>
    <w:p w:rsidR="00C60443" w:rsidRDefault="00C60443" w:rsidP="00C60443">
      <w:pPr>
        <w:pStyle w:val="Prrafodelista"/>
        <w:numPr>
          <w:ilvl w:val="0"/>
          <w:numId w:val="29"/>
        </w:numPr>
        <w:ind w:firstLine="0"/>
        <w:contextualSpacing w:val="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El contratista efectuara recargas equivalentes a 100 lbs al tanque estacionario ubicado en la lavandería, con el fin de llevar un control en cantidades exactas sin decimales para temas de facturación e ingresos al almacén de combustible.</w:t>
      </w:r>
    </w:p>
    <w:p w:rsidR="00FA5DCF" w:rsidRDefault="00FA5DCF" w:rsidP="00FA5DCF"/>
    <w:p w:rsidR="00FA18A3" w:rsidRDefault="00FA18A3" w:rsidP="00FA5DCF"/>
    <w:p w:rsidR="00FA18A3" w:rsidRDefault="00FA18A3" w:rsidP="00FA5DCF"/>
    <w:p w:rsidR="00FA18A3" w:rsidRPr="00157105" w:rsidRDefault="00FA18A3" w:rsidP="00FA5DCF">
      <w:pPr>
        <w:rPr>
          <w:b/>
        </w:rPr>
      </w:pPr>
    </w:p>
    <w:p w:rsidR="007778FD" w:rsidRPr="00C308AD" w:rsidRDefault="007778FD" w:rsidP="007778FD">
      <w:pPr>
        <w:rPr>
          <w:rFonts w:ascii="Arial Narrow" w:hAnsi="Arial Narrow" w:cs="Arial"/>
          <w:lang w:val="es-CO"/>
        </w:rPr>
      </w:pPr>
    </w:p>
    <w:p w:rsidR="007778FD" w:rsidRPr="00C308AD" w:rsidRDefault="007778FD" w:rsidP="007778FD">
      <w:pPr>
        <w:pStyle w:val="Default"/>
        <w:rPr>
          <w:rFonts w:ascii="Arial Narrow" w:hAnsi="Arial Narrow"/>
          <w:sz w:val="20"/>
          <w:szCs w:val="20"/>
        </w:rPr>
      </w:pPr>
      <w:r w:rsidRPr="00C308AD">
        <w:rPr>
          <w:rFonts w:ascii="Arial Narrow" w:hAnsi="Arial Narrow"/>
          <w:sz w:val="20"/>
          <w:szCs w:val="20"/>
        </w:rPr>
        <w:t xml:space="preserve">Firma Representante Legal del Proponente </w:t>
      </w:r>
    </w:p>
    <w:p w:rsidR="007778FD" w:rsidRPr="00C308AD" w:rsidRDefault="007778FD" w:rsidP="007778FD">
      <w:pPr>
        <w:pStyle w:val="Default"/>
        <w:rPr>
          <w:rFonts w:ascii="Arial Narrow" w:hAnsi="Arial Narrow"/>
          <w:sz w:val="20"/>
          <w:szCs w:val="20"/>
        </w:rPr>
      </w:pPr>
      <w:r w:rsidRPr="00C308AD">
        <w:rPr>
          <w:rFonts w:ascii="Arial Narrow" w:hAnsi="Arial Narrow"/>
          <w:sz w:val="20"/>
          <w:szCs w:val="20"/>
        </w:rPr>
        <w:t xml:space="preserve">Nombre: </w:t>
      </w:r>
    </w:p>
    <w:p w:rsidR="007778FD" w:rsidRPr="00F14187" w:rsidRDefault="007778FD" w:rsidP="00F14187">
      <w:pPr>
        <w:pStyle w:val="Default"/>
        <w:rPr>
          <w:rFonts w:ascii="Arial Narrow" w:hAnsi="Arial Narrow"/>
          <w:sz w:val="20"/>
          <w:szCs w:val="20"/>
        </w:rPr>
      </w:pPr>
      <w:r w:rsidRPr="00F14187">
        <w:rPr>
          <w:rFonts w:ascii="Arial Narrow" w:hAnsi="Arial Narrow"/>
          <w:sz w:val="20"/>
          <w:szCs w:val="20"/>
        </w:rPr>
        <w:t>Documento Identidad:</w:t>
      </w:r>
    </w:p>
    <w:p w:rsidR="00F14187" w:rsidRPr="00F14187" w:rsidRDefault="00F14187" w:rsidP="00F14187">
      <w:pPr>
        <w:pStyle w:val="Default"/>
        <w:rPr>
          <w:rFonts w:ascii="Arial Narrow" w:hAnsi="Arial Narrow"/>
          <w:sz w:val="20"/>
          <w:szCs w:val="20"/>
        </w:rPr>
      </w:pPr>
      <w:r w:rsidRPr="00F14187">
        <w:rPr>
          <w:rFonts w:ascii="Arial Narrow" w:hAnsi="Arial Narrow"/>
          <w:sz w:val="20"/>
          <w:szCs w:val="20"/>
        </w:rPr>
        <w:t>Teléfono</w:t>
      </w:r>
      <w:r w:rsidR="008A77F2">
        <w:rPr>
          <w:rFonts w:ascii="Arial Narrow" w:hAnsi="Arial Narrow"/>
          <w:sz w:val="20"/>
          <w:szCs w:val="20"/>
        </w:rPr>
        <w:t xml:space="preserve"> Celular </w:t>
      </w:r>
    </w:p>
    <w:p w:rsidR="00F14187" w:rsidRPr="00F14187" w:rsidRDefault="00F14187" w:rsidP="00F14187">
      <w:pPr>
        <w:pStyle w:val="Default"/>
        <w:rPr>
          <w:rFonts w:ascii="Arial Narrow" w:hAnsi="Arial Narrow"/>
          <w:sz w:val="20"/>
          <w:szCs w:val="20"/>
        </w:rPr>
      </w:pPr>
      <w:r w:rsidRPr="00F14187">
        <w:rPr>
          <w:rFonts w:ascii="Arial Narrow" w:hAnsi="Arial Narrow"/>
          <w:sz w:val="20"/>
          <w:szCs w:val="20"/>
        </w:rPr>
        <w:t xml:space="preserve">Dirección </w:t>
      </w:r>
    </w:p>
    <w:sectPr w:rsidR="00F14187" w:rsidRPr="00F14187" w:rsidSect="00CA5773">
      <w:footerReference w:type="default" r:id="rId9"/>
      <w:headerReference w:type="first" r:id="rId10"/>
      <w:footerReference w:type="first" r:id="rId11"/>
      <w:pgSz w:w="12242" w:h="18722" w:code="14"/>
      <w:pgMar w:top="699" w:right="902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10B8" w:rsidRDefault="000610B8" w:rsidP="00873B6E">
      <w:r>
        <w:separator/>
      </w:r>
    </w:p>
  </w:endnote>
  <w:endnote w:type="continuationSeparator" w:id="1">
    <w:p w:rsidR="000610B8" w:rsidRDefault="000610B8" w:rsidP="00873B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6FD" w:rsidRDefault="000610B8" w:rsidP="003C2880">
    <w:pPr>
      <w:pStyle w:val="Piedepgina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6FD" w:rsidRDefault="000610B8" w:rsidP="003C2880">
    <w:pPr>
      <w:pStyle w:val="Piedepgin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10B8" w:rsidRDefault="000610B8" w:rsidP="00873B6E">
      <w:r>
        <w:separator/>
      </w:r>
    </w:p>
  </w:footnote>
  <w:footnote w:type="continuationSeparator" w:id="1">
    <w:p w:rsidR="000610B8" w:rsidRDefault="000610B8" w:rsidP="00873B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15C3" w:rsidRDefault="004A15C3" w:rsidP="007B79F3">
    <w:pPr>
      <w:pStyle w:val="Encabezado"/>
      <w:jc w:val="center"/>
      <w:rPr>
        <w:b/>
      </w:rPr>
    </w:pPr>
  </w:p>
  <w:p w:rsidR="007B79F3" w:rsidRPr="001E2871" w:rsidRDefault="007B79F3" w:rsidP="007B79F3">
    <w:pPr>
      <w:pStyle w:val="Encabezado"/>
      <w:jc w:val="center"/>
      <w:rPr>
        <w:b/>
        <w:lang w:val="es-CO"/>
      </w:rPr>
    </w:pPr>
    <w:r w:rsidRPr="001E2871">
      <w:rPr>
        <w:b/>
        <w:lang w:val="es-CO"/>
      </w:rPr>
      <w:t xml:space="preserve">PROCESO No. </w:t>
    </w:r>
    <w:r w:rsidR="00FB6935">
      <w:rPr>
        <w:rFonts w:ascii="Arial" w:hAnsi="Arial" w:cs="Arial"/>
        <w:b/>
        <w:sz w:val="20"/>
        <w:szCs w:val="20"/>
        <w:lang w:val="es-CO"/>
      </w:rPr>
      <w:t>002</w:t>
    </w:r>
    <w:r w:rsidR="001F3EC4">
      <w:rPr>
        <w:rFonts w:ascii="Arial" w:hAnsi="Arial" w:cs="Arial"/>
        <w:b/>
        <w:sz w:val="20"/>
        <w:szCs w:val="20"/>
        <w:lang w:val="es-CO"/>
      </w:rPr>
      <w:t>-</w:t>
    </w:r>
    <w:r w:rsidR="00EA7A86">
      <w:rPr>
        <w:rFonts w:ascii="Arial" w:hAnsi="Arial" w:cs="Arial"/>
        <w:b/>
        <w:sz w:val="20"/>
        <w:szCs w:val="20"/>
        <w:lang w:val="es-CO"/>
      </w:rPr>
      <w:t>00-D-CACOM-1-</w:t>
    </w:r>
    <w:r w:rsidR="009637DF">
      <w:rPr>
        <w:rFonts w:ascii="Arial" w:hAnsi="Arial" w:cs="Arial"/>
        <w:b/>
        <w:sz w:val="20"/>
        <w:szCs w:val="20"/>
        <w:lang w:val="es-CO"/>
      </w:rPr>
      <w:t>GRUSE</w:t>
    </w:r>
    <w:r w:rsidR="00EA7A86">
      <w:rPr>
        <w:rFonts w:ascii="Arial" w:hAnsi="Arial" w:cs="Arial"/>
        <w:b/>
        <w:sz w:val="20"/>
        <w:szCs w:val="20"/>
        <w:lang w:val="es-CO"/>
      </w:rPr>
      <w:t>-202</w:t>
    </w:r>
    <w:r w:rsidR="00FB6935">
      <w:rPr>
        <w:rFonts w:ascii="Arial" w:hAnsi="Arial" w:cs="Arial"/>
        <w:b/>
        <w:sz w:val="20"/>
        <w:szCs w:val="20"/>
        <w:lang w:val="es-CO"/>
      </w:rPr>
      <w:t>1</w:t>
    </w:r>
  </w:p>
  <w:p w:rsidR="00B44C1F" w:rsidRPr="007B79F3" w:rsidRDefault="000610B8">
    <w:pPr>
      <w:pStyle w:val="Encabezado"/>
      <w:rPr>
        <w:lang w:val="es-CO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1">
    <w:nsid w:val="00000004"/>
    <w:multiLevelType w:val="multilevel"/>
    <w:tmpl w:val="00000004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840" w:hanging="180"/>
      </w:pPr>
    </w:lvl>
  </w:abstractNum>
  <w:abstractNum w:abstractNumId="2">
    <w:nsid w:val="00000008"/>
    <w:multiLevelType w:val="singleLevel"/>
    <w:tmpl w:val="00000008"/>
    <w:name w:val="WW8Num20"/>
    <w:lvl w:ilvl="0">
      <w:start w:val="1"/>
      <w:numFmt w:val="lowerRoman"/>
      <w:lvlText w:val="(%1)"/>
      <w:lvlJc w:val="left"/>
      <w:pPr>
        <w:tabs>
          <w:tab w:val="num" w:pos="0"/>
        </w:tabs>
        <w:ind w:left="720" w:hanging="720"/>
      </w:pPr>
      <w:rPr>
        <w:rFonts w:hint="default"/>
        <w:sz w:val="18"/>
        <w:szCs w:val="18"/>
      </w:rPr>
    </w:lvl>
  </w:abstractNum>
  <w:abstractNum w:abstractNumId="3">
    <w:nsid w:val="0000000A"/>
    <w:multiLevelType w:val="multilevel"/>
    <w:tmpl w:val="0000000A"/>
    <w:name w:val="WW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4">
    <w:nsid w:val="0000000B"/>
    <w:multiLevelType w:val="multilevel"/>
    <w:tmpl w:val="0000000B"/>
    <w:name w:val="WWNum26"/>
    <w:lvl w:ilvl="0">
      <w:start w:val="1"/>
      <w:numFmt w:val="lowerRoman"/>
      <w:lvlText w:val="(%1)"/>
      <w:lvlJc w:val="left"/>
      <w:pPr>
        <w:tabs>
          <w:tab w:val="num" w:pos="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</w:lvl>
  </w:abstractNum>
  <w:abstractNum w:abstractNumId="5">
    <w:nsid w:val="0000000C"/>
    <w:multiLevelType w:val="multilevel"/>
    <w:tmpl w:val="0000000C"/>
    <w:name w:val="WWNum2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6">
    <w:nsid w:val="06E06663"/>
    <w:multiLevelType w:val="hybridMultilevel"/>
    <w:tmpl w:val="653E94D8"/>
    <w:lvl w:ilvl="0" w:tplc="AC1C2BF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0CAE17BB"/>
    <w:multiLevelType w:val="hybridMultilevel"/>
    <w:tmpl w:val="DE6ED6AE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23A6D7F"/>
    <w:multiLevelType w:val="hybridMultilevel"/>
    <w:tmpl w:val="DC74EED8"/>
    <w:lvl w:ilvl="0" w:tplc="AE2C74A8">
      <w:start w:val="2"/>
      <w:numFmt w:val="lowerRoman"/>
      <w:lvlText w:val="(%1)"/>
      <w:lvlJc w:val="left"/>
      <w:pPr>
        <w:ind w:left="72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63235D8"/>
    <w:multiLevelType w:val="hybridMultilevel"/>
    <w:tmpl w:val="11DC79F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851629"/>
    <w:multiLevelType w:val="hybridMultilevel"/>
    <w:tmpl w:val="B264193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BE6089"/>
    <w:multiLevelType w:val="hybridMultilevel"/>
    <w:tmpl w:val="6AAA671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10E4CA4"/>
    <w:multiLevelType w:val="hybridMultilevel"/>
    <w:tmpl w:val="D7C432F0"/>
    <w:lvl w:ilvl="0" w:tplc="AC1C2BF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386044E"/>
    <w:multiLevelType w:val="hybridMultilevel"/>
    <w:tmpl w:val="8B2C95D6"/>
    <w:lvl w:ilvl="0" w:tplc="240A000B">
      <w:start w:val="1"/>
      <w:numFmt w:val="bullet"/>
      <w:lvlText w:val=""/>
      <w:lvlJc w:val="left"/>
      <w:pPr>
        <w:ind w:left="753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4">
    <w:nsid w:val="2FE92C00"/>
    <w:multiLevelType w:val="hybridMultilevel"/>
    <w:tmpl w:val="23F6F90A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381BBE"/>
    <w:multiLevelType w:val="hybridMultilevel"/>
    <w:tmpl w:val="BECE7CFC"/>
    <w:lvl w:ilvl="0" w:tplc="FFFFFFFF">
      <w:start w:val="5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FFFFFFFF">
      <w:start w:val="1"/>
      <w:numFmt w:val="lowerRoman"/>
      <w:pStyle w:val="NEGRITA"/>
      <w:lvlText w:val="%3."/>
      <w:lvlJc w:val="right"/>
      <w:pPr>
        <w:ind w:left="2505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6">
    <w:nsid w:val="3B696AB2"/>
    <w:multiLevelType w:val="hybridMultilevel"/>
    <w:tmpl w:val="6B2E4F64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B67BC5"/>
    <w:multiLevelType w:val="multilevel"/>
    <w:tmpl w:val="ACBAE05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8">
    <w:nsid w:val="4CA639BB"/>
    <w:multiLevelType w:val="hybridMultilevel"/>
    <w:tmpl w:val="F26CE01A"/>
    <w:lvl w:ilvl="0" w:tplc="240A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9">
    <w:nsid w:val="4D47503F"/>
    <w:multiLevelType w:val="hybridMultilevel"/>
    <w:tmpl w:val="A0C66A58"/>
    <w:lvl w:ilvl="0" w:tplc="AC1C2BF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35A0BE38">
      <w:start w:val="3"/>
      <w:numFmt w:val="bullet"/>
      <w:lvlText w:val="•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1E15EBA"/>
    <w:multiLevelType w:val="multilevel"/>
    <w:tmpl w:val="B9602F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1.%2"/>
      <w:lvlJc w:val="left"/>
      <w:pPr>
        <w:ind w:left="786" w:hanging="360"/>
      </w:pPr>
      <w:rPr>
        <w:b/>
      </w:rPr>
    </w:lvl>
    <w:lvl w:ilvl="2">
      <w:start w:val="1"/>
      <w:numFmt w:val="decimal"/>
      <w:lvlText w:val="%1.%2.%3"/>
      <w:lvlJc w:val="left"/>
      <w:pPr>
        <w:ind w:left="121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27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344" w:hanging="720"/>
      </w:pPr>
      <w:rPr>
        <w:b/>
      </w:rPr>
    </w:lvl>
    <w:lvl w:ilvl="5">
      <w:start w:val="1"/>
      <w:numFmt w:val="decimal"/>
      <w:lvlText w:val="%1.%2.%3.%4.%5.%6"/>
      <w:lvlJc w:val="left"/>
      <w:pPr>
        <w:ind w:left="177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836" w:hanging="108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902" w:hanging="108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328" w:hanging="1440"/>
      </w:pPr>
      <w:rPr>
        <w:b/>
      </w:rPr>
    </w:lvl>
  </w:abstractNum>
  <w:abstractNum w:abstractNumId="21">
    <w:nsid w:val="53580E06"/>
    <w:multiLevelType w:val="hybridMultilevel"/>
    <w:tmpl w:val="3E8264B2"/>
    <w:lvl w:ilvl="0" w:tplc="24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3F46FB4"/>
    <w:multiLevelType w:val="hybridMultilevel"/>
    <w:tmpl w:val="56929E4C"/>
    <w:lvl w:ilvl="0" w:tplc="02BC2336">
      <w:start w:val="1"/>
      <w:numFmt w:val="decimal"/>
      <w:lvlText w:val="4.%1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03E6DA2"/>
    <w:multiLevelType w:val="multilevel"/>
    <w:tmpl w:val="C19E85C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632E33FB"/>
    <w:multiLevelType w:val="hybridMultilevel"/>
    <w:tmpl w:val="B8D4165A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39B7B5D"/>
    <w:multiLevelType w:val="hybridMultilevel"/>
    <w:tmpl w:val="D73A7C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7D56D0"/>
    <w:multiLevelType w:val="hybridMultilevel"/>
    <w:tmpl w:val="A0427F02"/>
    <w:lvl w:ilvl="0" w:tplc="25A8EA8C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5A12DCA"/>
    <w:multiLevelType w:val="hybridMultilevel"/>
    <w:tmpl w:val="70606C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8E2E88"/>
    <w:multiLevelType w:val="hybridMultilevel"/>
    <w:tmpl w:val="AF3C4026"/>
    <w:lvl w:ilvl="0" w:tplc="AC1C2BF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79BCA2E0">
      <w:start w:val="3"/>
      <w:numFmt w:val="bullet"/>
      <w:lvlText w:val="•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C571070"/>
    <w:multiLevelType w:val="hybridMultilevel"/>
    <w:tmpl w:val="C25AA12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214FC2"/>
    <w:multiLevelType w:val="hybridMultilevel"/>
    <w:tmpl w:val="1AAC7EA8"/>
    <w:lvl w:ilvl="0" w:tplc="AC1C2BF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1A04BD5"/>
    <w:multiLevelType w:val="hybridMultilevel"/>
    <w:tmpl w:val="C5469D7E"/>
    <w:lvl w:ilvl="0" w:tplc="AC1C2B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C01729"/>
    <w:multiLevelType w:val="hybridMultilevel"/>
    <w:tmpl w:val="88E8A76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FA5C59"/>
    <w:multiLevelType w:val="hybridMultilevel"/>
    <w:tmpl w:val="D58E3B5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D6F5B21"/>
    <w:multiLevelType w:val="hybridMultilevel"/>
    <w:tmpl w:val="8B06FF7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9"/>
  </w:num>
  <w:num w:numId="3">
    <w:abstractNumId w:val="28"/>
  </w:num>
  <w:num w:numId="4">
    <w:abstractNumId w:val="6"/>
  </w:num>
  <w:num w:numId="5">
    <w:abstractNumId w:val="30"/>
  </w:num>
  <w:num w:numId="6">
    <w:abstractNumId w:val="19"/>
  </w:num>
  <w:num w:numId="7">
    <w:abstractNumId w:val="12"/>
  </w:num>
  <w:num w:numId="8">
    <w:abstractNumId w:val="31"/>
  </w:num>
  <w:num w:numId="9">
    <w:abstractNumId w:val="23"/>
  </w:num>
  <w:num w:numId="10">
    <w:abstractNumId w:val="22"/>
  </w:num>
  <w:num w:numId="11">
    <w:abstractNumId w:val="11"/>
  </w:num>
  <w:num w:numId="12">
    <w:abstractNumId w:val="27"/>
  </w:num>
  <w:num w:numId="13">
    <w:abstractNumId w:val="20"/>
  </w:num>
  <w:num w:numId="14">
    <w:abstractNumId w:val="24"/>
  </w:num>
  <w:num w:numId="15">
    <w:abstractNumId w:val="10"/>
  </w:num>
  <w:num w:numId="16">
    <w:abstractNumId w:val="29"/>
  </w:num>
  <w:num w:numId="17">
    <w:abstractNumId w:val="25"/>
  </w:num>
  <w:num w:numId="18">
    <w:abstractNumId w:val="18"/>
  </w:num>
  <w:num w:numId="19">
    <w:abstractNumId w:val="7"/>
  </w:num>
  <w:num w:numId="20">
    <w:abstractNumId w:val="14"/>
  </w:num>
  <w:num w:numId="21">
    <w:abstractNumId w:val="34"/>
  </w:num>
  <w:num w:numId="22">
    <w:abstractNumId w:val="26"/>
  </w:num>
  <w:num w:numId="23">
    <w:abstractNumId w:val="32"/>
  </w:num>
  <w:num w:numId="24">
    <w:abstractNumId w:val="21"/>
  </w:num>
  <w:num w:numId="25">
    <w:abstractNumId w:val="16"/>
  </w:num>
  <w:num w:numId="26">
    <w:abstractNumId w:val="8"/>
  </w:num>
  <w:num w:numId="27">
    <w:abstractNumId w:val="13"/>
  </w:num>
  <w:num w:numId="28">
    <w:abstractNumId w:val="33"/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08"/>
  <w:hyphenationZone w:val="425"/>
  <w:characterSpacingControl w:val="doNotCompress"/>
  <w:hdrShapeDefaults>
    <o:shapedefaults v:ext="edit" spidmax="160770"/>
  </w:hdrShapeDefaults>
  <w:footnotePr>
    <w:footnote w:id="0"/>
    <w:footnote w:id="1"/>
  </w:footnotePr>
  <w:endnotePr>
    <w:endnote w:id="0"/>
    <w:endnote w:id="1"/>
  </w:endnotePr>
  <w:compat/>
  <w:rsids>
    <w:rsidRoot w:val="007778FD"/>
    <w:rsid w:val="00014D8E"/>
    <w:rsid w:val="000250BC"/>
    <w:rsid w:val="00030AF4"/>
    <w:rsid w:val="00044619"/>
    <w:rsid w:val="00044AC0"/>
    <w:rsid w:val="000610B8"/>
    <w:rsid w:val="00075340"/>
    <w:rsid w:val="000B58A5"/>
    <w:rsid w:val="000D147C"/>
    <w:rsid w:val="000D55FC"/>
    <w:rsid w:val="000E36FB"/>
    <w:rsid w:val="000E39AB"/>
    <w:rsid w:val="000F29D0"/>
    <w:rsid w:val="000F49FC"/>
    <w:rsid w:val="000F4E6D"/>
    <w:rsid w:val="00104006"/>
    <w:rsid w:val="001333BE"/>
    <w:rsid w:val="001366A8"/>
    <w:rsid w:val="001376ED"/>
    <w:rsid w:val="00142862"/>
    <w:rsid w:val="00142899"/>
    <w:rsid w:val="00157105"/>
    <w:rsid w:val="001A1BD5"/>
    <w:rsid w:val="001A2416"/>
    <w:rsid w:val="001A5865"/>
    <w:rsid w:val="001C1F7B"/>
    <w:rsid w:val="001C7EF0"/>
    <w:rsid w:val="001D512B"/>
    <w:rsid w:val="001D7A02"/>
    <w:rsid w:val="001E2FD9"/>
    <w:rsid w:val="001F3EC4"/>
    <w:rsid w:val="002050A2"/>
    <w:rsid w:val="002115DC"/>
    <w:rsid w:val="00214F9E"/>
    <w:rsid w:val="002209B7"/>
    <w:rsid w:val="00244DD1"/>
    <w:rsid w:val="002659B2"/>
    <w:rsid w:val="00280081"/>
    <w:rsid w:val="002965CB"/>
    <w:rsid w:val="002A5DA7"/>
    <w:rsid w:val="002A748A"/>
    <w:rsid w:val="002C4F08"/>
    <w:rsid w:val="002C6F9F"/>
    <w:rsid w:val="002C7267"/>
    <w:rsid w:val="002D13E8"/>
    <w:rsid w:val="002F135F"/>
    <w:rsid w:val="002F4D38"/>
    <w:rsid w:val="0033421F"/>
    <w:rsid w:val="003642A9"/>
    <w:rsid w:val="003939FA"/>
    <w:rsid w:val="00394349"/>
    <w:rsid w:val="003A4C36"/>
    <w:rsid w:val="003C2880"/>
    <w:rsid w:val="003D344E"/>
    <w:rsid w:val="003E1489"/>
    <w:rsid w:val="003F10AF"/>
    <w:rsid w:val="00407F59"/>
    <w:rsid w:val="00422881"/>
    <w:rsid w:val="00433AD5"/>
    <w:rsid w:val="00440EC5"/>
    <w:rsid w:val="00443D81"/>
    <w:rsid w:val="0045705F"/>
    <w:rsid w:val="00462751"/>
    <w:rsid w:val="00466A14"/>
    <w:rsid w:val="00472F92"/>
    <w:rsid w:val="00475607"/>
    <w:rsid w:val="00486C96"/>
    <w:rsid w:val="004909F0"/>
    <w:rsid w:val="004945CC"/>
    <w:rsid w:val="00497B54"/>
    <w:rsid w:val="004A15C3"/>
    <w:rsid w:val="004A59BA"/>
    <w:rsid w:val="004B2E97"/>
    <w:rsid w:val="004C14C1"/>
    <w:rsid w:val="004C4BEB"/>
    <w:rsid w:val="004D6F16"/>
    <w:rsid w:val="004E4E0D"/>
    <w:rsid w:val="004E6BD0"/>
    <w:rsid w:val="00501935"/>
    <w:rsid w:val="00513625"/>
    <w:rsid w:val="00523142"/>
    <w:rsid w:val="00525EA6"/>
    <w:rsid w:val="00526378"/>
    <w:rsid w:val="00526C3A"/>
    <w:rsid w:val="00563391"/>
    <w:rsid w:val="0058155D"/>
    <w:rsid w:val="005818EC"/>
    <w:rsid w:val="00593092"/>
    <w:rsid w:val="0059519B"/>
    <w:rsid w:val="005A1443"/>
    <w:rsid w:val="005A43BB"/>
    <w:rsid w:val="005B1467"/>
    <w:rsid w:val="005E0D89"/>
    <w:rsid w:val="005E7749"/>
    <w:rsid w:val="00635786"/>
    <w:rsid w:val="006554B8"/>
    <w:rsid w:val="00656201"/>
    <w:rsid w:val="006664FB"/>
    <w:rsid w:val="006738E0"/>
    <w:rsid w:val="0069067C"/>
    <w:rsid w:val="00694D90"/>
    <w:rsid w:val="006B01C7"/>
    <w:rsid w:val="006D0A97"/>
    <w:rsid w:val="006E121F"/>
    <w:rsid w:val="007047F5"/>
    <w:rsid w:val="00717A70"/>
    <w:rsid w:val="00751B04"/>
    <w:rsid w:val="00761FB3"/>
    <w:rsid w:val="007778FD"/>
    <w:rsid w:val="00777BEF"/>
    <w:rsid w:val="00784951"/>
    <w:rsid w:val="007A1B23"/>
    <w:rsid w:val="007A6445"/>
    <w:rsid w:val="007B34FF"/>
    <w:rsid w:val="007B79F3"/>
    <w:rsid w:val="007D41BC"/>
    <w:rsid w:val="007E29FC"/>
    <w:rsid w:val="007F6902"/>
    <w:rsid w:val="00812971"/>
    <w:rsid w:val="0082467A"/>
    <w:rsid w:val="0084543B"/>
    <w:rsid w:val="008536DE"/>
    <w:rsid w:val="00873B6E"/>
    <w:rsid w:val="00874097"/>
    <w:rsid w:val="0087541D"/>
    <w:rsid w:val="00880B87"/>
    <w:rsid w:val="0088667A"/>
    <w:rsid w:val="00887AB2"/>
    <w:rsid w:val="008A77F2"/>
    <w:rsid w:val="008B1A3C"/>
    <w:rsid w:val="008B5760"/>
    <w:rsid w:val="008C272B"/>
    <w:rsid w:val="008F2A69"/>
    <w:rsid w:val="008F65A9"/>
    <w:rsid w:val="009004DB"/>
    <w:rsid w:val="009019F2"/>
    <w:rsid w:val="00905EE5"/>
    <w:rsid w:val="0091676F"/>
    <w:rsid w:val="0093798B"/>
    <w:rsid w:val="00944F23"/>
    <w:rsid w:val="00944F90"/>
    <w:rsid w:val="00954A7C"/>
    <w:rsid w:val="00961C94"/>
    <w:rsid w:val="009637DF"/>
    <w:rsid w:val="009842ED"/>
    <w:rsid w:val="009962A3"/>
    <w:rsid w:val="009C61E6"/>
    <w:rsid w:val="009D36D7"/>
    <w:rsid w:val="009D4F6B"/>
    <w:rsid w:val="009E634F"/>
    <w:rsid w:val="00A0143E"/>
    <w:rsid w:val="00A50515"/>
    <w:rsid w:val="00A55DE7"/>
    <w:rsid w:val="00A6596A"/>
    <w:rsid w:val="00A71FAC"/>
    <w:rsid w:val="00A97072"/>
    <w:rsid w:val="00A970A3"/>
    <w:rsid w:val="00AE149E"/>
    <w:rsid w:val="00AE42A1"/>
    <w:rsid w:val="00AE75C1"/>
    <w:rsid w:val="00AF020C"/>
    <w:rsid w:val="00B227ED"/>
    <w:rsid w:val="00B25A72"/>
    <w:rsid w:val="00B31AED"/>
    <w:rsid w:val="00B31DC0"/>
    <w:rsid w:val="00B55C3A"/>
    <w:rsid w:val="00BA6045"/>
    <w:rsid w:val="00BC5E35"/>
    <w:rsid w:val="00BE475C"/>
    <w:rsid w:val="00BF6034"/>
    <w:rsid w:val="00C05774"/>
    <w:rsid w:val="00C15CD7"/>
    <w:rsid w:val="00C1633D"/>
    <w:rsid w:val="00C267FC"/>
    <w:rsid w:val="00C27BF0"/>
    <w:rsid w:val="00C308AD"/>
    <w:rsid w:val="00C32C2A"/>
    <w:rsid w:val="00C47EE8"/>
    <w:rsid w:val="00C5290B"/>
    <w:rsid w:val="00C531C1"/>
    <w:rsid w:val="00C555CB"/>
    <w:rsid w:val="00C60443"/>
    <w:rsid w:val="00C7503A"/>
    <w:rsid w:val="00C774AA"/>
    <w:rsid w:val="00C963DD"/>
    <w:rsid w:val="00C967E4"/>
    <w:rsid w:val="00CA5773"/>
    <w:rsid w:val="00CD209A"/>
    <w:rsid w:val="00CE4C28"/>
    <w:rsid w:val="00CF6321"/>
    <w:rsid w:val="00D00982"/>
    <w:rsid w:val="00D10910"/>
    <w:rsid w:val="00D208A2"/>
    <w:rsid w:val="00D22E44"/>
    <w:rsid w:val="00D32BBD"/>
    <w:rsid w:val="00D36361"/>
    <w:rsid w:val="00D62C18"/>
    <w:rsid w:val="00D67C41"/>
    <w:rsid w:val="00D82A6F"/>
    <w:rsid w:val="00D94E23"/>
    <w:rsid w:val="00E12B33"/>
    <w:rsid w:val="00E26752"/>
    <w:rsid w:val="00E27625"/>
    <w:rsid w:val="00E300F8"/>
    <w:rsid w:val="00E32AC6"/>
    <w:rsid w:val="00E451D2"/>
    <w:rsid w:val="00E57C06"/>
    <w:rsid w:val="00E75132"/>
    <w:rsid w:val="00E950CE"/>
    <w:rsid w:val="00E9740C"/>
    <w:rsid w:val="00EA7A86"/>
    <w:rsid w:val="00EC0DBB"/>
    <w:rsid w:val="00EC28B8"/>
    <w:rsid w:val="00ED09FA"/>
    <w:rsid w:val="00EE1C23"/>
    <w:rsid w:val="00F024C1"/>
    <w:rsid w:val="00F14187"/>
    <w:rsid w:val="00F16EE0"/>
    <w:rsid w:val="00F216BD"/>
    <w:rsid w:val="00F36E3E"/>
    <w:rsid w:val="00F53839"/>
    <w:rsid w:val="00F5645E"/>
    <w:rsid w:val="00F806D2"/>
    <w:rsid w:val="00FA18A3"/>
    <w:rsid w:val="00FA4ACF"/>
    <w:rsid w:val="00FA5DCF"/>
    <w:rsid w:val="00FA79CE"/>
    <w:rsid w:val="00FB6935"/>
    <w:rsid w:val="00FC0D97"/>
    <w:rsid w:val="00FD47F2"/>
    <w:rsid w:val="00FE4215"/>
    <w:rsid w:val="00FE661C"/>
    <w:rsid w:val="00FF7C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077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8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7778F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7778F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7778F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qFormat/>
    <w:rsid w:val="007778F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778F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7778F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7778F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7778F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styleId="Textoindependiente3">
    <w:name w:val="Body Text 3"/>
    <w:basedOn w:val="Normal"/>
    <w:link w:val="Textoindependiente3Car"/>
    <w:rsid w:val="007778FD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7778F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7778F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7778FD"/>
    <w:pPr>
      <w:ind w:left="720"/>
      <w:contextualSpacing/>
    </w:pPr>
  </w:style>
  <w:style w:type="character" w:customStyle="1" w:styleId="Listavistosa-nfasis1Car">
    <w:name w:val="Lista vistosa - Énfasis 1 Car"/>
    <w:link w:val="Listavistosa-nfasis11"/>
    <w:uiPriority w:val="34"/>
    <w:rsid w:val="007778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ibitoc">
    <w:name w:val="Tibitoc"/>
    <w:basedOn w:val="Normal"/>
    <w:rsid w:val="007778FD"/>
    <w:pPr>
      <w:jc w:val="center"/>
    </w:pPr>
    <w:rPr>
      <w:rFonts w:ascii="Arial" w:hAnsi="Arial"/>
      <w:b/>
      <w:sz w:val="22"/>
      <w:lang w:val="es-ES_tradnl"/>
    </w:rPr>
  </w:style>
  <w:style w:type="paragraph" w:customStyle="1" w:styleId="MAYUS1">
    <w:name w:val="MAYUS1"/>
    <w:basedOn w:val="Ttulo1"/>
    <w:uiPriority w:val="99"/>
    <w:rsid w:val="007778F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7778FD"/>
    <w:rPr>
      <w:rFonts w:ascii="Arial Narrow" w:hAnsi="Arial Narrow"/>
      <w:b/>
      <w:caps/>
      <w:sz w:val="20"/>
      <w:szCs w:val="20"/>
    </w:rPr>
  </w:style>
  <w:style w:type="character" w:customStyle="1" w:styleId="numeralCar">
    <w:name w:val="numeral Car"/>
    <w:link w:val="numeral"/>
    <w:rsid w:val="007778F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7778F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7778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7778F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7778FD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778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7778F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7778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7778F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7778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778FD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778F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rsid w:val="007778FD"/>
    <w:pPr>
      <w:spacing w:before="100" w:beforeAutospacing="1"/>
      <w:jc w:val="both"/>
    </w:pPr>
    <w:rPr>
      <w:rFonts w:ascii="Arial" w:hAnsi="Arial" w:cs="Arial"/>
    </w:rPr>
  </w:style>
  <w:style w:type="paragraph" w:customStyle="1" w:styleId="Subcaptulo">
    <w:name w:val="Subcapítulo"/>
    <w:basedOn w:val="Normal"/>
    <w:rsid w:val="007778FD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paragraph" w:customStyle="1" w:styleId="Textosinformato1">
    <w:name w:val="Texto sin formato1"/>
    <w:basedOn w:val="Normal"/>
    <w:uiPriority w:val="99"/>
    <w:rsid w:val="007778FD"/>
    <w:rPr>
      <w:rFonts w:ascii="Courier New" w:hAnsi="Courier New"/>
      <w:sz w:val="20"/>
      <w:szCs w:val="20"/>
    </w:rPr>
  </w:style>
  <w:style w:type="paragraph" w:customStyle="1" w:styleId="MAYUS">
    <w:name w:val="MAYUS"/>
    <w:basedOn w:val="Ttulo4"/>
    <w:uiPriority w:val="99"/>
    <w:rsid w:val="007778FD"/>
    <w:pPr>
      <w:tabs>
        <w:tab w:val="num" w:pos="720"/>
      </w:tabs>
      <w:overflowPunct w:val="0"/>
      <w:autoSpaceDE w:val="0"/>
      <w:autoSpaceDN w:val="0"/>
      <w:adjustRightInd w:val="0"/>
      <w:spacing w:before="0" w:after="0"/>
      <w:ind w:left="720" w:hanging="36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7778FD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character" w:styleId="Refdecomentario">
    <w:name w:val="annotation reference"/>
    <w:unhideWhenUsed/>
    <w:rsid w:val="007778F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778F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778F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778F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778FD"/>
    <w:rPr>
      <w:b/>
      <w:bCs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7778FD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  <w:sz w:val="22"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7778FD"/>
    <w:rPr>
      <w:rFonts w:ascii="Arial Narrow" w:eastAsia="Times New Roman" w:hAnsi="Arial Narrow" w:cs="Times New Roman"/>
      <w:b/>
      <w:szCs w:val="20"/>
      <w:lang w:val="es-MX" w:eastAsia="es-ES"/>
    </w:rPr>
  </w:style>
  <w:style w:type="paragraph" w:customStyle="1" w:styleId="Default">
    <w:name w:val="Default"/>
    <w:link w:val="DefaultCar"/>
    <w:rsid w:val="007778F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7778F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778FD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TDC3">
    <w:name w:val="toc 3"/>
    <w:basedOn w:val="Normal"/>
    <w:uiPriority w:val="39"/>
    <w:qFormat/>
    <w:rsid w:val="007778FD"/>
    <w:pPr>
      <w:widowControl w:val="0"/>
      <w:spacing w:before="34"/>
      <w:ind w:left="982" w:hanging="480"/>
    </w:pPr>
    <w:rPr>
      <w:rFonts w:ascii="Arial" w:eastAsia="Arial" w:hAnsi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7778FD"/>
    <w:pPr>
      <w:spacing w:before="100" w:beforeAutospacing="1" w:after="100" w:afterAutospacing="1"/>
    </w:pPr>
  </w:style>
  <w:style w:type="paragraph" w:styleId="TDC1">
    <w:name w:val="toc 1"/>
    <w:basedOn w:val="Normal"/>
    <w:next w:val="Normal"/>
    <w:autoRedefine/>
    <w:uiPriority w:val="39"/>
    <w:unhideWhenUsed/>
    <w:rsid w:val="007778FD"/>
    <w:pPr>
      <w:widowControl w:val="0"/>
      <w:tabs>
        <w:tab w:val="left" w:pos="378"/>
        <w:tab w:val="right" w:leader="dot" w:pos="8931"/>
      </w:tabs>
      <w:spacing w:before="31"/>
      <w:ind w:left="284" w:right="128"/>
      <w:jc w:val="both"/>
    </w:pPr>
  </w:style>
  <w:style w:type="paragraph" w:styleId="TDC2">
    <w:name w:val="toc 2"/>
    <w:basedOn w:val="Normal"/>
    <w:next w:val="Normal"/>
    <w:autoRedefine/>
    <w:uiPriority w:val="39"/>
    <w:unhideWhenUsed/>
    <w:rsid w:val="007778FD"/>
    <w:pPr>
      <w:ind w:left="240"/>
    </w:pPr>
  </w:style>
  <w:style w:type="character" w:styleId="Nmerodepgina">
    <w:name w:val="page number"/>
    <w:rsid w:val="007778F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7778F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customStyle="1" w:styleId="Sombreadovistoso-nfasis11">
    <w:name w:val="Sombreado vistoso - Énfasis 11"/>
    <w:hidden/>
    <w:uiPriority w:val="71"/>
    <w:rsid w:val="007778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99"/>
    <w:qFormat/>
    <w:rsid w:val="007778FD"/>
    <w:pPr>
      <w:spacing w:after="0" w:line="240" w:lineRule="auto"/>
    </w:pPr>
    <w:rPr>
      <w:rFonts w:ascii="Calibri" w:eastAsia="Times New Roman" w:hAnsi="Calibri" w:cs="Times New Roman"/>
      <w:lang w:val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7778FD"/>
    <w:rPr>
      <w:rFonts w:ascii="Calibri" w:eastAsia="Times New Roman" w:hAnsi="Calibri" w:cs="Times New Roman"/>
      <w:lang w:val="es-ES"/>
    </w:rPr>
  </w:style>
  <w:style w:type="paragraph" w:styleId="Prrafodelista">
    <w:name w:val="List Paragraph"/>
    <w:aliases w:val="Bullet List,FooterText,numbered,List Paragraph1,Paragraphe de liste1,lp1,Párrafo de lista4,NORMAL,Lista vistosa - Énfasis 12,Bullet List Paragraph,Use Case List Paragraph,Bulleted List1,bl1,Bulleted List 1 Char,bl1 Char Char Char Char"/>
    <w:basedOn w:val="Normal"/>
    <w:link w:val="PrrafodelistaCar"/>
    <w:uiPriority w:val="1"/>
    <w:qFormat/>
    <w:rsid w:val="007778FD"/>
    <w:pPr>
      <w:ind w:left="720"/>
      <w:contextualSpacing/>
    </w:pPr>
    <w:rPr>
      <w:rFonts w:eastAsia="Calibri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4 Car,NORMAL Car,Lista vistosa - Énfasis 12 Car,Bullet List Paragraph Car,Use Case List Paragraph Car,bl1 Car"/>
    <w:basedOn w:val="Fuentedeprrafopredeter"/>
    <w:link w:val="Prrafodelista"/>
    <w:uiPriority w:val="1"/>
    <w:qFormat/>
    <w:rsid w:val="007778FD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Revisin">
    <w:name w:val="Revision"/>
    <w:hidden/>
    <w:uiPriority w:val="99"/>
    <w:semiHidden/>
    <w:rsid w:val="007778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WW8Num6z6">
    <w:name w:val="WW8Num6z6"/>
    <w:rsid w:val="007778FD"/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7778FD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7778FD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Prrafodelista1">
    <w:name w:val="Párrafo de lista1"/>
    <w:basedOn w:val="Normal"/>
    <w:rsid w:val="007778FD"/>
    <w:pPr>
      <w:suppressAutoHyphens/>
      <w:ind w:left="720"/>
    </w:pPr>
    <w:rPr>
      <w:rFonts w:eastAsia="Calibri"/>
      <w:lang w:eastAsia="ar-SA"/>
    </w:rPr>
  </w:style>
  <w:style w:type="paragraph" w:customStyle="1" w:styleId="BodyTextIndent23">
    <w:name w:val="Body Text Indent 23"/>
    <w:basedOn w:val="Normal"/>
    <w:rsid w:val="000B58A5"/>
    <w:pPr>
      <w:widowControl w:val="0"/>
      <w:ind w:left="1134"/>
      <w:jc w:val="both"/>
    </w:pPr>
    <w:rPr>
      <w:rFonts w:ascii="Arial" w:hAnsi="Arial"/>
      <w:szCs w:val="20"/>
      <w:lang w:val="es-ES_tradnl" w:eastAsia="es-CO"/>
    </w:rPr>
  </w:style>
  <w:style w:type="paragraph" w:customStyle="1" w:styleId="Prrafodelista2">
    <w:name w:val="Párrafo de lista2"/>
    <w:basedOn w:val="Normal"/>
    <w:rsid w:val="00C7503A"/>
    <w:pPr>
      <w:suppressAutoHyphens/>
      <w:ind w:left="720"/>
    </w:pPr>
    <w:rPr>
      <w:rFonts w:eastAsia="Calibri"/>
      <w:lang w:eastAsia="ar-SA"/>
    </w:rPr>
  </w:style>
  <w:style w:type="character" w:customStyle="1" w:styleId="DefaultCar">
    <w:name w:val="Default Car"/>
    <w:link w:val="Default"/>
    <w:locked/>
    <w:rsid w:val="003C2880"/>
    <w:rPr>
      <w:rFonts w:ascii="Arial" w:eastAsia="Calibri" w:hAnsi="Arial" w:cs="Arial"/>
      <w:color w:val="000000"/>
      <w:sz w:val="24"/>
      <w:szCs w:val="24"/>
      <w:lang w:eastAsia="es-CO"/>
    </w:rPr>
  </w:style>
  <w:style w:type="paragraph" w:customStyle="1" w:styleId="NEGRITA">
    <w:name w:val="NEGRITA"/>
    <w:basedOn w:val="Ttulo2"/>
    <w:rsid w:val="00BA6045"/>
    <w:pPr>
      <w:numPr>
        <w:ilvl w:val="2"/>
        <w:numId w:val="1"/>
      </w:numPr>
      <w:suppressAutoHyphens/>
      <w:spacing w:before="0" w:after="0"/>
      <w:ind w:left="2160"/>
    </w:pPr>
    <w:rPr>
      <w:rFonts w:ascii="Arial Narrow" w:hAnsi="Arial Narrow" w:cs="Arial"/>
      <w:bCs w:val="0"/>
      <w:i w:val="0"/>
      <w:iCs w:val="0"/>
      <w:caps/>
      <w:sz w:val="22"/>
      <w:szCs w:val="22"/>
      <w:lang w:val="es-ES_tradnl"/>
    </w:rPr>
  </w:style>
  <w:style w:type="character" w:styleId="Textoennegrita">
    <w:name w:val="Strong"/>
    <w:basedOn w:val="Fuentedeprrafopredeter"/>
    <w:uiPriority w:val="22"/>
    <w:qFormat/>
    <w:rsid w:val="0082467A"/>
    <w:rPr>
      <w:b/>
      <w:bCs/>
    </w:rPr>
  </w:style>
  <w:style w:type="character" w:styleId="nfasis">
    <w:name w:val="Emphasis"/>
    <w:basedOn w:val="Fuentedeprrafopredeter"/>
    <w:uiPriority w:val="20"/>
    <w:qFormat/>
    <w:rsid w:val="0082467A"/>
    <w:rPr>
      <w:i/>
      <w:iCs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246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82467A"/>
    <w:pPr>
      <w:spacing w:after="0" w:line="240" w:lineRule="auto"/>
    </w:pPr>
    <w:rPr>
      <w:rFonts w:eastAsiaTheme="minorEastAsia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82467A"/>
    <w:pPr>
      <w:spacing w:after="0" w:line="240" w:lineRule="auto"/>
    </w:pPr>
    <w:rPr>
      <w:rFonts w:eastAsiaTheme="minorEastAsia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cnsofjklnndg.portal.bitglass.com/cb/UhqyjuHgOyLgUUrOvGqDQm17gYujz2x3N1DnnNKuE_tkKRfEq0V6VQAiFRSoaWQ5yyiin0PPtfE-IqRVZTEBu88E0SaE-0EaZf8%3D/image.pn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187</Words>
  <Characters>1031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ana.paezh</dc:creator>
  <cp:lastModifiedBy>ana.paez</cp:lastModifiedBy>
  <cp:revision>160</cp:revision>
  <dcterms:created xsi:type="dcterms:W3CDTF">2017-08-14T20:41:00Z</dcterms:created>
  <dcterms:modified xsi:type="dcterms:W3CDTF">2021-01-13T16:05:00Z</dcterms:modified>
</cp:coreProperties>
</file>