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B26699" w:rsidRDefault="00C12B14" w:rsidP="0862F572">
      <w:pPr>
        <w:pStyle w:val="Descripcin"/>
        <w:rPr>
          <w:rFonts w:ascii="Arial Narrow" w:hAnsi="Arial Narrow"/>
          <w:color w:val="000000" w:themeColor="text1"/>
          <w:sz w:val="18"/>
          <w:szCs w:val="18"/>
        </w:rPr>
      </w:pPr>
      <w:r w:rsidRPr="00B26699">
        <w:rPr>
          <w:rFonts w:ascii="Arial Narrow" w:hAnsi="Arial Narrow"/>
        </w:rPr>
        <w:t>E</w:t>
      </w:r>
      <w:r w:rsidR="00596FDC" w:rsidRPr="00B26699">
        <w:rPr>
          <w:rFonts w:ascii="Arial Narrow" w:hAnsi="Arial Narrow"/>
        </w:rPr>
        <w:t xml:space="preserve">l Instituto Nacional de Medicina Legal y Ciencias Forenses, se permite informar a los interesados, </w:t>
      </w:r>
      <w:r w:rsidR="00565A9E" w:rsidRPr="00B26699">
        <w:rPr>
          <w:rFonts w:ascii="Arial Narrow" w:hAnsi="Arial Narrow"/>
        </w:rPr>
        <w:t>que,</w:t>
      </w:r>
      <w:r w:rsidR="00596FDC" w:rsidRPr="00B26699">
        <w:rPr>
          <w:rFonts w:ascii="Arial Narrow" w:hAnsi="Arial Narrow"/>
        </w:rPr>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B26699" w:rsidRDefault="001D5621" w:rsidP="001F523B">
      <w:pPr>
        <w:ind w:left="1260" w:hanging="1260"/>
        <w:jc w:val="center"/>
        <w:rPr>
          <w:rFonts w:ascii="Arial Narrow" w:hAnsi="Arial Narrow" w:cs="Arial"/>
          <w:b/>
          <w:color w:val="000000" w:themeColor="text1"/>
          <w:sz w:val="18"/>
          <w:szCs w:val="18"/>
        </w:rPr>
      </w:pPr>
    </w:p>
    <w:p w14:paraId="4FC77B1A" w14:textId="77777777" w:rsidR="001D5621" w:rsidRPr="00B26699" w:rsidRDefault="00741464" w:rsidP="00741464">
      <w:pPr>
        <w:tabs>
          <w:tab w:val="left" w:pos="5817"/>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32CA6944" w14:textId="77777777" w:rsidR="00FD73C2" w:rsidRPr="00B26699" w:rsidRDefault="00FD73C2" w:rsidP="00E659B9">
      <w:pPr>
        <w:rPr>
          <w:rFonts w:ascii="Arial Narrow" w:hAnsi="Arial Narrow" w:cs="Arial"/>
          <w:b/>
          <w:color w:val="000000" w:themeColor="text1"/>
          <w:sz w:val="20"/>
          <w:szCs w:val="20"/>
        </w:rPr>
      </w:pPr>
    </w:p>
    <w:p w14:paraId="1A3520DC" w14:textId="5C2AC877" w:rsidR="00471C69" w:rsidRPr="00B26699" w:rsidRDefault="001F523B" w:rsidP="00964911">
      <w:pPr>
        <w:ind w:left="709" w:hanging="709"/>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DOCUMENTO </w:t>
      </w:r>
      <w:r w:rsidR="00964911" w:rsidRPr="00B26699">
        <w:rPr>
          <w:rFonts w:ascii="Arial Narrow" w:hAnsi="Arial Narrow" w:cs="Arial"/>
          <w:b/>
          <w:color w:val="000000" w:themeColor="text1"/>
          <w:sz w:val="20"/>
          <w:szCs w:val="20"/>
        </w:rPr>
        <w:t>COMPLEMENTARIO</w:t>
      </w:r>
      <w:r w:rsidR="00075225" w:rsidRPr="00B26699">
        <w:rPr>
          <w:rFonts w:ascii="Arial Narrow" w:hAnsi="Arial Narrow" w:cs="Arial"/>
          <w:b/>
          <w:color w:val="000000" w:themeColor="text1"/>
          <w:sz w:val="20"/>
          <w:szCs w:val="20"/>
        </w:rPr>
        <w:t xml:space="preserve"> </w:t>
      </w:r>
      <w:r w:rsidR="00A15FF9" w:rsidRPr="00B26699">
        <w:rPr>
          <w:rFonts w:ascii="Arial Narrow" w:hAnsi="Arial Narrow" w:cs="Arial"/>
          <w:b/>
          <w:color w:val="000000" w:themeColor="text1"/>
          <w:sz w:val="20"/>
          <w:szCs w:val="20"/>
        </w:rPr>
        <w:t>AL</w:t>
      </w:r>
      <w:r w:rsidR="000E61AC" w:rsidRPr="00B26699">
        <w:rPr>
          <w:rFonts w:ascii="Arial Narrow" w:hAnsi="Arial Narrow" w:cs="Arial"/>
          <w:b/>
          <w:color w:val="000000" w:themeColor="text1"/>
          <w:sz w:val="20"/>
          <w:szCs w:val="20"/>
        </w:rPr>
        <w:t xml:space="preserve"> </w:t>
      </w:r>
      <w:r w:rsidR="00E11D22" w:rsidRPr="00B26699">
        <w:rPr>
          <w:rFonts w:ascii="Arial Narrow" w:hAnsi="Arial Narrow" w:cs="Arial"/>
          <w:b/>
          <w:color w:val="000000" w:themeColor="text1"/>
          <w:sz w:val="20"/>
          <w:szCs w:val="20"/>
        </w:rPr>
        <w:t xml:space="preserve">PROYECTO DE </w:t>
      </w:r>
      <w:r w:rsidR="000E61AC" w:rsidRPr="00B26699">
        <w:rPr>
          <w:rFonts w:ascii="Arial Narrow" w:hAnsi="Arial Narrow" w:cs="Arial"/>
          <w:b/>
          <w:color w:val="000000" w:themeColor="text1"/>
          <w:sz w:val="20"/>
          <w:szCs w:val="20"/>
        </w:rPr>
        <w:t>PLIEGO DE CONDICIONES</w:t>
      </w:r>
    </w:p>
    <w:p w14:paraId="033A5285" w14:textId="77777777" w:rsidR="00D31165" w:rsidRPr="00B26699" w:rsidRDefault="00F43D83" w:rsidP="00112733">
      <w:pPr>
        <w:pStyle w:val="Textocomentario"/>
        <w:tabs>
          <w:tab w:val="left" w:pos="5653"/>
        </w:tabs>
        <w:rPr>
          <w:rFonts w:ascii="Arial Narrow" w:hAnsi="Arial Narrow" w:cs="Arial"/>
          <w:b/>
          <w:bCs/>
          <w:color w:val="000000" w:themeColor="text1"/>
          <w:lang w:val="es-CO" w:eastAsia="es-CO"/>
        </w:rPr>
      </w:pPr>
      <w:r w:rsidRPr="00B26699">
        <w:rPr>
          <w:rFonts w:ascii="Arial Narrow" w:hAnsi="Arial Narrow" w:cs="Arial"/>
          <w:b/>
          <w:bCs/>
          <w:color w:val="000000" w:themeColor="text1"/>
          <w:lang w:val="es-CO" w:eastAsia="es-CO"/>
        </w:rPr>
        <w:t xml:space="preserve">                    </w:t>
      </w:r>
      <w:r w:rsidR="00112733" w:rsidRPr="00B26699">
        <w:rPr>
          <w:rFonts w:ascii="Arial Narrow" w:hAnsi="Arial Narrow" w:cs="Arial"/>
          <w:b/>
          <w:bCs/>
          <w:color w:val="000000" w:themeColor="text1"/>
          <w:lang w:val="es-CO" w:eastAsia="es-CO"/>
        </w:rPr>
        <w:tab/>
      </w:r>
    </w:p>
    <w:p w14:paraId="6F7C6D70" w14:textId="77777777" w:rsidR="00471C69" w:rsidRPr="00B26699" w:rsidRDefault="00471C69" w:rsidP="001F523B">
      <w:pPr>
        <w:rPr>
          <w:rFonts w:ascii="Arial Narrow" w:hAnsi="Arial Narrow" w:cs="Arial"/>
          <w:b/>
          <w:color w:val="000000" w:themeColor="text1"/>
          <w:sz w:val="20"/>
          <w:szCs w:val="20"/>
        </w:rPr>
      </w:pPr>
    </w:p>
    <w:p w14:paraId="137F5994" w14:textId="77777777" w:rsidR="00565A9E" w:rsidRPr="00B26699" w:rsidRDefault="00565A9E" w:rsidP="001F523B">
      <w:pPr>
        <w:rPr>
          <w:rFonts w:ascii="Arial Narrow" w:hAnsi="Arial Narrow" w:cs="Arial"/>
          <w:b/>
          <w:color w:val="000000" w:themeColor="text1"/>
          <w:sz w:val="20"/>
          <w:szCs w:val="20"/>
        </w:rPr>
      </w:pPr>
    </w:p>
    <w:p w14:paraId="179C3EF0" w14:textId="77777777" w:rsidR="00905E58" w:rsidRPr="00B26699" w:rsidRDefault="00905E58" w:rsidP="001F523B">
      <w:pPr>
        <w:rPr>
          <w:rFonts w:ascii="Arial Narrow" w:hAnsi="Arial Narrow" w:cs="Arial"/>
          <w:b/>
          <w:color w:val="000000" w:themeColor="text1"/>
          <w:sz w:val="20"/>
          <w:szCs w:val="20"/>
        </w:rPr>
      </w:pPr>
    </w:p>
    <w:p w14:paraId="60272B31" w14:textId="77777777" w:rsidR="00FD73C2" w:rsidRPr="00B26699" w:rsidRDefault="00FD73C2" w:rsidP="00BB64DE">
      <w:pPr>
        <w:pStyle w:val="Textocomentario"/>
        <w:ind w:left="709" w:hanging="709"/>
        <w:jc w:val="center"/>
        <w:rPr>
          <w:rFonts w:ascii="Arial Narrow" w:hAnsi="Arial Narrow" w:cs="Arial"/>
          <w:b/>
          <w:color w:val="000000" w:themeColor="text1"/>
          <w:sz w:val="24"/>
          <w:szCs w:val="24"/>
        </w:rPr>
      </w:pPr>
    </w:p>
    <w:p w14:paraId="59B0E4DF" w14:textId="77777777" w:rsidR="002C5144" w:rsidRPr="00B26699" w:rsidRDefault="00421032" w:rsidP="002C5144">
      <w:pPr>
        <w:pStyle w:val="Textocomentario"/>
        <w:jc w:val="center"/>
        <w:rPr>
          <w:rFonts w:ascii="Arial Narrow" w:hAnsi="Arial Narrow" w:cs="Arial"/>
          <w:b/>
          <w:bCs/>
          <w:color w:val="000000" w:themeColor="text1"/>
          <w:lang w:val="es-CO" w:eastAsia="es-CO"/>
        </w:rPr>
      </w:pPr>
      <w:r w:rsidRPr="00B26699">
        <w:rPr>
          <w:rFonts w:ascii="Arial Narrow" w:hAnsi="Arial Narrow" w:cs="Arial"/>
          <w:b/>
          <w:color w:val="000000" w:themeColor="text1"/>
        </w:rPr>
        <w:t xml:space="preserve">PROCESO DE </w:t>
      </w:r>
      <w:r w:rsidR="00E659B9" w:rsidRPr="00B26699">
        <w:rPr>
          <w:rFonts w:ascii="Arial Narrow" w:hAnsi="Arial Narrow" w:cs="Arial"/>
          <w:b/>
          <w:color w:val="000000" w:themeColor="text1"/>
        </w:rPr>
        <w:t>CONTRATACIÓN</w:t>
      </w:r>
      <w:r w:rsidR="002C5144" w:rsidRPr="00B26699">
        <w:rPr>
          <w:rFonts w:ascii="Arial Narrow" w:hAnsi="Arial Narrow" w:cs="Arial"/>
          <w:b/>
          <w:bCs/>
          <w:color w:val="000000" w:themeColor="text1"/>
          <w:lang w:val="es-CO" w:eastAsia="es-CO"/>
        </w:rPr>
        <w:t xml:space="preserve"> A TRAVÉS DEL SISTEMA ELECTRONICO DE CONTRATACI</w:t>
      </w:r>
      <w:r w:rsidR="00B308A1" w:rsidRPr="00B26699">
        <w:rPr>
          <w:rFonts w:ascii="Arial Narrow" w:hAnsi="Arial Narrow" w:cs="Arial"/>
          <w:b/>
          <w:bCs/>
          <w:color w:val="000000" w:themeColor="text1"/>
          <w:lang w:val="es-CO" w:eastAsia="es-CO"/>
        </w:rPr>
        <w:t>Ó</w:t>
      </w:r>
      <w:r w:rsidR="002C5144" w:rsidRPr="00B26699">
        <w:rPr>
          <w:rFonts w:ascii="Arial Narrow" w:hAnsi="Arial Narrow" w:cs="Arial"/>
          <w:b/>
          <w:bCs/>
          <w:color w:val="000000" w:themeColor="text1"/>
          <w:lang w:val="es-CO" w:eastAsia="es-CO"/>
        </w:rPr>
        <w:t xml:space="preserve">N PÚBLICA - SECOP II </w:t>
      </w:r>
    </w:p>
    <w:p w14:paraId="72491254" w14:textId="358AD0D5" w:rsidR="00471C69" w:rsidRPr="00B26699" w:rsidRDefault="00E659B9" w:rsidP="001F523B">
      <w:pPr>
        <w:jc w:val="center"/>
        <w:outlineLvl w:val="0"/>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 </w:t>
      </w:r>
      <w:proofErr w:type="spellStart"/>
      <w:r w:rsidRPr="00B26699">
        <w:rPr>
          <w:rFonts w:ascii="Arial Narrow" w:hAnsi="Arial Narrow" w:cs="Arial"/>
          <w:b/>
          <w:color w:val="000000" w:themeColor="text1"/>
          <w:sz w:val="20"/>
          <w:szCs w:val="20"/>
          <w:u w:val="single"/>
        </w:rPr>
        <w:t>Nº</w:t>
      </w:r>
      <w:proofErr w:type="spellEnd"/>
      <w:r w:rsidR="00421032" w:rsidRPr="00B26699">
        <w:rPr>
          <w:rFonts w:ascii="Arial Narrow" w:hAnsi="Arial Narrow" w:cs="Arial"/>
          <w:b/>
          <w:color w:val="000000" w:themeColor="text1"/>
          <w:sz w:val="20"/>
          <w:szCs w:val="20"/>
          <w:u w:val="single"/>
        </w:rPr>
        <w:t xml:space="preserve"> </w:t>
      </w:r>
      <w:r w:rsidR="00655120" w:rsidRPr="00B26699">
        <w:rPr>
          <w:rFonts w:ascii="Arial Narrow" w:hAnsi="Arial Narrow" w:cs="Arial"/>
          <w:b/>
          <w:color w:val="000000" w:themeColor="text1"/>
          <w:sz w:val="20"/>
          <w:szCs w:val="20"/>
          <w:u w:val="single"/>
        </w:rPr>
        <w:t>SA</w:t>
      </w:r>
      <w:r w:rsidR="00990CCF" w:rsidRPr="00B26699">
        <w:rPr>
          <w:rFonts w:ascii="Arial Narrow" w:hAnsi="Arial Narrow" w:cs="Arial"/>
          <w:b/>
          <w:color w:val="000000" w:themeColor="text1"/>
          <w:sz w:val="20"/>
          <w:szCs w:val="20"/>
          <w:u w:val="single"/>
        </w:rPr>
        <w:t>SI</w:t>
      </w:r>
      <w:r w:rsidR="00655120" w:rsidRPr="00B26699">
        <w:rPr>
          <w:rFonts w:ascii="Arial Narrow" w:hAnsi="Arial Narrow" w:cs="Arial"/>
          <w:b/>
          <w:color w:val="000000" w:themeColor="text1"/>
          <w:sz w:val="20"/>
          <w:szCs w:val="20"/>
          <w:u w:val="single"/>
        </w:rPr>
        <w:t>-</w:t>
      </w:r>
      <w:r w:rsidR="00BE08FC" w:rsidRPr="00B26699">
        <w:rPr>
          <w:rFonts w:ascii="Arial Narrow" w:hAnsi="Arial Narrow" w:cs="Arial"/>
          <w:b/>
          <w:color w:val="000000" w:themeColor="text1"/>
          <w:sz w:val="20"/>
          <w:szCs w:val="20"/>
          <w:u w:val="single"/>
        </w:rPr>
        <w:t>003</w:t>
      </w:r>
      <w:r w:rsidR="00421AE5">
        <w:rPr>
          <w:rFonts w:ascii="Arial Narrow" w:hAnsi="Arial Narrow" w:cs="Arial"/>
          <w:b/>
          <w:color w:val="000000" w:themeColor="text1"/>
          <w:sz w:val="20"/>
          <w:szCs w:val="20"/>
          <w:u w:val="single"/>
        </w:rPr>
        <w:t>6</w:t>
      </w:r>
      <w:r w:rsidR="00BE08FC" w:rsidRPr="00B26699">
        <w:rPr>
          <w:rFonts w:ascii="Arial Narrow" w:hAnsi="Arial Narrow" w:cs="Arial"/>
          <w:b/>
          <w:color w:val="000000" w:themeColor="text1"/>
          <w:sz w:val="20"/>
          <w:szCs w:val="20"/>
          <w:u w:val="single"/>
        </w:rPr>
        <w:t>-DRNO</w:t>
      </w:r>
      <w:r w:rsidR="00A23CE7" w:rsidRPr="00B26699">
        <w:rPr>
          <w:rFonts w:ascii="Arial Narrow" w:hAnsi="Arial Narrow" w:cs="Arial"/>
          <w:b/>
          <w:color w:val="000000" w:themeColor="text1"/>
          <w:sz w:val="20"/>
          <w:szCs w:val="20"/>
          <w:u w:val="single"/>
        </w:rPr>
        <w:t>-20</w:t>
      </w:r>
      <w:r w:rsidR="00655120" w:rsidRPr="00B26699">
        <w:rPr>
          <w:rFonts w:ascii="Arial Narrow" w:hAnsi="Arial Narrow" w:cs="Arial"/>
          <w:b/>
          <w:color w:val="000000" w:themeColor="text1"/>
          <w:sz w:val="20"/>
          <w:szCs w:val="20"/>
          <w:u w:val="single"/>
        </w:rPr>
        <w:t>2</w:t>
      </w:r>
      <w:r w:rsidR="00A15FF9" w:rsidRPr="00B26699">
        <w:rPr>
          <w:rFonts w:ascii="Arial Narrow" w:hAnsi="Arial Narrow" w:cs="Arial"/>
          <w:b/>
          <w:color w:val="000000" w:themeColor="text1"/>
          <w:sz w:val="20"/>
          <w:szCs w:val="20"/>
          <w:u w:val="single"/>
        </w:rPr>
        <w:t>6</w:t>
      </w:r>
    </w:p>
    <w:p w14:paraId="7851201E" w14:textId="77777777" w:rsidR="001D5621" w:rsidRPr="00B26699" w:rsidRDefault="00C860F0" w:rsidP="00C860F0">
      <w:pPr>
        <w:tabs>
          <w:tab w:val="left" w:pos="182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5B4A05A0" w14:textId="77777777" w:rsidR="00471C69" w:rsidRPr="00B26699" w:rsidRDefault="0001572B" w:rsidP="0001572B">
      <w:pPr>
        <w:tabs>
          <w:tab w:val="left" w:pos="618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41C6A62A" w14:textId="77777777" w:rsidR="00905E58" w:rsidRPr="00B26699" w:rsidRDefault="00905E58" w:rsidP="00F96799">
      <w:pPr>
        <w:jc w:val="center"/>
        <w:rPr>
          <w:rFonts w:ascii="Arial Narrow" w:hAnsi="Arial Narrow" w:cs="Arial"/>
          <w:b/>
          <w:color w:val="000000" w:themeColor="text1"/>
          <w:sz w:val="20"/>
          <w:szCs w:val="20"/>
        </w:rPr>
      </w:pPr>
    </w:p>
    <w:p w14:paraId="7CE16754" w14:textId="77777777" w:rsidR="00905E58" w:rsidRPr="00B26699" w:rsidRDefault="00905E58" w:rsidP="001F523B">
      <w:pPr>
        <w:rPr>
          <w:rFonts w:ascii="Arial Narrow" w:hAnsi="Arial Narrow" w:cs="Arial"/>
          <w:b/>
          <w:color w:val="000000" w:themeColor="text1"/>
          <w:sz w:val="20"/>
          <w:szCs w:val="20"/>
        </w:rPr>
      </w:pPr>
    </w:p>
    <w:p w14:paraId="6E460C0E" w14:textId="77777777" w:rsidR="00565A9E" w:rsidRPr="00B26699" w:rsidRDefault="00565A9E" w:rsidP="001F523B">
      <w:pPr>
        <w:rPr>
          <w:rFonts w:ascii="Arial Narrow" w:hAnsi="Arial Narrow" w:cs="Arial"/>
          <w:b/>
          <w:color w:val="000000" w:themeColor="text1"/>
          <w:sz w:val="20"/>
          <w:szCs w:val="20"/>
        </w:rPr>
      </w:pPr>
    </w:p>
    <w:p w14:paraId="10496FBF" w14:textId="77777777" w:rsidR="00421032" w:rsidRPr="00B26699" w:rsidRDefault="00421032" w:rsidP="006C3FA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MODALIDAD DE SELECCIÓN: </w:t>
      </w:r>
    </w:p>
    <w:p w14:paraId="6C50B333" w14:textId="77777777" w:rsidR="00421032" w:rsidRPr="00B26699" w:rsidRDefault="00421032" w:rsidP="001F523B">
      <w:pPr>
        <w:jc w:val="center"/>
        <w:outlineLvl w:val="0"/>
        <w:rPr>
          <w:rFonts w:ascii="Arial Narrow" w:hAnsi="Arial Narrow" w:cs="Arial"/>
          <w:b/>
          <w:color w:val="FF0000"/>
          <w:sz w:val="20"/>
          <w:szCs w:val="20"/>
        </w:rPr>
      </w:pPr>
    </w:p>
    <w:p w14:paraId="6EF789EF" w14:textId="77777777" w:rsidR="00E659B9" w:rsidRPr="00B26699" w:rsidRDefault="00E659B9" w:rsidP="00E659B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SELECC</w:t>
      </w:r>
      <w:r w:rsidR="00AB663D" w:rsidRPr="00B26699">
        <w:rPr>
          <w:rFonts w:ascii="Arial Narrow" w:hAnsi="Arial Narrow" w:cs="Arial"/>
          <w:b/>
          <w:color w:val="000000" w:themeColor="text1"/>
          <w:sz w:val="20"/>
          <w:szCs w:val="20"/>
        </w:rPr>
        <w:t>IÓN ABREVIADA PARA LA ADQUISICIÓ</w:t>
      </w:r>
      <w:r w:rsidRPr="00B26699">
        <w:rPr>
          <w:rFonts w:ascii="Arial Narrow" w:hAnsi="Arial Narrow" w:cs="Arial"/>
          <w:b/>
          <w:color w:val="000000" w:themeColor="text1"/>
          <w:sz w:val="20"/>
          <w:szCs w:val="20"/>
        </w:rPr>
        <w:t>N DE BIENES Y SERVICIOS</w:t>
      </w:r>
    </w:p>
    <w:p w14:paraId="297390EF" w14:textId="77777777" w:rsidR="00DE7F2E" w:rsidRPr="00B26699" w:rsidRDefault="00E659B9" w:rsidP="00AB663D">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r w:rsidR="00C30CC8" w:rsidRPr="00B26699">
        <w:rPr>
          <w:rFonts w:ascii="Arial Narrow" w:hAnsi="Arial Narrow" w:cs="Arial"/>
          <w:b/>
          <w:color w:val="000000" w:themeColor="text1"/>
          <w:sz w:val="20"/>
          <w:szCs w:val="20"/>
        </w:rPr>
        <w:t xml:space="preserve">DE </w:t>
      </w:r>
      <w:r w:rsidR="00DE7F2E" w:rsidRPr="00B26699">
        <w:rPr>
          <w:rFonts w:ascii="Arial Narrow" w:hAnsi="Arial Narrow" w:cs="Arial"/>
          <w:b/>
          <w:color w:val="000000" w:themeColor="text1"/>
          <w:sz w:val="20"/>
          <w:szCs w:val="20"/>
        </w:rPr>
        <w:t>CARACTERÍSTICAS TÉCNICAS</w:t>
      </w:r>
      <w:r w:rsidRPr="00B26699">
        <w:rPr>
          <w:rFonts w:ascii="Arial Narrow" w:hAnsi="Arial Narrow" w:cs="Arial"/>
          <w:b/>
          <w:color w:val="000000" w:themeColor="text1"/>
          <w:sz w:val="20"/>
          <w:szCs w:val="20"/>
        </w:rPr>
        <w:t xml:space="preserve"> UNIFORMES</w:t>
      </w:r>
      <w:r w:rsidR="00DE7F2E" w:rsidRPr="00B26699">
        <w:rPr>
          <w:rFonts w:ascii="Arial Narrow" w:hAnsi="Arial Narrow" w:cs="Arial"/>
          <w:b/>
          <w:color w:val="000000" w:themeColor="text1"/>
          <w:sz w:val="20"/>
          <w:szCs w:val="20"/>
        </w:rPr>
        <w:t xml:space="preserve"> Y DE COMÚN UTILIZACIÓN</w:t>
      </w:r>
      <w:r w:rsidR="00DA481F" w:rsidRPr="00B26699">
        <w:rPr>
          <w:rFonts w:ascii="Arial Narrow" w:hAnsi="Arial Narrow" w:cs="Arial"/>
          <w:b/>
          <w:color w:val="000000" w:themeColor="text1"/>
          <w:sz w:val="20"/>
          <w:szCs w:val="20"/>
        </w:rPr>
        <w:t xml:space="preserve"> </w:t>
      </w:r>
    </w:p>
    <w:p w14:paraId="518BE515" w14:textId="77777777" w:rsidR="00DA481F" w:rsidRPr="00B26699" w:rsidRDefault="00E659B9" w:rsidP="00DA481F">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 </w:t>
      </w:r>
      <w:r w:rsidR="00AB663D" w:rsidRPr="00B26699">
        <w:rPr>
          <w:rFonts w:ascii="Arial Narrow" w:hAnsi="Arial Narrow" w:cs="Arial"/>
          <w:b/>
          <w:color w:val="000000" w:themeColor="text1"/>
          <w:sz w:val="20"/>
          <w:szCs w:val="20"/>
        </w:rPr>
        <w:t xml:space="preserve">POR </w:t>
      </w:r>
      <w:r w:rsidR="00DE7F2E" w:rsidRPr="00B26699">
        <w:rPr>
          <w:rFonts w:ascii="Arial Narrow" w:hAnsi="Arial Narrow" w:cs="Arial"/>
          <w:b/>
          <w:color w:val="000000" w:themeColor="text1"/>
          <w:sz w:val="20"/>
          <w:szCs w:val="20"/>
        </w:rPr>
        <w:t xml:space="preserve">SUBASTA </w:t>
      </w:r>
      <w:r w:rsidR="00DA481F" w:rsidRPr="00B26699">
        <w:rPr>
          <w:rFonts w:ascii="Arial Narrow" w:hAnsi="Arial Narrow" w:cs="Arial"/>
          <w:b/>
          <w:color w:val="000000" w:themeColor="text1"/>
          <w:sz w:val="20"/>
          <w:szCs w:val="20"/>
        </w:rPr>
        <w:t>INVERSA</w:t>
      </w:r>
      <w:r w:rsidR="00804334" w:rsidRPr="00B26699">
        <w:rPr>
          <w:rFonts w:ascii="Arial Narrow" w:hAnsi="Arial Narrow" w:cs="Arial"/>
          <w:b/>
          <w:color w:val="000000" w:themeColor="text1"/>
          <w:sz w:val="20"/>
          <w:szCs w:val="20"/>
        </w:rPr>
        <w:t xml:space="preserve"> </w:t>
      </w:r>
      <w:r w:rsidR="00DA481F" w:rsidRPr="00B26699">
        <w:rPr>
          <w:rFonts w:ascii="Arial Narrow" w:hAnsi="Arial Narrow" w:cs="Arial"/>
          <w:b/>
          <w:color w:val="000000" w:themeColor="text1"/>
          <w:sz w:val="20"/>
          <w:szCs w:val="20"/>
        </w:rPr>
        <w:t>BAJO EL PROCEDIMIENTO DE SUBASTA INVERSA ELECTRÓNICA</w:t>
      </w:r>
      <w:r w:rsidR="00DA481F" w:rsidRPr="00B26699">
        <w:rPr>
          <w:rFonts w:ascii="Arial Narrow" w:hAnsi="Arial Narrow" w:cs="Arial"/>
          <w:color w:val="000000" w:themeColor="text1"/>
          <w:sz w:val="20"/>
          <w:szCs w:val="20"/>
        </w:rPr>
        <w:t xml:space="preserve"> </w:t>
      </w:r>
    </w:p>
    <w:p w14:paraId="7EE042AC" w14:textId="77777777" w:rsidR="001D5621" w:rsidRPr="00B26699" w:rsidRDefault="001D5621" w:rsidP="00AB663D">
      <w:pPr>
        <w:jc w:val="center"/>
        <w:rPr>
          <w:rFonts w:ascii="Arial Narrow" w:hAnsi="Arial Narrow" w:cs="Arial"/>
          <w:b/>
          <w:color w:val="000000" w:themeColor="text1"/>
          <w:sz w:val="20"/>
          <w:szCs w:val="20"/>
          <w:u w:val="single"/>
        </w:rPr>
      </w:pPr>
    </w:p>
    <w:p w14:paraId="7C6ABDD6" w14:textId="77777777" w:rsidR="00E659B9" w:rsidRPr="00B26699" w:rsidRDefault="00E659B9" w:rsidP="00E659B9">
      <w:pPr>
        <w:jc w:val="center"/>
        <w:rPr>
          <w:rFonts w:ascii="Arial Narrow" w:hAnsi="Arial Narrow" w:cs="Arial"/>
          <w:b/>
          <w:color w:val="000000" w:themeColor="text1"/>
          <w:sz w:val="20"/>
          <w:szCs w:val="20"/>
        </w:rPr>
      </w:pPr>
    </w:p>
    <w:p w14:paraId="2601B69A" w14:textId="77777777" w:rsidR="00596FDC" w:rsidRPr="00B26699" w:rsidRDefault="00596FDC" w:rsidP="001F523B">
      <w:pPr>
        <w:jc w:val="center"/>
        <w:rPr>
          <w:rFonts w:ascii="Arial Narrow" w:hAnsi="Arial Narrow" w:cs="Arial"/>
          <w:b/>
          <w:color w:val="000000" w:themeColor="text1"/>
          <w:sz w:val="20"/>
          <w:szCs w:val="20"/>
        </w:rPr>
      </w:pPr>
    </w:p>
    <w:p w14:paraId="2AC6EF2A" w14:textId="77777777" w:rsidR="00565A9E" w:rsidRPr="00B26699" w:rsidRDefault="00565A9E" w:rsidP="00A82224">
      <w:pPr>
        <w:rPr>
          <w:rFonts w:ascii="Arial Narrow" w:hAnsi="Arial Narrow" w:cs="Arial"/>
          <w:b/>
          <w:color w:val="000000" w:themeColor="text1"/>
          <w:sz w:val="20"/>
          <w:szCs w:val="20"/>
        </w:rPr>
      </w:pPr>
    </w:p>
    <w:p w14:paraId="2CD1E118" w14:textId="77777777" w:rsidR="00565A9E" w:rsidRPr="00B26699" w:rsidRDefault="00565A9E" w:rsidP="001F523B">
      <w:pPr>
        <w:jc w:val="center"/>
        <w:rPr>
          <w:rFonts w:ascii="Arial Narrow" w:hAnsi="Arial Narrow" w:cs="Arial"/>
          <w:b/>
          <w:color w:val="000000" w:themeColor="text1"/>
          <w:sz w:val="20"/>
          <w:szCs w:val="20"/>
        </w:rPr>
      </w:pPr>
    </w:p>
    <w:p w14:paraId="0AB53076" w14:textId="50A0FF44" w:rsidR="00AB663D" w:rsidRPr="00B26699" w:rsidRDefault="007F1EB4" w:rsidP="00F43D83">
      <w:pPr>
        <w:jc w:val="center"/>
        <w:rPr>
          <w:rFonts w:ascii="Arial Narrow" w:hAnsi="Arial Narrow" w:cs="Arial"/>
          <w:color w:val="000000" w:themeColor="text1"/>
          <w:spacing w:val="-3"/>
          <w:sz w:val="20"/>
          <w:szCs w:val="20"/>
          <w:u w:val="single"/>
          <w:lang w:val="es-ES_tradnl"/>
        </w:rPr>
      </w:pPr>
      <w:r w:rsidRPr="00B26699">
        <w:rPr>
          <w:rFonts w:ascii="Arial Narrow" w:hAnsi="Arial Narrow" w:cs="Arial"/>
          <w:color w:val="000000" w:themeColor="text1"/>
          <w:sz w:val="20"/>
          <w:szCs w:val="20"/>
          <w:u w:val="single"/>
        </w:rPr>
        <w:t xml:space="preserve">En cumplimiento de lo dispuesto en La ley 80 de 1993 y </w:t>
      </w:r>
      <w:r w:rsidRPr="00B26699">
        <w:rPr>
          <w:rFonts w:ascii="Arial Narrow" w:hAnsi="Arial Narrow" w:cs="Arial"/>
          <w:color w:val="000000" w:themeColor="text1"/>
          <w:spacing w:val="-3"/>
          <w:sz w:val="20"/>
          <w:szCs w:val="20"/>
          <w:u w:val="single"/>
          <w:lang w:val="es-ES_tradnl"/>
        </w:rPr>
        <w:t>el Decreto 1082 de 2015,</w:t>
      </w:r>
      <w:r w:rsidR="00C64A78" w:rsidRPr="00B26699">
        <w:rPr>
          <w:rFonts w:ascii="Arial Narrow" w:hAnsi="Arial Narrow" w:cs="Arial"/>
          <w:color w:val="000000" w:themeColor="text1"/>
          <w:spacing w:val="-3"/>
          <w:sz w:val="20"/>
          <w:szCs w:val="20"/>
          <w:u w:val="single"/>
          <w:lang w:val="es-ES_tradnl"/>
        </w:rPr>
        <w:t xml:space="preserve"> </w:t>
      </w:r>
    </w:p>
    <w:p w14:paraId="74316DD6" w14:textId="229B2DAB" w:rsidR="00C64A78" w:rsidRPr="00B26699" w:rsidRDefault="007F1EB4" w:rsidP="00F43D83">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LA ENTIDAD</w:t>
      </w:r>
      <w:r w:rsidRPr="00B26699">
        <w:rPr>
          <w:rFonts w:ascii="Arial Narrow" w:hAnsi="Arial Narrow" w:cs="Arial"/>
          <w:bCs/>
          <w:color w:val="000000" w:themeColor="text1"/>
          <w:sz w:val="20"/>
          <w:szCs w:val="20"/>
          <w:u w:val="single"/>
        </w:rPr>
        <w:t>,</w:t>
      </w:r>
      <w:r w:rsidRPr="00B26699">
        <w:rPr>
          <w:rFonts w:ascii="Arial Narrow" w:hAnsi="Arial Narrow" w:cs="Arial"/>
          <w:b/>
          <w:bCs/>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invita a todas las personas y organizaciones interesadas en hacer </w:t>
      </w:r>
      <w:r w:rsidRPr="00B26699">
        <w:rPr>
          <w:rFonts w:ascii="Arial Narrow" w:hAnsi="Arial Narrow" w:cs="Arial"/>
          <w:b/>
          <w:color w:val="000000" w:themeColor="text1"/>
          <w:sz w:val="20"/>
          <w:szCs w:val="20"/>
          <w:u w:val="single"/>
        </w:rPr>
        <w:t xml:space="preserve">veeduría </w:t>
      </w:r>
      <w:r w:rsidRPr="00B26699">
        <w:rPr>
          <w:rFonts w:ascii="Arial Narrow" w:hAnsi="Arial Narrow" w:cs="Arial"/>
          <w:color w:val="000000" w:themeColor="text1"/>
          <w:sz w:val="20"/>
          <w:szCs w:val="20"/>
          <w:u w:val="single"/>
        </w:rPr>
        <w:t xml:space="preserve">y que se </w:t>
      </w:r>
      <w:r w:rsidR="00A30578"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encuentren conformadas </w:t>
      </w:r>
      <w:r w:rsidR="007967F2" w:rsidRPr="00B26699">
        <w:rPr>
          <w:rFonts w:ascii="Arial Narrow" w:hAnsi="Arial Narrow" w:cs="Arial"/>
          <w:color w:val="000000" w:themeColor="text1"/>
          <w:sz w:val="20"/>
          <w:szCs w:val="20"/>
          <w:u w:val="single"/>
        </w:rPr>
        <w:t>de acuerdo con</w:t>
      </w:r>
      <w:r w:rsidRPr="00B26699">
        <w:rPr>
          <w:rFonts w:ascii="Arial Narrow" w:hAnsi="Arial Narrow" w:cs="Arial"/>
          <w:color w:val="000000" w:themeColor="text1"/>
          <w:sz w:val="20"/>
          <w:szCs w:val="20"/>
          <w:u w:val="single"/>
        </w:rPr>
        <w:t xml:space="preserve"> la Ley 850 de 2003</w:t>
      </w:r>
      <w:r w:rsidR="00AB663D"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para</w:t>
      </w:r>
      <w:r w:rsidR="007967F2"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que realicen el control social a los procesos de </w:t>
      </w:r>
      <w:r w:rsidR="00E659B9" w:rsidRPr="00B26699">
        <w:rPr>
          <w:rFonts w:ascii="Arial Narrow" w:hAnsi="Arial Narrow" w:cs="Arial"/>
          <w:color w:val="000000" w:themeColor="text1"/>
          <w:sz w:val="20"/>
          <w:szCs w:val="20"/>
          <w:u w:val="single"/>
        </w:rPr>
        <w:t>contratación de</w:t>
      </w:r>
      <w:r w:rsidRPr="00B26699">
        <w:rPr>
          <w:rFonts w:ascii="Arial Narrow" w:hAnsi="Arial Narrow" w:cs="Arial"/>
          <w:color w:val="000000" w:themeColor="text1"/>
          <w:sz w:val="20"/>
          <w:szCs w:val="20"/>
          <w:u w:val="single"/>
        </w:rPr>
        <w:t xml:space="preserve"> LA ENTIDAD para el año 20</w:t>
      </w:r>
      <w:r w:rsidR="0006481C" w:rsidRPr="00B26699">
        <w:rPr>
          <w:rFonts w:ascii="Arial Narrow" w:hAnsi="Arial Narrow" w:cs="Arial"/>
          <w:color w:val="000000" w:themeColor="text1"/>
          <w:sz w:val="20"/>
          <w:szCs w:val="20"/>
          <w:u w:val="single"/>
        </w:rPr>
        <w:t>2</w:t>
      </w:r>
      <w:r w:rsidR="001044C9" w:rsidRPr="00B26699">
        <w:rPr>
          <w:rFonts w:ascii="Arial Narrow" w:hAnsi="Arial Narrow" w:cs="Arial"/>
          <w:color w:val="000000" w:themeColor="text1"/>
          <w:sz w:val="20"/>
          <w:szCs w:val="20"/>
          <w:u w:val="single"/>
        </w:rPr>
        <w:t>5</w:t>
      </w:r>
    </w:p>
    <w:p w14:paraId="274FA3D4" w14:textId="77777777" w:rsidR="00F43D83" w:rsidRPr="00B26699" w:rsidRDefault="00F43D83" w:rsidP="009D2857">
      <w:pPr>
        <w:rPr>
          <w:rFonts w:ascii="Arial Narrow" w:hAnsi="Arial Narrow" w:cs="Arial"/>
          <w:b/>
          <w:color w:val="000000" w:themeColor="text1"/>
          <w:sz w:val="20"/>
          <w:szCs w:val="20"/>
        </w:rPr>
      </w:pPr>
    </w:p>
    <w:p w14:paraId="354CC3DF" w14:textId="77777777" w:rsidR="00565A9E" w:rsidRPr="00B26699" w:rsidRDefault="00565A9E" w:rsidP="009D2857">
      <w:pPr>
        <w:rPr>
          <w:rFonts w:ascii="Arial Narrow" w:hAnsi="Arial Narrow" w:cs="Arial"/>
          <w:b/>
          <w:color w:val="000000" w:themeColor="text1"/>
          <w:sz w:val="20"/>
          <w:szCs w:val="20"/>
        </w:rPr>
      </w:pPr>
    </w:p>
    <w:p w14:paraId="7A65393D" w14:textId="77777777" w:rsidR="007967F2" w:rsidRPr="00B26699" w:rsidRDefault="007967F2" w:rsidP="009D2857">
      <w:pPr>
        <w:rPr>
          <w:rFonts w:ascii="Arial Narrow" w:hAnsi="Arial Narrow" w:cs="Arial"/>
          <w:b/>
          <w:color w:val="000000" w:themeColor="text1"/>
          <w:sz w:val="20"/>
          <w:szCs w:val="20"/>
        </w:rPr>
      </w:pPr>
    </w:p>
    <w:p w14:paraId="5D032344" w14:textId="77777777" w:rsidR="00565A9E" w:rsidRPr="00B26699" w:rsidRDefault="00565A9E" w:rsidP="009D2857">
      <w:pPr>
        <w:rPr>
          <w:rFonts w:ascii="Arial Narrow" w:hAnsi="Arial Narrow" w:cs="Arial"/>
          <w:b/>
          <w:color w:val="000000" w:themeColor="text1"/>
          <w:sz w:val="20"/>
          <w:szCs w:val="20"/>
        </w:rPr>
      </w:pPr>
    </w:p>
    <w:p w14:paraId="5C6CDF10" w14:textId="77777777" w:rsidR="00E659B9" w:rsidRPr="00B26699" w:rsidRDefault="00E659B9" w:rsidP="00E659B9">
      <w:pPr>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LA SUBASTA INVERSA SE REALIZARÁ EN FORMA </w:t>
      </w:r>
      <w:r w:rsidR="00C352AB" w:rsidRPr="00B26699">
        <w:rPr>
          <w:rFonts w:ascii="Arial Narrow" w:hAnsi="Arial Narrow" w:cs="Arial"/>
          <w:b/>
          <w:color w:val="000000" w:themeColor="text1"/>
          <w:sz w:val="20"/>
          <w:szCs w:val="20"/>
          <w:u w:val="single"/>
        </w:rPr>
        <w:t>ELECTRONICA</w:t>
      </w:r>
    </w:p>
    <w:p w14:paraId="57B65036" w14:textId="77777777" w:rsidR="00E659B9" w:rsidRPr="00B26699" w:rsidRDefault="00E659B9" w:rsidP="00E659B9">
      <w:pPr>
        <w:jc w:val="center"/>
        <w:rPr>
          <w:rFonts w:ascii="Arial Narrow" w:hAnsi="Arial Narrow" w:cs="Arial"/>
          <w:b/>
          <w:color w:val="000000" w:themeColor="text1"/>
          <w:sz w:val="20"/>
          <w:szCs w:val="20"/>
        </w:rPr>
      </w:pPr>
    </w:p>
    <w:p w14:paraId="08301AF0" w14:textId="77777777" w:rsidR="00F43D83" w:rsidRPr="00B26699" w:rsidRDefault="00F43D83" w:rsidP="00F43D83">
      <w:pPr>
        <w:autoSpaceDE w:val="0"/>
        <w:autoSpaceDN w:val="0"/>
        <w:adjustRightInd w:val="0"/>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PÁGINAS WEB: www</w:t>
      </w:r>
      <w:r w:rsidR="00E659B9" w:rsidRPr="00B26699">
        <w:rPr>
          <w:rFonts w:ascii="Arial Narrow" w:hAnsi="Arial Narrow" w:cs="Arial"/>
          <w:b/>
          <w:bCs/>
          <w:color w:val="000000" w:themeColor="text1"/>
          <w:sz w:val="20"/>
          <w:szCs w:val="20"/>
          <w:lang w:val="es-CO" w:eastAsia="es-CO"/>
        </w:rPr>
        <w:t>.colombiacompra.gov.co SECOP II</w:t>
      </w:r>
    </w:p>
    <w:p w14:paraId="38860B35" w14:textId="77777777" w:rsidR="00F43D83" w:rsidRPr="00B26699" w:rsidRDefault="00F43D83" w:rsidP="00F43D83">
      <w:pPr>
        <w:jc w:val="center"/>
        <w:rPr>
          <w:rFonts w:ascii="Arial Narrow" w:hAnsi="Arial Narrow" w:cs="Arial"/>
          <w:color w:val="000000" w:themeColor="text1"/>
          <w:sz w:val="18"/>
          <w:szCs w:val="18"/>
        </w:rPr>
      </w:pPr>
    </w:p>
    <w:p w14:paraId="0968B591" w14:textId="77777777" w:rsidR="00F43D83" w:rsidRPr="00B26699" w:rsidRDefault="00F43D83" w:rsidP="00F43D83">
      <w:pPr>
        <w:jc w:val="center"/>
        <w:rPr>
          <w:rFonts w:ascii="Arial Narrow" w:hAnsi="Arial Narrow" w:cs="Arial"/>
          <w:color w:val="000000" w:themeColor="text1"/>
          <w:sz w:val="18"/>
          <w:szCs w:val="18"/>
        </w:rPr>
      </w:pPr>
    </w:p>
    <w:p w14:paraId="6F0A712F" w14:textId="77777777" w:rsidR="00905E58" w:rsidRPr="00B26699" w:rsidRDefault="00905E58" w:rsidP="00DA481F">
      <w:pPr>
        <w:rPr>
          <w:rFonts w:ascii="Arial Narrow" w:hAnsi="Arial Narrow" w:cs="Arial"/>
          <w:color w:val="000000" w:themeColor="text1"/>
          <w:sz w:val="18"/>
          <w:szCs w:val="18"/>
        </w:rPr>
      </w:pPr>
    </w:p>
    <w:p w14:paraId="31D308A8" w14:textId="4A0B6871" w:rsidR="007967F2" w:rsidRPr="00B26699" w:rsidRDefault="00BE08FC" w:rsidP="00FF6F0F">
      <w:pPr>
        <w:jc w:val="center"/>
        <w:rPr>
          <w:rFonts w:ascii="Arial Narrow" w:hAnsi="Arial Narrow" w:cs="Arial"/>
          <w:b/>
          <w:color w:val="000000" w:themeColor="text1"/>
        </w:rPr>
      </w:pPr>
      <w:r w:rsidRPr="00B26699">
        <w:rPr>
          <w:rFonts w:ascii="Arial Narrow" w:hAnsi="Arial Narrow" w:cs="Arial"/>
          <w:b/>
          <w:color w:val="000000" w:themeColor="text1"/>
        </w:rPr>
        <w:t xml:space="preserve">MEDELLIN, </w:t>
      </w:r>
      <w:r w:rsidR="00421AE5">
        <w:rPr>
          <w:rFonts w:ascii="Arial Narrow" w:hAnsi="Arial Narrow" w:cs="Arial"/>
          <w:b/>
          <w:color w:val="000000" w:themeColor="text1"/>
        </w:rPr>
        <w:t xml:space="preserve">JUNIO </w:t>
      </w:r>
      <w:r w:rsidRPr="00B26699">
        <w:rPr>
          <w:rFonts w:ascii="Arial Narrow" w:hAnsi="Arial Narrow" w:cs="Arial"/>
          <w:b/>
          <w:color w:val="000000" w:themeColor="text1"/>
        </w:rPr>
        <w:t>DE 2026</w:t>
      </w:r>
    </w:p>
    <w:p w14:paraId="151B0561" w14:textId="77777777" w:rsidR="00B44F02" w:rsidRDefault="00B44F02" w:rsidP="00E70F25">
      <w:pPr>
        <w:jc w:val="center"/>
        <w:rPr>
          <w:rFonts w:ascii="Arial Narrow" w:hAnsi="Arial Narrow" w:cs="Arial"/>
          <w:b/>
          <w:color w:val="000000" w:themeColor="text1"/>
          <w:sz w:val="20"/>
          <w:szCs w:val="20"/>
        </w:rPr>
      </w:pPr>
    </w:p>
    <w:p w14:paraId="4038C781" w14:textId="77777777" w:rsidR="00B44F02" w:rsidRDefault="00B44F02" w:rsidP="00E70F25">
      <w:pPr>
        <w:jc w:val="center"/>
        <w:rPr>
          <w:rFonts w:ascii="Arial Narrow" w:hAnsi="Arial Narrow" w:cs="Arial"/>
          <w:b/>
          <w:color w:val="000000" w:themeColor="text1"/>
          <w:sz w:val="20"/>
          <w:szCs w:val="20"/>
        </w:rPr>
      </w:pPr>
    </w:p>
    <w:p w14:paraId="031F1486" w14:textId="48AA16C8" w:rsidR="00E70F25" w:rsidRPr="00B26699" w:rsidRDefault="00E70F25" w:rsidP="00E70F25">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PRESENTACIÓN:</w:t>
      </w:r>
    </w:p>
    <w:p w14:paraId="2454D207" w14:textId="77777777" w:rsidR="00596FDC" w:rsidRPr="00B26699" w:rsidRDefault="00596FDC" w:rsidP="00596FDC">
      <w:pPr>
        <w:jc w:val="both"/>
        <w:rPr>
          <w:rFonts w:ascii="Arial Narrow" w:hAnsi="Arial Narrow" w:cs="Arial"/>
          <w:b/>
          <w:color w:val="000000" w:themeColor="text1"/>
          <w:sz w:val="20"/>
          <w:szCs w:val="20"/>
        </w:rPr>
      </w:pPr>
    </w:p>
    <w:p w14:paraId="650A1A34" w14:textId="619B6651"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2069 de 2020</w:t>
      </w:r>
      <w:r w:rsidR="00D60A69"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1F7BD9" w:rsidRPr="00B26699">
        <w:rPr>
          <w:rFonts w:ascii="Arial Narrow" w:hAnsi="Arial Narrow" w:cs="Arial"/>
          <w:color w:val="000000" w:themeColor="text1"/>
          <w:sz w:val="20"/>
          <w:szCs w:val="20"/>
        </w:rPr>
        <w:t>, demás normas aplicables</w:t>
      </w:r>
      <w:r w:rsidR="00B2500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r w:rsidR="001F7BD9"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los Decretos 019 de 2012, 1082 de 2015</w:t>
      </w:r>
      <w:r w:rsidR="001F7BD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y demás normas que las complementan adicionan o reglamentan</w:t>
      </w:r>
      <w:r w:rsidR="001F7BD9" w:rsidRPr="00B26699">
        <w:rPr>
          <w:rFonts w:ascii="Arial Narrow" w:hAnsi="Arial Narrow" w:cs="Arial"/>
          <w:color w:val="000000" w:themeColor="text1"/>
          <w:sz w:val="20"/>
          <w:szCs w:val="20"/>
        </w:rPr>
        <w:t xml:space="preserve"> o modifiquen y que sean </w:t>
      </w:r>
      <w:proofErr w:type="spellStart"/>
      <w:r w:rsidR="001F7BD9" w:rsidRPr="00B26699">
        <w:rPr>
          <w:rFonts w:ascii="Arial Narrow" w:hAnsi="Arial Narrow" w:cs="Arial"/>
          <w:color w:val="000000" w:themeColor="text1"/>
          <w:sz w:val="20"/>
          <w:szCs w:val="20"/>
        </w:rPr>
        <w:t>aplicabes</w:t>
      </w:r>
      <w:proofErr w:type="spellEnd"/>
      <w:r w:rsidR="001F7BD9" w:rsidRPr="00B26699">
        <w:rPr>
          <w:rFonts w:ascii="Arial Narrow" w:hAnsi="Arial Narrow" w:cs="Arial"/>
          <w:color w:val="000000" w:themeColor="text1"/>
          <w:sz w:val="20"/>
          <w:szCs w:val="20"/>
        </w:rPr>
        <w:t xml:space="preserve"> al proceso de selección</w:t>
      </w:r>
      <w:r w:rsidRPr="00B26699">
        <w:rPr>
          <w:rFonts w:ascii="Arial Narrow" w:hAnsi="Arial Narrow"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B26699" w:rsidRDefault="00182262" w:rsidP="00182262">
      <w:pPr>
        <w:pStyle w:val="Textoindependiente"/>
        <w:spacing w:after="0"/>
        <w:ind w:right="403"/>
        <w:jc w:val="both"/>
        <w:rPr>
          <w:rFonts w:ascii="Arial Narrow" w:hAnsi="Arial Narrow" w:cs="Arial"/>
          <w:color w:val="000000" w:themeColor="text1"/>
          <w:sz w:val="20"/>
          <w:szCs w:val="20"/>
        </w:rPr>
      </w:pPr>
    </w:p>
    <w:p w14:paraId="3240742F"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efectos del fin propuesto se recomienda a los proponentes revisar el pliego de condiciones y su</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evitar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incurrir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fallas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incumplimiento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requisitos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toda</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z w:val="20"/>
          <w:szCs w:val="20"/>
        </w:rPr>
        <w:t>vez</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contiene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parámetros,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directrices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son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obligatorio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cumplimiento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por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parte</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pacing w:val="-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los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proponentes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participen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este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Selección.</w:t>
      </w:r>
    </w:p>
    <w:p w14:paraId="6DB6017E" w14:textId="77777777" w:rsidR="00600409" w:rsidRPr="00B26699" w:rsidRDefault="00600409" w:rsidP="00491C1B">
      <w:pPr>
        <w:pStyle w:val="Textoindependiente"/>
        <w:spacing w:after="0"/>
        <w:ind w:right="51"/>
        <w:jc w:val="both"/>
        <w:rPr>
          <w:rFonts w:ascii="Arial Narrow" w:hAnsi="Arial Narrow" w:cs="Arial"/>
          <w:color w:val="000000" w:themeColor="text1"/>
          <w:sz w:val="20"/>
          <w:szCs w:val="20"/>
        </w:rPr>
      </w:pPr>
    </w:p>
    <w:p w14:paraId="7A64377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deberá</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tener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cuenta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siguientes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recomendaciones,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antes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diligenciar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requerida:</w:t>
      </w:r>
    </w:p>
    <w:p w14:paraId="71B15B7F" w14:textId="77777777" w:rsidR="00A82224" w:rsidRPr="00B26699" w:rsidRDefault="00A82224" w:rsidP="00491C1B">
      <w:pPr>
        <w:pStyle w:val="Textoindependiente"/>
        <w:spacing w:after="0"/>
        <w:ind w:right="51"/>
        <w:jc w:val="both"/>
        <w:rPr>
          <w:rFonts w:ascii="Arial Narrow" w:hAnsi="Arial Narrow" w:cs="Arial"/>
          <w:color w:val="FF0000"/>
          <w:sz w:val="20"/>
          <w:szCs w:val="20"/>
        </w:rPr>
      </w:pPr>
    </w:p>
    <w:p w14:paraId="3C10140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estudios y documentos previos, </w:t>
      </w:r>
      <w:r w:rsidR="00FE02DA" w:rsidRPr="00B26699">
        <w:rPr>
          <w:rFonts w:ascii="Arial Narrow" w:hAnsi="Arial Narrow" w:cs="Arial"/>
          <w:color w:val="000000" w:themeColor="text1"/>
          <w:sz w:val="20"/>
          <w:szCs w:val="20"/>
        </w:rPr>
        <w:t>el análisis del sect</w:t>
      </w:r>
      <w:r w:rsidR="002024F2" w:rsidRPr="00B26699">
        <w:rPr>
          <w:rFonts w:ascii="Arial Narrow" w:hAnsi="Arial Narrow" w:cs="Arial"/>
          <w:color w:val="000000" w:themeColor="text1"/>
          <w:sz w:val="20"/>
          <w:szCs w:val="20"/>
        </w:rPr>
        <w:t xml:space="preserve">or económico, </w:t>
      </w:r>
      <w:r w:rsidRPr="00B26699">
        <w:rPr>
          <w:rFonts w:ascii="Arial Narrow" w:hAnsi="Arial Narrow" w:cs="Arial"/>
          <w:color w:val="000000" w:themeColor="text1"/>
          <w:sz w:val="20"/>
          <w:szCs w:val="20"/>
        </w:rPr>
        <w:t>el proyecto de Pliego de Condiciones y el Pliego de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definitivo y su documento complementario, así como cualquiera de sus anexos están a disposición 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w w:val="95"/>
          <w:sz w:val="20"/>
          <w:szCs w:val="20"/>
        </w:rPr>
        <w:t>II</w:t>
      </w:r>
      <w:r w:rsidRPr="00B26699">
        <w:rPr>
          <w:rFonts w:ascii="Arial Narrow" w:hAnsi="Arial Narrow" w:cs="Arial"/>
          <w:color w:val="000000" w:themeColor="text1"/>
          <w:spacing w:val="1"/>
          <w:w w:val="95"/>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hyperlink r:id="rId8">
        <w:r w:rsidRPr="00B26699">
          <w:rPr>
            <w:rFonts w:ascii="Arial Narrow" w:hAnsi="Arial Narrow" w:cs="Arial"/>
            <w:color w:val="000000" w:themeColor="text1"/>
            <w:spacing w:val="-1"/>
            <w:sz w:val="20"/>
            <w:szCs w:val="20"/>
            <w:u w:val="single"/>
          </w:rPr>
          <w:t>http://www.colombiacompra.gov.co/sistema-electronico-de-contratacion-pública-SECOP</w:t>
        </w:r>
        <w:r w:rsidRPr="00B26699">
          <w:rPr>
            <w:rFonts w:ascii="Arial Narrow" w:hAnsi="Arial Narrow" w:cs="Arial"/>
            <w:color w:val="000000" w:themeColor="text1"/>
            <w:spacing w:val="-1"/>
            <w:sz w:val="20"/>
            <w:szCs w:val="20"/>
          </w:rPr>
          <w:t xml:space="preserve"> </w:t>
        </w:r>
      </w:hyperlink>
      <w:r w:rsidRPr="00B26699">
        <w:rPr>
          <w:rFonts w:ascii="Arial Narrow" w:hAnsi="Arial Narrow" w:cs="Arial"/>
          <w:color w:val="000000" w:themeColor="text1"/>
          <w:w w:val="95"/>
          <w:sz w:val="20"/>
          <w:szCs w:val="20"/>
        </w:rPr>
        <w:t xml:space="preserve">II </w:t>
      </w:r>
      <w:r w:rsidRPr="00B26699">
        <w:rPr>
          <w:rFonts w:ascii="Arial Narrow" w:hAnsi="Arial Narrow" w:cs="Arial"/>
          <w:color w:val="000000" w:themeColor="text1"/>
          <w:sz w:val="20"/>
          <w:szCs w:val="20"/>
        </w:rPr>
        <w:t>y en la página</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web</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Entidad</w:t>
      </w:r>
      <w:r w:rsidRPr="00B26699">
        <w:rPr>
          <w:rFonts w:ascii="Arial Narrow" w:hAnsi="Arial Narrow" w:cs="Arial"/>
          <w:color w:val="000000" w:themeColor="text1"/>
          <w:spacing w:val="-12"/>
          <w:sz w:val="20"/>
          <w:szCs w:val="20"/>
        </w:rPr>
        <w:t xml:space="preserve"> </w:t>
      </w:r>
      <w:hyperlink r:id="rId9">
        <w:r w:rsidRPr="00B26699">
          <w:rPr>
            <w:rFonts w:ascii="Arial Narrow" w:hAnsi="Arial Narrow" w:cs="Arial"/>
            <w:color w:val="000000" w:themeColor="text1"/>
            <w:sz w:val="20"/>
            <w:szCs w:val="20"/>
            <w:u w:val="single"/>
          </w:rPr>
          <w:t>www.medicinalegal.gov.co/contratacion/procesos-contractuales</w:t>
        </w:r>
        <w:r w:rsidRPr="00B26699">
          <w:rPr>
            <w:rFonts w:ascii="Arial Narrow" w:hAnsi="Arial Narrow" w:cs="Arial"/>
            <w:color w:val="000000" w:themeColor="text1"/>
            <w:sz w:val="20"/>
            <w:szCs w:val="20"/>
          </w:rPr>
          <w:t>.</w:t>
        </w:r>
      </w:hyperlink>
    </w:p>
    <w:p w14:paraId="4FDDBC0B" w14:textId="77777777" w:rsidR="00215B3A" w:rsidRPr="00B26699" w:rsidRDefault="00215B3A" w:rsidP="00491C1B">
      <w:pPr>
        <w:pStyle w:val="Textoindependiente"/>
        <w:spacing w:before="11" w:after="0"/>
        <w:ind w:left="705" w:right="51"/>
        <w:jc w:val="both"/>
        <w:rPr>
          <w:rFonts w:ascii="Arial Narrow" w:hAnsi="Arial Narrow" w:cs="Arial"/>
          <w:color w:val="000000" w:themeColor="text1"/>
          <w:sz w:val="20"/>
          <w:szCs w:val="20"/>
        </w:rPr>
      </w:pPr>
    </w:p>
    <w:p w14:paraId="0883C7DE" w14:textId="77777777" w:rsidR="00215B3A" w:rsidRPr="00B26699" w:rsidRDefault="00215B3A" w:rsidP="00491C1B">
      <w:pPr>
        <w:pStyle w:val="Textoindependiente"/>
        <w:spacing w:before="101"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Leer</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cuidadosamente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estudios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previos,</w:t>
      </w:r>
      <w:r w:rsidRPr="00B26699">
        <w:rPr>
          <w:rFonts w:ascii="Arial Narrow" w:hAnsi="Arial Narrow" w:cs="Arial"/>
          <w:color w:val="000000" w:themeColor="text1"/>
          <w:spacing w:val="-9"/>
          <w:sz w:val="20"/>
          <w:szCs w:val="20"/>
        </w:rPr>
        <w:t xml:space="preserve"> </w:t>
      </w:r>
      <w:r w:rsidR="004E4ECC" w:rsidRPr="00B26699">
        <w:rPr>
          <w:rFonts w:ascii="Arial Narrow" w:hAnsi="Arial Narrow" w:cs="Arial"/>
          <w:color w:val="000000" w:themeColor="text1"/>
          <w:sz w:val="20"/>
          <w:szCs w:val="20"/>
          <w:lang w:val="es-CO" w:eastAsia="es-CO"/>
        </w:rPr>
        <w:t>el análisis del sector económico</w:t>
      </w:r>
      <w:r w:rsidR="004E4EC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proyecto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definitivo,</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sus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cuyas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estipulaciones</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constituyen</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conjunto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selección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42974945" w14:textId="77777777" w:rsidR="00215B3A" w:rsidRPr="00B26699" w:rsidRDefault="00215B3A" w:rsidP="00491C1B">
      <w:pPr>
        <w:pStyle w:val="Textoindependiente"/>
        <w:spacing w:before="1" w:after="0"/>
        <w:ind w:right="51"/>
        <w:jc w:val="both"/>
        <w:rPr>
          <w:rFonts w:ascii="Arial Narrow" w:hAnsi="Arial Narrow" w:cs="Arial"/>
          <w:color w:val="000000" w:themeColor="text1"/>
          <w:sz w:val="20"/>
          <w:szCs w:val="20"/>
        </w:rPr>
      </w:pPr>
    </w:p>
    <w:p w14:paraId="40E2A9B1"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Queda entendido que con la presentación de la propuesta se acogen y aceptan todas las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estipuladas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ley.</w:t>
      </w:r>
    </w:p>
    <w:p w14:paraId="5294CC08" w14:textId="77777777" w:rsidR="00215B3A" w:rsidRPr="00B26699" w:rsidRDefault="00215B3A" w:rsidP="00491C1B">
      <w:pPr>
        <w:pStyle w:val="Textoindependiente"/>
        <w:spacing w:before="12" w:after="0"/>
        <w:ind w:right="51"/>
        <w:jc w:val="both"/>
        <w:rPr>
          <w:rFonts w:ascii="Arial Narrow" w:hAnsi="Arial Narrow" w:cs="Arial"/>
          <w:color w:val="000000" w:themeColor="text1"/>
          <w:sz w:val="20"/>
          <w:szCs w:val="20"/>
        </w:rPr>
      </w:pPr>
    </w:p>
    <w:p w14:paraId="31643BDA"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B26699" w:rsidRDefault="00215B3A" w:rsidP="00491C1B">
      <w:pPr>
        <w:pStyle w:val="Textoindependiente"/>
        <w:spacing w:before="1" w:after="0"/>
        <w:ind w:right="51"/>
        <w:jc w:val="both"/>
        <w:rPr>
          <w:rFonts w:ascii="Arial Narrow" w:hAnsi="Arial Narrow" w:cs="Arial"/>
          <w:color w:val="FF0000"/>
          <w:sz w:val="20"/>
          <w:szCs w:val="20"/>
        </w:rPr>
      </w:pPr>
    </w:p>
    <w:p w14:paraId="093207F6"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pacing w:val="-1"/>
          <w:sz w:val="20"/>
          <w:szCs w:val="20"/>
        </w:rPr>
        <w:t>Examinar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fechas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expedición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documentos,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encuentren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dentro</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plazos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4"/>
          <w:sz w:val="20"/>
          <w:szCs w:val="20"/>
        </w:rPr>
        <w:t xml:space="preserve"> </w:t>
      </w:r>
      <w:proofErr w:type="gramStart"/>
      <w:r w:rsidRPr="00B26699">
        <w:rPr>
          <w:rFonts w:ascii="Arial Narrow" w:hAnsi="Arial Narrow" w:cs="Arial"/>
          <w:color w:val="000000" w:themeColor="text1"/>
          <w:sz w:val="20"/>
          <w:szCs w:val="20"/>
        </w:rPr>
        <w:t>en</w:t>
      </w:r>
      <w:r w:rsidR="00F15A2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el</w:t>
      </w:r>
      <w:proofErr w:type="gramEnd"/>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condiciones</w:t>
      </w:r>
      <w:r w:rsidR="004E1DFB" w:rsidRPr="00B26699">
        <w:rPr>
          <w:rFonts w:ascii="Arial Narrow" w:hAnsi="Arial Narrow" w:cs="Arial"/>
          <w:color w:val="000000" w:themeColor="text1"/>
          <w:sz w:val="20"/>
          <w:szCs w:val="20"/>
        </w:rPr>
        <w:t xml:space="preserve"> electrónico.</w:t>
      </w:r>
    </w:p>
    <w:p w14:paraId="5F682309"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p>
    <w:p w14:paraId="3914F2BA" w14:textId="77777777" w:rsidR="0010697B" w:rsidRPr="00B26699" w:rsidRDefault="0010697B" w:rsidP="00491C1B">
      <w:pPr>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B26699" w:rsidRDefault="007B302B" w:rsidP="007B302B">
      <w:pPr>
        <w:pStyle w:val="Textoindependiente"/>
        <w:spacing w:after="0"/>
        <w:ind w:right="405"/>
        <w:jc w:val="both"/>
        <w:rPr>
          <w:rFonts w:ascii="Arial Narrow" w:hAnsi="Arial Narrow" w:cs="Arial"/>
          <w:color w:val="000000" w:themeColor="text1"/>
          <w:sz w:val="20"/>
          <w:szCs w:val="20"/>
        </w:rPr>
      </w:pPr>
    </w:p>
    <w:p w14:paraId="589C9A49" w14:textId="77777777" w:rsidR="00215B3A" w:rsidRPr="00B26699" w:rsidRDefault="00810DBD" w:rsidP="00491C1B">
      <w:pPr>
        <w:pStyle w:val="Textoindependiente"/>
        <w:spacing w:before="1"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B26699" w:rsidRDefault="00810DBD" w:rsidP="00A82224">
      <w:pPr>
        <w:pStyle w:val="Textoindependiente"/>
        <w:spacing w:before="1" w:after="0"/>
        <w:rPr>
          <w:rFonts w:ascii="Arial Narrow" w:hAnsi="Arial Narrow" w:cs="Arial"/>
          <w:color w:val="000000" w:themeColor="text1"/>
          <w:sz w:val="20"/>
          <w:szCs w:val="20"/>
        </w:rPr>
      </w:pPr>
    </w:p>
    <w:p w14:paraId="105972FF"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oferta que presente todo oferente debe ceñirse a cada uno de los aspectos de los pliegos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condiciones y su documento complementario, para que pueda ser tenida en cuenta en la evaluación 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eventual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529D4F2B" w14:textId="77777777" w:rsidR="00215B3A" w:rsidRPr="00B26699" w:rsidRDefault="00215B3A" w:rsidP="0025222F">
      <w:pPr>
        <w:pStyle w:val="Textoindependiente"/>
        <w:spacing w:before="2" w:after="0"/>
        <w:ind w:right="51"/>
        <w:rPr>
          <w:rFonts w:ascii="Arial Narrow" w:hAnsi="Arial Narrow" w:cs="Arial"/>
          <w:color w:val="FF0000"/>
          <w:sz w:val="20"/>
          <w:szCs w:val="20"/>
        </w:rPr>
      </w:pPr>
    </w:p>
    <w:p w14:paraId="77F2F6BD" w14:textId="11C1EB14"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352A81" w:rsidRPr="00B26699">
        <w:rPr>
          <w:rFonts w:ascii="Arial Narrow" w:hAnsi="Arial Narrow" w:cs="Arial"/>
          <w:color w:val="000000" w:themeColor="text1"/>
          <w:sz w:val="20"/>
          <w:szCs w:val="20"/>
        </w:rPr>
        <w:t xml:space="preserve"> y demás normas aplicables</w:t>
      </w:r>
      <w:r w:rsidRPr="00B26699">
        <w:rPr>
          <w:rFonts w:ascii="Arial Narrow" w:hAnsi="Arial Narrow" w:cs="Arial"/>
          <w:color w:val="000000" w:themeColor="text1"/>
          <w:sz w:val="20"/>
          <w:szCs w:val="20"/>
        </w:rPr>
        <w:t xml:space="preserve">; los Decretos 019 de 2012, 1082 de 2015, </w:t>
      </w:r>
      <w:r w:rsidR="0093600F"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complementarias. Para aquellos no regulados en las normas anteriores, se aplicarán las normas civiles </w:t>
      </w:r>
      <w:r w:rsidR="0027523E" w:rsidRPr="00B26699">
        <w:rPr>
          <w:rFonts w:ascii="Arial Narrow" w:hAnsi="Arial Narrow" w:cs="Arial"/>
          <w:color w:val="000000" w:themeColor="text1"/>
          <w:sz w:val="20"/>
          <w:szCs w:val="20"/>
        </w:rPr>
        <w:t xml:space="preserve">y comerciales </w:t>
      </w:r>
      <w:r w:rsidRPr="00B26699">
        <w:rPr>
          <w:rFonts w:ascii="Arial Narrow" w:hAnsi="Arial Narrow" w:cs="Arial"/>
          <w:color w:val="000000" w:themeColor="text1"/>
          <w:sz w:val="20"/>
          <w:szCs w:val="20"/>
        </w:rPr>
        <w:t>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00CD6B79" w:rsidRPr="00B26699">
        <w:rPr>
          <w:rFonts w:ascii="Arial Narrow" w:hAnsi="Arial Narrow" w:cs="Arial"/>
          <w:color w:val="000000" w:themeColor="text1"/>
          <w:sz w:val="20"/>
          <w:szCs w:val="20"/>
        </w:rPr>
        <w:t xml:space="preserve"> se expidan </w:t>
      </w:r>
      <w:r w:rsidRPr="00B26699">
        <w:rPr>
          <w:rFonts w:ascii="Arial Narrow" w:hAnsi="Arial Narrow" w:cs="Arial"/>
          <w:color w:val="000000" w:themeColor="text1"/>
          <w:sz w:val="20"/>
          <w:szCs w:val="20"/>
        </w:rPr>
        <w:t>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00CD6B79" w:rsidRPr="00B26699">
        <w:rPr>
          <w:rFonts w:ascii="Arial Narrow" w:hAnsi="Arial Narrow" w:cs="Arial"/>
          <w:color w:val="000000" w:themeColor="text1"/>
          <w:sz w:val="20"/>
          <w:szCs w:val="20"/>
        </w:rPr>
        <w:t xml:space="preserve"> la vigencia </w:t>
      </w:r>
      <w:r w:rsidRPr="00B26699">
        <w:rPr>
          <w:rFonts w:ascii="Arial Narrow" w:hAnsi="Arial Narrow" w:cs="Arial"/>
          <w:color w:val="000000" w:themeColor="text1"/>
          <w:sz w:val="20"/>
          <w:szCs w:val="20"/>
        </w:rPr>
        <w:t xml:space="preserve">de la misma, con las excepciones que al respecto se determinen y las que se desprendan de </w:t>
      </w:r>
      <w:r w:rsidR="007967F2" w:rsidRPr="00B26699">
        <w:rPr>
          <w:rFonts w:ascii="Arial Narrow" w:hAnsi="Arial Narrow" w:cs="Arial"/>
          <w:color w:val="000000" w:themeColor="text1"/>
          <w:sz w:val="20"/>
          <w:szCs w:val="20"/>
        </w:rPr>
        <w:t>las</w:t>
      </w:r>
      <w:r w:rsidR="001E4277" w:rsidRPr="00B26699">
        <w:rPr>
          <w:rFonts w:ascii="Arial Narrow" w:hAnsi="Arial Narrow" w:cs="Arial"/>
          <w:color w:val="000000" w:themeColor="text1"/>
          <w:sz w:val="20"/>
          <w:szCs w:val="20"/>
        </w:rPr>
        <w:t xml:space="preserve"> </w:t>
      </w:r>
      <w:r w:rsidR="007967F2"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3EF0B3DC" w14:textId="77777777" w:rsidR="00215B3A" w:rsidRPr="00B26699" w:rsidRDefault="00215B3A" w:rsidP="0025222F">
      <w:pPr>
        <w:pStyle w:val="Textoindependiente"/>
        <w:spacing w:before="11" w:after="0"/>
        <w:ind w:right="51"/>
        <w:rPr>
          <w:rFonts w:ascii="Arial Narrow" w:hAnsi="Arial Narrow" w:cs="Arial"/>
          <w:color w:val="FF0000"/>
          <w:sz w:val="20"/>
          <w:szCs w:val="20"/>
        </w:rPr>
      </w:pPr>
    </w:p>
    <w:p w14:paraId="3330DADC"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seleccionará al contratista mediante la modalidad de </w:t>
      </w:r>
      <w:r w:rsidRPr="00B26699">
        <w:rPr>
          <w:rFonts w:ascii="Arial Narrow" w:hAnsi="Arial Narrow" w:cs="Arial"/>
          <w:b/>
          <w:color w:val="000000" w:themeColor="text1"/>
          <w:sz w:val="20"/>
          <w:szCs w:val="20"/>
        </w:rPr>
        <w:t>SELECCIÓN ABREVIADA PARA LA ADQUISICION DE BIENES Y SERVICIOS DE CARACTERÍSTICAS TÉCNICAS UNIFORMES Y DE COMÚN UTILIZACIÓN BAJO EL</w:t>
      </w:r>
      <w:r w:rsidR="00E17BC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PROCEDIMIENTO DE SUBASTA INVERSA ELECTRONICA</w:t>
      </w:r>
      <w:r w:rsidRPr="00B26699">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B26699" w:rsidRDefault="0014265A" w:rsidP="00BF393B">
      <w:pPr>
        <w:pStyle w:val="Prrafodelista"/>
        <w:numPr>
          <w:ilvl w:val="0"/>
          <w:numId w:val="30"/>
        </w:numPr>
        <w:ind w:left="1134" w:right="51" w:hanging="283"/>
        <w:rPr>
          <w:rFonts w:ascii="Arial Narrow" w:hAnsi="Arial Narrow" w:cs="Arial"/>
          <w:b/>
          <w:i/>
          <w:color w:val="000000" w:themeColor="text1"/>
          <w:sz w:val="20"/>
          <w:szCs w:val="20"/>
        </w:rPr>
      </w:pPr>
      <w:r w:rsidRPr="00B26699">
        <w:rPr>
          <w:rFonts w:ascii="Arial Narrow" w:hAnsi="Arial Narrow" w:cs="Arial"/>
          <w:color w:val="000000" w:themeColor="text1"/>
          <w:sz w:val="20"/>
          <w:szCs w:val="20"/>
        </w:rPr>
        <w:br w:type="page"/>
      </w:r>
      <w:r w:rsidR="00AC6060" w:rsidRPr="00B26699">
        <w:rPr>
          <w:rFonts w:ascii="Arial Narrow" w:hAnsi="Arial Narrow" w:cs="Arial"/>
          <w:b/>
          <w:color w:val="000000" w:themeColor="text1"/>
          <w:sz w:val="20"/>
          <w:szCs w:val="20"/>
        </w:rPr>
        <w:lastRenderedPageBreak/>
        <w:t>GENERALIDADES</w:t>
      </w:r>
    </w:p>
    <w:p w14:paraId="2F6749EB" w14:textId="77777777" w:rsidR="00596FDC" w:rsidRPr="00B26699" w:rsidRDefault="00596FDC" w:rsidP="00596FDC">
      <w:pPr>
        <w:jc w:val="both"/>
        <w:rPr>
          <w:rFonts w:ascii="Arial Narrow" w:hAnsi="Arial Narrow" w:cs="Arial"/>
          <w:color w:val="000000" w:themeColor="text1"/>
          <w:sz w:val="20"/>
          <w:szCs w:val="20"/>
        </w:rPr>
      </w:pPr>
    </w:p>
    <w:p w14:paraId="288B952A" w14:textId="77777777" w:rsidR="00596FDC" w:rsidRPr="00B26699" w:rsidRDefault="00596FDC" w:rsidP="005F375F">
      <w:pPr>
        <w:numPr>
          <w:ilvl w:val="1"/>
          <w:numId w:val="6"/>
        </w:numPr>
        <w:jc w:val="both"/>
        <w:rPr>
          <w:rFonts w:ascii="Arial Narrow" w:hAnsi="Arial Narrow" w:cs="Arial"/>
          <w:b/>
          <w:color w:val="000000" w:themeColor="text1"/>
          <w:sz w:val="20"/>
          <w:szCs w:val="20"/>
        </w:rPr>
      </w:pPr>
      <w:bookmarkStart w:id="0" w:name="_Hlk35323703"/>
      <w:r w:rsidRPr="00B26699">
        <w:rPr>
          <w:rFonts w:ascii="Arial Narrow" w:hAnsi="Arial Narrow" w:cs="Arial"/>
          <w:color w:val="000000" w:themeColor="text1"/>
          <w:sz w:val="20"/>
          <w:szCs w:val="20"/>
        </w:rPr>
        <w:t xml:space="preserve">La modalidad de selección a través de la cual LA ENTIDAD escogerá al </w:t>
      </w:r>
      <w:r w:rsidR="00065535" w:rsidRPr="00B26699">
        <w:rPr>
          <w:rFonts w:ascii="Arial Narrow" w:hAnsi="Arial Narrow" w:cs="Arial"/>
          <w:color w:val="000000" w:themeColor="text1"/>
          <w:sz w:val="20"/>
          <w:szCs w:val="20"/>
        </w:rPr>
        <w:t>contratista</w:t>
      </w:r>
      <w:r w:rsidR="00573D62" w:rsidRPr="00B26699">
        <w:rPr>
          <w:rFonts w:ascii="Arial Narrow" w:hAnsi="Arial Narrow" w:cs="Arial"/>
          <w:color w:val="000000" w:themeColor="text1"/>
          <w:sz w:val="20"/>
          <w:szCs w:val="20"/>
        </w:rPr>
        <w:t xml:space="preserve"> será la de </w:t>
      </w:r>
      <w:r w:rsidR="00904652" w:rsidRPr="00B26699">
        <w:rPr>
          <w:rFonts w:ascii="Arial Narrow" w:hAnsi="Arial Narrow" w:cs="Arial"/>
          <w:b/>
          <w:color w:val="000000" w:themeColor="text1"/>
          <w:sz w:val="20"/>
          <w:szCs w:val="20"/>
        </w:rPr>
        <w:t xml:space="preserve">SELECCIÓN ABREVIADA </w:t>
      </w:r>
      <w:r w:rsidR="00573D62" w:rsidRPr="00B26699">
        <w:rPr>
          <w:rFonts w:ascii="Arial Narrow" w:hAnsi="Arial Narrow" w:cs="Arial"/>
          <w:b/>
          <w:color w:val="000000" w:themeColor="text1"/>
          <w:sz w:val="20"/>
          <w:szCs w:val="20"/>
        </w:rPr>
        <w:t xml:space="preserve">PARA LA ADQUISICION DE BIENES Y SERVICIOS DE CARACTERISTICAS TECNICAS UNIFORMES </w:t>
      </w:r>
      <w:r w:rsidR="000F4CE8" w:rsidRPr="00B26699">
        <w:rPr>
          <w:rFonts w:ascii="Arial Narrow" w:hAnsi="Arial Narrow" w:cs="Arial"/>
          <w:b/>
          <w:color w:val="000000" w:themeColor="text1"/>
          <w:sz w:val="20"/>
          <w:szCs w:val="20"/>
        </w:rPr>
        <w:t xml:space="preserve">Y DE COMÚN UTILIZACIÓN </w:t>
      </w:r>
      <w:r w:rsidR="00573D62" w:rsidRPr="00B26699">
        <w:rPr>
          <w:rFonts w:ascii="Arial Narrow" w:hAnsi="Arial Narrow" w:cs="Arial"/>
          <w:b/>
          <w:color w:val="000000" w:themeColor="text1"/>
          <w:sz w:val="20"/>
          <w:szCs w:val="20"/>
        </w:rPr>
        <w:t xml:space="preserve">BAJO EL PROCEDIMIENTO DE SUBASTA INVERSA </w:t>
      </w:r>
      <w:r w:rsidR="00C352AB" w:rsidRPr="00B26699">
        <w:rPr>
          <w:rFonts w:ascii="Arial Narrow" w:hAnsi="Arial Narrow" w:cs="Arial"/>
          <w:b/>
          <w:color w:val="000000" w:themeColor="text1"/>
          <w:sz w:val="20"/>
          <w:szCs w:val="20"/>
        </w:rPr>
        <w:t xml:space="preserve">ELECTRONICA. </w:t>
      </w:r>
    </w:p>
    <w:p w14:paraId="0DE6291A" w14:textId="77777777" w:rsidR="00B0048A" w:rsidRPr="00B26699" w:rsidRDefault="00B0048A" w:rsidP="00C352AB">
      <w:pPr>
        <w:jc w:val="both"/>
        <w:rPr>
          <w:rFonts w:ascii="Arial Narrow" w:hAnsi="Arial Narrow" w:cs="Arial"/>
          <w:b/>
          <w:color w:val="000000" w:themeColor="text1"/>
          <w:sz w:val="20"/>
          <w:szCs w:val="20"/>
        </w:rPr>
      </w:pPr>
    </w:p>
    <w:p w14:paraId="51C390C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w:t>
      </w:r>
      <w:r w:rsidR="00430756"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B26699" w:rsidRDefault="00B0048A" w:rsidP="00596FDC">
      <w:pPr>
        <w:jc w:val="both"/>
        <w:rPr>
          <w:rFonts w:ascii="Arial Narrow" w:hAnsi="Arial Narrow" w:cs="Arial"/>
          <w:color w:val="000000" w:themeColor="text1"/>
          <w:sz w:val="20"/>
          <w:szCs w:val="20"/>
        </w:rPr>
      </w:pPr>
    </w:p>
    <w:p w14:paraId="78ADE39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B26699" w:rsidRDefault="00B0048A" w:rsidP="00596FDC">
      <w:pPr>
        <w:jc w:val="both"/>
        <w:rPr>
          <w:rFonts w:ascii="Arial Narrow" w:hAnsi="Arial Narrow" w:cs="Arial"/>
          <w:color w:val="000000" w:themeColor="text1"/>
          <w:sz w:val="20"/>
          <w:szCs w:val="20"/>
        </w:rPr>
      </w:pPr>
    </w:p>
    <w:p w14:paraId="626C115B"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B26699" w:rsidRDefault="00ED087C" w:rsidP="00596FDC">
      <w:pPr>
        <w:jc w:val="both"/>
        <w:rPr>
          <w:rFonts w:ascii="Arial Narrow" w:hAnsi="Arial Narrow" w:cs="Arial"/>
          <w:color w:val="FF0000"/>
          <w:sz w:val="20"/>
          <w:szCs w:val="20"/>
        </w:rPr>
      </w:pPr>
    </w:p>
    <w:p w14:paraId="22433B38"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B26699" w:rsidRDefault="00ED087C" w:rsidP="00596FDC">
      <w:pPr>
        <w:jc w:val="both"/>
        <w:rPr>
          <w:rFonts w:ascii="Arial Narrow" w:hAnsi="Arial Narrow" w:cs="Arial"/>
          <w:color w:val="000000" w:themeColor="text1"/>
          <w:sz w:val="20"/>
          <w:szCs w:val="20"/>
        </w:rPr>
      </w:pPr>
    </w:p>
    <w:p w14:paraId="22BA4AE7"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B26699" w:rsidRDefault="00596FDC" w:rsidP="00596FDC">
      <w:pPr>
        <w:jc w:val="both"/>
        <w:rPr>
          <w:rFonts w:ascii="Arial Narrow" w:hAnsi="Arial Narrow" w:cs="Arial"/>
          <w:color w:val="000000" w:themeColor="text1"/>
          <w:sz w:val="20"/>
          <w:szCs w:val="20"/>
        </w:rPr>
      </w:pPr>
    </w:p>
    <w:p w14:paraId="0504922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Generar y divulgar una cultura de la ética en las organizaciones.</w:t>
      </w:r>
    </w:p>
    <w:p w14:paraId="1B68D66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b.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f.</w:t>
      </w:r>
      <w:r w:rsidRPr="00B26699">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g.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Colaborar con el Estado en la vigilancia y control de los procesos de contratación pública.</w:t>
      </w:r>
    </w:p>
    <w:p w14:paraId="7B410A96"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h.</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Velar por la libre competencia en todas las etapas de los procesos contractuales del Estado.</w:t>
      </w:r>
    </w:p>
    <w:p w14:paraId="09401AC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i.</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sz w:val="20"/>
          <w:szCs w:val="20"/>
        </w:rPr>
        <w:t>j.</w:t>
      </w:r>
      <w:r w:rsidRPr="00B26699">
        <w:rPr>
          <w:rFonts w:ascii="Arial Narrow" w:hAnsi="Arial Narrow" w:cs="Arial"/>
          <w:color w:val="FF0000"/>
          <w:sz w:val="20"/>
          <w:szCs w:val="20"/>
        </w:rPr>
        <w:tab/>
        <w:t xml:space="preserve"> </w:t>
      </w:r>
      <w:r w:rsidRPr="00B26699">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 Presentar oportunamente a LA ENTIDAD las observaciones al Proyecto de Pliego de Condiciones y al Pliego de Condiciones</w:t>
      </w:r>
      <w:r w:rsidR="00476963" w:rsidRPr="00B26699">
        <w:rPr>
          <w:rFonts w:ascii="Arial Narrow" w:hAnsi="Arial Narrow" w:cs="Arial"/>
          <w:color w:val="000000" w:themeColor="text1"/>
          <w:sz w:val="20"/>
          <w:szCs w:val="20"/>
        </w:rPr>
        <w:t xml:space="preserve"> defin</w:t>
      </w:r>
      <w:r w:rsidR="00751CD1" w:rsidRPr="00B26699">
        <w:rPr>
          <w:rFonts w:ascii="Arial Narrow" w:hAnsi="Arial Narrow" w:cs="Arial"/>
          <w:color w:val="000000" w:themeColor="text1"/>
          <w:sz w:val="20"/>
          <w:szCs w:val="20"/>
        </w:rPr>
        <w:t>i</w:t>
      </w:r>
      <w:r w:rsidR="00476963" w:rsidRPr="00B26699">
        <w:rPr>
          <w:rFonts w:ascii="Arial Narrow" w:hAnsi="Arial Narrow" w:cs="Arial"/>
          <w:color w:val="000000" w:themeColor="text1"/>
          <w:sz w:val="20"/>
          <w:szCs w:val="20"/>
        </w:rPr>
        <w:t>tivo</w:t>
      </w:r>
      <w:r w:rsidRPr="00B26699">
        <w:rPr>
          <w:rFonts w:ascii="Arial Narrow" w:hAnsi="Arial Narrow" w:cs="Arial"/>
          <w:color w:val="000000" w:themeColor="text1"/>
          <w:sz w:val="20"/>
          <w:szCs w:val="20"/>
        </w:rPr>
        <w:t>.</w:t>
      </w:r>
    </w:p>
    <w:p w14:paraId="1DF2793B"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r.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t.</w:t>
      </w:r>
      <w:r w:rsidRPr="00B26699">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B26699" w:rsidRDefault="00596FDC" w:rsidP="00596FDC">
      <w:pPr>
        <w:jc w:val="both"/>
        <w:rPr>
          <w:rFonts w:ascii="Arial Narrow" w:hAnsi="Arial Narrow" w:cs="Arial"/>
          <w:color w:val="000000" w:themeColor="text1"/>
          <w:sz w:val="20"/>
          <w:szCs w:val="20"/>
        </w:rPr>
      </w:pPr>
    </w:p>
    <w:p w14:paraId="06EA6083" w14:textId="2A3CE41E" w:rsidR="006B4FC7"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Lucha contra la corrupción</w:t>
      </w:r>
      <w:r w:rsidRPr="00B26699">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B26699">
        <w:rPr>
          <w:rFonts w:ascii="Arial Narrow" w:hAnsi="Arial Narrow" w:cs="Arial"/>
          <w:color w:val="000000" w:themeColor="text1"/>
          <w:sz w:val="20"/>
          <w:szCs w:val="20"/>
        </w:rPr>
        <w:t xml:space="preserve">al correo electrónico </w:t>
      </w:r>
      <w:hyperlink r:id="rId10" w:history="1">
        <w:r w:rsidR="00611B01" w:rsidRPr="00B26699">
          <w:rPr>
            <w:rStyle w:val="Hipervnculo"/>
            <w:rFonts w:ascii="Arial Narrow" w:hAnsi="Arial Narrow" w:cs="Arial"/>
            <w:color w:val="000000" w:themeColor="text1"/>
            <w:sz w:val="20"/>
            <w:szCs w:val="20"/>
          </w:rPr>
          <w:t>buzón1@presidencia.gov.co</w:t>
        </w:r>
      </w:hyperlink>
      <w:r w:rsidR="00611B0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por cualquier medio, a la dirección </w:t>
      </w:r>
      <w:r w:rsidR="0006098C" w:rsidRPr="00B26699">
        <w:rPr>
          <w:rFonts w:ascii="Arial Narrow" w:hAnsi="Arial Narrow" w:cs="Arial"/>
          <w:color w:val="000000" w:themeColor="text1"/>
          <w:sz w:val="20"/>
          <w:szCs w:val="20"/>
        </w:rPr>
        <w:t xml:space="preserve">Calle 7 A No. 12 A – </w:t>
      </w:r>
      <w:r w:rsidR="00C74DE1" w:rsidRPr="00B26699">
        <w:rPr>
          <w:rFonts w:ascii="Arial Narrow" w:hAnsi="Arial Narrow" w:cs="Arial"/>
          <w:color w:val="000000" w:themeColor="text1"/>
          <w:sz w:val="20"/>
          <w:szCs w:val="20"/>
        </w:rPr>
        <w:t>6</w:t>
      </w:r>
      <w:r w:rsidR="0006098C" w:rsidRPr="00B26699">
        <w:rPr>
          <w:rFonts w:ascii="Arial Narrow" w:hAnsi="Arial Narrow" w:cs="Arial"/>
          <w:color w:val="000000" w:themeColor="text1"/>
          <w:sz w:val="20"/>
          <w:szCs w:val="20"/>
        </w:rPr>
        <w:t xml:space="preserve">1 Piso 5 </w:t>
      </w:r>
      <w:r w:rsidRPr="00B26699">
        <w:rPr>
          <w:rFonts w:ascii="Arial Narrow" w:hAnsi="Arial Narrow" w:cs="Arial"/>
          <w:color w:val="000000" w:themeColor="text1"/>
          <w:sz w:val="20"/>
          <w:szCs w:val="20"/>
        </w:rPr>
        <w:t xml:space="preserve">de la ciudad de Bogotá, al </w:t>
      </w:r>
      <w:proofErr w:type="spellStart"/>
      <w:r w:rsidRPr="00B26699">
        <w:rPr>
          <w:rFonts w:ascii="Arial Narrow" w:hAnsi="Arial Narrow" w:cs="Arial"/>
          <w:color w:val="000000" w:themeColor="text1"/>
          <w:sz w:val="20"/>
          <w:szCs w:val="20"/>
        </w:rPr>
        <w:t>buzon</w:t>
      </w:r>
      <w:proofErr w:type="spellEnd"/>
      <w:r w:rsidRPr="00B26699">
        <w:rPr>
          <w:rFonts w:ascii="Arial Narrow" w:hAnsi="Arial Narrow" w:cs="Arial"/>
          <w:color w:val="000000" w:themeColor="text1"/>
          <w:sz w:val="20"/>
          <w:szCs w:val="20"/>
        </w:rPr>
        <w:t xml:space="preserve"> electrónico </w:t>
      </w:r>
      <w:hyperlink r:id="rId11" w:history="1">
        <w:r w:rsidRPr="00B26699">
          <w:rPr>
            <w:rStyle w:val="Hipervnculo"/>
            <w:rFonts w:ascii="Arial Narrow" w:hAnsi="Arial Narrow" w:cs="Arial"/>
            <w:color w:val="000000" w:themeColor="text1"/>
            <w:sz w:val="20"/>
            <w:szCs w:val="20"/>
          </w:rPr>
          <w:t>contratacion@medicinalegal.gov.co</w:t>
        </w:r>
      </w:hyperlink>
      <w:r w:rsidR="00D10705" w:rsidRPr="00B26699">
        <w:rPr>
          <w:rStyle w:val="Hipervnculo"/>
          <w:rFonts w:ascii="Arial Narrow" w:hAnsi="Arial Narrow" w:cs="Arial"/>
          <w:color w:val="000000" w:themeColor="text1"/>
          <w:sz w:val="20"/>
          <w:szCs w:val="20"/>
        </w:rPr>
        <w:t>.</w:t>
      </w:r>
    </w:p>
    <w:p w14:paraId="6885301E" w14:textId="77777777" w:rsidR="006B4FC7" w:rsidRPr="00B26699" w:rsidRDefault="00026190" w:rsidP="00026190">
      <w:pPr>
        <w:tabs>
          <w:tab w:val="left" w:pos="8160"/>
        </w:tabs>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5893E762" w14:textId="77777777" w:rsidR="00467797" w:rsidRPr="00B26699" w:rsidRDefault="006B4FC7" w:rsidP="005F375F">
      <w:pPr>
        <w:numPr>
          <w:ilvl w:val="1"/>
          <w:numId w:val="6"/>
        </w:num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lang w:val="es-CO" w:eastAsia="es-CO"/>
        </w:rPr>
        <w:t>Indisponibilidad de la plataforma del SECOP II</w:t>
      </w:r>
      <w:r w:rsidRPr="00B26699">
        <w:rPr>
          <w:rFonts w:ascii="Arial Narrow" w:hAnsi="Arial Narrow" w:cs="Arial"/>
          <w:b/>
          <w:bCs/>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B26699">
          <w:rPr>
            <w:rStyle w:val="Hipervnculo"/>
            <w:rFonts w:ascii="Arial Narrow" w:hAnsi="Arial Narrow" w:cs="Arial"/>
            <w:color w:val="000000" w:themeColor="text1"/>
            <w:sz w:val="20"/>
            <w:szCs w:val="20"/>
            <w:lang w:val="es-CO" w:eastAsia="es-CO"/>
          </w:rPr>
          <w:t>contratacion@medicinalegal.gov.co</w:t>
        </w:r>
      </w:hyperlink>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este sentido para efectos de dar validez a las mismas y por ende dar lugar a posibles</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modificaciones en los plazos del proceso de selección, se tendrá en cuenta el certificado de indisponibilidad que arroje la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plataforma, así como el procedimiento establecido en el protocolo con que cuenta Colombia Compra Eficiente para actuar ante</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un evento de indisponibilidad ya sea general o particular, por lo cual ante dicha situación por favor remitirse al documento</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“PROTOCOLO PARA ACTUAR ANTE UNA INDISPONIBILIDAD DEL SECOP II” </w:t>
      </w:r>
      <w:r w:rsidRPr="00B26699">
        <w:rPr>
          <w:rFonts w:ascii="Arial Narrow" w:hAnsi="Arial Narrow" w:cs="Arial"/>
          <w:color w:val="000000" w:themeColor="text1"/>
          <w:sz w:val="20"/>
          <w:szCs w:val="20"/>
          <w:lang w:val="es-CO" w:eastAsia="es-CO"/>
        </w:rPr>
        <w:t>documento expedido por la Agencia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Nacional de Contratación Colombia Compra Eficiente y disponible en el siguientes link:</w:t>
      </w:r>
      <w:r w:rsidR="00467797" w:rsidRPr="00B26699">
        <w:rPr>
          <w:rFonts w:ascii="Arial Narrow" w:hAnsi="Arial Narrow" w:cs="Arial"/>
          <w:color w:val="000000" w:themeColor="text1"/>
          <w:sz w:val="20"/>
          <w:szCs w:val="20"/>
          <w:lang w:val="es-CO" w:eastAsia="es-CO"/>
        </w:rPr>
        <w:t xml:space="preserve"> </w:t>
      </w:r>
    </w:p>
    <w:p w14:paraId="3D207770" w14:textId="77777777" w:rsidR="00402A08" w:rsidRPr="00B26699" w:rsidRDefault="00467797" w:rsidP="00402A08">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B26699">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00402A08" w:rsidRPr="00B26699">
        <w:rPr>
          <w:rStyle w:val="Hipervnculo"/>
          <w:rFonts w:ascii="Arial Narrow" w:hAnsi="Arial Narrow" w:cs="ArialNarrow"/>
          <w:color w:val="000000" w:themeColor="text1"/>
          <w:sz w:val="20"/>
          <w:szCs w:val="20"/>
          <w:lang w:val="es-CO" w:eastAsia="es-CO"/>
        </w:rPr>
        <w:t xml:space="preserve"> </w:t>
      </w:r>
      <w:r w:rsidR="00402A08" w:rsidRPr="00B26699">
        <w:rPr>
          <w:rStyle w:val="Hipervnculo"/>
          <w:rFonts w:ascii="Arial Narrow" w:hAnsi="Arial Narrow" w:cs="ArialNarrow"/>
          <w:color w:val="FF0000"/>
          <w:sz w:val="20"/>
          <w:szCs w:val="20"/>
          <w:lang w:val="es-CO" w:eastAsia="es-CO"/>
        </w:rPr>
        <w:br w:type="page"/>
      </w:r>
    </w:p>
    <w:bookmarkEnd w:id="0"/>
    <w:p w14:paraId="2192DF8D" w14:textId="77777777" w:rsidR="00596FDC" w:rsidRPr="00B2669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CONDICIONES GENERALES </w:t>
      </w:r>
      <w:r w:rsidR="001406B6" w:rsidRPr="00B26699">
        <w:rPr>
          <w:rFonts w:ascii="Arial Narrow" w:hAnsi="Arial Narrow" w:cs="Arial"/>
          <w:b/>
          <w:color w:val="000000" w:themeColor="text1"/>
          <w:sz w:val="20"/>
          <w:szCs w:val="20"/>
        </w:rPr>
        <w:t>DEL PRESENTE PROCESO DE SELECCIÓN</w:t>
      </w:r>
    </w:p>
    <w:p w14:paraId="1A96F23A" w14:textId="77777777" w:rsidR="00DE74AC" w:rsidRPr="00B26699" w:rsidRDefault="00DE74AC" w:rsidP="00596FDC">
      <w:pPr>
        <w:jc w:val="both"/>
        <w:rPr>
          <w:rFonts w:ascii="Arial Narrow" w:hAnsi="Arial Narrow" w:cs="Arial"/>
          <w:b/>
          <w:color w:val="000000" w:themeColor="text1"/>
          <w:sz w:val="20"/>
          <w:szCs w:val="20"/>
        </w:rPr>
      </w:pPr>
    </w:p>
    <w:p w14:paraId="2BD751EB" w14:textId="77777777" w:rsidR="001B3EC8" w:rsidRPr="00B26699" w:rsidRDefault="00C11C9E"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OBJETO</w:t>
      </w:r>
      <w:r w:rsidR="001406B6" w:rsidRPr="00B26699">
        <w:rPr>
          <w:rFonts w:ascii="Arial Narrow" w:hAnsi="Arial Narrow" w:cs="Arial"/>
          <w:b/>
          <w:iCs/>
          <w:color w:val="000000" w:themeColor="text1"/>
          <w:sz w:val="20"/>
          <w:szCs w:val="20"/>
        </w:rPr>
        <w:t xml:space="preserve">.  </w:t>
      </w:r>
    </w:p>
    <w:p w14:paraId="7E6E7CB5" w14:textId="77777777" w:rsidR="001B3EC8" w:rsidRPr="00B26699" w:rsidRDefault="001B3EC8" w:rsidP="001B3EC8">
      <w:pPr>
        <w:jc w:val="both"/>
        <w:rPr>
          <w:rFonts w:ascii="Arial Narrow" w:hAnsi="Arial Narrow" w:cs="Arial"/>
          <w:iCs/>
          <w:color w:val="000000" w:themeColor="text1"/>
          <w:sz w:val="20"/>
          <w:szCs w:val="20"/>
        </w:rPr>
      </w:pPr>
    </w:p>
    <w:p w14:paraId="6FB331DF"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iCs/>
          <w:color w:val="000000" w:themeColor="text1"/>
          <w:sz w:val="20"/>
          <w:szCs w:val="20"/>
        </w:rPr>
        <w:t>E</w:t>
      </w:r>
      <w:r w:rsidRPr="00B26699">
        <w:rPr>
          <w:rFonts w:ascii="Arial Narrow" w:hAnsi="Arial Narrow" w:cs="Arial"/>
          <w:color w:val="000000" w:themeColor="text1"/>
          <w:spacing w:val="-3"/>
          <w:sz w:val="20"/>
          <w:szCs w:val="20"/>
        </w:rPr>
        <w:t xml:space="preserve">s el establecido en los estudios previos y </w:t>
      </w:r>
      <w:r w:rsidRPr="00B26699">
        <w:rPr>
          <w:rFonts w:ascii="Arial Narrow" w:hAnsi="Arial Narrow" w:cs="Arial"/>
          <w:color w:val="000000" w:themeColor="text1"/>
          <w:sz w:val="20"/>
          <w:szCs w:val="20"/>
        </w:rPr>
        <w:t xml:space="preserve">en el Sistema Electrónico de Contratación Pública – SECOP II – </w:t>
      </w:r>
      <w:r w:rsidR="00703E70" w:rsidRPr="00B26699">
        <w:rPr>
          <w:rFonts w:ascii="Arial Narrow" w:hAnsi="Arial Narrow" w:cs="Arial"/>
          <w:color w:val="000000" w:themeColor="text1"/>
          <w:sz w:val="20"/>
          <w:szCs w:val="20"/>
        </w:rPr>
        <w:t>Sección</w:t>
      </w:r>
      <w:r w:rsidRPr="00B26699">
        <w:rPr>
          <w:rFonts w:ascii="Arial Narrow" w:hAnsi="Arial Narrow" w:cs="Arial"/>
          <w:color w:val="000000" w:themeColor="text1"/>
          <w:sz w:val="20"/>
          <w:szCs w:val="20"/>
        </w:rPr>
        <w:t xml:space="preserve"> Información del proceso “Descripción”.</w:t>
      </w:r>
    </w:p>
    <w:p w14:paraId="488D3D9C" w14:textId="77777777" w:rsidR="001B3EC8" w:rsidRPr="00B26699" w:rsidRDefault="001B3EC8" w:rsidP="000B52C8">
      <w:pPr>
        <w:jc w:val="both"/>
        <w:rPr>
          <w:rFonts w:ascii="Arial Narrow" w:hAnsi="Arial Narrow" w:cs="Arial"/>
          <w:b/>
          <w:color w:val="000000" w:themeColor="text1"/>
          <w:sz w:val="20"/>
          <w:szCs w:val="20"/>
        </w:rPr>
      </w:pPr>
    </w:p>
    <w:p w14:paraId="6D815E6A"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CO" w:eastAsia="es-CO"/>
        </w:rPr>
        <w:t>CONDICIONES Y CARACTERÍSTICAS DE LOS BIENES A CONTRATAR.</w:t>
      </w:r>
    </w:p>
    <w:p w14:paraId="170FF30F" w14:textId="77777777" w:rsidR="00D602FA" w:rsidRPr="00B26699" w:rsidRDefault="00D602FA" w:rsidP="00D602FA">
      <w:pPr>
        <w:autoSpaceDE w:val="0"/>
        <w:autoSpaceDN w:val="0"/>
        <w:adjustRightInd w:val="0"/>
        <w:rPr>
          <w:rFonts w:ascii="Arial Narrow" w:hAnsi="Arial Narrow" w:cs="Arial"/>
          <w:color w:val="000000" w:themeColor="text1"/>
          <w:sz w:val="20"/>
          <w:szCs w:val="20"/>
          <w:lang w:val="es-CO" w:eastAsia="es-CO"/>
        </w:rPr>
      </w:pPr>
    </w:p>
    <w:p w14:paraId="59EC4550" w14:textId="77777777" w:rsidR="00D602FA" w:rsidRPr="00B26699" w:rsidRDefault="00D602FA" w:rsidP="00D602FA">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en el pliego el</w:t>
      </w:r>
      <w:r w:rsidR="004E0377" w:rsidRPr="00B26699">
        <w:rPr>
          <w:rFonts w:ascii="Arial Narrow" w:hAnsi="Arial Narrow" w:cs="Arial"/>
          <w:color w:val="000000" w:themeColor="text1"/>
          <w:sz w:val="20"/>
          <w:szCs w:val="20"/>
        </w:rPr>
        <w:t>e</w:t>
      </w:r>
      <w:r w:rsidRPr="00B26699">
        <w:rPr>
          <w:rFonts w:ascii="Arial Narrow" w:hAnsi="Arial Narrow" w:cs="Arial"/>
          <w:color w:val="000000" w:themeColor="text1"/>
          <w:sz w:val="20"/>
          <w:szCs w:val="20"/>
        </w:rPr>
        <w:t>ctr</w:t>
      </w:r>
      <w:r w:rsidR="004E0377" w:rsidRPr="00B26699">
        <w:rPr>
          <w:rFonts w:ascii="Arial Narrow" w:hAnsi="Arial Narrow" w:cs="Arial"/>
          <w:color w:val="000000" w:themeColor="text1"/>
          <w:sz w:val="20"/>
          <w:szCs w:val="20"/>
        </w:rPr>
        <w:t>ó</w:t>
      </w:r>
      <w:r w:rsidRPr="00B26699">
        <w:rPr>
          <w:rFonts w:ascii="Arial Narrow" w:hAnsi="Arial Narrow" w:cs="Arial"/>
          <w:color w:val="000000" w:themeColor="text1"/>
          <w:sz w:val="20"/>
          <w:szCs w:val="20"/>
        </w:rPr>
        <w:t>nico del Sistema Electrónico de Contratación Pública – SECOP II</w:t>
      </w:r>
      <w:r w:rsidRPr="00B26699">
        <w:rPr>
          <w:rFonts w:ascii="Arial Narrow" w:hAnsi="Arial Narrow" w:cs="Arial"/>
          <w:color w:val="000000" w:themeColor="text1"/>
          <w:sz w:val="20"/>
          <w:szCs w:val="20"/>
          <w:lang w:val="es-CO" w:eastAsia="es-CO"/>
        </w:rPr>
        <w:t xml:space="preserve"> y su documento complementario.</w:t>
      </w:r>
    </w:p>
    <w:p w14:paraId="582BF71C" w14:textId="77777777" w:rsidR="00D602FA" w:rsidRPr="00B26699" w:rsidRDefault="00D602FA" w:rsidP="00D602FA">
      <w:pPr>
        <w:jc w:val="both"/>
        <w:rPr>
          <w:rFonts w:ascii="Arial Narrow" w:hAnsi="Arial Narrow" w:cs="Arial"/>
          <w:b/>
          <w:color w:val="000000" w:themeColor="text1"/>
          <w:sz w:val="20"/>
          <w:szCs w:val="20"/>
        </w:rPr>
      </w:pPr>
    </w:p>
    <w:p w14:paraId="29B3E057"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MX"/>
        </w:rPr>
        <w:t xml:space="preserve">LUGAR DE EJECUCIÓN. </w:t>
      </w:r>
    </w:p>
    <w:p w14:paraId="74B2240C" w14:textId="77777777" w:rsidR="0078374C" w:rsidRPr="00B26699" w:rsidRDefault="0078374C" w:rsidP="001B3EC8">
      <w:pPr>
        <w:jc w:val="both"/>
        <w:rPr>
          <w:rFonts w:ascii="Arial Narrow" w:eastAsia="Arial" w:hAnsi="Arial Narrow" w:cs="Arial"/>
          <w:color w:val="000000" w:themeColor="text1"/>
          <w:sz w:val="20"/>
          <w:szCs w:val="20"/>
        </w:rPr>
      </w:pPr>
    </w:p>
    <w:p w14:paraId="711DD445" w14:textId="77777777" w:rsidR="001B3EC8" w:rsidRPr="00B26699" w:rsidRDefault="001406B6" w:rsidP="006B7452">
      <w:pPr>
        <w:tabs>
          <w:tab w:val="left" w:pos="426"/>
        </w:tabs>
        <w:jc w:val="both"/>
        <w:rPr>
          <w:rFonts w:ascii="Arial Narrow" w:hAnsi="Arial Narrow" w:cs="Arial"/>
          <w:iCs/>
          <w:color w:val="000000" w:themeColor="text1"/>
          <w:sz w:val="20"/>
          <w:szCs w:val="20"/>
        </w:rPr>
      </w:pPr>
      <w:r w:rsidRPr="00B26699">
        <w:rPr>
          <w:rFonts w:ascii="Arial Narrow" w:eastAsia="Arial" w:hAnsi="Arial Narrow" w:cs="Arial"/>
          <w:color w:val="000000" w:themeColor="text1"/>
          <w:sz w:val="20"/>
          <w:szCs w:val="20"/>
        </w:rPr>
        <w:t>El</w:t>
      </w:r>
      <w:r w:rsidR="006B7452" w:rsidRPr="00B26699">
        <w:rPr>
          <w:rFonts w:ascii="Arial Narrow" w:eastAsia="Arial" w:hAnsi="Arial Narrow" w:cs="Arial"/>
          <w:color w:val="000000" w:themeColor="text1"/>
          <w:sz w:val="20"/>
          <w:szCs w:val="20"/>
        </w:rPr>
        <w:t xml:space="preserve"> </w:t>
      </w:r>
      <w:r w:rsidR="006B7452" w:rsidRPr="00B26699">
        <w:rPr>
          <w:rFonts w:ascii="Arial Narrow" w:hAnsi="Arial Narrow" w:cs="Arial"/>
          <w:iCs/>
          <w:color w:val="000000" w:themeColor="text1"/>
          <w:sz w:val="20"/>
          <w:szCs w:val="20"/>
        </w:rPr>
        <w:t>lugar de ejecución del</w:t>
      </w:r>
      <w:r w:rsidRPr="00B26699">
        <w:rPr>
          <w:rFonts w:ascii="Arial Narrow" w:eastAsia="Arial" w:hAnsi="Arial Narrow" w:cs="Arial"/>
          <w:color w:val="000000" w:themeColor="text1"/>
          <w:sz w:val="20"/>
          <w:szCs w:val="20"/>
        </w:rPr>
        <w:t xml:space="preserve"> objeto del contrato se realizará de conformidad en lo establecido en los estudios previos y en </w:t>
      </w:r>
      <w:r w:rsidR="00644988" w:rsidRPr="00B26699">
        <w:rPr>
          <w:rFonts w:ascii="Arial Narrow" w:eastAsia="Arial" w:hAnsi="Arial Narrow" w:cs="Arial"/>
          <w:color w:val="000000" w:themeColor="text1"/>
          <w:sz w:val="20"/>
          <w:szCs w:val="20"/>
        </w:rPr>
        <w:t>el pliego</w:t>
      </w:r>
      <w:r w:rsidRPr="00B26699">
        <w:rPr>
          <w:rFonts w:ascii="Arial Narrow" w:eastAsia="Arial" w:hAnsi="Arial Narrow" w:cs="Arial"/>
          <w:color w:val="000000" w:themeColor="text1"/>
          <w:sz w:val="20"/>
          <w:szCs w:val="20"/>
        </w:rPr>
        <w:t xml:space="preserve"> del </w:t>
      </w:r>
      <w:r w:rsidRPr="00B26699">
        <w:rPr>
          <w:rFonts w:ascii="Arial Narrow" w:hAnsi="Arial Narrow" w:cs="Arial"/>
          <w:color w:val="000000" w:themeColor="text1"/>
          <w:sz w:val="20"/>
          <w:szCs w:val="20"/>
        </w:rPr>
        <w:t>Sistema Electrónico de Contratación Pública – SECOP II</w:t>
      </w:r>
      <w:r w:rsidR="006B7452" w:rsidRPr="00B26699">
        <w:rPr>
          <w:rFonts w:ascii="Arial Narrow" w:hAnsi="Arial Narrow" w:cs="Arial"/>
          <w:color w:val="000000" w:themeColor="text1"/>
          <w:sz w:val="20"/>
          <w:szCs w:val="20"/>
        </w:rPr>
        <w:t xml:space="preserve"> </w:t>
      </w:r>
      <w:r w:rsidR="006B7452" w:rsidRPr="00B26699">
        <w:rPr>
          <w:rFonts w:ascii="Arial Narrow" w:hAnsi="Arial Narrow" w:cs="Arial"/>
          <w:color w:val="000000" w:themeColor="text1"/>
          <w:sz w:val="20"/>
          <w:szCs w:val="20"/>
          <w:lang w:val="es-CO" w:eastAsia="es-CO"/>
        </w:rPr>
        <w:t>y su documento complementario</w:t>
      </w:r>
      <w:r w:rsidRPr="00B26699">
        <w:rPr>
          <w:rFonts w:ascii="Arial Narrow" w:hAnsi="Arial Narrow" w:cs="Arial"/>
          <w:color w:val="000000" w:themeColor="text1"/>
          <w:sz w:val="20"/>
          <w:szCs w:val="20"/>
        </w:rPr>
        <w:t>.</w:t>
      </w:r>
    </w:p>
    <w:p w14:paraId="20655B45" w14:textId="77777777" w:rsidR="00C63F35" w:rsidRPr="00B26699" w:rsidRDefault="00C63F35" w:rsidP="00C63F35">
      <w:pPr>
        <w:jc w:val="both"/>
        <w:rPr>
          <w:rFonts w:ascii="Arial Narrow" w:hAnsi="Arial Narrow" w:cs="Arial"/>
          <w:b/>
          <w:color w:val="000000" w:themeColor="text1"/>
          <w:sz w:val="20"/>
          <w:szCs w:val="20"/>
        </w:rPr>
      </w:pPr>
    </w:p>
    <w:p w14:paraId="6B6B37D0"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iCs/>
          <w:color w:val="000000" w:themeColor="text1"/>
          <w:sz w:val="20"/>
          <w:szCs w:val="20"/>
        </w:rPr>
        <w:t xml:space="preserve">PLAZO DE EJECUCIÓN. </w:t>
      </w:r>
    </w:p>
    <w:p w14:paraId="0B4906ED" w14:textId="77777777" w:rsidR="001B3EC8" w:rsidRPr="00B26699" w:rsidRDefault="001B3EC8" w:rsidP="001B3EC8">
      <w:pPr>
        <w:jc w:val="both"/>
        <w:rPr>
          <w:rFonts w:ascii="Arial Narrow" w:hAnsi="Arial Narrow" w:cs="Arial"/>
          <w:b/>
          <w:color w:val="000000" w:themeColor="text1"/>
          <w:sz w:val="20"/>
          <w:szCs w:val="20"/>
        </w:rPr>
      </w:pPr>
    </w:p>
    <w:p w14:paraId="0B9B55FE"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plazo de ejecución es el </w:t>
      </w:r>
      <w:r w:rsidRPr="00B26699">
        <w:rPr>
          <w:rFonts w:ascii="Arial Narrow" w:eastAsia="Arial" w:hAnsi="Arial Narrow" w:cs="Arial"/>
          <w:color w:val="000000" w:themeColor="text1"/>
          <w:sz w:val="20"/>
          <w:szCs w:val="20"/>
        </w:rPr>
        <w:t xml:space="preserve">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613EA4F9" w14:textId="77777777" w:rsidR="001B3EC8" w:rsidRPr="00B26699" w:rsidRDefault="001B3EC8" w:rsidP="001B3EC8">
      <w:pPr>
        <w:pStyle w:val="Prrafodelista"/>
        <w:rPr>
          <w:rFonts w:ascii="Arial Narrow" w:hAnsi="Arial Narrow" w:cs="Arial"/>
          <w:b/>
          <w:iCs/>
          <w:color w:val="000000" w:themeColor="text1"/>
          <w:sz w:val="20"/>
          <w:szCs w:val="20"/>
        </w:rPr>
      </w:pPr>
    </w:p>
    <w:p w14:paraId="3B4BCB09"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iCs/>
          <w:color w:val="000000" w:themeColor="text1"/>
          <w:sz w:val="20"/>
          <w:szCs w:val="20"/>
        </w:rPr>
        <w:t>FORMA DE PAGO.</w:t>
      </w:r>
      <w:r w:rsidRPr="00B26699">
        <w:rPr>
          <w:rFonts w:ascii="Arial Narrow" w:hAnsi="Arial Narrow" w:cs="Arial"/>
          <w:color w:val="000000" w:themeColor="text1"/>
          <w:sz w:val="20"/>
          <w:szCs w:val="20"/>
          <w:lang w:val="es-MX" w:eastAsia="x-none"/>
        </w:rPr>
        <w:t xml:space="preserve"> </w:t>
      </w:r>
    </w:p>
    <w:p w14:paraId="65B8E54B" w14:textId="77777777" w:rsidR="001B3EC8" w:rsidRPr="00B26699" w:rsidRDefault="001B3EC8" w:rsidP="001B3EC8">
      <w:pPr>
        <w:jc w:val="both"/>
        <w:rPr>
          <w:rFonts w:ascii="Arial Narrow" w:eastAsia="Arial" w:hAnsi="Arial Narrow" w:cs="Arial"/>
          <w:color w:val="000000" w:themeColor="text1"/>
          <w:sz w:val="20"/>
          <w:szCs w:val="20"/>
        </w:rPr>
      </w:pPr>
    </w:p>
    <w:p w14:paraId="014163F6"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eastAsia="Arial" w:hAnsi="Arial Narrow" w:cs="Arial"/>
          <w:color w:val="000000" w:themeColor="text1"/>
          <w:sz w:val="20"/>
          <w:szCs w:val="20"/>
        </w:rPr>
        <w:t>El Instituto Nacional de Medicina Legal y Ciencias Forenses pagará al</w:t>
      </w:r>
      <w:r w:rsidRPr="00B26699">
        <w:rPr>
          <w:rFonts w:ascii="Arial Narrow" w:eastAsia="Arial" w:hAnsi="Arial Narrow" w:cs="Arial"/>
          <w:b/>
          <w:color w:val="000000" w:themeColor="text1"/>
          <w:sz w:val="20"/>
          <w:szCs w:val="20"/>
        </w:rPr>
        <w:t xml:space="preserve"> CONTRATISTA</w:t>
      </w:r>
      <w:r w:rsidRPr="00B26699">
        <w:rPr>
          <w:rFonts w:ascii="Arial Narrow" w:eastAsia="Arial" w:hAnsi="Arial Narrow" w:cs="Arial"/>
          <w:color w:val="000000" w:themeColor="text1"/>
          <w:sz w:val="20"/>
          <w:szCs w:val="20"/>
        </w:rPr>
        <w:t xml:space="preserve">, de conformidad en lo 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44A4958E" w14:textId="77777777" w:rsidR="000B52C8" w:rsidRPr="00B26699" w:rsidRDefault="000B52C8" w:rsidP="001B3EC8">
      <w:pPr>
        <w:jc w:val="both"/>
        <w:rPr>
          <w:rFonts w:ascii="Arial Narrow" w:hAnsi="Arial Narrow" w:cs="Arial"/>
          <w:b/>
          <w:color w:val="000000" w:themeColor="text1"/>
          <w:sz w:val="20"/>
          <w:szCs w:val="20"/>
        </w:rPr>
      </w:pPr>
    </w:p>
    <w:p w14:paraId="790A4379" w14:textId="77777777" w:rsidR="00467797"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PRESUPUESTO OFICIAL</w:t>
      </w:r>
      <w:r w:rsidR="00467797" w:rsidRPr="00B26699">
        <w:rPr>
          <w:rFonts w:ascii="Arial Narrow" w:hAnsi="Arial Narrow" w:cs="Arial"/>
          <w:b/>
          <w:color w:val="000000" w:themeColor="text1"/>
          <w:sz w:val="20"/>
          <w:szCs w:val="20"/>
        </w:rPr>
        <w:t xml:space="preserve"> Y</w:t>
      </w:r>
      <w:r w:rsidRPr="00B26699">
        <w:rPr>
          <w:rFonts w:ascii="Arial Narrow" w:hAnsi="Arial Narrow" w:cs="Arial"/>
          <w:b/>
          <w:color w:val="000000" w:themeColor="text1"/>
          <w:sz w:val="20"/>
          <w:szCs w:val="20"/>
        </w:rPr>
        <w:t xml:space="preserve"> </w:t>
      </w:r>
      <w:r w:rsidR="00467797" w:rsidRPr="00B26699">
        <w:rPr>
          <w:rFonts w:ascii="Arial Narrow" w:hAnsi="Arial Narrow" w:cs="Arial"/>
          <w:b/>
          <w:color w:val="000000" w:themeColor="text1"/>
          <w:sz w:val="20"/>
          <w:szCs w:val="20"/>
        </w:rPr>
        <w:t>CERTIFICADO DE DISPONIBILIDAD PRESUPUESTAL</w:t>
      </w:r>
      <w:r w:rsidR="00A60ED6" w:rsidRPr="00B26699">
        <w:rPr>
          <w:rFonts w:ascii="Arial Narrow" w:hAnsi="Arial Narrow" w:cs="Arial"/>
          <w:b/>
          <w:color w:val="000000" w:themeColor="text1"/>
          <w:sz w:val="20"/>
          <w:szCs w:val="20"/>
        </w:rPr>
        <w:t>.</w:t>
      </w:r>
    </w:p>
    <w:p w14:paraId="19CB6AED" w14:textId="77777777" w:rsidR="001B3EC8" w:rsidRPr="00B26699" w:rsidRDefault="001B3EC8" w:rsidP="00A60ED6">
      <w:pPr>
        <w:ind w:left="360"/>
        <w:jc w:val="both"/>
        <w:rPr>
          <w:rFonts w:ascii="Arial Narrow" w:hAnsi="Arial Narrow" w:cs="Arial"/>
          <w:b/>
          <w:color w:val="000000" w:themeColor="text1"/>
          <w:sz w:val="20"/>
          <w:szCs w:val="20"/>
        </w:rPr>
      </w:pPr>
    </w:p>
    <w:p w14:paraId="2BD1C437"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presupuesto oficial disponible para la contratación es el establecido en los estudios previos, análisis del sector y en </w:t>
      </w:r>
      <w:r w:rsidR="00467797" w:rsidRPr="00B26699">
        <w:rPr>
          <w:rFonts w:ascii="Arial Narrow" w:hAnsi="Arial Narrow" w:cs="Arial"/>
          <w:color w:val="000000" w:themeColor="text1"/>
          <w:sz w:val="20"/>
          <w:szCs w:val="20"/>
        </w:rPr>
        <w:t>el pliego</w:t>
      </w:r>
      <w:r w:rsidRPr="00B26699">
        <w:rPr>
          <w:rFonts w:ascii="Arial Narrow" w:hAnsi="Arial Narrow" w:cs="Arial"/>
          <w:color w:val="000000" w:themeColor="text1"/>
          <w:sz w:val="20"/>
          <w:szCs w:val="20"/>
        </w:rPr>
        <w:t xml:space="preserve"> del presente proceso</w:t>
      </w:r>
      <w:r w:rsidR="00836E3A"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este se encuentra establecido </w:t>
      </w:r>
      <w:r w:rsidR="0051638E" w:rsidRPr="00B26699">
        <w:rPr>
          <w:rFonts w:ascii="Arial Narrow" w:hAnsi="Arial Narrow" w:cs="Arial"/>
          <w:iCs/>
          <w:color w:val="000000" w:themeColor="text1"/>
          <w:sz w:val="20"/>
          <w:szCs w:val="20"/>
        </w:rPr>
        <w:t>en la sección</w:t>
      </w:r>
      <w:r w:rsidR="0051638E" w:rsidRPr="00B26699">
        <w:rPr>
          <w:rFonts w:ascii="Arial Narrow" w:hAnsi="Arial Narrow" w:cs="Arial"/>
          <w:iCs/>
          <w:color w:val="000000" w:themeColor="text1"/>
          <w:sz w:val="18"/>
          <w:szCs w:val="18"/>
        </w:rPr>
        <w:t xml:space="preserve"> - </w:t>
      </w: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CONFIGURACIÓN”</w:t>
      </w:r>
      <w:r w:rsidRPr="00B26699">
        <w:rPr>
          <w:rFonts w:ascii="Arial Narrow" w:hAnsi="Arial Narrow" w:cs="Arial"/>
          <w:color w:val="000000" w:themeColor="text1"/>
          <w:sz w:val="20"/>
          <w:szCs w:val="20"/>
        </w:rPr>
        <w:t xml:space="preserve"> del </w:t>
      </w:r>
      <w:r w:rsidR="00467797" w:rsidRPr="00B26699">
        <w:rPr>
          <w:rFonts w:ascii="Arial Narrow" w:hAnsi="Arial Narrow" w:cs="Arial"/>
          <w:color w:val="000000" w:themeColor="text1"/>
          <w:sz w:val="20"/>
          <w:szCs w:val="20"/>
        </w:rPr>
        <w:t>plieg</w:t>
      </w:r>
      <w:r w:rsidRPr="00B26699">
        <w:rPr>
          <w:rFonts w:ascii="Arial Narrow" w:hAnsi="Arial Narrow" w:cs="Arial"/>
          <w:color w:val="000000" w:themeColor="text1"/>
          <w:sz w:val="20"/>
          <w:szCs w:val="20"/>
        </w:rPr>
        <w:t xml:space="preserve">o del </w:t>
      </w:r>
      <w:bookmarkStart w:id="1" w:name="_Hlk35322988"/>
      <w:r w:rsidRPr="00B26699">
        <w:rPr>
          <w:rFonts w:ascii="Arial Narrow" w:hAnsi="Arial Narrow" w:cs="Arial"/>
          <w:color w:val="000000" w:themeColor="text1"/>
          <w:sz w:val="20"/>
          <w:szCs w:val="20"/>
        </w:rPr>
        <w:t xml:space="preserve">Sistema Electrónico de Contratación Pública - SECOP II </w:t>
      </w:r>
      <w:bookmarkEnd w:id="1"/>
      <w:r w:rsidRPr="00B26699">
        <w:rPr>
          <w:rFonts w:ascii="Arial Narrow" w:hAnsi="Arial Narrow" w:cs="Arial"/>
          <w:color w:val="000000" w:themeColor="text1"/>
          <w:sz w:val="20"/>
          <w:szCs w:val="20"/>
        </w:rPr>
        <w:t xml:space="preserve">y la propuesta elegida no podrá sobrepasar el presupuesto total y/o por </w:t>
      </w:r>
      <w:r w:rsidR="00F13751" w:rsidRPr="00B26699">
        <w:rPr>
          <w:rFonts w:ascii="Arial Narrow" w:hAnsi="Arial Narrow" w:cs="Arial"/>
          <w:color w:val="000000" w:themeColor="text1"/>
          <w:sz w:val="20"/>
          <w:szCs w:val="20"/>
        </w:rPr>
        <w:t xml:space="preserve">Lote/Ítem </w:t>
      </w:r>
      <w:r w:rsidR="00FB1D2A" w:rsidRPr="00B26699">
        <w:rPr>
          <w:rFonts w:ascii="Arial Narrow" w:hAnsi="Arial Narrow" w:cs="Arial"/>
          <w:color w:val="000000" w:themeColor="text1"/>
          <w:sz w:val="20"/>
          <w:szCs w:val="20"/>
        </w:rPr>
        <w:t xml:space="preserve">y/o por </w:t>
      </w:r>
      <w:r w:rsidR="00F13751" w:rsidRPr="00B26699">
        <w:rPr>
          <w:rFonts w:ascii="Arial Narrow" w:hAnsi="Arial Narrow" w:cs="Arial"/>
          <w:color w:val="000000" w:themeColor="text1"/>
          <w:sz w:val="20"/>
          <w:szCs w:val="20"/>
        </w:rPr>
        <w:t>Lote/</w:t>
      </w:r>
      <w:r w:rsidR="00FB1D2A" w:rsidRPr="00B26699">
        <w:rPr>
          <w:rFonts w:ascii="Arial Narrow" w:hAnsi="Arial Narrow" w:cs="Arial"/>
          <w:color w:val="000000" w:themeColor="text1"/>
          <w:sz w:val="20"/>
          <w:szCs w:val="20"/>
        </w:rPr>
        <w:t>Grupo</w:t>
      </w:r>
      <w:r w:rsidR="0075422F" w:rsidRPr="00B26699">
        <w:rPr>
          <w:rFonts w:ascii="Arial Narrow" w:hAnsi="Arial Narrow" w:cs="Arial"/>
          <w:color w:val="000000" w:themeColor="text1"/>
          <w:sz w:val="20"/>
          <w:szCs w:val="20"/>
        </w:rPr>
        <w:t xml:space="preserve">, </w:t>
      </w:r>
      <w:r w:rsidR="00447BFD" w:rsidRPr="00B26699">
        <w:rPr>
          <w:rFonts w:ascii="Arial Narrow" w:hAnsi="Arial Narrow" w:cs="Arial"/>
          <w:color w:val="000000" w:themeColor="text1"/>
          <w:sz w:val="20"/>
          <w:szCs w:val="20"/>
        </w:rPr>
        <w:t>según sea el caso.</w:t>
      </w:r>
    </w:p>
    <w:p w14:paraId="29613BB6" w14:textId="77777777" w:rsidR="001B3EC8" w:rsidRPr="00B26699" w:rsidRDefault="001B3EC8" w:rsidP="001B3EC8">
      <w:pPr>
        <w:ind w:left="360"/>
        <w:jc w:val="both"/>
        <w:rPr>
          <w:rFonts w:ascii="Arial Narrow" w:hAnsi="Arial Narrow" w:cs="Arial"/>
          <w:b/>
          <w:color w:val="000000" w:themeColor="text1"/>
          <w:sz w:val="20"/>
          <w:szCs w:val="20"/>
        </w:rPr>
      </w:pPr>
    </w:p>
    <w:p w14:paraId="123C84C5" w14:textId="37251867" w:rsidR="00467797" w:rsidRPr="00B26699" w:rsidRDefault="00467797" w:rsidP="00467797">
      <w:pPr>
        <w:autoSpaceDE w:val="0"/>
        <w:autoSpaceDN w:val="0"/>
        <w:adjustRightInd w:val="0"/>
        <w:jc w:val="both"/>
        <w:rPr>
          <w:rFonts w:ascii="Arial Narrow" w:hAnsi="Arial Narrow" w:cs="Arial"/>
          <w:color w:val="000000" w:themeColor="text1"/>
          <w:sz w:val="20"/>
          <w:szCs w:val="20"/>
        </w:rPr>
      </w:pPr>
      <w:bookmarkStart w:id="2" w:name="_Hlk35324351"/>
      <w:r w:rsidRPr="00B26699">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B26699">
        <w:rPr>
          <w:rFonts w:ascii="Arial Narrow" w:hAnsi="Arial Narrow" w:cs="Arial"/>
          <w:b/>
          <w:bCs/>
          <w:color w:val="000000" w:themeColor="text1"/>
          <w:sz w:val="20"/>
          <w:szCs w:val="20"/>
          <w:lang w:val="es-CO" w:eastAsia="es-CO"/>
        </w:rPr>
        <w:t>20</w:t>
      </w:r>
      <w:r w:rsidR="00B90E3A" w:rsidRPr="00B26699">
        <w:rPr>
          <w:rFonts w:ascii="Arial Narrow" w:hAnsi="Arial Narrow" w:cs="Arial"/>
          <w:b/>
          <w:bCs/>
          <w:color w:val="000000" w:themeColor="text1"/>
          <w:sz w:val="20"/>
          <w:szCs w:val="20"/>
          <w:lang w:val="es-CO" w:eastAsia="es-CO"/>
        </w:rPr>
        <w:t>2</w:t>
      </w:r>
      <w:r w:rsidR="00A15FF9" w:rsidRPr="00B26699">
        <w:rPr>
          <w:rFonts w:ascii="Arial Narrow" w:hAnsi="Arial Narrow" w:cs="Arial"/>
          <w:b/>
          <w:bCs/>
          <w:color w:val="000000" w:themeColor="text1"/>
          <w:sz w:val="20"/>
          <w:szCs w:val="20"/>
          <w:lang w:val="es-CO" w:eastAsia="es-CO"/>
        </w:rPr>
        <w:t>6</w:t>
      </w:r>
      <w:r w:rsidRPr="00B26699">
        <w:rPr>
          <w:rFonts w:ascii="Arial Narrow" w:hAnsi="Arial Narrow" w:cs="Arial"/>
          <w:color w:val="000000" w:themeColor="text1"/>
          <w:sz w:val="20"/>
          <w:szCs w:val="20"/>
          <w:lang w:val="es-CO" w:eastAsia="es-CO"/>
        </w:rPr>
        <w:t xml:space="preserve"> </w:t>
      </w:r>
      <w:r w:rsidR="00A60ED6" w:rsidRPr="00B26699">
        <w:rPr>
          <w:rFonts w:ascii="Arial Narrow" w:hAnsi="Arial Narrow" w:cs="Arial"/>
          <w:color w:val="000000" w:themeColor="text1"/>
          <w:sz w:val="20"/>
          <w:szCs w:val="20"/>
          <w:lang w:val="es-CO" w:eastAsia="es-CO"/>
        </w:rPr>
        <w:t xml:space="preserve">con el certificado de disponibilidad presupuestal </w:t>
      </w:r>
      <w:r w:rsidRPr="00B26699">
        <w:rPr>
          <w:rFonts w:ascii="Arial Narrow" w:hAnsi="Arial Narrow" w:cs="Arial"/>
          <w:color w:val="000000" w:themeColor="text1"/>
          <w:sz w:val="20"/>
          <w:szCs w:val="20"/>
          <w:lang w:val="es-CO" w:eastAsia="es-CO"/>
        </w:rPr>
        <w:t xml:space="preserve">que </w:t>
      </w:r>
      <w:r w:rsidRPr="00B26699">
        <w:rPr>
          <w:rFonts w:ascii="Arial Narrow" w:hAnsi="Arial Narrow" w:cs="Arial"/>
          <w:color w:val="000000" w:themeColor="text1"/>
          <w:sz w:val="20"/>
          <w:szCs w:val="20"/>
        </w:rPr>
        <w:t xml:space="preserve">se encuentra establecido en la </w:t>
      </w:r>
      <w:r w:rsidR="00AE578B" w:rsidRPr="00B26699">
        <w:rPr>
          <w:rFonts w:ascii="Arial Narrow" w:hAnsi="Arial Narrow" w:cs="Arial"/>
          <w:color w:val="000000" w:themeColor="text1"/>
          <w:sz w:val="20"/>
          <w:szCs w:val="20"/>
        </w:rPr>
        <w:t xml:space="preserve">Sección </w:t>
      </w:r>
      <w:r w:rsidRPr="00B26699">
        <w:rPr>
          <w:rFonts w:ascii="Arial Narrow" w:hAnsi="Arial Narrow" w:cs="Arial"/>
          <w:color w:val="000000" w:themeColor="text1"/>
          <w:sz w:val="20"/>
          <w:szCs w:val="20"/>
        </w:rPr>
        <w:t>“</w:t>
      </w:r>
      <w:r w:rsidR="002938A7" w:rsidRPr="00B26699">
        <w:rPr>
          <w:rFonts w:ascii="Arial Narrow" w:hAnsi="Arial Narrow" w:cs="Arial"/>
          <w:i/>
          <w:color w:val="000000" w:themeColor="text1"/>
          <w:sz w:val="20"/>
          <w:szCs w:val="20"/>
        </w:rPr>
        <w:t>CONFIGURACIÓN”</w:t>
      </w:r>
      <w:r w:rsidR="002938A7" w:rsidRPr="00B26699">
        <w:rPr>
          <w:rFonts w:ascii="Arial Narrow" w:hAnsi="Arial Narrow" w:cs="Arial"/>
          <w:color w:val="000000" w:themeColor="text1"/>
          <w:sz w:val="20"/>
          <w:szCs w:val="20"/>
        </w:rPr>
        <w:t xml:space="preserve"> y</w:t>
      </w:r>
      <w:r w:rsidRPr="00B26699">
        <w:rPr>
          <w:rFonts w:ascii="Arial Narrow" w:hAnsi="Arial Narrow" w:cs="Arial"/>
          <w:color w:val="000000" w:themeColor="text1"/>
          <w:sz w:val="20"/>
          <w:szCs w:val="20"/>
        </w:rPr>
        <w:t xml:space="preserve"> “DOCUMENTOS DEL PROCESO” del pliego, del Sistema Electrónico de Contratación Pública - SECOP II</w:t>
      </w:r>
      <w:r w:rsidR="00A60ED6" w:rsidRPr="00B26699">
        <w:rPr>
          <w:rFonts w:ascii="Arial Narrow" w:hAnsi="Arial Narrow" w:cs="Arial"/>
          <w:color w:val="000000" w:themeColor="text1"/>
          <w:sz w:val="20"/>
          <w:szCs w:val="20"/>
        </w:rPr>
        <w:t>.</w:t>
      </w:r>
    </w:p>
    <w:p w14:paraId="36BE3044" w14:textId="77777777" w:rsidR="008C7EEB" w:rsidRPr="00B26699" w:rsidRDefault="008C7EEB" w:rsidP="00467797">
      <w:pPr>
        <w:autoSpaceDE w:val="0"/>
        <w:autoSpaceDN w:val="0"/>
        <w:adjustRightInd w:val="0"/>
        <w:jc w:val="both"/>
        <w:rPr>
          <w:rFonts w:ascii="Arial Narrow" w:hAnsi="Arial Narrow" w:cs="Arial"/>
          <w:color w:val="000000" w:themeColor="text1"/>
          <w:sz w:val="20"/>
          <w:szCs w:val="20"/>
        </w:rPr>
      </w:pPr>
    </w:p>
    <w:p w14:paraId="394E6B1C" w14:textId="77777777" w:rsidR="009C11BF" w:rsidRPr="00B26699" w:rsidRDefault="009C11BF" w:rsidP="00BF393B">
      <w:pPr>
        <w:numPr>
          <w:ilvl w:val="1"/>
          <w:numId w:val="21"/>
        </w:numPr>
        <w:ind w:left="567" w:hanging="567"/>
        <w:jc w:val="both"/>
        <w:rPr>
          <w:rFonts w:ascii="Arial Narrow" w:hAnsi="Arial Narrow" w:cs="Arial"/>
          <w:color w:val="000000" w:themeColor="text1"/>
          <w:sz w:val="20"/>
          <w:szCs w:val="20"/>
        </w:rPr>
      </w:pPr>
      <w:bookmarkStart w:id="3" w:name="_Hlk35323362"/>
      <w:bookmarkEnd w:id="2"/>
      <w:r w:rsidRPr="00B26699">
        <w:rPr>
          <w:rFonts w:ascii="Arial Narrow" w:hAnsi="Arial Narrow" w:cs="Arial"/>
          <w:b/>
          <w:color w:val="000000" w:themeColor="text1"/>
          <w:sz w:val="20"/>
          <w:szCs w:val="20"/>
        </w:rPr>
        <w:t xml:space="preserve">VISITA TÉCNICA.  </w:t>
      </w:r>
    </w:p>
    <w:p w14:paraId="106FD2D0" w14:textId="77777777" w:rsidR="009C11BF" w:rsidRPr="00B26699" w:rsidRDefault="009C11BF" w:rsidP="009C11BF">
      <w:pPr>
        <w:jc w:val="both"/>
        <w:rPr>
          <w:rFonts w:ascii="Arial Narrow" w:hAnsi="Arial Narrow" w:cs="Arial"/>
          <w:color w:val="000000" w:themeColor="text1"/>
          <w:sz w:val="20"/>
          <w:szCs w:val="20"/>
        </w:rPr>
      </w:pPr>
    </w:p>
    <w:bookmarkEnd w:id="3"/>
    <w:p w14:paraId="4626F92A" w14:textId="1A074236" w:rsidR="000B52C8" w:rsidRPr="00B26699" w:rsidRDefault="00144B91" w:rsidP="00467797">
      <w:pPr>
        <w:autoSpaceDE w:val="0"/>
        <w:autoSpaceDN w:val="0"/>
        <w:adjustRightInd w:val="0"/>
        <w:jc w:val="both"/>
        <w:rPr>
          <w:rFonts w:ascii="Arial Narrow" w:hAnsi="Arial Narrow" w:cs="Arial"/>
          <w:sz w:val="20"/>
          <w:szCs w:val="20"/>
        </w:rPr>
      </w:pPr>
      <w:r w:rsidRPr="00B26699">
        <w:rPr>
          <w:rFonts w:ascii="Arial Narrow" w:hAnsi="Arial Narrow" w:cs="Arial"/>
          <w:sz w:val="20"/>
          <w:szCs w:val="20"/>
        </w:rPr>
        <w:t xml:space="preserve">NO APLICA </w:t>
      </w:r>
    </w:p>
    <w:p w14:paraId="2383DE45" w14:textId="77777777" w:rsidR="00144B91" w:rsidRPr="00B26699" w:rsidRDefault="00144B91" w:rsidP="00467797">
      <w:pPr>
        <w:autoSpaceDE w:val="0"/>
        <w:autoSpaceDN w:val="0"/>
        <w:adjustRightInd w:val="0"/>
        <w:jc w:val="both"/>
        <w:rPr>
          <w:rFonts w:ascii="Arial Narrow" w:hAnsi="Arial Narrow" w:cs="Arial"/>
          <w:color w:val="FF0000"/>
          <w:sz w:val="20"/>
          <w:szCs w:val="20"/>
        </w:rPr>
      </w:pPr>
    </w:p>
    <w:p w14:paraId="6031A4F6"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eastAsia="Calibri" w:hAnsi="Arial Narrow" w:cs="Arial"/>
          <w:b/>
          <w:color w:val="000000" w:themeColor="text1"/>
          <w:sz w:val="20"/>
          <w:szCs w:val="20"/>
          <w:lang w:eastAsia="en-US"/>
        </w:rPr>
        <w:t xml:space="preserve">IDENTIFICACIÓN Y COBERTURA DEL RIESGO EN </w:t>
      </w:r>
      <w:r w:rsidR="002938A7" w:rsidRPr="00B26699">
        <w:rPr>
          <w:rFonts w:ascii="Arial Narrow" w:eastAsia="Calibri" w:hAnsi="Arial Narrow" w:cs="Arial"/>
          <w:b/>
          <w:color w:val="000000" w:themeColor="text1"/>
          <w:sz w:val="20"/>
          <w:szCs w:val="20"/>
          <w:lang w:eastAsia="en-US"/>
        </w:rPr>
        <w:t>E</w:t>
      </w:r>
      <w:r w:rsidR="00B60011" w:rsidRPr="00B26699">
        <w:rPr>
          <w:rFonts w:ascii="Arial Narrow" w:eastAsia="Calibri" w:hAnsi="Arial Narrow" w:cs="Arial"/>
          <w:b/>
          <w:color w:val="000000" w:themeColor="text1"/>
          <w:sz w:val="20"/>
          <w:szCs w:val="20"/>
          <w:lang w:eastAsia="en-US"/>
        </w:rPr>
        <w:t>L</w:t>
      </w:r>
      <w:r w:rsidR="002938A7" w:rsidRPr="00B26699">
        <w:rPr>
          <w:rFonts w:ascii="Arial Narrow" w:eastAsia="Calibri" w:hAnsi="Arial Narrow" w:cs="Arial"/>
          <w:b/>
          <w:color w:val="000000" w:themeColor="text1"/>
          <w:sz w:val="20"/>
          <w:szCs w:val="20"/>
          <w:lang w:eastAsia="en-US"/>
        </w:rPr>
        <w:t xml:space="preserve"> PRESENTE </w:t>
      </w:r>
      <w:r w:rsidRPr="00B26699">
        <w:rPr>
          <w:rFonts w:ascii="Arial Narrow" w:eastAsia="Calibri" w:hAnsi="Arial Narrow" w:cs="Arial"/>
          <w:b/>
          <w:color w:val="000000" w:themeColor="text1"/>
          <w:sz w:val="20"/>
          <w:szCs w:val="20"/>
          <w:lang w:eastAsia="en-US"/>
        </w:rPr>
        <w:t>PROCESO DE CONTRATACIÓN</w:t>
      </w:r>
    </w:p>
    <w:p w14:paraId="6713F9A6" w14:textId="0DCC20B1" w:rsidR="002938A7" w:rsidRPr="00B26699" w:rsidRDefault="002938A7" w:rsidP="002938A7">
      <w:pPr>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B26699">
        <w:rPr>
          <w:rFonts w:ascii="Arial Narrow" w:hAnsi="Arial Narrow" w:cs="Arial"/>
          <w:color w:val="000000" w:themeColor="text1"/>
          <w:sz w:val="20"/>
          <w:szCs w:val="20"/>
          <w:lang w:val="es-CO" w:eastAsia="es-CO"/>
        </w:rPr>
        <w:t>.</w:t>
      </w:r>
    </w:p>
    <w:p w14:paraId="045D33A5" w14:textId="77777777" w:rsidR="000B52C8" w:rsidRPr="00B26699" w:rsidRDefault="000B52C8" w:rsidP="001B3EC8">
      <w:pPr>
        <w:ind w:left="360"/>
        <w:jc w:val="both"/>
        <w:rPr>
          <w:rFonts w:ascii="Arial Narrow" w:hAnsi="Arial Narrow" w:cs="Arial"/>
          <w:b/>
          <w:color w:val="000000" w:themeColor="text1"/>
          <w:sz w:val="20"/>
          <w:szCs w:val="20"/>
        </w:rPr>
      </w:pPr>
    </w:p>
    <w:p w14:paraId="0692E85C" w14:textId="77777777" w:rsidR="00E9654D" w:rsidRPr="00B26699" w:rsidRDefault="0022373D"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RÉGIMEN JURÍDICO APLICABLE</w:t>
      </w:r>
      <w:r w:rsidR="00596FDC" w:rsidRPr="00B26699">
        <w:rPr>
          <w:rFonts w:ascii="Arial Narrow" w:hAnsi="Arial Narrow" w:cs="Arial"/>
          <w:b/>
          <w:color w:val="000000" w:themeColor="text1"/>
          <w:sz w:val="20"/>
          <w:szCs w:val="20"/>
        </w:rPr>
        <w:t>.</w:t>
      </w:r>
      <w:r w:rsidR="00596FDC" w:rsidRPr="00B26699">
        <w:rPr>
          <w:rFonts w:ascii="Arial Narrow" w:hAnsi="Arial Narrow" w:cs="Arial"/>
          <w:color w:val="000000" w:themeColor="text1"/>
          <w:sz w:val="20"/>
          <w:szCs w:val="20"/>
        </w:rPr>
        <w:t xml:space="preserve"> </w:t>
      </w:r>
    </w:p>
    <w:p w14:paraId="4CE8B35D" w14:textId="77777777" w:rsidR="001B3EC8" w:rsidRPr="00B26699" w:rsidRDefault="001B3EC8" w:rsidP="00596FDC">
      <w:pPr>
        <w:jc w:val="both"/>
        <w:rPr>
          <w:rFonts w:ascii="Arial Narrow" w:hAnsi="Arial Narrow" w:cs="Arial"/>
          <w:color w:val="FF0000"/>
          <w:sz w:val="20"/>
          <w:szCs w:val="20"/>
        </w:rPr>
      </w:pPr>
    </w:p>
    <w:p w14:paraId="7F7D83B8" w14:textId="08590192" w:rsidR="0022673C" w:rsidRPr="00B26699" w:rsidRDefault="0022673C" w:rsidP="0022673C">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complementarias. Para aquellos no regulados en las normas anteriores, se aplicarán las normas civiles y comerciales 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 se expidan 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 xml:space="preserve">durante la vigencia de la misma, con las excepciones que al respecto se determinen y las que se desprendan de </w:t>
      </w:r>
      <w:r w:rsidR="00547F56" w:rsidRPr="00B26699">
        <w:rPr>
          <w:rFonts w:ascii="Arial Narrow" w:hAnsi="Arial Narrow" w:cs="Arial"/>
          <w:color w:val="000000" w:themeColor="text1"/>
          <w:sz w:val="20"/>
          <w:szCs w:val="20"/>
        </w:rPr>
        <w:t xml:space="preserve">las </w:t>
      </w:r>
      <w:r w:rsidR="00547F56"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2B32290C" w14:textId="77777777" w:rsidR="00F130E7" w:rsidRPr="00B26699" w:rsidRDefault="00F130E7" w:rsidP="00596FDC">
      <w:pPr>
        <w:jc w:val="both"/>
        <w:rPr>
          <w:rFonts w:ascii="Arial Narrow" w:hAnsi="Arial Narrow" w:cs="Arial"/>
          <w:color w:val="000000" w:themeColor="text1"/>
          <w:sz w:val="20"/>
          <w:szCs w:val="20"/>
        </w:rPr>
      </w:pPr>
    </w:p>
    <w:p w14:paraId="3E5D74A5" w14:textId="77777777" w:rsidR="00F130E7" w:rsidRPr="00B26699" w:rsidRDefault="00F130E7"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igual manera las guías, circulares y demás documentos generados por la Agencia Nacional para la Contratación Pública “</w:t>
      </w:r>
      <w:r w:rsidR="006C1074" w:rsidRPr="00B26699">
        <w:rPr>
          <w:rFonts w:ascii="Arial Narrow" w:hAnsi="Arial Narrow" w:cs="Arial"/>
          <w:b/>
          <w:color w:val="000000" w:themeColor="text1"/>
          <w:sz w:val="20"/>
          <w:szCs w:val="20"/>
        </w:rPr>
        <w:t>Colombia C</w:t>
      </w:r>
      <w:r w:rsidRPr="00B26699">
        <w:rPr>
          <w:rFonts w:ascii="Arial Narrow" w:hAnsi="Arial Narrow" w:cs="Arial"/>
          <w:b/>
          <w:color w:val="000000" w:themeColor="text1"/>
          <w:sz w:val="20"/>
          <w:szCs w:val="20"/>
        </w:rPr>
        <w:t>ompra Eficiente</w:t>
      </w:r>
      <w:r w:rsidRPr="00B26699">
        <w:rPr>
          <w:rFonts w:ascii="Arial Narrow" w:hAnsi="Arial Narrow" w:cs="Arial"/>
          <w:color w:val="000000" w:themeColor="text1"/>
          <w:sz w:val="20"/>
          <w:szCs w:val="20"/>
        </w:rPr>
        <w:t>” y en las leyes civiles y comerciales, son aplicables para el presente proceso de selección.</w:t>
      </w:r>
    </w:p>
    <w:p w14:paraId="2250BC21" w14:textId="77777777" w:rsidR="00C52BEA" w:rsidRPr="00B26699" w:rsidRDefault="00C52BEA" w:rsidP="00596FDC">
      <w:pPr>
        <w:jc w:val="both"/>
        <w:rPr>
          <w:rFonts w:ascii="Arial Narrow" w:hAnsi="Arial Narrow" w:cs="Arial"/>
          <w:color w:val="000000" w:themeColor="text1"/>
          <w:sz w:val="20"/>
          <w:szCs w:val="20"/>
        </w:rPr>
      </w:pPr>
    </w:p>
    <w:p w14:paraId="0E4DFDD5" w14:textId="1C77D8EB" w:rsidR="00B47722" w:rsidRPr="00B26699" w:rsidRDefault="00B43442" w:rsidP="006C3FA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dispuesto por el artículo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numeral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547F56" w:rsidRPr="00B26699">
        <w:rPr>
          <w:rFonts w:ascii="Arial Narrow" w:hAnsi="Arial Narrow" w:cs="Arial"/>
          <w:color w:val="000000" w:themeColor="text1"/>
          <w:sz w:val="20"/>
          <w:szCs w:val="20"/>
          <w:lang w:val="es-CO" w:eastAsia="es-CO"/>
        </w:rPr>
        <w:t>literal a</w:t>
      </w:r>
      <w:r w:rsidR="00A44F3B"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de la Ley 1150 de 2007 deberá darse aplicación al procedimiento de </w:t>
      </w:r>
      <w:r w:rsidRPr="00B26699">
        <w:rPr>
          <w:rFonts w:ascii="Arial Narrow" w:hAnsi="Arial Narrow" w:cs="Arial"/>
          <w:b/>
          <w:bCs/>
          <w:color w:val="000000" w:themeColor="text1"/>
          <w:sz w:val="20"/>
          <w:szCs w:val="20"/>
          <w:lang w:val="es-CO" w:eastAsia="es-CO"/>
        </w:rPr>
        <w:t xml:space="preserve">Selección Abreviada por Subasta Inversa </w:t>
      </w:r>
      <w:r w:rsidRPr="00B26699">
        <w:rPr>
          <w:rFonts w:ascii="Arial Narrow" w:hAnsi="Arial Narrow"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B26699">
        <w:rPr>
          <w:rFonts w:ascii="Arial Narrow" w:hAnsi="Arial Narrow" w:cs="Arial"/>
          <w:color w:val="000000" w:themeColor="text1"/>
          <w:sz w:val="20"/>
          <w:szCs w:val="20"/>
          <w:lang w:val="es-CO" w:eastAsia="es-CO"/>
        </w:rPr>
        <w:t>2.2.1.2.1.2.2</w:t>
      </w:r>
      <w:r w:rsidRPr="00B26699">
        <w:rPr>
          <w:rFonts w:ascii="Arial Narrow" w:hAnsi="Arial Narrow" w:cs="Arial"/>
          <w:color w:val="000000" w:themeColor="text1"/>
          <w:sz w:val="20"/>
          <w:szCs w:val="20"/>
          <w:lang w:val="es-CO" w:eastAsia="es-CO"/>
        </w:rPr>
        <w:t xml:space="preserve"> del Decreto Nacional 1082 de 2015, y demás normas que lo reglamenten o complementen.</w:t>
      </w:r>
    </w:p>
    <w:p w14:paraId="610F7E90" w14:textId="77777777" w:rsidR="00B47722" w:rsidRPr="00421AE5" w:rsidRDefault="00B47722" w:rsidP="006C3FA3">
      <w:pPr>
        <w:autoSpaceDE w:val="0"/>
        <w:autoSpaceDN w:val="0"/>
        <w:adjustRightInd w:val="0"/>
        <w:jc w:val="both"/>
        <w:rPr>
          <w:rFonts w:ascii="Arial Narrow" w:hAnsi="Arial Narrow" w:cs="Arial"/>
          <w:color w:val="FF0000"/>
          <w:sz w:val="22"/>
          <w:szCs w:val="22"/>
          <w:lang w:val="es-CO" w:eastAsia="es-CO"/>
        </w:rPr>
      </w:pPr>
    </w:p>
    <w:p w14:paraId="437D9D34" w14:textId="77777777" w:rsidR="003834BA" w:rsidRPr="00421AE5" w:rsidRDefault="00B43442" w:rsidP="00B77927">
      <w:pPr>
        <w:jc w:val="both"/>
        <w:rPr>
          <w:rFonts w:ascii="Arial Narrow" w:hAnsi="Arial Narrow" w:cs="Arial"/>
          <w:color w:val="000000" w:themeColor="text1"/>
          <w:sz w:val="22"/>
          <w:szCs w:val="22"/>
        </w:rPr>
      </w:pPr>
      <w:r w:rsidRPr="00421AE5">
        <w:rPr>
          <w:rFonts w:ascii="Arial Narrow" w:hAnsi="Arial Narrow" w:cs="Arial"/>
          <w:color w:val="000000" w:themeColor="text1"/>
          <w:sz w:val="22"/>
          <w:szCs w:val="22"/>
        </w:rPr>
        <w:t xml:space="preserve">Teniendo en cuenta la naturaleza, objeto y cuantía del proceso, el presente proceso de selección se realizará bajo la modalidad de </w:t>
      </w:r>
      <w:r w:rsidRPr="00421AE5">
        <w:rPr>
          <w:rFonts w:ascii="Arial Narrow" w:hAnsi="Arial Narrow" w:cs="Arial"/>
          <w:b/>
          <w:color w:val="000000" w:themeColor="text1"/>
          <w:sz w:val="22"/>
          <w:szCs w:val="22"/>
        </w:rPr>
        <w:t xml:space="preserve">SELECCIÓN ABREVIADA PARA LA ADQUISICION DE BIENES Y SERVICIOS DE CARACTERISTICAS TECNICAS UNIFORMES Y DE COMÚN UTILIZACIÓN BAJO EL PROCEDIMIENTO DE SUBASTA INVERSA </w:t>
      </w:r>
      <w:r w:rsidR="00C352AB" w:rsidRPr="00421AE5">
        <w:rPr>
          <w:rFonts w:ascii="Arial Narrow" w:hAnsi="Arial Narrow" w:cs="Arial"/>
          <w:b/>
          <w:color w:val="000000" w:themeColor="text1"/>
          <w:sz w:val="22"/>
          <w:szCs w:val="22"/>
        </w:rPr>
        <w:t>ELECTRONICA</w:t>
      </w:r>
      <w:r w:rsidR="0055775D" w:rsidRPr="00421AE5">
        <w:rPr>
          <w:rFonts w:ascii="Arial Narrow" w:hAnsi="Arial Narrow" w:cs="Arial"/>
          <w:color w:val="000000" w:themeColor="text1"/>
          <w:sz w:val="22"/>
          <w:szCs w:val="22"/>
        </w:rPr>
        <w:t>.</w:t>
      </w:r>
    </w:p>
    <w:p w14:paraId="4504B61F" w14:textId="77777777" w:rsidR="00A06688" w:rsidRPr="00421AE5" w:rsidRDefault="00A06688" w:rsidP="00B77927">
      <w:pPr>
        <w:jc w:val="both"/>
        <w:rPr>
          <w:rFonts w:ascii="Arial Narrow" w:hAnsi="Arial Narrow" w:cs="Arial"/>
          <w:sz w:val="22"/>
          <w:szCs w:val="22"/>
        </w:rPr>
      </w:pPr>
    </w:p>
    <w:p w14:paraId="60CBA21F" w14:textId="77777777" w:rsidR="00734C8A" w:rsidRPr="00421AE5" w:rsidRDefault="00734C8A" w:rsidP="00BF393B">
      <w:pPr>
        <w:numPr>
          <w:ilvl w:val="1"/>
          <w:numId w:val="21"/>
        </w:numPr>
        <w:tabs>
          <w:tab w:val="left" w:pos="567"/>
        </w:tabs>
        <w:jc w:val="both"/>
        <w:rPr>
          <w:rFonts w:ascii="Arial Narrow" w:hAnsi="Arial Narrow" w:cs="Arial"/>
          <w:sz w:val="22"/>
          <w:szCs w:val="22"/>
        </w:rPr>
      </w:pPr>
      <w:r w:rsidRPr="00421AE5">
        <w:rPr>
          <w:rFonts w:ascii="Arial Narrow" w:hAnsi="Arial Narrow" w:cs="Arial"/>
          <w:b/>
          <w:sz w:val="22"/>
          <w:szCs w:val="22"/>
        </w:rPr>
        <w:t>ACUERDOS Y TRATADOS INTERNACIONALES EN MATERIA DE CONTRATACIÓN PÚBLICA</w:t>
      </w:r>
    </w:p>
    <w:p w14:paraId="7F175773" w14:textId="77777777" w:rsidR="00734C8A" w:rsidRPr="00421AE5" w:rsidRDefault="00734C8A" w:rsidP="00734C8A">
      <w:pPr>
        <w:ind w:left="502"/>
        <w:jc w:val="both"/>
        <w:rPr>
          <w:rFonts w:ascii="Arial Narrow" w:hAnsi="Arial Narrow" w:cs="Arial"/>
          <w:b/>
          <w:sz w:val="22"/>
          <w:szCs w:val="22"/>
        </w:rPr>
      </w:pPr>
    </w:p>
    <w:p w14:paraId="1052220D" w14:textId="77777777" w:rsidR="002859C8" w:rsidRPr="00421AE5" w:rsidRDefault="002859C8" w:rsidP="002859C8">
      <w:pPr>
        <w:jc w:val="both"/>
        <w:rPr>
          <w:rFonts w:ascii="Arial Narrow" w:hAnsi="Arial Narrow" w:cs="Arial"/>
          <w:sz w:val="22"/>
          <w:szCs w:val="22"/>
        </w:rPr>
      </w:pPr>
      <w:r w:rsidRPr="00421AE5">
        <w:rPr>
          <w:rFonts w:ascii="Arial Narrow" w:hAnsi="Arial Narrow" w:cs="Arial"/>
          <w:sz w:val="22"/>
          <w:szCs w:val="22"/>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421AE5" w:rsidRDefault="002859C8" w:rsidP="002859C8">
      <w:pPr>
        <w:jc w:val="both"/>
        <w:rPr>
          <w:rFonts w:ascii="Arial Narrow" w:hAnsi="Arial Narrow" w:cs="Arial"/>
          <w:sz w:val="22"/>
          <w:szCs w:val="22"/>
        </w:rPr>
      </w:pPr>
    </w:p>
    <w:p w14:paraId="6CA48194" w14:textId="77777777" w:rsidR="002859C8" w:rsidRPr="00421AE5" w:rsidRDefault="002859C8" w:rsidP="002859C8">
      <w:pPr>
        <w:jc w:val="both"/>
        <w:rPr>
          <w:rFonts w:ascii="Arial Narrow" w:hAnsi="Arial Narrow" w:cs="Arial"/>
          <w:sz w:val="22"/>
          <w:szCs w:val="22"/>
        </w:rPr>
      </w:pPr>
      <w:r w:rsidRPr="00421AE5">
        <w:rPr>
          <w:rFonts w:ascii="Arial Narrow" w:hAnsi="Arial Narrow" w:cs="Arial"/>
          <w:sz w:val="22"/>
          <w:szCs w:val="22"/>
        </w:rPr>
        <w:t xml:space="preserve">De acuerdo con las directrices del Manual para el Manejo de los Acuerdos Comerciales en procesos de Contratación expedido por </w:t>
      </w:r>
      <w:r w:rsidRPr="00421AE5">
        <w:rPr>
          <w:rFonts w:ascii="Arial Narrow" w:hAnsi="Arial Narrow" w:cs="Arial"/>
          <w:i/>
          <w:sz w:val="22"/>
          <w:szCs w:val="22"/>
        </w:rPr>
        <w:t>“Colombia Compra Eficiente”,</w:t>
      </w:r>
      <w:r w:rsidRPr="00421AE5">
        <w:rPr>
          <w:rFonts w:ascii="Arial Narrow" w:hAnsi="Arial Narrow" w:cs="Arial"/>
          <w:sz w:val="22"/>
          <w:szCs w:val="22"/>
        </w:rPr>
        <w:t xml:space="preserve"> y el análisis realizado por el Instituto, para el presente proceso aplican los Tratados de Libre Comercio definidos en el numeral 8 del Estudio Previo. </w:t>
      </w:r>
    </w:p>
    <w:p w14:paraId="55AB00CE" w14:textId="613EDC54" w:rsidR="002F29CA" w:rsidRPr="00421AE5" w:rsidRDefault="002F29CA" w:rsidP="00734C8A">
      <w:pPr>
        <w:jc w:val="both"/>
        <w:rPr>
          <w:rFonts w:ascii="Arial Narrow" w:hAnsi="Arial Narrow" w:cs="Arial"/>
          <w:sz w:val="22"/>
          <w:szCs w:val="22"/>
          <w:lang w:val="x-none"/>
        </w:rPr>
      </w:pPr>
    </w:p>
    <w:p w14:paraId="326CD9DB" w14:textId="77777777" w:rsidR="00780651" w:rsidRPr="00421AE5" w:rsidRDefault="00780651" w:rsidP="00BF393B">
      <w:pPr>
        <w:numPr>
          <w:ilvl w:val="1"/>
          <w:numId w:val="21"/>
        </w:numPr>
        <w:jc w:val="both"/>
        <w:rPr>
          <w:rFonts w:ascii="Arial Narrow" w:hAnsi="Arial Narrow" w:cs="Arial"/>
          <w:b/>
          <w:bCs/>
          <w:color w:val="000000" w:themeColor="text1"/>
          <w:sz w:val="22"/>
          <w:szCs w:val="22"/>
          <w:lang w:val="es-CO" w:eastAsia="es-CO"/>
        </w:rPr>
      </w:pPr>
      <w:r w:rsidRPr="00421AE5">
        <w:rPr>
          <w:rFonts w:ascii="Arial Narrow" w:hAnsi="Arial Narrow" w:cs="Arial"/>
          <w:b/>
          <w:bCs/>
          <w:color w:val="000000" w:themeColor="text1"/>
          <w:sz w:val="22"/>
          <w:szCs w:val="22"/>
        </w:rPr>
        <w:t xml:space="preserve">DOCUMENTOS OTORGADOS EN EL EXTERIOR. </w:t>
      </w:r>
    </w:p>
    <w:p w14:paraId="14EE78E8" w14:textId="77777777" w:rsidR="006D5263" w:rsidRPr="00421AE5" w:rsidRDefault="006D5263" w:rsidP="006D5263">
      <w:pPr>
        <w:jc w:val="both"/>
        <w:rPr>
          <w:rFonts w:ascii="Arial Narrow" w:hAnsi="Arial Narrow" w:cs="Arial"/>
          <w:b/>
          <w:bCs/>
          <w:color w:val="FF0000"/>
          <w:sz w:val="22"/>
          <w:szCs w:val="22"/>
          <w:lang w:val="es-CO" w:eastAsia="es-CO"/>
        </w:rPr>
      </w:pPr>
    </w:p>
    <w:p w14:paraId="1BA127A9" w14:textId="71AC2E82" w:rsidR="003E5D66" w:rsidRPr="00421AE5" w:rsidRDefault="003E5D66" w:rsidP="0064262F">
      <w:pPr>
        <w:autoSpaceDE w:val="0"/>
        <w:autoSpaceDN w:val="0"/>
        <w:adjustRightInd w:val="0"/>
        <w:jc w:val="both"/>
        <w:rPr>
          <w:rFonts w:ascii="Arial Narrow" w:hAnsi="Arial Narrow" w:cs="Arial"/>
          <w:color w:val="000000" w:themeColor="text1"/>
          <w:sz w:val="22"/>
          <w:szCs w:val="22"/>
          <w:lang w:val="es-CO" w:eastAsia="es-CO"/>
        </w:rPr>
      </w:pPr>
      <w:bookmarkStart w:id="4" w:name="_Hlk46479679"/>
      <w:r w:rsidRPr="00421AE5">
        <w:rPr>
          <w:rFonts w:ascii="Arial Narrow" w:hAnsi="Arial Narrow" w:cs="Arial"/>
          <w:color w:val="000000" w:themeColor="text1"/>
          <w:sz w:val="22"/>
          <w:szCs w:val="22"/>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421AE5">
        <w:rPr>
          <w:rFonts w:ascii="Arial Narrow" w:hAnsi="Arial Narrow" w:cs="Arial"/>
          <w:color w:val="000000" w:themeColor="text1"/>
          <w:sz w:val="22"/>
          <w:szCs w:val="22"/>
          <w:lang w:val="es-CO" w:eastAsia="es-CO"/>
        </w:rPr>
        <w:t xml:space="preserve">el </w:t>
      </w:r>
      <w:r w:rsidRPr="00421AE5">
        <w:rPr>
          <w:rFonts w:ascii="Arial Narrow" w:hAnsi="Arial Narrow" w:cs="Arial"/>
          <w:color w:val="000000" w:themeColor="text1"/>
          <w:sz w:val="22"/>
          <w:szCs w:val="22"/>
          <w:lang w:val="es-CO" w:eastAsia="es-CO"/>
        </w:rPr>
        <w:t>artículo</w:t>
      </w:r>
      <w:r w:rsidR="00443B6C" w:rsidRPr="00421AE5">
        <w:rPr>
          <w:rFonts w:ascii="Arial Narrow" w:hAnsi="Arial Narrow" w:cs="Arial"/>
          <w:color w:val="000000" w:themeColor="text1"/>
          <w:sz w:val="22"/>
          <w:szCs w:val="22"/>
          <w:lang w:val="es-CO" w:eastAsia="es-CO"/>
        </w:rPr>
        <w:t xml:space="preserve"> </w:t>
      </w:r>
      <w:r w:rsidRPr="00421AE5">
        <w:rPr>
          <w:rFonts w:ascii="Arial Narrow" w:hAnsi="Arial Narrow" w:cs="Arial"/>
          <w:color w:val="000000" w:themeColor="text1"/>
          <w:sz w:val="22"/>
          <w:szCs w:val="22"/>
          <w:lang w:val="es-CO" w:eastAsia="es-CO"/>
        </w:rPr>
        <w:t xml:space="preserve">251 del Código General del Proceso, artículo 480 del Código de Comercio y en la </w:t>
      </w:r>
      <w:r w:rsidR="0064262F" w:rsidRPr="00421AE5">
        <w:rPr>
          <w:rFonts w:ascii="Arial Narrow" w:hAnsi="Arial Narrow" w:cs="Arial"/>
          <w:color w:val="000000" w:themeColor="text1"/>
          <w:sz w:val="22"/>
          <w:szCs w:val="22"/>
          <w:lang w:val="es-CO" w:eastAsia="es-CO"/>
        </w:rPr>
        <w:t>Resolución No. 1959 del 03 de agosto de 2020 “</w:t>
      </w:r>
      <w:r w:rsidR="0064262F" w:rsidRPr="00421AE5">
        <w:rPr>
          <w:rFonts w:ascii="Arial Narrow" w:hAnsi="Arial Narrow" w:cs="Arial"/>
          <w:i/>
          <w:color w:val="000000" w:themeColor="text1"/>
          <w:sz w:val="22"/>
          <w:szCs w:val="22"/>
          <w:lang w:val="es-CO" w:eastAsia="es-CO"/>
        </w:rPr>
        <w:t xml:space="preserve">Por la cual se dictan disposiciones en materia de apostillas y legalizaciones de documentos </w:t>
      </w:r>
      <w:r w:rsidR="0064262F" w:rsidRPr="00421AE5">
        <w:rPr>
          <w:rFonts w:ascii="Arial Narrow" w:hAnsi="Arial Narrow" w:cs="Arial"/>
          <w:i/>
          <w:color w:val="000000" w:themeColor="text1"/>
          <w:sz w:val="22"/>
          <w:szCs w:val="22"/>
          <w:lang w:val="es-CO" w:eastAsia="es-CO"/>
        </w:rPr>
        <w:lastRenderedPageBreak/>
        <w:t>y se deroga la resolución 10547 del 14 de diciembre de 2018</w:t>
      </w:r>
      <w:r w:rsidR="0064262F" w:rsidRPr="00421AE5">
        <w:rPr>
          <w:rFonts w:ascii="Arial Narrow" w:hAnsi="Arial Narrow" w:cs="Arial"/>
          <w:color w:val="000000" w:themeColor="text1"/>
          <w:sz w:val="22"/>
          <w:szCs w:val="22"/>
          <w:lang w:val="es-CO" w:eastAsia="es-CO"/>
        </w:rPr>
        <w:t>”</w:t>
      </w:r>
      <w:r w:rsidRPr="00421AE5">
        <w:rPr>
          <w:rFonts w:ascii="Arial Narrow" w:hAnsi="Arial Narrow" w:cs="Arial"/>
          <w:color w:val="000000" w:themeColor="text1"/>
          <w:sz w:val="22"/>
          <w:szCs w:val="22"/>
          <w:lang w:val="es-CO"/>
        </w:rPr>
        <w:t xml:space="preserve">, expedida por el Ministerio de Relaciones Exteriores de la República de Colombia. </w:t>
      </w:r>
      <w:r w:rsidRPr="00421AE5">
        <w:rPr>
          <w:rFonts w:ascii="Arial Narrow" w:hAnsi="Arial Narrow" w:cs="Arial"/>
          <w:color w:val="000000" w:themeColor="text1"/>
          <w:sz w:val="22"/>
          <w:szCs w:val="22"/>
          <w:lang w:val="es-CO" w:eastAsia="es-CO"/>
        </w:rPr>
        <w:t xml:space="preserve">Lo anterior sin perjuicio de lo establecido en el artículo 25 del Decreto Ley 019 de 2012, para los documentos privados. </w:t>
      </w:r>
    </w:p>
    <w:p w14:paraId="107B4DE6" w14:textId="77777777" w:rsidR="00252570" w:rsidRPr="00421AE5" w:rsidRDefault="00252570" w:rsidP="003E5D66">
      <w:pPr>
        <w:autoSpaceDE w:val="0"/>
        <w:autoSpaceDN w:val="0"/>
        <w:adjustRightInd w:val="0"/>
        <w:jc w:val="both"/>
        <w:rPr>
          <w:rFonts w:ascii="Arial Narrow" w:hAnsi="Arial Narrow" w:cs="Arial"/>
          <w:color w:val="000000" w:themeColor="text1"/>
          <w:sz w:val="22"/>
          <w:szCs w:val="22"/>
          <w:lang w:val="es-CO" w:eastAsia="es-CO"/>
        </w:rPr>
      </w:pPr>
    </w:p>
    <w:p w14:paraId="65681950"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Este requisito se hace extensivo a todos y cada uno de los documentos que formen parte del proceso y que sean presentados con ocasión </w:t>
      </w:r>
      <w:proofErr w:type="gramStart"/>
      <w:r w:rsidRPr="00B26699">
        <w:rPr>
          <w:rFonts w:ascii="Arial Narrow" w:hAnsi="Arial Narrow" w:cs="Arial"/>
          <w:color w:val="000000" w:themeColor="text1"/>
          <w:sz w:val="20"/>
          <w:szCs w:val="20"/>
          <w:lang w:val="es-CO" w:eastAsia="es-CO"/>
        </w:rPr>
        <w:t>del mismo</w:t>
      </w:r>
      <w:proofErr w:type="gramEnd"/>
      <w:r w:rsidRPr="00B26699">
        <w:rPr>
          <w:rFonts w:ascii="Arial Narrow" w:hAnsi="Arial Narrow" w:cs="Arial"/>
          <w:color w:val="000000" w:themeColor="text1"/>
          <w:sz w:val="20"/>
          <w:szCs w:val="20"/>
          <w:lang w:val="es-CO" w:eastAsia="es-CO"/>
        </w:rPr>
        <w:t>.</w:t>
      </w:r>
    </w:p>
    <w:bookmarkEnd w:id="4"/>
    <w:p w14:paraId="65A00B12" w14:textId="77777777" w:rsidR="003E5D66" w:rsidRPr="00B26699" w:rsidRDefault="003E5D66" w:rsidP="003E5D66">
      <w:pPr>
        <w:jc w:val="both"/>
        <w:rPr>
          <w:rFonts w:ascii="Arial Narrow" w:hAnsi="Arial Narrow" w:cs="Arial"/>
          <w:b/>
          <w:bCs/>
          <w:color w:val="000000" w:themeColor="text1"/>
          <w:sz w:val="20"/>
          <w:szCs w:val="20"/>
          <w:lang w:val="es-CO" w:eastAsia="es-CO"/>
        </w:rPr>
      </w:pPr>
    </w:p>
    <w:p w14:paraId="47D598CA"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u w:val="single"/>
          <w:lang w:val="es-CO" w:eastAsia="es-CO"/>
        </w:rPr>
        <w:t>CONSULARIZACIÓN</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 xml:space="preserve">DOCUMENTOS PRIVADOS OTORGADOS EN EL EXTERIOR. </w:t>
      </w:r>
    </w:p>
    <w:p w14:paraId="685362C2"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200A37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previsto por el artículo 480 del Código de Comercio que señala: “</w:t>
      </w:r>
      <w:r w:rsidRPr="00B26699">
        <w:rPr>
          <w:rFonts w:ascii="Arial Narrow" w:hAnsi="Arial Narrow"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26699">
        <w:rPr>
          <w:rFonts w:ascii="Arial Narrow" w:hAnsi="Arial Narrow" w:cs="Arial"/>
          <w:color w:val="000000" w:themeColor="text1"/>
          <w:sz w:val="20"/>
          <w:szCs w:val="20"/>
          <w:lang w:val="es-CO" w:eastAsia="es-CO"/>
        </w:rPr>
        <w:t>”</w:t>
      </w:r>
    </w:p>
    <w:p w14:paraId="4D8BD0CA"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07D5B6F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B26699">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B26699" w:rsidRDefault="003E5D66" w:rsidP="003E5D66">
      <w:pPr>
        <w:pStyle w:val="Default"/>
        <w:jc w:val="both"/>
        <w:rPr>
          <w:rFonts w:ascii="Arial Narrow" w:hAnsi="Arial Narrow" w:cs="Arial"/>
          <w:color w:val="FF0000"/>
          <w:sz w:val="20"/>
          <w:szCs w:val="20"/>
        </w:rPr>
      </w:pPr>
    </w:p>
    <w:p w14:paraId="75D3D05D" w14:textId="77777777" w:rsidR="003E5D66" w:rsidRPr="00B26699" w:rsidRDefault="003E5D66" w:rsidP="003E5D66">
      <w:pPr>
        <w:pStyle w:val="Default"/>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B26699" w:rsidRDefault="003E5D66" w:rsidP="003E5D66">
      <w:pPr>
        <w:jc w:val="both"/>
        <w:rPr>
          <w:rFonts w:ascii="Arial Narrow" w:hAnsi="Arial Narrow" w:cs="Arial"/>
          <w:color w:val="000000" w:themeColor="text1"/>
          <w:sz w:val="20"/>
          <w:szCs w:val="20"/>
        </w:rPr>
      </w:pPr>
    </w:p>
    <w:p w14:paraId="059EF251"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 sin perjuicio de lo establecido en el artículo 25 del Decreto Ley 019 de 2012.</w:t>
      </w:r>
    </w:p>
    <w:p w14:paraId="3DC2D402" w14:textId="77777777" w:rsidR="003E5D66" w:rsidRPr="00B26699" w:rsidRDefault="003E5D66" w:rsidP="003E5D66">
      <w:pPr>
        <w:jc w:val="both"/>
        <w:rPr>
          <w:rFonts w:ascii="Arial Narrow" w:hAnsi="Arial Narrow" w:cs="Arial"/>
          <w:color w:val="000000" w:themeColor="text1"/>
          <w:sz w:val="20"/>
          <w:szCs w:val="20"/>
        </w:rPr>
      </w:pPr>
    </w:p>
    <w:p w14:paraId="764C2E9C" w14:textId="77777777" w:rsidR="003E5D66" w:rsidRPr="00B26699" w:rsidRDefault="003E5D66" w:rsidP="003E5D66">
      <w:pPr>
        <w:jc w:val="both"/>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u w:val="single"/>
          <w:lang w:val="es-CO" w:eastAsia="es-CO"/>
        </w:rPr>
        <w:t>APOSTILLAJE</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DOCUMENTOS PÚBLICOS OTORGADOS EN EL EXTERIOR.</w:t>
      </w:r>
    </w:p>
    <w:p w14:paraId="63A5075D" w14:textId="77777777" w:rsidR="003E5D66" w:rsidRPr="00B26699" w:rsidRDefault="003E5D66" w:rsidP="003E5D66">
      <w:pPr>
        <w:jc w:val="both"/>
        <w:rPr>
          <w:rFonts w:ascii="Arial Narrow" w:hAnsi="Arial Narrow" w:cs="Arial"/>
          <w:color w:val="000000" w:themeColor="text1"/>
          <w:sz w:val="20"/>
          <w:szCs w:val="20"/>
        </w:rPr>
      </w:pPr>
    </w:p>
    <w:p w14:paraId="4D185BD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B26699">
        <w:rPr>
          <w:rFonts w:ascii="Arial Narrow" w:hAnsi="Arial Narrow" w:cs="Arial"/>
          <w:color w:val="000000" w:themeColor="text1"/>
          <w:sz w:val="20"/>
          <w:szCs w:val="20"/>
          <w:lang w:val="es-CO" w:eastAsia="es-CO"/>
        </w:rPr>
        <w:t>Consularización</w:t>
      </w:r>
      <w:proofErr w:type="spellEnd"/>
      <w:r w:rsidRPr="00B26699">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B26699" w:rsidRDefault="003E5D66" w:rsidP="003E5D66">
      <w:pPr>
        <w:autoSpaceDE w:val="0"/>
        <w:autoSpaceDN w:val="0"/>
        <w:adjustRightInd w:val="0"/>
        <w:jc w:val="both"/>
        <w:rPr>
          <w:rFonts w:ascii="Arial Narrow" w:hAnsi="Arial Narrow" w:cs="Arial"/>
          <w:color w:val="FF0000"/>
          <w:sz w:val="20"/>
          <w:szCs w:val="20"/>
        </w:rPr>
      </w:pPr>
    </w:p>
    <w:p w14:paraId="7230D400"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3B8E88BF"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16DD5AB4"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03529A4" w14:textId="77777777" w:rsidR="003E5D66" w:rsidRPr="00B26699" w:rsidRDefault="003E5D66" w:rsidP="0064262F">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 xml:space="preserve">NOTA: </w:t>
      </w:r>
      <w:r w:rsidRPr="00B26699">
        <w:rPr>
          <w:rFonts w:ascii="Arial Narrow" w:hAnsi="Arial Narrow"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B26699">
        <w:rPr>
          <w:rFonts w:ascii="Arial Narrow" w:hAnsi="Arial Narrow"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B26699">
        <w:rPr>
          <w:rFonts w:ascii="Arial Narrow" w:hAnsi="Arial Narrow"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B26699" w:rsidRDefault="003E5D66" w:rsidP="003E5D66">
      <w:pPr>
        <w:jc w:val="both"/>
        <w:rPr>
          <w:rFonts w:ascii="Arial Narrow" w:hAnsi="Arial Narrow" w:cs="Arial"/>
          <w:color w:val="FF0000"/>
          <w:sz w:val="20"/>
          <w:szCs w:val="20"/>
        </w:rPr>
      </w:pPr>
    </w:p>
    <w:p w14:paraId="6633410D" w14:textId="77777777" w:rsidR="009849AB"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26699">
        <w:rPr>
          <w:rFonts w:ascii="Arial Narrow" w:hAnsi="Arial Narrow" w:cs="Arial"/>
          <w:i/>
          <w:color w:val="000000" w:themeColor="text1"/>
          <w:sz w:val="20"/>
          <w:szCs w:val="20"/>
        </w:rPr>
        <w:t xml:space="preserve">(Despacho permanente de la Conferencia de La Haya en Derecho Internacional Privado. </w:t>
      </w:r>
      <w:r w:rsidRPr="00B26699">
        <w:rPr>
          <w:rFonts w:ascii="Arial Narrow" w:hAnsi="Arial Narrow" w:cs="Arial"/>
          <w:i/>
          <w:color w:val="000000" w:themeColor="text1"/>
          <w:sz w:val="20"/>
          <w:szCs w:val="20"/>
          <w:lang w:val="en-US"/>
        </w:rPr>
        <w:t xml:space="preserve">Apostille handbook. </w:t>
      </w:r>
      <w:proofErr w:type="spellStart"/>
      <w:r w:rsidRPr="00B26699">
        <w:rPr>
          <w:rFonts w:ascii="Arial Narrow" w:hAnsi="Arial Narrow" w:cs="Arial"/>
          <w:i/>
          <w:color w:val="000000" w:themeColor="text1"/>
          <w:sz w:val="20"/>
          <w:szCs w:val="20"/>
          <w:lang w:val="en-US"/>
        </w:rPr>
        <w:t>Ahandbook</w:t>
      </w:r>
      <w:proofErr w:type="spellEnd"/>
      <w:r w:rsidRPr="00B26699">
        <w:rPr>
          <w:rFonts w:ascii="Arial Narrow" w:hAnsi="Arial Narrow" w:cs="Arial"/>
          <w:i/>
          <w:color w:val="000000" w:themeColor="text1"/>
          <w:sz w:val="20"/>
          <w:szCs w:val="20"/>
          <w:lang w:val="en-US"/>
        </w:rPr>
        <w:t xml:space="preserve"> on the practical operation of the Apostille Convention. </w:t>
      </w:r>
      <w:r w:rsidRPr="00B26699">
        <w:rPr>
          <w:rFonts w:ascii="Arial Narrow" w:hAnsi="Arial Narrow" w:cs="Arial"/>
          <w:i/>
          <w:color w:val="000000" w:themeColor="text1"/>
          <w:sz w:val="20"/>
          <w:szCs w:val="20"/>
        </w:rPr>
        <w:t>Sección 217, Pg.50. Documento disponible en http://www.hcch.net/upload/apostille_hbe.pdf</w:t>
      </w:r>
      <w:r w:rsidRPr="00B26699">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B26699" w:rsidRDefault="009849AB" w:rsidP="003E5D66">
      <w:pPr>
        <w:jc w:val="both"/>
        <w:rPr>
          <w:rFonts w:ascii="Arial Narrow" w:hAnsi="Arial Narrow" w:cs="Arial"/>
          <w:b/>
          <w:color w:val="FF0000"/>
          <w:sz w:val="20"/>
          <w:szCs w:val="20"/>
          <w:u w:val="single"/>
        </w:rPr>
      </w:pPr>
    </w:p>
    <w:p w14:paraId="5E58C5E8" w14:textId="691CDCDF" w:rsidR="002D6084" w:rsidRPr="00B26699" w:rsidRDefault="003E5D66" w:rsidP="002D6084">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IDIOMA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B26699">
        <w:rPr>
          <w:rFonts w:ascii="Arial Narrow" w:hAnsi="Arial Narrow" w:cs="Arial"/>
          <w:b/>
          <w:bCs/>
          <w:color w:val="000000" w:themeColor="text1"/>
          <w:sz w:val="20"/>
          <w:szCs w:val="20"/>
          <w:u w:val="single"/>
        </w:rPr>
        <w:t>son de amplia utilización en el mercado forense</w:t>
      </w:r>
      <w:r w:rsidR="002D6084" w:rsidRPr="00B26699">
        <w:rPr>
          <w:rFonts w:ascii="Arial Narrow" w:hAnsi="Arial Narrow" w:cs="Arial"/>
          <w:color w:val="000000" w:themeColor="text1"/>
          <w:sz w:val="20"/>
          <w:szCs w:val="20"/>
        </w:rPr>
        <w:t>, por lo tanto, se aceptará que los documentos técnicos sean presentados en su lengua original, acompañados de una traducción simple</w:t>
      </w:r>
      <w:r w:rsidR="00084179"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al castellano.</w:t>
      </w:r>
    </w:p>
    <w:p w14:paraId="0EAD34BE" w14:textId="77777777" w:rsidR="0001572B" w:rsidRPr="00B26699" w:rsidRDefault="0001572B" w:rsidP="003E5D66">
      <w:pPr>
        <w:jc w:val="both"/>
        <w:rPr>
          <w:rFonts w:ascii="Arial Narrow" w:hAnsi="Arial Narrow" w:cs="Arial"/>
          <w:color w:val="FF0000"/>
          <w:sz w:val="20"/>
          <w:szCs w:val="20"/>
        </w:rPr>
      </w:pPr>
    </w:p>
    <w:p w14:paraId="25CD203C"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FECHA DE CORTE DE LOS ESTADOS FINANCIEROS</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B26699" w:rsidRDefault="003E5D66" w:rsidP="003E5D66">
      <w:pPr>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2E47DE6A"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MONEDA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B26699" w:rsidRDefault="000B52C8" w:rsidP="00527FEC">
      <w:pPr>
        <w:jc w:val="both"/>
        <w:rPr>
          <w:rFonts w:ascii="Arial Narrow" w:hAnsi="Arial Narrow" w:cs="Arial"/>
          <w:b/>
          <w:color w:val="000000" w:themeColor="text1"/>
          <w:sz w:val="20"/>
          <w:szCs w:val="20"/>
        </w:rPr>
      </w:pPr>
    </w:p>
    <w:p w14:paraId="3E52F2B0"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PROPONENTES.</w:t>
      </w:r>
      <w:r w:rsidRPr="00B26699">
        <w:rPr>
          <w:rFonts w:ascii="Arial Narrow" w:hAnsi="Arial Narrow" w:cs="Arial"/>
          <w:color w:val="000000" w:themeColor="text1"/>
          <w:sz w:val="20"/>
          <w:szCs w:val="20"/>
        </w:rPr>
        <w:t xml:space="preserve"> </w:t>
      </w:r>
    </w:p>
    <w:p w14:paraId="03C74530" w14:textId="67BF191E" w:rsidR="00527FEC" w:rsidRPr="00B26699" w:rsidRDefault="00527FEC" w:rsidP="00527FE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B26699">
        <w:rPr>
          <w:rFonts w:ascii="Arial Narrow" w:hAnsi="Arial Narrow" w:cs="Arial"/>
          <w:color w:val="000000" w:themeColor="text1"/>
          <w:sz w:val="20"/>
          <w:szCs w:val="20"/>
        </w:rPr>
        <w:t>.</w:t>
      </w:r>
    </w:p>
    <w:p w14:paraId="0EB5E1C3" w14:textId="77777777" w:rsidR="000B52C8" w:rsidRPr="00B26699" w:rsidRDefault="000B52C8" w:rsidP="00527FEC">
      <w:pPr>
        <w:jc w:val="both"/>
        <w:rPr>
          <w:rFonts w:ascii="Arial Narrow" w:hAnsi="Arial Narrow" w:cs="Arial"/>
          <w:color w:val="000000" w:themeColor="text1"/>
          <w:sz w:val="20"/>
          <w:szCs w:val="20"/>
        </w:rPr>
      </w:pPr>
    </w:p>
    <w:p w14:paraId="72A2A677"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COMUNICACIÓN CON LA ENTIDAD. </w:t>
      </w:r>
    </w:p>
    <w:p w14:paraId="64D91F03" w14:textId="77777777" w:rsidR="004B228A" w:rsidRPr="00B26699" w:rsidRDefault="004B228A" w:rsidP="004B228A">
      <w:pPr>
        <w:ind w:left="360"/>
        <w:jc w:val="both"/>
        <w:rPr>
          <w:rFonts w:ascii="Arial Narrow" w:hAnsi="Arial Narrow" w:cs="Arial"/>
          <w:b/>
          <w:color w:val="000000" w:themeColor="text1"/>
          <w:sz w:val="20"/>
          <w:szCs w:val="20"/>
        </w:rPr>
      </w:pPr>
    </w:p>
    <w:p w14:paraId="788792A0" w14:textId="77777777" w:rsidR="00527FEC" w:rsidRPr="00B26699" w:rsidRDefault="00144049" w:rsidP="00144049">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B26699">
        <w:rPr>
          <w:rFonts w:ascii="Arial Narrow" w:hAnsi="Arial Narrow" w:cs="Arial"/>
          <w:color w:val="000000" w:themeColor="text1"/>
          <w:sz w:val="20"/>
          <w:szCs w:val="20"/>
          <w:lang w:val="es-CO" w:eastAsia="es-CO"/>
        </w:rPr>
        <w:t>sección</w:t>
      </w:r>
      <w:bookmarkStart w:id="5" w:name="_Hlk35325043"/>
      <w:r w:rsidR="003C3AD4" w:rsidRPr="00B26699">
        <w:rPr>
          <w:rFonts w:ascii="Arial Narrow" w:hAnsi="Arial Narrow" w:cs="Arial"/>
          <w:color w:val="000000" w:themeColor="text1"/>
          <w:sz w:val="20"/>
          <w:szCs w:val="20"/>
          <w:lang w:val="es-CO" w:eastAsia="es-CO"/>
        </w:rPr>
        <w:t>. En</w:t>
      </w:r>
      <w:r w:rsidRPr="00B26699">
        <w:rPr>
          <w:rFonts w:ascii="Arial Narrow" w:hAnsi="Arial Narrow" w:cs="Arial"/>
          <w:color w:val="000000" w:themeColor="text1"/>
          <w:sz w:val="20"/>
          <w:szCs w:val="20"/>
          <w:lang w:val="es-CO" w:eastAsia="es-CO"/>
        </w:rPr>
        <w:t xml:space="preserve"> consecuencia, l</w:t>
      </w:r>
      <w:r w:rsidR="00527FEC" w:rsidRPr="00B26699">
        <w:rPr>
          <w:rFonts w:ascii="Arial Narrow" w:hAnsi="Arial Narrow" w:cs="Arial"/>
          <w:color w:val="000000" w:themeColor="text1"/>
          <w:sz w:val="20"/>
          <w:szCs w:val="20"/>
        </w:rPr>
        <w:t>os</w:t>
      </w:r>
      <w:r w:rsidRPr="00B26699">
        <w:rPr>
          <w:rFonts w:ascii="Arial Narrow" w:hAnsi="Arial Narrow" w:cs="Arial"/>
          <w:color w:val="000000" w:themeColor="text1"/>
          <w:sz w:val="20"/>
          <w:szCs w:val="20"/>
        </w:rPr>
        <w:t xml:space="preserve"> interesados o </w:t>
      </w:r>
      <w:r w:rsidR="00527FEC" w:rsidRPr="00B26699">
        <w:rPr>
          <w:rFonts w:ascii="Arial Narrow" w:hAnsi="Arial Narrow" w:cs="Arial"/>
          <w:color w:val="000000" w:themeColor="text1"/>
          <w:sz w:val="20"/>
          <w:szCs w:val="20"/>
        </w:rPr>
        <w:t xml:space="preserve">proponentes deberán dirigir su correspondencia a LA ENTIDAD a través de la </w:t>
      </w:r>
      <w:r w:rsidR="00527FEC" w:rsidRPr="00B26699">
        <w:rPr>
          <w:rFonts w:ascii="Arial Narrow" w:hAnsi="Arial Narrow" w:cs="Arial"/>
          <w:b/>
          <w:color w:val="000000" w:themeColor="text1"/>
          <w:sz w:val="20"/>
          <w:szCs w:val="20"/>
        </w:rPr>
        <w:t>Plataforma del Sistema Electrónico de Contratación Pública - SECOP II</w:t>
      </w:r>
      <w:r w:rsidR="00527FEC" w:rsidRPr="00B26699">
        <w:rPr>
          <w:rFonts w:ascii="Arial Narrow" w:hAnsi="Arial Narrow"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B26699" w:rsidRDefault="00527FEC" w:rsidP="00527FEC">
      <w:pPr>
        <w:jc w:val="both"/>
        <w:rPr>
          <w:rFonts w:ascii="Arial Narrow" w:hAnsi="Arial Narrow" w:cs="Arial"/>
          <w:b/>
          <w:color w:val="000000" w:themeColor="text1"/>
          <w:sz w:val="20"/>
          <w:szCs w:val="20"/>
        </w:rPr>
      </w:pPr>
    </w:p>
    <w:p w14:paraId="180028F5" w14:textId="77777777" w:rsidR="00AD063A" w:rsidRPr="00B26699" w:rsidRDefault="00AD063A" w:rsidP="00527FEC">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B26699" w:rsidRDefault="00C72465" w:rsidP="00527FEC">
      <w:pPr>
        <w:jc w:val="both"/>
        <w:rPr>
          <w:rFonts w:ascii="Arial Narrow" w:hAnsi="Arial Narrow" w:cs="Arial"/>
          <w:color w:val="000000" w:themeColor="text1"/>
          <w:sz w:val="20"/>
          <w:szCs w:val="20"/>
        </w:rPr>
      </w:pPr>
    </w:p>
    <w:p w14:paraId="21D4AF12"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ACTO ADMINISTRATIVO DE APERTURA DEL PROCESO DE SELECCIÓN.</w:t>
      </w:r>
    </w:p>
    <w:p w14:paraId="774D0560"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60D42AC9" w14:textId="77777777" w:rsidR="003834BA" w:rsidRPr="00B26699" w:rsidRDefault="00905E58" w:rsidP="00527FEC">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5BB7CA01"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B26699" w:rsidRDefault="00527FEC" w:rsidP="00527FEC">
      <w:pPr>
        <w:jc w:val="both"/>
        <w:rPr>
          <w:rFonts w:ascii="Arial Narrow" w:hAnsi="Arial Narrow" w:cs="Arial"/>
          <w:color w:val="FF0000"/>
          <w:sz w:val="20"/>
          <w:szCs w:val="20"/>
        </w:rPr>
      </w:pPr>
    </w:p>
    <w:p w14:paraId="486ADD79"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B26699" w:rsidRDefault="000B52C8" w:rsidP="00527FEC">
      <w:pPr>
        <w:jc w:val="both"/>
        <w:rPr>
          <w:rFonts w:ascii="Arial Narrow" w:hAnsi="Arial Narrow" w:cs="Arial"/>
          <w:color w:val="000000" w:themeColor="text1"/>
          <w:sz w:val="20"/>
          <w:szCs w:val="20"/>
        </w:rPr>
      </w:pPr>
    </w:p>
    <w:p w14:paraId="33998DF4"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CONSULTA DEL PLIEGO DE CONDICIONES.</w:t>
      </w:r>
    </w:p>
    <w:p w14:paraId="24E79CBD" w14:textId="77777777" w:rsidR="00527FEC" w:rsidRPr="00B26699" w:rsidRDefault="00527FEC" w:rsidP="00527FEC">
      <w:pPr>
        <w:autoSpaceDE w:val="0"/>
        <w:autoSpaceDN w:val="0"/>
        <w:adjustRightInd w:val="0"/>
        <w:rPr>
          <w:rFonts w:ascii="Arial Narrow" w:hAnsi="Arial Narrow" w:cs="Arial"/>
          <w:color w:val="000000" w:themeColor="text1"/>
          <w:sz w:val="20"/>
          <w:szCs w:val="20"/>
          <w:lang w:val="es-CO" w:eastAsia="es-CO"/>
        </w:rPr>
      </w:pPr>
    </w:p>
    <w:p w14:paraId="6474C2FE"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https://www.colombiacompra.gov.co/secop-ii</w:t>
      </w:r>
    </w:p>
    <w:p w14:paraId="6E697D49" w14:textId="77777777" w:rsidR="008A3D91" w:rsidRPr="00B26699" w:rsidRDefault="008A3D91" w:rsidP="00527FEC">
      <w:pPr>
        <w:jc w:val="both"/>
        <w:rPr>
          <w:rFonts w:ascii="Arial Narrow" w:hAnsi="Arial Narrow" w:cs="Arial"/>
          <w:color w:val="000000" w:themeColor="text1"/>
          <w:sz w:val="20"/>
          <w:szCs w:val="20"/>
        </w:rPr>
      </w:pPr>
    </w:p>
    <w:p w14:paraId="5FF852C0" w14:textId="77777777" w:rsidR="00734C8A" w:rsidRPr="00B26699" w:rsidRDefault="00734C8A"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OBSERVACIONES AL PROYECTO PLIEGO DE CONDICIONES.</w:t>
      </w:r>
      <w:r w:rsidRPr="00B26699">
        <w:rPr>
          <w:rFonts w:ascii="Arial Narrow" w:hAnsi="Arial Narrow" w:cs="Arial"/>
          <w:color w:val="000000" w:themeColor="text1"/>
          <w:sz w:val="20"/>
          <w:szCs w:val="20"/>
        </w:rPr>
        <w:t xml:space="preserve"> </w:t>
      </w:r>
    </w:p>
    <w:p w14:paraId="548B8C0E" w14:textId="77777777" w:rsidR="00734C8A" w:rsidRPr="00B26699" w:rsidRDefault="00734C8A" w:rsidP="00734C8A">
      <w:pPr>
        <w:jc w:val="both"/>
        <w:rPr>
          <w:rFonts w:ascii="Arial Narrow" w:hAnsi="Arial Narrow" w:cs="Arial"/>
          <w:color w:val="000000" w:themeColor="text1"/>
          <w:sz w:val="20"/>
          <w:szCs w:val="20"/>
        </w:rPr>
      </w:pPr>
    </w:p>
    <w:p w14:paraId="0888DC0B" w14:textId="77777777" w:rsidR="00DA632A" w:rsidRPr="00B26699" w:rsidRDefault="00DA632A" w:rsidP="008A3D91">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6FF960D2" w14:textId="77777777" w:rsidR="00734C8A" w:rsidRPr="00B26699" w:rsidRDefault="00734C8A" w:rsidP="00734C8A">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 xml:space="preserve">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B26699" w:rsidRDefault="00734C8A" w:rsidP="00734C8A">
      <w:pPr>
        <w:jc w:val="both"/>
        <w:rPr>
          <w:rFonts w:ascii="Arial Narrow" w:hAnsi="Arial Narrow" w:cs="Arial"/>
          <w:color w:val="000000" w:themeColor="text1"/>
          <w:sz w:val="20"/>
          <w:szCs w:val="20"/>
        </w:rPr>
      </w:pPr>
    </w:p>
    <w:p w14:paraId="3759D2D6" w14:textId="77777777" w:rsidR="009849AB"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B26699" w:rsidRDefault="00426D6B" w:rsidP="00DA632A">
      <w:pPr>
        <w:autoSpaceDE w:val="0"/>
        <w:autoSpaceDN w:val="0"/>
        <w:adjustRightInd w:val="0"/>
        <w:jc w:val="both"/>
        <w:rPr>
          <w:rFonts w:ascii="Arial Narrow" w:hAnsi="Arial Narrow" w:cs="Arial"/>
          <w:b/>
          <w:bCs/>
          <w:color w:val="000000" w:themeColor="text1"/>
          <w:sz w:val="20"/>
          <w:szCs w:val="20"/>
          <w:lang w:val="es-CO" w:eastAsia="es-CO"/>
        </w:rPr>
      </w:pPr>
    </w:p>
    <w:p w14:paraId="17E69250" w14:textId="77777777" w:rsidR="00DA632A"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0C33CD78" w14:textId="77777777" w:rsidR="008122B8" w:rsidRPr="00B26699" w:rsidRDefault="006C3FA3" w:rsidP="008122B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w:t>
      </w:r>
      <w:r w:rsidR="001E1564" w:rsidRPr="00B26699">
        <w:rPr>
          <w:rFonts w:ascii="Arial Narrow" w:hAnsi="Arial Narrow" w:cs="Arial"/>
          <w:color w:val="000000" w:themeColor="text1"/>
          <w:sz w:val="20"/>
          <w:szCs w:val="20"/>
          <w:lang w:val="es-CO" w:eastAsia="es-CO"/>
        </w:rPr>
        <w:t xml:space="preserve"> Nacional de Medicina Legal y Ciencias Forenses,</w:t>
      </w:r>
      <w:r w:rsidR="00DA632A" w:rsidRPr="00B26699">
        <w:rPr>
          <w:rFonts w:ascii="Arial Narrow" w:hAnsi="Arial Narrow"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B26699" w:rsidRDefault="00A06688" w:rsidP="008122B8">
      <w:pPr>
        <w:autoSpaceDE w:val="0"/>
        <w:autoSpaceDN w:val="0"/>
        <w:adjustRightInd w:val="0"/>
        <w:jc w:val="both"/>
        <w:rPr>
          <w:rFonts w:ascii="Arial Narrow" w:hAnsi="Arial Narrow" w:cs="Arial"/>
          <w:color w:val="000000" w:themeColor="text1"/>
          <w:sz w:val="20"/>
          <w:szCs w:val="20"/>
          <w:lang w:val="es-CO" w:eastAsia="es-CO"/>
        </w:rPr>
      </w:pPr>
    </w:p>
    <w:p w14:paraId="4811B94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MODIFICACIONES AL PLIEGO DE CONDICIONES.</w:t>
      </w:r>
      <w:r w:rsidRPr="00B26699">
        <w:rPr>
          <w:rFonts w:ascii="Arial Narrow" w:hAnsi="Arial Narrow" w:cs="Arial"/>
          <w:color w:val="000000" w:themeColor="text1"/>
          <w:sz w:val="20"/>
          <w:szCs w:val="20"/>
        </w:rPr>
        <w:t xml:space="preserve"> </w:t>
      </w:r>
    </w:p>
    <w:p w14:paraId="6AFD860C" w14:textId="77777777" w:rsidR="00E9654D" w:rsidRPr="00B26699" w:rsidRDefault="00E9654D" w:rsidP="00596FDC">
      <w:pPr>
        <w:jc w:val="both"/>
        <w:rPr>
          <w:rFonts w:ascii="Arial Narrow" w:hAnsi="Arial Narrow" w:cs="Arial"/>
          <w:color w:val="000000" w:themeColor="text1"/>
          <w:sz w:val="20"/>
          <w:szCs w:val="20"/>
        </w:rPr>
      </w:pPr>
    </w:p>
    <w:p w14:paraId="1B0C6F7A" w14:textId="77777777" w:rsidR="00034C26" w:rsidRPr="00B26699" w:rsidRDefault="00DA632A" w:rsidP="00034C26">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lastRenderedPageBreak/>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B26699">
        <w:rPr>
          <w:rFonts w:ascii="Arial Narrow" w:hAnsi="Arial Narrow" w:cs="Arial"/>
          <w:color w:val="000000" w:themeColor="text1"/>
          <w:sz w:val="20"/>
          <w:szCs w:val="20"/>
          <w:lang w:val="es-CO" w:eastAsia="es-CO"/>
        </w:rPr>
        <w:t xml:space="preserve"> Asimismo, </w:t>
      </w:r>
      <w:r w:rsidR="00034C26"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034C26" w:rsidRPr="00B26699">
        <w:rPr>
          <w:rFonts w:ascii="Arial Narrow" w:hAnsi="Arial Narrow" w:cs="Arial"/>
          <w:b/>
          <w:color w:val="000000" w:themeColor="text1"/>
          <w:sz w:val="20"/>
          <w:szCs w:val="20"/>
        </w:rPr>
        <w:t>GUÍA PARA PRESENTAR OFERTAS EN EL SECOP II</w:t>
      </w:r>
      <w:r w:rsidR="00034C26" w:rsidRPr="00B26699">
        <w:rPr>
          <w:rFonts w:ascii="Arial Narrow" w:hAnsi="Arial Narrow" w:cs="Arial"/>
          <w:color w:val="000000" w:themeColor="text1"/>
          <w:sz w:val="20"/>
          <w:szCs w:val="20"/>
        </w:rPr>
        <w:t xml:space="preserve">” que se encuentre vigente. </w:t>
      </w:r>
    </w:p>
    <w:p w14:paraId="49DABFFD"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ello, el In</w:t>
      </w:r>
      <w:r w:rsidR="00D81A42" w:rsidRPr="00B26699">
        <w:rPr>
          <w:rFonts w:ascii="Arial Narrow" w:hAnsi="Arial Narrow" w:cs="Arial"/>
          <w:color w:val="000000" w:themeColor="text1"/>
          <w:sz w:val="20"/>
          <w:szCs w:val="20"/>
          <w:lang w:val="es-CO" w:eastAsia="es-CO"/>
        </w:rPr>
        <w:t>s</w:t>
      </w:r>
      <w:r w:rsidRPr="00B26699">
        <w:rPr>
          <w:rFonts w:ascii="Arial Narrow" w:hAnsi="Arial Narrow" w:cs="Arial"/>
          <w:color w:val="000000" w:themeColor="text1"/>
          <w:sz w:val="20"/>
          <w:szCs w:val="20"/>
          <w:lang w:val="es-CO" w:eastAsia="es-CO"/>
        </w:rPr>
        <w:t xml:space="preserve">tituto podrá de manera unilateral mediante adendas efectuar las modificaciones que considere pertinentes, las cuales se publicarán en </w:t>
      </w:r>
      <w:r w:rsidRPr="00B26699">
        <w:rPr>
          <w:rFonts w:ascii="Arial Narrow" w:hAnsi="Arial Narrow" w:cs="Arial"/>
          <w:color w:val="000000" w:themeColor="text1"/>
          <w:sz w:val="20"/>
          <w:szCs w:val="20"/>
        </w:rPr>
        <w:t xml:space="preserve">la </w:t>
      </w:r>
      <w:r w:rsidR="00777C42" w:rsidRPr="00B26699">
        <w:rPr>
          <w:rFonts w:ascii="Arial Narrow" w:hAnsi="Arial Narrow" w:cs="Arial"/>
          <w:b/>
          <w:color w:val="000000" w:themeColor="text1"/>
          <w:sz w:val="20"/>
          <w:szCs w:val="20"/>
        </w:rPr>
        <w:t>PLATAFORMA DEL SISTEMA ELECTRÓNICO DE CONTRATACIÓN PÚBLICA - SECOP II</w:t>
      </w:r>
      <w:r w:rsidR="00777C4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p>
    <w:p w14:paraId="03241BDB" w14:textId="77777777" w:rsidR="00596FDC"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B26699">
        <w:rPr>
          <w:rFonts w:ascii="Arial Narrow" w:hAnsi="Arial Narrow" w:cs="Arial"/>
          <w:color w:val="000000" w:themeColor="text1"/>
          <w:sz w:val="20"/>
          <w:szCs w:val="20"/>
          <w:lang w:val="es-CO" w:eastAsia="es-CO"/>
        </w:rPr>
        <w:t>II</w:t>
      </w:r>
      <w:r w:rsidRPr="00B26699">
        <w:rPr>
          <w:rFonts w:ascii="Arial Narrow" w:hAnsi="Arial Narrow" w:cs="Arial"/>
          <w:color w:val="000000" w:themeColor="text1"/>
          <w:sz w:val="20"/>
          <w:szCs w:val="20"/>
          <w:lang w:val="es-CO" w:eastAsia="es-CO"/>
        </w:rPr>
        <w:t xml:space="preserve"> - </w:t>
      </w:r>
      <w:r w:rsidRPr="00B26699">
        <w:rPr>
          <w:rFonts w:ascii="Arial Narrow" w:hAnsi="Arial Narrow" w:cs="Arial"/>
          <w:b/>
          <w:bCs/>
          <w:color w:val="000000" w:themeColor="text1"/>
          <w:sz w:val="20"/>
          <w:szCs w:val="20"/>
          <w:lang w:val="es-CO" w:eastAsia="es-CO"/>
        </w:rPr>
        <w:t>PLATAFORMA TRANSACCIONAL SECOP II.</w:t>
      </w:r>
    </w:p>
    <w:p w14:paraId="1B4D5589" w14:textId="77777777" w:rsidR="00227149" w:rsidRPr="00B26699" w:rsidRDefault="00227149" w:rsidP="00DA632A">
      <w:pPr>
        <w:autoSpaceDE w:val="0"/>
        <w:autoSpaceDN w:val="0"/>
        <w:adjustRightInd w:val="0"/>
        <w:jc w:val="both"/>
        <w:rPr>
          <w:rFonts w:ascii="Arial Narrow" w:hAnsi="Arial Narrow" w:cs="Arial"/>
          <w:b/>
          <w:bCs/>
          <w:color w:val="000000" w:themeColor="text1"/>
          <w:sz w:val="20"/>
          <w:szCs w:val="20"/>
          <w:lang w:val="es-CO" w:eastAsia="es-CO"/>
        </w:rPr>
      </w:pPr>
    </w:p>
    <w:p w14:paraId="00D72C5D" w14:textId="77777777" w:rsidR="00144049" w:rsidRPr="00B26699" w:rsidRDefault="00144049"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ACLARACIONES AL PLIEGO DE CONDICIONES</w:t>
      </w:r>
    </w:p>
    <w:p w14:paraId="59CD89C1" w14:textId="77777777" w:rsidR="00144049" w:rsidRPr="00B26699" w:rsidRDefault="00F30CFA" w:rsidP="00F30CFA">
      <w:pPr>
        <w:tabs>
          <w:tab w:val="left" w:pos="2749"/>
        </w:tabs>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3D2AA421"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w:t>
      </w:r>
      <w:r w:rsidRPr="00B26699">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p>
    <w:p w14:paraId="27E76453" w14:textId="77777777" w:rsidR="00144049" w:rsidRPr="00B26699" w:rsidRDefault="00144049" w:rsidP="00144049">
      <w:pPr>
        <w:jc w:val="both"/>
        <w:rPr>
          <w:rFonts w:ascii="Arial Narrow" w:hAnsi="Arial Narrow" w:cs="Arial"/>
          <w:color w:val="FF0000"/>
          <w:sz w:val="20"/>
          <w:szCs w:val="20"/>
        </w:rPr>
      </w:pPr>
    </w:p>
    <w:p w14:paraId="730091ED"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B26699" w:rsidRDefault="0042722F" w:rsidP="00144049">
      <w:pPr>
        <w:jc w:val="both"/>
        <w:rPr>
          <w:rFonts w:ascii="Arial Narrow" w:hAnsi="Arial Narrow" w:cs="Arial"/>
          <w:color w:val="FF0000"/>
          <w:sz w:val="20"/>
          <w:szCs w:val="20"/>
        </w:rPr>
      </w:pPr>
    </w:p>
    <w:p w14:paraId="122E86FC" w14:textId="77777777" w:rsidR="00144049" w:rsidRPr="00B26699" w:rsidRDefault="00144049" w:rsidP="0014404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B26699" w:rsidRDefault="00144049" w:rsidP="00144049">
      <w:pPr>
        <w:tabs>
          <w:tab w:val="left" w:pos="567"/>
        </w:tabs>
        <w:ind w:left="360"/>
        <w:jc w:val="both"/>
        <w:rPr>
          <w:rFonts w:ascii="Arial Narrow" w:hAnsi="Arial Narrow" w:cs="Arial"/>
          <w:color w:val="000000" w:themeColor="text1"/>
          <w:sz w:val="20"/>
          <w:szCs w:val="20"/>
        </w:rPr>
      </w:pPr>
    </w:p>
    <w:p w14:paraId="1548546C"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El Instituto responderá por escrito las observaciones formuladas a través del SECOP II.</w:t>
      </w:r>
    </w:p>
    <w:p w14:paraId="12DB6750" w14:textId="77777777" w:rsidR="00144049" w:rsidRPr="00B26699" w:rsidRDefault="00144049" w:rsidP="00144049">
      <w:pPr>
        <w:tabs>
          <w:tab w:val="left" w:pos="567"/>
        </w:tabs>
        <w:jc w:val="both"/>
        <w:rPr>
          <w:rFonts w:ascii="Arial Narrow" w:hAnsi="Arial Narrow" w:cs="Arial"/>
          <w:color w:val="000000" w:themeColor="text1"/>
          <w:sz w:val="20"/>
          <w:szCs w:val="20"/>
          <w:lang w:val="es-CO" w:eastAsia="es-CO"/>
        </w:rPr>
      </w:pPr>
    </w:p>
    <w:p w14:paraId="061724C2" w14:textId="77777777" w:rsidR="00144049" w:rsidRPr="00B26699" w:rsidRDefault="00144049" w:rsidP="00144049">
      <w:pPr>
        <w:tabs>
          <w:tab w:val="left" w:pos="567"/>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B26699" w:rsidRDefault="009A244E" w:rsidP="00144049">
      <w:pPr>
        <w:tabs>
          <w:tab w:val="left" w:pos="567"/>
        </w:tabs>
        <w:jc w:val="both"/>
        <w:rPr>
          <w:rFonts w:ascii="Arial Narrow" w:hAnsi="Arial Narrow" w:cs="Arial"/>
          <w:color w:val="000000" w:themeColor="text1"/>
          <w:sz w:val="20"/>
          <w:szCs w:val="20"/>
        </w:rPr>
      </w:pPr>
    </w:p>
    <w:p w14:paraId="6718EEC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ADENDAS.</w:t>
      </w:r>
      <w:r w:rsidRPr="00B26699">
        <w:rPr>
          <w:rFonts w:ascii="Arial Narrow" w:hAnsi="Arial Narrow" w:cs="Arial"/>
          <w:color w:val="000000" w:themeColor="text1"/>
          <w:sz w:val="20"/>
          <w:szCs w:val="20"/>
        </w:rPr>
        <w:t xml:space="preserve"> </w:t>
      </w:r>
    </w:p>
    <w:p w14:paraId="428D1E3C" w14:textId="77777777" w:rsidR="00E9654D" w:rsidRPr="00B26699" w:rsidRDefault="00E9654D" w:rsidP="007E01AE">
      <w:pPr>
        <w:jc w:val="both"/>
        <w:rPr>
          <w:rFonts w:ascii="Arial Narrow" w:hAnsi="Arial Narrow" w:cs="Arial"/>
          <w:color w:val="000000" w:themeColor="text1"/>
          <w:sz w:val="20"/>
          <w:szCs w:val="20"/>
        </w:rPr>
      </w:pPr>
    </w:p>
    <w:p w14:paraId="3ACDCAC0"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lo señalado en el artículo </w:t>
      </w:r>
      <w:r w:rsidR="00E9654D" w:rsidRPr="00B26699">
        <w:rPr>
          <w:rFonts w:ascii="Arial Narrow" w:hAnsi="Arial Narrow" w:cs="Arial"/>
          <w:color w:val="000000" w:themeColor="text1"/>
          <w:sz w:val="20"/>
          <w:szCs w:val="20"/>
        </w:rPr>
        <w:t>2.2.1.1.2.2.1 del Decreto 1082 de 2015</w:t>
      </w:r>
      <w:r w:rsidRPr="00B26699">
        <w:rPr>
          <w:rFonts w:ascii="Arial Narrow" w:hAnsi="Arial Narrow" w:cs="Arial"/>
          <w:color w:val="000000" w:themeColor="text1"/>
          <w:sz w:val="20"/>
          <w:szCs w:val="20"/>
        </w:rPr>
        <w:t xml:space="preserve">, </w:t>
      </w:r>
      <w:r w:rsidR="007242D9" w:rsidRPr="00B26699">
        <w:rPr>
          <w:rFonts w:ascii="Arial Narrow" w:hAnsi="Arial Narrow" w:cs="Arial"/>
          <w:color w:val="000000" w:themeColor="text1"/>
          <w:sz w:val="20"/>
          <w:szCs w:val="20"/>
        </w:rPr>
        <w:t>el INSTITUTO puede modificar el pliego</w:t>
      </w:r>
      <w:r w:rsidRPr="00B26699">
        <w:rPr>
          <w:rFonts w:ascii="Arial Narrow" w:hAnsi="Arial Narrow"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B26699" w:rsidRDefault="007E01AE" w:rsidP="006C3FA3">
      <w:pPr>
        <w:jc w:val="both"/>
        <w:rPr>
          <w:rFonts w:ascii="Arial Narrow" w:hAnsi="Arial Narrow" w:cs="Arial"/>
          <w:color w:val="000000" w:themeColor="text1"/>
          <w:sz w:val="20"/>
          <w:szCs w:val="20"/>
        </w:rPr>
      </w:pPr>
    </w:p>
    <w:p w14:paraId="741F2BB8"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B26699" w:rsidRDefault="007E01AE" w:rsidP="006C3FA3">
      <w:pPr>
        <w:jc w:val="both"/>
        <w:rPr>
          <w:rFonts w:ascii="Arial Narrow" w:hAnsi="Arial Narrow" w:cs="Arial"/>
          <w:color w:val="FF0000"/>
          <w:sz w:val="20"/>
          <w:szCs w:val="20"/>
        </w:rPr>
      </w:pPr>
    </w:p>
    <w:p w14:paraId="3F6BEF6C"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w:t>
      </w:r>
      <w:r w:rsidR="00584CD5" w:rsidRPr="00B26699">
        <w:rPr>
          <w:rFonts w:ascii="Arial Narrow" w:hAnsi="Arial Narrow" w:cs="Arial"/>
          <w:color w:val="000000" w:themeColor="text1"/>
          <w:sz w:val="20"/>
          <w:szCs w:val="20"/>
        </w:rPr>
        <w:t xml:space="preserve">s adendas serán publicadas en la </w:t>
      </w:r>
      <w:r w:rsidR="00421F7F" w:rsidRPr="00B26699">
        <w:rPr>
          <w:rFonts w:ascii="Arial Narrow" w:hAnsi="Arial Narrow" w:cs="Arial"/>
          <w:b/>
          <w:color w:val="000000" w:themeColor="text1"/>
          <w:sz w:val="20"/>
          <w:szCs w:val="20"/>
        </w:rPr>
        <w:t>PLATAFORMA DEL SISTEMA ELECTRÓNICO DE CONTRATACIÓN PÚBLICA -</w:t>
      </w:r>
      <w:r w:rsidR="00421F7F" w:rsidRPr="00B26699">
        <w:rPr>
          <w:rFonts w:ascii="Arial Narrow" w:hAnsi="Arial Narrow" w:cs="Arial"/>
          <w:color w:val="000000" w:themeColor="text1"/>
          <w:sz w:val="20"/>
          <w:szCs w:val="20"/>
        </w:rPr>
        <w:t xml:space="preserve"> </w:t>
      </w:r>
      <w:r w:rsidR="00421F7F" w:rsidRPr="00B26699">
        <w:rPr>
          <w:rFonts w:ascii="Arial Narrow" w:hAnsi="Arial Narrow" w:cs="Arial"/>
          <w:b/>
          <w:color w:val="000000" w:themeColor="text1"/>
          <w:sz w:val="20"/>
          <w:szCs w:val="20"/>
        </w:rPr>
        <w:t xml:space="preserve">SECOP II </w:t>
      </w:r>
      <w:r w:rsidR="00584CD5"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y serán considerada</w:t>
      </w:r>
      <w:r w:rsidR="007242D9" w:rsidRPr="00B26699">
        <w:rPr>
          <w:rFonts w:ascii="Arial Narrow" w:hAnsi="Arial Narrow" w:cs="Arial"/>
          <w:color w:val="000000" w:themeColor="text1"/>
          <w:sz w:val="20"/>
          <w:szCs w:val="20"/>
        </w:rPr>
        <w:t>s parte integral del pliego de c</w:t>
      </w:r>
      <w:r w:rsidRPr="00B26699">
        <w:rPr>
          <w:rFonts w:ascii="Arial Narrow" w:hAnsi="Arial Narrow" w:cs="Arial"/>
          <w:color w:val="000000" w:themeColor="text1"/>
          <w:sz w:val="20"/>
          <w:szCs w:val="20"/>
        </w:rPr>
        <w:t xml:space="preserve">ondiciones. </w:t>
      </w:r>
    </w:p>
    <w:p w14:paraId="2ACCD57B" w14:textId="77777777" w:rsidR="007E01AE" w:rsidRPr="00B26699" w:rsidRDefault="007E01AE" w:rsidP="006C3FA3">
      <w:pPr>
        <w:jc w:val="both"/>
        <w:rPr>
          <w:rFonts w:ascii="Arial Narrow" w:hAnsi="Arial Narrow" w:cs="Arial"/>
          <w:color w:val="000000" w:themeColor="text1"/>
          <w:sz w:val="20"/>
          <w:szCs w:val="20"/>
        </w:rPr>
      </w:pPr>
    </w:p>
    <w:p w14:paraId="0F26A1F5" w14:textId="77777777" w:rsidR="001A188E" w:rsidRPr="00B26699" w:rsidRDefault="007E01AE"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responsabilidad de</w:t>
      </w:r>
      <w:r w:rsidR="00E2435B"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los</w:t>
      </w:r>
      <w:r w:rsidR="00E2435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interesado(s) consultar permanentemente el </w:t>
      </w:r>
      <w:r w:rsidR="00421F7F"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para efectos de conocer las posibles adendas que se produzcan durante el plazo establecido por la </w:t>
      </w:r>
      <w:r w:rsidRPr="00B26699">
        <w:rPr>
          <w:rFonts w:ascii="Arial Narrow" w:hAnsi="Arial Narrow" w:cs="Arial"/>
          <w:color w:val="000000" w:themeColor="text1"/>
          <w:sz w:val="20"/>
          <w:szCs w:val="20"/>
        </w:rPr>
        <w:lastRenderedPageBreak/>
        <w:t>Ley.</w:t>
      </w:r>
      <w:r w:rsidR="0073585A" w:rsidRPr="00B26699">
        <w:rPr>
          <w:rFonts w:ascii="Arial Narrow" w:hAnsi="Arial Narrow" w:cs="Arial"/>
          <w:color w:val="000000" w:themeColor="text1"/>
          <w:sz w:val="20"/>
          <w:szCs w:val="20"/>
          <w:lang w:val="es-CO" w:eastAsia="es-CO"/>
        </w:rPr>
        <w:t xml:space="preserve"> </w:t>
      </w:r>
      <w:r w:rsidR="00034C26" w:rsidRPr="00B26699">
        <w:rPr>
          <w:rFonts w:ascii="Arial Narrow" w:hAnsi="Arial Narrow" w:cs="Arial"/>
          <w:color w:val="000000" w:themeColor="text1"/>
          <w:sz w:val="20"/>
          <w:szCs w:val="20"/>
        </w:rPr>
        <w:t xml:space="preserve">Así mismo, </w:t>
      </w:r>
      <w:r w:rsidR="001A188E"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1A188E" w:rsidRPr="00B26699">
        <w:rPr>
          <w:rFonts w:ascii="Arial Narrow" w:hAnsi="Arial Narrow" w:cs="Arial"/>
          <w:b/>
          <w:color w:val="000000" w:themeColor="text1"/>
          <w:sz w:val="20"/>
          <w:szCs w:val="20"/>
        </w:rPr>
        <w:t>GUÍA PARA PRESENTAR OFERTAS EN EL SECOP II</w:t>
      </w:r>
      <w:r w:rsidR="001A188E" w:rsidRPr="00B26699">
        <w:rPr>
          <w:rFonts w:ascii="Arial Narrow" w:hAnsi="Arial Narrow" w:cs="Arial"/>
          <w:color w:val="000000" w:themeColor="text1"/>
          <w:sz w:val="20"/>
          <w:szCs w:val="20"/>
        </w:rPr>
        <w:t xml:space="preserve">” que se encuentre vigente. </w:t>
      </w:r>
    </w:p>
    <w:p w14:paraId="581FF86A" w14:textId="77777777" w:rsidR="001A188E" w:rsidRPr="00B26699" w:rsidRDefault="001A188E" w:rsidP="00445453">
      <w:pPr>
        <w:tabs>
          <w:tab w:val="left" w:pos="2344"/>
        </w:tabs>
        <w:jc w:val="both"/>
        <w:rPr>
          <w:rFonts w:ascii="Arial Narrow" w:hAnsi="Arial Narrow" w:cs="Arial"/>
          <w:color w:val="000000" w:themeColor="text1"/>
          <w:sz w:val="20"/>
          <w:szCs w:val="20"/>
        </w:rPr>
      </w:pPr>
    </w:p>
    <w:p w14:paraId="5D89CE20" w14:textId="77777777" w:rsidR="006D5263" w:rsidRPr="00B26699" w:rsidRDefault="006D5263" w:rsidP="00BF393B">
      <w:pPr>
        <w:numPr>
          <w:ilvl w:val="1"/>
          <w:numId w:val="21"/>
        </w:numPr>
        <w:tabs>
          <w:tab w:val="left" w:pos="567"/>
        </w:tabs>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CRONOGRAMA</w:t>
      </w:r>
      <w:r w:rsidR="00CF6E0B" w:rsidRPr="00B26699">
        <w:rPr>
          <w:rFonts w:ascii="Arial Narrow" w:hAnsi="Arial Narrow" w:cs="Arial"/>
          <w:b/>
          <w:color w:val="000000" w:themeColor="text1"/>
          <w:sz w:val="20"/>
          <w:szCs w:val="20"/>
        </w:rPr>
        <w:t xml:space="preserve"> DEL PROCESO DE SELECCIÓN</w:t>
      </w:r>
      <w:r w:rsidRPr="00B26699">
        <w:rPr>
          <w:rFonts w:ascii="Arial Narrow" w:hAnsi="Arial Narrow" w:cs="Arial"/>
          <w:b/>
          <w:color w:val="000000" w:themeColor="text1"/>
          <w:sz w:val="20"/>
          <w:szCs w:val="20"/>
        </w:rPr>
        <w:t>.</w:t>
      </w:r>
    </w:p>
    <w:p w14:paraId="0AB596BE" w14:textId="77777777" w:rsidR="006D5263" w:rsidRPr="00B26699" w:rsidRDefault="006D5263" w:rsidP="006D5263">
      <w:pPr>
        <w:tabs>
          <w:tab w:val="left" w:pos="567"/>
        </w:tabs>
        <w:jc w:val="both"/>
        <w:rPr>
          <w:rFonts w:ascii="Arial Narrow" w:hAnsi="Arial Narrow" w:cs="Arial"/>
          <w:color w:val="FF0000"/>
          <w:sz w:val="20"/>
          <w:szCs w:val="20"/>
        </w:rPr>
      </w:pPr>
    </w:p>
    <w:p w14:paraId="7364A6D3" w14:textId="77777777" w:rsidR="006D5263" w:rsidRPr="00B26699" w:rsidRDefault="006D5263" w:rsidP="006D5263">
      <w:pPr>
        <w:tabs>
          <w:tab w:val="left" w:pos="567"/>
        </w:tabs>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El cronograma del presente proceso de selección es el señalado en </w:t>
      </w:r>
      <w:r w:rsidRPr="00B26699">
        <w:rPr>
          <w:rFonts w:ascii="Arial Narrow" w:hAnsi="Arial Narrow" w:cs="Arial"/>
          <w:color w:val="000000" w:themeColor="text1"/>
          <w:sz w:val="20"/>
          <w:szCs w:val="20"/>
        </w:rPr>
        <w:t>el pliego electrónico</w:t>
      </w:r>
      <w:r w:rsidR="00300644" w:rsidRPr="00B26699">
        <w:rPr>
          <w:rFonts w:ascii="Arial Narrow" w:hAnsi="Arial Narrow" w:cs="Arial"/>
          <w:color w:val="000000" w:themeColor="text1"/>
          <w:sz w:val="20"/>
          <w:szCs w:val="20"/>
        </w:rPr>
        <w:t xml:space="preserve"> de la plataforma transaccional</w:t>
      </w:r>
      <w:r w:rsidRPr="00B26699">
        <w:rPr>
          <w:rFonts w:ascii="Arial Narrow" w:hAnsi="Arial Narrow" w:cs="Arial"/>
          <w:color w:val="000000" w:themeColor="text1"/>
          <w:sz w:val="20"/>
          <w:szCs w:val="20"/>
        </w:rPr>
        <w:t xml:space="preserve"> del Sistema Electrónico de Contratación Pública – SECOP II</w:t>
      </w:r>
      <w:r w:rsidR="00300644" w:rsidRPr="00B26699">
        <w:rPr>
          <w:rFonts w:ascii="Arial Narrow" w:hAnsi="Arial Narrow" w:cs="Arial"/>
          <w:color w:val="000000" w:themeColor="text1"/>
          <w:sz w:val="20"/>
          <w:szCs w:val="20"/>
        </w:rPr>
        <w:t xml:space="preserve">, en la Sección 2 </w:t>
      </w:r>
      <w:r w:rsidR="00300644" w:rsidRPr="00B26699">
        <w:rPr>
          <w:rFonts w:ascii="Arial Narrow" w:hAnsi="Arial Narrow" w:cs="Arial"/>
          <w:i/>
          <w:color w:val="000000" w:themeColor="text1"/>
          <w:sz w:val="20"/>
          <w:szCs w:val="20"/>
        </w:rPr>
        <w:t>“CONFIGURACION”</w:t>
      </w:r>
      <w:r w:rsidR="00300644" w:rsidRPr="00B26699">
        <w:rPr>
          <w:rFonts w:ascii="Arial Narrow" w:hAnsi="Arial Narrow" w:cs="Arial"/>
          <w:color w:val="000000" w:themeColor="text1"/>
          <w:sz w:val="20"/>
          <w:szCs w:val="20"/>
        </w:rPr>
        <w:t xml:space="preserve"> CRONOGRAMA</w:t>
      </w:r>
      <w:r w:rsidRPr="00B26699">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B26699" w:rsidRDefault="0073585A" w:rsidP="006D5263">
      <w:pPr>
        <w:tabs>
          <w:tab w:val="left" w:pos="567"/>
        </w:tabs>
        <w:jc w:val="both"/>
        <w:rPr>
          <w:rFonts w:ascii="Arial Narrow" w:hAnsi="Arial Narrow" w:cs="Arial"/>
          <w:color w:val="000000" w:themeColor="text1"/>
          <w:sz w:val="20"/>
          <w:szCs w:val="20"/>
        </w:rPr>
      </w:pPr>
    </w:p>
    <w:p w14:paraId="5BC4A6CE" w14:textId="77777777" w:rsidR="0005466F" w:rsidRPr="00B26699" w:rsidRDefault="0005466F"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CIERRE - PLAZO PARA PRESENTAR PROPUESTAS.</w:t>
      </w:r>
      <w:r w:rsidRPr="00B26699">
        <w:rPr>
          <w:rFonts w:ascii="Arial Narrow" w:hAnsi="Arial Narrow" w:cs="Arial"/>
          <w:color w:val="000000" w:themeColor="text1"/>
          <w:sz w:val="20"/>
          <w:szCs w:val="20"/>
        </w:rPr>
        <w:t xml:space="preserve"> </w:t>
      </w:r>
    </w:p>
    <w:p w14:paraId="2240161D" w14:textId="77777777" w:rsidR="0005466F" w:rsidRPr="00B26699" w:rsidRDefault="0005466F" w:rsidP="0005466F">
      <w:pPr>
        <w:jc w:val="both"/>
        <w:rPr>
          <w:rFonts w:ascii="Arial Narrow" w:hAnsi="Arial Narrow" w:cs="Arial"/>
          <w:color w:val="000000" w:themeColor="text1"/>
          <w:sz w:val="20"/>
          <w:szCs w:val="20"/>
        </w:rPr>
      </w:pPr>
    </w:p>
    <w:p w14:paraId="0F9D11E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El cierre (presentación ofertas) se realizará a través de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en el </w:t>
      </w:r>
      <w:proofErr w:type="spellStart"/>
      <w:r w:rsidRPr="00B26699">
        <w:rPr>
          <w:rFonts w:ascii="Arial Narrow" w:hAnsi="Arial Narrow" w:cs="Arial"/>
          <w:color w:val="000000" w:themeColor="text1"/>
          <w:sz w:val="20"/>
          <w:szCs w:val="20"/>
        </w:rPr>
        <w:t>dia</w:t>
      </w:r>
      <w:proofErr w:type="spellEnd"/>
      <w:r w:rsidRPr="00B26699">
        <w:rPr>
          <w:rFonts w:ascii="Arial Narrow" w:hAnsi="Arial Narrow" w:cs="Arial"/>
          <w:color w:val="000000" w:themeColor="text1"/>
          <w:sz w:val="20"/>
          <w:szCs w:val="20"/>
        </w:rPr>
        <w:t xml:space="preserve"> y hora señalad</w:t>
      </w:r>
      <w:r w:rsidR="00124CAD"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so</w:t>
      </w:r>
      <w:r w:rsidR="00193F5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pena de rechazo de la propuesta, excepto </w:t>
      </w:r>
      <w:r w:rsidRPr="00B26699">
        <w:rPr>
          <w:rFonts w:ascii="Arial Narrow" w:hAnsi="Arial Narrow" w:cs="Arial"/>
          <w:color w:val="000000" w:themeColor="text1"/>
          <w:sz w:val="20"/>
          <w:szCs w:val="20"/>
          <w:lang w:val="es-CO" w:eastAsia="es-CO"/>
        </w:rPr>
        <w:t xml:space="preserve">situación de indisponibilidad de la </w:t>
      </w:r>
      <w:r w:rsidR="007A7E73" w:rsidRPr="00B26699">
        <w:rPr>
          <w:rFonts w:ascii="Arial Narrow" w:hAnsi="Arial Narrow" w:cs="Arial"/>
          <w:color w:val="000000" w:themeColor="text1"/>
          <w:sz w:val="20"/>
          <w:szCs w:val="20"/>
          <w:lang w:val="es-CO" w:eastAsia="es-CO"/>
        </w:rPr>
        <w:t xml:space="preserve">plataforma transaccional del sistema electrónico de contratación </w:t>
      </w:r>
      <w:proofErr w:type="spellStart"/>
      <w:r w:rsidR="007A7E73" w:rsidRPr="00B26699">
        <w:rPr>
          <w:rFonts w:ascii="Arial Narrow" w:hAnsi="Arial Narrow" w:cs="Arial"/>
          <w:color w:val="000000" w:themeColor="text1"/>
          <w:sz w:val="20"/>
          <w:szCs w:val="20"/>
          <w:lang w:val="es-CO" w:eastAsia="es-CO"/>
        </w:rPr>
        <w:t>publica</w:t>
      </w:r>
      <w:proofErr w:type="spellEnd"/>
      <w:r w:rsidR="007A7E73" w:rsidRPr="00B26699">
        <w:rPr>
          <w:rFonts w:ascii="Arial Narrow" w:hAnsi="Arial Narrow" w:cs="Arial"/>
          <w:color w:val="000000" w:themeColor="text1"/>
          <w:sz w:val="20"/>
          <w:szCs w:val="20"/>
          <w:lang w:val="es-CO" w:eastAsia="es-CO"/>
        </w:rPr>
        <w:t xml:space="preserve"> - SECOP II</w:t>
      </w:r>
      <w:r w:rsidRPr="00B26699">
        <w:rPr>
          <w:rFonts w:ascii="Arial Narrow" w:hAnsi="Arial Narrow"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B26699">
        <w:rPr>
          <w:rFonts w:ascii="Arial Narrow" w:hAnsi="Arial Narrow" w:cs="Arial"/>
          <w:color w:val="000000" w:themeColor="text1"/>
          <w:sz w:val="20"/>
          <w:szCs w:val="20"/>
          <w:lang w:val="es-CO" w:eastAsia="es-CO"/>
        </w:rPr>
        <w:t>i</w:t>
      </w:r>
      <w:r w:rsidRPr="00B26699">
        <w:rPr>
          <w:rFonts w:ascii="Arial Narrow" w:hAnsi="Arial Narrow" w:cs="Arial"/>
          <w:color w:val="000000" w:themeColor="text1"/>
          <w:sz w:val="20"/>
          <w:szCs w:val="20"/>
          <w:lang w:val="es-CO" w:eastAsia="es-CO"/>
        </w:rPr>
        <w:t>ndisponibilidad del SECOP II.”</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 xml:space="preserve">Una vez finalizado el plazo establecido por la </w:t>
      </w:r>
      <w:r w:rsidR="00C64E4B" w:rsidRPr="00B26699">
        <w:rPr>
          <w:rFonts w:ascii="Arial Narrow" w:hAnsi="Arial Narrow" w:cs="Arial"/>
          <w:color w:val="000000" w:themeColor="text1"/>
          <w:sz w:val="20"/>
          <w:szCs w:val="20"/>
          <w:lang w:val="es-CO" w:eastAsia="es-CO"/>
        </w:rPr>
        <w:t>E</w:t>
      </w:r>
      <w:r w:rsidRPr="00B26699">
        <w:rPr>
          <w:rFonts w:ascii="Arial Narrow" w:hAnsi="Arial Narrow" w:cs="Arial"/>
          <w:color w:val="000000" w:themeColor="text1"/>
          <w:sz w:val="20"/>
          <w:szCs w:val="20"/>
          <w:lang w:val="es-CO" w:eastAsia="es-CO"/>
        </w:rPr>
        <w:t>ntidad en el cronograma, el sistema no permitirá el cargue de propuesta alguna.</w:t>
      </w:r>
    </w:p>
    <w:p w14:paraId="17C3B92F" w14:textId="77777777" w:rsidR="005E7B3C" w:rsidRPr="00B26699" w:rsidRDefault="005E7B3C" w:rsidP="0005466F">
      <w:pPr>
        <w:autoSpaceDE w:val="0"/>
        <w:autoSpaceDN w:val="0"/>
        <w:adjustRightInd w:val="0"/>
        <w:jc w:val="both"/>
        <w:rPr>
          <w:rFonts w:ascii="Arial Narrow" w:hAnsi="Arial Narrow" w:cs="Arial"/>
          <w:color w:val="FF0000"/>
          <w:sz w:val="20"/>
          <w:szCs w:val="20"/>
        </w:rPr>
      </w:pPr>
    </w:p>
    <w:p w14:paraId="4AA40EC0" w14:textId="77777777" w:rsidR="005E7B3C" w:rsidRPr="00B26699" w:rsidRDefault="005E7B3C"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resalta que la (s) propuesta (s) que se envíe en </w:t>
      </w:r>
      <w:r w:rsidRPr="00B26699">
        <w:rPr>
          <w:rFonts w:ascii="Arial Narrow" w:hAnsi="Arial Narrow" w:cs="Arial"/>
          <w:color w:val="000000" w:themeColor="text1"/>
          <w:sz w:val="20"/>
          <w:szCs w:val="20"/>
          <w:lang w:val="es-CO" w:eastAsia="es-CO"/>
        </w:rPr>
        <w:t xml:space="preserve">la </w:t>
      </w:r>
      <w:r w:rsidR="007A7E73" w:rsidRPr="00B26699">
        <w:rPr>
          <w:rFonts w:ascii="Arial Narrow" w:hAnsi="Arial Narrow" w:cs="Arial"/>
          <w:b/>
          <w:color w:val="000000" w:themeColor="text1"/>
          <w:sz w:val="20"/>
          <w:szCs w:val="20"/>
          <w:lang w:val="es-CO" w:eastAsia="es-CO"/>
        </w:rPr>
        <w:t>PLATAFORMA TRANSACCIONAL DEL SISTEMA ELECTRÓNICO DE CONTRATACIÓN PUBLICA - SECOP II</w:t>
      </w:r>
      <w:r w:rsidRPr="00B26699">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B26699" w:rsidRDefault="0005466F" w:rsidP="0005466F">
      <w:pPr>
        <w:jc w:val="both"/>
        <w:rPr>
          <w:rFonts w:ascii="Arial Narrow" w:hAnsi="Arial Narrow" w:cs="Arial"/>
          <w:color w:val="000000" w:themeColor="text1"/>
          <w:sz w:val="20"/>
          <w:szCs w:val="20"/>
        </w:rPr>
      </w:pPr>
    </w:p>
    <w:p w14:paraId="506905E4" w14:textId="77777777" w:rsidR="001F2696" w:rsidRPr="00B26699" w:rsidRDefault="0005466F"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B26699">
        <w:rPr>
          <w:rFonts w:ascii="Arial Narrow" w:hAnsi="Arial Narrow" w:cs="Arial"/>
          <w:color w:val="000000" w:themeColor="text1"/>
          <w:sz w:val="20"/>
          <w:szCs w:val="20"/>
        </w:rPr>
        <w:t xml:space="preserve">expedida a través </w:t>
      </w:r>
      <w:r w:rsidRPr="00B26699">
        <w:rPr>
          <w:rFonts w:ascii="Arial Narrow" w:hAnsi="Arial Narrow" w:cs="Arial"/>
          <w:b/>
          <w:color w:val="000000" w:themeColor="text1"/>
          <w:sz w:val="20"/>
          <w:szCs w:val="20"/>
        </w:rPr>
        <w:t>del Sistema Electrónico de Contratación Pública – SECOP II.</w:t>
      </w:r>
      <w:bookmarkEnd w:id="6"/>
    </w:p>
    <w:p w14:paraId="6813DEF5" w14:textId="77777777" w:rsidR="001F2696" w:rsidRPr="00B26699" w:rsidRDefault="001F2696" w:rsidP="001F2696">
      <w:pPr>
        <w:jc w:val="both"/>
        <w:rPr>
          <w:rFonts w:ascii="Arial Narrow" w:hAnsi="Arial Narrow" w:cs="Arial"/>
          <w:color w:val="000000" w:themeColor="text1"/>
          <w:sz w:val="20"/>
          <w:szCs w:val="20"/>
        </w:rPr>
      </w:pPr>
    </w:p>
    <w:p w14:paraId="5D5D42C1" w14:textId="77777777" w:rsidR="005D1056" w:rsidRPr="00B26699" w:rsidRDefault="005D1056" w:rsidP="005D1056">
      <w:pPr>
        <w:autoSpaceDE w:val="0"/>
        <w:autoSpaceDN w:val="0"/>
        <w:adjustRightInd w:val="0"/>
        <w:jc w:val="both"/>
        <w:rPr>
          <w:rFonts w:ascii="Arial Narrow" w:eastAsia="Calibri" w:hAnsi="Arial Narrow" w:cs="Arial"/>
          <w:b/>
          <w:color w:val="000000" w:themeColor="text1"/>
          <w:sz w:val="20"/>
          <w:szCs w:val="20"/>
          <w:lang w:val="es-CO" w:eastAsia="en-US"/>
        </w:rPr>
      </w:pPr>
      <w:r w:rsidRPr="00B26699">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B26699">
        <w:rPr>
          <w:rFonts w:ascii="Arial Narrow" w:eastAsia="Calibri" w:hAnsi="Arial Narrow" w:cs="Arial"/>
          <w:b/>
          <w:color w:val="000000" w:themeColor="text1"/>
          <w:sz w:val="20"/>
          <w:szCs w:val="20"/>
          <w:lang w:val="es-CO" w:eastAsia="en-US"/>
        </w:rPr>
        <w:t xml:space="preserve">. </w:t>
      </w:r>
    </w:p>
    <w:p w14:paraId="5DD6D994" w14:textId="77777777" w:rsidR="005D1056" w:rsidRPr="00B26699" w:rsidRDefault="005D1056" w:rsidP="00124CAD">
      <w:pPr>
        <w:autoSpaceDE w:val="0"/>
        <w:autoSpaceDN w:val="0"/>
        <w:adjustRightInd w:val="0"/>
        <w:jc w:val="both"/>
        <w:rPr>
          <w:rFonts w:ascii="Arial Narrow" w:hAnsi="Arial Narrow" w:cs="Arial"/>
          <w:b/>
          <w:bCs/>
          <w:color w:val="FF0000"/>
          <w:sz w:val="20"/>
          <w:szCs w:val="20"/>
          <w:lang w:val="es-CO" w:eastAsia="es-CO"/>
        </w:rPr>
      </w:pPr>
    </w:p>
    <w:p w14:paraId="1665D916" w14:textId="77777777" w:rsidR="00124CAD" w:rsidRPr="00B26699" w:rsidRDefault="00124CAD" w:rsidP="00124CAD">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B26699" w:rsidRDefault="00426D6B" w:rsidP="001F2696">
      <w:pPr>
        <w:jc w:val="both"/>
        <w:rPr>
          <w:rFonts w:ascii="Arial Narrow" w:hAnsi="Arial Narrow" w:cs="Arial"/>
          <w:color w:val="000000" w:themeColor="text1"/>
          <w:sz w:val="20"/>
          <w:szCs w:val="20"/>
        </w:rPr>
      </w:pPr>
    </w:p>
    <w:p w14:paraId="7F64C0B5" w14:textId="77777777" w:rsidR="001F2696" w:rsidRPr="00B26699" w:rsidRDefault="001F2696" w:rsidP="00BF393B">
      <w:pPr>
        <w:numPr>
          <w:ilvl w:val="1"/>
          <w:numId w:val="21"/>
        </w:numPr>
        <w:rPr>
          <w:rFonts w:ascii="Arial Narrow" w:hAnsi="Arial Narrow" w:cs="Arial"/>
          <w:b/>
          <w:color w:val="000000" w:themeColor="text1"/>
          <w:sz w:val="20"/>
          <w:szCs w:val="20"/>
        </w:rPr>
      </w:pPr>
      <w:r w:rsidRPr="00B26699">
        <w:rPr>
          <w:rFonts w:ascii="Arial Narrow" w:hAnsi="Arial Narrow" w:cs="Arial"/>
          <w:b/>
          <w:color w:val="000000" w:themeColor="text1"/>
          <w:sz w:val="20"/>
          <w:szCs w:val="20"/>
          <w:lang w:val="es-MX"/>
        </w:rPr>
        <w:t>PARÁMETROS DE VERIFICACIÓN Y EVALUACIÓN DE LAS OFERTAS</w:t>
      </w:r>
    </w:p>
    <w:p w14:paraId="5741E919" w14:textId="77777777" w:rsidR="001F2696" w:rsidRPr="00B26699" w:rsidRDefault="001F2696" w:rsidP="001F2696">
      <w:pPr>
        <w:jc w:val="both"/>
        <w:rPr>
          <w:rFonts w:ascii="Arial Narrow" w:hAnsi="Arial Narrow" w:cs="Arial"/>
          <w:color w:val="FF0000"/>
          <w:sz w:val="20"/>
          <w:szCs w:val="20"/>
          <w:lang w:val="es-MX"/>
        </w:rPr>
      </w:pPr>
    </w:p>
    <w:p w14:paraId="16983BFA" w14:textId="77777777" w:rsidR="001F2696" w:rsidRPr="00B26699" w:rsidRDefault="001F2696" w:rsidP="00571929">
      <w:pPr>
        <w:pStyle w:val="Textocomentario"/>
        <w:jc w:val="both"/>
        <w:rPr>
          <w:rFonts w:ascii="Arial Narrow" w:hAnsi="Arial Narrow" w:cs="Arial"/>
          <w:color w:val="000000" w:themeColor="text1"/>
        </w:rPr>
      </w:pPr>
      <w:r w:rsidRPr="00B26699">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B26699">
        <w:rPr>
          <w:rFonts w:ascii="Arial Narrow" w:hAnsi="Arial Narrow" w:cs="Arial"/>
          <w:color w:val="000000" w:themeColor="text1"/>
        </w:rPr>
        <w:t>en los estudios previos, en el presente documento y en el pliego de condiciones electrónico.</w:t>
      </w:r>
    </w:p>
    <w:p w14:paraId="69419BC4" w14:textId="77777777" w:rsidR="00571929" w:rsidRPr="00B26699" w:rsidRDefault="00571929" w:rsidP="00571929">
      <w:pPr>
        <w:pStyle w:val="Textocomentario"/>
        <w:jc w:val="both"/>
        <w:rPr>
          <w:rFonts w:ascii="Arial Narrow" w:hAnsi="Arial Narrow" w:cs="Arial"/>
          <w:color w:val="000000" w:themeColor="text1"/>
        </w:rPr>
      </w:pPr>
    </w:p>
    <w:p w14:paraId="1501A604" w14:textId="77777777" w:rsidR="001F2696" w:rsidRPr="00B26699" w:rsidRDefault="001F2696" w:rsidP="0057192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verificación y evaluación de las ofertas se realizará de la siguiente forma:</w:t>
      </w:r>
    </w:p>
    <w:p w14:paraId="7AB2F0C6" w14:textId="77777777" w:rsidR="009A244E" w:rsidRPr="00B26699" w:rsidRDefault="009A244E" w:rsidP="001F2696">
      <w:pPr>
        <w:jc w:val="both"/>
        <w:rPr>
          <w:rFonts w:ascii="Arial Narrow" w:hAnsi="Arial Narrow"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B26699" w14:paraId="4E843039" w14:textId="77777777" w:rsidTr="006B787A">
        <w:trPr>
          <w:trHeight w:val="234"/>
          <w:jc w:val="center"/>
        </w:trPr>
        <w:tc>
          <w:tcPr>
            <w:tcW w:w="9580" w:type="dxa"/>
            <w:gridSpan w:val="3"/>
            <w:vAlign w:val="center"/>
          </w:tcPr>
          <w:p w14:paraId="3DCBCCF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RESUMEN DE LOS PARAMETROS DE VERIFICACIÓN Y EVALUACIÓN</w:t>
            </w:r>
          </w:p>
        </w:tc>
      </w:tr>
      <w:tr w:rsidR="00730584" w:rsidRPr="00B26699" w14:paraId="6FCBC4BF" w14:textId="77777777" w:rsidTr="003A449D">
        <w:trPr>
          <w:trHeight w:val="221"/>
          <w:jc w:val="center"/>
        </w:trPr>
        <w:tc>
          <w:tcPr>
            <w:tcW w:w="6299" w:type="dxa"/>
            <w:vAlign w:val="center"/>
          </w:tcPr>
          <w:p w14:paraId="403ACF87"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FACTORES</w:t>
            </w:r>
          </w:p>
        </w:tc>
        <w:tc>
          <w:tcPr>
            <w:tcW w:w="1490" w:type="dxa"/>
            <w:vAlign w:val="center"/>
          </w:tcPr>
          <w:p w14:paraId="2B383933"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VERIFICACIÓN</w:t>
            </w:r>
          </w:p>
        </w:tc>
        <w:tc>
          <w:tcPr>
            <w:tcW w:w="1791" w:type="dxa"/>
            <w:vAlign w:val="center"/>
          </w:tcPr>
          <w:p w14:paraId="26F71420"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CALIFICACIÓN</w:t>
            </w:r>
          </w:p>
        </w:tc>
      </w:tr>
      <w:tr w:rsidR="00730584" w:rsidRPr="00B26699" w14:paraId="184E07E3" w14:textId="77777777" w:rsidTr="006B787A">
        <w:trPr>
          <w:trHeight w:val="158"/>
          <w:jc w:val="center"/>
        </w:trPr>
        <w:tc>
          <w:tcPr>
            <w:tcW w:w="9580" w:type="dxa"/>
            <w:gridSpan w:val="3"/>
            <w:vAlign w:val="center"/>
          </w:tcPr>
          <w:p w14:paraId="7747CB45"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PRIMERA ETAPA</w:t>
            </w:r>
          </w:p>
        </w:tc>
      </w:tr>
      <w:tr w:rsidR="00730584" w:rsidRPr="00B26699" w14:paraId="50D50962" w14:textId="77777777" w:rsidTr="003A449D">
        <w:trPr>
          <w:trHeight w:val="257"/>
          <w:jc w:val="center"/>
        </w:trPr>
        <w:tc>
          <w:tcPr>
            <w:tcW w:w="6299" w:type="dxa"/>
            <w:vAlign w:val="center"/>
          </w:tcPr>
          <w:p w14:paraId="04913FA6"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A. VERIFICACIÓN    </w:t>
            </w:r>
          </w:p>
        </w:tc>
        <w:tc>
          <w:tcPr>
            <w:tcW w:w="1490" w:type="dxa"/>
          </w:tcPr>
          <w:p w14:paraId="53436EE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tcPr>
          <w:p w14:paraId="5D02D5E8" w14:textId="77777777" w:rsidR="001F2696" w:rsidRPr="00B26699" w:rsidRDefault="001F2696" w:rsidP="007F04DE">
            <w:pPr>
              <w:rPr>
                <w:rFonts w:ascii="Arial Narrow" w:hAnsi="Arial Narrow" w:cs="Arial"/>
                <w:b/>
                <w:bCs/>
                <w:color w:val="000000" w:themeColor="text1"/>
                <w:sz w:val="16"/>
                <w:szCs w:val="16"/>
              </w:rPr>
            </w:pPr>
          </w:p>
        </w:tc>
      </w:tr>
      <w:tr w:rsidR="00730584" w:rsidRPr="00B26699" w14:paraId="22B2B6E3" w14:textId="77777777" w:rsidTr="003A449D">
        <w:trPr>
          <w:trHeight w:val="285"/>
          <w:jc w:val="center"/>
        </w:trPr>
        <w:tc>
          <w:tcPr>
            <w:tcW w:w="6299" w:type="dxa"/>
            <w:vAlign w:val="center"/>
          </w:tcPr>
          <w:p w14:paraId="17D5E838" w14:textId="77777777" w:rsidR="001F2696" w:rsidRPr="00B26699" w:rsidRDefault="001F2696" w:rsidP="007F04DE">
            <w:pPr>
              <w:numPr>
                <w:ilvl w:val="0"/>
                <w:numId w:val="2"/>
              </w:numPr>
              <w:tabs>
                <w:tab w:val="clear" w:pos="1440"/>
                <w:tab w:val="num" w:pos="450"/>
              </w:tabs>
              <w:ind w:left="450" w:hanging="24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jurídica</w:t>
            </w:r>
          </w:p>
        </w:tc>
        <w:tc>
          <w:tcPr>
            <w:tcW w:w="1490" w:type="dxa"/>
            <w:vMerge w:val="restart"/>
            <w:vAlign w:val="center"/>
          </w:tcPr>
          <w:p w14:paraId="043A6A3D" w14:textId="77777777" w:rsidR="001F2696" w:rsidRPr="00B26699" w:rsidRDefault="001F2696"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CUMPLE o </w:t>
            </w:r>
          </w:p>
          <w:p w14:paraId="500A5AFC"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color w:val="000000" w:themeColor="text1"/>
                <w:sz w:val="16"/>
                <w:szCs w:val="16"/>
              </w:rPr>
              <w:lastRenderedPageBreak/>
              <w:t>NO CUMPLE o RECHAZADO</w:t>
            </w:r>
          </w:p>
        </w:tc>
        <w:tc>
          <w:tcPr>
            <w:tcW w:w="1791" w:type="dxa"/>
            <w:vMerge w:val="restart"/>
            <w:vAlign w:val="center"/>
          </w:tcPr>
          <w:p w14:paraId="3851518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color w:val="000000" w:themeColor="text1"/>
                <w:sz w:val="16"/>
                <w:szCs w:val="16"/>
              </w:rPr>
              <w:lastRenderedPageBreak/>
              <w:t>Eliminatoria</w:t>
            </w:r>
          </w:p>
        </w:tc>
      </w:tr>
      <w:tr w:rsidR="00730584" w:rsidRPr="00B26699" w14:paraId="02CEBBF3" w14:textId="77777777" w:rsidTr="003A449D">
        <w:trPr>
          <w:trHeight w:val="257"/>
          <w:jc w:val="center"/>
        </w:trPr>
        <w:tc>
          <w:tcPr>
            <w:tcW w:w="6299" w:type="dxa"/>
            <w:vAlign w:val="center"/>
          </w:tcPr>
          <w:p w14:paraId="3D1EF76F" w14:textId="77777777" w:rsidR="001F2696" w:rsidRPr="00B26699" w:rsidRDefault="001F2696" w:rsidP="007F04DE">
            <w:pPr>
              <w:numPr>
                <w:ilvl w:val="2"/>
                <w:numId w:val="2"/>
              </w:numPr>
              <w:tabs>
                <w:tab w:val="clear" w:pos="2160"/>
                <w:tab w:val="num" w:pos="450"/>
              </w:tabs>
              <w:ind w:hanging="195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lastRenderedPageBreak/>
              <w:t>Capacidad Financiera</w:t>
            </w:r>
          </w:p>
        </w:tc>
        <w:tc>
          <w:tcPr>
            <w:tcW w:w="1490" w:type="dxa"/>
            <w:vMerge/>
          </w:tcPr>
          <w:p w14:paraId="6807366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vMerge/>
          </w:tcPr>
          <w:p w14:paraId="77BF593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0A1AD24E" w14:textId="77777777" w:rsidTr="006B787A">
        <w:trPr>
          <w:trHeight w:val="190"/>
          <w:jc w:val="center"/>
        </w:trPr>
        <w:tc>
          <w:tcPr>
            <w:tcW w:w="6299" w:type="dxa"/>
            <w:vAlign w:val="center"/>
          </w:tcPr>
          <w:p w14:paraId="500CFD78"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b/>
                <w:color w:val="000000" w:themeColor="text1"/>
                <w:sz w:val="16"/>
                <w:szCs w:val="16"/>
              </w:rPr>
              <w:t>B. VERIFICACIÓN DEL CONTENIDO TÉCNICO</w:t>
            </w:r>
          </w:p>
        </w:tc>
        <w:tc>
          <w:tcPr>
            <w:tcW w:w="1490" w:type="dxa"/>
            <w:vMerge/>
            <w:vAlign w:val="center"/>
          </w:tcPr>
          <w:p w14:paraId="1D64B42C" w14:textId="77777777" w:rsidR="001F2696" w:rsidRPr="00B26699" w:rsidRDefault="001F2696" w:rsidP="007F04DE">
            <w:pPr>
              <w:jc w:val="center"/>
              <w:rPr>
                <w:rFonts w:ascii="Arial Narrow" w:hAnsi="Arial Narrow" w:cs="Arial"/>
                <w:color w:val="000000" w:themeColor="text1"/>
                <w:sz w:val="16"/>
                <w:szCs w:val="16"/>
              </w:rPr>
            </w:pPr>
          </w:p>
        </w:tc>
        <w:tc>
          <w:tcPr>
            <w:tcW w:w="1791" w:type="dxa"/>
            <w:vMerge/>
            <w:vAlign w:val="center"/>
          </w:tcPr>
          <w:p w14:paraId="3B60C2B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60749ED0" w14:textId="77777777" w:rsidTr="006B787A">
        <w:trPr>
          <w:trHeight w:val="691"/>
          <w:jc w:val="center"/>
        </w:trPr>
        <w:tc>
          <w:tcPr>
            <w:tcW w:w="6299" w:type="dxa"/>
            <w:vAlign w:val="center"/>
          </w:tcPr>
          <w:p w14:paraId="4202BC6C"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Especificaciones Técnicas </w:t>
            </w:r>
          </w:p>
          <w:p w14:paraId="7E035D03"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Experiencia mínima acreditada</w:t>
            </w:r>
          </w:p>
          <w:p w14:paraId="62143DDD"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Documentación Técnica</w:t>
            </w:r>
          </w:p>
          <w:p w14:paraId="3D963834" w14:textId="77777777" w:rsidR="001F2696" w:rsidRPr="00B2669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RUP </w:t>
            </w:r>
          </w:p>
        </w:tc>
        <w:tc>
          <w:tcPr>
            <w:tcW w:w="1490" w:type="dxa"/>
            <w:vAlign w:val="center"/>
          </w:tcPr>
          <w:p w14:paraId="46F6F277"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CUMPLE O</w:t>
            </w:r>
          </w:p>
          <w:p w14:paraId="0AC09554"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 NO CUMPLE O </w:t>
            </w:r>
          </w:p>
          <w:p w14:paraId="192D5FAE"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RECHAZADO</w:t>
            </w:r>
          </w:p>
        </w:tc>
        <w:tc>
          <w:tcPr>
            <w:tcW w:w="1791" w:type="dxa"/>
            <w:vMerge/>
            <w:vAlign w:val="center"/>
          </w:tcPr>
          <w:p w14:paraId="7CBC577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3A5B9117" w14:textId="77777777" w:rsidTr="003A449D">
        <w:trPr>
          <w:trHeight w:val="253"/>
          <w:jc w:val="center"/>
        </w:trPr>
        <w:tc>
          <w:tcPr>
            <w:tcW w:w="9580" w:type="dxa"/>
            <w:gridSpan w:val="3"/>
            <w:vAlign w:val="center"/>
          </w:tcPr>
          <w:p w14:paraId="74FD7417"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SEGUNDA ETAPA</w:t>
            </w:r>
          </w:p>
        </w:tc>
      </w:tr>
      <w:tr w:rsidR="00730584" w:rsidRPr="00B26699" w14:paraId="5B8C10A3" w14:textId="77777777" w:rsidTr="003A449D">
        <w:trPr>
          <w:trHeight w:val="244"/>
          <w:jc w:val="center"/>
        </w:trPr>
        <w:tc>
          <w:tcPr>
            <w:tcW w:w="6299" w:type="dxa"/>
            <w:vAlign w:val="center"/>
          </w:tcPr>
          <w:p w14:paraId="65D9E736" w14:textId="77777777" w:rsidR="001F2696" w:rsidRPr="00B2669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B. OFERTA ECONÓMICA </w:t>
            </w:r>
          </w:p>
        </w:tc>
        <w:tc>
          <w:tcPr>
            <w:tcW w:w="3281" w:type="dxa"/>
            <w:gridSpan w:val="2"/>
            <w:vMerge w:val="restart"/>
          </w:tcPr>
          <w:p w14:paraId="7387E3DF" w14:textId="77777777" w:rsidR="0051756C" w:rsidRPr="00B26699" w:rsidRDefault="0051756C" w:rsidP="00C64E4B">
            <w:pPr>
              <w:jc w:val="center"/>
              <w:rPr>
                <w:rFonts w:ascii="Arial Narrow" w:hAnsi="Arial Narrow" w:cs="Arial"/>
                <w:color w:val="000000" w:themeColor="text1"/>
                <w:sz w:val="16"/>
                <w:szCs w:val="16"/>
              </w:rPr>
            </w:pPr>
          </w:p>
          <w:p w14:paraId="3F3DD95F" w14:textId="77777777" w:rsidR="00600585" w:rsidRPr="00B26699" w:rsidRDefault="001F2696" w:rsidP="00C64E4B">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SUBASTA INVERSA </w:t>
            </w:r>
            <w:r w:rsidR="00C352AB" w:rsidRPr="00B26699">
              <w:rPr>
                <w:rFonts w:ascii="Arial Narrow" w:hAnsi="Arial Narrow" w:cs="Arial"/>
                <w:color w:val="000000" w:themeColor="text1"/>
                <w:sz w:val="16"/>
                <w:szCs w:val="16"/>
              </w:rPr>
              <w:t>ELECTRONICA</w:t>
            </w:r>
          </w:p>
          <w:p w14:paraId="42C8F8FD" w14:textId="77777777" w:rsidR="0051756C" w:rsidRPr="00B26699" w:rsidRDefault="0051756C" w:rsidP="00600585">
            <w:pPr>
              <w:jc w:val="both"/>
              <w:rPr>
                <w:rFonts w:ascii="Arial Narrow" w:hAnsi="Arial Narrow" w:cs="Arial"/>
                <w:color w:val="000000" w:themeColor="text1"/>
                <w:sz w:val="16"/>
                <w:szCs w:val="16"/>
              </w:rPr>
            </w:pPr>
          </w:p>
          <w:p w14:paraId="3304D5D5" w14:textId="77777777" w:rsidR="001F2696" w:rsidRPr="00B26699" w:rsidRDefault="001F2696" w:rsidP="00600585">
            <w:pPr>
              <w:jc w:val="both"/>
              <w:rPr>
                <w:rFonts w:ascii="Arial Narrow" w:hAnsi="Arial Narrow" w:cs="Arial"/>
                <w:color w:val="000000" w:themeColor="text1"/>
                <w:sz w:val="20"/>
                <w:szCs w:val="20"/>
              </w:rPr>
            </w:pPr>
            <w:r w:rsidRPr="00B26699">
              <w:rPr>
                <w:rFonts w:ascii="Arial Narrow" w:hAnsi="Arial Narrow" w:cs="Arial"/>
                <w:color w:val="000000" w:themeColor="text1"/>
                <w:sz w:val="16"/>
                <w:szCs w:val="16"/>
              </w:rPr>
              <w:t xml:space="preserve">Nota: </w:t>
            </w:r>
            <w:r w:rsidR="00600585" w:rsidRPr="00B26699">
              <w:rPr>
                <w:rFonts w:ascii="Arial Narrow" w:hAnsi="Arial Narrow" w:cs="Arial"/>
                <w:color w:val="000000" w:themeColor="text1"/>
                <w:sz w:val="16"/>
                <w:szCs w:val="16"/>
              </w:rPr>
              <w:t>S</w:t>
            </w:r>
            <w:r w:rsidRPr="00B26699">
              <w:rPr>
                <w:rFonts w:ascii="Arial Narrow" w:hAnsi="Arial Narrow" w:cs="Arial"/>
                <w:color w:val="000000" w:themeColor="text1"/>
                <w:sz w:val="16"/>
                <w:szCs w:val="16"/>
              </w:rPr>
              <w:t xml:space="preserve">e realizará de manera </w:t>
            </w:r>
            <w:r w:rsidR="00C352AB" w:rsidRPr="00B26699">
              <w:rPr>
                <w:rFonts w:ascii="Arial Narrow" w:hAnsi="Arial Narrow" w:cs="Arial"/>
                <w:color w:val="000000" w:themeColor="text1"/>
                <w:sz w:val="16"/>
                <w:szCs w:val="16"/>
              </w:rPr>
              <w:t>electrónica</w:t>
            </w:r>
          </w:p>
        </w:tc>
      </w:tr>
      <w:tr w:rsidR="001F2696" w:rsidRPr="00B26699" w14:paraId="0813804D" w14:textId="77777777" w:rsidTr="006B787A">
        <w:trPr>
          <w:trHeight w:val="361"/>
          <w:jc w:val="center"/>
        </w:trPr>
        <w:tc>
          <w:tcPr>
            <w:tcW w:w="6299" w:type="dxa"/>
            <w:vAlign w:val="center"/>
          </w:tcPr>
          <w:p w14:paraId="27672943"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PRECIO (SOBRE CERRADO) – SE DESENCRIPTARÁ EL SOBRE EN AUDIENCIA PUBLICA </w:t>
            </w:r>
            <w:r w:rsidR="00C352AB" w:rsidRPr="00B26699">
              <w:rPr>
                <w:rFonts w:ascii="Arial Narrow" w:hAnsi="Arial Narrow" w:cs="Arial"/>
                <w:color w:val="000000" w:themeColor="text1"/>
                <w:sz w:val="16"/>
                <w:szCs w:val="16"/>
              </w:rPr>
              <w:t>ELECTRONICA</w:t>
            </w:r>
            <w:r w:rsidR="005B20E4" w:rsidRPr="00B26699">
              <w:rPr>
                <w:rFonts w:ascii="Arial Narrow" w:hAnsi="Arial Narrow" w:cs="Arial"/>
                <w:color w:val="000000" w:themeColor="text1"/>
                <w:sz w:val="16"/>
                <w:szCs w:val="16"/>
              </w:rPr>
              <w:t xml:space="preserve"> – PLATAFORMA SECOP II</w:t>
            </w:r>
          </w:p>
        </w:tc>
        <w:tc>
          <w:tcPr>
            <w:tcW w:w="3281" w:type="dxa"/>
            <w:gridSpan w:val="2"/>
            <w:vMerge/>
          </w:tcPr>
          <w:p w14:paraId="3BA6C655" w14:textId="77777777" w:rsidR="001F2696" w:rsidRPr="00B26699" w:rsidRDefault="001F2696" w:rsidP="007F04DE">
            <w:pPr>
              <w:rPr>
                <w:rFonts w:ascii="Arial Narrow" w:hAnsi="Arial Narrow"/>
                <w:color w:val="000000" w:themeColor="text1"/>
              </w:rPr>
            </w:pPr>
          </w:p>
        </w:tc>
      </w:tr>
    </w:tbl>
    <w:p w14:paraId="6F2DC025" w14:textId="77777777" w:rsidR="001F2696" w:rsidRPr="00B26699" w:rsidRDefault="001F2696" w:rsidP="001F2696">
      <w:pPr>
        <w:pStyle w:val="NormalWeb"/>
        <w:spacing w:before="0" w:beforeAutospacing="0" w:after="0" w:afterAutospacing="0"/>
        <w:jc w:val="both"/>
        <w:rPr>
          <w:rFonts w:ascii="Arial Narrow" w:hAnsi="Arial Narrow" w:cs="Arial"/>
          <w:color w:val="FF0000"/>
          <w:sz w:val="20"/>
          <w:szCs w:val="20"/>
        </w:rPr>
      </w:pPr>
    </w:p>
    <w:p w14:paraId="493131CB" w14:textId="77777777" w:rsidR="001F2696" w:rsidRPr="00B26699" w:rsidRDefault="001F2696" w:rsidP="001F2696">
      <w:pPr>
        <w:pStyle w:val="NormalWeb"/>
        <w:spacing w:before="0" w:beforeAutospacing="0" w:after="0" w:afterAutospacing="0"/>
        <w:jc w:val="both"/>
        <w:rPr>
          <w:rFonts w:ascii="Arial Narrow" w:hAnsi="Arial Narrow" w:cs="Arial"/>
          <w:b/>
          <w:color w:val="000000" w:themeColor="text1"/>
          <w:sz w:val="20"/>
          <w:szCs w:val="20"/>
          <w:lang w:val="es-ES_tradnl"/>
        </w:rPr>
      </w:pPr>
      <w:r w:rsidRPr="00B26699">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B26699">
        <w:rPr>
          <w:rFonts w:ascii="Arial Narrow" w:hAnsi="Arial Narrow" w:cs="Arial"/>
          <w:color w:val="000000" w:themeColor="text1"/>
          <w:sz w:val="20"/>
          <w:szCs w:val="20"/>
          <w:lang w:val="es-ES_tradnl"/>
        </w:rPr>
        <w:t xml:space="preserve">La verificación técnica se expresará en los términos de “CUMPLE” o “NO CUMPLE” o “RECHAZADO”, </w:t>
      </w:r>
      <w:r w:rsidRPr="00B26699">
        <w:rPr>
          <w:rFonts w:ascii="Arial Narrow" w:hAnsi="Arial Narrow" w:cs="Arial"/>
          <w:b/>
          <w:color w:val="000000" w:themeColor="text1"/>
          <w:sz w:val="20"/>
          <w:szCs w:val="20"/>
          <w:lang w:val="es-ES_tradnl"/>
        </w:rPr>
        <w:t xml:space="preserve">de acuerdo con </w:t>
      </w:r>
      <w:r w:rsidR="00CE02E6" w:rsidRPr="00B26699">
        <w:rPr>
          <w:rFonts w:ascii="Arial Narrow" w:hAnsi="Arial Narrow" w:cs="Arial"/>
          <w:b/>
          <w:color w:val="000000" w:themeColor="text1"/>
          <w:sz w:val="20"/>
          <w:szCs w:val="20"/>
          <w:lang w:val="es-ES_tradnl"/>
        </w:rPr>
        <w:t>la documentación solicitada</w:t>
      </w:r>
      <w:r w:rsidR="00BE4BF0" w:rsidRPr="00B26699">
        <w:rPr>
          <w:rFonts w:ascii="Arial Narrow" w:hAnsi="Arial Narrow" w:cs="Arial"/>
          <w:b/>
          <w:color w:val="000000" w:themeColor="text1"/>
          <w:sz w:val="20"/>
          <w:szCs w:val="20"/>
          <w:lang w:val="es-ES_tradnl"/>
        </w:rPr>
        <w:t>.</w:t>
      </w:r>
    </w:p>
    <w:p w14:paraId="7F501761" w14:textId="77777777" w:rsidR="001F2696" w:rsidRPr="00B26699" w:rsidRDefault="001F2696" w:rsidP="001F2696">
      <w:pPr>
        <w:jc w:val="both"/>
        <w:rPr>
          <w:rFonts w:ascii="Arial Narrow" w:hAnsi="Arial Narrow" w:cs="Arial"/>
          <w:color w:val="FF0000"/>
          <w:sz w:val="20"/>
          <w:szCs w:val="20"/>
          <w:lang w:val="es-ES_tradnl"/>
        </w:rPr>
      </w:pPr>
    </w:p>
    <w:p w14:paraId="3E9DCDE3" w14:textId="77777777" w:rsidR="001F2696" w:rsidRPr="00B26699" w:rsidRDefault="001F2696"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B26699" w:rsidRDefault="001F2696" w:rsidP="001F2696">
      <w:pPr>
        <w:jc w:val="both"/>
        <w:rPr>
          <w:rFonts w:ascii="Arial Narrow" w:hAnsi="Arial Narrow" w:cs="Arial"/>
          <w:color w:val="000000" w:themeColor="text1"/>
          <w:sz w:val="20"/>
          <w:szCs w:val="20"/>
        </w:rPr>
      </w:pPr>
    </w:p>
    <w:p w14:paraId="6040AC4A"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b/>
          <w:color w:val="000000" w:themeColor="text1"/>
          <w:sz w:val="20"/>
          <w:szCs w:val="20"/>
          <w:lang w:val="es-MX"/>
        </w:rPr>
        <w:t xml:space="preserve">Nota: </w:t>
      </w:r>
      <w:r w:rsidRPr="00B26699">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B26699" w:rsidRDefault="001F2696" w:rsidP="001F2696">
      <w:pPr>
        <w:jc w:val="both"/>
        <w:rPr>
          <w:rFonts w:ascii="Arial Narrow" w:hAnsi="Arial Narrow" w:cs="Arial"/>
          <w:color w:val="FF0000"/>
          <w:sz w:val="20"/>
          <w:szCs w:val="20"/>
          <w:lang w:val="es-MX"/>
        </w:rPr>
      </w:pPr>
    </w:p>
    <w:p w14:paraId="26F5BE9B"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B26699" w:rsidRDefault="001F2696" w:rsidP="001F2696">
      <w:pPr>
        <w:jc w:val="both"/>
        <w:rPr>
          <w:rFonts w:ascii="Arial Narrow" w:hAnsi="Arial Narrow" w:cs="Arial"/>
          <w:color w:val="000000" w:themeColor="text1"/>
          <w:sz w:val="20"/>
          <w:szCs w:val="20"/>
          <w:lang w:val="es-MX"/>
        </w:rPr>
      </w:pPr>
    </w:p>
    <w:p w14:paraId="1344F032" w14:textId="0E79C6FA" w:rsidR="001F2696" w:rsidRPr="00B26699" w:rsidRDefault="001F2696" w:rsidP="001F2696">
      <w:pPr>
        <w:jc w:val="both"/>
        <w:rPr>
          <w:rFonts w:ascii="Arial Narrow" w:hAnsi="Arial Narrow" w:cs="Arial"/>
          <w:b/>
          <w:color w:val="000000" w:themeColor="text1"/>
          <w:sz w:val="20"/>
          <w:szCs w:val="20"/>
          <w:lang w:val="es-MX"/>
        </w:rPr>
      </w:pPr>
      <w:r w:rsidRPr="00B26699">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B26699" w:rsidRDefault="00A15FF9" w:rsidP="001F2696">
      <w:pPr>
        <w:jc w:val="both"/>
        <w:rPr>
          <w:rFonts w:ascii="Arial Narrow" w:hAnsi="Arial Narrow" w:cs="Arial"/>
          <w:color w:val="000000" w:themeColor="text1"/>
          <w:sz w:val="20"/>
          <w:szCs w:val="20"/>
          <w:lang w:val="es-MX"/>
        </w:rPr>
      </w:pPr>
    </w:p>
    <w:p w14:paraId="56BF5859" w14:textId="0D1D60B6" w:rsidR="000B52C8" w:rsidRPr="00B26699" w:rsidRDefault="00A15FF9" w:rsidP="00A15FF9">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En caso de que se presente una falla en la creación y </w:t>
      </w:r>
      <w:proofErr w:type="spellStart"/>
      <w:r w:rsidRPr="00B26699">
        <w:rPr>
          <w:rFonts w:ascii="Arial Narrow" w:hAnsi="Arial Narrow" w:cs="Arial"/>
          <w:color w:val="000000" w:themeColor="text1"/>
          <w:sz w:val="20"/>
          <w:szCs w:val="20"/>
          <w:lang w:val="es-MX"/>
        </w:rPr>
        <w:t>evio</w:t>
      </w:r>
      <w:proofErr w:type="spellEnd"/>
      <w:r w:rsidRPr="00B26699">
        <w:rPr>
          <w:rFonts w:ascii="Arial Narrow" w:hAnsi="Arial Narrow" w:cs="Arial"/>
          <w:color w:val="000000" w:themeColor="text1"/>
          <w:sz w:val="20"/>
          <w:szCs w:val="20"/>
          <w:lang w:val="es-MX"/>
        </w:rPr>
        <w:t xml:space="preserve"> de la observación al informe y subsanaciones, deberá dar aplicación al protocolo de indisponibilidad </w:t>
      </w:r>
      <w:proofErr w:type="spellStart"/>
      <w:r w:rsidRPr="00B26699">
        <w:rPr>
          <w:rFonts w:ascii="Arial Narrow" w:hAnsi="Arial Narrow" w:cs="Arial"/>
          <w:color w:val="000000" w:themeColor="text1"/>
          <w:sz w:val="20"/>
          <w:szCs w:val="20"/>
          <w:lang w:val="es-MX"/>
        </w:rPr>
        <w:t>Secop</w:t>
      </w:r>
      <w:proofErr w:type="spellEnd"/>
      <w:r w:rsidRPr="00B26699">
        <w:rPr>
          <w:rFonts w:ascii="Arial Narrow" w:hAnsi="Arial Narrow" w:cs="Arial"/>
          <w:color w:val="000000" w:themeColor="text1"/>
          <w:sz w:val="20"/>
          <w:szCs w:val="20"/>
          <w:lang w:val="es-MX"/>
        </w:rPr>
        <w:t xml:space="preserve"> II.</w:t>
      </w:r>
      <w:r w:rsidR="00B44F02">
        <w:rPr>
          <w:rFonts w:ascii="Arial Narrow" w:hAnsi="Arial Narrow" w:cs="Arial"/>
          <w:color w:val="000000" w:themeColor="text1"/>
          <w:sz w:val="20"/>
          <w:szCs w:val="20"/>
          <w:lang w:val="es-MX"/>
        </w:rPr>
        <w:t xml:space="preserve"> </w:t>
      </w:r>
      <w:hyperlink r:id="rId14" w:history="1">
        <w:r w:rsidRPr="00B26699">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B26699">
        <w:rPr>
          <w:rFonts w:ascii="Arial Narrow" w:hAnsi="Arial Narrow" w:cs="Arial"/>
          <w:color w:val="000000" w:themeColor="text1"/>
          <w:sz w:val="20"/>
          <w:szCs w:val="20"/>
          <w:lang w:val="es-MX"/>
        </w:rPr>
        <w:t xml:space="preserve">  </w:t>
      </w:r>
    </w:p>
    <w:p w14:paraId="2E923C88" w14:textId="77777777" w:rsidR="00A15FF9" w:rsidRPr="00B26699" w:rsidRDefault="00A15FF9" w:rsidP="00A15FF9">
      <w:pPr>
        <w:jc w:val="both"/>
        <w:rPr>
          <w:rFonts w:ascii="Arial Narrow" w:hAnsi="Arial Narrow" w:cs="Arial"/>
          <w:b/>
          <w:color w:val="000000" w:themeColor="text1"/>
          <w:sz w:val="20"/>
          <w:szCs w:val="20"/>
          <w:lang w:val="es-MX"/>
        </w:rPr>
      </w:pPr>
    </w:p>
    <w:p w14:paraId="606F0032" w14:textId="77777777" w:rsidR="0005466F" w:rsidRPr="00B26699" w:rsidRDefault="0005466F" w:rsidP="00BF393B">
      <w:pPr>
        <w:numPr>
          <w:ilvl w:val="1"/>
          <w:numId w:val="21"/>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VERIFICACIÓN DE REQUISITOS HABILITANTES DE LAS PROPUESTAS.</w:t>
      </w:r>
    </w:p>
    <w:p w14:paraId="1D676AAA" w14:textId="77777777" w:rsidR="0005466F" w:rsidRPr="00B26699" w:rsidRDefault="0005466F" w:rsidP="0005466F">
      <w:pPr>
        <w:autoSpaceDE w:val="0"/>
        <w:autoSpaceDN w:val="0"/>
        <w:adjustRightInd w:val="0"/>
        <w:ind w:left="567"/>
        <w:jc w:val="both"/>
        <w:rPr>
          <w:rFonts w:ascii="Arial Narrow" w:hAnsi="Arial Narrow" w:cs="Arial"/>
          <w:b/>
          <w:bCs/>
          <w:color w:val="000000" w:themeColor="text1"/>
          <w:sz w:val="20"/>
          <w:szCs w:val="20"/>
          <w:lang w:val="es-CO" w:eastAsia="es-CO"/>
        </w:rPr>
      </w:pPr>
    </w:p>
    <w:p w14:paraId="2373AFD6"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6FFFBE1B"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77CE3DA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B26699">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B26699">
        <w:rPr>
          <w:rFonts w:ascii="Arial Narrow" w:hAnsi="Arial Narrow" w:cs="Arial"/>
          <w:color w:val="000000" w:themeColor="text1"/>
          <w:sz w:val="20"/>
          <w:szCs w:val="20"/>
          <w:lang w:val="es-CO" w:eastAsia="es-CO"/>
        </w:rPr>
        <w:t>.</w:t>
      </w:r>
    </w:p>
    <w:p w14:paraId="3E1F56C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5351E67D"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w:t>
      </w:r>
      <w:r w:rsidRPr="00B26699">
        <w:rPr>
          <w:rFonts w:ascii="Arial Narrow" w:hAnsi="Arial Narrow" w:cs="Arial"/>
          <w:color w:val="000000" w:themeColor="text1"/>
          <w:sz w:val="20"/>
          <w:szCs w:val="20"/>
          <w:lang w:val="es-CO" w:eastAsia="es-CO"/>
        </w:rPr>
        <w:lastRenderedPageBreak/>
        <w:t>obtener o solicitar por cualquier medio idóneo la información que requiera para verificar la información suministrada en las propuestas.</w:t>
      </w:r>
    </w:p>
    <w:p w14:paraId="08043875" w14:textId="77777777" w:rsidR="0005466F" w:rsidRPr="00B26699" w:rsidRDefault="0005466F" w:rsidP="0005466F">
      <w:pPr>
        <w:jc w:val="both"/>
        <w:rPr>
          <w:rFonts w:ascii="Arial Narrow" w:hAnsi="Arial Narrow" w:cs="Arial"/>
          <w:color w:val="000000" w:themeColor="text1"/>
          <w:sz w:val="20"/>
          <w:szCs w:val="20"/>
        </w:rPr>
      </w:pPr>
    </w:p>
    <w:p w14:paraId="24F69B53"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Una vez elaborados los informes de evaluación, serán publicados en la Plataforma del </w:t>
      </w:r>
      <w:r w:rsidRPr="00B26699">
        <w:rPr>
          <w:rFonts w:ascii="Arial Narrow" w:hAnsi="Arial Narrow" w:cs="Arial"/>
          <w:b/>
          <w:color w:val="000000" w:themeColor="text1"/>
          <w:sz w:val="20"/>
          <w:szCs w:val="20"/>
          <w:lang w:val="es-CO" w:eastAsia="es-CO"/>
        </w:rPr>
        <w:t xml:space="preserve">SISTEMA ELECTRONICO DE CONTRATACIÓN PUBLICA - SECOP II </w:t>
      </w:r>
      <w:r w:rsidR="0037767E" w:rsidRPr="00B26699">
        <w:rPr>
          <w:rFonts w:ascii="Arial Narrow" w:hAnsi="Arial Narrow" w:cs="Arial"/>
          <w:color w:val="000000" w:themeColor="text1"/>
          <w:sz w:val="20"/>
          <w:szCs w:val="20"/>
          <w:lang w:val="es-CO" w:eastAsia="es-CO"/>
        </w:rPr>
        <w:t>https://www.colombiacompra.gov.co/secop-ii</w:t>
      </w:r>
      <w:r w:rsidR="0037767E" w:rsidRPr="00B26699">
        <w:rPr>
          <w:rFonts w:ascii="Arial Narrow" w:hAnsi="Arial Narrow" w:cs="Arial"/>
          <w:b/>
          <w:bCs/>
          <w:color w:val="000000" w:themeColor="text1"/>
          <w:sz w:val="20"/>
          <w:szCs w:val="20"/>
          <w:lang w:val="es-CO" w:eastAsia="es-CO"/>
        </w:rPr>
        <w:t>, por</w:t>
      </w:r>
      <w:r w:rsidRPr="00B26699">
        <w:rPr>
          <w:rFonts w:ascii="Arial Narrow" w:hAnsi="Arial Narrow" w:cs="Arial"/>
          <w:b/>
          <w:bCs/>
          <w:color w:val="000000" w:themeColor="text1"/>
          <w:sz w:val="20"/>
          <w:szCs w:val="20"/>
          <w:lang w:val="es-CO" w:eastAsia="es-CO"/>
        </w:rPr>
        <w:t xml:space="preserve"> </w:t>
      </w:r>
      <w:r w:rsidR="00B94124" w:rsidRPr="00B26699">
        <w:rPr>
          <w:rFonts w:ascii="Arial Narrow" w:hAnsi="Arial Narrow" w:cs="Arial"/>
          <w:b/>
          <w:bCs/>
          <w:color w:val="000000" w:themeColor="text1"/>
          <w:sz w:val="20"/>
          <w:szCs w:val="20"/>
          <w:lang w:val="es-CO" w:eastAsia="es-CO"/>
        </w:rPr>
        <w:t>el</w:t>
      </w:r>
      <w:r w:rsidRPr="00B26699">
        <w:rPr>
          <w:rFonts w:ascii="Arial Narrow" w:hAnsi="Arial Narrow" w:cs="Arial"/>
          <w:b/>
          <w:bCs/>
          <w:color w:val="000000" w:themeColor="text1"/>
          <w:sz w:val="20"/>
          <w:szCs w:val="20"/>
          <w:lang w:val="es-CO" w:eastAsia="es-CO"/>
        </w:rPr>
        <w:t xml:space="preserve"> término </w:t>
      </w:r>
      <w:r w:rsidR="00B94124" w:rsidRPr="00B26699">
        <w:rPr>
          <w:rFonts w:ascii="Arial Narrow" w:hAnsi="Arial Narrow" w:cs="Arial"/>
          <w:b/>
          <w:bCs/>
          <w:color w:val="000000" w:themeColor="text1"/>
          <w:sz w:val="20"/>
          <w:szCs w:val="20"/>
          <w:lang w:val="es-CO" w:eastAsia="es-CO"/>
        </w:rPr>
        <w:t>que se encuentre establecido</w:t>
      </w:r>
      <w:r w:rsidRPr="00B26699">
        <w:rPr>
          <w:rFonts w:ascii="Arial Narrow" w:hAnsi="Arial Narrow" w:cs="Arial"/>
          <w:color w:val="000000" w:themeColor="text1"/>
          <w:sz w:val="20"/>
          <w:szCs w:val="20"/>
          <w:lang w:val="es-CO" w:eastAsia="es-CO"/>
        </w:rPr>
        <w:t xml:space="preserve">, </w:t>
      </w:r>
      <w:r w:rsidR="00B94124" w:rsidRPr="00B26699">
        <w:rPr>
          <w:rFonts w:ascii="Arial Narrow" w:hAnsi="Arial Narrow" w:cs="Arial"/>
          <w:color w:val="000000" w:themeColor="text1"/>
          <w:sz w:val="20"/>
          <w:szCs w:val="20"/>
          <w:lang w:val="es-CO" w:eastAsia="es-CO"/>
        </w:rPr>
        <w:t xml:space="preserve">en </w:t>
      </w:r>
      <w:r w:rsidR="00C70680" w:rsidRPr="00B26699">
        <w:rPr>
          <w:rFonts w:ascii="Arial Narrow" w:hAnsi="Arial Narrow" w:cs="Arial"/>
          <w:color w:val="000000" w:themeColor="text1"/>
          <w:sz w:val="20"/>
          <w:szCs w:val="20"/>
          <w:lang w:val="es-CO" w:eastAsia="es-CO"/>
        </w:rPr>
        <w:t xml:space="preserve">la Sección 2 </w:t>
      </w:r>
      <w:r w:rsidR="00C70680" w:rsidRPr="00B26699">
        <w:rPr>
          <w:rFonts w:ascii="Arial Narrow" w:hAnsi="Arial Narrow" w:cs="Arial"/>
          <w:i/>
          <w:iCs/>
          <w:color w:val="000000" w:themeColor="text1"/>
          <w:sz w:val="20"/>
          <w:szCs w:val="20"/>
          <w:lang w:val="es-CO" w:eastAsia="es-CO"/>
        </w:rPr>
        <w:t>“CONFIGURACION</w:t>
      </w:r>
      <w:r w:rsidR="003671F0" w:rsidRPr="00B26699">
        <w:rPr>
          <w:rFonts w:ascii="Arial Narrow" w:hAnsi="Arial Narrow" w:cs="Arial"/>
          <w:i/>
          <w:iCs/>
          <w:color w:val="000000" w:themeColor="text1"/>
          <w:sz w:val="20"/>
          <w:szCs w:val="20"/>
          <w:lang w:val="es-CO" w:eastAsia="es-CO"/>
        </w:rPr>
        <w:t xml:space="preserve"> – CRONOGRAMA” </w:t>
      </w:r>
      <w:r w:rsidR="003671F0" w:rsidRPr="00B26699">
        <w:rPr>
          <w:rFonts w:ascii="Arial Narrow" w:hAnsi="Arial Narrow" w:cs="Arial"/>
          <w:color w:val="000000" w:themeColor="text1"/>
          <w:sz w:val="20"/>
          <w:szCs w:val="20"/>
          <w:lang w:val="es-CO" w:eastAsia="es-CO"/>
        </w:rPr>
        <w:t>del pliego electrónico del proceso</w:t>
      </w:r>
      <w:r w:rsidR="00011E24" w:rsidRPr="00B26699">
        <w:rPr>
          <w:rFonts w:ascii="Arial Narrow" w:hAnsi="Arial Narrow" w:cs="Arial"/>
          <w:color w:val="000000" w:themeColor="text1"/>
          <w:sz w:val="20"/>
          <w:szCs w:val="20"/>
          <w:lang w:val="es-CO" w:eastAsia="es-CO"/>
        </w:rPr>
        <w:t xml:space="preserve"> de la </w:t>
      </w:r>
      <w:r w:rsidR="00011E24" w:rsidRPr="00B26699">
        <w:rPr>
          <w:rFonts w:ascii="Arial Narrow" w:hAnsi="Arial Narrow" w:cs="Arial"/>
          <w:b/>
          <w:bCs/>
          <w:color w:val="000000" w:themeColor="text1"/>
          <w:sz w:val="20"/>
          <w:szCs w:val="20"/>
          <w:lang w:val="es-CO" w:eastAsia="es-CO"/>
        </w:rPr>
        <w:t>Plataforma del Sistema Electrónico de Contratación Pública</w:t>
      </w:r>
      <w:r w:rsidR="00377160" w:rsidRPr="00B26699">
        <w:rPr>
          <w:rFonts w:ascii="Arial Narrow" w:hAnsi="Arial Narrow" w:cs="Arial"/>
          <w:b/>
          <w:bCs/>
          <w:color w:val="000000" w:themeColor="text1"/>
          <w:sz w:val="20"/>
          <w:szCs w:val="20"/>
          <w:lang w:val="es-CO" w:eastAsia="es-CO"/>
        </w:rPr>
        <w:t xml:space="preserve"> – SECOP II. </w:t>
      </w:r>
    </w:p>
    <w:p w14:paraId="23B1892F"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6CE8953B"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119F8DE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B26699" w:rsidRDefault="000B52C8" w:rsidP="0005466F">
      <w:pPr>
        <w:jc w:val="both"/>
        <w:rPr>
          <w:rFonts w:ascii="Arial Narrow" w:hAnsi="Arial Narrow" w:cs="Arial"/>
          <w:color w:val="000000" w:themeColor="text1"/>
          <w:sz w:val="20"/>
          <w:szCs w:val="20"/>
        </w:rPr>
      </w:pPr>
    </w:p>
    <w:p w14:paraId="0008CEAE" w14:textId="77777777" w:rsidR="0005466F" w:rsidRPr="00B26699" w:rsidRDefault="0005466F"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REGLAS DE SUBSANABILIDAD.</w:t>
      </w:r>
    </w:p>
    <w:p w14:paraId="6CED98DD" w14:textId="77777777" w:rsidR="0005466F" w:rsidRPr="00B26699" w:rsidRDefault="0005466F" w:rsidP="0005466F">
      <w:pPr>
        <w:jc w:val="both"/>
        <w:rPr>
          <w:rFonts w:ascii="Arial Narrow" w:hAnsi="Arial Narrow" w:cs="Arial"/>
          <w:color w:val="000000" w:themeColor="text1"/>
          <w:sz w:val="20"/>
          <w:szCs w:val="20"/>
          <w:lang w:val="es-CO" w:eastAsia="es-CO"/>
        </w:rPr>
      </w:pPr>
    </w:p>
    <w:p w14:paraId="720E4434" w14:textId="77777777" w:rsidR="00E12BDD"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Teniendo en cuenta lo establecido en e</w:t>
      </w:r>
      <w:r w:rsidR="0005466F" w:rsidRPr="00B26699">
        <w:rPr>
          <w:rFonts w:ascii="Arial Narrow" w:hAnsi="Arial Narrow" w:cs="Arial"/>
          <w:color w:val="000000" w:themeColor="text1"/>
          <w:sz w:val="20"/>
          <w:szCs w:val="20"/>
          <w:lang w:val="es-CO" w:eastAsia="es-CO"/>
        </w:rPr>
        <w:t>l artículo 5 de la ley 1882 del</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2018, </w:t>
      </w:r>
      <w:r w:rsidRPr="00B26699">
        <w:rPr>
          <w:rFonts w:ascii="Arial Narrow" w:hAnsi="Arial Narrow" w:cs="Arial"/>
          <w:color w:val="000000" w:themeColor="text1"/>
          <w:sz w:val="20"/>
          <w:szCs w:val="20"/>
          <w:lang w:val="es-CO" w:eastAsia="es-CO"/>
        </w:rPr>
        <w:t>el Instituto</w:t>
      </w:r>
      <w:r w:rsidR="0005466F" w:rsidRPr="00B26699">
        <w:rPr>
          <w:rFonts w:ascii="Arial Narrow" w:hAnsi="Arial Narrow" w:cs="Arial"/>
          <w:color w:val="000000" w:themeColor="text1"/>
          <w:sz w:val="20"/>
          <w:szCs w:val="20"/>
          <w:lang w:val="es-CO" w:eastAsia="es-CO"/>
        </w:rPr>
        <w:t>, durante el término de traslado del informe de evaluación de las propuestas, solicitar</w:t>
      </w:r>
      <w:r w:rsidR="006C3FA3" w:rsidRPr="00B26699">
        <w:rPr>
          <w:rFonts w:ascii="Arial Narrow" w:hAnsi="Arial Narrow" w:cs="Arial"/>
          <w:color w:val="000000" w:themeColor="text1"/>
          <w:sz w:val="20"/>
          <w:szCs w:val="20"/>
          <w:lang w:val="es-CO" w:eastAsia="es-CO"/>
        </w:rPr>
        <w:t>á</w:t>
      </w:r>
      <w:r w:rsidR="0005466F" w:rsidRPr="00B26699">
        <w:rPr>
          <w:rFonts w:ascii="Arial Narrow" w:hAnsi="Arial Narrow" w:cs="Arial"/>
          <w:color w:val="000000" w:themeColor="text1"/>
          <w:sz w:val="20"/>
          <w:szCs w:val="20"/>
          <w:lang w:val="es-CO" w:eastAsia="es-CO"/>
        </w:rPr>
        <w:t xml:space="preserve"> a los proponentes, en caso</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de ser necesario, las aclaraciones, precisiones y/o allegar documentos que puedan ser objeto de </w:t>
      </w:r>
      <w:proofErr w:type="spellStart"/>
      <w:r w:rsidR="0005466F" w:rsidRPr="00B26699">
        <w:rPr>
          <w:rFonts w:ascii="Arial Narrow" w:hAnsi="Arial Narrow" w:cs="Arial"/>
          <w:color w:val="000000" w:themeColor="text1"/>
          <w:sz w:val="20"/>
          <w:szCs w:val="20"/>
          <w:lang w:val="es-CO" w:eastAsia="es-CO"/>
        </w:rPr>
        <w:t>subsanabilidad</w:t>
      </w:r>
      <w:proofErr w:type="spellEnd"/>
      <w:r w:rsidR="0005466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p>
    <w:p w14:paraId="285B785A" w14:textId="77777777" w:rsidR="00E12BDD" w:rsidRPr="00B26699" w:rsidRDefault="00E12BDD" w:rsidP="00E74F98">
      <w:pPr>
        <w:autoSpaceDE w:val="0"/>
        <w:autoSpaceDN w:val="0"/>
        <w:adjustRightInd w:val="0"/>
        <w:jc w:val="both"/>
        <w:rPr>
          <w:rFonts w:ascii="Arial Narrow" w:hAnsi="Arial Narrow" w:cs="Arial"/>
          <w:color w:val="000000" w:themeColor="text1"/>
          <w:sz w:val="20"/>
          <w:szCs w:val="20"/>
          <w:lang w:val="es-CO" w:eastAsia="es-CO"/>
        </w:rPr>
      </w:pPr>
    </w:p>
    <w:p w14:paraId="5824D91B"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En el evento en que la entidad no advierta la ausencia de un requisito habilitante y no lo haya requerido </w:t>
      </w:r>
      <w:r w:rsidR="00E74F98" w:rsidRPr="00B26699">
        <w:rPr>
          <w:rFonts w:ascii="Arial Narrow" w:hAnsi="Arial Narrow" w:cs="Arial"/>
          <w:color w:val="000000" w:themeColor="text1"/>
          <w:sz w:val="20"/>
          <w:szCs w:val="20"/>
          <w:lang w:val="es-CO" w:eastAsia="es-CO"/>
        </w:rPr>
        <w:t>durante el termino establecido en el cronograma para “</w:t>
      </w:r>
      <w:r w:rsidR="00E74F98" w:rsidRPr="00B26699">
        <w:rPr>
          <w:rFonts w:ascii="Arial Narrow" w:hAnsi="Arial Narrow" w:cs="Arial"/>
          <w:bCs/>
          <w:i/>
          <w:color w:val="000000" w:themeColor="text1"/>
          <w:sz w:val="20"/>
          <w:szCs w:val="20"/>
          <w:shd w:val="clear" w:color="auto" w:fill="FFFFFF"/>
        </w:rPr>
        <w:t>Presentación de observaciones al informe de verificación o evaluación</w:t>
      </w:r>
      <w:r w:rsidR="00E74F98" w:rsidRPr="00B26699">
        <w:rPr>
          <w:rFonts w:ascii="Arial Narrow" w:hAnsi="Arial Narrow" w:cs="Arial"/>
          <w:bCs/>
          <w:color w:val="000000" w:themeColor="text1"/>
          <w:sz w:val="20"/>
          <w:szCs w:val="20"/>
          <w:shd w:val="clear" w:color="auto" w:fill="FFFFFF"/>
        </w:rPr>
        <w:t>”</w:t>
      </w:r>
      <w:r w:rsidRPr="00B26699">
        <w:rPr>
          <w:rFonts w:ascii="Arial Narrow" w:hAnsi="Arial Narrow" w:cs="Arial"/>
          <w:color w:val="000000" w:themeColor="text1"/>
          <w:sz w:val="20"/>
          <w:szCs w:val="20"/>
          <w:lang w:val="es-CO" w:eastAsia="es-CO"/>
        </w:rPr>
        <w:t>, lo podrá solicitar al proponente, otorgándole un término, el cual deberá ser mínimo igual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establecido para la </w:t>
      </w:r>
      <w:proofErr w:type="spellStart"/>
      <w:r w:rsidRPr="00B26699">
        <w:rPr>
          <w:rFonts w:ascii="Arial Narrow" w:hAnsi="Arial Narrow" w:cs="Arial"/>
          <w:color w:val="000000" w:themeColor="text1"/>
          <w:sz w:val="20"/>
          <w:szCs w:val="20"/>
          <w:lang w:val="es-CO" w:eastAsia="es-CO"/>
        </w:rPr>
        <w:t>subsanabillidad</w:t>
      </w:r>
      <w:proofErr w:type="spellEnd"/>
      <w:r w:rsidRPr="00B26699">
        <w:rPr>
          <w:rFonts w:ascii="Arial Narrow" w:hAnsi="Arial Narrow" w:cs="Arial"/>
          <w:color w:val="000000" w:themeColor="text1"/>
          <w:sz w:val="20"/>
          <w:szCs w:val="20"/>
          <w:lang w:val="es-CO" w:eastAsia="es-CO"/>
        </w:rPr>
        <w:t xml:space="preserve"> inicial, con el fin de que allegue los documentos que para el efecto le fije en el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requerimiento.</w:t>
      </w:r>
    </w:p>
    <w:p w14:paraId="18A9B46E" w14:textId="77777777" w:rsidR="00E74F98" w:rsidRPr="00B26699" w:rsidRDefault="00E74F98" w:rsidP="00E74F98">
      <w:pPr>
        <w:autoSpaceDE w:val="0"/>
        <w:autoSpaceDN w:val="0"/>
        <w:adjustRightInd w:val="0"/>
        <w:jc w:val="both"/>
        <w:rPr>
          <w:rFonts w:ascii="Arial Narrow" w:hAnsi="Arial Narrow" w:cs="Arial"/>
          <w:color w:val="FF0000"/>
          <w:sz w:val="20"/>
          <w:szCs w:val="20"/>
          <w:lang w:val="es-CO" w:eastAsia="es-CO"/>
        </w:rPr>
      </w:pPr>
    </w:p>
    <w:p w14:paraId="417BAEB6"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1: </w:t>
      </w:r>
      <w:r w:rsidRPr="00B26699">
        <w:rPr>
          <w:rFonts w:ascii="Arial Narrow" w:hAnsi="Arial Narrow" w:cs="Arial"/>
          <w:color w:val="000000" w:themeColor="text1"/>
          <w:sz w:val="20"/>
          <w:szCs w:val="20"/>
          <w:lang w:val="es-CO" w:eastAsia="es-CO"/>
        </w:rPr>
        <w:t>Los factores de escogencia serán evaluados con base en la documentación aportada junto con la propuesta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momento del cierre, por tanto, no serán susceptibles de modificación, adición o aclaración.</w:t>
      </w:r>
    </w:p>
    <w:p w14:paraId="40EA5249" w14:textId="77777777" w:rsidR="00E74F98"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p>
    <w:p w14:paraId="78639002"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iCs/>
          <w:color w:val="000000" w:themeColor="text1"/>
          <w:sz w:val="20"/>
          <w:szCs w:val="20"/>
          <w:lang w:val="es-CO" w:eastAsia="es-CO"/>
        </w:rPr>
        <w:t>Los proponentes deberán tener en cuenta que los plazos para subsanación en el marco del presente proceso son</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perentorios y en consecuencia deberán cargar en la plataforma transaccional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 los documentos solicitados dentro del</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plazo establecido para su verificación, a fin de estar habilitados antes del inicio de la subasta y de conformidad a los mensajes</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publicados a través del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w:t>
      </w:r>
    </w:p>
    <w:p w14:paraId="1E98A699" w14:textId="77777777" w:rsidR="0005466F" w:rsidRPr="00B26699" w:rsidRDefault="0005466F" w:rsidP="0005466F">
      <w:pPr>
        <w:jc w:val="both"/>
        <w:rPr>
          <w:rFonts w:ascii="Arial Narrow" w:hAnsi="Arial Narrow" w:cs="Arial"/>
          <w:color w:val="000000" w:themeColor="text1"/>
          <w:sz w:val="20"/>
          <w:szCs w:val="20"/>
        </w:rPr>
      </w:pPr>
    </w:p>
    <w:p w14:paraId="613BF773" w14:textId="77777777" w:rsidR="00B77927" w:rsidRPr="00B26699" w:rsidRDefault="00E74F98" w:rsidP="00E12BDD">
      <w:pPr>
        <w:autoSpaceDE w:val="0"/>
        <w:autoSpaceDN w:val="0"/>
        <w:adjustRightInd w:val="0"/>
        <w:jc w:val="both"/>
        <w:rPr>
          <w:rFonts w:ascii="Arial Narrow" w:hAnsi="Arial Narrow" w:cs="Arial"/>
          <w:i/>
          <w:i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3: </w:t>
      </w:r>
      <w:r w:rsidRPr="00B26699">
        <w:rPr>
          <w:rFonts w:ascii="Arial Narrow" w:hAnsi="Arial Narrow" w:cs="Arial"/>
          <w:color w:val="000000" w:themeColor="text1"/>
          <w:sz w:val="20"/>
          <w:szCs w:val="20"/>
          <w:lang w:val="es-CO" w:eastAsia="es-CO"/>
        </w:rPr>
        <w:t xml:space="preserve">Se debe tener en cuenta el parágrafo 1° del artículo 5 de la Ley 1882 de 2018, el cual </w:t>
      </w:r>
      <w:proofErr w:type="spellStart"/>
      <w:r w:rsidRPr="00B26699">
        <w:rPr>
          <w:rFonts w:ascii="Arial Narrow" w:hAnsi="Arial Narrow" w:cs="Arial"/>
          <w:color w:val="000000" w:themeColor="text1"/>
          <w:sz w:val="20"/>
          <w:szCs w:val="20"/>
          <w:lang w:val="es-CO" w:eastAsia="es-CO"/>
        </w:rPr>
        <w:t>establecio</w:t>
      </w:r>
      <w:proofErr w:type="spellEnd"/>
      <w:r w:rsidRPr="00B26699">
        <w:rPr>
          <w:rFonts w:ascii="Arial Narrow" w:hAnsi="Arial Narrow" w:cs="Arial"/>
          <w:color w:val="000000" w:themeColor="text1"/>
          <w:sz w:val="20"/>
          <w:szCs w:val="20"/>
          <w:lang w:val="es-CO" w:eastAsia="es-CO"/>
        </w:rPr>
        <w:t xml:space="preserve"> que </w:t>
      </w:r>
      <w:r w:rsidRPr="00B26699">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26699" w:rsidRDefault="000B52C8" w:rsidP="00E12BDD">
      <w:pPr>
        <w:autoSpaceDE w:val="0"/>
        <w:autoSpaceDN w:val="0"/>
        <w:adjustRightInd w:val="0"/>
        <w:jc w:val="both"/>
        <w:rPr>
          <w:rFonts w:ascii="Arial Narrow" w:hAnsi="Arial Narrow" w:cs="Arial"/>
          <w:color w:val="000000" w:themeColor="text1"/>
          <w:sz w:val="20"/>
          <w:szCs w:val="20"/>
        </w:rPr>
      </w:pPr>
    </w:p>
    <w:p w14:paraId="5360A668" w14:textId="77777777" w:rsidR="00E74F98" w:rsidRPr="00B26699" w:rsidRDefault="00E74F98"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OBSERVACIONES AL INFORME DE VERIFICACIÓN DE REQUISITOS HABILITANTES.</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lang w:val="es-CO" w:eastAsia="es-CO"/>
        </w:rPr>
        <w:t>TÉRMINO PARA FORMULAR LAS OBSERVACIONES A LOS INFORMES DE EVALUACIÓN DE LAS PROPUESTAS.</w:t>
      </w:r>
    </w:p>
    <w:p w14:paraId="3DDCB59A" w14:textId="77777777" w:rsidR="00E74F98" w:rsidRPr="00B26699" w:rsidRDefault="00E74F98" w:rsidP="00E74F98">
      <w:pPr>
        <w:autoSpaceDE w:val="0"/>
        <w:autoSpaceDN w:val="0"/>
        <w:adjustRightInd w:val="0"/>
        <w:rPr>
          <w:rFonts w:ascii="Arial Narrow" w:hAnsi="Arial Narrow" w:cs="Arial"/>
          <w:color w:val="000000" w:themeColor="text1"/>
          <w:sz w:val="20"/>
          <w:szCs w:val="20"/>
          <w:lang w:val="es-CO" w:eastAsia="es-CO"/>
        </w:rPr>
      </w:pPr>
    </w:p>
    <w:p w14:paraId="572FBC45" w14:textId="77777777" w:rsidR="00E12BDD"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B26699">
        <w:rPr>
          <w:rFonts w:ascii="Arial Narrow" w:hAnsi="Arial Narrow" w:cs="Arial"/>
          <w:color w:val="000000" w:themeColor="text1"/>
          <w:sz w:val="20"/>
          <w:szCs w:val="20"/>
          <w:lang w:val="es-CO" w:eastAsia="es-CO"/>
        </w:rPr>
        <w:t>indicado</w:t>
      </w:r>
      <w:r w:rsidRPr="00B26699">
        <w:rPr>
          <w:rFonts w:ascii="Arial Narrow" w:hAnsi="Arial Narrow"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26699">
        <w:rPr>
          <w:rFonts w:ascii="Arial Narrow" w:hAnsi="Arial Narrow" w:cs="Arial"/>
          <w:color w:val="000000" w:themeColor="text1"/>
          <w:sz w:val="20"/>
          <w:szCs w:val="20"/>
          <w:lang w:val="es-CO" w:eastAsia="es-CO"/>
        </w:rPr>
        <w:t>.</w:t>
      </w:r>
    </w:p>
    <w:p w14:paraId="5D568F69" w14:textId="77777777" w:rsidR="00E12BDD" w:rsidRPr="00B26699" w:rsidRDefault="00E12BDD" w:rsidP="001F2696">
      <w:pPr>
        <w:autoSpaceDE w:val="0"/>
        <w:autoSpaceDN w:val="0"/>
        <w:adjustRightInd w:val="0"/>
        <w:jc w:val="both"/>
        <w:rPr>
          <w:rFonts w:ascii="Arial Narrow" w:hAnsi="Arial Narrow" w:cs="Arial"/>
          <w:b/>
          <w:bCs/>
          <w:color w:val="000000" w:themeColor="text1"/>
          <w:sz w:val="20"/>
          <w:szCs w:val="20"/>
          <w:lang w:val="es-CO" w:eastAsia="es-CO"/>
        </w:rPr>
      </w:pPr>
    </w:p>
    <w:p w14:paraId="5CC8A202"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lastRenderedPageBreak/>
        <w:t>NOTA 1: Las</w:t>
      </w:r>
      <w:r w:rsidR="001F2696" w:rsidRPr="00B26699">
        <w:rPr>
          <w:rFonts w:ascii="Arial Narrow" w:hAnsi="Arial Narrow" w:cs="Arial"/>
          <w:b/>
          <w:bCs/>
          <w:color w:val="000000" w:themeColor="text1"/>
          <w:sz w:val="20"/>
          <w:szCs w:val="20"/>
          <w:lang w:val="es-CO" w:eastAsia="es-CO"/>
        </w:rPr>
        <w:t xml:space="preserve"> observaciones</w:t>
      </w:r>
      <w:r w:rsidRPr="00B26699">
        <w:rPr>
          <w:rFonts w:ascii="Arial Narrow" w:hAnsi="Arial Narrow" w:cs="Arial"/>
          <w:b/>
          <w:bCs/>
          <w:color w:val="000000" w:themeColor="text1"/>
          <w:sz w:val="20"/>
          <w:szCs w:val="20"/>
          <w:lang w:val="es-CO" w:eastAsia="es-CO"/>
        </w:rPr>
        <w:t xml:space="preserve"> deberán ser presentadas UNICAMENTE </w:t>
      </w:r>
      <w:r w:rsidRPr="00B26699">
        <w:rPr>
          <w:rFonts w:ascii="Arial Narrow" w:hAnsi="Arial Narrow" w:cs="Arial"/>
          <w:bCs/>
          <w:color w:val="000000" w:themeColor="text1"/>
          <w:sz w:val="20"/>
          <w:szCs w:val="20"/>
          <w:lang w:val="es-CO" w:eastAsia="es-CO"/>
        </w:rPr>
        <w:t>a través</w:t>
      </w:r>
      <w:r w:rsidRPr="00B26699">
        <w:rPr>
          <w:rFonts w:ascii="Arial Narrow" w:hAnsi="Arial Narrow" w:cs="Arial"/>
          <w:color w:val="000000" w:themeColor="text1"/>
          <w:sz w:val="20"/>
          <w:szCs w:val="20"/>
          <w:lang w:val="es-CO" w:eastAsia="es-CO"/>
        </w:rPr>
        <w:t xml:space="preserve"> de </w:t>
      </w:r>
      <w:r w:rsidR="001F2696" w:rsidRPr="00B26699">
        <w:rPr>
          <w:rFonts w:ascii="Arial Narrow" w:hAnsi="Arial Narrow" w:cs="Arial"/>
          <w:color w:val="000000" w:themeColor="text1"/>
          <w:sz w:val="20"/>
          <w:szCs w:val="20"/>
          <w:lang w:val="es-CO" w:eastAsia="es-CO"/>
        </w:rPr>
        <w:t xml:space="preserve">plataforma transaccional SECOP II </w:t>
      </w:r>
      <w:r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link </w:t>
      </w:r>
      <w:hyperlink r:id="rId15" w:history="1">
        <w:r w:rsidRPr="00B26699">
          <w:rPr>
            <w:rStyle w:val="Hipervnculo"/>
            <w:rFonts w:ascii="Arial Narrow" w:hAnsi="Arial Narrow" w:cs="Arial"/>
            <w:b/>
            <w:bCs/>
            <w:color w:val="000000" w:themeColor="text1"/>
            <w:sz w:val="20"/>
            <w:szCs w:val="20"/>
            <w:lang w:val="es-CO" w:eastAsia="es-CO"/>
          </w:rPr>
          <w:t>https://www.colombiacompra.gov.co/secop-ii</w:t>
        </w:r>
      </w:hyperlink>
      <w:r w:rsidR="001F2696" w:rsidRPr="00B26699">
        <w:rPr>
          <w:rFonts w:ascii="Arial Narrow" w:hAnsi="Arial Narrow"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3C4C4E37" w14:textId="77777777" w:rsidR="00E74F98"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proponentes no podrán, adicionar, modificar o mejorar sus propuestas. Las observaciones </w:t>
      </w:r>
      <w:r w:rsidR="00B77927" w:rsidRPr="00B26699">
        <w:rPr>
          <w:rFonts w:ascii="Arial Narrow" w:hAnsi="Arial Narrow" w:cs="Arial"/>
          <w:color w:val="000000" w:themeColor="text1"/>
          <w:sz w:val="20"/>
          <w:szCs w:val="20"/>
          <w:lang w:val="es-CO" w:eastAsia="es-CO"/>
        </w:rPr>
        <w:t xml:space="preserve">serán </w:t>
      </w:r>
      <w:r w:rsidRPr="00B26699">
        <w:rPr>
          <w:rFonts w:ascii="Arial Narrow" w:hAnsi="Arial Narrow" w:cs="Arial"/>
          <w:color w:val="000000" w:themeColor="text1"/>
          <w:sz w:val="20"/>
          <w:szCs w:val="20"/>
          <w:lang w:val="es-CO" w:eastAsia="es-CO"/>
        </w:rPr>
        <w:t xml:space="preserve">recibidas por la </w:t>
      </w:r>
      <w:r w:rsidR="00B77927" w:rsidRPr="00B26699">
        <w:rPr>
          <w:rFonts w:ascii="Arial Narrow" w:hAnsi="Arial Narrow" w:cs="Arial"/>
          <w:color w:val="000000" w:themeColor="text1"/>
          <w:sz w:val="20"/>
          <w:szCs w:val="20"/>
          <w:lang w:val="es-CO" w:eastAsia="es-CO"/>
        </w:rPr>
        <w:t xml:space="preserve">entidad </w:t>
      </w:r>
      <w:r w:rsidRPr="00B26699">
        <w:rPr>
          <w:rFonts w:ascii="Arial Narrow" w:hAnsi="Arial Narrow" w:cs="Arial"/>
          <w:b/>
          <w:bCs/>
          <w:color w:val="000000" w:themeColor="text1"/>
          <w:sz w:val="20"/>
          <w:szCs w:val="20"/>
          <w:lang w:val="es-CO" w:eastAsia="es-CO"/>
        </w:rPr>
        <w:t xml:space="preserve">UNICAMENTE </w:t>
      </w:r>
      <w:r w:rsidRPr="00B26699">
        <w:rPr>
          <w:rFonts w:ascii="Arial Narrow" w:hAnsi="Arial Narrow" w:cs="Arial"/>
          <w:color w:val="000000" w:themeColor="text1"/>
          <w:sz w:val="20"/>
          <w:szCs w:val="20"/>
          <w:lang w:val="es-CO" w:eastAsia="es-CO"/>
        </w:rPr>
        <w:t xml:space="preserve">a través de la plataforma transaccional SECOP II </w:t>
      </w:r>
    </w:p>
    <w:p w14:paraId="56616C3F"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728285AD" w14:textId="77777777" w:rsidR="000B52C8" w:rsidRPr="00B26699" w:rsidRDefault="00E74F98" w:rsidP="006219C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color w:val="000000" w:themeColor="text1"/>
          <w:sz w:val="20"/>
          <w:szCs w:val="20"/>
          <w:lang w:val="es-CO" w:eastAsia="es-CO"/>
        </w:rPr>
        <w:t>En caso de tener indicios de falsedad o adulteración en alguno de los documentos presentados por los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oferentes; quien realice tal observación deberá aportar documentos idóneos para soportar las afirmaciones realizadas,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con el fin de que </w:t>
      </w:r>
      <w:r w:rsidR="001F2696" w:rsidRPr="00B26699">
        <w:rPr>
          <w:rFonts w:ascii="Arial Narrow" w:hAnsi="Arial Narrow" w:cs="Arial"/>
          <w:color w:val="000000" w:themeColor="text1"/>
          <w:sz w:val="20"/>
          <w:szCs w:val="20"/>
          <w:lang w:val="es-CO" w:eastAsia="es-CO"/>
        </w:rPr>
        <w:t>el Instituto</w:t>
      </w:r>
      <w:r w:rsidRPr="00B26699">
        <w:rPr>
          <w:rFonts w:ascii="Arial Narrow" w:hAnsi="Arial Narrow" w:cs="Arial"/>
          <w:color w:val="000000" w:themeColor="text1"/>
          <w:sz w:val="20"/>
          <w:szCs w:val="20"/>
          <w:lang w:val="es-CO" w:eastAsia="es-CO"/>
        </w:rPr>
        <w:t xml:space="preserve"> proceda a la verificación de las mismas y a dar traslado a la autoridad competente.</w:t>
      </w:r>
    </w:p>
    <w:p w14:paraId="144F210E" w14:textId="77777777" w:rsidR="008122B8" w:rsidRPr="00B26699" w:rsidRDefault="008122B8" w:rsidP="006219CB">
      <w:pPr>
        <w:autoSpaceDE w:val="0"/>
        <w:autoSpaceDN w:val="0"/>
        <w:adjustRightInd w:val="0"/>
        <w:jc w:val="both"/>
        <w:rPr>
          <w:rFonts w:ascii="Arial Narrow" w:hAnsi="Arial Narrow" w:cs="Arial"/>
          <w:color w:val="000000" w:themeColor="text1"/>
          <w:sz w:val="20"/>
          <w:szCs w:val="20"/>
        </w:rPr>
      </w:pPr>
    </w:p>
    <w:p w14:paraId="3AB3DC72" w14:textId="77777777" w:rsidR="00564A9E" w:rsidRPr="00B26699" w:rsidRDefault="00ED087C"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w:t>
      </w:r>
      <w:r w:rsidR="00B1203B" w:rsidRPr="00B26699">
        <w:rPr>
          <w:rFonts w:ascii="Arial Narrow" w:hAnsi="Arial Narrow" w:cs="Arial"/>
          <w:b/>
          <w:color w:val="000000" w:themeColor="text1"/>
          <w:sz w:val="20"/>
          <w:szCs w:val="20"/>
        </w:rPr>
        <w:t>UDIENCIA P</w:t>
      </w:r>
      <w:r w:rsidR="003662E0" w:rsidRPr="00B26699">
        <w:rPr>
          <w:rFonts w:ascii="Arial Narrow" w:hAnsi="Arial Narrow" w:cs="Arial"/>
          <w:b/>
          <w:color w:val="000000" w:themeColor="text1"/>
          <w:sz w:val="20"/>
          <w:szCs w:val="20"/>
        </w:rPr>
        <w:t>Ú</w:t>
      </w:r>
      <w:r w:rsidR="00B1203B" w:rsidRPr="00B26699">
        <w:rPr>
          <w:rFonts w:ascii="Arial Narrow" w:hAnsi="Arial Narrow" w:cs="Arial"/>
          <w:b/>
          <w:color w:val="000000" w:themeColor="text1"/>
          <w:sz w:val="20"/>
          <w:szCs w:val="20"/>
        </w:rPr>
        <w:t xml:space="preserve">BLICA SUBASTA INVERSA </w:t>
      </w:r>
      <w:r w:rsidR="00C352AB" w:rsidRPr="00B26699">
        <w:rPr>
          <w:rFonts w:ascii="Arial Narrow" w:hAnsi="Arial Narrow" w:cs="Arial"/>
          <w:b/>
          <w:color w:val="000000" w:themeColor="text1"/>
          <w:sz w:val="20"/>
          <w:szCs w:val="20"/>
        </w:rPr>
        <w:t>ELECTRONICA</w:t>
      </w:r>
      <w:r w:rsidR="001F2696" w:rsidRPr="00B26699">
        <w:rPr>
          <w:rFonts w:ascii="Arial Narrow" w:hAnsi="Arial Narrow" w:cs="Arial"/>
          <w:b/>
          <w:color w:val="000000" w:themeColor="text1"/>
          <w:sz w:val="20"/>
          <w:szCs w:val="20"/>
        </w:rPr>
        <w:t xml:space="preserve"> PARA LA </w:t>
      </w:r>
      <w:r w:rsidR="00674D3D" w:rsidRPr="00B26699">
        <w:rPr>
          <w:rFonts w:ascii="Arial Narrow" w:hAnsi="Arial Narrow" w:cs="Arial"/>
          <w:b/>
          <w:color w:val="000000" w:themeColor="text1"/>
          <w:sz w:val="20"/>
          <w:szCs w:val="20"/>
        </w:rPr>
        <w:t>ADJUDICACIÓN</w:t>
      </w:r>
      <w:r w:rsidR="003662E0" w:rsidRPr="00B26699">
        <w:rPr>
          <w:rFonts w:ascii="Arial Narrow" w:hAnsi="Arial Narrow" w:cs="Arial"/>
          <w:b/>
          <w:color w:val="000000" w:themeColor="text1"/>
          <w:sz w:val="20"/>
          <w:szCs w:val="20"/>
        </w:rPr>
        <w:t xml:space="preserve"> O DECLARATORIO DE DESIERTO</w:t>
      </w:r>
      <w:r w:rsidR="00674D3D" w:rsidRPr="00B26699">
        <w:rPr>
          <w:rFonts w:ascii="Arial Narrow" w:hAnsi="Arial Narrow" w:cs="Arial"/>
          <w:b/>
          <w:color w:val="000000" w:themeColor="text1"/>
          <w:sz w:val="20"/>
          <w:szCs w:val="20"/>
        </w:rPr>
        <w:t>.</w:t>
      </w:r>
      <w:r w:rsidR="00674D3D" w:rsidRPr="00B26699">
        <w:rPr>
          <w:rFonts w:ascii="Arial Narrow" w:hAnsi="Arial Narrow" w:cs="Arial"/>
          <w:color w:val="000000" w:themeColor="text1"/>
          <w:sz w:val="20"/>
          <w:szCs w:val="20"/>
        </w:rPr>
        <w:t xml:space="preserve">  </w:t>
      </w:r>
    </w:p>
    <w:p w14:paraId="211CCA65" w14:textId="77777777" w:rsidR="00564A9E" w:rsidRPr="00B26699" w:rsidRDefault="00564A9E" w:rsidP="004C52C6">
      <w:pPr>
        <w:jc w:val="both"/>
        <w:rPr>
          <w:rFonts w:ascii="Arial Narrow" w:hAnsi="Arial Narrow" w:cs="Arial"/>
          <w:color w:val="000000" w:themeColor="text1"/>
          <w:sz w:val="20"/>
          <w:szCs w:val="20"/>
        </w:rPr>
      </w:pPr>
    </w:p>
    <w:p w14:paraId="688D5B62" w14:textId="77777777" w:rsidR="004C52C6" w:rsidRPr="00B26699" w:rsidRDefault="004C52C6"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w:t>
      </w:r>
      <w:r w:rsidR="00B1203B" w:rsidRPr="00B26699">
        <w:rPr>
          <w:rFonts w:ascii="Arial Narrow" w:hAnsi="Arial Narrow" w:cs="Arial"/>
          <w:color w:val="000000" w:themeColor="text1"/>
          <w:sz w:val="20"/>
          <w:szCs w:val="20"/>
        </w:rPr>
        <w:t>audiencia</w:t>
      </w:r>
      <w:r w:rsidR="002B2CE8" w:rsidRPr="00B26699">
        <w:rPr>
          <w:rFonts w:ascii="Arial Narrow" w:hAnsi="Arial Narrow" w:cs="Arial"/>
          <w:color w:val="000000" w:themeColor="text1"/>
          <w:sz w:val="20"/>
          <w:szCs w:val="20"/>
        </w:rPr>
        <w:t xml:space="preserve"> pú</w:t>
      </w:r>
      <w:r w:rsidR="00B1203B" w:rsidRPr="00B26699">
        <w:rPr>
          <w:rFonts w:ascii="Arial Narrow" w:hAnsi="Arial Narrow" w:cs="Arial"/>
          <w:color w:val="000000" w:themeColor="text1"/>
          <w:sz w:val="20"/>
          <w:szCs w:val="20"/>
        </w:rPr>
        <w:t xml:space="preserve">blica de Subasta Inversa </w:t>
      </w:r>
      <w:r w:rsidR="00C352AB" w:rsidRPr="00B26699">
        <w:rPr>
          <w:rFonts w:ascii="Arial Narrow" w:hAnsi="Arial Narrow" w:cs="Arial"/>
          <w:color w:val="000000" w:themeColor="text1"/>
          <w:sz w:val="20"/>
          <w:szCs w:val="20"/>
        </w:rPr>
        <w:t>Electrónica</w:t>
      </w:r>
      <w:r w:rsidR="00B1203B" w:rsidRPr="00B26699">
        <w:rPr>
          <w:rFonts w:ascii="Arial Narrow" w:hAnsi="Arial Narrow" w:cs="Arial"/>
          <w:color w:val="000000" w:themeColor="text1"/>
          <w:sz w:val="20"/>
          <w:szCs w:val="20"/>
        </w:rPr>
        <w:t xml:space="preserve"> y </w:t>
      </w:r>
      <w:r w:rsidRPr="00B26699">
        <w:rPr>
          <w:rFonts w:ascii="Arial Narrow" w:hAnsi="Arial Narrow" w:cs="Arial"/>
          <w:color w:val="000000" w:themeColor="text1"/>
          <w:sz w:val="20"/>
          <w:szCs w:val="20"/>
        </w:rPr>
        <w:t>adjudicación se llevará a cabo en la fecha señalada</w:t>
      </w:r>
      <w:r w:rsidR="001C4C8D" w:rsidRPr="00B26699">
        <w:rPr>
          <w:rFonts w:ascii="Arial Narrow" w:hAnsi="Arial Narrow" w:cs="Arial"/>
          <w:color w:val="000000" w:themeColor="text1"/>
          <w:sz w:val="20"/>
          <w:szCs w:val="20"/>
        </w:rPr>
        <w:t xml:space="preserve"> en la Sección 2 </w:t>
      </w:r>
      <w:r w:rsidR="001C4C8D" w:rsidRPr="00B26699">
        <w:rPr>
          <w:rFonts w:ascii="Arial Narrow" w:hAnsi="Arial Narrow" w:cs="Arial"/>
          <w:i/>
          <w:color w:val="000000" w:themeColor="text1"/>
          <w:sz w:val="20"/>
          <w:szCs w:val="20"/>
        </w:rPr>
        <w:t xml:space="preserve">“CONFIGURACION” </w:t>
      </w:r>
      <w:r w:rsidR="00584CD5" w:rsidRPr="00B26699">
        <w:rPr>
          <w:rFonts w:ascii="Arial Narrow" w:hAnsi="Arial Narrow" w:cs="Arial"/>
          <w:color w:val="000000" w:themeColor="text1"/>
          <w:sz w:val="20"/>
          <w:szCs w:val="20"/>
        </w:rPr>
        <w:t>CRONOGRAMA</w:t>
      </w:r>
      <w:r w:rsidRPr="00B26699">
        <w:rPr>
          <w:rFonts w:ascii="Arial Narrow" w:hAnsi="Arial Narrow"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26699">
        <w:rPr>
          <w:rFonts w:ascii="Arial Narrow" w:hAnsi="Arial Narrow" w:cs="Arial"/>
          <w:color w:val="000000" w:themeColor="text1"/>
          <w:sz w:val="20"/>
          <w:szCs w:val="20"/>
        </w:rPr>
        <w:t>.</w:t>
      </w:r>
    </w:p>
    <w:p w14:paraId="11F79E83" w14:textId="77777777" w:rsidR="004C52C6" w:rsidRPr="00B26699" w:rsidRDefault="004C52C6" w:rsidP="004C52C6">
      <w:pPr>
        <w:jc w:val="both"/>
        <w:rPr>
          <w:rFonts w:ascii="Arial Narrow" w:hAnsi="Arial Narrow" w:cs="Arial"/>
          <w:color w:val="000000" w:themeColor="text1"/>
          <w:sz w:val="20"/>
          <w:szCs w:val="20"/>
        </w:rPr>
      </w:pPr>
    </w:p>
    <w:p w14:paraId="62AC3F6F" w14:textId="77777777" w:rsidR="008A0250" w:rsidRPr="00B26699" w:rsidRDefault="008A0250" w:rsidP="008A0250">
      <w:pPr>
        <w:ind w:right="111"/>
        <w:jc w:val="both"/>
        <w:rPr>
          <w:rFonts w:ascii="Arial Narrow" w:hAnsi="Arial Narrow" w:cs="Arial"/>
          <w:b/>
          <w:sz w:val="20"/>
          <w:szCs w:val="20"/>
          <w:lang w:val="es-CO" w:eastAsia="es-CO"/>
        </w:rPr>
      </w:pPr>
      <w:r w:rsidRPr="00B26699">
        <w:rPr>
          <w:rFonts w:ascii="Arial Narrow" w:hAnsi="Arial Narrow" w:cs="Arial"/>
          <w:b/>
          <w:sz w:val="20"/>
          <w:szCs w:val="20"/>
          <w:lang w:val="es-CO" w:eastAsia="es-CO"/>
        </w:rPr>
        <w:t>LA ADJUDICACIÓN SERÁ POR EL TOTAL DEL PRESUPUESTO OFICIAL ASIGNADO</w:t>
      </w:r>
    </w:p>
    <w:p w14:paraId="708E7604" w14:textId="77777777" w:rsidR="00B22172" w:rsidRPr="00B26699" w:rsidRDefault="00B22172" w:rsidP="00143C7D">
      <w:pPr>
        <w:pBdr>
          <w:top w:val="nil"/>
          <w:left w:val="nil"/>
          <w:bottom w:val="nil"/>
          <w:right w:val="nil"/>
          <w:between w:val="nil"/>
        </w:pBdr>
        <w:tabs>
          <w:tab w:val="left" w:pos="7320"/>
        </w:tabs>
        <w:jc w:val="both"/>
        <w:rPr>
          <w:rFonts w:ascii="Arial Narrow" w:hAnsi="Arial Narrow" w:cs="Arial"/>
          <w:b/>
          <w:bCs/>
          <w:color w:val="000000" w:themeColor="text1"/>
          <w:sz w:val="20"/>
          <w:szCs w:val="20"/>
          <w:lang w:val="es-CO"/>
        </w:rPr>
      </w:pPr>
    </w:p>
    <w:p w14:paraId="1B63DE3C" w14:textId="66EFB613" w:rsidR="007E45EC" w:rsidRPr="00B26699" w:rsidRDefault="00300644" w:rsidP="00143C7D">
      <w:pPr>
        <w:pBdr>
          <w:top w:val="nil"/>
          <w:left w:val="nil"/>
          <w:bottom w:val="nil"/>
          <w:right w:val="nil"/>
          <w:between w:val="nil"/>
        </w:pBdr>
        <w:tabs>
          <w:tab w:val="left" w:pos="732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audiencia pública de la Subasta Inversa electrónica se desarrollará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DC0CD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presente documento.</w:t>
      </w:r>
    </w:p>
    <w:p w14:paraId="61515ED7" w14:textId="77777777" w:rsidR="00300644" w:rsidRPr="00B26699" w:rsidRDefault="00300644" w:rsidP="004C52C6">
      <w:pPr>
        <w:jc w:val="both"/>
        <w:rPr>
          <w:rFonts w:ascii="Arial Narrow" w:hAnsi="Arial Narrow" w:cs="Arial"/>
          <w:color w:val="FF0000"/>
          <w:sz w:val="20"/>
          <w:szCs w:val="20"/>
        </w:rPr>
      </w:pPr>
    </w:p>
    <w:p w14:paraId="09B03D0B" w14:textId="77777777" w:rsidR="007E45EC"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Sistema Electrónico de Contratación Pública –</w:t>
      </w:r>
      <w:r w:rsidR="00876B0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SECOP II, de conformidad con lo establecido en la Ley 80 de 1993, la Ley 1150 de 2007, Ley 1882 de 2018 y el Decreto 1082 de 2015.</w:t>
      </w:r>
    </w:p>
    <w:p w14:paraId="492287CB" w14:textId="77777777" w:rsidR="00281396" w:rsidRPr="00B26699" w:rsidRDefault="00281396" w:rsidP="004C52C6">
      <w:pPr>
        <w:jc w:val="both"/>
        <w:rPr>
          <w:rFonts w:ascii="Arial Narrow" w:hAnsi="Arial Narrow" w:cs="Arial"/>
          <w:color w:val="000000" w:themeColor="text1"/>
          <w:sz w:val="20"/>
          <w:szCs w:val="20"/>
        </w:rPr>
      </w:pPr>
    </w:p>
    <w:p w14:paraId="4CC04472" w14:textId="77777777" w:rsidR="000377D8"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B26699">
        <w:rPr>
          <w:rFonts w:ascii="Arial Narrow" w:hAnsi="Arial Narrow" w:cs="Arial"/>
          <w:color w:val="000000" w:themeColor="text1"/>
          <w:sz w:val="20"/>
          <w:szCs w:val="20"/>
        </w:rPr>
        <w:t>C</w:t>
      </w:r>
      <w:r w:rsidRPr="00B26699">
        <w:rPr>
          <w:rFonts w:ascii="Arial Narrow" w:hAnsi="Arial Narrow"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B26699" w:rsidRDefault="000377D8" w:rsidP="004C52C6">
      <w:pPr>
        <w:jc w:val="both"/>
        <w:rPr>
          <w:rFonts w:ascii="Arial Narrow" w:hAnsi="Arial Narrow" w:cs="Arial"/>
          <w:color w:val="000000" w:themeColor="text1"/>
          <w:sz w:val="20"/>
          <w:szCs w:val="20"/>
        </w:rPr>
      </w:pPr>
    </w:p>
    <w:p w14:paraId="59AD8E5C" w14:textId="5D889365" w:rsidR="00BE4723" w:rsidRPr="00B26699" w:rsidRDefault="007E45EC"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B26699">
        <w:rPr>
          <w:rFonts w:ascii="Arial Narrow" w:hAnsi="Arial Narrow" w:cs="Arial"/>
          <w:color w:val="000000" w:themeColor="text1"/>
          <w:sz w:val="20"/>
          <w:szCs w:val="20"/>
        </w:rPr>
        <w:t>,</w:t>
      </w:r>
      <w:r w:rsidR="00876B09" w:rsidRPr="00B26699">
        <w:rPr>
          <w:rFonts w:ascii="Arial Narrow" w:hAnsi="Arial Narrow" w:cs="Arial"/>
          <w:color w:val="000000" w:themeColor="text1"/>
          <w:sz w:val="20"/>
          <w:szCs w:val="20"/>
        </w:rPr>
        <w:t xml:space="preserve"> </w:t>
      </w:r>
      <w:r w:rsidR="007A5999"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 ENTIDAD no podrá establecer límites a partir de los cuales se presuma que la propuesta es artificial.</w:t>
      </w:r>
    </w:p>
    <w:p w14:paraId="723B3DAE" w14:textId="77777777" w:rsidR="000B52C8" w:rsidRPr="00B26699" w:rsidRDefault="000B52C8" w:rsidP="00596FDC">
      <w:pPr>
        <w:jc w:val="both"/>
        <w:rPr>
          <w:rFonts w:ascii="Arial Narrow" w:hAnsi="Arial Narrow" w:cs="Arial"/>
          <w:b/>
          <w:color w:val="000000" w:themeColor="text1"/>
          <w:sz w:val="20"/>
          <w:szCs w:val="20"/>
        </w:rPr>
      </w:pPr>
    </w:p>
    <w:p w14:paraId="65BA2961" w14:textId="77777777" w:rsidR="003662E0" w:rsidRPr="00B26699" w:rsidRDefault="003662E0" w:rsidP="00BF393B">
      <w:pPr>
        <w:numPr>
          <w:ilvl w:val="1"/>
          <w:numId w:val="21"/>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APERTURA DE SOBRE ECONOMICO</w:t>
      </w:r>
    </w:p>
    <w:p w14:paraId="31D2611B" w14:textId="77777777" w:rsidR="003662E0" w:rsidRPr="00B26699" w:rsidRDefault="003662E0" w:rsidP="003662E0">
      <w:pPr>
        <w:jc w:val="both"/>
        <w:rPr>
          <w:rFonts w:ascii="Arial Narrow" w:hAnsi="Arial Narrow" w:cs="Arial"/>
          <w:b/>
          <w:color w:val="000000" w:themeColor="text1"/>
          <w:sz w:val="20"/>
          <w:szCs w:val="20"/>
        </w:rPr>
      </w:pPr>
    </w:p>
    <w:p w14:paraId="6EE40DBD" w14:textId="77777777" w:rsidR="00634B63" w:rsidRPr="00B26699" w:rsidRDefault="003662E0" w:rsidP="004A5E1A">
      <w:pPr>
        <w:tabs>
          <w:tab w:val="left" w:pos="709"/>
          <w:tab w:val="left" w:pos="851"/>
        </w:tabs>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La apertura de sobre económico se realizará a través de la </w:t>
      </w:r>
      <w:r w:rsidRPr="00B26699">
        <w:rPr>
          <w:rFonts w:ascii="Arial Narrow" w:hAnsi="Arial Narrow" w:cs="Arial"/>
          <w:b/>
          <w:color w:val="000000" w:themeColor="text1"/>
          <w:sz w:val="20"/>
          <w:szCs w:val="20"/>
        </w:rPr>
        <w:t xml:space="preserve">Plataforma </w:t>
      </w:r>
      <w:r w:rsidR="00876B09" w:rsidRPr="00B26699">
        <w:rPr>
          <w:rFonts w:ascii="Arial Narrow" w:hAnsi="Arial Narrow" w:cs="Arial"/>
          <w:b/>
          <w:color w:val="000000" w:themeColor="text1"/>
          <w:sz w:val="20"/>
          <w:szCs w:val="20"/>
        </w:rPr>
        <w:t xml:space="preserve">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en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CRONOGRAMA del Proceso.</w:t>
      </w:r>
    </w:p>
    <w:p w14:paraId="3DF0100F" w14:textId="77777777" w:rsidR="00735A7A" w:rsidRPr="00B26699" w:rsidRDefault="00735A7A" w:rsidP="00735A7A">
      <w:pPr>
        <w:ind w:left="360"/>
        <w:jc w:val="both"/>
        <w:rPr>
          <w:rFonts w:ascii="Arial Narrow" w:hAnsi="Arial Narrow" w:cs="Arial"/>
          <w:b/>
          <w:color w:val="000000" w:themeColor="text1"/>
          <w:sz w:val="20"/>
          <w:szCs w:val="20"/>
        </w:rPr>
      </w:pPr>
    </w:p>
    <w:p w14:paraId="3DA4E7CA" w14:textId="77777777" w:rsidR="00530D94" w:rsidRPr="00B26699" w:rsidRDefault="00530D94"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CAUSALES DE RECHAZO DE LA PROPUESTA.</w:t>
      </w:r>
      <w:r w:rsidRPr="00B26699">
        <w:rPr>
          <w:rFonts w:ascii="Arial Narrow" w:hAnsi="Arial Narrow" w:cs="Arial"/>
          <w:color w:val="000000" w:themeColor="text1"/>
          <w:sz w:val="20"/>
          <w:szCs w:val="20"/>
        </w:rPr>
        <w:t xml:space="preserve">  </w:t>
      </w:r>
    </w:p>
    <w:p w14:paraId="7A5D1023" w14:textId="77777777" w:rsidR="00530D94" w:rsidRPr="00B26699" w:rsidRDefault="00530D94" w:rsidP="00530D94">
      <w:pPr>
        <w:jc w:val="both"/>
        <w:rPr>
          <w:rFonts w:ascii="Arial Narrow" w:hAnsi="Arial Narrow" w:cs="Arial"/>
          <w:color w:val="FF0000"/>
          <w:sz w:val="20"/>
          <w:szCs w:val="20"/>
        </w:rPr>
      </w:pPr>
    </w:p>
    <w:p w14:paraId="5F411429" w14:textId="045C71ED" w:rsidR="00530D94" w:rsidRPr="00B26699" w:rsidRDefault="00530D94" w:rsidP="00530D9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rechazará la oferta y no la tendrá en cuenta para evaluación en los siguientes casos: </w:t>
      </w:r>
    </w:p>
    <w:p w14:paraId="5EAF5610" w14:textId="77777777" w:rsidR="00530D94" w:rsidRPr="00B26699" w:rsidRDefault="00530D94" w:rsidP="00530D94">
      <w:pPr>
        <w:ind w:left="720"/>
        <w:jc w:val="both"/>
        <w:rPr>
          <w:rFonts w:ascii="Arial Narrow" w:hAnsi="Arial Narrow" w:cs="Arial"/>
          <w:color w:val="000000" w:themeColor="text1"/>
          <w:sz w:val="20"/>
          <w:szCs w:val="20"/>
        </w:rPr>
      </w:pPr>
    </w:p>
    <w:p w14:paraId="0785969B" w14:textId="77777777" w:rsidR="007525B3" w:rsidRPr="00B26699" w:rsidRDefault="007525B3" w:rsidP="007525B3">
      <w:pPr>
        <w:numPr>
          <w:ilvl w:val="0"/>
          <w:numId w:val="8"/>
        </w:numPr>
        <w:jc w:val="both"/>
        <w:rPr>
          <w:rFonts w:ascii="Arial Narrow" w:hAnsi="Arial Narrow" w:cs="Arial"/>
          <w:color w:val="000000" w:themeColor="text1"/>
          <w:sz w:val="20"/>
          <w:szCs w:val="20"/>
        </w:rPr>
      </w:pPr>
      <w:bookmarkStart w:id="7" w:name="_Hlk35340537"/>
      <w:r w:rsidRPr="00B26699">
        <w:rPr>
          <w:rFonts w:ascii="Arial Narrow" w:hAnsi="Arial Narrow"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B26699">
        <w:rPr>
          <w:rFonts w:ascii="Arial Narrow" w:hAnsi="Arial Narrow" w:cs="Arial"/>
          <w:b/>
          <w:color w:val="000000" w:themeColor="text1"/>
          <w:sz w:val="20"/>
          <w:szCs w:val="20"/>
        </w:rPr>
        <w:t>Sistema Electrónico de Contratación Pública</w:t>
      </w:r>
      <w:r w:rsidRPr="00B26699">
        <w:rPr>
          <w:rFonts w:ascii="Arial Narrow" w:hAnsi="Arial Narrow"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B26699" w:rsidRDefault="007525B3" w:rsidP="007525B3">
      <w:pPr>
        <w:ind w:left="720"/>
        <w:jc w:val="both"/>
        <w:rPr>
          <w:rFonts w:ascii="Arial Narrow" w:hAnsi="Arial Narrow" w:cs="Arial"/>
          <w:color w:val="000000" w:themeColor="text1"/>
          <w:sz w:val="20"/>
          <w:szCs w:val="20"/>
        </w:rPr>
      </w:pPr>
    </w:p>
    <w:p w14:paraId="3F993D96" w14:textId="77777777" w:rsidR="007525B3"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B26699" w:rsidRDefault="007525B3" w:rsidP="007525B3">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Compra Eficiente.</w:t>
      </w:r>
    </w:p>
    <w:p w14:paraId="49763AEA" w14:textId="77777777" w:rsidR="007525B3" w:rsidRPr="00B26699" w:rsidRDefault="007525B3" w:rsidP="007525B3">
      <w:pPr>
        <w:ind w:left="360"/>
        <w:jc w:val="both"/>
        <w:rPr>
          <w:rFonts w:ascii="Arial Narrow" w:hAnsi="Arial Narrow" w:cs="Arial"/>
          <w:color w:val="000000" w:themeColor="text1"/>
          <w:sz w:val="20"/>
          <w:szCs w:val="20"/>
        </w:rPr>
      </w:pPr>
    </w:p>
    <w:p w14:paraId="57BEF474" w14:textId="77777777" w:rsidR="00145606"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B26699">
        <w:rPr>
          <w:rFonts w:ascii="Arial Narrow" w:hAnsi="Arial Narrow"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B26699">
        <w:rPr>
          <w:rFonts w:ascii="Arial Narrow" w:hAnsi="Arial Narrow" w:cs="Arial"/>
          <w:color w:val="000000" w:themeColor="text1"/>
          <w:sz w:val="20"/>
          <w:szCs w:val="20"/>
        </w:rPr>
        <w:t xml:space="preserve">figura asociativa </w:t>
      </w:r>
      <w:r w:rsidR="00145606" w:rsidRPr="00B26699">
        <w:rPr>
          <w:rFonts w:ascii="Arial Narrow" w:hAnsi="Arial Narrow" w:cs="Arial"/>
          <w:color w:val="000000" w:themeColor="text1"/>
          <w:sz w:val="20"/>
          <w:szCs w:val="20"/>
        </w:rPr>
        <w:t>que presenta oferta.</w:t>
      </w:r>
    </w:p>
    <w:p w14:paraId="53B4F0FD" w14:textId="77777777" w:rsidR="001C5BBF" w:rsidRPr="00B26699" w:rsidRDefault="001C5BBF" w:rsidP="001C5BBF">
      <w:pPr>
        <w:ind w:left="426"/>
        <w:jc w:val="both"/>
        <w:rPr>
          <w:rFonts w:ascii="Arial Narrow" w:hAnsi="Arial Narrow" w:cs="Arial"/>
          <w:color w:val="000000" w:themeColor="text1"/>
          <w:sz w:val="20"/>
          <w:szCs w:val="20"/>
        </w:rPr>
      </w:pPr>
    </w:p>
    <w:p w14:paraId="5F8DF47F"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presentada por Proponente Plural, la misma no se presente de conformidad</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 lo indicado en el Numeral 7.3 del Pliego de Condiciones o se presente desde usuario diferente 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figura asociativa que presenta oferta.</w:t>
      </w:r>
    </w:p>
    <w:p w14:paraId="63E99D20" w14:textId="77777777" w:rsidR="00A04AEC" w:rsidRPr="00B26699" w:rsidRDefault="00A04AEC" w:rsidP="00A04AEC">
      <w:pPr>
        <w:ind w:left="720"/>
        <w:jc w:val="both"/>
        <w:rPr>
          <w:rFonts w:ascii="Arial Narrow" w:hAnsi="Arial Narrow" w:cs="Arial"/>
          <w:color w:val="000000" w:themeColor="text1"/>
          <w:sz w:val="20"/>
          <w:szCs w:val="20"/>
        </w:rPr>
      </w:pPr>
    </w:p>
    <w:p w14:paraId="143DD189"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presenten varias propuestas por el mismo Proponente (una sociedad y su filial y/o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subsidiaria - persona natural o jurídica) por sí o por interpuesta persona, en Consorcio, Unión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Temporal o individualmente, o cuando uno o más socios de la persona jurídica proponente o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representante legal sean socios o representante legal de otra persona jurídica proponente en este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mismo proceso, o cuando uno o más socios de la persona jurídica proponente, o su representante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legal se presenten como personas naturales en este mismo proceso. En estos casos, solo será válida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primera propuesta entregada, de acuerdo con la hora de registro efectuada en la plataforma del</w:t>
      </w:r>
      <w:r w:rsidR="00A04AEC" w:rsidRPr="00B26699">
        <w:rPr>
          <w:rFonts w:ascii="Arial Narrow" w:hAnsi="Arial Narrow" w:cs="Arial"/>
          <w:color w:val="000000" w:themeColor="text1"/>
          <w:sz w:val="20"/>
          <w:szCs w:val="20"/>
        </w:rPr>
        <w:t xml:space="preserve"> S</w:t>
      </w:r>
      <w:r w:rsidRPr="00B26699">
        <w:rPr>
          <w:rFonts w:ascii="Arial Narrow" w:hAnsi="Arial Narrow" w:cs="Arial"/>
          <w:color w:val="000000" w:themeColor="text1"/>
          <w:sz w:val="20"/>
          <w:szCs w:val="20"/>
        </w:rPr>
        <w:t>ECOP II y la propuesta radicada en segundo lugar y siguientes serán rechazadas. Esta causal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rechazo aplica para los procesos que su adjudicación sea por la totalidad del presupuesto.</w:t>
      </w:r>
    </w:p>
    <w:p w14:paraId="229C2061" w14:textId="77777777" w:rsidR="00A04AEC" w:rsidRPr="00B26699" w:rsidRDefault="00A04AEC" w:rsidP="00A04AEC">
      <w:pPr>
        <w:jc w:val="both"/>
        <w:rPr>
          <w:rFonts w:ascii="Arial Narrow" w:hAnsi="Arial Narrow" w:cs="Arial"/>
          <w:color w:val="000000" w:themeColor="text1"/>
          <w:sz w:val="20"/>
          <w:szCs w:val="20"/>
        </w:rPr>
      </w:pPr>
    </w:p>
    <w:p w14:paraId="5A92F823"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una misma persona natural o jurídica, o integrante de un Proponente Plural presente o haga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parte en más de una propuesta para el mismo </w:t>
      </w:r>
      <w:r w:rsidRPr="00B26699">
        <w:rPr>
          <w:rFonts w:ascii="Arial Narrow" w:hAnsi="Arial Narrow" w:cs="Arial"/>
          <w:b/>
          <w:color w:val="000000" w:themeColor="text1"/>
          <w:sz w:val="20"/>
          <w:szCs w:val="20"/>
        </w:rPr>
        <w:t>Lote/Grupo y/o Lote/ítem</w:t>
      </w:r>
      <w:r w:rsidRPr="00B26699">
        <w:rPr>
          <w:rFonts w:ascii="Arial Narrow" w:hAnsi="Arial Narrow" w:cs="Arial"/>
          <w:color w:val="000000" w:themeColor="text1"/>
          <w:sz w:val="20"/>
          <w:szCs w:val="20"/>
        </w:rPr>
        <w:t xml:space="preserve"> del Proceso de Contratación.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estos casos, solo será válida la primera propuesta entregada, de acuerdo con el registro efectuado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de recepción de ofertas y la propuesta radicada en segundo lugar y siguientes serán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rechazadas. Esta causal de rechazo aplica para el proceso que su adjudicación sea por </w:t>
      </w:r>
      <w:r w:rsidRPr="00B26699">
        <w:rPr>
          <w:rFonts w:ascii="Arial Narrow" w:hAnsi="Arial Narrow" w:cs="Arial"/>
          <w:b/>
          <w:color w:val="000000" w:themeColor="text1"/>
          <w:sz w:val="20"/>
          <w:szCs w:val="20"/>
        </w:rPr>
        <w:t>Lote/Grupo</w:t>
      </w:r>
      <w:r w:rsidR="00A04AEC"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y/o Lote/ítem</w:t>
      </w:r>
      <w:r w:rsidRPr="00B26699">
        <w:rPr>
          <w:rFonts w:ascii="Arial Narrow" w:hAnsi="Arial Narrow" w:cs="Arial"/>
          <w:color w:val="000000" w:themeColor="text1"/>
          <w:sz w:val="20"/>
          <w:szCs w:val="20"/>
        </w:rPr>
        <w:t>.</w:t>
      </w:r>
    </w:p>
    <w:p w14:paraId="53463AD1" w14:textId="77777777" w:rsidR="00A04AEC" w:rsidRPr="00B26699" w:rsidRDefault="00A04AEC" w:rsidP="00A04AEC">
      <w:pPr>
        <w:jc w:val="both"/>
        <w:rPr>
          <w:rFonts w:ascii="Arial Narrow" w:hAnsi="Arial Narrow" w:cs="Arial"/>
          <w:color w:val="FF0000"/>
          <w:sz w:val="20"/>
          <w:szCs w:val="20"/>
        </w:rPr>
      </w:pPr>
    </w:p>
    <w:p w14:paraId="484B578A"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el Certificado de Existencia y Representación Legal o el documento que haga sus veces,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 verifique que el objeto social del oferente singular o para el caso de proponente plural (cualquiera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los integrantes cuando sea Consorcio o Unión Temporal), no se ajusta a lo exigido en el pliego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condiciones.</w:t>
      </w:r>
    </w:p>
    <w:p w14:paraId="0D6A2D64" w14:textId="77777777" w:rsidR="00A04AEC" w:rsidRPr="00B26699" w:rsidRDefault="00A04AEC" w:rsidP="00A04AEC">
      <w:pPr>
        <w:jc w:val="both"/>
        <w:rPr>
          <w:rFonts w:ascii="Arial Narrow" w:hAnsi="Arial Narrow" w:cs="Arial"/>
          <w:color w:val="000000" w:themeColor="text1"/>
          <w:sz w:val="20"/>
          <w:szCs w:val="20"/>
        </w:rPr>
      </w:pPr>
    </w:p>
    <w:p w14:paraId="3D5C0A2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de conformidad con el Certificado de Existencia y Representación Legal expedida por la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Cámara de Comercio o por la autoridad competente, con los estatutos de la persona jurídica o con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certificación juramentada proveniente del Representante Legal del oferente, se determine que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duración no es igual al plazo previsto para </w:t>
      </w:r>
      <w:r w:rsidRPr="00B26699">
        <w:rPr>
          <w:rFonts w:ascii="Arial Narrow" w:hAnsi="Arial Narrow" w:cs="Arial"/>
          <w:color w:val="000000" w:themeColor="text1"/>
          <w:sz w:val="20"/>
          <w:szCs w:val="20"/>
        </w:rPr>
        <w:lastRenderedPageBreak/>
        <w:t>la ejecución del contrato, liquidación y un (1) año más 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cuando el término de duración del consorcio o unión temporal sea inferior al plazo de ejecución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contrato, liquidación y un (1) año más.</w:t>
      </w:r>
    </w:p>
    <w:p w14:paraId="0EFE562F" w14:textId="77777777" w:rsidR="00A04AEC" w:rsidRPr="00B26699" w:rsidRDefault="00A04AEC" w:rsidP="00A04AEC">
      <w:pPr>
        <w:jc w:val="both"/>
        <w:rPr>
          <w:rFonts w:ascii="Arial Narrow" w:hAnsi="Arial Narrow" w:cs="Arial"/>
          <w:color w:val="000000" w:themeColor="text1"/>
          <w:sz w:val="20"/>
          <w:szCs w:val="20"/>
        </w:rPr>
      </w:pPr>
    </w:p>
    <w:p w14:paraId="4E3CFEA6"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cumple con cualquiera de los requisitos mínimos para participar en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proceso de contratación.</w:t>
      </w:r>
    </w:p>
    <w:p w14:paraId="1501FB47" w14:textId="77777777" w:rsidR="00A04AEC" w:rsidRPr="00B26699" w:rsidRDefault="00A04AEC" w:rsidP="00A04AEC">
      <w:pPr>
        <w:jc w:val="both"/>
        <w:rPr>
          <w:rFonts w:ascii="Arial Narrow" w:hAnsi="Arial Narrow" w:cs="Arial"/>
          <w:color w:val="000000" w:themeColor="text1"/>
          <w:sz w:val="20"/>
          <w:szCs w:val="20"/>
        </w:rPr>
      </w:pPr>
    </w:p>
    <w:p w14:paraId="08118586"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PROPONENTE no aclara o no responde de forma satisfactoria a través de la Plataforma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Sistema Electrónico de Contratación Pública - SECOP II - hasta el momento previo a la realización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Audiencia Subasta Inversa Electrónica, la cual inicia con la apertura del sobre económico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lo anterior, dando aplicación a lo dispuesto en el Parágrafo 4, artículo 5 de la Ley</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1882 de 2018, sobre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requisitos y documentos no necesarios para la comparación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propuestas. (cuando aplique atendiendo a la modalidad de selección).</w:t>
      </w:r>
    </w:p>
    <w:p w14:paraId="233C1809" w14:textId="77777777" w:rsidR="00A04AEC" w:rsidRPr="00B26699" w:rsidRDefault="00A04AEC" w:rsidP="00A04AEC">
      <w:pPr>
        <w:jc w:val="both"/>
        <w:rPr>
          <w:rFonts w:ascii="Arial Narrow" w:hAnsi="Arial Narrow" w:cs="Arial"/>
          <w:color w:val="FF0000"/>
          <w:sz w:val="20"/>
          <w:szCs w:val="20"/>
        </w:rPr>
      </w:pPr>
    </w:p>
    <w:p w14:paraId="5372C724"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determina dentro del proceso de contratación, que la información y documentos que hacen parte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oferta, no son veraces, es decir, no correspondan a la realidad de lo afirmado por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PROPONENTE.</w:t>
      </w:r>
    </w:p>
    <w:p w14:paraId="754EA0EB" w14:textId="77777777" w:rsidR="00A04AEC" w:rsidRPr="00B26699" w:rsidRDefault="00A04AEC" w:rsidP="00A04AEC">
      <w:pPr>
        <w:jc w:val="both"/>
        <w:rPr>
          <w:rFonts w:ascii="Arial Narrow" w:hAnsi="Arial Narrow" w:cs="Arial"/>
          <w:color w:val="FF0000"/>
          <w:sz w:val="20"/>
          <w:szCs w:val="20"/>
        </w:rPr>
      </w:pPr>
    </w:p>
    <w:p w14:paraId="6480465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se encuentre o se detecte inconsistencias que no puedan ser resueltas por los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oferentes mediante pruebas que aclaren la información presentada o se evidencie que la información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presentada por el proponente contenga datos, contradictorios que induzcan a error al Instituto.</w:t>
      </w:r>
    </w:p>
    <w:p w14:paraId="281751E5" w14:textId="77777777" w:rsidR="00A04AEC" w:rsidRPr="00B26699" w:rsidRDefault="00A04AEC" w:rsidP="00A04AEC">
      <w:pPr>
        <w:jc w:val="both"/>
        <w:rPr>
          <w:rFonts w:ascii="Arial Narrow" w:hAnsi="Arial Narrow" w:cs="Arial"/>
          <w:color w:val="000000" w:themeColor="text1"/>
          <w:sz w:val="20"/>
          <w:szCs w:val="20"/>
        </w:rPr>
      </w:pPr>
    </w:p>
    <w:p w14:paraId="21AD9350" w14:textId="77777777" w:rsidR="00A04AEC"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se presentan los documentos que sean necesarios para la comparación objetiva de las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propuestas.</w:t>
      </w:r>
    </w:p>
    <w:p w14:paraId="1AF924BA" w14:textId="77777777" w:rsidR="00A04AEC" w:rsidRPr="00B26699" w:rsidRDefault="00A04AEC" w:rsidP="00A04AEC">
      <w:pPr>
        <w:pStyle w:val="Prrafodelista"/>
        <w:rPr>
          <w:rFonts w:ascii="Arial Narrow" w:hAnsi="Arial Narrow" w:cs="Arial"/>
          <w:color w:val="000000" w:themeColor="text1"/>
          <w:sz w:val="20"/>
          <w:szCs w:val="20"/>
        </w:rPr>
      </w:pPr>
    </w:p>
    <w:p w14:paraId="6302C40B"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diligencie o presente incompleta su oferta económica en “SOBRE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ECONÓMICO” en la Plataforma del </w:t>
      </w:r>
      <w:r w:rsidRPr="00B26699">
        <w:rPr>
          <w:rFonts w:ascii="Arial Narrow" w:hAnsi="Arial Narrow" w:cs="Arial"/>
          <w:b/>
          <w:color w:val="000000" w:themeColor="text1"/>
          <w:sz w:val="20"/>
          <w:szCs w:val="20"/>
        </w:rPr>
        <w:t>Sistema Electrónico de Contratación Pública - SECOP II.</w:t>
      </w:r>
    </w:p>
    <w:p w14:paraId="7C27B6FB" w14:textId="77777777" w:rsidR="00A04AEC" w:rsidRPr="00B26699" w:rsidRDefault="00A04AEC" w:rsidP="00A04AEC">
      <w:pPr>
        <w:pStyle w:val="Prrafodelista"/>
        <w:rPr>
          <w:rFonts w:ascii="Arial Narrow" w:hAnsi="Arial Narrow" w:cs="Arial"/>
          <w:color w:val="000000" w:themeColor="text1"/>
          <w:sz w:val="20"/>
          <w:szCs w:val="20"/>
        </w:rPr>
      </w:pPr>
    </w:p>
    <w:p w14:paraId="1AA3A4FC" w14:textId="77777777" w:rsidR="00145606"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los valores de la propuesta económica se expresan en moneda diferente a pesos colombianos.</w:t>
      </w:r>
    </w:p>
    <w:p w14:paraId="12FD1D4F" w14:textId="77777777" w:rsidR="00520FBC" w:rsidRPr="00B26699" w:rsidRDefault="00520FBC" w:rsidP="00520FBC">
      <w:pPr>
        <w:ind w:left="720"/>
        <w:jc w:val="both"/>
        <w:rPr>
          <w:rFonts w:ascii="Arial Narrow" w:hAnsi="Arial Narrow" w:cs="Arial"/>
          <w:color w:val="000000" w:themeColor="text1"/>
          <w:sz w:val="20"/>
          <w:szCs w:val="20"/>
        </w:rPr>
      </w:pPr>
    </w:p>
    <w:p w14:paraId="135A174D"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B26699" w:rsidRDefault="00A04AEC" w:rsidP="00520FBC">
      <w:pPr>
        <w:ind w:left="709"/>
        <w:jc w:val="both"/>
        <w:rPr>
          <w:rFonts w:ascii="Arial Narrow" w:hAnsi="Arial Narrow" w:cs="Arial"/>
          <w:color w:val="FF0000"/>
          <w:sz w:val="20"/>
          <w:szCs w:val="20"/>
        </w:rPr>
      </w:pPr>
    </w:p>
    <w:p w14:paraId="68699431"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presente oferta económica bajo condiciones técnicas y de ejecución contractual distintas a las determinadas en las </w:t>
      </w:r>
      <w:proofErr w:type="spellStart"/>
      <w:r w:rsidRPr="00B26699">
        <w:rPr>
          <w:rFonts w:ascii="Arial Narrow" w:hAnsi="Arial Narrow" w:cs="Arial"/>
          <w:color w:val="000000" w:themeColor="text1"/>
          <w:sz w:val="20"/>
          <w:szCs w:val="20"/>
        </w:rPr>
        <w:t>especificacionestécnicas</w:t>
      </w:r>
      <w:proofErr w:type="spellEnd"/>
      <w:r w:rsidRPr="00B26699">
        <w:rPr>
          <w:rFonts w:ascii="Arial Narrow" w:hAnsi="Arial Narrow" w:cs="Arial"/>
          <w:color w:val="000000" w:themeColor="text1"/>
          <w:sz w:val="20"/>
          <w:szCs w:val="20"/>
        </w:rPr>
        <w:t xml:space="preserve"> del proceso.</w:t>
      </w:r>
    </w:p>
    <w:p w14:paraId="3566FEA2" w14:textId="77777777" w:rsidR="00A04AEC" w:rsidRPr="00B26699" w:rsidRDefault="00A04AEC" w:rsidP="00A04AEC">
      <w:pPr>
        <w:pStyle w:val="Prrafodelista"/>
        <w:rPr>
          <w:rFonts w:ascii="Arial Narrow" w:hAnsi="Arial Narrow" w:cs="Arial"/>
          <w:color w:val="000000" w:themeColor="text1"/>
          <w:sz w:val="20"/>
          <w:szCs w:val="20"/>
        </w:rPr>
      </w:pPr>
    </w:p>
    <w:p w14:paraId="4B436DBC"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B26699" w:rsidRDefault="00A04AEC" w:rsidP="00A04AEC">
      <w:pPr>
        <w:pStyle w:val="Prrafodelista"/>
        <w:rPr>
          <w:rFonts w:ascii="Arial Narrow" w:hAnsi="Arial Narrow" w:cs="Arial"/>
          <w:color w:val="FF0000"/>
          <w:sz w:val="20"/>
          <w:szCs w:val="20"/>
        </w:rPr>
      </w:pPr>
    </w:p>
    <w:p w14:paraId="417ABC9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B26699" w:rsidRDefault="00A04AEC" w:rsidP="00A04AEC">
      <w:pPr>
        <w:pStyle w:val="Prrafodelista"/>
        <w:rPr>
          <w:rFonts w:ascii="Arial Narrow" w:hAnsi="Arial Narrow" w:cs="Arial"/>
          <w:color w:val="FF0000"/>
          <w:sz w:val="20"/>
          <w:szCs w:val="20"/>
        </w:rPr>
      </w:pPr>
    </w:p>
    <w:p w14:paraId="665E50C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B26699">
        <w:rPr>
          <w:rFonts w:ascii="Arial Narrow" w:hAnsi="Arial Narrow" w:cs="Arial"/>
          <w:b/>
          <w:color w:val="000000" w:themeColor="text1"/>
          <w:sz w:val="20"/>
          <w:szCs w:val="20"/>
        </w:rPr>
        <w:t xml:space="preserve">hasta el momento previo a la realización de la Audiencia Subasta Inversa </w:t>
      </w:r>
      <w:r w:rsidRPr="00B26699">
        <w:rPr>
          <w:rFonts w:ascii="Arial Narrow" w:hAnsi="Arial Narrow" w:cs="Arial"/>
          <w:b/>
          <w:color w:val="000000" w:themeColor="text1"/>
          <w:sz w:val="20"/>
          <w:szCs w:val="20"/>
        </w:rPr>
        <w:lastRenderedPageBreak/>
        <w:t>Electrónica, la cual inicia con la apertura del sobre económico en el SECOP II</w:t>
      </w:r>
      <w:r w:rsidRPr="00B26699">
        <w:rPr>
          <w:rFonts w:ascii="Arial Narrow" w:hAnsi="Arial Narrow" w:cs="Arial"/>
          <w:color w:val="000000" w:themeColor="text1"/>
          <w:sz w:val="20"/>
          <w:szCs w:val="20"/>
        </w:rPr>
        <w:t xml:space="preserve"> (Parágrafo 4, artículo 5 de la Ley 1882 de 2018), (cuando aplique atendiendo a la modalidad de selección).</w:t>
      </w:r>
    </w:p>
    <w:p w14:paraId="4B4CFDF7" w14:textId="77777777" w:rsidR="00A04AEC" w:rsidRPr="00B26699" w:rsidRDefault="00A04AEC" w:rsidP="00A04AEC">
      <w:pPr>
        <w:pStyle w:val="Prrafodelista"/>
        <w:rPr>
          <w:rFonts w:ascii="Arial Narrow" w:hAnsi="Arial Narrow" w:cs="Arial"/>
          <w:color w:val="000000" w:themeColor="text1"/>
          <w:sz w:val="20"/>
          <w:szCs w:val="20"/>
        </w:rPr>
      </w:pPr>
    </w:p>
    <w:p w14:paraId="63B7BE40"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se presenta subordinada al cumplimiento de cualquier condición o modalidad. </w:t>
      </w:r>
    </w:p>
    <w:p w14:paraId="1B0A8F12" w14:textId="77777777" w:rsidR="00A04AEC" w:rsidRPr="00B26699" w:rsidRDefault="00A04AEC" w:rsidP="00A04AEC">
      <w:pPr>
        <w:pStyle w:val="Prrafodelista"/>
        <w:rPr>
          <w:rFonts w:ascii="Arial Narrow" w:hAnsi="Arial Narrow" w:cs="Arial"/>
          <w:color w:val="000000" w:themeColor="text1"/>
          <w:sz w:val="20"/>
          <w:szCs w:val="20"/>
        </w:rPr>
      </w:pPr>
    </w:p>
    <w:p w14:paraId="7F1F55A4"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B26699" w:rsidRDefault="00A04AEC" w:rsidP="00A04AEC">
      <w:pPr>
        <w:pStyle w:val="Prrafodelista"/>
        <w:rPr>
          <w:rFonts w:ascii="Arial Narrow" w:hAnsi="Arial Narrow" w:cs="Arial"/>
          <w:color w:val="FF0000"/>
          <w:sz w:val="20"/>
          <w:szCs w:val="20"/>
        </w:rPr>
      </w:pPr>
    </w:p>
    <w:p w14:paraId="65C4C80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B26699" w:rsidRDefault="00A04AEC" w:rsidP="00A04AEC">
      <w:pPr>
        <w:pStyle w:val="Prrafodelista"/>
        <w:rPr>
          <w:rFonts w:ascii="Arial Narrow" w:hAnsi="Arial Narrow" w:cs="Arial"/>
          <w:color w:val="FF0000"/>
          <w:sz w:val="20"/>
          <w:szCs w:val="20"/>
        </w:rPr>
      </w:pPr>
    </w:p>
    <w:p w14:paraId="4C40051F"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B26699" w:rsidRDefault="005E65C4" w:rsidP="005E65C4">
      <w:pPr>
        <w:pStyle w:val="Prrafodelista"/>
        <w:rPr>
          <w:rFonts w:ascii="Arial Narrow" w:hAnsi="Arial Narrow" w:cs="Arial"/>
          <w:color w:val="FF0000"/>
          <w:sz w:val="20"/>
          <w:szCs w:val="20"/>
        </w:rPr>
      </w:pPr>
    </w:p>
    <w:p w14:paraId="64915A41"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documentos (Parágrafo 4, Artículo 5, Ley 1882 de 2018). </w:t>
      </w:r>
    </w:p>
    <w:p w14:paraId="37406B78" w14:textId="77777777" w:rsidR="005E65C4" w:rsidRPr="00B26699" w:rsidRDefault="005E65C4" w:rsidP="005E65C4">
      <w:pPr>
        <w:pStyle w:val="Prrafodelista"/>
        <w:rPr>
          <w:rFonts w:ascii="Arial Narrow" w:hAnsi="Arial Narrow" w:cs="Arial"/>
          <w:color w:val="000000" w:themeColor="text1"/>
          <w:sz w:val="20"/>
          <w:szCs w:val="20"/>
        </w:rPr>
      </w:pPr>
    </w:p>
    <w:p w14:paraId="3D67BE19"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B26699" w:rsidRDefault="005E65C4" w:rsidP="005E65C4">
      <w:pPr>
        <w:pStyle w:val="Prrafodelista"/>
        <w:rPr>
          <w:rFonts w:ascii="Arial Narrow" w:hAnsi="Arial Narrow" w:cs="Arial"/>
          <w:color w:val="FF0000"/>
          <w:sz w:val="20"/>
          <w:szCs w:val="20"/>
        </w:rPr>
      </w:pPr>
    </w:p>
    <w:p w14:paraId="77C386EB"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B26699" w:rsidRDefault="005E65C4" w:rsidP="005E65C4">
      <w:pPr>
        <w:pStyle w:val="Prrafodelista"/>
        <w:rPr>
          <w:rFonts w:ascii="Arial Narrow" w:hAnsi="Arial Narrow" w:cs="Arial"/>
          <w:color w:val="000000" w:themeColor="text1"/>
          <w:sz w:val="20"/>
          <w:szCs w:val="20"/>
        </w:rPr>
      </w:pPr>
    </w:p>
    <w:p w14:paraId="0003CD00"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B26699" w:rsidRDefault="005E65C4" w:rsidP="005E65C4">
      <w:pPr>
        <w:pStyle w:val="Prrafodelista"/>
        <w:rPr>
          <w:rFonts w:ascii="Arial Narrow" w:hAnsi="Arial Narrow" w:cs="Arial"/>
          <w:color w:val="FF0000"/>
          <w:sz w:val="20"/>
          <w:szCs w:val="20"/>
        </w:rPr>
      </w:pPr>
    </w:p>
    <w:p w14:paraId="12F414E8" w14:textId="77777777" w:rsidR="005816FA"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B26699" w:rsidRDefault="005E65C4" w:rsidP="005E65C4">
      <w:pPr>
        <w:pStyle w:val="Prrafodelista"/>
        <w:rPr>
          <w:rFonts w:ascii="Arial Narrow" w:hAnsi="Arial Narrow" w:cs="Arial"/>
          <w:color w:val="FF0000"/>
          <w:sz w:val="20"/>
          <w:szCs w:val="20"/>
        </w:rPr>
      </w:pPr>
    </w:p>
    <w:p w14:paraId="079AE1A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B26699" w:rsidRDefault="005E65C4" w:rsidP="005E65C4">
      <w:pPr>
        <w:pStyle w:val="Prrafodelista"/>
        <w:rPr>
          <w:rFonts w:ascii="Arial Narrow" w:hAnsi="Arial Narrow" w:cs="Arial"/>
          <w:color w:val="FF0000"/>
          <w:sz w:val="20"/>
          <w:szCs w:val="20"/>
        </w:rPr>
      </w:pPr>
    </w:p>
    <w:p w14:paraId="53CCA0C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B26699" w:rsidRDefault="005E65C4" w:rsidP="005E65C4">
      <w:pPr>
        <w:pStyle w:val="Prrafodelista"/>
        <w:rPr>
          <w:rFonts w:ascii="Arial Narrow" w:hAnsi="Arial Narrow" w:cs="Arial"/>
          <w:color w:val="FF0000"/>
          <w:sz w:val="20"/>
          <w:szCs w:val="20"/>
        </w:rPr>
      </w:pPr>
    </w:p>
    <w:p w14:paraId="192418EE"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la Capacidad Organizacional mínima exigida en este pliego de condiciones. </w:t>
      </w:r>
    </w:p>
    <w:p w14:paraId="18DD345C" w14:textId="77777777" w:rsidR="005E65C4" w:rsidRPr="00B26699" w:rsidRDefault="005E65C4" w:rsidP="005E65C4">
      <w:pPr>
        <w:pStyle w:val="Prrafodelista"/>
        <w:rPr>
          <w:rFonts w:ascii="Arial Narrow" w:hAnsi="Arial Narrow" w:cs="Arial"/>
          <w:color w:val="000000" w:themeColor="text1"/>
          <w:sz w:val="20"/>
          <w:szCs w:val="20"/>
        </w:rPr>
      </w:pPr>
    </w:p>
    <w:p w14:paraId="792E755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con alguno de los índices financieros solicitados en el pliego de condiciones. </w:t>
      </w:r>
    </w:p>
    <w:p w14:paraId="0658E5ED" w14:textId="77777777" w:rsidR="005E65C4" w:rsidRPr="00B26699" w:rsidRDefault="005E65C4" w:rsidP="005E65C4">
      <w:pPr>
        <w:pStyle w:val="Prrafodelista"/>
        <w:rPr>
          <w:rFonts w:ascii="Arial Narrow" w:hAnsi="Arial Narrow" w:cs="Arial"/>
          <w:color w:val="000000" w:themeColor="text1"/>
          <w:sz w:val="20"/>
          <w:szCs w:val="20"/>
        </w:rPr>
      </w:pPr>
    </w:p>
    <w:p w14:paraId="1B795BB0"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26699" w:rsidRDefault="005E65C4" w:rsidP="005E65C4">
      <w:pPr>
        <w:pStyle w:val="Prrafodelista"/>
        <w:rPr>
          <w:rFonts w:ascii="Arial Narrow" w:hAnsi="Arial Narrow" w:cs="Arial"/>
          <w:color w:val="000000" w:themeColor="text1"/>
          <w:sz w:val="20"/>
          <w:szCs w:val="20"/>
        </w:rPr>
      </w:pPr>
    </w:p>
    <w:p w14:paraId="57BA0A1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26699" w:rsidRDefault="005E65C4" w:rsidP="005E65C4">
      <w:pPr>
        <w:pStyle w:val="Prrafodelista"/>
        <w:rPr>
          <w:rFonts w:ascii="Arial Narrow" w:hAnsi="Arial Narrow" w:cs="Arial"/>
          <w:color w:val="FF0000"/>
          <w:sz w:val="20"/>
          <w:szCs w:val="20"/>
        </w:rPr>
      </w:pPr>
    </w:p>
    <w:p w14:paraId="1755203F"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26699" w:rsidRDefault="005E65C4" w:rsidP="005E65C4">
      <w:pPr>
        <w:pStyle w:val="Prrafodelista"/>
        <w:rPr>
          <w:rFonts w:ascii="Arial Narrow" w:hAnsi="Arial Narrow" w:cs="Arial"/>
          <w:color w:val="000000" w:themeColor="text1"/>
          <w:sz w:val="20"/>
          <w:szCs w:val="20"/>
        </w:rPr>
      </w:pPr>
    </w:p>
    <w:p w14:paraId="4613940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B26699" w:rsidRDefault="005E65C4" w:rsidP="005E65C4">
      <w:pPr>
        <w:pStyle w:val="Prrafodelista"/>
        <w:rPr>
          <w:rFonts w:ascii="Arial Narrow" w:hAnsi="Arial Narrow" w:cs="Arial"/>
          <w:color w:val="FF0000"/>
          <w:sz w:val="20"/>
          <w:szCs w:val="20"/>
        </w:rPr>
      </w:pPr>
    </w:p>
    <w:p w14:paraId="6F522BA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26699" w:rsidRDefault="005E65C4" w:rsidP="005E65C4">
      <w:pPr>
        <w:pStyle w:val="Prrafodelista"/>
        <w:rPr>
          <w:rFonts w:ascii="Arial Narrow" w:hAnsi="Arial Narrow" w:cs="Arial"/>
          <w:color w:val="000000" w:themeColor="text1"/>
          <w:sz w:val="20"/>
          <w:szCs w:val="20"/>
        </w:rPr>
      </w:pPr>
    </w:p>
    <w:p w14:paraId="357DCB0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26699" w:rsidRDefault="005E65C4" w:rsidP="005E65C4">
      <w:pPr>
        <w:pStyle w:val="Prrafodelista"/>
        <w:rPr>
          <w:rFonts w:ascii="Arial Narrow" w:hAnsi="Arial Narrow" w:cs="Arial"/>
          <w:color w:val="000000" w:themeColor="text1"/>
          <w:sz w:val="20"/>
          <w:szCs w:val="20"/>
        </w:rPr>
      </w:pPr>
    </w:p>
    <w:p w14:paraId="4642244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26699" w:rsidRDefault="005E65C4" w:rsidP="005E65C4">
      <w:pPr>
        <w:pStyle w:val="Prrafodelista"/>
        <w:rPr>
          <w:rFonts w:ascii="Arial Narrow" w:hAnsi="Arial Narrow" w:cs="Arial"/>
          <w:color w:val="000000" w:themeColor="text1"/>
          <w:sz w:val="20"/>
          <w:szCs w:val="20"/>
        </w:rPr>
      </w:pPr>
    </w:p>
    <w:p w14:paraId="51075197"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presentada no acredite su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cuando la convocatoria al proceso de selección se limite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26699" w:rsidRDefault="005E65C4" w:rsidP="005E65C4">
      <w:pPr>
        <w:pStyle w:val="Prrafodelista"/>
        <w:rPr>
          <w:rFonts w:ascii="Arial Narrow" w:hAnsi="Arial Narrow" w:cs="Arial"/>
          <w:color w:val="000000" w:themeColor="text1"/>
          <w:sz w:val="20"/>
          <w:szCs w:val="20"/>
        </w:rPr>
      </w:pPr>
    </w:p>
    <w:p w14:paraId="3144D73B"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realice lance(s) con valor igual a cero ($0), durante la puja de la subasta inversa electrónica. </w:t>
      </w:r>
    </w:p>
    <w:p w14:paraId="3901CA53" w14:textId="77777777" w:rsidR="005E65C4" w:rsidRPr="00B26699" w:rsidRDefault="005E65C4" w:rsidP="005E65C4">
      <w:pPr>
        <w:pStyle w:val="Prrafodelista"/>
        <w:rPr>
          <w:rFonts w:ascii="Arial Narrow" w:hAnsi="Arial Narrow" w:cs="Arial"/>
          <w:color w:val="000000" w:themeColor="text1"/>
          <w:sz w:val="20"/>
          <w:szCs w:val="20"/>
        </w:rPr>
      </w:pPr>
    </w:p>
    <w:p w14:paraId="14BBAE7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los demás casos que así lo contemple la ley o este pliego de condiciones.”</w:t>
      </w:r>
    </w:p>
    <w:p w14:paraId="7F20DCAD" w14:textId="77777777" w:rsidR="00A04AEC" w:rsidRPr="00B26699" w:rsidRDefault="00A04AEC" w:rsidP="00A04AEC">
      <w:pPr>
        <w:jc w:val="both"/>
        <w:rPr>
          <w:rFonts w:ascii="Arial Narrow" w:hAnsi="Arial Narrow" w:cs="Arial"/>
          <w:color w:val="000000" w:themeColor="text1"/>
          <w:sz w:val="20"/>
          <w:szCs w:val="20"/>
        </w:rPr>
      </w:pPr>
    </w:p>
    <w:bookmarkEnd w:id="7"/>
    <w:p w14:paraId="2ABEC3B2" w14:textId="77777777" w:rsidR="00530D94" w:rsidRPr="00B26699" w:rsidRDefault="008240DF"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FACTORES DE </w:t>
      </w:r>
      <w:r w:rsidR="00530D94" w:rsidRPr="00B26699">
        <w:rPr>
          <w:rFonts w:ascii="Arial Narrow" w:hAnsi="Arial Narrow" w:cs="Arial"/>
          <w:b/>
          <w:color w:val="000000" w:themeColor="text1"/>
          <w:sz w:val="20"/>
          <w:szCs w:val="20"/>
        </w:rPr>
        <w:t>DESEMPATE</w:t>
      </w:r>
    </w:p>
    <w:p w14:paraId="73665E66" w14:textId="77777777" w:rsidR="005816FA" w:rsidRPr="00B26699" w:rsidRDefault="005816FA" w:rsidP="005816FA">
      <w:pPr>
        <w:pStyle w:val="Textoindependiente"/>
        <w:jc w:val="both"/>
        <w:rPr>
          <w:rFonts w:ascii="Arial Narrow" w:hAnsi="Arial Narrow" w:cs="Arial"/>
          <w:b/>
          <w:color w:val="000000" w:themeColor="text1"/>
          <w:sz w:val="20"/>
          <w:szCs w:val="20"/>
        </w:rPr>
      </w:pPr>
    </w:p>
    <w:p w14:paraId="39406DFC" w14:textId="7C985F6A" w:rsidR="005816FA" w:rsidRPr="00B26699" w:rsidRDefault="005816FA" w:rsidP="005816FA">
      <w:pPr>
        <w:pStyle w:val="Textoindependiente"/>
        <w:spacing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dará aplicabilidad a l</w:t>
      </w:r>
      <w:r w:rsidR="00D7260B"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s factores de desempate establecidos </w:t>
      </w:r>
      <w:r w:rsidR="00D7260B" w:rsidRPr="00B26699">
        <w:rPr>
          <w:rFonts w:ascii="Arial Narrow" w:hAnsi="Arial Narrow" w:cs="Arial"/>
          <w:color w:val="000000" w:themeColor="text1"/>
          <w:sz w:val="20"/>
          <w:szCs w:val="20"/>
        </w:rPr>
        <w:t>en la normativa que rige la materia as</w:t>
      </w:r>
      <w:r w:rsidR="00961D45" w:rsidRPr="00B26699">
        <w:rPr>
          <w:rFonts w:ascii="Arial Narrow" w:hAnsi="Arial Narrow" w:cs="Arial"/>
          <w:color w:val="000000" w:themeColor="text1"/>
          <w:sz w:val="20"/>
          <w:szCs w:val="20"/>
        </w:rPr>
        <w:t>í</w:t>
      </w:r>
      <w:r w:rsidR="00D7260B" w:rsidRPr="00B26699">
        <w:rPr>
          <w:rFonts w:ascii="Arial Narrow" w:hAnsi="Arial Narrow" w:cs="Arial"/>
          <w:color w:val="000000" w:themeColor="text1"/>
          <w:sz w:val="20"/>
          <w:szCs w:val="20"/>
        </w:rPr>
        <w:t xml:space="preserve">: </w:t>
      </w:r>
    </w:p>
    <w:p w14:paraId="77C82AFE" w14:textId="77777777" w:rsidR="005816FA" w:rsidRPr="00B26699" w:rsidRDefault="005816FA" w:rsidP="005816FA">
      <w:pPr>
        <w:pStyle w:val="Textoindependiente"/>
        <w:spacing w:after="0"/>
        <w:jc w:val="both"/>
        <w:rPr>
          <w:rFonts w:ascii="Arial Narrow" w:hAnsi="Arial Narrow" w:cs="Arial"/>
          <w:color w:val="000000" w:themeColor="text1"/>
          <w:sz w:val="20"/>
          <w:szCs w:val="20"/>
        </w:rPr>
      </w:pPr>
    </w:p>
    <w:p w14:paraId="5526594B" w14:textId="77777777" w:rsidR="005816FA" w:rsidRPr="00B26699" w:rsidRDefault="005816FA" w:rsidP="005816FA">
      <w:pPr>
        <w:ind w:firstLine="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En consecuencia, en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caso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empate</w:t>
      </w:r>
      <w:r w:rsidRPr="00B26699">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B26699">
        <w:rPr>
          <w:rFonts w:ascii="Arial Narrow" w:hAnsi="Arial Narrow" w:cs="Arial"/>
          <w:color w:val="000000" w:themeColor="text1"/>
          <w:sz w:val="20"/>
          <w:szCs w:val="20"/>
        </w:rPr>
        <w:t xml:space="preserve">reglas las cuales se aplican de forma </w:t>
      </w:r>
      <w:r w:rsidRPr="00B26699">
        <w:rPr>
          <w:rFonts w:ascii="Arial Narrow" w:hAnsi="Arial Narrow" w:cs="Arial"/>
          <w:b/>
          <w:i/>
          <w:color w:val="000000" w:themeColor="text1"/>
          <w:sz w:val="20"/>
          <w:szCs w:val="20"/>
        </w:rPr>
        <w:t>sucesiva y excluyente</w:t>
      </w:r>
      <w:r w:rsidRPr="00B26699">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26699" w:rsidRDefault="005816FA" w:rsidP="005816FA">
      <w:pPr>
        <w:ind w:firstLine="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 </w:t>
      </w:r>
    </w:p>
    <w:p w14:paraId="19E2C475"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Preferir la oferta de bienes o servicios nacionales frente a la oferta de bienes o servicios extranjeros.</w:t>
      </w:r>
    </w:p>
    <w:p w14:paraId="2B977E38" w14:textId="77777777" w:rsidR="005816FA" w:rsidRPr="00B26699" w:rsidRDefault="005816FA" w:rsidP="005816FA">
      <w:pPr>
        <w:ind w:left="567"/>
        <w:jc w:val="both"/>
        <w:rPr>
          <w:rFonts w:ascii="Arial Narrow" w:hAnsi="Arial Narrow" w:cs="Arial"/>
          <w:color w:val="000000" w:themeColor="text1"/>
          <w:sz w:val="20"/>
          <w:szCs w:val="20"/>
        </w:rPr>
      </w:pPr>
    </w:p>
    <w:p w14:paraId="6DD1E948"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tendrán en cuenta las definiciones de que trata el artículo 2.2.1.1.1.3.1., en concordanci</w:t>
      </w:r>
      <w:r w:rsidR="006E5057" w:rsidRPr="00B26699">
        <w:rPr>
          <w:rFonts w:ascii="Arial Narrow" w:hAnsi="Arial Narrow" w:cs="Arial"/>
          <w:color w:val="000000" w:themeColor="text1"/>
          <w:sz w:val="20"/>
          <w:szCs w:val="20"/>
        </w:rPr>
        <w:t>a con el artículo 2.2.1.2.4.2.9</w:t>
      </w:r>
      <w:r w:rsidRPr="00B26699">
        <w:rPr>
          <w:rFonts w:ascii="Arial Narrow" w:hAnsi="Arial Narrow"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w:t>
      </w:r>
      <w:r w:rsidRPr="00B26699">
        <w:rPr>
          <w:rFonts w:ascii="Arial Narrow" w:hAnsi="Arial Narrow" w:cs="Arial"/>
          <w:color w:val="000000" w:themeColor="text1"/>
          <w:sz w:val="20"/>
          <w:szCs w:val="20"/>
        </w:rPr>
        <w:lastRenderedPageBreak/>
        <w:t>de servicios. Para estos efectos, incluso se aplicará el inciso tercero de la definición de Servicios Nacionales establecida en el artículo 2.2. 1. 1. 1.3. 1., citado anteriormente.</w:t>
      </w:r>
    </w:p>
    <w:p w14:paraId="28EF5F2D" w14:textId="77777777" w:rsidR="005816FA" w:rsidRPr="00B26699" w:rsidRDefault="005816FA" w:rsidP="005816FA">
      <w:pPr>
        <w:ind w:left="426"/>
        <w:jc w:val="both"/>
        <w:rPr>
          <w:rFonts w:ascii="Arial Narrow" w:hAnsi="Arial Narrow" w:cs="Arial"/>
          <w:color w:val="000000" w:themeColor="text1"/>
          <w:sz w:val="20"/>
          <w:szCs w:val="20"/>
        </w:rPr>
      </w:pPr>
    </w:p>
    <w:p w14:paraId="02230A1B"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26699" w:rsidRDefault="005816FA" w:rsidP="005816FA">
      <w:pPr>
        <w:ind w:left="426"/>
        <w:jc w:val="both"/>
        <w:rPr>
          <w:rFonts w:ascii="Arial Narrow" w:hAnsi="Arial Narrow" w:cs="Arial"/>
          <w:color w:val="000000" w:themeColor="text1"/>
          <w:sz w:val="20"/>
          <w:szCs w:val="20"/>
        </w:rPr>
      </w:pPr>
    </w:p>
    <w:p w14:paraId="7091067D"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26699" w:rsidRDefault="005816FA" w:rsidP="005816FA">
      <w:pPr>
        <w:ind w:left="426"/>
        <w:jc w:val="both"/>
        <w:rPr>
          <w:rFonts w:ascii="Arial Narrow" w:hAnsi="Arial Narrow" w:cs="Arial"/>
          <w:color w:val="000000" w:themeColor="text1"/>
          <w:sz w:val="20"/>
          <w:szCs w:val="20"/>
        </w:rPr>
      </w:pPr>
    </w:p>
    <w:p w14:paraId="1920792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En virtud de lo expuesto</w:t>
      </w:r>
      <w:r w:rsidRPr="00B26699">
        <w:rPr>
          <w:rFonts w:ascii="Arial Narrow" w:hAnsi="Arial Narrow" w:cs="Arial"/>
          <w:color w:val="000000" w:themeColor="text1"/>
          <w:sz w:val="20"/>
          <w:szCs w:val="20"/>
        </w:rPr>
        <w:t xml:space="preserve">, para este factor de desempate se requiere, que: </w:t>
      </w:r>
    </w:p>
    <w:p w14:paraId="0DD3A615" w14:textId="77777777" w:rsidR="005816FA" w:rsidRPr="00B26699" w:rsidRDefault="005816FA" w:rsidP="005816FA">
      <w:pPr>
        <w:ind w:left="426"/>
        <w:jc w:val="both"/>
        <w:rPr>
          <w:rFonts w:ascii="Arial Narrow" w:hAnsi="Arial Narrow" w:cs="Arial"/>
          <w:color w:val="000000" w:themeColor="text1"/>
          <w:sz w:val="20"/>
          <w:szCs w:val="20"/>
        </w:rPr>
      </w:pPr>
    </w:p>
    <w:p w14:paraId="0B9724D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26699">
        <w:rPr>
          <w:rFonts w:ascii="Arial Narrow" w:eastAsia="Arial" w:hAnsi="Arial Narrow" w:cs="Arial"/>
          <w:color w:val="000000" w:themeColor="text1"/>
          <w:sz w:val="20"/>
          <w:szCs w:val="20"/>
        </w:rPr>
        <w:t>ii</w:t>
      </w:r>
      <w:proofErr w:type="spellEnd"/>
      <w:r w:rsidRPr="00B26699">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B26699">
        <w:rPr>
          <w:rFonts w:ascii="Arial Narrow" w:eastAsia="Arial" w:hAnsi="Arial Narrow" w:cs="Arial"/>
          <w:i/>
          <w:color w:val="000000" w:themeColor="text1"/>
          <w:sz w:val="20"/>
          <w:szCs w:val="20"/>
        </w:rPr>
        <w:t>Servicios Nacionales: </w:t>
      </w:r>
      <w:r w:rsidRPr="00B26699">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26699" w:rsidRDefault="005816FA" w:rsidP="005816FA">
      <w:pPr>
        <w:rPr>
          <w:rFonts w:ascii="Arial Narrow" w:eastAsia="Arial" w:hAnsi="Arial Narrow" w:cs="Arial"/>
          <w:b/>
          <w:color w:val="000000" w:themeColor="text1"/>
          <w:sz w:val="20"/>
          <w:szCs w:val="20"/>
        </w:rPr>
      </w:pPr>
    </w:p>
    <w:p w14:paraId="4F45C75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197DDBAC"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w:t>
      </w:r>
    </w:p>
    <w:p w14:paraId="0C6125D0"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5F44541" w14:textId="77777777" w:rsidR="005816FA" w:rsidRPr="00B26699" w:rsidRDefault="005816FA" w:rsidP="00BF393B">
      <w:pPr>
        <w:numPr>
          <w:ilvl w:val="0"/>
          <w:numId w:val="23"/>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 xml:space="preserve"> junto con la copia del documento de identidad. L</w:t>
      </w:r>
      <w:r w:rsidRPr="00B26699">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26699" w:rsidRDefault="005816FA" w:rsidP="005816FA">
      <w:pPr>
        <w:ind w:left="720"/>
        <w:jc w:val="both"/>
        <w:rPr>
          <w:rFonts w:ascii="Arial Narrow" w:hAnsi="Arial Narrow" w:cs="Arial"/>
          <w:color w:val="000000" w:themeColor="text1"/>
          <w:sz w:val="20"/>
          <w:szCs w:val="20"/>
        </w:rPr>
      </w:pPr>
    </w:p>
    <w:p w14:paraId="43993678" w14:textId="77777777" w:rsidR="005816FA" w:rsidRPr="00B26699" w:rsidRDefault="005816FA" w:rsidP="005816FA">
      <w:pPr>
        <w:ind w:left="567"/>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26699">
        <w:rPr>
          <w:rFonts w:ascii="Arial Narrow" w:eastAsia="Arial" w:hAnsi="Arial Narrow" w:cs="Arial"/>
          <w:color w:val="000000" w:themeColor="text1"/>
          <w:sz w:val="20"/>
          <w:szCs w:val="20"/>
        </w:rPr>
        <w:t xml:space="preserve">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w:t>
      </w:r>
    </w:p>
    <w:p w14:paraId="67CB7E98"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4C487BB"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Medida de protección</w:t>
      </w:r>
      <w:r w:rsidRPr="00B26699">
        <w:rPr>
          <w:rFonts w:ascii="Arial Narrow" w:hAnsi="Arial Narrow" w:cs="Arial"/>
          <w:color w:val="000000" w:themeColor="text1"/>
          <w:sz w:val="20"/>
          <w:szCs w:val="20"/>
          <w:vertAlign w:val="superscript"/>
        </w:rPr>
        <w:footnoteReference w:id="1"/>
      </w:r>
      <w:r w:rsidRPr="00B26699">
        <w:rPr>
          <w:rFonts w:ascii="Arial Narrow" w:eastAsia="Arial" w:hAnsi="Arial Narrow" w:cs="Arial"/>
          <w:color w:val="000000" w:themeColor="text1"/>
          <w:sz w:val="20"/>
          <w:szCs w:val="20"/>
        </w:rPr>
        <w:t xml:space="preserve"> expedida por el Comisario de Familia, </w:t>
      </w:r>
      <w:r w:rsidRPr="00B26699">
        <w:rPr>
          <w:rFonts w:ascii="Arial Narrow" w:hAnsi="Arial Narrow" w:cs="Arial"/>
          <w:color w:val="000000" w:themeColor="text1"/>
          <w:sz w:val="20"/>
          <w:szCs w:val="20"/>
        </w:rPr>
        <w:t>a falta de este, del juez civil municipal o promiscuo municipal</w:t>
      </w:r>
      <w:r w:rsidRPr="00B26699">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133CE2FC"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En el caso de proponente individual persona jurídica o integrante de proponente plural persona jurídica deberá presentar:</w:t>
      </w:r>
    </w:p>
    <w:p w14:paraId="21DC8F4E"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25725ED5"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26699">
        <w:rPr>
          <w:rFonts w:ascii="Arial Narrow" w:hAnsi="Arial Narrow" w:cs="Arial"/>
          <w:color w:val="000000" w:themeColor="text1"/>
          <w:sz w:val="20"/>
          <w:szCs w:val="20"/>
        </w:rPr>
        <w:t>de la persona jurídica está constituida por mujeres cabeza de familia y/o mujeres víctimas de violencia intrafamiliar</w:t>
      </w:r>
      <w:r w:rsidRPr="00B26699">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B26699">
        <w:rPr>
          <w:rFonts w:ascii="Arial Narrow" w:hAnsi="Arial Narrow" w:cs="Arial"/>
          <w:color w:val="000000" w:themeColor="text1"/>
          <w:sz w:val="20"/>
          <w:szCs w:val="20"/>
        </w:rPr>
        <w:t xml:space="preserve">aportando los documentos de cada una de ellas, de acuerdo con los dos incisos anteriores. </w:t>
      </w:r>
    </w:p>
    <w:p w14:paraId="2FACCD66" w14:textId="77777777" w:rsidR="005816FA" w:rsidRPr="00B26699" w:rsidRDefault="005816FA" w:rsidP="005816FA">
      <w:pPr>
        <w:pStyle w:val="Prrafodelista"/>
        <w:ind w:left="567" w:hanging="141"/>
        <w:rPr>
          <w:rFonts w:ascii="Arial Narrow" w:eastAsia="Arial" w:hAnsi="Arial Narrow" w:cs="Arial"/>
          <w:color w:val="000000" w:themeColor="text1"/>
          <w:sz w:val="20"/>
          <w:szCs w:val="20"/>
        </w:rPr>
      </w:pPr>
    </w:p>
    <w:p w14:paraId="1350887E"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w:t>
      </w:r>
      <w:r w:rsidRPr="00B26699">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AD4E2FE" w14:textId="77777777" w:rsidR="005816FA" w:rsidRPr="00B26699" w:rsidRDefault="005816FA" w:rsidP="005816FA">
      <w:pPr>
        <w:ind w:left="425"/>
        <w:jc w:val="both"/>
        <w:rPr>
          <w:rFonts w:ascii="Arial Narrow" w:eastAsia="Arial" w:hAnsi="Arial Narrow" w:cs="Arial"/>
          <w:b/>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26699" w:rsidRDefault="008122B8" w:rsidP="005816FA">
      <w:pPr>
        <w:rPr>
          <w:rFonts w:ascii="Arial Narrow" w:hAnsi="Arial Narrow" w:cs="Arial"/>
          <w:color w:val="000000" w:themeColor="text1"/>
          <w:sz w:val="20"/>
          <w:szCs w:val="20"/>
        </w:rPr>
      </w:pPr>
    </w:p>
    <w:p w14:paraId="0642D317" w14:textId="77777777" w:rsidR="005816FA" w:rsidRPr="00B26699" w:rsidRDefault="005816FA" w:rsidP="00BF393B">
      <w:pPr>
        <w:numPr>
          <w:ilvl w:val="0"/>
          <w:numId w:val="26"/>
        </w:numPr>
        <w:ind w:left="426" w:hanging="426"/>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26699">
        <w:rPr>
          <w:rFonts w:ascii="Arial Narrow" w:hAnsi="Arial Narrow" w:cs="Arial"/>
          <w:b/>
          <w:color w:val="000000" w:themeColor="text1"/>
          <w:sz w:val="20"/>
          <w:szCs w:val="20"/>
        </w:rPr>
        <w:t>el artículo 24 de</w:t>
      </w:r>
      <w:r w:rsidRPr="00B26699">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26699">
        <w:rPr>
          <w:rFonts w:ascii="Arial Narrow" w:hAnsi="Arial Narrow" w:cs="Arial"/>
          <w:b/>
          <w:color w:val="000000" w:themeColor="text1"/>
          <w:sz w:val="20"/>
          <w:szCs w:val="20"/>
        </w:rPr>
        <w:t>en la estructura plural</w:t>
      </w:r>
      <w:r w:rsidRPr="00B26699">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26699" w:rsidRDefault="005816FA" w:rsidP="005816FA">
      <w:pPr>
        <w:ind w:left="360"/>
        <w:rPr>
          <w:rFonts w:ascii="Arial Narrow" w:hAnsi="Arial Narrow" w:cs="Arial"/>
          <w:color w:val="000000" w:themeColor="text1"/>
          <w:sz w:val="20"/>
          <w:szCs w:val="20"/>
        </w:rPr>
      </w:pPr>
    </w:p>
    <w:p w14:paraId="0156E99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Para este factor de desempate, se requiere que e</w:t>
      </w:r>
      <w:r w:rsidRPr="00B26699">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26699" w:rsidRDefault="005816FA" w:rsidP="005816FA">
      <w:pPr>
        <w:ind w:left="425"/>
        <w:jc w:val="both"/>
        <w:rPr>
          <w:rFonts w:ascii="Arial Narrow" w:eastAsia="Arial" w:hAnsi="Arial Narrow" w:cs="Arial"/>
          <w:color w:val="000000" w:themeColor="text1"/>
          <w:sz w:val="20"/>
          <w:szCs w:val="20"/>
        </w:rPr>
      </w:pPr>
    </w:p>
    <w:p w14:paraId="5EE689CE"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Anexar el certificado</w:t>
      </w:r>
      <w:r w:rsidRPr="00B26699">
        <w:rPr>
          <w:rFonts w:ascii="Arial Narrow" w:eastAsia="Arial" w:hAnsi="Arial Narrow" w:cs="Arial"/>
          <w:color w:val="000000" w:themeColor="text1"/>
          <w:sz w:val="20"/>
          <w:szCs w:val="20"/>
          <w:vertAlign w:val="superscript"/>
        </w:rPr>
        <w:footnoteReference w:id="2"/>
      </w:r>
      <w:r w:rsidRPr="00B26699">
        <w:rPr>
          <w:rFonts w:ascii="Arial Narrow" w:eastAsia="Arial" w:hAnsi="Arial Narrow" w:cs="Arial"/>
          <w:color w:val="000000" w:themeColor="text1"/>
          <w:sz w:val="20"/>
          <w:szCs w:val="20"/>
        </w:rPr>
        <w:t xml:space="preserve"> expedido por el Ministerio de Trabajo </w:t>
      </w:r>
      <w:r w:rsidRPr="00B26699">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26699" w:rsidRDefault="005816FA" w:rsidP="005816FA">
      <w:pPr>
        <w:jc w:val="both"/>
        <w:rPr>
          <w:rFonts w:ascii="Arial Narrow" w:eastAsia="Arial" w:hAnsi="Arial Narrow" w:cs="Arial"/>
          <w:color w:val="000000" w:themeColor="text1"/>
          <w:sz w:val="20"/>
          <w:szCs w:val="20"/>
        </w:rPr>
      </w:pPr>
    </w:p>
    <w:p w14:paraId="686D3A4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Si la oferta es presentada </w:t>
      </w:r>
      <w:r w:rsidRPr="00B26699">
        <w:rPr>
          <w:rFonts w:ascii="Arial Narrow" w:hAnsi="Arial Narrow" w:cs="Arial"/>
          <w:color w:val="000000" w:themeColor="text1"/>
          <w:sz w:val="20"/>
          <w:szCs w:val="20"/>
        </w:rPr>
        <w:t>por un proponente plural</w:t>
      </w:r>
      <w:r w:rsidRPr="00B26699">
        <w:rPr>
          <w:rFonts w:ascii="Arial Narrow" w:eastAsia="Arial" w:hAnsi="Arial Narrow" w:cs="Arial"/>
          <w:color w:val="000000" w:themeColor="text1"/>
          <w:sz w:val="20"/>
          <w:szCs w:val="20"/>
        </w:rPr>
        <w:t xml:space="preserve"> - consorcio o unión temporal -, el integrante del proponente plural deberá: </w:t>
      </w:r>
    </w:p>
    <w:p w14:paraId="4160B870"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6907EF3"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26699" w:rsidRDefault="005816FA" w:rsidP="005816FA">
      <w:pPr>
        <w:ind w:left="425"/>
        <w:jc w:val="both"/>
        <w:rPr>
          <w:rFonts w:ascii="Arial Narrow" w:hAnsi="Arial Narrow" w:cs="Arial"/>
          <w:color w:val="000000" w:themeColor="text1"/>
          <w:sz w:val="20"/>
          <w:szCs w:val="20"/>
        </w:rPr>
      </w:pPr>
    </w:p>
    <w:p w14:paraId="4FADD36B" w14:textId="77777777" w:rsidR="005816FA" w:rsidRPr="00B26699" w:rsidRDefault="005816FA" w:rsidP="005816FA">
      <w:pPr>
        <w:ind w:left="42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26699" w:rsidRDefault="005816FA" w:rsidP="005816FA">
      <w:pPr>
        <w:ind w:left="425"/>
        <w:jc w:val="both"/>
        <w:rPr>
          <w:rFonts w:ascii="Arial Narrow" w:eastAsia="Arial" w:hAnsi="Arial Narrow" w:cs="Arial"/>
          <w:color w:val="000000" w:themeColor="text1"/>
          <w:sz w:val="20"/>
          <w:szCs w:val="20"/>
        </w:rPr>
      </w:pPr>
    </w:p>
    <w:p w14:paraId="11064AB0" w14:textId="77777777" w:rsidR="005816FA" w:rsidRPr="00B26699" w:rsidRDefault="005816FA" w:rsidP="005816FA">
      <w:pPr>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De conformidad los términos del parágrafo 2 del artículo 35 de la Ley 2069 de 2020 y el último inciso del numeral 3 del artículo</w:t>
      </w:r>
      <w:r w:rsidRPr="00B26699">
        <w:rPr>
          <w:rFonts w:ascii="Arial Narrow" w:hAnsi="Arial Narrow" w:cs="Arial"/>
          <w:color w:val="000000" w:themeColor="text1"/>
          <w:sz w:val="20"/>
          <w:szCs w:val="20"/>
        </w:rPr>
        <w:t xml:space="preserve"> 2.2.1.2.4.2.17 del Decreto 1082 de 2015, el oferente </w:t>
      </w:r>
      <w:r w:rsidRPr="00B26699">
        <w:rPr>
          <w:rFonts w:ascii="Arial Narrow" w:eastAsia="Arial" w:hAnsi="Arial Narrow" w:cs="Arial"/>
          <w:color w:val="000000" w:themeColor="text1"/>
          <w:sz w:val="20"/>
          <w:szCs w:val="20"/>
        </w:rPr>
        <w:t xml:space="preserve">deberá acreditar el </w:t>
      </w:r>
      <w:r w:rsidRPr="00B26699">
        <w:rPr>
          <w:rFonts w:ascii="Arial Narrow" w:hAnsi="Arial Narrow"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26699" w:rsidRDefault="005816FA" w:rsidP="005816FA">
      <w:pPr>
        <w:ind w:left="360"/>
        <w:rPr>
          <w:rFonts w:ascii="Arial Narrow" w:hAnsi="Arial Narrow" w:cs="Arial"/>
          <w:color w:val="000000" w:themeColor="text1"/>
          <w:sz w:val="20"/>
          <w:szCs w:val="20"/>
        </w:rPr>
      </w:pPr>
    </w:p>
    <w:p w14:paraId="7D67F88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35A1B179"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17225084" w14:textId="77777777" w:rsidR="005816FA" w:rsidRPr="00B26699" w:rsidRDefault="005816FA" w:rsidP="005816FA">
      <w:pPr>
        <w:pStyle w:val="Prrafodelista"/>
        <w:rPr>
          <w:rFonts w:ascii="Arial Narrow" w:hAnsi="Arial Narrow" w:cs="Arial"/>
          <w:color w:val="000000" w:themeColor="text1"/>
          <w:sz w:val="20"/>
          <w:szCs w:val="20"/>
        </w:rPr>
      </w:pPr>
    </w:p>
    <w:p w14:paraId="1A779E7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26699">
        <w:rPr>
          <w:rFonts w:ascii="Arial Narrow" w:hAnsi="Arial Narrow" w:cs="Arial"/>
          <w:color w:val="000000" w:themeColor="text1"/>
          <w:sz w:val="20"/>
          <w:szCs w:val="20"/>
        </w:rPr>
        <w:t xml:space="preserve"> familiar o de sobre vivencia y </w:t>
      </w:r>
      <w:r w:rsidRPr="00B26699">
        <w:rPr>
          <w:rFonts w:ascii="Arial Narrow" w:eastAsia="Arial" w:hAnsi="Arial Narrow" w:cs="Arial"/>
          <w:color w:val="000000" w:themeColor="text1"/>
          <w:sz w:val="20"/>
          <w:szCs w:val="20"/>
        </w:rPr>
        <w:t xml:space="preserve">que se encuentren vinculadas </w:t>
      </w:r>
      <w:r w:rsidRPr="00B26699">
        <w:rPr>
          <w:rFonts w:ascii="Arial Narrow" w:hAnsi="Arial Narrow" w:cs="Arial"/>
          <w:color w:val="000000" w:themeColor="text1"/>
          <w:sz w:val="20"/>
          <w:szCs w:val="20"/>
        </w:rPr>
        <w:t>en la planta de personal en su nómina</w:t>
      </w:r>
      <w:r w:rsidRPr="00B26699">
        <w:rPr>
          <w:rFonts w:ascii="Arial Narrow" w:eastAsia="Arial" w:hAnsi="Arial Narrow"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76904C77"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5D5EF52C"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26699" w:rsidRDefault="005816FA" w:rsidP="005816FA">
      <w:pPr>
        <w:ind w:left="425"/>
        <w:jc w:val="both"/>
        <w:rPr>
          <w:rFonts w:ascii="Arial Narrow" w:eastAsia="Arial" w:hAnsi="Arial Narrow" w:cs="Arial"/>
          <w:color w:val="000000" w:themeColor="text1"/>
          <w:sz w:val="20"/>
          <w:szCs w:val="20"/>
        </w:rPr>
      </w:pPr>
    </w:p>
    <w:p w14:paraId="0B18675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B26699">
        <w:rPr>
          <w:rFonts w:ascii="Arial Narrow" w:hAnsi="Arial Narrow" w:cs="Arial"/>
          <w:color w:val="000000" w:themeColor="text1"/>
          <w:sz w:val="20"/>
          <w:szCs w:val="20"/>
        </w:rPr>
        <w:t>en la planta de personal</w:t>
      </w:r>
      <w:r w:rsidRPr="00B26699">
        <w:rPr>
          <w:rFonts w:ascii="Arial Narrow" w:eastAsia="Arial" w:hAnsi="Arial Narrow" w:cs="Arial"/>
          <w:color w:val="000000" w:themeColor="text1"/>
          <w:sz w:val="20"/>
          <w:szCs w:val="20"/>
        </w:rPr>
        <w:t xml:space="preserve">, por lo que se preferirá al proponente que acredite un porcentaje mayor. </w:t>
      </w:r>
      <w:r w:rsidRPr="00B26699">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26699" w:rsidRDefault="005816FA" w:rsidP="005816FA">
      <w:pPr>
        <w:jc w:val="both"/>
        <w:rPr>
          <w:rFonts w:ascii="Arial Narrow" w:eastAsia="Arial" w:hAnsi="Arial Narrow" w:cs="Arial"/>
          <w:color w:val="000000" w:themeColor="text1"/>
          <w:sz w:val="20"/>
          <w:szCs w:val="20"/>
        </w:rPr>
      </w:pPr>
    </w:p>
    <w:p w14:paraId="374F5F8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26699" w:rsidRDefault="005816FA" w:rsidP="005816FA">
      <w:pPr>
        <w:pStyle w:val="Prrafodelista"/>
        <w:rPr>
          <w:rFonts w:ascii="Arial Narrow" w:hAnsi="Arial Narrow" w:cs="Arial"/>
          <w:color w:val="000000" w:themeColor="text1"/>
          <w:sz w:val="20"/>
          <w:szCs w:val="20"/>
        </w:rPr>
      </w:pPr>
    </w:p>
    <w:p w14:paraId="476BA197"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26699">
        <w:rPr>
          <w:rFonts w:ascii="Arial Narrow" w:eastAsia="Arial" w:hAnsi="Arial Narrow" w:cs="Arial"/>
          <w:b/>
          <w:color w:val="000000" w:themeColor="text1"/>
          <w:sz w:val="20"/>
          <w:szCs w:val="20"/>
        </w:rPr>
        <w:t>Rrom</w:t>
      </w:r>
      <w:proofErr w:type="spellEnd"/>
      <w:r w:rsidRPr="00B26699">
        <w:rPr>
          <w:rFonts w:ascii="Arial Narrow" w:eastAsia="Arial" w:hAnsi="Arial Narrow" w:cs="Arial"/>
          <w:b/>
          <w:color w:val="000000" w:themeColor="text1"/>
          <w:sz w:val="20"/>
          <w:szCs w:val="20"/>
        </w:rPr>
        <w:t xml:space="preserve"> o gitanas. </w:t>
      </w:r>
    </w:p>
    <w:p w14:paraId="072305A3" w14:textId="77777777" w:rsidR="005816FA" w:rsidRPr="00B26699" w:rsidRDefault="005816FA" w:rsidP="005816FA">
      <w:pPr>
        <w:pStyle w:val="Prrafodelista"/>
        <w:ind w:left="426"/>
        <w:rPr>
          <w:rFonts w:ascii="Arial Narrow" w:hAnsi="Arial Narrow" w:cs="Arial"/>
          <w:color w:val="000000" w:themeColor="text1"/>
          <w:sz w:val="20"/>
          <w:szCs w:val="20"/>
        </w:rPr>
      </w:pPr>
    </w:p>
    <w:p w14:paraId="659BE148" w14:textId="77777777" w:rsidR="005816FA" w:rsidRPr="00B26699" w:rsidRDefault="005816FA" w:rsidP="005816FA">
      <w:pPr>
        <w:pStyle w:val="Prrafodelista"/>
        <w:ind w:left="426"/>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281E614C" w14:textId="77777777" w:rsidR="005816FA" w:rsidRPr="00B26699" w:rsidRDefault="005816FA" w:rsidP="005816FA">
      <w:pPr>
        <w:ind w:left="360"/>
        <w:jc w:val="both"/>
        <w:rPr>
          <w:rFonts w:ascii="Arial Narrow" w:eastAsia="Arial" w:hAnsi="Arial Narrow" w:cs="Arial"/>
          <w:color w:val="000000" w:themeColor="text1"/>
          <w:sz w:val="20"/>
          <w:szCs w:val="20"/>
        </w:rPr>
      </w:pPr>
    </w:p>
    <w:p w14:paraId="308767CB"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55A59FA6" w14:textId="77777777" w:rsidR="005816FA" w:rsidRPr="00B26699" w:rsidRDefault="005816FA" w:rsidP="005816FA">
      <w:pPr>
        <w:ind w:left="426"/>
        <w:jc w:val="both"/>
        <w:rPr>
          <w:rFonts w:ascii="Arial Narrow" w:eastAsia="Arial" w:hAnsi="Arial Narrow" w:cs="Arial"/>
          <w:color w:val="000000" w:themeColor="text1"/>
          <w:sz w:val="20"/>
          <w:szCs w:val="20"/>
        </w:rPr>
      </w:pPr>
    </w:p>
    <w:p w14:paraId="4DEA996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Adicionalmente, se deberá adjuntar el certificado expedido </w:t>
      </w:r>
      <w:r w:rsidRPr="00B26699">
        <w:rPr>
          <w:rFonts w:ascii="Arial Narrow" w:hAnsi="Arial Narrow" w:cs="Arial"/>
          <w:color w:val="000000" w:themeColor="text1"/>
          <w:sz w:val="20"/>
          <w:szCs w:val="20"/>
        </w:rPr>
        <w:t>bajo la gravedad de juramento</w:t>
      </w:r>
      <w:r w:rsidRPr="00B26699">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B26699">
        <w:rPr>
          <w:rFonts w:ascii="Arial Narrow" w:hAnsi="Arial Narrow" w:cs="Arial"/>
          <w:color w:val="000000" w:themeColor="text1"/>
          <w:sz w:val="20"/>
          <w:szCs w:val="20"/>
        </w:rPr>
        <w:t xml:space="preserve">señalará </w:t>
      </w:r>
      <w:r w:rsidRPr="00B26699">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w:t>
      </w:r>
      <w:r w:rsidRPr="00B26699">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26699" w:rsidRDefault="005816FA" w:rsidP="005816FA">
      <w:pPr>
        <w:ind w:left="426"/>
        <w:rPr>
          <w:rFonts w:ascii="Arial Narrow" w:hAnsi="Arial Narrow" w:cs="Arial"/>
          <w:color w:val="000000" w:themeColor="text1"/>
          <w:sz w:val="20"/>
          <w:szCs w:val="20"/>
        </w:rPr>
      </w:pPr>
    </w:p>
    <w:p w14:paraId="1EA210B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26699" w:rsidRDefault="005816FA" w:rsidP="005816FA">
      <w:pPr>
        <w:ind w:left="426"/>
        <w:jc w:val="both"/>
        <w:rPr>
          <w:rFonts w:ascii="Arial Narrow" w:eastAsia="Arial" w:hAnsi="Arial Narrow" w:cs="Arial"/>
          <w:color w:val="000000" w:themeColor="text1"/>
          <w:sz w:val="20"/>
          <w:szCs w:val="20"/>
        </w:rPr>
      </w:pPr>
    </w:p>
    <w:p w14:paraId="071B8705"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B26699">
        <w:rPr>
          <w:rFonts w:ascii="Arial Narrow" w:hAnsi="Arial Narrow" w:cs="Arial"/>
          <w:color w:val="000000" w:themeColor="text1"/>
          <w:sz w:val="20"/>
          <w:szCs w:val="20"/>
        </w:rPr>
        <w:t xml:space="preserve">Las personas enunciadas anteriormente podrán estar vinculadas a cualquiera de sus integrantes. </w:t>
      </w:r>
      <w:r w:rsidRPr="00B26699">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461783FD"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F4B18"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26699">
        <w:rPr>
          <w:rFonts w:ascii="Arial Narrow" w:eastAsia="Arial" w:hAnsi="Arial Narrow" w:cs="Arial"/>
          <w:b/>
          <w:color w:val="000000" w:themeColor="text1"/>
          <w:sz w:val="20"/>
          <w:szCs w:val="20"/>
          <w:u w:val="single"/>
        </w:rPr>
        <w:t>Rrom</w:t>
      </w:r>
      <w:proofErr w:type="spellEnd"/>
      <w:r w:rsidRPr="00B26699">
        <w:rPr>
          <w:rFonts w:ascii="Arial Narrow" w:eastAsia="Arial" w:hAnsi="Arial Narrow" w:cs="Arial"/>
          <w:b/>
          <w:color w:val="000000" w:themeColor="text1"/>
          <w:sz w:val="20"/>
          <w:szCs w:val="20"/>
          <w:u w:val="single"/>
        </w:rPr>
        <w:t xml:space="preserve"> o gitanas)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26699" w:rsidRDefault="005816FA" w:rsidP="005816FA">
      <w:pPr>
        <w:ind w:left="360"/>
        <w:rPr>
          <w:rFonts w:ascii="Arial Narrow" w:hAnsi="Arial Narrow" w:cs="Arial"/>
          <w:color w:val="000000" w:themeColor="text1"/>
          <w:sz w:val="20"/>
          <w:szCs w:val="20"/>
        </w:rPr>
      </w:pPr>
    </w:p>
    <w:p w14:paraId="25C61A7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6230D153"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el </w:t>
      </w:r>
      <w:r w:rsidRPr="00B26699">
        <w:rPr>
          <w:rFonts w:ascii="Arial Narrow" w:eastAsia="Arial" w:hAnsi="Arial Narrow" w:cs="Arial"/>
          <w:color w:val="000000" w:themeColor="text1"/>
          <w:sz w:val="20"/>
          <w:szCs w:val="20"/>
        </w:rPr>
        <w:t>proponente acredite copia de alguno de los siguientes documentos:</w:t>
      </w:r>
    </w:p>
    <w:p w14:paraId="05DB5950" w14:textId="77777777" w:rsidR="005816FA" w:rsidRPr="00B26699" w:rsidRDefault="005816FA" w:rsidP="005816FA">
      <w:pPr>
        <w:pStyle w:val="Prrafodelista"/>
        <w:jc w:val="both"/>
        <w:rPr>
          <w:rFonts w:ascii="Arial Narrow" w:eastAsia="Arial" w:hAnsi="Arial Narrow" w:cs="Arial"/>
          <w:color w:val="000000" w:themeColor="text1"/>
          <w:sz w:val="20"/>
          <w:szCs w:val="20"/>
        </w:rPr>
      </w:pPr>
    </w:p>
    <w:p w14:paraId="4AFE04B7"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La certificación en las desmovilizaciones colectivas que expide la Oficina de Alto Comisionado para la Paz.</w:t>
      </w:r>
    </w:p>
    <w:p w14:paraId="0E07B23B"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584D3B6D"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2B48194E"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71EF7105"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Cualquier otro certificado que para el efecto determine la Ley. </w:t>
      </w:r>
    </w:p>
    <w:p w14:paraId="09CFC993" w14:textId="77777777" w:rsidR="005816FA" w:rsidRPr="00B26699" w:rsidRDefault="005816FA" w:rsidP="005816FA">
      <w:pPr>
        <w:pStyle w:val="Prrafodelista"/>
        <w:rPr>
          <w:rFonts w:ascii="Arial Narrow" w:hAnsi="Arial Narrow" w:cs="Arial"/>
          <w:color w:val="000000" w:themeColor="text1"/>
          <w:sz w:val="20"/>
          <w:szCs w:val="20"/>
        </w:rPr>
      </w:pPr>
    </w:p>
    <w:p w14:paraId="0374D084"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Además, de lo indicado en los anteriores numerales, se entregará copia del documento de identificación de la persona en proceso de reintegración o reincorporación.</w:t>
      </w:r>
    </w:p>
    <w:p w14:paraId="33700FB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6D172542"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2FF34075"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Tratándose de proponentes plurales – consorcio o unión temporal -, </w:t>
      </w:r>
      <w:r w:rsidRPr="00B26699">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B26699">
        <w:rPr>
          <w:rFonts w:ascii="Arial Narrow" w:eastAsia="Arial" w:hAnsi="Arial Narrow" w:cs="Arial"/>
          <w:color w:val="000000" w:themeColor="text1"/>
          <w:sz w:val="20"/>
          <w:szCs w:val="20"/>
        </w:rPr>
        <w:t xml:space="preserve">indicados en los literales </w:t>
      </w:r>
      <w:r w:rsidRPr="00B26699">
        <w:rPr>
          <w:rFonts w:ascii="Arial Narrow" w:hAnsi="Arial Narrow"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26699" w:rsidRDefault="005816FA" w:rsidP="005816FA">
      <w:pPr>
        <w:ind w:left="426"/>
        <w:jc w:val="both"/>
        <w:rPr>
          <w:rFonts w:ascii="Arial Narrow" w:eastAsia="Arial" w:hAnsi="Arial Narrow" w:cs="Arial"/>
          <w:color w:val="000000" w:themeColor="text1"/>
          <w:sz w:val="20"/>
          <w:szCs w:val="20"/>
        </w:rPr>
      </w:pPr>
    </w:p>
    <w:p w14:paraId="72910B49"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26699" w:rsidRDefault="005816FA" w:rsidP="005816FA">
      <w:pPr>
        <w:rPr>
          <w:rFonts w:ascii="Arial Narrow" w:hAnsi="Arial Narrow" w:cs="Arial"/>
          <w:color w:val="000000" w:themeColor="text1"/>
          <w:sz w:val="20"/>
          <w:szCs w:val="20"/>
        </w:rPr>
      </w:pPr>
    </w:p>
    <w:p w14:paraId="3E673EC9"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2F140C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26699" w:rsidRDefault="005816FA" w:rsidP="005816FA">
      <w:pPr>
        <w:ind w:left="360"/>
        <w:rPr>
          <w:rFonts w:ascii="Arial Narrow" w:hAnsi="Arial Narrow" w:cs="Arial"/>
          <w:color w:val="000000" w:themeColor="text1"/>
          <w:sz w:val="20"/>
          <w:szCs w:val="20"/>
        </w:rPr>
      </w:pPr>
    </w:p>
    <w:p w14:paraId="6359EAED"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2 del numeral de causales de “DESEMPATE” del presente documento  y/o esté integrado por </w:t>
      </w:r>
      <w:r w:rsidRPr="00B26699">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6 del numeral de causales de “DESEMPATE” del presente documento</w:t>
      </w:r>
      <w:r w:rsidRPr="00B26699">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w:t>
      </w:r>
      <w:r w:rsidRPr="00B26699">
        <w:rPr>
          <w:rFonts w:ascii="Arial Narrow" w:hAnsi="Arial Narrow" w:cs="Arial"/>
          <w:color w:val="000000" w:themeColor="text1"/>
          <w:sz w:val="20"/>
          <w:szCs w:val="20"/>
        </w:rPr>
        <w:lastRenderedPageBreak/>
        <w:t xml:space="preserve">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7C2341F"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26699" w:rsidRDefault="005816FA" w:rsidP="005816FA">
      <w:pPr>
        <w:ind w:left="360"/>
        <w:jc w:val="both"/>
        <w:rPr>
          <w:rFonts w:ascii="Arial Narrow" w:eastAsia="Arial" w:hAnsi="Arial Narrow" w:cs="Arial"/>
          <w:color w:val="000000" w:themeColor="text1"/>
          <w:sz w:val="20"/>
          <w:szCs w:val="20"/>
        </w:rPr>
      </w:pPr>
    </w:p>
    <w:p w14:paraId="6B5BA2AD"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madre cabeza de familia y/o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26699" w:rsidRDefault="005816FA" w:rsidP="005816FA">
      <w:pPr>
        <w:rPr>
          <w:rFonts w:ascii="Arial Narrow" w:hAnsi="Arial Narrow" w:cs="Arial"/>
          <w:color w:val="000000" w:themeColor="text1"/>
          <w:sz w:val="20"/>
          <w:szCs w:val="20"/>
        </w:rPr>
      </w:pPr>
    </w:p>
    <w:p w14:paraId="0F51AB05"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cooperativas o asociaciones mutuales. </w:t>
      </w:r>
    </w:p>
    <w:p w14:paraId="4B1AA8FF"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8D211B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0DFF1DA3"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09C82" w14:textId="77777777" w:rsidR="005816FA" w:rsidRPr="00B26699" w:rsidRDefault="005816FA" w:rsidP="00BF393B">
      <w:pPr>
        <w:pStyle w:val="NormalWeb"/>
        <w:numPr>
          <w:ilvl w:val="0"/>
          <w:numId w:val="23"/>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xml:space="preserve">(s) oferente(s) acredite(n) </w:t>
      </w:r>
      <w:r w:rsidRPr="00B26699">
        <w:rPr>
          <w:rFonts w:ascii="Arial Narrow" w:hAnsi="Arial Narrow" w:cs="Arial"/>
          <w:color w:val="000000" w:themeColor="text1"/>
          <w:sz w:val="20"/>
          <w:szCs w:val="20"/>
        </w:rPr>
        <w:t>que tiene el tamaño empresarial establecido por la ley de la siguiente manera:</w:t>
      </w:r>
    </w:p>
    <w:p w14:paraId="7120D3BB" w14:textId="77777777" w:rsidR="005816FA" w:rsidRPr="00B2669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1367A918"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naturales mediante certificación expedida por ellos y un contador público, adjuntando copia del registro mercantil.</w:t>
      </w:r>
    </w:p>
    <w:p w14:paraId="0ACEB073"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653DE21"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9E09F8C"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todo caso, las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6D41B3A"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2669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w:t>
      </w:r>
    </w:p>
    <w:p w14:paraId="31F6635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B26699">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5A96F73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26699">
        <w:rPr>
          <w:rFonts w:ascii="Arial Narrow" w:hAnsi="Arial Narrow" w:cs="Arial"/>
          <w:color w:val="000000" w:themeColor="text1"/>
          <w:sz w:val="20"/>
          <w:szCs w:val="20"/>
        </w:rPr>
        <w:t>subnumeral</w:t>
      </w:r>
      <w:proofErr w:type="spellEnd"/>
      <w:r w:rsidRPr="00B26699">
        <w:rPr>
          <w:rFonts w:ascii="Arial Narrow" w:hAnsi="Arial Narrow" w:cs="Arial"/>
          <w:color w:val="000000" w:themeColor="text1"/>
          <w:sz w:val="20"/>
          <w:szCs w:val="20"/>
        </w:rPr>
        <w:t xml:space="preserve">. En el evento en que el empate se presente entre proponentes plurales cuyos integrantes estén conformados únicamente por </w:t>
      </w:r>
      <w:r w:rsidRPr="00B26699">
        <w:rPr>
          <w:rFonts w:ascii="Arial Narrow" w:hAnsi="Arial Narrow" w:cs="Arial"/>
          <w:color w:val="000000" w:themeColor="text1"/>
          <w:sz w:val="20"/>
          <w:szCs w:val="20"/>
        </w:rPr>
        <w:lastRenderedPageBreak/>
        <w:t>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26699" w:rsidRDefault="005816FA" w:rsidP="005816FA">
      <w:pPr>
        <w:rPr>
          <w:rFonts w:ascii="Arial Narrow" w:hAnsi="Arial Narrow" w:cs="Arial"/>
          <w:color w:val="000000" w:themeColor="text1"/>
          <w:sz w:val="20"/>
          <w:szCs w:val="20"/>
        </w:rPr>
      </w:pPr>
    </w:p>
    <w:p w14:paraId="022B2FC7" w14:textId="77777777" w:rsidR="005816FA" w:rsidRPr="00B26699" w:rsidRDefault="005816FA" w:rsidP="00BF393B">
      <w:pPr>
        <w:numPr>
          <w:ilvl w:val="0"/>
          <w:numId w:val="26"/>
        </w:numPr>
        <w:ind w:left="426" w:hanging="426"/>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26699" w:rsidRDefault="005816FA" w:rsidP="005816FA">
      <w:pPr>
        <w:ind w:left="360"/>
        <w:rPr>
          <w:rFonts w:ascii="Arial Narrow" w:hAnsi="Arial Narrow" w:cs="Arial"/>
          <w:color w:val="000000" w:themeColor="text1"/>
          <w:sz w:val="20"/>
          <w:szCs w:val="20"/>
        </w:rPr>
      </w:pPr>
    </w:p>
    <w:p w14:paraId="70238D2B" w14:textId="77777777" w:rsidR="005816FA" w:rsidRPr="00B26699" w:rsidRDefault="005816FA" w:rsidP="005816FA">
      <w:pPr>
        <w:ind w:left="360"/>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w:t>
      </w:r>
    </w:p>
    <w:p w14:paraId="1EEBA5CE" w14:textId="77777777" w:rsidR="005816FA" w:rsidRPr="00B26699" w:rsidRDefault="005816FA" w:rsidP="005816FA">
      <w:pPr>
        <w:ind w:left="360"/>
        <w:rPr>
          <w:rFonts w:ascii="Arial Narrow" w:hAnsi="Arial Narrow" w:cs="Arial"/>
          <w:color w:val="000000" w:themeColor="text1"/>
          <w:sz w:val="20"/>
          <w:szCs w:val="20"/>
        </w:rPr>
      </w:pPr>
    </w:p>
    <w:p w14:paraId="51449AF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empresa(s) micro y/o pequeña(s) empresa(s) oferente(s) acredite(n) </w:t>
      </w:r>
      <w:r w:rsidRPr="00B26699">
        <w:rPr>
          <w:rFonts w:ascii="Arial Narrow" w:hAnsi="Arial Narrow" w:cs="Arial"/>
          <w:color w:val="000000" w:themeColor="text1"/>
          <w:sz w:val="20"/>
          <w:szCs w:val="20"/>
        </w:rPr>
        <w:t>el</w:t>
      </w:r>
      <w:r w:rsidRPr="00B26699">
        <w:rPr>
          <w:rFonts w:ascii="Arial Narrow" w:hAnsi="Arial Narrow" w:cs="Arial"/>
          <w:color w:val="000000" w:themeColor="text1"/>
          <w:sz w:val="20"/>
          <w:szCs w:val="20"/>
          <w:shd w:val="clear" w:color="auto" w:fill="FFFFFF"/>
        </w:rPr>
        <w:t xml:space="preserve"> tamaño empresarial mediante </w:t>
      </w:r>
      <w:r w:rsidRPr="00B26699">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612C6C22"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B26699">
        <w:rPr>
          <w:rFonts w:ascii="Arial Narrow" w:hAnsi="Arial Narrow" w:cs="Arial"/>
          <w:color w:val="000000" w:themeColor="text1"/>
          <w:sz w:val="20"/>
          <w:szCs w:val="20"/>
        </w:rPr>
        <w:t>Las personas naturales mediante certificación expedida por estas.</w:t>
      </w:r>
      <w:bookmarkStart w:id="9" w:name="2.2.1.13.2.4.2"/>
      <w:bookmarkEnd w:id="9"/>
    </w:p>
    <w:p w14:paraId="003D4C3E" w14:textId="77777777" w:rsidR="005816FA" w:rsidRPr="00B2669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4AA28B9D"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B26699" w:rsidRDefault="005816FA" w:rsidP="005816FA">
      <w:pPr>
        <w:jc w:val="both"/>
        <w:rPr>
          <w:rFonts w:ascii="Arial Narrow" w:hAnsi="Arial Narrow" w:cs="Arial"/>
          <w:color w:val="000000" w:themeColor="text1"/>
          <w:sz w:val="20"/>
          <w:szCs w:val="20"/>
        </w:rPr>
      </w:pPr>
    </w:p>
    <w:p w14:paraId="2C621A41"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26699" w:rsidRDefault="005816FA" w:rsidP="005816FA">
      <w:pPr>
        <w:ind w:left="567"/>
        <w:jc w:val="both"/>
        <w:rPr>
          <w:rFonts w:ascii="Arial Narrow" w:hAnsi="Arial Narrow" w:cs="Arial"/>
          <w:color w:val="000000" w:themeColor="text1"/>
          <w:sz w:val="20"/>
          <w:szCs w:val="20"/>
        </w:rPr>
      </w:pPr>
    </w:p>
    <w:p w14:paraId="7737ECDB"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26699" w:rsidRDefault="005816FA" w:rsidP="005816FA">
      <w:pPr>
        <w:jc w:val="both"/>
        <w:rPr>
          <w:rFonts w:ascii="Arial Narrow" w:hAnsi="Arial Narrow" w:cs="Arial"/>
          <w:color w:val="000000" w:themeColor="text1"/>
          <w:sz w:val="20"/>
          <w:szCs w:val="20"/>
        </w:rPr>
      </w:pPr>
    </w:p>
    <w:p w14:paraId="3DE57B96" w14:textId="77777777" w:rsidR="005816FA" w:rsidRPr="00B26699" w:rsidRDefault="005816FA" w:rsidP="00BF393B">
      <w:pPr>
        <w:pStyle w:val="NormalWeb"/>
        <w:numPr>
          <w:ilvl w:val="0"/>
          <w:numId w:val="24"/>
        </w:numPr>
        <w:shd w:val="clear" w:color="auto" w:fill="FFFFFF"/>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cooperativa(s) o asociación(es) mutual(es) </w:t>
      </w:r>
      <w:r w:rsidRPr="00B26699">
        <w:rPr>
          <w:rFonts w:ascii="Arial Narrow" w:eastAsia="Arial" w:hAnsi="Arial Narrow" w:cs="Arial"/>
          <w:color w:val="000000" w:themeColor="text1"/>
          <w:sz w:val="20"/>
          <w:szCs w:val="20"/>
        </w:rPr>
        <w:t xml:space="preserve">oferentes deberá(n) acreditar esta condición </w:t>
      </w:r>
      <w:r w:rsidRPr="00B26699">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26699" w:rsidRDefault="005816FA" w:rsidP="005816FA">
      <w:pPr>
        <w:ind w:left="360"/>
        <w:rPr>
          <w:rFonts w:ascii="Arial Narrow" w:hAnsi="Arial Narrow" w:cs="Arial"/>
          <w:color w:val="000000" w:themeColor="text1"/>
          <w:sz w:val="20"/>
          <w:szCs w:val="20"/>
        </w:rPr>
      </w:pPr>
    </w:p>
    <w:p w14:paraId="00AE36AF"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26699" w:rsidRDefault="005816FA" w:rsidP="005816FA">
      <w:pPr>
        <w:rPr>
          <w:rFonts w:ascii="Arial Narrow" w:hAnsi="Arial Narrow" w:cs="Arial"/>
          <w:color w:val="000000" w:themeColor="text1"/>
          <w:sz w:val="20"/>
          <w:szCs w:val="20"/>
        </w:rPr>
      </w:pPr>
    </w:p>
    <w:p w14:paraId="2DEDBB9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para lo cual, el oferente deberá tener en cuenta</w:t>
      </w:r>
      <w:r w:rsidRPr="00B26699">
        <w:rPr>
          <w:rFonts w:ascii="Arial Narrow" w:hAnsi="Arial Narrow" w:cs="Arial"/>
          <w:color w:val="000000" w:themeColor="text1"/>
          <w:sz w:val="20"/>
          <w:szCs w:val="20"/>
        </w:rPr>
        <w:t xml:space="preserve">, que por lo menos </w:t>
      </w:r>
      <w:r w:rsidRPr="00B26699">
        <w:rPr>
          <w:rFonts w:ascii="Arial Narrow" w:hAnsi="Arial Narrow" w:cs="Arial"/>
          <w:color w:val="000000" w:themeColor="text1"/>
          <w:sz w:val="20"/>
          <w:szCs w:val="20"/>
        </w:rPr>
        <w:lastRenderedPageBreak/>
        <w:t xml:space="preserve">el veinticinco por ciento (25 %) del total de sus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cooperativas o asociaciones mutuales.</w:t>
      </w:r>
    </w:p>
    <w:p w14:paraId="144204FE" w14:textId="77777777" w:rsidR="005816FA" w:rsidRPr="00B26699" w:rsidRDefault="005816FA" w:rsidP="005816FA">
      <w:pPr>
        <w:ind w:left="426"/>
        <w:jc w:val="both"/>
        <w:rPr>
          <w:rFonts w:ascii="Arial Narrow" w:hAnsi="Arial Narrow" w:cs="Arial"/>
          <w:color w:val="000000" w:themeColor="text1"/>
          <w:sz w:val="20"/>
          <w:szCs w:val="20"/>
        </w:rPr>
      </w:pPr>
    </w:p>
    <w:p w14:paraId="43C65126"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26699" w:rsidRDefault="005816FA" w:rsidP="005816FA">
      <w:pPr>
        <w:ind w:left="426"/>
        <w:jc w:val="both"/>
        <w:rPr>
          <w:rFonts w:ascii="Arial Narrow" w:hAnsi="Arial Narrow" w:cs="Arial"/>
          <w:color w:val="000000" w:themeColor="text1"/>
          <w:sz w:val="20"/>
          <w:szCs w:val="20"/>
        </w:rPr>
      </w:pPr>
    </w:p>
    <w:p w14:paraId="431D4B8F" w14:textId="77777777" w:rsidR="005816FA" w:rsidRPr="00B26699" w:rsidRDefault="005816FA" w:rsidP="005816FA">
      <w:p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 Esté conformado por al menos una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en los términos del numeral 8 del artículo 2.2.1.2.4.2.17 del Decreto 1082 de 2015 o d</w:t>
      </w:r>
      <w:r w:rsidRPr="00B26699">
        <w:rPr>
          <w:rFonts w:ascii="Arial Narrow" w:eastAsia="Arial" w:hAnsi="Arial Narrow" w:cs="Arial"/>
          <w:color w:val="000000" w:themeColor="text1"/>
          <w:sz w:val="20"/>
          <w:szCs w:val="20"/>
        </w:rPr>
        <w:t>el numeral 8 “DESEMPATE” del presente documento.</w:t>
      </w:r>
    </w:p>
    <w:p w14:paraId="55E88716" w14:textId="77777777" w:rsidR="005816FA" w:rsidRPr="00B26699" w:rsidRDefault="005816FA" w:rsidP="005816FA">
      <w:pPr>
        <w:ind w:left="567" w:hanging="141"/>
        <w:jc w:val="both"/>
        <w:rPr>
          <w:rFonts w:ascii="Arial Narrow" w:hAnsi="Arial Narrow" w:cs="Arial"/>
          <w:color w:val="000000" w:themeColor="text1"/>
          <w:sz w:val="20"/>
          <w:szCs w:val="20"/>
        </w:rPr>
      </w:pPr>
    </w:p>
    <w:p w14:paraId="54934489"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26699" w:rsidRDefault="005816FA" w:rsidP="005816FA">
      <w:pPr>
        <w:ind w:left="567" w:hanging="141"/>
        <w:jc w:val="both"/>
        <w:rPr>
          <w:rFonts w:ascii="Arial Narrow" w:hAnsi="Arial Narrow" w:cs="Arial"/>
          <w:color w:val="000000" w:themeColor="text1"/>
          <w:sz w:val="20"/>
          <w:szCs w:val="20"/>
        </w:rPr>
      </w:pPr>
    </w:p>
    <w:p w14:paraId="4AB4EE5B"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Que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26699" w:rsidRDefault="005816FA" w:rsidP="005816FA">
      <w:pPr>
        <w:rPr>
          <w:rFonts w:ascii="Arial Narrow" w:hAnsi="Arial Narrow" w:cs="Arial"/>
          <w:color w:val="000000" w:themeColor="text1"/>
          <w:sz w:val="20"/>
          <w:szCs w:val="20"/>
        </w:rPr>
      </w:pPr>
    </w:p>
    <w:p w14:paraId="318221A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26699" w:rsidRDefault="005816FA" w:rsidP="005816FA">
      <w:pPr>
        <w:ind w:left="360"/>
        <w:rPr>
          <w:rFonts w:ascii="Arial Narrow" w:hAnsi="Arial Narrow" w:cs="Arial"/>
          <w:color w:val="000000" w:themeColor="text1"/>
          <w:sz w:val="20"/>
          <w:szCs w:val="20"/>
        </w:rPr>
      </w:pPr>
    </w:p>
    <w:p w14:paraId="12DA45AC" w14:textId="77777777" w:rsidR="005816FA" w:rsidRPr="00B26699" w:rsidRDefault="005816FA" w:rsidP="00BF393B">
      <w:pPr>
        <w:pStyle w:val="Prrafodelista"/>
        <w:numPr>
          <w:ilvl w:val="0"/>
          <w:numId w:val="26"/>
        </w:numPr>
        <w:ind w:left="426" w:hanging="426"/>
        <w:contextualSpacing/>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w:t>
      </w:r>
    </w:p>
    <w:p w14:paraId="5AAF90A7" w14:textId="77777777" w:rsidR="005816FA" w:rsidRPr="00B26699" w:rsidRDefault="005816FA" w:rsidP="005816FA">
      <w:pPr>
        <w:jc w:val="both"/>
        <w:rPr>
          <w:rFonts w:ascii="Arial Narrow" w:hAnsi="Arial Narrow" w:cs="Arial"/>
          <w:color w:val="000000" w:themeColor="text1"/>
          <w:sz w:val="20"/>
          <w:szCs w:val="20"/>
        </w:rPr>
      </w:pPr>
    </w:p>
    <w:p w14:paraId="1C4D4736"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del segmento </w:t>
      </w:r>
      <w:proofErr w:type="spellStart"/>
      <w:r w:rsidRPr="00B26699">
        <w:rPr>
          <w:rFonts w:ascii="Arial Narrow" w:eastAsia="Arial" w:hAnsi="Arial Narrow" w:cs="Arial"/>
          <w:color w:val="000000" w:themeColor="text1"/>
          <w:sz w:val="20"/>
          <w:szCs w:val="20"/>
        </w:rPr>
        <w:t>Mipymes</w:t>
      </w:r>
      <w:proofErr w:type="spellEnd"/>
      <w:r w:rsidRPr="00B26699">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B26699">
        <w:rPr>
          <w:rStyle w:val="Refdenotaalpie"/>
          <w:rFonts w:ascii="Arial Narrow" w:hAnsi="Arial Narrow" w:cs="Arial"/>
          <w:color w:val="000000" w:themeColor="text1"/>
          <w:sz w:val="20"/>
          <w:szCs w:val="20"/>
        </w:rPr>
        <w:footnoteReference w:id="3"/>
      </w:r>
      <w:r w:rsidRPr="00B26699">
        <w:rPr>
          <w:rFonts w:ascii="Arial Narrow" w:hAnsi="Arial Narrow" w:cs="Arial"/>
          <w:color w:val="000000" w:themeColor="text1"/>
          <w:sz w:val="20"/>
          <w:szCs w:val="20"/>
        </w:rPr>
        <w:t xml:space="preserve">, o la norma que la modifique o la sustituya. Asimismo, acreditará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en los términos del numeral 8 del artículo 2.2.1.2.4.2.17 del Decreto 1082 de 2015 o d</w:t>
      </w:r>
      <w:r w:rsidRPr="00B26699">
        <w:rPr>
          <w:rFonts w:ascii="Arial Narrow" w:eastAsia="Arial" w:hAnsi="Arial Narrow" w:cs="Arial"/>
          <w:color w:val="000000" w:themeColor="text1"/>
          <w:sz w:val="20"/>
          <w:szCs w:val="20"/>
        </w:rPr>
        <w:t>el numeral 2 “DESEMPATE” del presente documento.</w:t>
      </w:r>
    </w:p>
    <w:p w14:paraId="5BB1B5B6" w14:textId="77777777" w:rsidR="005816FA" w:rsidRPr="00B26699" w:rsidRDefault="005816FA" w:rsidP="005816FA">
      <w:pPr>
        <w:ind w:left="426"/>
        <w:jc w:val="both"/>
        <w:rPr>
          <w:rFonts w:ascii="Arial Narrow" w:hAnsi="Arial Narrow" w:cs="Arial"/>
          <w:color w:val="000000" w:themeColor="text1"/>
          <w:sz w:val="20"/>
          <w:szCs w:val="20"/>
        </w:rPr>
      </w:pPr>
    </w:p>
    <w:p w14:paraId="4B94F1D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26699" w:rsidRDefault="005816FA" w:rsidP="005816FA">
      <w:pPr>
        <w:rPr>
          <w:rFonts w:ascii="Arial Narrow" w:hAnsi="Arial Narrow" w:cs="Arial"/>
          <w:color w:val="000000" w:themeColor="text1"/>
          <w:sz w:val="20"/>
          <w:szCs w:val="20"/>
        </w:rPr>
      </w:pPr>
    </w:p>
    <w:p w14:paraId="2EB11E83" w14:textId="6C641589" w:rsidR="00075225" w:rsidRPr="00B26699" w:rsidRDefault="00075225"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De persistir el empate preferir la propuesta presentada por personas que acrediten:</w:t>
      </w:r>
      <w:r w:rsidRPr="00B26699">
        <w:rPr>
          <w:rFonts w:ascii="Arial Narrow" w:hAnsi="Arial Narrow"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B26699" w:rsidRDefault="00075225" w:rsidP="00075225">
      <w:pPr>
        <w:pStyle w:val="Prrafodelista"/>
        <w:ind w:left="426"/>
        <w:contextualSpacing/>
        <w:jc w:val="both"/>
        <w:rPr>
          <w:rFonts w:ascii="Arial Narrow" w:hAnsi="Arial Narrow" w:cs="Arial"/>
          <w:color w:val="000000" w:themeColor="text1"/>
          <w:sz w:val="20"/>
          <w:szCs w:val="20"/>
        </w:rPr>
      </w:pPr>
    </w:p>
    <w:p w14:paraId="47C3BBB3" w14:textId="77777777" w:rsidR="00075225" w:rsidRPr="00B26699" w:rsidRDefault="00075225" w:rsidP="00075225">
      <w:pPr>
        <w:spacing w:after="120"/>
        <w:ind w:left="426"/>
        <w:jc w:val="both"/>
        <w:rPr>
          <w:rFonts w:ascii="Arial Narrow" w:hAnsi="Arial Narrow" w:cs="Arial"/>
          <w:color w:val="000000" w:themeColor="text1"/>
          <w:sz w:val="20"/>
          <w:szCs w:val="20"/>
          <w:lang w:val="x-none" w:eastAsia="x-none"/>
        </w:rPr>
      </w:pPr>
      <w:r w:rsidRPr="00B26699">
        <w:rPr>
          <w:rFonts w:ascii="Arial Narrow" w:hAnsi="Arial Narrow"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B26699" w:rsidRDefault="00075225" w:rsidP="00075225">
      <w:pPr>
        <w:pStyle w:val="Prrafodelista"/>
        <w:ind w:left="426"/>
        <w:contextualSpacing/>
        <w:jc w:val="both"/>
        <w:rPr>
          <w:rFonts w:ascii="Arial Narrow" w:hAnsi="Arial Narrow" w:cs="Arial"/>
          <w:color w:val="000000" w:themeColor="text1"/>
          <w:sz w:val="20"/>
          <w:szCs w:val="20"/>
          <w:lang w:val="es-CO"/>
        </w:rPr>
      </w:pPr>
    </w:p>
    <w:p w14:paraId="237C1FA3" w14:textId="72E3F814"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B26699">
        <w:rPr>
          <w:rFonts w:ascii="Arial Narrow" w:hAnsi="Arial Narrow" w:cs="Arial"/>
          <w:b/>
          <w:color w:val="000000" w:themeColor="text1"/>
          <w:sz w:val="20"/>
          <w:szCs w:val="20"/>
        </w:rPr>
        <w:t>en el pliego de condiciones, invitación o documento que haga sus veces.</w:t>
      </w:r>
    </w:p>
    <w:p w14:paraId="6BD68601" w14:textId="77777777" w:rsidR="005816FA" w:rsidRPr="00B26699" w:rsidRDefault="005816FA" w:rsidP="005816FA">
      <w:pPr>
        <w:ind w:left="405"/>
        <w:jc w:val="both"/>
        <w:rPr>
          <w:rFonts w:ascii="Arial Narrow" w:eastAsia="Arial" w:hAnsi="Arial Narrow" w:cs="Arial"/>
          <w:color w:val="000000" w:themeColor="text1"/>
          <w:sz w:val="20"/>
          <w:szCs w:val="20"/>
        </w:rPr>
      </w:pPr>
    </w:p>
    <w:p w14:paraId="1FDFD3BE"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INSTITUTO informa las reglas para desarrollar el sorteo: </w:t>
      </w:r>
    </w:p>
    <w:p w14:paraId="68CAF1C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4CA9F2EC"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E4DEF04"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6D558B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3º. Acto seguido, se procede a exportar la información de los proponentes empatados al formato Excel.</w:t>
      </w:r>
    </w:p>
    <w:p w14:paraId="51B8EE4C" w14:textId="77777777" w:rsidR="005816FA" w:rsidRPr="00B26699" w:rsidRDefault="005816FA" w:rsidP="005816FA">
      <w:pPr>
        <w:ind w:left="405"/>
        <w:jc w:val="both"/>
        <w:rPr>
          <w:rFonts w:ascii="Arial Narrow" w:eastAsia="Arial" w:hAnsi="Arial Narrow" w:cs="Arial"/>
          <w:color w:val="000000" w:themeColor="text1"/>
          <w:sz w:val="20"/>
          <w:szCs w:val="20"/>
        </w:rPr>
      </w:pPr>
    </w:p>
    <w:p w14:paraId="3E9AAB9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26699" w:rsidRDefault="005816FA" w:rsidP="005816FA">
      <w:pPr>
        <w:rPr>
          <w:rFonts w:ascii="Arial Narrow" w:hAnsi="Arial Narrow" w:cs="Arial"/>
          <w:color w:val="000000" w:themeColor="text1"/>
          <w:sz w:val="20"/>
          <w:szCs w:val="20"/>
        </w:rPr>
      </w:pPr>
    </w:p>
    <w:p w14:paraId="1AB2EAA6" w14:textId="77777777" w:rsidR="005816FA" w:rsidRPr="00B26699" w:rsidRDefault="005816FA" w:rsidP="005816FA">
      <w:pPr>
        <w:ind w:left="426"/>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NOTAS: </w:t>
      </w:r>
    </w:p>
    <w:p w14:paraId="5CE0AF8E" w14:textId="77777777" w:rsidR="005816FA" w:rsidRPr="00B26699" w:rsidRDefault="005816FA" w:rsidP="005816FA">
      <w:pPr>
        <w:ind w:left="426"/>
        <w:rPr>
          <w:rFonts w:ascii="Arial Narrow" w:hAnsi="Arial Narrow" w:cs="Arial"/>
          <w:b/>
          <w:color w:val="000000" w:themeColor="text1"/>
          <w:sz w:val="10"/>
          <w:szCs w:val="20"/>
        </w:rPr>
      </w:pPr>
    </w:p>
    <w:p w14:paraId="32BBBED7"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5DF82E42"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69F66FA"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26699">
        <w:rPr>
          <w:rFonts w:ascii="Arial Narrow" w:eastAsia="Arial" w:hAnsi="Arial Narrow" w:cs="Arial"/>
          <w:color w:val="000000" w:themeColor="text1"/>
          <w:sz w:val="20"/>
          <w:szCs w:val="20"/>
        </w:rPr>
        <w:t xml:space="preserve"> del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1 del numeral de causales de “DESEMPATE” del presente documento</w:t>
      </w:r>
      <w:r w:rsidRPr="00B26699">
        <w:rPr>
          <w:rFonts w:ascii="Arial Narrow" w:hAnsi="Arial Narrow" w:cs="Arial"/>
          <w:color w:val="000000" w:themeColor="text1"/>
          <w:sz w:val="20"/>
          <w:szCs w:val="20"/>
        </w:rPr>
        <w:t>.</w:t>
      </w:r>
    </w:p>
    <w:p w14:paraId="4C3E5DE9"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0FA58C5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6699">
        <w:rPr>
          <w:rFonts w:ascii="Arial Narrow" w:hAnsi="Arial Narrow" w:cs="Arial"/>
          <w:color w:val="000000" w:themeColor="text1"/>
          <w:sz w:val="20"/>
          <w:szCs w:val="20"/>
        </w:rPr>
        <w:t>Rrom</w:t>
      </w:r>
      <w:proofErr w:type="spellEnd"/>
      <w:r w:rsidRPr="00B26699">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26699" w:rsidRDefault="005816FA" w:rsidP="005816FA">
      <w:pPr>
        <w:pStyle w:val="Prrafodelista"/>
        <w:ind w:left="567" w:hanging="141"/>
        <w:jc w:val="both"/>
        <w:rPr>
          <w:rFonts w:ascii="Arial Narrow" w:eastAsia="Arial" w:hAnsi="Arial Narrow" w:cs="Arial"/>
          <w:color w:val="000000" w:themeColor="text1"/>
          <w:sz w:val="20"/>
          <w:szCs w:val="20"/>
        </w:rPr>
      </w:pPr>
    </w:p>
    <w:p w14:paraId="5DA8FADF"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u w:val="single"/>
        </w:rPr>
        <w:t>EL PROPONENTE DEBE ENTREGAR CON LA PROPUESTA LA DOCUMENTACIÓN QUE ACREDITE EL(LOS) FACTOR(RES) D</w:t>
      </w:r>
      <w:r w:rsidR="00906827" w:rsidRPr="00B26699">
        <w:rPr>
          <w:rFonts w:ascii="Arial Narrow" w:eastAsia="Arial" w:hAnsi="Arial Narrow" w:cs="Arial"/>
          <w:b/>
          <w:color w:val="000000" w:themeColor="text1"/>
          <w:sz w:val="20"/>
          <w:szCs w:val="20"/>
          <w:u w:val="single"/>
        </w:rPr>
        <w:t xml:space="preserve">E DESEMPATE JUNTO CON EL </w:t>
      </w:r>
      <w:r w:rsidR="006D03E6" w:rsidRPr="00B26699">
        <w:rPr>
          <w:rFonts w:ascii="Arial Narrow" w:eastAsia="Arial" w:hAnsi="Arial Narrow" w:cs="Arial"/>
          <w:b/>
          <w:color w:val="000000" w:themeColor="text1"/>
          <w:sz w:val="20"/>
          <w:szCs w:val="20"/>
          <w:u w:val="single"/>
          <w:lang w:val="es-ES"/>
        </w:rPr>
        <w:t>FORMATO</w:t>
      </w:r>
      <w:r w:rsidRPr="00B26699">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26699" w:rsidRDefault="005816FA" w:rsidP="005816FA">
      <w:pPr>
        <w:pStyle w:val="Prrafodelista"/>
        <w:rPr>
          <w:rFonts w:ascii="Arial Narrow" w:hAnsi="Arial Narrow" w:cs="Arial"/>
          <w:b/>
          <w:bCs/>
          <w:color w:val="000000" w:themeColor="text1"/>
          <w:sz w:val="20"/>
          <w:szCs w:val="20"/>
        </w:rPr>
      </w:pPr>
    </w:p>
    <w:p w14:paraId="2C7D1666" w14:textId="77777777" w:rsidR="00867692" w:rsidRPr="00B26699" w:rsidRDefault="00867692" w:rsidP="00BF393B">
      <w:pPr>
        <w:pStyle w:val="Prrafodelista"/>
        <w:numPr>
          <w:ilvl w:val="0"/>
          <w:numId w:val="24"/>
        </w:numPr>
        <w:ind w:left="567" w:hanging="141"/>
        <w:contextualSpacing/>
        <w:jc w:val="both"/>
        <w:rPr>
          <w:rFonts w:ascii="Arial Narrow" w:hAnsi="Arial Narrow" w:cs="Arial"/>
          <w:b/>
          <w:bCs/>
          <w:color w:val="000000" w:themeColor="text1"/>
          <w:sz w:val="20"/>
          <w:szCs w:val="20"/>
          <w:lang w:val="es-VE"/>
        </w:rPr>
      </w:pPr>
      <w:r w:rsidRPr="00B26699">
        <w:rPr>
          <w:rFonts w:ascii="Arial Narrow" w:hAnsi="Arial Narrow" w:cs="Arial"/>
          <w:b/>
          <w:bCs/>
          <w:color w:val="000000" w:themeColor="text1"/>
          <w:sz w:val="20"/>
          <w:szCs w:val="20"/>
        </w:rPr>
        <w:t xml:space="preserve">REVISAR </w:t>
      </w:r>
      <w:r w:rsidRPr="00B26699">
        <w:rPr>
          <w:rFonts w:ascii="Arial Narrow" w:hAnsi="Arial Narrow" w:cs="Arial"/>
          <w:b/>
          <w:bCs/>
          <w:color w:val="000000" w:themeColor="text1"/>
          <w:sz w:val="20"/>
          <w:szCs w:val="20"/>
          <w:lang w:val="es-VE"/>
        </w:rPr>
        <w:t xml:space="preserve">TAMBIÉN </w:t>
      </w:r>
      <w:r w:rsidRPr="00B26699">
        <w:rPr>
          <w:rFonts w:ascii="Arial Narrow" w:hAnsi="Arial Narrow" w:cs="Arial"/>
          <w:b/>
          <w:bCs/>
          <w:color w:val="000000" w:themeColor="text1"/>
          <w:sz w:val="20"/>
          <w:szCs w:val="20"/>
        </w:rPr>
        <w:t>ACREDITACI</w:t>
      </w:r>
      <w:r w:rsidRPr="00B26699">
        <w:rPr>
          <w:rFonts w:ascii="Arial Narrow" w:hAnsi="Arial Narrow" w:cs="Arial"/>
          <w:b/>
          <w:bCs/>
          <w:color w:val="000000" w:themeColor="text1"/>
          <w:sz w:val="20"/>
          <w:szCs w:val="20"/>
          <w:lang w:val="es-VE"/>
        </w:rPr>
        <w:t>Ó</w:t>
      </w:r>
      <w:r w:rsidRPr="00B26699">
        <w:rPr>
          <w:rFonts w:ascii="Arial Narrow" w:hAnsi="Arial Narrow" w:cs="Arial"/>
          <w:b/>
          <w:bCs/>
          <w:color w:val="000000" w:themeColor="text1"/>
          <w:sz w:val="20"/>
          <w:szCs w:val="20"/>
        </w:rPr>
        <w:t xml:space="preserve">N CALIDAD MIPYME </w:t>
      </w:r>
      <w:r w:rsidRPr="00B26699">
        <w:rPr>
          <w:rFonts w:ascii="Arial Narrow" w:hAnsi="Arial Narrow" w:cs="Arial"/>
          <w:b/>
          <w:color w:val="000000" w:themeColor="text1"/>
          <w:sz w:val="20"/>
          <w:szCs w:val="20"/>
        </w:rPr>
        <w:t>(</w:t>
      </w:r>
      <w:r w:rsidR="00DA385F" w:rsidRPr="00B26699">
        <w:rPr>
          <w:rFonts w:ascii="Arial Narrow" w:hAnsi="Arial Narrow" w:cs="Arial"/>
          <w:b/>
          <w:bCs/>
          <w:color w:val="000000" w:themeColor="text1"/>
          <w:sz w:val="20"/>
          <w:szCs w:val="20"/>
          <w:lang w:val="es-VE"/>
        </w:rPr>
        <w:t>FORMATO ACREDITACIÓN CALIDAD MIPYME</w:t>
      </w:r>
      <w:r w:rsidRPr="00B26699">
        <w:rPr>
          <w:rFonts w:ascii="Arial Narrow" w:hAnsi="Arial Narrow" w:cs="Arial"/>
          <w:b/>
          <w:bCs/>
          <w:color w:val="000000" w:themeColor="text1"/>
          <w:sz w:val="20"/>
          <w:szCs w:val="20"/>
          <w:lang w:val="es-VE"/>
        </w:rPr>
        <w:t>), EN CASO DE QUE SE QUIERA ACREDITAR.</w:t>
      </w:r>
    </w:p>
    <w:p w14:paraId="55D11534" w14:textId="77777777" w:rsidR="00867692" w:rsidRPr="00B26699" w:rsidRDefault="00867692" w:rsidP="00867692">
      <w:pPr>
        <w:pStyle w:val="Prrafodelista"/>
        <w:rPr>
          <w:rFonts w:ascii="Arial Narrow" w:eastAsia="Arial" w:hAnsi="Arial Narrow" w:cs="Arial"/>
          <w:b/>
          <w:color w:val="000000" w:themeColor="text1"/>
          <w:sz w:val="20"/>
          <w:szCs w:val="20"/>
          <w:u w:val="single"/>
        </w:rPr>
      </w:pPr>
    </w:p>
    <w:p w14:paraId="5127570A" w14:textId="77777777" w:rsidR="00FB4841" w:rsidRPr="00B26699" w:rsidRDefault="00FB4841" w:rsidP="00BF393B">
      <w:pPr>
        <w:pStyle w:val="Prrafodelista"/>
        <w:numPr>
          <w:ilvl w:val="0"/>
          <w:numId w:val="24"/>
        </w:numPr>
        <w:ind w:left="567" w:hanging="141"/>
        <w:jc w:val="both"/>
        <w:rPr>
          <w:rFonts w:ascii="Arial Narrow" w:eastAsia="Arial" w:hAnsi="Arial Narrow" w:cs="Arial"/>
          <w:b/>
          <w:color w:val="000000" w:themeColor="text1"/>
          <w:sz w:val="20"/>
          <w:szCs w:val="20"/>
          <w:u w:val="single"/>
        </w:rPr>
      </w:pPr>
      <w:r w:rsidRPr="00B26699">
        <w:rPr>
          <w:rFonts w:ascii="Arial Narrow" w:eastAsia="Arial" w:hAnsi="Arial Narrow" w:cs="Arial"/>
          <w:b/>
          <w:color w:val="000000" w:themeColor="text1"/>
          <w:sz w:val="20"/>
          <w:szCs w:val="20"/>
          <w:u w:val="single"/>
        </w:rPr>
        <w:t>EL PROPONENTE PUEDE ANEXAR DOCUMENTOS QUE ACREDITEN UNO O VARIOS DE LOS PUNTOS CON LA PROPUESTA.</w:t>
      </w:r>
    </w:p>
    <w:p w14:paraId="6D42EABB" w14:textId="77777777" w:rsidR="00FB4841" w:rsidRPr="00B26699" w:rsidRDefault="00FB4841" w:rsidP="005816FA">
      <w:pPr>
        <w:pStyle w:val="Prrafodelista"/>
        <w:rPr>
          <w:rFonts w:ascii="Arial Narrow" w:hAnsi="Arial Narrow" w:cs="Arial"/>
          <w:b/>
          <w:bCs/>
          <w:color w:val="000000" w:themeColor="text1"/>
          <w:sz w:val="20"/>
          <w:szCs w:val="20"/>
        </w:rPr>
      </w:pPr>
    </w:p>
    <w:p w14:paraId="3B33E871" w14:textId="77777777" w:rsidR="00940C2F" w:rsidRPr="00B26699" w:rsidRDefault="00D569BA" w:rsidP="00BF393B">
      <w:pPr>
        <w:numPr>
          <w:ilvl w:val="1"/>
          <w:numId w:val="21"/>
        </w:numPr>
        <w:tabs>
          <w:tab w:val="left" w:pos="709"/>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DECLARATORIA DE DESIERTO.</w:t>
      </w:r>
      <w:r w:rsidRPr="00B26699">
        <w:rPr>
          <w:rFonts w:ascii="Arial Narrow" w:hAnsi="Arial Narrow" w:cs="Arial"/>
          <w:color w:val="000000" w:themeColor="text1"/>
          <w:sz w:val="20"/>
          <w:szCs w:val="20"/>
        </w:rPr>
        <w:t xml:space="preserve"> </w:t>
      </w:r>
    </w:p>
    <w:p w14:paraId="51690F17" w14:textId="77777777" w:rsidR="00940C2F" w:rsidRPr="00B26699" w:rsidRDefault="00940C2F" w:rsidP="00940C2F">
      <w:pPr>
        <w:tabs>
          <w:tab w:val="left" w:pos="709"/>
        </w:tabs>
        <w:jc w:val="both"/>
        <w:rPr>
          <w:rFonts w:ascii="Arial Narrow" w:hAnsi="Arial Narrow" w:cs="Arial"/>
          <w:color w:val="000000" w:themeColor="text1"/>
          <w:sz w:val="20"/>
          <w:szCs w:val="20"/>
        </w:rPr>
      </w:pPr>
    </w:p>
    <w:p w14:paraId="4674CF9B" w14:textId="77777777" w:rsidR="00596FDC" w:rsidRPr="00B26699" w:rsidRDefault="00596FDC" w:rsidP="00940C2F">
      <w:pPr>
        <w:tabs>
          <w:tab w:val="left" w:pos="709"/>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declarará desierto el proceso de selección cuando se presente cualquiera de las siguientes causales:</w:t>
      </w:r>
    </w:p>
    <w:p w14:paraId="0A4D3684" w14:textId="77777777" w:rsidR="00596FDC" w:rsidRPr="00B26699" w:rsidRDefault="00596FDC" w:rsidP="00596FDC">
      <w:pPr>
        <w:jc w:val="both"/>
        <w:rPr>
          <w:rFonts w:ascii="Arial Narrow" w:hAnsi="Arial Narrow" w:cs="Arial"/>
          <w:color w:val="000000" w:themeColor="text1"/>
          <w:sz w:val="20"/>
          <w:szCs w:val="20"/>
        </w:rPr>
      </w:pPr>
    </w:p>
    <w:p w14:paraId="4F312B30" w14:textId="77777777" w:rsidR="00F41EF0"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ninguna de las propuestas presentadas </w:t>
      </w:r>
      <w:r w:rsidR="00F41EF0" w:rsidRPr="00B26699">
        <w:rPr>
          <w:rFonts w:ascii="Arial Narrow" w:hAnsi="Arial Narrow" w:cs="Arial"/>
          <w:color w:val="000000" w:themeColor="text1"/>
          <w:sz w:val="20"/>
          <w:szCs w:val="20"/>
        </w:rPr>
        <w:t>sea declarada hábil por no ajustarse a los requerimientos mínimos exigidos, estipulados en los Pliegos de Condiciones.</w:t>
      </w:r>
    </w:p>
    <w:p w14:paraId="2C52A3FC"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no se presente ninguna propuesta dentro del término señalado en el pliego.</w:t>
      </w:r>
    </w:p>
    <w:p w14:paraId="7969C253"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habiéndose presentado solamente una propuesta, esta incurra en causal de rechazo.</w:t>
      </w:r>
    </w:p>
    <w:p w14:paraId="6950EACD"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existan motivos o causas que impidan la selección objetiva de la propuesta respectiva.</w:t>
      </w:r>
    </w:p>
    <w:p w14:paraId="604CB607"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que el Representante Legal de la Entidad o su </w:t>
      </w:r>
      <w:r w:rsidR="00876B09" w:rsidRPr="00B26699">
        <w:rPr>
          <w:rFonts w:ascii="Arial Narrow" w:hAnsi="Arial Narrow" w:cs="Arial"/>
          <w:color w:val="000000" w:themeColor="text1"/>
          <w:sz w:val="20"/>
          <w:szCs w:val="20"/>
        </w:rPr>
        <w:t>delegado</w:t>
      </w:r>
      <w:r w:rsidRPr="00B26699">
        <w:rPr>
          <w:rFonts w:ascii="Arial Narrow" w:hAnsi="Arial Narrow"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B26699">
        <w:rPr>
          <w:rFonts w:ascii="Arial Narrow" w:hAnsi="Arial Narrow" w:cs="Arial"/>
          <w:color w:val="000000" w:themeColor="text1"/>
          <w:sz w:val="20"/>
          <w:szCs w:val="20"/>
        </w:rPr>
        <w:t>i</w:t>
      </w:r>
      <w:r w:rsidRPr="00B26699">
        <w:rPr>
          <w:rFonts w:ascii="Arial Narrow" w:hAnsi="Arial Narrow"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B26699" w:rsidRDefault="00E70078"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Por causas que impidan la selecci</w:t>
      </w:r>
      <w:r w:rsidR="002D3FB6" w:rsidRPr="00B26699">
        <w:rPr>
          <w:rFonts w:ascii="Arial Narrow" w:hAnsi="Arial Narrow" w:cs="Arial"/>
          <w:color w:val="000000" w:themeColor="text1"/>
          <w:sz w:val="20"/>
          <w:szCs w:val="20"/>
        </w:rPr>
        <w:t xml:space="preserve">ón objetiva entre proponentes. </w:t>
      </w:r>
    </w:p>
    <w:p w14:paraId="119408DC" w14:textId="77777777" w:rsidR="00531E3D" w:rsidRPr="00B26699" w:rsidRDefault="00531E3D" w:rsidP="00D569BA">
      <w:pPr>
        <w:ind w:left="360"/>
        <w:jc w:val="both"/>
        <w:rPr>
          <w:rFonts w:ascii="Arial Narrow" w:hAnsi="Arial Narrow" w:cs="Arial"/>
          <w:color w:val="000000" w:themeColor="text1"/>
          <w:sz w:val="20"/>
          <w:szCs w:val="20"/>
        </w:rPr>
      </w:pPr>
    </w:p>
    <w:p w14:paraId="772499C3" w14:textId="77777777" w:rsidR="00F41EF0" w:rsidRPr="00B26699" w:rsidRDefault="00F41EF0" w:rsidP="00F41EF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w:t>
      </w:r>
      <w:r w:rsidRPr="00B26699">
        <w:rPr>
          <w:rFonts w:ascii="Arial Narrow" w:hAnsi="Arial Narrow" w:cs="Arial"/>
          <w:color w:val="000000" w:themeColor="text1"/>
          <w:sz w:val="20"/>
          <w:szCs w:val="20"/>
        </w:rPr>
        <w:lastRenderedPageBreak/>
        <w:t xml:space="preserve">de la Ley 80 de 1993. En tal caso, la Entidad no es responsable de los gastos en que hubieren incurrido los oferentes para la presentación de las ofertas en el presente proceso de selección. </w:t>
      </w:r>
    </w:p>
    <w:p w14:paraId="522BD6BC" w14:textId="77777777" w:rsidR="00F41EF0" w:rsidRPr="00B26699" w:rsidRDefault="00F41EF0" w:rsidP="002E6187">
      <w:pPr>
        <w:jc w:val="both"/>
        <w:rPr>
          <w:rFonts w:ascii="Arial Narrow" w:hAnsi="Arial Narrow" w:cs="Arial"/>
          <w:color w:val="000000" w:themeColor="text1"/>
          <w:sz w:val="20"/>
          <w:szCs w:val="20"/>
        </w:rPr>
      </w:pPr>
    </w:p>
    <w:p w14:paraId="76D9BEBD" w14:textId="77777777" w:rsidR="00F41EF0" w:rsidRPr="00B26699" w:rsidRDefault="00F41EF0" w:rsidP="002E618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Dicha decisión se notificará y publicará en </w:t>
      </w:r>
      <w:r w:rsidR="000B600A"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B26699" w:rsidRDefault="00115E60" w:rsidP="002E6187">
      <w:pPr>
        <w:jc w:val="both"/>
        <w:rPr>
          <w:rFonts w:ascii="Arial Narrow" w:hAnsi="Arial Narrow" w:cs="Arial"/>
          <w:color w:val="000000" w:themeColor="text1"/>
          <w:sz w:val="20"/>
          <w:szCs w:val="20"/>
        </w:rPr>
      </w:pPr>
    </w:p>
    <w:p w14:paraId="6DEC9B60" w14:textId="77777777" w:rsidR="003662E0" w:rsidRPr="00B26699" w:rsidRDefault="003662E0"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CONTRATANTE.</w:t>
      </w:r>
      <w:r w:rsidRPr="00B26699">
        <w:rPr>
          <w:rFonts w:ascii="Arial Narrow" w:hAnsi="Arial Narrow" w:cs="Arial"/>
          <w:color w:val="000000" w:themeColor="text1"/>
          <w:sz w:val="20"/>
          <w:szCs w:val="20"/>
        </w:rPr>
        <w:t xml:space="preserve"> </w:t>
      </w:r>
    </w:p>
    <w:p w14:paraId="2911996D" w14:textId="77777777" w:rsidR="003662E0" w:rsidRPr="00B26699" w:rsidRDefault="003662E0" w:rsidP="003662E0">
      <w:pPr>
        <w:jc w:val="both"/>
        <w:rPr>
          <w:rFonts w:ascii="Arial Narrow" w:hAnsi="Arial Narrow" w:cs="Arial"/>
          <w:color w:val="000000" w:themeColor="text1"/>
          <w:sz w:val="20"/>
          <w:szCs w:val="20"/>
        </w:rPr>
      </w:pPr>
    </w:p>
    <w:p w14:paraId="2337C5A3" w14:textId="185216B4" w:rsidR="003662E0" w:rsidRPr="00B26699" w:rsidRDefault="003662E0" w:rsidP="003662E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B26699">
        <w:rPr>
          <w:rFonts w:ascii="Arial Narrow" w:eastAsia="Arial Unicode MS" w:hAnsi="Arial Narrow" w:cs="Arial"/>
          <w:iCs/>
          <w:color w:val="000000" w:themeColor="text1"/>
          <w:sz w:val="20"/>
          <w:szCs w:val="20"/>
        </w:rPr>
        <w:t>o presentación de ofertas</w:t>
      </w:r>
      <w:r w:rsidR="0057192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B26699" w:rsidRDefault="007B25EC" w:rsidP="003662E0">
      <w:pPr>
        <w:jc w:val="both"/>
        <w:rPr>
          <w:rFonts w:ascii="Arial Narrow" w:hAnsi="Arial Narrow" w:cs="Arial"/>
          <w:color w:val="000000" w:themeColor="text1"/>
          <w:sz w:val="20"/>
          <w:szCs w:val="20"/>
        </w:rPr>
      </w:pPr>
    </w:p>
    <w:p w14:paraId="74D09507" w14:textId="77777777" w:rsidR="001F2696" w:rsidRPr="00B26699" w:rsidRDefault="001F2696"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ADJUDICACIÓN Y PERFECCIONAMIENTO DEL CONTRATO.</w:t>
      </w:r>
    </w:p>
    <w:p w14:paraId="00F2340B" w14:textId="77777777" w:rsidR="001F2696" w:rsidRPr="00B26699" w:rsidRDefault="001F2696" w:rsidP="001F2696">
      <w:pPr>
        <w:ind w:left="360"/>
        <w:jc w:val="both"/>
        <w:rPr>
          <w:rFonts w:ascii="Arial Narrow" w:hAnsi="Arial Narrow" w:cs="Arial"/>
          <w:color w:val="000000" w:themeColor="text1"/>
          <w:sz w:val="20"/>
          <w:szCs w:val="20"/>
        </w:rPr>
      </w:pPr>
    </w:p>
    <w:p w14:paraId="66C33F45" w14:textId="77777777" w:rsidR="001F2696" w:rsidRPr="00B26699" w:rsidRDefault="001F2696"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B26699" w:rsidRDefault="006638C9" w:rsidP="001F2696">
      <w:pPr>
        <w:autoSpaceDE w:val="0"/>
        <w:autoSpaceDN w:val="0"/>
        <w:adjustRightInd w:val="0"/>
        <w:jc w:val="both"/>
        <w:rPr>
          <w:rFonts w:ascii="Arial Narrow" w:hAnsi="Arial Narrow" w:cs="Arial"/>
          <w:b/>
          <w:bCs/>
          <w:color w:val="000000" w:themeColor="text1"/>
          <w:sz w:val="20"/>
          <w:szCs w:val="20"/>
          <w:lang w:val="es-CO" w:eastAsia="es-CO"/>
        </w:rPr>
      </w:pPr>
    </w:p>
    <w:p w14:paraId="3FCE9D24" w14:textId="605D10D9" w:rsidR="00280DEE" w:rsidRPr="00B26699" w:rsidRDefault="00280DEE" w:rsidP="00280DEE">
      <w:pPr>
        <w:ind w:right="111"/>
        <w:jc w:val="both"/>
        <w:rPr>
          <w:rFonts w:ascii="Arial Narrow" w:hAnsi="Arial Narrow" w:cs="Arial"/>
          <w:b/>
          <w:color w:val="000000" w:themeColor="text1"/>
          <w:sz w:val="20"/>
          <w:szCs w:val="20"/>
          <w:lang w:val="es-CO" w:eastAsia="es-CO"/>
        </w:rPr>
      </w:pPr>
      <w:r w:rsidRPr="00B26699">
        <w:rPr>
          <w:rFonts w:ascii="Arial Narrow" w:hAnsi="Arial Narrow" w:cs="Arial"/>
          <w:b/>
          <w:color w:val="000000" w:themeColor="text1"/>
          <w:sz w:val="20"/>
          <w:szCs w:val="20"/>
          <w:lang w:val="es-CO" w:eastAsia="es-CO"/>
        </w:rPr>
        <w:t>LA ADJUDICACIÓN SERÁ POR EL TOTAL DEL PRESUPUESTO OFICIAL ASIGNADO</w:t>
      </w:r>
    </w:p>
    <w:p w14:paraId="6D5C2D52" w14:textId="126911CE" w:rsidR="00E74E7F" w:rsidRPr="00B26699" w:rsidRDefault="00E74E7F" w:rsidP="00280DEE">
      <w:pPr>
        <w:ind w:right="111"/>
        <w:jc w:val="both"/>
        <w:rPr>
          <w:rFonts w:ascii="Arial Narrow" w:hAnsi="Arial Narrow" w:cs="Arial"/>
          <w:b/>
          <w:color w:val="000000" w:themeColor="text1"/>
          <w:sz w:val="20"/>
          <w:szCs w:val="20"/>
          <w:lang w:val="es-CO" w:eastAsia="es-CO"/>
        </w:rPr>
      </w:pPr>
    </w:p>
    <w:p w14:paraId="5D4F23A2" w14:textId="77777777" w:rsidR="007133F2"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B26699" w:rsidRDefault="007133F2" w:rsidP="007133F2">
      <w:pPr>
        <w:jc w:val="both"/>
        <w:textDirection w:val="btLr"/>
        <w:rPr>
          <w:rFonts w:ascii="Arial Narrow" w:hAnsi="Arial Narrow" w:cs="Arial"/>
          <w:color w:val="000000" w:themeColor="text1"/>
          <w:sz w:val="20"/>
          <w:szCs w:val="20"/>
        </w:rPr>
      </w:pPr>
    </w:p>
    <w:p w14:paraId="7D4D4514" w14:textId="3D64C546" w:rsidR="00E74E7F"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NOTA</w:t>
      </w:r>
      <w:r w:rsidRPr="00B26699">
        <w:rPr>
          <w:rFonts w:ascii="Arial Narrow" w:hAnsi="Arial Narrow" w:cs="Arial"/>
          <w:color w:val="000000" w:themeColor="text1"/>
          <w:sz w:val="20"/>
          <w:szCs w:val="20"/>
        </w:rPr>
        <w:t>: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B26699" w:rsidRDefault="00E74E7F" w:rsidP="00280DEE">
      <w:pPr>
        <w:ind w:right="111"/>
        <w:jc w:val="both"/>
        <w:rPr>
          <w:rFonts w:ascii="Arial Narrow" w:hAnsi="Arial Narrow" w:cs="Arial"/>
          <w:b/>
          <w:color w:val="000000" w:themeColor="text1"/>
          <w:sz w:val="20"/>
          <w:szCs w:val="20"/>
          <w:lang w:eastAsia="es-CO"/>
        </w:rPr>
      </w:pPr>
    </w:p>
    <w:p w14:paraId="5E44675A" w14:textId="77777777" w:rsidR="00A53163" w:rsidRPr="00B26699" w:rsidRDefault="001F2696"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B26699">
        <w:rPr>
          <w:rFonts w:ascii="Arial Narrow" w:hAnsi="Arial Narrow" w:cs="Arial"/>
          <w:b/>
          <w:bCs/>
          <w:color w:val="000000" w:themeColor="text1"/>
          <w:sz w:val="20"/>
          <w:szCs w:val="20"/>
          <w:lang w:val="es-CO" w:eastAsia="es-CO"/>
        </w:rPr>
        <w:t>PLAZO PARA LA FIRMA DEL CONTRATO</w:t>
      </w:r>
      <w:r w:rsidR="00C45E79" w:rsidRPr="00B26699">
        <w:rPr>
          <w:rFonts w:ascii="Arial Narrow" w:hAnsi="Arial Narrow" w:cs="Arial"/>
          <w:b/>
          <w:bCs/>
          <w:color w:val="000000" w:themeColor="text1"/>
          <w:sz w:val="20"/>
          <w:szCs w:val="20"/>
          <w:lang w:val="es-CO" w:eastAsia="es-CO"/>
        </w:rPr>
        <w:t xml:space="preserve"> Y</w:t>
      </w:r>
      <w:r w:rsidRPr="00B26699">
        <w:rPr>
          <w:rFonts w:ascii="Arial Narrow" w:hAnsi="Arial Narrow" w:cs="Arial"/>
          <w:b/>
          <w:bCs/>
          <w:color w:val="000000" w:themeColor="text1"/>
          <w:sz w:val="20"/>
          <w:szCs w:val="20"/>
          <w:lang w:val="es-CO" w:eastAsia="es-CO"/>
        </w:rPr>
        <w:t xml:space="preserve"> CONSTITUCIÓN DE LAS GARANTÍAS.</w:t>
      </w:r>
    </w:p>
    <w:p w14:paraId="013DC296" w14:textId="77777777" w:rsidR="00A53163" w:rsidRPr="00B26699" w:rsidRDefault="00A53163" w:rsidP="00A53163">
      <w:pPr>
        <w:autoSpaceDE w:val="0"/>
        <w:autoSpaceDN w:val="0"/>
        <w:adjustRightInd w:val="0"/>
        <w:jc w:val="both"/>
        <w:rPr>
          <w:rFonts w:ascii="Arial Narrow" w:hAnsi="Arial Narrow" w:cs="Arial"/>
          <w:b/>
          <w:bCs/>
          <w:color w:val="000000" w:themeColor="text1"/>
          <w:sz w:val="20"/>
          <w:szCs w:val="20"/>
          <w:lang w:val="es-CO" w:eastAsia="es-CO"/>
        </w:rPr>
      </w:pPr>
    </w:p>
    <w:p w14:paraId="395EB4A2"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B26699" w:rsidRDefault="00A53163" w:rsidP="00A53163">
      <w:pPr>
        <w:jc w:val="both"/>
        <w:rPr>
          <w:rFonts w:ascii="Arial Narrow" w:hAnsi="Arial Narrow" w:cs="Arial"/>
          <w:color w:val="000000" w:themeColor="text1"/>
          <w:sz w:val="20"/>
          <w:szCs w:val="20"/>
          <w:lang w:val="es-CO" w:eastAsia="es-CO"/>
        </w:rPr>
      </w:pPr>
    </w:p>
    <w:p w14:paraId="39AC7994" w14:textId="3867289E"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1: El adjudicatario</w:t>
      </w:r>
      <w:r w:rsidRPr="00B26699">
        <w:rPr>
          <w:rFonts w:ascii="Arial Narrow" w:hAnsi="Arial Narrow"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B26699">
        <w:rPr>
          <w:rFonts w:ascii="Arial Narrow" w:hAnsi="Arial Narrow" w:cs="Arial"/>
          <w:iCs/>
          <w:color w:val="000000" w:themeColor="text1"/>
          <w:sz w:val="20"/>
          <w:szCs w:val="20"/>
          <w:lang w:val="es-MX"/>
        </w:rPr>
        <w:t xml:space="preserve">, </w:t>
      </w:r>
      <w:r w:rsidRPr="00B26699">
        <w:rPr>
          <w:rFonts w:ascii="Arial Narrow" w:hAnsi="Arial Narrow" w:cs="Arial"/>
          <w:iCs/>
          <w:color w:val="000000" w:themeColor="text1"/>
          <w:sz w:val="20"/>
          <w:szCs w:val="20"/>
          <w:lang w:val="es-MX"/>
        </w:rPr>
        <w:t xml:space="preserve">dentro del día hábil siguiente a la adjudicación. </w:t>
      </w:r>
    </w:p>
    <w:p w14:paraId="28C101ED"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0F73BA44"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lastRenderedPageBreak/>
        <w:t>Nota 2:</w:t>
      </w:r>
      <w:r w:rsidRPr="00B26699">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314BCA4C" w14:textId="77777777" w:rsidR="00C92ECA" w:rsidRPr="00B26699" w:rsidRDefault="00C92ECA" w:rsidP="00C92ECA">
      <w:pPr>
        <w:jc w:val="both"/>
        <w:rPr>
          <w:rFonts w:ascii="Arial Narrow" w:hAnsi="Arial Narrow" w:cs="Arial"/>
          <w:iCs/>
          <w:color w:val="000000" w:themeColor="text1"/>
          <w:sz w:val="20"/>
          <w:szCs w:val="20"/>
          <w:lang w:val="es-MX"/>
        </w:rPr>
      </w:pPr>
      <w:r w:rsidRPr="00B26699">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B26699" w:rsidRDefault="00C92ECA" w:rsidP="00A53163">
      <w:pPr>
        <w:jc w:val="both"/>
        <w:rPr>
          <w:rFonts w:ascii="Arial Narrow" w:hAnsi="Arial Narrow" w:cs="Arial"/>
          <w:color w:val="FF0000"/>
          <w:sz w:val="20"/>
          <w:szCs w:val="20"/>
          <w:lang w:val="es-CO" w:eastAsia="es-CO"/>
        </w:rPr>
      </w:pPr>
    </w:p>
    <w:p w14:paraId="685EEA50" w14:textId="77777777" w:rsidR="00A53163" w:rsidRPr="00B26699" w:rsidRDefault="00A53163" w:rsidP="00A5316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B26699">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00CF4A98" w:rsidRPr="00B26699">
        <w:rPr>
          <w:rFonts w:ascii="Arial Narrow" w:hAnsi="Arial Narrow" w:cs="Arial"/>
          <w:iCs/>
          <w:color w:val="000000" w:themeColor="text1"/>
          <w:sz w:val="20"/>
          <w:szCs w:val="20"/>
        </w:rPr>
        <w:t xml:space="preserve"> y un seguro de Responsabilidad Civil Extracontractual </w:t>
      </w:r>
      <w:r w:rsidR="00F165AB" w:rsidRPr="00B26699">
        <w:rPr>
          <w:rFonts w:ascii="Arial Narrow" w:hAnsi="Arial Narrow" w:cs="Arial"/>
          <w:iCs/>
          <w:color w:val="000000" w:themeColor="text1"/>
          <w:sz w:val="20"/>
          <w:szCs w:val="20"/>
        </w:rPr>
        <w:t>(CUANDO APLIQUE)</w:t>
      </w:r>
      <w:r w:rsidR="00CF4A98" w:rsidRPr="00B26699">
        <w:rPr>
          <w:rFonts w:ascii="Arial Narrow" w:hAnsi="Arial Narrow" w:cs="Arial"/>
          <w:iCs/>
          <w:color w:val="000000" w:themeColor="text1"/>
          <w:sz w:val="20"/>
          <w:szCs w:val="20"/>
        </w:rPr>
        <w:t xml:space="preserve"> </w:t>
      </w:r>
      <w:r w:rsidRPr="00B26699">
        <w:rPr>
          <w:rFonts w:ascii="Arial Narrow" w:hAnsi="Arial Narrow" w:cs="Arial"/>
          <w:color w:val="000000" w:themeColor="text1"/>
          <w:sz w:val="20"/>
          <w:szCs w:val="20"/>
        </w:rPr>
        <w:t xml:space="preserve">con los amparos determinados en </w:t>
      </w:r>
      <w:r w:rsidRPr="00B26699">
        <w:rPr>
          <w:rFonts w:ascii="Arial Narrow" w:eastAsia="Arial" w:hAnsi="Arial Narrow" w:cs="Arial"/>
          <w:color w:val="000000" w:themeColor="text1"/>
          <w:sz w:val="20"/>
          <w:szCs w:val="20"/>
        </w:rPr>
        <w:t>los estudios previos y en el pliego de condiciones d</w:t>
      </w:r>
      <w:r w:rsidRPr="00B26699">
        <w:rPr>
          <w:rFonts w:ascii="Arial Narrow" w:hAnsi="Arial Narrow" w:cs="Arial"/>
          <w:color w:val="000000" w:themeColor="text1"/>
          <w:sz w:val="20"/>
          <w:szCs w:val="20"/>
        </w:rPr>
        <w:t>el Sistema Electrónico de Contratación Pública – SECOP II, establecido en la Sección 2 - “CONFIGURACIÓN” – “Solicitud de garantías”.</w:t>
      </w:r>
    </w:p>
    <w:p w14:paraId="40F8884B" w14:textId="77777777" w:rsidR="000B52C8" w:rsidRPr="00B26699" w:rsidRDefault="000B52C8" w:rsidP="00A53163">
      <w:pPr>
        <w:autoSpaceDE w:val="0"/>
        <w:autoSpaceDN w:val="0"/>
        <w:adjustRightInd w:val="0"/>
        <w:jc w:val="both"/>
        <w:rPr>
          <w:rFonts w:ascii="Arial Narrow" w:hAnsi="Arial Narrow" w:cs="Arial"/>
          <w:b/>
          <w:bCs/>
          <w:color w:val="000000" w:themeColor="text1"/>
          <w:sz w:val="20"/>
          <w:szCs w:val="20"/>
          <w:lang w:val="es-CO" w:eastAsia="es-CO"/>
        </w:rPr>
      </w:pPr>
    </w:p>
    <w:p w14:paraId="19917ECA" w14:textId="77777777" w:rsidR="00A53163" w:rsidRPr="00B26699" w:rsidRDefault="00A53163"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ACEPTACIÓN DE LAS CONDICIONES CONTRACTUALES.</w:t>
      </w:r>
    </w:p>
    <w:p w14:paraId="7DB9C12E" w14:textId="77777777" w:rsidR="00A53163" w:rsidRPr="00B26699" w:rsidRDefault="00A53163" w:rsidP="00A53163">
      <w:pPr>
        <w:ind w:left="360"/>
        <w:jc w:val="both"/>
        <w:rPr>
          <w:rFonts w:ascii="Arial Narrow" w:hAnsi="Arial Narrow" w:cs="Arial"/>
          <w:color w:val="000000" w:themeColor="text1"/>
          <w:sz w:val="20"/>
          <w:szCs w:val="20"/>
          <w:lang w:val="es-CO"/>
        </w:rPr>
      </w:pPr>
    </w:p>
    <w:p w14:paraId="5A34EB95"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B26699" w:rsidRDefault="00A53163" w:rsidP="00A53163">
      <w:pPr>
        <w:autoSpaceDE w:val="0"/>
        <w:autoSpaceDN w:val="0"/>
        <w:adjustRightInd w:val="0"/>
        <w:ind w:left="360"/>
        <w:jc w:val="both"/>
        <w:rPr>
          <w:rFonts w:ascii="Arial Narrow" w:hAnsi="Arial Narrow" w:cs="Arial"/>
          <w:color w:val="000000" w:themeColor="text1"/>
          <w:sz w:val="20"/>
          <w:szCs w:val="20"/>
          <w:lang w:val="es-CO" w:eastAsia="es-CO"/>
        </w:rPr>
      </w:pPr>
    </w:p>
    <w:p w14:paraId="6D7E6C0D"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B26699">
        <w:rPr>
          <w:rFonts w:ascii="Arial Narrow" w:hAnsi="Arial Narrow" w:cs="Arial"/>
          <w:color w:val="000000" w:themeColor="text1"/>
          <w:sz w:val="20"/>
          <w:szCs w:val="20"/>
        </w:rPr>
        <w:t xml:space="preserve"> </w:t>
      </w:r>
    </w:p>
    <w:p w14:paraId="260422A3" w14:textId="77777777" w:rsidR="00E04D6E" w:rsidRPr="00B26699" w:rsidRDefault="00E04D6E" w:rsidP="00A53163">
      <w:pPr>
        <w:autoSpaceDE w:val="0"/>
        <w:autoSpaceDN w:val="0"/>
        <w:adjustRightInd w:val="0"/>
        <w:jc w:val="both"/>
        <w:rPr>
          <w:rFonts w:ascii="Arial Narrow" w:hAnsi="Arial Narrow" w:cs="Arial"/>
          <w:color w:val="000000" w:themeColor="text1"/>
          <w:sz w:val="20"/>
          <w:szCs w:val="20"/>
        </w:rPr>
      </w:pPr>
    </w:p>
    <w:p w14:paraId="07B1A10F" w14:textId="77777777" w:rsidR="00E04D6E" w:rsidRPr="00B26699" w:rsidRDefault="00E04D6E" w:rsidP="00E04D6E">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w:t>
      </w:r>
      <w:r w:rsidRPr="00B26699">
        <w:rPr>
          <w:rFonts w:ascii="Arial Narrow" w:hAnsi="Arial Narrow"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B26699" w:rsidRDefault="00E04D6E" w:rsidP="00E04D6E">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405C6F" w:rsidRPr="00B26699" w14:paraId="4F57C767"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5441147" w14:textId="77777777" w:rsidR="00405C6F" w:rsidRPr="00B26699" w:rsidRDefault="00405C6F"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405C6F" w:rsidRPr="00B26699" w14:paraId="7C76D8AA"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589A8EF"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3D22D5F4"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52553081"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7662E89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B81EC5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405C6F" w:rsidRPr="00B26699" w14:paraId="4279F162"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2932AFB6"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188BB3B5"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405C6F" w:rsidRPr="00B26699" w14:paraId="72CA6568"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5B2E1324" w14:textId="77777777" w:rsidR="00405C6F" w:rsidRPr="00B26699" w:rsidRDefault="00405C6F"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11A1446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405C6F" w:rsidRPr="00B26699" w14:paraId="1FBC37BD"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59A12AE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16F713B8"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405C6F" w:rsidRPr="00B26699" w14:paraId="78732B0E"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2B3027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405C6F" w:rsidRPr="00B26699" w14:paraId="5F1F55DC"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7547BA6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5BC63D0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D806278"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502DB47C"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0471D18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2BABAA62"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614E461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12E30E63"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5CC05E7C"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3B430D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62C28DA2"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77F8510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5AF5A4B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1CBC1ED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405C6F" w:rsidRPr="00B26699" w14:paraId="6DA38449"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C4996D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7E2BB3F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405C6F" w:rsidRPr="00B26699" w14:paraId="46C507D2"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516CD0C"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lastRenderedPageBreak/>
              <w:t>3. MUNICIPAL</w:t>
            </w:r>
          </w:p>
        </w:tc>
      </w:tr>
      <w:tr w:rsidR="00405C6F" w:rsidRPr="00B26699" w14:paraId="4E6DF055"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0FC9E18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EDEA508"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6A1540A"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6AA9D13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FCBC06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405C6F" w:rsidRPr="00B26699" w14:paraId="2B74A44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4621B99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16D95A9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3A622846" w14:textId="77777777" w:rsidR="00E538D5" w:rsidRPr="00B26699" w:rsidRDefault="00E538D5" w:rsidP="00A53163">
      <w:pPr>
        <w:autoSpaceDE w:val="0"/>
        <w:autoSpaceDN w:val="0"/>
        <w:adjustRightInd w:val="0"/>
        <w:jc w:val="both"/>
        <w:rPr>
          <w:rFonts w:ascii="Arial Narrow" w:hAnsi="Arial Narrow" w:cs="Arial"/>
          <w:color w:val="000000" w:themeColor="text1"/>
          <w:sz w:val="20"/>
          <w:szCs w:val="20"/>
        </w:rPr>
      </w:pPr>
    </w:p>
    <w:bookmarkEnd w:id="10"/>
    <w:p w14:paraId="62AFCD6F" w14:textId="77777777" w:rsidR="00DF69D7" w:rsidRPr="00B26699" w:rsidRDefault="00DF69D7" w:rsidP="00BF393B">
      <w:pPr>
        <w:pStyle w:val="Prrafodelista"/>
        <w:numPr>
          <w:ilvl w:val="0"/>
          <w:numId w:val="21"/>
        </w:numPr>
        <w:ind w:left="1134"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TRAS</w:t>
      </w:r>
      <w:r w:rsidR="0045449C" w:rsidRPr="00B26699">
        <w:rPr>
          <w:rFonts w:ascii="Arial Narrow" w:hAnsi="Arial Narrow" w:cs="Arial"/>
          <w:b/>
          <w:color w:val="000000" w:themeColor="text1"/>
          <w:sz w:val="20"/>
          <w:szCs w:val="20"/>
        </w:rPr>
        <w:t>LADO DEL INFORME DE VERIFICACIÓ</w:t>
      </w:r>
      <w:r w:rsidRPr="00B26699">
        <w:rPr>
          <w:rFonts w:ascii="Arial Narrow" w:hAnsi="Arial Narrow" w:cs="Arial"/>
          <w:b/>
          <w:color w:val="000000" w:themeColor="text1"/>
          <w:sz w:val="20"/>
          <w:szCs w:val="20"/>
        </w:rPr>
        <w:t>N</w:t>
      </w:r>
      <w:r w:rsidR="00B8114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 EVALUACIÓN</w:t>
      </w:r>
    </w:p>
    <w:p w14:paraId="0D690A85" w14:textId="77777777" w:rsidR="009F22C3" w:rsidRPr="00B26699" w:rsidRDefault="009F22C3" w:rsidP="00DF69D7">
      <w:pPr>
        <w:jc w:val="both"/>
        <w:rPr>
          <w:rFonts w:ascii="Arial Narrow" w:hAnsi="Arial Narrow" w:cs="Arial"/>
          <w:color w:val="000000" w:themeColor="text1"/>
          <w:sz w:val="20"/>
          <w:szCs w:val="20"/>
        </w:rPr>
      </w:pPr>
    </w:p>
    <w:p w14:paraId="11C55913" w14:textId="77777777" w:rsidR="00BE10AE" w:rsidRPr="00B26699" w:rsidRDefault="00DF69D7" w:rsidP="00BE10AE">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rPr>
        <w:t xml:space="preserve">Los informes de evaluación serán publicados en el </w:t>
      </w:r>
      <w:r w:rsidRPr="00B26699">
        <w:rPr>
          <w:rFonts w:ascii="Arial Narrow" w:hAnsi="Arial Narrow" w:cs="Arial"/>
          <w:b/>
          <w:color w:val="000000" w:themeColor="text1"/>
          <w:sz w:val="20"/>
          <w:szCs w:val="20"/>
        </w:rPr>
        <w:t xml:space="preserve">Sistema Electrónico de Contratación Pública - SECOP II </w:t>
      </w:r>
      <w:r w:rsidRPr="00B26699">
        <w:rPr>
          <w:rFonts w:ascii="Arial Narrow" w:hAnsi="Arial Narrow" w:cs="Arial"/>
          <w:color w:val="000000" w:themeColor="text1"/>
          <w:sz w:val="20"/>
          <w:szCs w:val="20"/>
        </w:rPr>
        <w:t>por el término establecido en el Decreto 1082 de 2015 y conforme a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 CRONOGRAMA DEL PROCESO – </w:t>
      </w:r>
      <w:r w:rsidRPr="00B26699">
        <w:rPr>
          <w:rFonts w:ascii="Arial Narrow" w:hAnsi="Arial Narrow" w:cs="Arial"/>
          <w:i/>
          <w:color w:val="000000" w:themeColor="text1"/>
          <w:sz w:val="20"/>
          <w:szCs w:val="20"/>
          <w:u w:val="single"/>
        </w:rPr>
        <w:t>“</w:t>
      </w:r>
      <w:proofErr w:type="spellStart"/>
      <w:r w:rsidRPr="00B26699">
        <w:rPr>
          <w:rFonts w:ascii="Arial Narrow" w:hAnsi="Arial Narrow" w:cs="Arial"/>
          <w:b/>
          <w:i/>
          <w:color w:val="000000" w:themeColor="text1"/>
          <w:sz w:val="20"/>
          <w:szCs w:val="20"/>
          <w:u w:val="single"/>
        </w:rPr>
        <w:t>Presentacion</w:t>
      </w:r>
      <w:proofErr w:type="spellEnd"/>
      <w:r w:rsidRPr="00B26699">
        <w:rPr>
          <w:rFonts w:ascii="Arial Narrow" w:hAnsi="Arial Narrow" w:cs="Arial"/>
          <w:b/>
          <w:i/>
          <w:color w:val="000000" w:themeColor="text1"/>
          <w:sz w:val="20"/>
          <w:szCs w:val="20"/>
          <w:u w:val="single"/>
        </w:rPr>
        <w:t xml:space="preserve"> de observaciones al informe de verificación o evaluación</w:t>
      </w:r>
      <w:r w:rsidRPr="00B26699">
        <w:rPr>
          <w:rFonts w:ascii="Arial Narrow" w:hAnsi="Arial Narrow" w:cs="Arial"/>
          <w:b/>
          <w:i/>
          <w:color w:val="000000" w:themeColor="text1"/>
          <w:sz w:val="20"/>
          <w:szCs w:val="20"/>
        </w:rPr>
        <w:t>”</w:t>
      </w:r>
      <w:r w:rsidR="00096DFA"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la </w:t>
      </w:r>
      <w:r w:rsidRPr="00B26699">
        <w:rPr>
          <w:rFonts w:ascii="Arial Narrow" w:hAnsi="Arial Narrow" w:cs="Arial"/>
          <w:b/>
          <w:color w:val="000000" w:themeColor="text1"/>
          <w:sz w:val="20"/>
          <w:szCs w:val="20"/>
        </w:rPr>
        <w:t>Plataforma Sistema Electrónico de Contratación Pública</w:t>
      </w:r>
      <w:r w:rsidRPr="00B26699">
        <w:rPr>
          <w:rFonts w:ascii="Arial Narrow" w:hAnsi="Arial Narrow" w:cs="Arial"/>
          <w:color w:val="000000" w:themeColor="text1"/>
          <w:sz w:val="20"/>
          <w:szCs w:val="20"/>
        </w:rPr>
        <w:t xml:space="preserve"> -</w:t>
      </w:r>
      <w:r w:rsidR="00096DFA" w:rsidRPr="00B26699">
        <w:rPr>
          <w:rFonts w:ascii="Arial Narrow" w:hAnsi="Arial Narrow" w:cs="Arial"/>
          <w:color w:val="000000" w:themeColor="text1"/>
          <w:sz w:val="20"/>
          <w:szCs w:val="20"/>
        </w:rPr>
        <w:t xml:space="preserve"> </w:t>
      </w:r>
      <w:r w:rsidR="00096DFA" w:rsidRPr="00B26699">
        <w:rPr>
          <w:rFonts w:ascii="Arial Narrow" w:hAnsi="Arial Narrow" w:cs="Arial"/>
          <w:b/>
          <w:color w:val="000000" w:themeColor="text1"/>
          <w:sz w:val="20"/>
          <w:szCs w:val="20"/>
        </w:rPr>
        <w:t xml:space="preserve">SECOP </w:t>
      </w:r>
      <w:r w:rsidRPr="00B26699">
        <w:rPr>
          <w:rFonts w:ascii="Arial Narrow" w:hAnsi="Arial Narrow" w:cs="Arial"/>
          <w:b/>
          <w:color w:val="000000" w:themeColor="text1"/>
          <w:sz w:val="20"/>
          <w:szCs w:val="20"/>
        </w:rPr>
        <w:t>II</w:t>
      </w:r>
      <w:r w:rsidRPr="00B26699">
        <w:rPr>
          <w:rFonts w:ascii="Arial Narrow" w:hAnsi="Arial Narrow" w:cs="Arial"/>
          <w:color w:val="000000" w:themeColor="text1"/>
          <w:sz w:val="20"/>
          <w:szCs w:val="20"/>
        </w:rPr>
        <w:t xml:space="preserve">-, </w:t>
      </w:r>
      <w:bookmarkStart w:id="11" w:name="_Hlk35340297"/>
      <w:r w:rsidRPr="00B26699">
        <w:rPr>
          <w:rFonts w:ascii="Arial Narrow" w:hAnsi="Arial Narrow" w:cs="Arial"/>
          <w:color w:val="000000" w:themeColor="text1"/>
          <w:sz w:val="20"/>
          <w:szCs w:val="20"/>
        </w:rPr>
        <w:t xml:space="preserve">durante </w:t>
      </w:r>
      <w:r w:rsidR="00096DFA" w:rsidRPr="00B26699">
        <w:rPr>
          <w:rFonts w:ascii="Arial Narrow" w:hAnsi="Arial Narrow" w:cs="Arial"/>
          <w:color w:val="000000" w:themeColor="text1"/>
          <w:sz w:val="20"/>
          <w:szCs w:val="20"/>
        </w:rPr>
        <w:t>este</w:t>
      </w:r>
      <w:r w:rsidRPr="00B26699">
        <w:rPr>
          <w:rFonts w:ascii="Arial Narrow" w:hAnsi="Arial Narrow" w:cs="Arial"/>
          <w:color w:val="000000" w:themeColor="text1"/>
          <w:sz w:val="20"/>
          <w:szCs w:val="20"/>
        </w:rPr>
        <w:t xml:space="preserve"> término</w:t>
      </w:r>
      <w:r w:rsidRPr="00B26699">
        <w:rPr>
          <w:rStyle w:val="Refdecomentario"/>
          <w:rFonts w:ascii="Arial Narrow" w:hAnsi="Arial Narrow" w:cs="Arial"/>
          <w:color w:val="000000" w:themeColor="text1"/>
          <w:sz w:val="20"/>
          <w:szCs w:val="20"/>
        </w:rPr>
        <w:t xml:space="preserve">, </w:t>
      </w:r>
      <w:r w:rsidR="009C6301" w:rsidRPr="00B26699">
        <w:rPr>
          <w:rStyle w:val="Refdecomentario"/>
          <w:rFonts w:ascii="Arial Narrow" w:hAnsi="Arial Narrow" w:cs="Arial"/>
          <w:color w:val="000000" w:themeColor="text1"/>
          <w:sz w:val="20"/>
          <w:szCs w:val="20"/>
        </w:rPr>
        <w:t>po</w:t>
      </w:r>
      <w:r w:rsidRPr="00B26699">
        <w:rPr>
          <w:rFonts w:ascii="Arial Narrow" w:hAnsi="Arial Narrow" w:cs="Arial"/>
          <w:color w:val="000000" w:themeColor="text1"/>
          <w:sz w:val="20"/>
          <w:szCs w:val="20"/>
        </w:rPr>
        <w:t xml:space="preserve">drán subsanar la ausencia de requisitos o la falta de documentos habilitantes </w:t>
      </w:r>
      <w:r w:rsidR="00D9592A" w:rsidRPr="00B26699">
        <w:rPr>
          <w:rFonts w:ascii="Arial Narrow" w:hAnsi="Arial Narrow" w:cs="Arial"/>
          <w:color w:val="000000" w:themeColor="text1"/>
          <w:sz w:val="20"/>
          <w:szCs w:val="20"/>
        </w:rPr>
        <w:t xml:space="preserve">y/o </w:t>
      </w:r>
      <w:r w:rsidR="00BE10AE" w:rsidRPr="00B26699">
        <w:rPr>
          <w:rFonts w:ascii="Arial Narrow" w:hAnsi="Arial Narrow" w:cs="Arial"/>
          <w:b/>
          <w:color w:val="000000" w:themeColor="text1"/>
          <w:sz w:val="20"/>
          <w:szCs w:val="20"/>
          <w:lang w:val="es-MX"/>
        </w:rPr>
        <w:t xml:space="preserve">hasta el momento previo a la realización de la </w:t>
      </w:r>
      <w:r w:rsidR="00115BA6" w:rsidRPr="00B26699">
        <w:rPr>
          <w:rFonts w:ascii="Arial Narrow" w:hAnsi="Arial Narrow" w:cs="Arial"/>
          <w:b/>
          <w:color w:val="000000" w:themeColor="text1"/>
          <w:sz w:val="20"/>
          <w:szCs w:val="20"/>
          <w:lang w:val="es-MX"/>
        </w:rPr>
        <w:t xml:space="preserve">Audiencia de </w:t>
      </w:r>
      <w:r w:rsidR="00BE10AE" w:rsidRPr="00B26699">
        <w:rPr>
          <w:rFonts w:ascii="Arial Narrow" w:hAnsi="Arial Narrow" w:cs="Arial"/>
          <w:b/>
          <w:color w:val="000000" w:themeColor="text1"/>
          <w:sz w:val="20"/>
          <w:szCs w:val="20"/>
          <w:lang w:val="es-MX"/>
        </w:rPr>
        <w:t>Subasta</w:t>
      </w:r>
      <w:r w:rsidR="00115BA6" w:rsidRPr="00B26699">
        <w:rPr>
          <w:rFonts w:ascii="Arial Narrow" w:hAnsi="Arial Narrow" w:cs="Arial"/>
          <w:b/>
          <w:color w:val="000000" w:themeColor="text1"/>
          <w:sz w:val="20"/>
          <w:szCs w:val="20"/>
          <w:lang w:val="es-MX"/>
        </w:rPr>
        <w:t xml:space="preserve"> Inversa Electrónica (la cual in</w:t>
      </w:r>
      <w:r w:rsidR="00564D57" w:rsidRPr="00B26699">
        <w:rPr>
          <w:rFonts w:ascii="Arial Narrow" w:hAnsi="Arial Narrow" w:cs="Arial"/>
          <w:b/>
          <w:color w:val="000000" w:themeColor="text1"/>
          <w:sz w:val="20"/>
          <w:szCs w:val="20"/>
          <w:lang w:val="es-MX"/>
        </w:rPr>
        <w:t>i</w:t>
      </w:r>
      <w:r w:rsidR="00115BA6" w:rsidRPr="00B26699">
        <w:rPr>
          <w:rFonts w:ascii="Arial Narrow" w:hAnsi="Arial Narrow" w:cs="Arial"/>
          <w:b/>
          <w:color w:val="000000" w:themeColor="text1"/>
          <w:sz w:val="20"/>
          <w:szCs w:val="20"/>
          <w:lang w:val="es-MX"/>
        </w:rPr>
        <w:t>cia con la apertura del sobre económico en el SECOP II)</w:t>
      </w:r>
      <w:r w:rsidR="00BE10AE" w:rsidRPr="00B26699">
        <w:rPr>
          <w:rFonts w:ascii="Arial Narrow" w:hAnsi="Arial Narrow" w:cs="Arial"/>
          <w:b/>
          <w:color w:val="000000" w:themeColor="text1"/>
          <w:sz w:val="20"/>
          <w:szCs w:val="20"/>
          <w:lang w:val="es-MX"/>
        </w:rPr>
        <w:t xml:space="preserve">, so pena de rechazo de la propuesta, conforme lo señala </w:t>
      </w:r>
      <w:r w:rsidR="00045A9B" w:rsidRPr="00B26699">
        <w:rPr>
          <w:rFonts w:ascii="Arial Narrow" w:hAnsi="Arial Narrow" w:cs="Arial"/>
          <w:b/>
          <w:color w:val="000000" w:themeColor="text1"/>
          <w:sz w:val="20"/>
          <w:szCs w:val="20"/>
          <w:lang w:val="es-MX"/>
        </w:rPr>
        <w:t xml:space="preserve">el Decreto 1082 de 2015 y </w:t>
      </w:r>
      <w:r w:rsidR="00BE10AE" w:rsidRPr="00B26699">
        <w:rPr>
          <w:rFonts w:ascii="Arial Narrow" w:hAnsi="Arial Narrow" w:cs="Arial"/>
          <w:b/>
          <w:color w:val="000000" w:themeColor="text1"/>
          <w:sz w:val="20"/>
          <w:szCs w:val="20"/>
          <w:lang w:val="es-MX"/>
        </w:rPr>
        <w:t>la Ley 1882 de 2018.</w:t>
      </w:r>
    </w:p>
    <w:bookmarkEnd w:id="11"/>
    <w:p w14:paraId="5AF6EFB0" w14:textId="77777777" w:rsidR="00E032D3" w:rsidRPr="00B26699" w:rsidRDefault="00E032D3" w:rsidP="00BE10AE">
      <w:pPr>
        <w:jc w:val="both"/>
        <w:rPr>
          <w:rFonts w:ascii="Arial Narrow" w:hAnsi="Arial Narrow" w:cs="Arial"/>
          <w:b/>
          <w:color w:val="000000" w:themeColor="text1"/>
          <w:sz w:val="20"/>
          <w:szCs w:val="20"/>
          <w:lang w:val="es-MX"/>
        </w:rPr>
      </w:pPr>
    </w:p>
    <w:p w14:paraId="4E561F35" w14:textId="77777777" w:rsidR="00BE10AE" w:rsidRPr="00B26699" w:rsidRDefault="00BE10AE" w:rsidP="00BE10AE">
      <w:pPr>
        <w:jc w:val="both"/>
        <w:rPr>
          <w:rFonts w:ascii="Arial Narrow" w:hAnsi="Arial Narrow" w:cs="Arial"/>
          <w:color w:val="000000" w:themeColor="text1"/>
          <w:sz w:val="20"/>
          <w:szCs w:val="20"/>
        </w:rPr>
      </w:pPr>
      <w:bookmarkStart w:id="12" w:name="_Hlk35340268"/>
      <w:r w:rsidRPr="00B26699">
        <w:rPr>
          <w:rFonts w:ascii="Arial Narrow" w:hAnsi="Arial Narrow" w:cs="Arial"/>
          <w:color w:val="000000" w:themeColor="text1"/>
          <w:sz w:val="20"/>
          <w:szCs w:val="20"/>
        </w:rPr>
        <w:t xml:space="preserve">En ejercicio de esta facultad, los proponentes </w:t>
      </w:r>
      <w:r w:rsidRPr="00B26699">
        <w:rPr>
          <w:rFonts w:ascii="Arial Narrow" w:hAnsi="Arial Narrow" w:cs="Arial"/>
          <w:b/>
          <w:color w:val="000000" w:themeColor="text1"/>
          <w:sz w:val="20"/>
          <w:szCs w:val="20"/>
        </w:rPr>
        <w:t xml:space="preserve">no </w:t>
      </w:r>
      <w:r w:rsidRPr="00B26699">
        <w:rPr>
          <w:rFonts w:ascii="Arial Narrow" w:hAnsi="Arial Narrow" w:cs="Arial"/>
          <w:color w:val="000000" w:themeColor="text1"/>
          <w:sz w:val="20"/>
          <w:szCs w:val="20"/>
        </w:rPr>
        <w:t>podrán completar, adicionar, modificar o mejorar sus propuestas.</w:t>
      </w:r>
    </w:p>
    <w:bookmarkEnd w:id="12"/>
    <w:p w14:paraId="58F82026" w14:textId="77777777" w:rsidR="00971D5A" w:rsidRPr="00B26699" w:rsidRDefault="00971D5A" w:rsidP="00BE10AE">
      <w:pPr>
        <w:jc w:val="both"/>
        <w:rPr>
          <w:rFonts w:ascii="Arial Narrow" w:hAnsi="Arial Narrow" w:cs="Arial"/>
          <w:color w:val="000000" w:themeColor="text1"/>
          <w:sz w:val="20"/>
          <w:szCs w:val="20"/>
        </w:rPr>
      </w:pPr>
    </w:p>
    <w:p w14:paraId="41F64139" w14:textId="77777777" w:rsidR="00EF0758" w:rsidRPr="00B26699" w:rsidRDefault="00EF0758" w:rsidP="00BF393B">
      <w:pPr>
        <w:pStyle w:val="Prrafodelista"/>
        <w:numPr>
          <w:ilvl w:val="0"/>
          <w:numId w:val="21"/>
        </w:numPr>
        <w:ind w:left="1134" w:right="-170"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PARA PARTICIPAR EN EL</w:t>
      </w:r>
      <w:r w:rsidR="00096DFA" w:rsidRPr="00B26699">
        <w:rPr>
          <w:rFonts w:ascii="Arial Narrow" w:hAnsi="Arial Narrow" w:cs="Arial"/>
          <w:b/>
          <w:color w:val="000000" w:themeColor="text1"/>
          <w:sz w:val="20"/>
          <w:szCs w:val="20"/>
        </w:rPr>
        <w:t xml:space="preserve"> PRESENTE</w:t>
      </w:r>
      <w:r w:rsidRPr="00B26699">
        <w:rPr>
          <w:rFonts w:ascii="Arial Narrow" w:hAnsi="Arial Narrow" w:cs="Arial"/>
          <w:b/>
          <w:color w:val="000000" w:themeColor="text1"/>
          <w:sz w:val="20"/>
          <w:szCs w:val="20"/>
        </w:rPr>
        <w:t xml:space="preserve"> PROCESO DE CONTRATACIÓN</w:t>
      </w:r>
    </w:p>
    <w:p w14:paraId="1F31055F" w14:textId="77777777" w:rsidR="00DF69D7" w:rsidRPr="00B26699" w:rsidRDefault="00DF69D7" w:rsidP="00EF0758">
      <w:pPr>
        <w:jc w:val="both"/>
        <w:rPr>
          <w:rFonts w:ascii="Arial Narrow" w:hAnsi="Arial Narrow" w:cs="Arial"/>
          <w:color w:val="FF0000"/>
          <w:sz w:val="20"/>
          <w:szCs w:val="20"/>
        </w:rPr>
      </w:pPr>
    </w:p>
    <w:p w14:paraId="36A7C2F0" w14:textId="77777777" w:rsidR="002A1C11" w:rsidRPr="00B26699" w:rsidRDefault="00590245" w:rsidP="002A1C1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26699">
        <w:rPr>
          <w:rFonts w:ascii="Arial Narrow" w:hAnsi="Arial Narrow" w:cs="Arial"/>
          <w:color w:val="000000" w:themeColor="text1"/>
          <w:sz w:val="20"/>
          <w:szCs w:val="20"/>
        </w:rPr>
        <w:t>Los documentos correspondientes deberán ser anexados a la carta de presentación de la propuesta.</w:t>
      </w:r>
    </w:p>
    <w:p w14:paraId="5CEE3838" w14:textId="77777777" w:rsidR="002A1C11" w:rsidRPr="00B26699" w:rsidRDefault="002A1C11" w:rsidP="00590245">
      <w:pPr>
        <w:jc w:val="both"/>
        <w:rPr>
          <w:rFonts w:ascii="Arial Narrow" w:hAnsi="Arial Narrow" w:cs="Arial"/>
          <w:color w:val="FF0000"/>
          <w:sz w:val="20"/>
          <w:szCs w:val="20"/>
        </w:rPr>
      </w:pPr>
    </w:p>
    <w:p w14:paraId="406487D8" w14:textId="77777777" w:rsidR="002A4D8D" w:rsidRPr="00B26699" w:rsidRDefault="002A4D8D" w:rsidP="002A4D8D">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26699" w:rsidRDefault="0099022B" w:rsidP="00272821">
      <w:pPr>
        <w:jc w:val="both"/>
        <w:rPr>
          <w:rFonts w:ascii="Arial Narrow" w:hAnsi="Arial Narrow" w:cs="Arial"/>
          <w:b/>
          <w:color w:val="000000" w:themeColor="text1"/>
          <w:sz w:val="20"/>
          <w:szCs w:val="20"/>
          <w:lang w:val="es-CO"/>
        </w:rPr>
      </w:pPr>
    </w:p>
    <w:p w14:paraId="2E8EF4F8"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Asimi</w:t>
      </w:r>
      <w:r w:rsidR="00CD5A00" w:rsidRPr="00B26699">
        <w:rPr>
          <w:rFonts w:ascii="Arial Narrow" w:hAnsi="Arial Narrow" w:cs="ArialNarrow"/>
          <w:color w:val="000000" w:themeColor="text1"/>
          <w:sz w:val="20"/>
          <w:szCs w:val="20"/>
          <w:lang w:val="es-CO" w:eastAsia="es-CO"/>
        </w:rPr>
        <w:t>s</w:t>
      </w:r>
      <w:r w:rsidRPr="00B26699">
        <w:rPr>
          <w:rFonts w:ascii="Arial Narrow" w:hAnsi="Arial 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0CC7D228" w14:textId="77777777" w:rsidR="00C45E79" w:rsidRPr="00B26699" w:rsidRDefault="00C45E79" w:rsidP="00A65A54">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26699" w:rsidRDefault="00B42284" w:rsidP="00272821">
      <w:pPr>
        <w:autoSpaceDE w:val="0"/>
        <w:autoSpaceDN w:val="0"/>
        <w:adjustRightInd w:val="0"/>
        <w:jc w:val="both"/>
        <w:rPr>
          <w:rFonts w:ascii="Arial Narrow" w:hAnsi="Arial Narrow" w:cs="ArialNarrow"/>
          <w:color w:val="000000" w:themeColor="text1"/>
          <w:sz w:val="20"/>
          <w:szCs w:val="20"/>
          <w:lang w:val="es-CO" w:eastAsia="es-CO"/>
        </w:rPr>
      </w:pPr>
    </w:p>
    <w:p w14:paraId="735CF3F7"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26699" w:rsidRDefault="00C45E79" w:rsidP="00272821">
      <w:pPr>
        <w:autoSpaceDE w:val="0"/>
        <w:autoSpaceDN w:val="0"/>
        <w:adjustRightInd w:val="0"/>
        <w:jc w:val="both"/>
        <w:rPr>
          <w:rFonts w:ascii="Arial Narrow" w:hAnsi="Arial Narrow" w:cs="ArialNarrow"/>
          <w:color w:val="FF0000"/>
          <w:sz w:val="20"/>
          <w:szCs w:val="20"/>
          <w:lang w:val="es-CO" w:eastAsia="es-CO"/>
        </w:rPr>
      </w:pPr>
    </w:p>
    <w:p w14:paraId="68D388B5" w14:textId="77777777" w:rsidR="00A43EC4"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b/>
          <w:color w:val="000000" w:themeColor="text1"/>
          <w:sz w:val="20"/>
          <w:szCs w:val="20"/>
          <w:lang w:val="es-CO" w:eastAsia="es-CO"/>
        </w:rPr>
        <w:t>NOTA:</w:t>
      </w:r>
      <w:r w:rsidRPr="00B26699">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5C9ACDAB"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lastRenderedPageBreak/>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documentación aportada o relacionada por los oferentes.</w:t>
      </w:r>
    </w:p>
    <w:p w14:paraId="39D10937"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235B52A2"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 xml:space="preserve">A los oferentes que deban estar inscritos en el Registro Único de Proponentes,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del cumplimiento</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515D36A0"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Pliego de Condiciones</w:t>
      </w:r>
    </w:p>
    <w:p w14:paraId="00058022"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6E11356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 xml:space="preserve">Colombia,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documental de toda su información con base en los soportes señalados en el</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presente Pliego de Condiciones.</w:t>
      </w:r>
    </w:p>
    <w:p w14:paraId="253B5C5C" w14:textId="77777777" w:rsidR="00CF1CE4" w:rsidRPr="00B26699" w:rsidRDefault="00CF1CE4" w:rsidP="00C45E79">
      <w:pPr>
        <w:autoSpaceDE w:val="0"/>
        <w:autoSpaceDN w:val="0"/>
        <w:adjustRightInd w:val="0"/>
        <w:rPr>
          <w:rFonts w:ascii="Arial Narrow" w:hAnsi="Arial Narrow" w:cs="Arial"/>
          <w:b/>
          <w:bCs/>
          <w:color w:val="000000" w:themeColor="text1"/>
          <w:sz w:val="20"/>
          <w:szCs w:val="20"/>
          <w:lang w:val="es-CO" w:eastAsia="es-CO"/>
        </w:rPr>
      </w:pPr>
    </w:p>
    <w:p w14:paraId="7152FAE1" w14:textId="77777777" w:rsidR="00E2085C" w:rsidRPr="00B26699" w:rsidRDefault="000D6276" w:rsidP="00BF393B">
      <w:pPr>
        <w:pStyle w:val="Prrafodelista"/>
        <w:numPr>
          <w:ilvl w:val="1"/>
          <w:numId w:val="25"/>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JURÍDICOS</w:t>
      </w:r>
      <w:r w:rsidR="005E3BE4" w:rsidRPr="00B26699">
        <w:rPr>
          <w:rFonts w:ascii="Arial Narrow" w:hAnsi="Arial Narrow" w:cs="Arial"/>
          <w:b/>
          <w:color w:val="000000" w:themeColor="text1"/>
          <w:sz w:val="20"/>
          <w:szCs w:val="20"/>
        </w:rPr>
        <w:t xml:space="preserve"> – CAPACIDAD JURÍDICA</w:t>
      </w:r>
    </w:p>
    <w:p w14:paraId="176F7231" w14:textId="77777777" w:rsidR="00566FA3" w:rsidRPr="00B26699" w:rsidRDefault="00566FA3" w:rsidP="00566FA3">
      <w:pPr>
        <w:ind w:left="360"/>
        <w:jc w:val="both"/>
        <w:rPr>
          <w:rFonts w:ascii="Arial Narrow" w:hAnsi="Arial Narrow" w:cs="Arial"/>
          <w:b/>
          <w:color w:val="000000" w:themeColor="text1"/>
          <w:sz w:val="20"/>
          <w:szCs w:val="20"/>
        </w:rPr>
      </w:pPr>
    </w:p>
    <w:p w14:paraId="297C7D5F" w14:textId="77777777" w:rsidR="00971D5A" w:rsidRPr="00B26699" w:rsidRDefault="00566FA3" w:rsidP="00971D5A">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42284"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6" w:history="1">
        <w:r w:rsidR="00971D5A"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27E26880" w14:textId="77777777" w:rsidR="00971D5A" w:rsidRPr="00B26699" w:rsidRDefault="00971D5A" w:rsidP="00971D5A">
      <w:pPr>
        <w:jc w:val="both"/>
        <w:rPr>
          <w:rFonts w:ascii="Arial Narrow" w:hAnsi="Arial Narrow" w:cs="Arial"/>
          <w:b/>
          <w:iCs/>
          <w:color w:val="000000" w:themeColor="text1"/>
          <w:sz w:val="20"/>
          <w:szCs w:val="20"/>
        </w:rPr>
      </w:pPr>
    </w:p>
    <w:p w14:paraId="33CFB8D0" w14:textId="77777777" w:rsidR="00AB5969" w:rsidRPr="00B26699" w:rsidRDefault="00AB5969" w:rsidP="00BF393B">
      <w:pPr>
        <w:numPr>
          <w:ilvl w:val="2"/>
          <w:numId w:val="13"/>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CARTA DE PRESENTACION</w:t>
      </w:r>
    </w:p>
    <w:p w14:paraId="42F1D3E3" w14:textId="77777777" w:rsidR="00AB5969" w:rsidRPr="00B26699" w:rsidRDefault="00AB5969" w:rsidP="00E2085C">
      <w:pPr>
        <w:jc w:val="both"/>
        <w:rPr>
          <w:rFonts w:ascii="Arial Narrow" w:hAnsi="Arial Narrow" w:cs="Arial"/>
          <w:b/>
          <w:color w:val="000000" w:themeColor="text1"/>
          <w:sz w:val="20"/>
          <w:szCs w:val="20"/>
        </w:rPr>
      </w:pPr>
    </w:p>
    <w:p w14:paraId="525A7A83" w14:textId="77777777" w:rsidR="00C65632" w:rsidRPr="00B26699" w:rsidRDefault="00C65632" w:rsidP="00C65632">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EL PROPONENTE </w:t>
      </w:r>
      <w:r w:rsidRPr="00B26699">
        <w:rPr>
          <w:rFonts w:ascii="Arial Narrow" w:hAnsi="Arial Narrow" w:cs="Arial"/>
          <w:bCs/>
          <w:color w:val="000000" w:themeColor="text1"/>
          <w:sz w:val="20"/>
          <w:szCs w:val="20"/>
        </w:rPr>
        <w:t>que presente oferta al proceso de selección deberá</w:t>
      </w:r>
      <w:r w:rsidRPr="00B26699">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B26699">
        <w:rPr>
          <w:rFonts w:ascii="Arial Narrow" w:hAnsi="Arial Narrow" w:cs="Arial"/>
          <w:b/>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p>
    <w:p w14:paraId="741AE5A1" w14:textId="77777777" w:rsidR="00C65632" w:rsidRPr="00B26699" w:rsidRDefault="00C65632" w:rsidP="00C65632">
      <w:pPr>
        <w:jc w:val="both"/>
        <w:rPr>
          <w:rFonts w:ascii="Arial Narrow" w:hAnsi="Arial Narrow" w:cs="Arial"/>
          <w:color w:val="000000" w:themeColor="text1"/>
          <w:sz w:val="20"/>
          <w:szCs w:val="20"/>
        </w:rPr>
      </w:pPr>
    </w:p>
    <w:p w14:paraId="46E83CDC" w14:textId="77777777" w:rsidR="00E75ED1" w:rsidRPr="00B26699" w:rsidRDefault="00C65632" w:rsidP="00E75ED1">
      <w:pPr>
        <w:jc w:val="both"/>
        <w:rPr>
          <w:rFonts w:ascii="Arial Narrow" w:hAnsi="Arial Narrow" w:cs="ArialNarrow"/>
          <w:color w:val="000000" w:themeColor="text1"/>
          <w:sz w:val="20"/>
          <w:szCs w:val="20"/>
          <w:lang w:val="es-CO" w:eastAsia="es-CO"/>
        </w:rPr>
      </w:pPr>
      <w:r w:rsidRPr="00B26699">
        <w:rPr>
          <w:rFonts w:ascii="Arial Narrow" w:hAnsi="Arial Narrow" w:cs="Arial"/>
          <w:b/>
          <w:color w:val="000000" w:themeColor="text1"/>
          <w:sz w:val="20"/>
          <w:szCs w:val="20"/>
        </w:rPr>
        <w:t xml:space="preserve">En caso de que se actúe mediante apoderado, se anexará el </w:t>
      </w:r>
      <w:r w:rsidR="00E75ED1" w:rsidRPr="00B26699">
        <w:rPr>
          <w:rFonts w:ascii="Arial Narrow" w:hAnsi="Arial Narrow" w:cs="Arial"/>
          <w:b/>
          <w:color w:val="000000" w:themeColor="text1"/>
          <w:sz w:val="20"/>
          <w:szCs w:val="20"/>
        </w:rPr>
        <w:t xml:space="preserve">PODER </w:t>
      </w:r>
      <w:r w:rsidRPr="00B26699">
        <w:rPr>
          <w:rFonts w:ascii="Arial Narrow" w:hAnsi="Arial Narrow"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B26699">
        <w:rPr>
          <w:rFonts w:ascii="Arial Narrow" w:hAnsi="Arial Narrow" w:cs="Arial"/>
          <w:color w:val="000000" w:themeColor="text1"/>
          <w:sz w:val="20"/>
          <w:szCs w:val="20"/>
        </w:rPr>
        <w:t xml:space="preserve">. </w:t>
      </w:r>
      <w:bookmarkStart w:id="13" w:name="_Hlk35333379"/>
      <w:r w:rsidR="00E75ED1" w:rsidRPr="00B26699">
        <w:rPr>
          <w:rFonts w:ascii="Arial Narrow" w:hAnsi="Arial Narrow" w:cs="Arial"/>
          <w:color w:val="000000" w:themeColor="text1"/>
          <w:sz w:val="20"/>
          <w:szCs w:val="20"/>
        </w:rPr>
        <w:t xml:space="preserve">En el poder que se </w:t>
      </w:r>
      <w:r w:rsidR="00E75ED1" w:rsidRPr="00B26699">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26699">
        <w:rPr>
          <w:rFonts w:ascii="Arial Narrow" w:hAnsi="Arial Narrow" w:cs="ArialNarrow"/>
          <w:color w:val="000000" w:themeColor="text1"/>
          <w:sz w:val="20"/>
          <w:szCs w:val="20"/>
          <w:lang w:val="es-CO" w:eastAsia="es-CO"/>
        </w:rPr>
        <w:t>S</w:t>
      </w:r>
      <w:r w:rsidR="00E75ED1" w:rsidRPr="00B26699">
        <w:rPr>
          <w:rFonts w:ascii="Arial Narrow" w:hAnsi="Arial Narrow" w:cs="ArialNarrow"/>
          <w:color w:val="000000" w:themeColor="text1"/>
          <w:sz w:val="20"/>
          <w:szCs w:val="20"/>
          <w:lang w:val="es-CO" w:eastAsia="es-CO"/>
        </w:rPr>
        <w:t>i a ello hubiere lugar)</w:t>
      </w:r>
      <w:r w:rsidR="00F634BF" w:rsidRPr="00B26699">
        <w:rPr>
          <w:rFonts w:ascii="Arial Narrow" w:hAnsi="Arial Narrow" w:cs="ArialNarrow"/>
          <w:color w:val="000000" w:themeColor="text1"/>
          <w:sz w:val="20"/>
          <w:szCs w:val="20"/>
          <w:lang w:val="es-CO" w:eastAsia="es-CO"/>
        </w:rPr>
        <w:t>.</w:t>
      </w:r>
    </w:p>
    <w:p w14:paraId="5673A900" w14:textId="77777777" w:rsidR="00E75ED1" w:rsidRPr="00B26699" w:rsidRDefault="00E75ED1" w:rsidP="00E75ED1">
      <w:pPr>
        <w:jc w:val="both"/>
        <w:rPr>
          <w:rFonts w:ascii="Arial Narrow" w:hAnsi="Arial Narrow" w:cs="ArialNarrow"/>
          <w:color w:val="000000" w:themeColor="text1"/>
          <w:sz w:val="20"/>
          <w:szCs w:val="20"/>
          <w:lang w:val="es-CO" w:eastAsia="es-CO"/>
        </w:rPr>
      </w:pPr>
    </w:p>
    <w:p w14:paraId="2E27401D" w14:textId="77777777" w:rsidR="00E75ED1" w:rsidRPr="00B26699" w:rsidRDefault="00E75ED1" w:rsidP="00E75ED1">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26699" w:rsidRDefault="00E8491C" w:rsidP="00C65632">
      <w:pPr>
        <w:jc w:val="both"/>
        <w:rPr>
          <w:rFonts w:ascii="Arial Narrow" w:hAnsi="Arial Narrow" w:cs="Arial"/>
          <w:color w:val="000000" w:themeColor="text1"/>
          <w:sz w:val="20"/>
          <w:szCs w:val="20"/>
        </w:rPr>
      </w:pPr>
    </w:p>
    <w:p w14:paraId="741FA6D2" w14:textId="77777777" w:rsidR="00067177" w:rsidRPr="00B26699" w:rsidRDefault="00067177" w:rsidP="00067177">
      <w:pPr>
        <w:jc w:val="both"/>
        <w:rPr>
          <w:rFonts w:ascii="Arial Narrow" w:hAnsi="Arial Narrow" w:cs="Arial"/>
          <w:color w:val="000000" w:themeColor="text1"/>
          <w:sz w:val="20"/>
          <w:szCs w:val="20"/>
          <w:lang w:val="es-CO" w:eastAsia="es-CO"/>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 xml:space="preserve">), </w:t>
      </w:r>
      <w:proofErr w:type="spellStart"/>
      <w:r w:rsidRPr="00B26699">
        <w:rPr>
          <w:rFonts w:ascii="Arial Narrow" w:hAnsi="Arial Narrow" w:cs="Arial"/>
          <w:color w:val="000000" w:themeColor="text1"/>
          <w:sz w:val="20"/>
          <w:szCs w:val="20"/>
          <w:lang w:val="es-CO" w:eastAsia="es-CO"/>
        </w:rPr>
        <w:t>e</w:t>
      </w:r>
      <w:proofErr w:type="spellEnd"/>
      <w:r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señalarlo 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Pr="00B26699">
        <w:rPr>
          <w:rFonts w:ascii="Arial Narrow" w:eastAsia="Arial Unicode MS" w:hAnsi="Arial Narrow" w:cs="Arial"/>
          <w:iCs/>
          <w:color w:val="000000" w:themeColor="text1"/>
          <w:sz w:val="20"/>
          <w:szCs w:val="20"/>
        </w:rPr>
        <w:t xml:space="preserve"> Lo anterior </w:t>
      </w:r>
      <w:r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B26699" w:rsidRDefault="00EA2783" w:rsidP="00067177">
      <w:pPr>
        <w:jc w:val="both"/>
        <w:rPr>
          <w:rFonts w:ascii="Arial Narrow" w:hAnsi="Arial Narrow" w:cs="Arial"/>
          <w:color w:val="000000" w:themeColor="text1"/>
          <w:sz w:val="20"/>
          <w:szCs w:val="20"/>
          <w:lang w:val="es-CO" w:eastAsia="es-CO"/>
        </w:rPr>
      </w:pPr>
    </w:p>
    <w:p w14:paraId="77B56A92" w14:textId="7A99A84D" w:rsidR="00F41910" w:rsidRPr="00B26699" w:rsidRDefault="00EE7D7D" w:rsidP="00BF393B">
      <w:pPr>
        <w:pStyle w:val="Default"/>
        <w:numPr>
          <w:ilvl w:val="2"/>
          <w:numId w:val="13"/>
        </w:numPr>
        <w:shd w:val="clear" w:color="auto" w:fill="FFFFFF"/>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CONVOCATORIA A MIPYMES</w:t>
      </w:r>
      <w:bookmarkStart w:id="14" w:name="_Hlk98939446"/>
      <w:r w:rsidR="00217364" w:rsidRPr="00B26699">
        <w:rPr>
          <w:rFonts w:ascii="Arial Narrow" w:hAnsi="Arial Narrow" w:cs="Arial"/>
          <w:b/>
          <w:color w:val="000000" w:themeColor="text1"/>
          <w:sz w:val="20"/>
          <w:szCs w:val="20"/>
        </w:rPr>
        <w:t xml:space="preserve"> </w:t>
      </w:r>
    </w:p>
    <w:p w14:paraId="05C65768" w14:textId="77777777" w:rsidR="006B718F" w:rsidRPr="00B26699" w:rsidRDefault="006B718F" w:rsidP="006B718F">
      <w:pPr>
        <w:pStyle w:val="Default"/>
        <w:shd w:val="clear" w:color="auto" w:fill="FFFFFF"/>
        <w:tabs>
          <w:tab w:val="left" w:pos="567"/>
        </w:tabs>
        <w:ind w:left="720"/>
        <w:jc w:val="both"/>
        <w:rPr>
          <w:rFonts w:ascii="Arial Narrow" w:hAnsi="Arial Narrow" w:cs="Arial"/>
          <w:color w:val="FF0000"/>
          <w:sz w:val="20"/>
          <w:szCs w:val="20"/>
        </w:rPr>
      </w:pPr>
    </w:p>
    <w:bookmarkEnd w:id="14"/>
    <w:p w14:paraId="44557DAE"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xml:space="preserve"> </w:t>
      </w:r>
      <w:r w:rsidRPr="00B26699">
        <w:rPr>
          <w:rFonts w:ascii="Arial Narrow" w:hAnsi="Arial Narrow" w:cs="Arial"/>
          <w:sz w:val="20"/>
          <w:szCs w:val="20"/>
          <w:lang w:val="es-CO"/>
        </w:rPr>
        <w:lastRenderedPageBreak/>
        <w:t>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1EC34D96"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p>
    <w:p w14:paraId="45843102" w14:textId="296B13AE"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Teniendo en cuenta que el presupuesto oficial estimado para el presente proceso de contratación, asciende a la suma de </w:t>
      </w:r>
      <w:r w:rsidR="00EB591F" w:rsidRPr="00B26699">
        <w:rPr>
          <w:rFonts w:ascii="Arial Narrow" w:hAnsi="Arial Narrow" w:cs="Arial"/>
          <w:sz w:val="20"/>
          <w:szCs w:val="20"/>
          <w:lang w:val="es-CO"/>
        </w:rPr>
        <w:t xml:space="preserve">MIL OCHOCIENTOS OCHENTA Y CINCO MILLONES OCHOCIENTOS CINCUENTA Y CINCO MIL SETECIENTOS CINCUENTA PESOS MCTE ($ 1.885.855.750), </w:t>
      </w:r>
      <w:r w:rsidRPr="00B26699">
        <w:rPr>
          <w:rFonts w:ascii="Arial Narrow" w:hAnsi="Arial Narrow" w:cs="Arial"/>
          <w:sz w:val="20"/>
          <w:szCs w:val="20"/>
          <w:lang w:val="es-CO"/>
        </w:rPr>
        <w:t xml:space="preserve">moneda corriente, y que este supera el umbral establecido en la normativa vigente para la limitación de la convocatoria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B26699" w:rsidRDefault="00E74E7F" w:rsidP="00E21E25">
      <w:pPr>
        <w:pStyle w:val="Default"/>
        <w:tabs>
          <w:tab w:val="left" w:pos="567"/>
        </w:tabs>
        <w:jc w:val="both"/>
        <w:rPr>
          <w:rFonts w:ascii="Arial Narrow" w:hAnsi="Arial Narrow" w:cs="Arial"/>
          <w:b/>
          <w:color w:val="000000" w:themeColor="text1"/>
          <w:sz w:val="20"/>
          <w:szCs w:val="20"/>
        </w:rPr>
      </w:pPr>
    </w:p>
    <w:p w14:paraId="684BBA8F" w14:textId="77777777" w:rsidR="00DC6552" w:rsidRPr="00B26699" w:rsidRDefault="003C3AD4" w:rsidP="009E2C0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4.1.3 CERTIFICADO</w:t>
      </w:r>
      <w:r w:rsidR="00F15196" w:rsidRPr="00B26699">
        <w:rPr>
          <w:rFonts w:ascii="Arial Narrow" w:hAnsi="Arial Narrow" w:cs="Arial"/>
          <w:b/>
          <w:color w:val="000000" w:themeColor="text1"/>
          <w:sz w:val="20"/>
          <w:szCs w:val="20"/>
        </w:rPr>
        <w:t xml:space="preserve"> DE</w:t>
      </w:r>
      <w:r w:rsidR="009E2C05" w:rsidRPr="00B26699">
        <w:rPr>
          <w:rFonts w:ascii="Arial Narrow" w:hAnsi="Arial Narrow" w:cs="Arial"/>
          <w:b/>
          <w:color w:val="000000" w:themeColor="text1"/>
          <w:sz w:val="20"/>
          <w:szCs w:val="20"/>
        </w:rPr>
        <w:t xml:space="preserve"> </w:t>
      </w:r>
      <w:r w:rsidR="004D1398" w:rsidRPr="00B26699">
        <w:rPr>
          <w:rFonts w:ascii="Arial Narrow" w:hAnsi="Arial Narrow" w:cs="Arial"/>
          <w:b/>
          <w:color w:val="000000" w:themeColor="text1"/>
          <w:sz w:val="20"/>
          <w:szCs w:val="20"/>
        </w:rPr>
        <w:t>EXISTENCIA Y REPRESENTACIÓN LEGAL</w:t>
      </w:r>
      <w:r w:rsidR="00F15196" w:rsidRPr="00B26699">
        <w:rPr>
          <w:rFonts w:ascii="Arial Narrow" w:hAnsi="Arial Narrow" w:cs="Arial"/>
          <w:b/>
          <w:color w:val="000000" w:themeColor="text1"/>
          <w:sz w:val="20"/>
          <w:szCs w:val="20"/>
        </w:rPr>
        <w:t xml:space="preserve"> Y/O REGISTRO MERCANTIL</w:t>
      </w:r>
    </w:p>
    <w:p w14:paraId="3C40FB0F" w14:textId="77777777" w:rsidR="00DC6552" w:rsidRPr="00B26699" w:rsidRDefault="00DC6552" w:rsidP="00DC6552">
      <w:pPr>
        <w:jc w:val="both"/>
        <w:rPr>
          <w:rFonts w:ascii="Arial Narrow" w:hAnsi="Arial Narrow" w:cs="Arial"/>
          <w:color w:val="000000" w:themeColor="text1"/>
          <w:sz w:val="20"/>
          <w:szCs w:val="20"/>
        </w:rPr>
      </w:pPr>
    </w:p>
    <w:p w14:paraId="23EC32A3" w14:textId="77777777" w:rsidR="00B8708C" w:rsidRPr="00B26699" w:rsidRDefault="00B8708C" w:rsidP="00BF393B">
      <w:pPr>
        <w:numPr>
          <w:ilvl w:val="3"/>
          <w:numId w:val="15"/>
        </w:numPr>
        <w:ind w:left="452"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se trata de una </w:t>
      </w:r>
      <w:r w:rsidRPr="00B26699">
        <w:rPr>
          <w:rFonts w:ascii="Arial Narrow" w:hAnsi="Arial Narrow" w:cs="Arial"/>
          <w:i/>
          <w:color w:val="000000" w:themeColor="text1"/>
          <w:sz w:val="20"/>
          <w:szCs w:val="20"/>
        </w:rPr>
        <w:t>persona natural</w:t>
      </w:r>
      <w:r w:rsidRPr="00B26699">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26699">
        <w:rPr>
          <w:rFonts w:ascii="Arial Narrow" w:eastAsia="Arial Unicode MS" w:hAnsi="Arial Narrow" w:cs="Arial"/>
          <w:iCs/>
          <w:color w:val="000000" w:themeColor="text1"/>
          <w:sz w:val="20"/>
          <w:szCs w:val="20"/>
        </w:rPr>
        <w:t xml:space="preserve"> o presentación de ofertas</w:t>
      </w:r>
      <w:r w:rsidRPr="00B26699">
        <w:rPr>
          <w:rFonts w:ascii="Arial Narrow" w:hAnsi="Arial Narrow"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26699" w:rsidRDefault="008078ED" w:rsidP="008078ED">
      <w:pPr>
        <w:jc w:val="both"/>
        <w:rPr>
          <w:rFonts w:ascii="Arial Narrow" w:hAnsi="Arial Narrow" w:cs="Arial"/>
          <w:color w:val="000000" w:themeColor="text1"/>
          <w:sz w:val="20"/>
          <w:szCs w:val="20"/>
        </w:rPr>
      </w:pPr>
    </w:p>
    <w:p w14:paraId="5F706692" w14:textId="6BBD3602" w:rsidR="008078ED" w:rsidRPr="00B26699" w:rsidRDefault="008078ED" w:rsidP="008078ED">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La persona natural estará </w:t>
      </w:r>
      <w:proofErr w:type="spellStart"/>
      <w:r w:rsidRPr="00B26699">
        <w:rPr>
          <w:rFonts w:ascii="Arial Narrow" w:hAnsi="Arial Narrow" w:cs="Arial"/>
          <w:color w:val="000000" w:themeColor="text1"/>
          <w:sz w:val="20"/>
          <w:szCs w:val="20"/>
        </w:rPr>
        <w:t>excenta</w:t>
      </w:r>
      <w:proofErr w:type="spellEnd"/>
      <w:r w:rsidRPr="00B26699">
        <w:rPr>
          <w:rFonts w:ascii="Arial Narrow" w:hAnsi="Arial Narrow" w:cs="Arial"/>
          <w:color w:val="000000" w:themeColor="text1"/>
          <w:sz w:val="20"/>
          <w:szCs w:val="20"/>
        </w:rPr>
        <w:t xml:space="preserve"> de presentar registro mercantil cuando este dentro de los postulados señalados en el </w:t>
      </w:r>
      <w:proofErr w:type="spellStart"/>
      <w:r w:rsidRPr="00B26699">
        <w:rPr>
          <w:rFonts w:ascii="Arial Narrow" w:hAnsi="Arial Narrow" w:cs="Arial"/>
          <w:color w:val="000000" w:themeColor="text1"/>
          <w:sz w:val="20"/>
          <w:szCs w:val="20"/>
        </w:rPr>
        <w:t>articulo</w:t>
      </w:r>
      <w:proofErr w:type="spellEnd"/>
      <w:r w:rsidRPr="00B26699">
        <w:rPr>
          <w:rFonts w:ascii="Arial Narrow" w:hAnsi="Arial Narrow" w:cs="Arial"/>
          <w:color w:val="000000" w:themeColor="text1"/>
          <w:sz w:val="20"/>
          <w:szCs w:val="20"/>
        </w:rPr>
        <w:t xml:space="preserve"> 23 del Código de Comercio, el cual establece: </w:t>
      </w:r>
    </w:p>
    <w:p w14:paraId="54CDEC34" w14:textId="77777777" w:rsidR="0019439A" w:rsidRPr="00B26699" w:rsidRDefault="0019439A" w:rsidP="008078ED">
      <w:pPr>
        <w:jc w:val="both"/>
        <w:rPr>
          <w:rFonts w:ascii="Arial Narrow" w:hAnsi="Arial Narrow" w:cs="Arial"/>
          <w:color w:val="000000" w:themeColor="text1"/>
          <w:sz w:val="20"/>
          <w:szCs w:val="20"/>
        </w:rPr>
      </w:pPr>
    </w:p>
    <w:p w14:paraId="761BEA71" w14:textId="77777777" w:rsidR="008078ED" w:rsidRPr="00B26699" w:rsidRDefault="008078ED" w:rsidP="008078ED">
      <w:pPr>
        <w:jc w:val="both"/>
        <w:rPr>
          <w:rFonts w:ascii="Arial Narrow" w:hAnsi="Arial Narrow" w:cs="Arial"/>
          <w:color w:val="000000" w:themeColor="text1"/>
          <w:sz w:val="20"/>
          <w:szCs w:val="20"/>
        </w:rPr>
      </w:pPr>
    </w:p>
    <w:p w14:paraId="27FDF779"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ARTÍCULO 23. &lt;ACTOS QUE NO SON MERCANTILES&gt;. No son mercantiles:</w:t>
      </w:r>
    </w:p>
    <w:p w14:paraId="550BB1B3" w14:textId="77777777" w:rsidR="008078ED" w:rsidRPr="00B26699" w:rsidRDefault="008078ED" w:rsidP="008078ED">
      <w:pPr>
        <w:jc w:val="both"/>
        <w:rPr>
          <w:rFonts w:ascii="Arial Narrow" w:hAnsi="Arial Narrow" w:cs="Arial"/>
          <w:i/>
          <w:color w:val="000000" w:themeColor="text1"/>
          <w:sz w:val="20"/>
          <w:szCs w:val="20"/>
        </w:rPr>
      </w:pPr>
    </w:p>
    <w:p w14:paraId="3CAD0A93"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2) La adquisición de bienes para producir obras artísticas y la enajenación de éstas por su autor;</w:t>
      </w:r>
    </w:p>
    <w:p w14:paraId="0015DFCD"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3) Las adquisiciones hechas por funcionarios o empleados para fines de servicio público;</w:t>
      </w:r>
    </w:p>
    <w:p w14:paraId="62376A27"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5) La prestación de servicios inherentes a las profesiones liberales</w:t>
      </w:r>
      <w:r w:rsidRPr="00B26699">
        <w:rPr>
          <w:rFonts w:ascii="Arial Narrow" w:hAnsi="Arial Narrow" w:cs="Arial"/>
          <w:color w:val="000000" w:themeColor="text1"/>
          <w:sz w:val="20"/>
          <w:szCs w:val="20"/>
        </w:rPr>
        <w:t>”.</w:t>
      </w:r>
    </w:p>
    <w:p w14:paraId="54F6A54D" w14:textId="77777777" w:rsidR="00B8708C" w:rsidRPr="00B26699" w:rsidRDefault="00B8708C" w:rsidP="00B8708C">
      <w:pPr>
        <w:tabs>
          <w:tab w:val="num" w:pos="654"/>
        </w:tabs>
        <w:jc w:val="both"/>
        <w:rPr>
          <w:rFonts w:ascii="Arial Narrow" w:hAnsi="Arial Narrow" w:cs="Arial"/>
          <w:b/>
          <w:color w:val="000000" w:themeColor="text1"/>
          <w:sz w:val="20"/>
          <w:szCs w:val="20"/>
        </w:rPr>
      </w:pPr>
    </w:p>
    <w:p w14:paraId="153059D6" w14:textId="77777777" w:rsidR="00B8708C" w:rsidRPr="00B26699" w:rsidRDefault="00B8708C" w:rsidP="00BF393B">
      <w:pPr>
        <w:numPr>
          <w:ilvl w:val="3"/>
          <w:numId w:val="15"/>
        </w:numPr>
        <w:ind w:left="452" w:hanging="283"/>
        <w:jc w:val="both"/>
        <w:rPr>
          <w:rFonts w:ascii="Arial Narrow" w:hAnsi="Arial Narrow" w:cs="Arial"/>
          <w:b/>
          <w:bCs/>
          <w:color w:val="000000" w:themeColor="text1"/>
          <w:sz w:val="20"/>
          <w:szCs w:val="20"/>
        </w:rPr>
      </w:pPr>
      <w:r w:rsidRPr="00B26699">
        <w:rPr>
          <w:rFonts w:ascii="Arial Narrow" w:hAnsi="Arial Narrow" w:cs="Arial"/>
          <w:color w:val="000000" w:themeColor="text1"/>
          <w:sz w:val="20"/>
          <w:szCs w:val="20"/>
        </w:rPr>
        <w:t xml:space="preserve">Si se trata de </w:t>
      </w:r>
      <w:r w:rsidRPr="00B26699">
        <w:rPr>
          <w:rFonts w:ascii="Arial Narrow" w:hAnsi="Arial Narrow" w:cs="Arial"/>
          <w:i/>
          <w:color w:val="000000" w:themeColor="text1"/>
          <w:sz w:val="20"/>
          <w:szCs w:val="20"/>
        </w:rPr>
        <w:t>personas jurídicas</w:t>
      </w:r>
      <w:r w:rsidRPr="00B26699">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26699" w:rsidRDefault="0099022B" w:rsidP="0099022B">
      <w:pPr>
        <w:jc w:val="both"/>
        <w:rPr>
          <w:rFonts w:ascii="Arial Narrow" w:hAnsi="Arial Narrow" w:cs="Arial"/>
          <w:b/>
          <w:bCs/>
          <w:color w:val="000000" w:themeColor="text1"/>
          <w:sz w:val="20"/>
          <w:szCs w:val="20"/>
        </w:rPr>
      </w:pPr>
    </w:p>
    <w:p w14:paraId="5E74E328" w14:textId="77777777" w:rsidR="00AC1AD8"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x-none"/>
        </w:rPr>
        <w:t xml:space="preserve">La matrícula </w:t>
      </w:r>
      <w:r w:rsidR="009B1908" w:rsidRPr="00B26699">
        <w:rPr>
          <w:rFonts w:ascii="Arial Narrow" w:hAnsi="Arial Narrow" w:cs="Arial"/>
          <w:color w:val="000000" w:themeColor="text1"/>
          <w:sz w:val="20"/>
          <w:szCs w:val="20"/>
          <w:lang w:eastAsia="x-none"/>
        </w:rPr>
        <w:t xml:space="preserve">mercantil </w:t>
      </w:r>
      <w:r w:rsidRPr="00B26699">
        <w:rPr>
          <w:rFonts w:ascii="Arial Narrow" w:hAnsi="Arial Narrow" w:cs="Arial"/>
          <w:color w:val="000000" w:themeColor="text1"/>
          <w:sz w:val="20"/>
          <w:szCs w:val="20"/>
          <w:lang w:eastAsia="x-none"/>
        </w:rPr>
        <w:t>de</w:t>
      </w:r>
      <w:r w:rsidR="009B1908" w:rsidRPr="00B26699">
        <w:rPr>
          <w:rFonts w:ascii="Arial Narrow" w:hAnsi="Arial Narrow" w:cs="Arial"/>
          <w:color w:val="000000" w:themeColor="text1"/>
          <w:sz w:val="20"/>
          <w:szCs w:val="20"/>
          <w:lang w:eastAsia="x-none"/>
        </w:rPr>
        <w:t xml:space="preserve">berá estar </w:t>
      </w:r>
      <w:r w:rsidRPr="00B26699">
        <w:rPr>
          <w:rFonts w:ascii="Arial Narrow" w:hAnsi="Arial Narrow" w:cs="Arial"/>
          <w:color w:val="000000" w:themeColor="text1"/>
          <w:sz w:val="20"/>
          <w:szCs w:val="20"/>
          <w:lang w:eastAsia="x-none"/>
        </w:rPr>
        <w:t>renova</w:t>
      </w:r>
      <w:r w:rsidR="009B1908" w:rsidRPr="00B26699">
        <w:rPr>
          <w:rFonts w:ascii="Arial Narrow" w:hAnsi="Arial Narrow" w:cs="Arial"/>
          <w:color w:val="000000" w:themeColor="text1"/>
          <w:sz w:val="20"/>
          <w:szCs w:val="20"/>
          <w:lang w:eastAsia="x-none"/>
        </w:rPr>
        <w:t>da</w:t>
      </w:r>
      <w:r w:rsidRPr="00B26699">
        <w:rPr>
          <w:rFonts w:ascii="Arial Narrow" w:hAnsi="Arial Narrow" w:cs="Arial"/>
          <w:color w:val="000000" w:themeColor="text1"/>
          <w:sz w:val="20"/>
          <w:szCs w:val="20"/>
          <w:lang w:eastAsia="x-none"/>
        </w:rPr>
        <w:t xml:space="preserve"> de acuerdo a su anualidad</w:t>
      </w:r>
      <w:r w:rsidR="0099022B" w:rsidRPr="00B26699">
        <w:rPr>
          <w:rFonts w:ascii="Arial Narrow" w:hAnsi="Arial Narrow" w:cs="Arial"/>
          <w:color w:val="000000" w:themeColor="text1"/>
          <w:sz w:val="20"/>
          <w:szCs w:val="20"/>
          <w:lang w:eastAsia="x-none"/>
        </w:rPr>
        <w:t>.</w:t>
      </w:r>
    </w:p>
    <w:p w14:paraId="453B5DC2" w14:textId="77777777" w:rsidR="00CD33E0" w:rsidRPr="00B26699" w:rsidRDefault="00CD33E0" w:rsidP="00CD33E0">
      <w:pPr>
        <w:jc w:val="both"/>
        <w:rPr>
          <w:rFonts w:ascii="Arial Narrow" w:hAnsi="Arial Narrow" w:cs="Arial"/>
          <w:color w:val="000000" w:themeColor="text1"/>
          <w:sz w:val="20"/>
          <w:szCs w:val="20"/>
        </w:rPr>
      </w:pPr>
    </w:p>
    <w:p w14:paraId="1188A85B" w14:textId="77777777" w:rsidR="00AC1AD8" w:rsidRPr="00B26699" w:rsidRDefault="00AC1AD8" w:rsidP="00AC1AD8">
      <w:pPr>
        <w:pStyle w:val="Style48"/>
        <w:widowControl/>
        <w:spacing w:line="240" w:lineRule="auto"/>
        <w:ind w:left="437"/>
        <w:rPr>
          <w:rStyle w:val="FontStyle66"/>
          <w:rFonts w:cs="Arial"/>
          <w:color w:val="000000" w:themeColor="text1"/>
          <w:sz w:val="20"/>
          <w:szCs w:val="20"/>
          <w:lang w:val="es-ES_tradnl" w:eastAsia="es-ES_tradnl"/>
        </w:rPr>
      </w:pPr>
      <w:r w:rsidRPr="00B26699">
        <w:rPr>
          <w:rStyle w:val="FontStyle66"/>
          <w:rFonts w:cs="Arial"/>
          <w:b/>
          <w:color w:val="000000" w:themeColor="text1"/>
          <w:sz w:val="20"/>
          <w:szCs w:val="20"/>
          <w:lang w:val="es-ES_tradnl" w:eastAsia="es-ES_tradnl"/>
        </w:rPr>
        <w:t>Nota 1:</w:t>
      </w:r>
      <w:r w:rsidRPr="00B26699">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26699" w:rsidRDefault="00AC1AD8" w:rsidP="00AC1AD8">
      <w:pPr>
        <w:pStyle w:val="Style48"/>
        <w:widowControl/>
        <w:spacing w:line="240" w:lineRule="auto"/>
        <w:rPr>
          <w:rStyle w:val="FontStyle66"/>
          <w:rFonts w:cs="Arial"/>
          <w:color w:val="000000" w:themeColor="text1"/>
          <w:sz w:val="20"/>
          <w:szCs w:val="20"/>
          <w:lang w:val="es-ES_tradnl" w:eastAsia="es-ES_tradnl"/>
        </w:rPr>
      </w:pPr>
    </w:p>
    <w:p w14:paraId="5EE12763" w14:textId="77777777" w:rsidR="00AC1AD8" w:rsidRPr="00B26699" w:rsidRDefault="00AC1AD8" w:rsidP="00AC1AD8">
      <w:pPr>
        <w:ind w:left="437"/>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26699" w:rsidRDefault="00AC1AD8" w:rsidP="00AC1AD8">
      <w:pPr>
        <w:pStyle w:val="Style48"/>
        <w:widowControl/>
        <w:spacing w:line="240" w:lineRule="auto"/>
        <w:rPr>
          <w:rStyle w:val="FontStyle66"/>
          <w:rFonts w:cs="Arial"/>
          <w:color w:val="000000" w:themeColor="text1"/>
          <w:sz w:val="20"/>
          <w:szCs w:val="20"/>
          <w:lang w:eastAsia="es-ES_tradnl"/>
        </w:rPr>
      </w:pPr>
    </w:p>
    <w:p w14:paraId="61D261FD" w14:textId="77777777" w:rsidR="00AC1AD8" w:rsidRPr="00B26699" w:rsidRDefault="00AC1AD8" w:rsidP="00AC1AD8">
      <w:pPr>
        <w:pStyle w:val="Style48"/>
        <w:widowControl/>
        <w:spacing w:line="240" w:lineRule="auto"/>
        <w:ind w:left="437"/>
        <w:rPr>
          <w:rFonts w:cs="Arial"/>
          <w:color w:val="000000" w:themeColor="text1"/>
          <w:sz w:val="20"/>
          <w:szCs w:val="20"/>
          <w:lang w:eastAsia="x-none"/>
        </w:rPr>
      </w:pPr>
      <w:r w:rsidRPr="00B26699">
        <w:rPr>
          <w:rFonts w:cs="Arial"/>
          <w:b/>
          <w:color w:val="000000" w:themeColor="text1"/>
          <w:sz w:val="20"/>
          <w:szCs w:val="20"/>
          <w:lang w:eastAsia="x-none"/>
        </w:rPr>
        <w:t xml:space="preserve">Nota 2: </w:t>
      </w:r>
      <w:r w:rsidRPr="00B26699">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26699" w:rsidRDefault="00AC1AD8" w:rsidP="00AC1AD8">
      <w:pPr>
        <w:ind w:left="720"/>
        <w:jc w:val="both"/>
        <w:rPr>
          <w:rFonts w:ascii="Arial Narrow" w:hAnsi="Arial Narrow" w:cs="Arial"/>
          <w:color w:val="000000" w:themeColor="text1"/>
          <w:sz w:val="20"/>
          <w:szCs w:val="20"/>
        </w:rPr>
      </w:pPr>
    </w:p>
    <w:p w14:paraId="0793722E" w14:textId="77777777" w:rsidR="00971ACA"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El PROPONENTE es un </w:t>
      </w:r>
      <w:r w:rsidRPr="00B26699">
        <w:rPr>
          <w:rFonts w:ascii="Arial Narrow" w:hAnsi="Arial Narrow" w:cs="Arial"/>
          <w:b/>
          <w:i/>
          <w:color w:val="000000" w:themeColor="text1"/>
          <w:sz w:val="20"/>
          <w:szCs w:val="20"/>
        </w:rPr>
        <w:t>consorcio o una unión temporal</w:t>
      </w:r>
      <w:r w:rsidRPr="00B26699">
        <w:rPr>
          <w:rFonts w:ascii="Arial Narrow" w:hAnsi="Arial Narrow"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liquidación y un (1) año más y que el objeto comercial le permita el desarrollo del contrato.</w:t>
      </w:r>
    </w:p>
    <w:p w14:paraId="3E900423" w14:textId="77777777" w:rsidR="00971ACA" w:rsidRPr="00B26699" w:rsidRDefault="00971ACA" w:rsidP="00971ACA">
      <w:pPr>
        <w:tabs>
          <w:tab w:val="num" w:pos="720"/>
        </w:tabs>
        <w:jc w:val="both"/>
        <w:rPr>
          <w:rFonts w:ascii="Arial Narrow" w:hAnsi="Arial Narrow" w:cs="Arial"/>
          <w:color w:val="000000" w:themeColor="text1"/>
          <w:sz w:val="20"/>
          <w:szCs w:val="20"/>
        </w:rPr>
      </w:pPr>
    </w:p>
    <w:p w14:paraId="35FB79BF" w14:textId="77777777" w:rsidR="00971ACA" w:rsidRPr="00B26699" w:rsidRDefault="00971ACA" w:rsidP="00971ACA">
      <w:pPr>
        <w:autoSpaceDE w:val="0"/>
        <w:autoSpaceDN w:val="0"/>
        <w:adjustRightInd w:val="0"/>
        <w:ind w:right="334"/>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              </w:t>
      </w:r>
      <w:r w:rsidRPr="00B26699">
        <w:rPr>
          <w:rFonts w:ascii="Arial Narrow" w:hAnsi="Arial Narrow" w:cs="Arial"/>
          <w:b/>
          <w:bCs/>
          <w:color w:val="000000" w:themeColor="text1"/>
          <w:spacing w:val="-3"/>
          <w:sz w:val="20"/>
          <w:szCs w:val="20"/>
        </w:rPr>
        <w:t>Cuando la oferta se presente en consorcio o unión temporal, se requiere</w:t>
      </w:r>
      <w:r w:rsidRPr="00B26699">
        <w:rPr>
          <w:rFonts w:ascii="Arial Narrow" w:hAnsi="Arial Narrow" w:cs="Arial"/>
          <w:color w:val="000000" w:themeColor="text1"/>
          <w:spacing w:val="-3"/>
          <w:sz w:val="20"/>
          <w:szCs w:val="20"/>
        </w:rPr>
        <w:t>:</w:t>
      </w:r>
    </w:p>
    <w:p w14:paraId="0B7A75B9" w14:textId="77777777" w:rsidR="00971ACA" w:rsidRPr="00B26699" w:rsidRDefault="00971ACA" w:rsidP="00971ACA">
      <w:pPr>
        <w:autoSpaceDE w:val="0"/>
        <w:autoSpaceDN w:val="0"/>
        <w:adjustRightInd w:val="0"/>
        <w:ind w:left="709" w:right="334"/>
        <w:jc w:val="both"/>
        <w:rPr>
          <w:rFonts w:ascii="Arial Narrow" w:hAnsi="Arial Narrow" w:cs="Arial"/>
          <w:color w:val="FF0000"/>
          <w:spacing w:val="-3"/>
          <w:sz w:val="20"/>
          <w:szCs w:val="20"/>
        </w:rPr>
      </w:pPr>
    </w:p>
    <w:p w14:paraId="7402EBCF"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los</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 xml:space="preserve"> representante(s) legal(es).</w:t>
      </w:r>
    </w:p>
    <w:p w14:paraId="2F1D477B"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En el acta de constitución se deberá d</w:t>
      </w:r>
      <w:r w:rsidRPr="00B26699">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26699">
        <w:rPr>
          <w:rFonts w:ascii="Arial Narrow" w:hAnsi="Arial Narrow" w:cs="Arial"/>
          <w:color w:val="000000" w:themeColor="text1"/>
          <w:sz w:val="20"/>
          <w:szCs w:val="20"/>
          <w:lang w:eastAsia="x-none"/>
        </w:rPr>
        <w:t>cuando los estatutos así lo exijan</w:t>
      </w:r>
      <w:r w:rsidRPr="00B26699">
        <w:rPr>
          <w:rFonts w:ascii="Arial Narrow" w:hAnsi="Arial Narrow" w:cs="Arial"/>
          <w:color w:val="000000" w:themeColor="text1"/>
          <w:spacing w:val="-3"/>
          <w:sz w:val="20"/>
          <w:szCs w:val="20"/>
        </w:rPr>
        <w:t xml:space="preserve"> deberá acreditarse tal situación de manera sumaria.  </w:t>
      </w:r>
    </w:p>
    <w:p w14:paraId="424B253C" w14:textId="77777777" w:rsidR="003869DC" w:rsidRPr="00B26699" w:rsidRDefault="003869DC" w:rsidP="003869DC">
      <w:pPr>
        <w:pStyle w:val="Prrafodelista"/>
        <w:rPr>
          <w:rFonts w:ascii="Arial Narrow" w:hAnsi="Arial Narrow" w:cs="Arial"/>
          <w:color w:val="000000" w:themeColor="text1"/>
          <w:spacing w:val="-3"/>
          <w:sz w:val="16"/>
          <w:szCs w:val="20"/>
        </w:rPr>
      </w:pPr>
    </w:p>
    <w:p w14:paraId="57E04B8F" w14:textId="77777777" w:rsidR="00971ACA" w:rsidRPr="00B26699" w:rsidRDefault="00971ACA" w:rsidP="00971ACA">
      <w:pPr>
        <w:ind w:right="334"/>
        <w:jc w:val="both"/>
        <w:rPr>
          <w:rFonts w:ascii="Arial Narrow" w:hAnsi="Arial Narrow" w:cs="Arial"/>
          <w:b/>
          <w:bCs/>
          <w:color w:val="000000" w:themeColor="text1"/>
          <w:spacing w:val="-3"/>
          <w:sz w:val="20"/>
          <w:szCs w:val="20"/>
          <w:lang w:val="es-CO"/>
        </w:rPr>
      </w:pPr>
      <w:r w:rsidRPr="00B26699">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26699" w:rsidRDefault="00971ACA" w:rsidP="00971ACA">
      <w:pPr>
        <w:ind w:right="335"/>
        <w:jc w:val="both"/>
        <w:rPr>
          <w:rFonts w:ascii="Arial Narrow" w:hAnsi="Arial Narrow" w:cs="Arial"/>
          <w:color w:val="000000" w:themeColor="text1"/>
          <w:spacing w:val="-3"/>
          <w:sz w:val="16"/>
          <w:szCs w:val="20"/>
          <w:lang w:val="es-CO"/>
        </w:rPr>
      </w:pPr>
    </w:p>
    <w:p w14:paraId="17E50D98" w14:textId="77777777" w:rsidR="00971ACA"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2669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14"/>
          <w:szCs w:val="20"/>
        </w:rPr>
      </w:pPr>
    </w:p>
    <w:p w14:paraId="4C0A002A" w14:textId="77777777" w:rsidR="009767F9" w:rsidRPr="00B26699" w:rsidRDefault="00971ACA" w:rsidP="00BF393B">
      <w:pPr>
        <w:numPr>
          <w:ilvl w:val="4"/>
          <w:numId w:val="15"/>
        </w:numPr>
        <w:ind w:left="709"/>
        <w:jc w:val="both"/>
        <w:rPr>
          <w:rFonts w:ascii="Arial Narrow" w:hAnsi="Arial Narrow" w:cs="Arial"/>
          <w:snapToGrid w:val="0"/>
          <w:color w:val="000000" w:themeColor="text1"/>
          <w:sz w:val="20"/>
          <w:szCs w:val="20"/>
        </w:rPr>
      </w:pPr>
      <w:r w:rsidRPr="00B26699">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26699">
        <w:rPr>
          <w:rFonts w:ascii="Arial Narrow" w:hAnsi="Arial Narrow" w:cs="Arial"/>
          <w:snapToGrid w:val="0"/>
          <w:color w:val="000000" w:themeColor="text1"/>
          <w:sz w:val="20"/>
          <w:szCs w:val="20"/>
        </w:rPr>
        <w:t>este</w:t>
      </w:r>
      <w:proofErr w:type="spellEnd"/>
      <w:r w:rsidRPr="00B26699">
        <w:rPr>
          <w:rFonts w:ascii="Arial Narrow" w:hAnsi="Arial Narrow"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26699" w:rsidRDefault="009767F9" w:rsidP="00510A69">
      <w:pPr>
        <w:ind w:left="709"/>
        <w:jc w:val="both"/>
        <w:rPr>
          <w:rFonts w:ascii="Arial Narrow" w:hAnsi="Arial Narrow" w:cs="Arial"/>
          <w:snapToGrid w:val="0"/>
          <w:color w:val="000000" w:themeColor="text1"/>
          <w:sz w:val="14"/>
          <w:szCs w:val="20"/>
        </w:rPr>
      </w:pPr>
    </w:p>
    <w:p w14:paraId="5C96D630"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w:t>
      </w:r>
      <w:r w:rsidRPr="00B26699">
        <w:rPr>
          <w:rFonts w:ascii="Arial Narrow" w:hAnsi="Arial Narrow" w:cs="Arial"/>
          <w:color w:val="000000" w:themeColor="text1"/>
          <w:spacing w:val="-3"/>
          <w:sz w:val="20"/>
          <w:szCs w:val="20"/>
          <w:lang w:val="es-CO"/>
        </w:rPr>
        <w:lastRenderedPageBreak/>
        <w:t>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26699" w:rsidRDefault="009767F9" w:rsidP="00510A69">
      <w:pPr>
        <w:ind w:left="709"/>
        <w:jc w:val="both"/>
        <w:rPr>
          <w:rFonts w:ascii="Arial Narrow" w:hAnsi="Arial Narrow" w:cs="Arial"/>
          <w:color w:val="000000" w:themeColor="text1"/>
          <w:spacing w:val="-3"/>
          <w:sz w:val="14"/>
          <w:szCs w:val="20"/>
          <w:lang w:val="es-CO"/>
        </w:rPr>
      </w:pPr>
    </w:p>
    <w:p w14:paraId="2333FD0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 ENTIDAD</w:t>
      </w:r>
      <w:r w:rsidRPr="00B26699" w:rsidDel="00F7125B">
        <w:rPr>
          <w:rFonts w:ascii="Arial Narrow" w:hAnsi="Arial Narrow" w:cs="Arial"/>
          <w:color w:val="000000" w:themeColor="text1"/>
          <w:spacing w:val="-3"/>
          <w:sz w:val="20"/>
          <w:szCs w:val="20"/>
          <w:lang w:val="es-CO"/>
        </w:rPr>
        <w:t xml:space="preserve"> </w:t>
      </w:r>
      <w:r w:rsidRPr="00B26699">
        <w:rPr>
          <w:rFonts w:ascii="Arial Narrow" w:hAnsi="Arial Narrow" w:cs="Arial"/>
          <w:color w:val="000000" w:themeColor="text1"/>
          <w:spacing w:val="-3"/>
          <w:sz w:val="20"/>
          <w:szCs w:val="20"/>
          <w:lang w:val="es-CO"/>
        </w:rPr>
        <w:t>no acepta ofertas bajo la modalidad de promesa de conformación de Consorcios o Uniones Temporales</w:t>
      </w:r>
      <w:r w:rsidR="008821BE" w:rsidRPr="00B26699">
        <w:rPr>
          <w:rFonts w:ascii="Arial Narrow" w:hAnsi="Arial Narrow" w:cs="Arial"/>
          <w:color w:val="000000" w:themeColor="text1"/>
          <w:spacing w:val="-3"/>
          <w:sz w:val="20"/>
          <w:szCs w:val="20"/>
          <w:lang w:val="es-CO"/>
        </w:rPr>
        <w:t xml:space="preserve"> o Sociedades Futuras</w:t>
      </w:r>
      <w:r w:rsidRPr="00B26699">
        <w:rPr>
          <w:rFonts w:ascii="Arial Narrow" w:hAnsi="Arial Narrow" w:cs="Arial"/>
          <w:color w:val="000000" w:themeColor="text1"/>
          <w:spacing w:val="-3"/>
          <w:sz w:val="20"/>
          <w:szCs w:val="20"/>
          <w:lang w:val="es-CO"/>
        </w:rPr>
        <w:t xml:space="preserve">.  </w:t>
      </w:r>
    </w:p>
    <w:p w14:paraId="1C7FBACF" w14:textId="77777777" w:rsidR="00B42284" w:rsidRPr="00B26699" w:rsidRDefault="00B42284" w:rsidP="00510A69">
      <w:pPr>
        <w:ind w:left="709"/>
        <w:jc w:val="both"/>
        <w:rPr>
          <w:rFonts w:ascii="Arial Narrow" w:hAnsi="Arial Narrow" w:cs="Arial"/>
          <w:color w:val="000000" w:themeColor="text1"/>
          <w:spacing w:val="-3"/>
          <w:sz w:val="16"/>
          <w:szCs w:val="20"/>
          <w:lang w:val="es-CO"/>
        </w:rPr>
      </w:pPr>
    </w:p>
    <w:p w14:paraId="6B2E5DE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26699">
        <w:rPr>
          <w:rFonts w:ascii="Arial Narrow" w:hAnsi="Arial Narrow" w:cs="Arial"/>
          <w:color w:val="000000" w:themeColor="text1"/>
          <w:spacing w:val="-3"/>
          <w:sz w:val="20"/>
          <w:szCs w:val="20"/>
          <w:lang w:val="es-CO"/>
        </w:rPr>
        <w:t>s</w:t>
      </w:r>
      <w:r w:rsidRPr="00B26699">
        <w:rPr>
          <w:rFonts w:ascii="Arial Narrow" w:hAnsi="Arial Narrow" w:cs="Arial"/>
          <w:color w:val="000000" w:themeColor="text1"/>
          <w:spacing w:val="-3"/>
          <w:sz w:val="20"/>
          <w:szCs w:val="20"/>
          <w:lang w:val="es-CO"/>
        </w:rPr>
        <w:t xml:space="preserve">e debe presentar el RUT del consorcio o unión temporal.  </w:t>
      </w:r>
    </w:p>
    <w:p w14:paraId="6CD65F48" w14:textId="77777777" w:rsidR="009767F9" w:rsidRPr="00B26699" w:rsidRDefault="009767F9" w:rsidP="00510A69">
      <w:pPr>
        <w:ind w:left="709"/>
        <w:jc w:val="both"/>
        <w:rPr>
          <w:rFonts w:ascii="Arial Narrow" w:hAnsi="Arial Narrow" w:cs="Arial"/>
          <w:color w:val="000000" w:themeColor="text1"/>
          <w:spacing w:val="-3"/>
          <w:sz w:val="16"/>
          <w:szCs w:val="20"/>
          <w:lang w:val="es-CO"/>
        </w:rPr>
      </w:pPr>
    </w:p>
    <w:p w14:paraId="771235A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26699">
        <w:rPr>
          <w:rFonts w:ascii="Arial Narrow" w:hAnsi="Arial Narrow" w:cs="Arial"/>
          <w:color w:val="000000" w:themeColor="text1"/>
          <w:spacing w:val="-3"/>
          <w:sz w:val="20"/>
          <w:szCs w:val="20"/>
        </w:rPr>
        <w:t xml:space="preserve">.  </w:t>
      </w:r>
    </w:p>
    <w:p w14:paraId="10A23D0A" w14:textId="77777777" w:rsidR="002A5B5F" w:rsidRPr="00B26699" w:rsidRDefault="002A5B5F" w:rsidP="00510A69">
      <w:pPr>
        <w:ind w:left="709"/>
        <w:jc w:val="both"/>
        <w:rPr>
          <w:rFonts w:ascii="Arial Narrow" w:hAnsi="Arial Narrow" w:cs="Arial"/>
          <w:color w:val="000000" w:themeColor="text1"/>
          <w:spacing w:val="-3"/>
          <w:sz w:val="16"/>
          <w:szCs w:val="20"/>
        </w:rPr>
      </w:pPr>
    </w:p>
    <w:p w14:paraId="3B0C609B" w14:textId="77777777" w:rsidR="009767F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26699">
        <w:rPr>
          <w:rFonts w:ascii="Arial Narrow" w:hAnsi="Arial Narrow" w:cs="Arial"/>
          <w:color w:val="000000" w:themeColor="text1"/>
          <w:spacing w:val="-3"/>
          <w:sz w:val="20"/>
          <w:szCs w:val="20"/>
        </w:rPr>
        <w:t>,</w:t>
      </w:r>
      <w:r w:rsidRPr="00B26699">
        <w:rPr>
          <w:rFonts w:ascii="Arial Narrow" w:hAnsi="Arial Narrow" w:cs="Arial"/>
          <w:color w:val="000000" w:themeColor="text1"/>
          <w:spacing w:val="-3"/>
          <w:sz w:val="20"/>
          <w:szCs w:val="20"/>
        </w:rPr>
        <w:t xml:space="preserve"> previa autorización escrita de </w:t>
      </w:r>
      <w:r w:rsidRPr="00B26699">
        <w:rPr>
          <w:rFonts w:ascii="Arial Narrow" w:hAnsi="Arial Narrow" w:cs="Arial"/>
          <w:color w:val="000000" w:themeColor="text1"/>
          <w:spacing w:val="-3"/>
          <w:sz w:val="20"/>
          <w:szCs w:val="20"/>
          <w:lang w:val="es-CO"/>
        </w:rPr>
        <w:t xml:space="preserve">LA ENTIDAD. </w:t>
      </w:r>
      <w:r w:rsidRPr="00B26699">
        <w:rPr>
          <w:rFonts w:ascii="Arial Narrow" w:hAnsi="Arial Narrow"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26699">
        <w:rPr>
          <w:rFonts w:ascii="Arial Narrow" w:hAnsi="Arial Narrow" w:cs="Arial"/>
          <w:color w:val="000000" w:themeColor="text1"/>
          <w:sz w:val="20"/>
          <w:szCs w:val="20"/>
        </w:rPr>
        <w:t>1993.</w:t>
      </w:r>
    </w:p>
    <w:p w14:paraId="64E2E815" w14:textId="77777777" w:rsidR="009767F9" w:rsidRPr="00B26699" w:rsidRDefault="009767F9" w:rsidP="00510A69">
      <w:pPr>
        <w:ind w:left="709"/>
        <w:jc w:val="both"/>
        <w:rPr>
          <w:rFonts w:ascii="Arial Narrow" w:hAnsi="Arial Narrow" w:cs="Arial"/>
          <w:color w:val="000000" w:themeColor="text1"/>
          <w:sz w:val="16"/>
          <w:szCs w:val="20"/>
        </w:rPr>
      </w:pPr>
    </w:p>
    <w:p w14:paraId="6FEE5C4C"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26699" w:rsidRDefault="00510A69" w:rsidP="00510A69">
      <w:pPr>
        <w:pStyle w:val="Prrafodelista"/>
        <w:ind w:left="0"/>
        <w:rPr>
          <w:rFonts w:ascii="Arial Narrow" w:hAnsi="Arial Narrow" w:cs="Arial"/>
          <w:color w:val="000000" w:themeColor="text1"/>
          <w:sz w:val="20"/>
          <w:szCs w:val="20"/>
        </w:rPr>
      </w:pPr>
    </w:p>
    <w:p w14:paraId="0DAD3FB3"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o actividad mercantil, el cual deberá ser el mismo del objeto a contratar.</w:t>
      </w:r>
    </w:p>
    <w:p w14:paraId="4A71795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porcentaje de participación de cada uno de los integrantes del Consorcio o Unión Temporal en el mismo.</w:t>
      </w:r>
    </w:p>
    <w:p w14:paraId="240CE717"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26699">
        <w:rPr>
          <w:rFonts w:ascii="Arial Narrow" w:hAnsi="Arial Narrow" w:cs="Arial"/>
          <w:b/>
          <w:color w:val="000000" w:themeColor="text1"/>
          <w:sz w:val="20"/>
          <w:szCs w:val="20"/>
        </w:rPr>
        <w:t>Asi</w:t>
      </w:r>
      <w:proofErr w:type="spellEnd"/>
      <w:r w:rsidRPr="00B26699">
        <w:rPr>
          <w:rFonts w:ascii="Arial Narrow" w:hAnsi="Arial Narrow" w:cs="Arial"/>
          <w:b/>
          <w:color w:val="000000" w:themeColor="text1"/>
          <w:sz w:val="20"/>
          <w:szCs w:val="20"/>
        </w:rPr>
        <w:t xml:space="preserve"> mismo, el presente requisito debe ser cumplido por cada uno de los integrantes. </w:t>
      </w:r>
      <w:r w:rsidRPr="00B26699">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26699">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26699" w:rsidRDefault="00510A69" w:rsidP="00510A69">
      <w:pPr>
        <w:jc w:val="both"/>
        <w:rPr>
          <w:rFonts w:ascii="Arial Narrow" w:hAnsi="Arial Narrow" w:cs="Arial"/>
          <w:color w:val="FF0000"/>
          <w:sz w:val="20"/>
          <w:szCs w:val="20"/>
        </w:rPr>
      </w:pPr>
    </w:p>
    <w:p w14:paraId="24BE8670"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009A4F56" w:rsidRPr="00B26699">
        <w:rPr>
          <w:rFonts w:ascii="Arial Narrow" w:hAnsi="Arial Narrow" w:cs="Arial"/>
          <w:color w:val="000000" w:themeColor="text1"/>
          <w:sz w:val="20"/>
          <w:szCs w:val="20"/>
          <w:lang w:val="es-CO"/>
        </w:rPr>
        <w:t xml:space="preserve"> </w:t>
      </w:r>
      <w:r w:rsidR="009A4F56"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26699" w:rsidRDefault="00510A69" w:rsidP="00510A69">
      <w:pPr>
        <w:ind w:left="709"/>
        <w:jc w:val="both"/>
        <w:rPr>
          <w:rFonts w:ascii="Arial Narrow" w:hAnsi="Arial Narrow" w:cs="Arial"/>
          <w:color w:val="000000" w:themeColor="text1"/>
          <w:sz w:val="20"/>
          <w:szCs w:val="20"/>
        </w:rPr>
      </w:pPr>
    </w:p>
    <w:p w14:paraId="51CD5DE5" w14:textId="77777777" w:rsidR="009A4F56" w:rsidRPr="00B26699" w:rsidRDefault="00971ACA" w:rsidP="009A4F56">
      <w:pPr>
        <w:ind w:left="709"/>
        <w:jc w:val="both"/>
        <w:rPr>
          <w:rFonts w:ascii="Arial Narrow" w:hAnsi="Arial Narrow" w:cs="Arial"/>
          <w:color w:val="000000" w:themeColor="text1"/>
          <w:sz w:val="20"/>
          <w:szCs w:val="20"/>
          <w:lang w:eastAsia="x-none"/>
        </w:rPr>
      </w:pPr>
      <w:r w:rsidRPr="00B26699">
        <w:rPr>
          <w:rFonts w:ascii="Arial Narrow" w:hAnsi="Arial Narrow" w:cs="Arial"/>
          <w:b/>
          <w:color w:val="000000" w:themeColor="text1"/>
          <w:sz w:val="20"/>
          <w:szCs w:val="20"/>
          <w:lang w:eastAsia="x-none"/>
        </w:rPr>
        <w:lastRenderedPageBreak/>
        <w:t>Nota:</w:t>
      </w:r>
      <w:r w:rsidRPr="00B26699">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26699" w:rsidRDefault="009A4F56" w:rsidP="009A4F56">
      <w:pPr>
        <w:ind w:left="709"/>
        <w:jc w:val="both"/>
        <w:rPr>
          <w:rFonts w:ascii="Arial Narrow" w:hAnsi="Arial Narrow" w:cs="Arial"/>
          <w:color w:val="FF0000"/>
          <w:sz w:val="20"/>
          <w:szCs w:val="20"/>
        </w:rPr>
      </w:pPr>
    </w:p>
    <w:p w14:paraId="3737600B"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26699" w:rsidRDefault="00510A69" w:rsidP="00510A69">
      <w:pPr>
        <w:jc w:val="both"/>
        <w:rPr>
          <w:rFonts w:ascii="Arial Narrow" w:hAnsi="Arial Narrow" w:cs="Arial"/>
          <w:color w:val="000000" w:themeColor="text1"/>
          <w:sz w:val="20"/>
          <w:szCs w:val="20"/>
        </w:rPr>
      </w:pPr>
    </w:p>
    <w:p w14:paraId="720FED23"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26699" w:rsidRDefault="00510A69" w:rsidP="00510A69">
      <w:pPr>
        <w:jc w:val="both"/>
        <w:rPr>
          <w:rFonts w:ascii="Arial Narrow" w:hAnsi="Arial Narrow" w:cs="Arial"/>
          <w:color w:val="000000" w:themeColor="text1"/>
          <w:sz w:val="20"/>
          <w:szCs w:val="20"/>
        </w:rPr>
      </w:pPr>
    </w:p>
    <w:p w14:paraId="56D8CB54"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6D116799"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206B90BB"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5754B6F0" w14:textId="77777777" w:rsidR="00971ACA"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780BDD" w:rsidRPr="00B26699">
        <w:rPr>
          <w:rFonts w:ascii="Arial Narrow" w:hAnsi="Arial Narrow" w:cs="Arial"/>
          <w:color w:val="000000" w:themeColor="text1"/>
          <w:sz w:val="20"/>
          <w:szCs w:val="20"/>
        </w:rPr>
        <w:t xml:space="preserve">si es persona jurídica </w:t>
      </w:r>
      <w:r w:rsidRPr="00B26699">
        <w:rPr>
          <w:rFonts w:ascii="Arial Narrow" w:hAnsi="Arial Narrow" w:cs="Arial"/>
          <w:color w:val="000000" w:themeColor="text1"/>
          <w:sz w:val="20"/>
          <w:szCs w:val="20"/>
        </w:rPr>
        <w:t xml:space="preserve">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w:t>
      </w:r>
      <w:r w:rsidRPr="00B26699">
        <w:rPr>
          <w:rFonts w:ascii="Arial Narrow" w:hAnsi="Arial Narrow" w:cs="Arial"/>
          <w:color w:val="000000" w:themeColor="text1"/>
          <w:sz w:val="20"/>
          <w:szCs w:val="20"/>
        </w:rPr>
        <w:lastRenderedPageBreak/>
        <w:t>presentar la oferta y sea presentada por su suplente, deberá acreditarse dichas circunstancias, cuando en los estatutos así lo determine.</w:t>
      </w:r>
    </w:p>
    <w:p w14:paraId="67FAF8B1" w14:textId="77777777" w:rsidR="005E4ACC" w:rsidRPr="00B26699" w:rsidRDefault="005E4ACC" w:rsidP="005E4ACC">
      <w:pPr>
        <w:pStyle w:val="Prrafodelista"/>
        <w:rPr>
          <w:rFonts w:ascii="Arial Narrow" w:hAnsi="Arial Narrow" w:cs="Arial"/>
          <w:color w:val="000000" w:themeColor="text1"/>
          <w:sz w:val="20"/>
          <w:szCs w:val="20"/>
        </w:rPr>
      </w:pPr>
    </w:p>
    <w:p w14:paraId="22238089" w14:textId="77777777" w:rsidR="005E4ACC" w:rsidRPr="00B26699" w:rsidRDefault="005E4ACC" w:rsidP="001E6BFD">
      <w:pPr>
        <w:pStyle w:val="Ttulo1"/>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MERCANTIL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4706C044" w14:textId="77777777" w:rsidR="00B05955" w:rsidRPr="00B26699" w:rsidRDefault="00B05955" w:rsidP="008B5766">
      <w:pPr>
        <w:tabs>
          <w:tab w:val="num" w:pos="654"/>
        </w:tabs>
        <w:jc w:val="both"/>
        <w:rPr>
          <w:rFonts w:ascii="Arial Narrow" w:hAnsi="Arial Narrow" w:cs="Arial"/>
          <w:color w:val="000000" w:themeColor="text1"/>
          <w:sz w:val="20"/>
          <w:szCs w:val="20"/>
        </w:rPr>
      </w:pPr>
    </w:p>
    <w:p w14:paraId="690AC8E4" w14:textId="77777777" w:rsidR="00DC0CD0" w:rsidRPr="00B26699" w:rsidRDefault="00CB3A49" w:rsidP="00DC0CD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4.1.4 </w:t>
      </w:r>
      <w:r w:rsidR="00DC0CD0" w:rsidRPr="00B26699">
        <w:rPr>
          <w:rFonts w:ascii="Arial Narrow" w:hAnsi="Arial Narrow"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26699" w:rsidRDefault="00DC0CD0" w:rsidP="00FB08C4">
      <w:pPr>
        <w:jc w:val="both"/>
        <w:rPr>
          <w:rFonts w:ascii="Arial Narrow" w:hAnsi="Arial Narrow" w:cs="Arial"/>
          <w:b/>
          <w:color w:val="000000" w:themeColor="text1"/>
          <w:sz w:val="16"/>
          <w:szCs w:val="20"/>
        </w:rPr>
      </w:pPr>
    </w:p>
    <w:p w14:paraId="217E196B" w14:textId="44743BB1"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26699" w:rsidRDefault="00ED5FBF" w:rsidP="00ED5FBF">
      <w:pPr>
        <w:autoSpaceDE w:val="0"/>
        <w:autoSpaceDN w:val="0"/>
        <w:adjustRightInd w:val="0"/>
        <w:ind w:left="567" w:right="335"/>
        <w:jc w:val="both"/>
        <w:rPr>
          <w:rFonts w:ascii="Arial Narrow" w:hAnsi="Arial Narrow" w:cs="Arial"/>
          <w:color w:val="000000" w:themeColor="text1"/>
          <w:spacing w:val="-3"/>
          <w:sz w:val="20"/>
          <w:szCs w:val="20"/>
          <w:lang w:val="es-CO"/>
        </w:rPr>
      </w:pPr>
    </w:p>
    <w:p w14:paraId="46AF150F" w14:textId="77777777" w:rsidR="00ED5FBF" w:rsidRPr="00B2669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26699">
        <w:rPr>
          <w:rFonts w:ascii="Arial Narrow" w:hAnsi="Arial Narrow" w:cs="Arial"/>
          <w:color w:val="000000" w:themeColor="text1"/>
          <w:spacing w:val="-3"/>
          <w:sz w:val="20"/>
          <w:szCs w:val="20"/>
          <w:lang w:val="es-CO"/>
        </w:rPr>
        <w:t>seguridad social y parafiscales.</w:t>
      </w:r>
    </w:p>
    <w:p w14:paraId="45C7CBD2" w14:textId="77777777" w:rsidR="00FA6B54" w:rsidRPr="00B26699" w:rsidRDefault="00FA6B54" w:rsidP="00FA6B54">
      <w:pPr>
        <w:pStyle w:val="Textoindependiente"/>
        <w:spacing w:after="0"/>
        <w:ind w:left="432" w:right="335"/>
        <w:jc w:val="both"/>
        <w:rPr>
          <w:rFonts w:ascii="Arial Narrow" w:hAnsi="Arial Narrow" w:cs="Arial"/>
          <w:color w:val="000000" w:themeColor="text1"/>
          <w:spacing w:val="-3"/>
          <w:sz w:val="12"/>
          <w:szCs w:val="20"/>
          <w:lang w:val="es-CO"/>
        </w:rPr>
      </w:pPr>
    </w:p>
    <w:p w14:paraId="1CE31C4B"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26699" w:rsidRDefault="00ED5FBF" w:rsidP="00ED5FBF">
      <w:pPr>
        <w:pStyle w:val="Prrafodelista"/>
        <w:rPr>
          <w:rFonts w:ascii="Arial Narrow" w:hAnsi="Arial Narrow" w:cs="Arial"/>
          <w:color w:val="000000" w:themeColor="text1"/>
          <w:spacing w:val="-3"/>
          <w:sz w:val="16"/>
          <w:szCs w:val="20"/>
          <w:lang w:val="es-CO"/>
        </w:rPr>
      </w:pPr>
    </w:p>
    <w:p w14:paraId="435CFE7E" w14:textId="77777777" w:rsidR="00ED5FBF" w:rsidRPr="00B26699" w:rsidRDefault="00ED5FBF" w:rsidP="00ED5FBF">
      <w:pPr>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 xml:space="preserve">Las personas naturales deben anexar a la certificación de pago lo siguiente: </w:t>
      </w:r>
    </w:p>
    <w:p w14:paraId="619C0775" w14:textId="77777777" w:rsidR="00ED5FBF" w:rsidRPr="00B26699" w:rsidRDefault="00ED5FBF" w:rsidP="00ED5FBF">
      <w:pPr>
        <w:jc w:val="both"/>
        <w:rPr>
          <w:rFonts w:ascii="Arial Narrow" w:hAnsi="Arial Narrow" w:cs="Arial"/>
          <w:color w:val="000000" w:themeColor="text1"/>
          <w:sz w:val="6"/>
          <w:szCs w:val="20"/>
          <w:lang w:val="es-MX" w:eastAsia="x-none"/>
        </w:rPr>
      </w:pPr>
    </w:p>
    <w:p w14:paraId="39D6EB9F"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de selección. </w:t>
      </w:r>
    </w:p>
    <w:p w14:paraId="0519FD9E" w14:textId="77777777" w:rsidR="00ED5FBF" w:rsidRPr="00B26699" w:rsidRDefault="00ED5FBF" w:rsidP="00D50AAB">
      <w:pPr>
        <w:ind w:left="709" w:hanging="283"/>
        <w:jc w:val="both"/>
        <w:rPr>
          <w:rFonts w:ascii="Arial Narrow" w:hAnsi="Arial Narrow" w:cs="Arial"/>
          <w:color w:val="000000" w:themeColor="text1"/>
          <w:sz w:val="10"/>
          <w:szCs w:val="20"/>
          <w:lang w:val="es-MX" w:eastAsia="x-none"/>
        </w:rPr>
      </w:pPr>
    </w:p>
    <w:p w14:paraId="51235B7B"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26699">
        <w:rPr>
          <w:rFonts w:ascii="Arial Narrow" w:hAnsi="Arial Narrow" w:cs="Arial"/>
          <w:color w:val="000000" w:themeColor="text1"/>
          <w:sz w:val="20"/>
          <w:szCs w:val="20"/>
          <w:lang w:val="es-MX" w:eastAsia="x-none"/>
        </w:rPr>
        <w:t xml:space="preserve"> </w:t>
      </w:r>
      <w:r w:rsidR="001821CB"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del proceso de selección, según lo dispuesto en el Decreto 1828 de 2013.</w:t>
      </w:r>
    </w:p>
    <w:p w14:paraId="547969A8" w14:textId="77777777" w:rsidR="00ED5FBF" w:rsidRPr="00B26699" w:rsidRDefault="00ED5FBF" w:rsidP="00ED5FBF">
      <w:pPr>
        <w:pStyle w:val="Textoindependiente"/>
        <w:spacing w:after="0"/>
        <w:ind w:right="335"/>
        <w:jc w:val="both"/>
        <w:rPr>
          <w:rFonts w:ascii="Arial Narrow" w:hAnsi="Arial Narrow" w:cs="Arial"/>
          <w:i/>
          <w:iCs/>
          <w:color w:val="000000" w:themeColor="text1"/>
          <w:spacing w:val="-3"/>
          <w:sz w:val="16"/>
          <w:szCs w:val="20"/>
          <w:lang w:val="es-CO"/>
        </w:rPr>
      </w:pPr>
    </w:p>
    <w:p w14:paraId="50D7220E"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B26699">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26699">
        <w:rPr>
          <w:rFonts w:ascii="Arial Narrow" w:hAnsi="Arial Narrow" w:cs="Arial"/>
          <w:color w:val="000000" w:themeColor="text1"/>
          <w:spacing w:val="-3"/>
          <w:sz w:val="20"/>
          <w:szCs w:val="20"/>
          <w:lang w:val="es-CO"/>
        </w:rPr>
        <w:t>.</w:t>
      </w:r>
    </w:p>
    <w:p w14:paraId="68424CA0" w14:textId="77777777" w:rsidR="00B42284" w:rsidRPr="00B26699" w:rsidRDefault="00B42284" w:rsidP="00B42284">
      <w:pPr>
        <w:pStyle w:val="Textoindependiente"/>
        <w:spacing w:after="0"/>
        <w:ind w:left="432"/>
        <w:jc w:val="both"/>
        <w:rPr>
          <w:rFonts w:ascii="Arial Narrow" w:hAnsi="Arial Narrow" w:cs="Arial"/>
          <w:b/>
          <w:color w:val="000000" w:themeColor="text1"/>
          <w:spacing w:val="-3"/>
          <w:sz w:val="16"/>
          <w:szCs w:val="20"/>
          <w:lang w:val="es-CO"/>
        </w:rPr>
      </w:pPr>
    </w:p>
    <w:p w14:paraId="52827249"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El documento deberá certificar que</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26699">
        <w:rPr>
          <w:rFonts w:ascii="Arial Narrow" w:hAnsi="Arial Narrow" w:cs="Arial"/>
          <w:color w:val="000000" w:themeColor="text1"/>
          <w:spacing w:val="-3"/>
          <w:sz w:val="20"/>
          <w:szCs w:val="20"/>
          <w:lang w:val="es-CO"/>
        </w:rPr>
        <w:t>anteriores a la fecha de cierre</w:t>
      </w:r>
      <w:r w:rsidR="001821CB" w:rsidRPr="00B26699">
        <w:rPr>
          <w:rFonts w:ascii="Arial Narrow" w:hAnsi="Arial Narrow" w:cs="Arial"/>
          <w:color w:val="000000" w:themeColor="text1"/>
          <w:spacing w:val="-3"/>
          <w:sz w:val="20"/>
          <w:szCs w:val="20"/>
          <w:lang w:val="es-CO"/>
        </w:rPr>
        <w:t xml:space="preserve"> </w:t>
      </w:r>
      <w:r w:rsidR="001821CB" w:rsidRPr="00B26699">
        <w:rPr>
          <w:rFonts w:ascii="Arial Narrow" w:eastAsia="Arial Unicode MS" w:hAnsi="Arial Narrow" w:cs="Arial"/>
          <w:iCs/>
          <w:color w:val="000000" w:themeColor="text1"/>
          <w:sz w:val="20"/>
          <w:szCs w:val="20"/>
        </w:rPr>
        <w:t>o presentación de ofertas</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26699" w:rsidRDefault="00ED5FBF" w:rsidP="00ED5FBF">
      <w:pPr>
        <w:pStyle w:val="Textoindependiente"/>
        <w:spacing w:after="0"/>
        <w:jc w:val="both"/>
        <w:rPr>
          <w:rFonts w:ascii="Arial Narrow" w:hAnsi="Arial Narrow" w:cs="Arial"/>
          <w:color w:val="000000" w:themeColor="text1"/>
          <w:spacing w:val="-3"/>
          <w:sz w:val="16"/>
          <w:szCs w:val="20"/>
          <w:lang w:val="es-CO"/>
        </w:rPr>
      </w:pPr>
    </w:p>
    <w:p w14:paraId="21B7A36C"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lastRenderedPageBreak/>
        <w:t>Si el proponente no tiene más de seis (6) meses de constituido, deberá acreditar los pagos a partir de la fecha de su constitución.</w:t>
      </w:r>
    </w:p>
    <w:p w14:paraId="1D0519B6" w14:textId="77777777" w:rsidR="00530967" w:rsidRPr="00B26699" w:rsidRDefault="00530967" w:rsidP="00530967">
      <w:pPr>
        <w:pStyle w:val="Prrafodelista"/>
        <w:rPr>
          <w:rFonts w:ascii="Arial Narrow" w:hAnsi="Arial Narrow" w:cs="Arial"/>
          <w:color w:val="000000" w:themeColor="text1"/>
          <w:spacing w:val="-3"/>
          <w:sz w:val="16"/>
          <w:szCs w:val="20"/>
          <w:lang w:val="es-CO"/>
        </w:rPr>
      </w:pPr>
    </w:p>
    <w:p w14:paraId="67B82CC9"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la certificación de que trata el </w:t>
      </w:r>
      <w:r w:rsidR="00CF40B1" w:rsidRPr="00B26699">
        <w:rPr>
          <w:rFonts w:ascii="Arial Narrow" w:hAnsi="Arial Narrow" w:cs="Arial"/>
          <w:color w:val="000000" w:themeColor="text1"/>
          <w:spacing w:val="-3"/>
          <w:sz w:val="20"/>
          <w:szCs w:val="20"/>
          <w:lang w:val="es-CO"/>
        </w:rPr>
        <w:t>a</w:t>
      </w:r>
      <w:r w:rsidRPr="00B26699">
        <w:rPr>
          <w:rFonts w:ascii="Arial Narrow" w:hAnsi="Arial Narrow"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26699" w:rsidRDefault="00E1577F" w:rsidP="00E1577F">
      <w:pPr>
        <w:tabs>
          <w:tab w:val="left" w:pos="1134"/>
        </w:tabs>
        <w:ind w:left="204"/>
        <w:jc w:val="both"/>
        <w:rPr>
          <w:rFonts w:ascii="Arial Narrow" w:hAnsi="Arial Narrow" w:cs="Arial"/>
          <w:color w:val="000000" w:themeColor="text1"/>
          <w:sz w:val="16"/>
          <w:szCs w:val="20"/>
          <w:lang w:eastAsia="x-none"/>
        </w:rPr>
      </w:pPr>
    </w:p>
    <w:p w14:paraId="1C5EEC28"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26699" w:rsidRDefault="00ED5FBF" w:rsidP="00ED5FBF">
      <w:pPr>
        <w:pStyle w:val="Textoindependiente"/>
        <w:spacing w:after="0"/>
        <w:ind w:left="432"/>
        <w:jc w:val="both"/>
        <w:rPr>
          <w:rFonts w:ascii="Arial Narrow" w:hAnsi="Arial Narrow" w:cs="Arial"/>
          <w:color w:val="000000" w:themeColor="text1"/>
          <w:spacing w:val="-3"/>
          <w:sz w:val="20"/>
          <w:szCs w:val="20"/>
          <w:lang w:val="es-CO"/>
        </w:rPr>
      </w:pPr>
    </w:p>
    <w:p w14:paraId="29AA6A80"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26699">
        <w:rPr>
          <w:rFonts w:ascii="Arial Narrow" w:hAnsi="Arial Narrow" w:cs="Arial"/>
          <w:color w:val="000000" w:themeColor="text1"/>
          <w:spacing w:val="-3"/>
          <w:sz w:val="20"/>
          <w:szCs w:val="20"/>
          <w:lang w:val="es-CO"/>
        </w:rPr>
        <w:t xml:space="preserve">Decreto 1828 de 2013 y Ley 1819 de 2016, </w:t>
      </w:r>
      <w:r w:rsidRPr="00B26699">
        <w:rPr>
          <w:rFonts w:ascii="Arial Narrow" w:hAnsi="Arial Narrow" w:cs="Arial"/>
          <w:color w:val="000000" w:themeColor="text1"/>
          <w:sz w:val="20"/>
          <w:szCs w:val="20"/>
          <w:lang w:val="es-CO"/>
        </w:rPr>
        <w:t>la ley no lo señaló para personas naturales.</w:t>
      </w:r>
    </w:p>
    <w:p w14:paraId="09C46B06"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rPr>
      </w:pPr>
    </w:p>
    <w:p w14:paraId="696A70C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p>
    <w:p w14:paraId="55A504BE"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28E9A915" w14:textId="77777777" w:rsidR="00ED5FBF" w:rsidRPr="00B26699" w:rsidRDefault="00ED5FBF" w:rsidP="00ED5FBF">
      <w:pPr>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26699" w:rsidRDefault="00ED5FBF" w:rsidP="00ED5FBF">
      <w:pPr>
        <w:jc w:val="both"/>
        <w:rPr>
          <w:rFonts w:ascii="Arial Narrow" w:hAnsi="Arial Narrow" w:cs="Arial"/>
          <w:color w:val="000000" w:themeColor="text1"/>
          <w:spacing w:val="-3"/>
          <w:sz w:val="20"/>
          <w:szCs w:val="20"/>
          <w:lang w:val="es-CO"/>
        </w:rPr>
      </w:pPr>
    </w:p>
    <w:p w14:paraId="0390D47C" w14:textId="77777777" w:rsidR="00C03410" w:rsidRPr="00B26699" w:rsidRDefault="00ED5FBF" w:rsidP="00ED5FBF">
      <w:pPr>
        <w:ind w:left="600" w:hanging="600"/>
        <w:jc w:val="both"/>
        <w:rPr>
          <w:rFonts w:ascii="Arial Narrow" w:hAnsi="Arial Narrow" w:cs="Arial"/>
          <w:color w:val="000000" w:themeColor="text1"/>
          <w:spacing w:val="-3"/>
          <w:sz w:val="20"/>
          <w:szCs w:val="20"/>
          <w:lang w:val="es-MX"/>
        </w:rPr>
      </w:pPr>
      <w:r w:rsidRPr="00B26699">
        <w:rPr>
          <w:rFonts w:ascii="Arial Narrow" w:hAnsi="Arial Narrow" w:cs="Arial"/>
          <w:b/>
          <w:color w:val="000000" w:themeColor="text1"/>
          <w:spacing w:val="-3"/>
          <w:sz w:val="20"/>
          <w:szCs w:val="20"/>
          <w:lang w:val="es-MX"/>
        </w:rPr>
        <w:t>Nota.</w:t>
      </w:r>
      <w:r w:rsidRPr="00B26699">
        <w:rPr>
          <w:rFonts w:ascii="Arial Narrow" w:hAnsi="Arial Narrow" w:cs="Arial"/>
          <w:color w:val="000000" w:themeColor="text1"/>
          <w:spacing w:val="-3"/>
          <w:sz w:val="20"/>
          <w:szCs w:val="20"/>
          <w:lang w:val="es-MX"/>
        </w:rPr>
        <w:t xml:space="preserve"> Para aquellos casos en los cuales, no se está obligado de acuerdo a ley</w:t>
      </w:r>
      <w:r w:rsidR="00F138F3" w:rsidRPr="00B26699">
        <w:rPr>
          <w:rFonts w:ascii="Arial Narrow" w:hAnsi="Arial Narrow" w:cs="Arial"/>
          <w:color w:val="000000" w:themeColor="text1"/>
          <w:spacing w:val="-3"/>
          <w:sz w:val="20"/>
          <w:szCs w:val="20"/>
          <w:lang w:val="es-MX"/>
        </w:rPr>
        <w:t xml:space="preserve"> al(los) aporte(s)</w:t>
      </w:r>
      <w:r w:rsidRPr="00B26699">
        <w:rPr>
          <w:rFonts w:ascii="Arial Narrow" w:hAnsi="Arial Narrow" w:cs="Arial"/>
          <w:color w:val="000000" w:themeColor="text1"/>
          <w:spacing w:val="-3"/>
          <w:sz w:val="20"/>
          <w:szCs w:val="20"/>
          <w:lang w:val="es-MX"/>
        </w:rPr>
        <w:t xml:space="preserve">, el proponente deberá allegar </w:t>
      </w:r>
      <w:r w:rsidR="00477426" w:rsidRPr="00B26699">
        <w:rPr>
          <w:rFonts w:ascii="Arial Narrow" w:hAnsi="Arial Narrow" w:cs="Arial"/>
          <w:color w:val="000000" w:themeColor="text1"/>
          <w:spacing w:val="-3"/>
          <w:sz w:val="20"/>
          <w:szCs w:val="20"/>
          <w:lang w:val="es-MX"/>
        </w:rPr>
        <w:t xml:space="preserve">auto </w:t>
      </w:r>
      <w:r w:rsidRPr="00B26699">
        <w:rPr>
          <w:rFonts w:ascii="Arial Narrow" w:hAnsi="Arial Narrow"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B26699" w:rsidRDefault="00AC401A" w:rsidP="00B42284">
      <w:pPr>
        <w:jc w:val="both"/>
        <w:rPr>
          <w:rFonts w:ascii="Arial Narrow" w:hAnsi="Arial Narrow" w:cs="Arial"/>
          <w:b/>
          <w:color w:val="000000" w:themeColor="text1"/>
          <w:sz w:val="20"/>
          <w:szCs w:val="20"/>
        </w:rPr>
      </w:pPr>
    </w:p>
    <w:p w14:paraId="7CB0E1A5" w14:textId="77777777" w:rsidR="00DC6552" w:rsidRPr="00B26699" w:rsidRDefault="001A331B" w:rsidP="00BF393B">
      <w:pPr>
        <w:numPr>
          <w:ilvl w:val="2"/>
          <w:numId w:val="20"/>
        </w:numPr>
        <w:ind w:left="284" w:hanging="28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w:t>
      </w:r>
      <w:r w:rsidR="004D1398" w:rsidRPr="00B26699">
        <w:rPr>
          <w:rFonts w:ascii="Arial Narrow" w:hAnsi="Arial Narrow" w:cs="Arial"/>
          <w:b/>
          <w:color w:val="000000" w:themeColor="text1"/>
          <w:sz w:val="20"/>
          <w:szCs w:val="20"/>
        </w:rPr>
        <w:t>RIGEN LÍCITO DE RECURSOS</w:t>
      </w:r>
    </w:p>
    <w:p w14:paraId="28CD768C" w14:textId="77777777" w:rsidR="00DC6552" w:rsidRPr="00B26699" w:rsidRDefault="00DC6552" w:rsidP="00DC6552">
      <w:pPr>
        <w:jc w:val="both"/>
        <w:rPr>
          <w:rFonts w:ascii="Arial Narrow" w:hAnsi="Arial Narrow" w:cs="Arial"/>
          <w:color w:val="000000" w:themeColor="text1"/>
          <w:sz w:val="20"/>
          <w:szCs w:val="20"/>
        </w:rPr>
      </w:pPr>
    </w:p>
    <w:p w14:paraId="6D499938" w14:textId="77777777" w:rsidR="006F0B84" w:rsidRPr="00B26699" w:rsidRDefault="0038039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manifestar por escrito, que se entenderá bajo gravedad de juramento, que</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B26699">
        <w:rPr>
          <w:rFonts w:ascii="Arial Narrow" w:hAnsi="Arial Narrow" w:cs="Arial"/>
          <w:color w:val="000000" w:themeColor="text1"/>
          <w:sz w:val="20"/>
          <w:szCs w:val="20"/>
        </w:rPr>
        <w:t xml:space="preserve"> </w:t>
      </w:r>
      <w:r w:rsidR="009E7E1F" w:rsidRPr="00B26699">
        <w:rPr>
          <w:rFonts w:ascii="Arial Narrow" w:hAnsi="Arial Narrow" w:cs="Arial"/>
          <w:color w:val="000000" w:themeColor="text1"/>
          <w:sz w:val="20"/>
          <w:szCs w:val="20"/>
          <w:shd w:val="clear" w:color="auto" w:fill="FFFFFF"/>
        </w:rPr>
        <w:t>y podrá ser mediante la CARTA DE PRESENTACIÓN de la propuesta o en documento independiente</w:t>
      </w:r>
      <w:r w:rsidRPr="00B26699">
        <w:rPr>
          <w:rFonts w:ascii="Arial Narrow" w:hAnsi="Arial Narrow" w:cs="Arial"/>
          <w:color w:val="000000" w:themeColor="text1"/>
          <w:sz w:val="20"/>
          <w:szCs w:val="20"/>
        </w:rPr>
        <w:t>.</w:t>
      </w:r>
    </w:p>
    <w:p w14:paraId="3B87FAAC" w14:textId="77777777" w:rsidR="00720564" w:rsidRPr="00B26699" w:rsidRDefault="00720564" w:rsidP="00DC6552">
      <w:pPr>
        <w:jc w:val="both"/>
        <w:rPr>
          <w:rFonts w:ascii="Arial Narrow" w:hAnsi="Arial Narrow" w:cs="Arial"/>
          <w:color w:val="000000" w:themeColor="text1"/>
          <w:sz w:val="20"/>
          <w:szCs w:val="20"/>
        </w:rPr>
      </w:pPr>
    </w:p>
    <w:p w14:paraId="6AA85FBD"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AUSENCIA DE INHABILIDADES E INCOMPATIBILIDADES </w:t>
      </w:r>
    </w:p>
    <w:p w14:paraId="586DCBE5" w14:textId="77777777" w:rsidR="00DC6552" w:rsidRPr="00B26699" w:rsidRDefault="00DC6552" w:rsidP="00DC6552">
      <w:pPr>
        <w:jc w:val="both"/>
        <w:rPr>
          <w:rFonts w:ascii="Arial Narrow" w:hAnsi="Arial Narrow" w:cs="Arial"/>
          <w:color w:val="000000" w:themeColor="text1"/>
          <w:sz w:val="20"/>
          <w:szCs w:val="20"/>
        </w:rPr>
      </w:pPr>
    </w:p>
    <w:p w14:paraId="07340229" w14:textId="77777777" w:rsidR="005E3E17" w:rsidRPr="00B26699" w:rsidRDefault="005E3E17" w:rsidP="00BF393B">
      <w:pPr>
        <w:numPr>
          <w:ilvl w:val="0"/>
          <w:numId w:val="16"/>
        </w:numPr>
        <w:jc w:val="both"/>
        <w:rPr>
          <w:rFonts w:ascii="Arial Narrow" w:hAnsi="Arial Narrow" w:cs="Arial"/>
          <w:color w:val="000000" w:themeColor="text1"/>
          <w:sz w:val="20"/>
          <w:szCs w:val="20"/>
        </w:rPr>
      </w:pPr>
      <w:bookmarkStart w:id="15" w:name="_Hlk35337549"/>
      <w:r w:rsidRPr="00B26699">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B26699">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B26699">
        <w:rPr>
          <w:rFonts w:ascii="Arial Narrow" w:hAnsi="Arial Narrow" w:cs="Arial"/>
          <w:b/>
          <w:iCs/>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iCs/>
          <w:color w:val="000000" w:themeColor="text1"/>
          <w:sz w:val="20"/>
          <w:szCs w:val="20"/>
        </w:rPr>
        <w:t>)</w:t>
      </w:r>
      <w:r w:rsidRPr="00B26699">
        <w:rPr>
          <w:rFonts w:ascii="Arial Narrow" w:hAnsi="Arial Narrow" w:cs="Arial"/>
          <w:color w:val="000000" w:themeColor="text1"/>
          <w:sz w:val="20"/>
          <w:szCs w:val="20"/>
        </w:rPr>
        <w:t>, el PROPONENTE manifiesta bajo la gravedad de juramento, esta circunstancia</w:t>
      </w:r>
      <w:bookmarkEnd w:id="15"/>
      <w:r w:rsidRPr="00B26699">
        <w:rPr>
          <w:rFonts w:ascii="Arial Narrow" w:hAnsi="Arial Narrow" w:cs="Arial"/>
          <w:color w:val="000000" w:themeColor="text1"/>
          <w:sz w:val="20"/>
          <w:szCs w:val="20"/>
        </w:rPr>
        <w:t xml:space="preserve">. </w:t>
      </w:r>
    </w:p>
    <w:p w14:paraId="71439CEF" w14:textId="77777777" w:rsidR="002274CC" w:rsidRPr="00B26699" w:rsidRDefault="002274CC" w:rsidP="002274CC">
      <w:pPr>
        <w:ind w:left="720"/>
        <w:jc w:val="both"/>
        <w:rPr>
          <w:rFonts w:ascii="Arial Narrow" w:hAnsi="Arial Narrow" w:cs="Arial"/>
          <w:color w:val="FF0000"/>
          <w:sz w:val="20"/>
          <w:szCs w:val="20"/>
        </w:rPr>
      </w:pPr>
    </w:p>
    <w:p w14:paraId="49E865F3" w14:textId="77777777" w:rsidR="002274CC" w:rsidRPr="00B26699" w:rsidRDefault="002274CC" w:rsidP="002274CC">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sea un Consorcio o una Unión Temporal, esta manifestación la deberá hacer cada uno de sus integrantes.</w:t>
      </w:r>
    </w:p>
    <w:p w14:paraId="739BEF1F" w14:textId="77777777" w:rsidR="002274CC" w:rsidRPr="00B26699" w:rsidRDefault="002274CC" w:rsidP="002274CC">
      <w:pPr>
        <w:ind w:left="720"/>
        <w:jc w:val="both"/>
        <w:rPr>
          <w:rFonts w:ascii="Arial Narrow" w:hAnsi="Arial Narrow" w:cs="Arial"/>
          <w:color w:val="000000" w:themeColor="text1"/>
          <w:sz w:val="10"/>
          <w:szCs w:val="20"/>
        </w:rPr>
      </w:pPr>
    </w:p>
    <w:p w14:paraId="40315BEB" w14:textId="77777777" w:rsidR="000030A8" w:rsidRPr="00B26699" w:rsidRDefault="000030A8" w:rsidP="002274CC">
      <w:pPr>
        <w:ind w:left="720"/>
        <w:jc w:val="both"/>
        <w:rPr>
          <w:rFonts w:ascii="Arial Narrow" w:hAnsi="Arial Narrow" w:cs="Arial"/>
          <w:color w:val="FF0000"/>
          <w:sz w:val="10"/>
          <w:szCs w:val="20"/>
        </w:rPr>
      </w:pPr>
    </w:p>
    <w:p w14:paraId="40A01053" w14:textId="77777777" w:rsidR="002274CC" w:rsidRPr="00B26699" w:rsidRDefault="002274CC" w:rsidP="00BF393B">
      <w:pPr>
        <w:numPr>
          <w:ilvl w:val="0"/>
          <w:numId w:val="1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B26699" w:rsidRDefault="002274CC" w:rsidP="002274CC">
      <w:pPr>
        <w:jc w:val="both"/>
        <w:rPr>
          <w:rFonts w:ascii="Arial Narrow" w:hAnsi="Arial Narrow" w:cs="Arial"/>
          <w:color w:val="000000" w:themeColor="text1"/>
          <w:sz w:val="20"/>
          <w:szCs w:val="20"/>
        </w:rPr>
      </w:pPr>
    </w:p>
    <w:p w14:paraId="0F500474" w14:textId="77777777" w:rsidR="002274CC" w:rsidRPr="00B26699" w:rsidRDefault="002274CC" w:rsidP="002274CC">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w:t>
      </w:r>
      <w:bookmarkStart w:id="16" w:name="_Hlk35337525"/>
      <w:r w:rsidRPr="00B26699">
        <w:rPr>
          <w:rFonts w:ascii="Arial Narrow" w:hAnsi="Arial Narrow" w:cs="Arial"/>
          <w:color w:val="000000" w:themeColor="text1"/>
          <w:sz w:val="20"/>
          <w:szCs w:val="20"/>
        </w:rPr>
        <w:t xml:space="preserve">Acerca de las excepciones a las inhabilidades e incompatibilidades, se observarán las indicadas en </w:t>
      </w:r>
    </w:p>
    <w:p w14:paraId="0BC7A1AC" w14:textId="77777777" w:rsidR="003B7E3B" w:rsidRPr="00B26699" w:rsidRDefault="002274CC" w:rsidP="0094209B">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Artículo 10° de la Ley 80 de 1993 y disposiciones concordantes y complementarias.</w:t>
      </w:r>
      <w:bookmarkEnd w:id="16"/>
    </w:p>
    <w:p w14:paraId="0491FA90" w14:textId="77777777" w:rsidR="00F10DA0" w:rsidRPr="00B26699" w:rsidRDefault="00F10DA0" w:rsidP="0094209B">
      <w:pPr>
        <w:ind w:left="360"/>
        <w:jc w:val="both"/>
        <w:rPr>
          <w:rFonts w:ascii="Arial Narrow" w:hAnsi="Arial Narrow" w:cs="Arial"/>
          <w:b/>
          <w:color w:val="000000" w:themeColor="text1"/>
          <w:sz w:val="20"/>
          <w:szCs w:val="20"/>
        </w:rPr>
      </w:pPr>
    </w:p>
    <w:p w14:paraId="6F4606D4"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GARAN</w:t>
      </w:r>
      <w:r w:rsidR="008E062E" w:rsidRPr="00B26699">
        <w:rPr>
          <w:rFonts w:ascii="Arial Narrow" w:hAnsi="Arial Narrow" w:cs="Arial"/>
          <w:b/>
          <w:color w:val="000000" w:themeColor="text1"/>
          <w:sz w:val="20"/>
          <w:szCs w:val="20"/>
        </w:rPr>
        <w:t>TÍA DE SERIEDAD DE LA PROPUESTA</w:t>
      </w:r>
    </w:p>
    <w:p w14:paraId="6C80ECC6" w14:textId="77777777" w:rsidR="00DC6552" w:rsidRPr="00B26699" w:rsidRDefault="00DC6552" w:rsidP="00DC6552">
      <w:pPr>
        <w:jc w:val="both"/>
        <w:rPr>
          <w:rFonts w:ascii="Arial Narrow" w:hAnsi="Arial Narrow" w:cs="Arial"/>
          <w:color w:val="000000" w:themeColor="text1"/>
          <w:sz w:val="20"/>
          <w:szCs w:val="20"/>
        </w:rPr>
      </w:pPr>
    </w:p>
    <w:p w14:paraId="10165216" w14:textId="77777777" w:rsidR="00A5477D" w:rsidRPr="00B26699" w:rsidRDefault="00A5477D" w:rsidP="00A5477D">
      <w:pPr>
        <w:contextualSpacing/>
        <w:jc w:val="both"/>
        <w:rPr>
          <w:rFonts w:ascii="Arial Narrow" w:hAnsi="Arial Narrow" w:cs="Arial"/>
          <w:bCs/>
          <w:sz w:val="20"/>
          <w:szCs w:val="20"/>
        </w:rPr>
      </w:pPr>
      <w:r w:rsidRPr="00B26699">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B26699" w:rsidRDefault="00693C81" w:rsidP="007A62D7">
      <w:pPr>
        <w:jc w:val="both"/>
        <w:rPr>
          <w:rFonts w:ascii="Arial Narrow" w:hAnsi="Arial Narrow" w:cs="Arial"/>
          <w:color w:val="000000" w:themeColor="text1"/>
          <w:sz w:val="20"/>
          <w:szCs w:val="20"/>
        </w:rPr>
      </w:pPr>
    </w:p>
    <w:p w14:paraId="7BF56BB1" w14:textId="33285B28" w:rsidR="00D51F23" w:rsidRPr="00B26699" w:rsidRDefault="00D51F23" w:rsidP="00763698">
      <w:pPr>
        <w:contextualSpacing/>
        <w:jc w:val="both"/>
        <w:rPr>
          <w:rFonts w:ascii="Arial Narrow" w:hAnsi="Arial Narrow" w:cs="Arial"/>
          <w:bCs/>
          <w:sz w:val="20"/>
          <w:szCs w:val="20"/>
        </w:rPr>
      </w:pPr>
      <w:r w:rsidRPr="00B26699">
        <w:rPr>
          <w:rFonts w:ascii="Arial Narrow" w:hAnsi="Arial Narrow"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B26699" w:rsidRDefault="00763698" w:rsidP="00763698">
      <w:pPr>
        <w:contextualSpacing/>
        <w:jc w:val="both"/>
        <w:rPr>
          <w:rFonts w:ascii="Arial Narrow" w:hAnsi="Arial Narrow" w:cs="Arial"/>
          <w:bCs/>
          <w:sz w:val="20"/>
          <w:szCs w:val="20"/>
        </w:rPr>
      </w:pPr>
    </w:p>
    <w:p w14:paraId="6EE9DBC7" w14:textId="533889F3" w:rsidR="00763698" w:rsidRPr="00B26699" w:rsidRDefault="00763698" w:rsidP="00BF393B">
      <w:pPr>
        <w:numPr>
          <w:ilvl w:val="0"/>
          <w:numId w:val="18"/>
        </w:numPr>
        <w:contextualSpacing/>
        <w:jc w:val="both"/>
        <w:rPr>
          <w:rFonts w:ascii="Arial Narrow" w:hAnsi="Arial Narrow" w:cs="Arial"/>
          <w:b/>
          <w:bCs/>
          <w:sz w:val="20"/>
          <w:szCs w:val="20"/>
        </w:rPr>
      </w:pPr>
      <w:r w:rsidRPr="00B26699">
        <w:rPr>
          <w:rFonts w:ascii="Arial Narrow" w:hAnsi="Arial Narrow" w:cs="Arial"/>
          <w:b/>
          <w:sz w:val="20"/>
          <w:szCs w:val="20"/>
        </w:rPr>
        <w:t>Valor Asegurado: 10</w:t>
      </w:r>
      <w:r w:rsidRPr="00B26699">
        <w:rPr>
          <w:rFonts w:ascii="Arial Narrow" w:hAnsi="Arial Narrow" w:cs="Arial"/>
          <w:b/>
          <w:bCs/>
          <w:sz w:val="20"/>
          <w:szCs w:val="20"/>
        </w:rPr>
        <w:t xml:space="preserve">% del valor del presupuesto para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b/>
          <w:bCs/>
          <w:sz w:val="20"/>
          <w:szCs w:val="20"/>
        </w:rPr>
        <w:t xml:space="preserve"> y 15% para los otros proponentes que no acrediten la condición. </w:t>
      </w:r>
    </w:p>
    <w:p w14:paraId="1CA14147" w14:textId="77777777" w:rsidR="00763698" w:rsidRPr="00B26699" w:rsidRDefault="00763698" w:rsidP="00763698">
      <w:pPr>
        <w:ind w:left="360"/>
        <w:contextualSpacing/>
        <w:jc w:val="both"/>
        <w:rPr>
          <w:rFonts w:ascii="Arial Narrow" w:hAnsi="Arial Narrow" w:cs="Arial"/>
          <w:b/>
          <w:bCs/>
          <w:sz w:val="20"/>
          <w:szCs w:val="20"/>
        </w:rPr>
      </w:pPr>
    </w:p>
    <w:p w14:paraId="71520E7E"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Asegurado y beneficiario</w:t>
      </w:r>
      <w:r w:rsidRPr="00B26699">
        <w:rPr>
          <w:rFonts w:ascii="Arial Narrow" w:hAnsi="Arial Narrow" w:cs="Arial"/>
          <w:sz w:val="20"/>
          <w:szCs w:val="20"/>
        </w:rPr>
        <w:t>: Instituto Nacional de Medicina Legal y Ciencias Forenses, NIT 800.150.861-1.</w:t>
      </w:r>
    </w:p>
    <w:p w14:paraId="7402DF79" w14:textId="77777777" w:rsidR="00763698" w:rsidRPr="00B26699" w:rsidRDefault="00763698" w:rsidP="00763698">
      <w:pPr>
        <w:pStyle w:val="Prrafodelista"/>
        <w:rPr>
          <w:rFonts w:ascii="Arial Narrow" w:hAnsi="Arial Narrow" w:cs="Arial"/>
          <w:b/>
          <w:sz w:val="20"/>
          <w:szCs w:val="20"/>
        </w:rPr>
      </w:pPr>
    </w:p>
    <w:p w14:paraId="2D440DC8"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Tomador</w:t>
      </w:r>
      <w:r w:rsidRPr="00B26699">
        <w:rPr>
          <w:rFonts w:ascii="Arial Narrow" w:hAnsi="Arial Narrow" w:cs="Arial"/>
          <w:sz w:val="20"/>
          <w:szCs w:val="20"/>
        </w:rPr>
        <w:t>: Proponente.</w:t>
      </w:r>
    </w:p>
    <w:p w14:paraId="26D18FFE" w14:textId="77777777" w:rsidR="00763698" w:rsidRPr="00B26699" w:rsidRDefault="00763698" w:rsidP="00763698">
      <w:pPr>
        <w:pStyle w:val="Prrafodelista"/>
        <w:rPr>
          <w:rFonts w:ascii="Arial Narrow" w:hAnsi="Arial Narrow" w:cs="Arial"/>
          <w:b/>
          <w:sz w:val="20"/>
          <w:szCs w:val="20"/>
        </w:rPr>
      </w:pPr>
    </w:p>
    <w:p w14:paraId="508DD10C" w14:textId="21C1E6F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Vigencia de la Garantía</w:t>
      </w:r>
      <w:r w:rsidRPr="00B26699">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B26699" w:rsidRDefault="0081105B" w:rsidP="0081105B">
      <w:pPr>
        <w:pStyle w:val="Prrafodelista"/>
        <w:rPr>
          <w:rFonts w:ascii="Arial Narrow" w:hAnsi="Arial Narrow" w:cs="Arial"/>
          <w:sz w:val="20"/>
          <w:szCs w:val="20"/>
        </w:rPr>
      </w:pPr>
    </w:p>
    <w:p w14:paraId="6B99A807" w14:textId="3D4BA69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 xml:space="preserve">Objeto del seguro: </w:t>
      </w:r>
      <w:r w:rsidRPr="00B26699">
        <w:rPr>
          <w:rFonts w:ascii="Arial Narrow" w:hAnsi="Arial Narrow" w:cs="Arial"/>
          <w:sz w:val="20"/>
          <w:szCs w:val="20"/>
        </w:rPr>
        <w:t>“</w:t>
      </w:r>
      <w:r w:rsidR="000745C6" w:rsidRPr="00B26699">
        <w:rPr>
          <w:rFonts w:ascii="Arial Narrow" w:hAnsi="Arial Narrow" w:cs="Arial"/>
          <w:sz w:val="20"/>
          <w:szCs w:val="20"/>
        </w:rPr>
        <w:t>SUMINISTRO DE PRUEBAS RÁPIDAS DE DETECCIÓN DE SUSTANCIAS PSICOACTIVAS EN ORINA PARA LOS SERVICIOS FORENSES DEL INSTITUTO NACIONAL DE MEDICINA LEGAL Y CIENCIA FORENSES</w:t>
      </w:r>
      <w:r w:rsidRPr="00B26699">
        <w:rPr>
          <w:rFonts w:ascii="Arial Narrow" w:hAnsi="Arial Narrow" w:cs="Arial"/>
          <w:sz w:val="20"/>
          <w:szCs w:val="20"/>
        </w:rPr>
        <w:t>”</w:t>
      </w:r>
    </w:p>
    <w:p w14:paraId="00CFF940" w14:textId="77777777" w:rsidR="00763698" w:rsidRPr="00B26699" w:rsidRDefault="00763698" w:rsidP="00763698">
      <w:pPr>
        <w:contextualSpacing/>
        <w:jc w:val="both"/>
        <w:rPr>
          <w:rFonts w:ascii="Arial Narrow" w:hAnsi="Arial Narrow" w:cs="Arial"/>
          <w:sz w:val="20"/>
          <w:szCs w:val="20"/>
        </w:rPr>
      </w:pPr>
    </w:p>
    <w:p w14:paraId="4599C485"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No obstante, lo anterior la Entidad podrá solicitar la prórroga de dicha garantía. </w:t>
      </w:r>
    </w:p>
    <w:p w14:paraId="37150BF8" w14:textId="77777777" w:rsidR="00763698" w:rsidRPr="00B26699" w:rsidRDefault="00763698" w:rsidP="00763698">
      <w:pPr>
        <w:contextualSpacing/>
        <w:jc w:val="both"/>
        <w:rPr>
          <w:rFonts w:ascii="Arial Narrow" w:hAnsi="Arial Narrow" w:cs="Arial"/>
          <w:bCs/>
          <w:sz w:val="20"/>
          <w:szCs w:val="20"/>
        </w:rPr>
      </w:pPr>
    </w:p>
    <w:p w14:paraId="3D78EC61"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Todos los gastos relacionados con la suscripción y prórrogas de la garantía de seriedad serán a cargo del proponente. </w:t>
      </w:r>
    </w:p>
    <w:p w14:paraId="6311236C" w14:textId="77777777" w:rsidR="00763698" w:rsidRPr="00B26699" w:rsidRDefault="00763698" w:rsidP="00763698">
      <w:pPr>
        <w:contextualSpacing/>
        <w:jc w:val="both"/>
        <w:rPr>
          <w:rFonts w:ascii="Arial Narrow" w:hAnsi="Arial Narrow" w:cs="Arial"/>
          <w:bCs/>
          <w:sz w:val="20"/>
          <w:szCs w:val="20"/>
        </w:rPr>
      </w:pPr>
    </w:p>
    <w:p w14:paraId="2388CC70" w14:textId="77777777" w:rsidR="00763698" w:rsidRPr="00B26699" w:rsidRDefault="00763698" w:rsidP="00763698">
      <w:pPr>
        <w:contextualSpacing/>
        <w:jc w:val="both"/>
        <w:rPr>
          <w:rFonts w:ascii="Arial Narrow" w:hAnsi="Arial Narrow" w:cs="Arial"/>
          <w:b/>
          <w:i/>
          <w:iCs/>
          <w:sz w:val="20"/>
          <w:szCs w:val="20"/>
        </w:rPr>
      </w:pPr>
      <w:r w:rsidRPr="00B26699">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B26699" w:rsidRDefault="00763698" w:rsidP="00763698">
      <w:pPr>
        <w:contextualSpacing/>
        <w:jc w:val="both"/>
        <w:rPr>
          <w:rFonts w:ascii="Arial Narrow" w:hAnsi="Arial Narrow" w:cs="Arial"/>
          <w:bCs/>
          <w:i/>
          <w:iCs/>
          <w:sz w:val="20"/>
          <w:szCs w:val="20"/>
        </w:rPr>
      </w:pPr>
    </w:p>
    <w:p w14:paraId="7290A2C0" w14:textId="77777777" w:rsidR="00763698" w:rsidRPr="00B26699" w:rsidRDefault="00763698" w:rsidP="00763698">
      <w:pPr>
        <w:ind w:right="-2"/>
        <w:jc w:val="both"/>
        <w:rPr>
          <w:rFonts w:ascii="Arial Narrow" w:hAnsi="Arial Narrow" w:cs="Arial"/>
          <w:sz w:val="20"/>
          <w:szCs w:val="20"/>
        </w:rPr>
      </w:pPr>
      <w:r w:rsidRPr="00B26699">
        <w:rPr>
          <w:rFonts w:ascii="Arial Narrow" w:hAnsi="Arial Narrow" w:cs="Arial"/>
          <w:sz w:val="20"/>
          <w:szCs w:val="20"/>
        </w:rPr>
        <w:lastRenderedPageBreak/>
        <w:t>Esta garantía la hará efectiva en los casos establecidos en artículo 2.2.1.2.3.1.6 Decreto 1082 de 2015,</w:t>
      </w:r>
      <w:r w:rsidRPr="00B26699">
        <w:rPr>
          <w:rFonts w:ascii="Arial Narrow" w:hAnsi="Arial Narrow" w:cs="Arial"/>
          <w:spacing w:val="-4"/>
          <w:sz w:val="20"/>
          <w:szCs w:val="20"/>
        </w:rPr>
        <w:t xml:space="preserve"> </w:t>
      </w:r>
      <w:r w:rsidRPr="00B26699">
        <w:rPr>
          <w:rFonts w:ascii="Arial Narrow" w:hAnsi="Arial Narrow" w:cs="Arial"/>
          <w:sz w:val="20"/>
          <w:szCs w:val="20"/>
        </w:rPr>
        <w:t>esto es,</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4"/>
          <w:sz w:val="20"/>
          <w:szCs w:val="20"/>
        </w:rPr>
        <w:t xml:space="preserve"> </w:t>
      </w:r>
      <w:r w:rsidRPr="00B26699">
        <w:rPr>
          <w:rFonts w:ascii="Arial Narrow" w:hAnsi="Arial Narrow" w:cs="Arial"/>
          <w:sz w:val="20"/>
          <w:szCs w:val="20"/>
        </w:rPr>
        <w:t>ocurra</w:t>
      </w:r>
      <w:r w:rsidRPr="00B26699">
        <w:rPr>
          <w:rFonts w:ascii="Arial Narrow" w:hAnsi="Arial Narrow" w:cs="Arial"/>
          <w:spacing w:val="-5"/>
          <w:sz w:val="20"/>
          <w:szCs w:val="20"/>
        </w:rPr>
        <w:t xml:space="preserve"> </w:t>
      </w:r>
      <w:r w:rsidRPr="00B26699">
        <w:rPr>
          <w:rFonts w:ascii="Arial Narrow" w:hAnsi="Arial Narrow" w:cs="Arial"/>
          <w:sz w:val="20"/>
          <w:szCs w:val="20"/>
        </w:rPr>
        <w:t>alguno de los</w:t>
      </w:r>
      <w:r w:rsidRPr="00B26699">
        <w:rPr>
          <w:rFonts w:ascii="Arial Narrow" w:hAnsi="Arial Narrow" w:cs="Arial"/>
          <w:spacing w:val="-3"/>
          <w:sz w:val="20"/>
          <w:szCs w:val="20"/>
        </w:rPr>
        <w:t xml:space="preserve"> </w:t>
      </w:r>
      <w:r w:rsidRPr="00B26699">
        <w:rPr>
          <w:rFonts w:ascii="Arial Narrow" w:hAnsi="Arial Narrow" w:cs="Arial"/>
          <w:sz w:val="20"/>
          <w:szCs w:val="20"/>
        </w:rPr>
        <w:t>siguientes</w:t>
      </w:r>
      <w:r w:rsidRPr="00B26699">
        <w:rPr>
          <w:rFonts w:ascii="Arial Narrow" w:hAnsi="Arial Narrow" w:cs="Arial"/>
          <w:spacing w:val="-2"/>
          <w:sz w:val="20"/>
          <w:szCs w:val="20"/>
        </w:rPr>
        <w:t xml:space="preserve"> </w:t>
      </w:r>
      <w:r w:rsidRPr="00B26699">
        <w:rPr>
          <w:rFonts w:ascii="Arial Narrow" w:hAnsi="Arial Narrow" w:cs="Arial"/>
          <w:sz w:val="20"/>
          <w:szCs w:val="20"/>
        </w:rPr>
        <w:t>eventos:</w:t>
      </w:r>
    </w:p>
    <w:p w14:paraId="31C0856E" w14:textId="77777777" w:rsidR="00763698" w:rsidRPr="00B26699" w:rsidRDefault="00763698" w:rsidP="00763698">
      <w:pPr>
        <w:ind w:right="-2"/>
        <w:jc w:val="both"/>
        <w:rPr>
          <w:rFonts w:ascii="Arial Narrow" w:hAnsi="Arial Narrow" w:cs="Arial"/>
          <w:sz w:val="20"/>
          <w:szCs w:val="20"/>
        </w:rPr>
      </w:pPr>
    </w:p>
    <w:p w14:paraId="41CB932B" w14:textId="77777777" w:rsidR="00763698" w:rsidRPr="00B26699" w:rsidRDefault="00763698" w:rsidP="00BF393B">
      <w:pPr>
        <w:widowControl w:val="0"/>
        <w:numPr>
          <w:ilvl w:val="0"/>
          <w:numId w:val="35"/>
        </w:numPr>
        <w:tabs>
          <w:tab w:val="left" w:pos="993"/>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no</w:t>
      </w:r>
      <w:r w:rsidRPr="00B26699">
        <w:rPr>
          <w:rFonts w:ascii="Arial Narrow" w:hAnsi="Arial Narrow" w:cs="Arial"/>
          <w:spacing w:val="-10"/>
          <w:sz w:val="20"/>
          <w:szCs w:val="20"/>
        </w:rPr>
        <w:t xml:space="preserve"> </w:t>
      </w:r>
      <w:r w:rsidRPr="00B26699">
        <w:rPr>
          <w:rFonts w:ascii="Arial Narrow" w:hAnsi="Arial Narrow" w:cs="Arial"/>
          <w:sz w:val="20"/>
          <w:szCs w:val="20"/>
        </w:rPr>
        <w:t>ampliación</w:t>
      </w:r>
      <w:r w:rsidRPr="00B26699">
        <w:rPr>
          <w:rFonts w:ascii="Arial Narrow" w:hAnsi="Arial Narrow" w:cs="Arial"/>
          <w:spacing w:val="-4"/>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5"/>
          <w:sz w:val="20"/>
          <w:szCs w:val="20"/>
        </w:rPr>
        <w:t xml:space="preserve"> </w:t>
      </w:r>
      <w:r w:rsidRPr="00B26699">
        <w:rPr>
          <w:rFonts w:ascii="Arial Narrow" w:hAnsi="Arial Narrow" w:cs="Arial"/>
          <w:sz w:val="20"/>
          <w:szCs w:val="20"/>
        </w:rPr>
        <w:t>vigencia</w:t>
      </w:r>
      <w:r w:rsidRPr="00B26699">
        <w:rPr>
          <w:rFonts w:ascii="Arial Narrow" w:hAnsi="Arial Narrow" w:cs="Arial"/>
          <w:spacing w:val="-10"/>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garantía de</w:t>
      </w:r>
      <w:r w:rsidRPr="00B26699">
        <w:rPr>
          <w:rFonts w:ascii="Arial Narrow" w:hAnsi="Arial Narrow" w:cs="Arial"/>
          <w:spacing w:val="-5"/>
          <w:sz w:val="20"/>
          <w:szCs w:val="20"/>
        </w:rPr>
        <w:t xml:space="preserve"> </w:t>
      </w:r>
      <w:r w:rsidRPr="00B26699">
        <w:rPr>
          <w:rFonts w:ascii="Arial Narrow" w:hAnsi="Arial Narrow" w:cs="Arial"/>
          <w:sz w:val="20"/>
          <w:szCs w:val="20"/>
        </w:rPr>
        <w:t>seriedad</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1"/>
          <w:sz w:val="20"/>
          <w:szCs w:val="20"/>
        </w:rPr>
        <w:t xml:space="preserve"> </w:t>
      </w:r>
      <w:r w:rsidRPr="00B26699">
        <w:rPr>
          <w:rFonts w:ascii="Arial Narrow" w:hAnsi="Arial Narrow" w:cs="Arial"/>
          <w:sz w:val="20"/>
          <w:szCs w:val="20"/>
        </w:rPr>
        <w:t>oferta</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14"/>
          <w:sz w:val="20"/>
          <w:szCs w:val="20"/>
        </w:rPr>
        <w:t xml:space="preserve"> </w:t>
      </w:r>
      <w:r w:rsidRPr="00B26699">
        <w:rPr>
          <w:rFonts w:ascii="Arial Narrow" w:hAnsi="Arial Narrow" w:cs="Arial"/>
          <w:sz w:val="20"/>
          <w:szCs w:val="20"/>
        </w:rPr>
        <w:t>el</w:t>
      </w:r>
      <w:r w:rsidRPr="00B26699">
        <w:rPr>
          <w:rFonts w:ascii="Arial Narrow" w:hAnsi="Arial Narrow" w:cs="Arial"/>
          <w:spacing w:val="-7"/>
          <w:sz w:val="20"/>
          <w:szCs w:val="20"/>
        </w:rPr>
        <w:t xml:space="preserve"> </w:t>
      </w:r>
      <w:r w:rsidRPr="00B26699">
        <w:rPr>
          <w:rFonts w:ascii="Arial Narrow" w:hAnsi="Arial Narrow" w:cs="Arial"/>
          <w:sz w:val="20"/>
          <w:szCs w:val="20"/>
        </w:rPr>
        <w:t>plazo</w:t>
      </w:r>
      <w:r w:rsidRPr="00B26699">
        <w:rPr>
          <w:rFonts w:ascii="Arial Narrow" w:hAnsi="Arial Narrow" w:cs="Arial"/>
          <w:spacing w:val="-9"/>
          <w:sz w:val="20"/>
          <w:szCs w:val="20"/>
        </w:rPr>
        <w:t xml:space="preserve"> </w:t>
      </w:r>
      <w:r w:rsidRPr="00B26699">
        <w:rPr>
          <w:rFonts w:ascii="Arial Narrow" w:hAnsi="Arial Narrow" w:cs="Arial"/>
          <w:sz w:val="20"/>
          <w:szCs w:val="20"/>
        </w:rPr>
        <w:t>para la   adjudicación</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o</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para</w:t>
      </w:r>
      <w:r w:rsidRPr="00B26699">
        <w:rPr>
          <w:rFonts w:ascii="Arial Narrow" w:hAnsi="Arial Narrow" w:cs="Arial"/>
          <w:spacing w:val="-2"/>
          <w:sz w:val="20"/>
          <w:szCs w:val="20"/>
        </w:rPr>
        <w:t xml:space="preserve"> </w:t>
      </w:r>
      <w:r w:rsidRPr="00B26699">
        <w:rPr>
          <w:rFonts w:ascii="Arial Narrow" w:hAnsi="Arial Narrow" w:cs="Arial"/>
          <w:spacing w:val="-1"/>
          <w:sz w:val="20"/>
          <w:szCs w:val="20"/>
        </w:rPr>
        <w:t>suscribir</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contrato</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es</w:t>
      </w:r>
      <w:r w:rsidRPr="00B26699">
        <w:rPr>
          <w:rFonts w:ascii="Arial Narrow" w:hAnsi="Arial Narrow" w:cs="Arial"/>
          <w:spacing w:val="-21"/>
          <w:sz w:val="20"/>
          <w:szCs w:val="20"/>
        </w:rPr>
        <w:t xml:space="preserve"> </w:t>
      </w:r>
      <w:r w:rsidRPr="00B26699">
        <w:rPr>
          <w:rFonts w:ascii="Arial Narrow" w:hAnsi="Arial Narrow" w:cs="Arial"/>
          <w:spacing w:val="-1"/>
          <w:sz w:val="20"/>
          <w:szCs w:val="20"/>
        </w:rPr>
        <w:t>prorrogado,</w:t>
      </w:r>
      <w:r w:rsidRPr="00B26699">
        <w:rPr>
          <w:rFonts w:ascii="Arial Narrow" w:hAnsi="Arial Narrow" w:cs="Arial"/>
          <w:spacing w:val="5"/>
          <w:sz w:val="20"/>
          <w:szCs w:val="20"/>
        </w:rPr>
        <w:t xml:space="preserve"> </w:t>
      </w:r>
      <w:r w:rsidRPr="00B26699">
        <w:rPr>
          <w:rFonts w:ascii="Arial Narrow" w:hAnsi="Arial Narrow" w:cs="Arial"/>
          <w:sz w:val="20"/>
          <w:szCs w:val="20"/>
        </w:rPr>
        <w:t>siempre</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3"/>
          <w:sz w:val="20"/>
          <w:szCs w:val="20"/>
        </w:rPr>
        <w:t xml:space="preserve"> </w:t>
      </w:r>
      <w:r w:rsidRPr="00B26699">
        <w:rPr>
          <w:rFonts w:ascii="Arial Narrow" w:hAnsi="Arial Narrow" w:cs="Arial"/>
          <w:sz w:val="20"/>
          <w:szCs w:val="20"/>
        </w:rPr>
        <w:t>tal</w:t>
      </w:r>
      <w:r w:rsidRPr="00B26699">
        <w:rPr>
          <w:rFonts w:ascii="Arial Narrow" w:hAnsi="Arial Narrow" w:cs="Arial"/>
          <w:spacing w:val="-20"/>
          <w:sz w:val="20"/>
          <w:szCs w:val="20"/>
        </w:rPr>
        <w:t xml:space="preserve"> </w:t>
      </w:r>
      <w:r w:rsidRPr="00B26699">
        <w:rPr>
          <w:rFonts w:ascii="Arial Narrow" w:hAnsi="Arial Narrow" w:cs="Arial"/>
          <w:sz w:val="20"/>
          <w:szCs w:val="20"/>
        </w:rPr>
        <w:t>prórroga</w:t>
      </w:r>
      <w:r w:rsidRPr="00B26699">
        <w:rPr>
          <w:rFonts w:ascii="Arial Narrow" w:hAnsi="Arial Narrow" w:cs="Arial"/>
          <w:spacing w:val="4"/>
          <w:sz w:val="20"/>
          <w:szCs w:val="20"/>
        </w:rPr>
        <w:t xml:space="preserve"> </w:t>
      </w:r>
      <w:r w:rsidRPr="00B26699">
        <w:rPr>
          <w:rFonts w:ascii="Arial Narrow" w:hAnsi="Arial Narrow" w:cs="Arial"/>
          <w:sz w:val="20"/>
          <w:szCs w:val="20"/>
        </w:rPr>
        <w:t>sea</w:t>
      </w:r>
      <w:r w:rsidRPr="00B26699">
        <w:rPr>
          <w:rFonts w:ascii="Arial Narrow" w:hAnsi="Arial Narrow" w:cs="Arial"/>
          <w:spacing w:val="-9"/>
          <w:sz w:val="20"/>
          <w:szCs w:val="20"/>
        </w:rPr>
        <w:t xml:space="preserve"> </w:t>
      </w:r>
      <w:r w:rsidRPr="00B26699">
        <w:rPr>
          <w:rFonts w:ascii="Arial Narrow" w:hAnsi="Arial Narrow" w:cs="Arial"/>
          <w:sz w:val="20"/>
          <w:szCs w:val="20"/>
        </w:rPr>
        <w:t>inferior</w:t>
      </w:r>
      <w:r w:rsidRPr="00B26699">
        <w:rPr>
          <w:rFonts w:ascii="Arial Narrow" w:hAnsi="Arial Narrow" w:cs="Arial"/>
          <w:spacing w:val="-58"/>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tres</w:t>
      </w:r>
      <w:r w:rsidRPr="00B26699">
        <w:rPr>
          <w:rFonts w:ascii="Arial Narrow" w:hAnsi="Arial Narrow" w:cs="Arial"/>
          <w:spacing w:val="-3"/>
          <w:sz w:val="20"/>
          <w:szCs w:val="20"/>
        </w:rPr>
        <w:t xml:space="preserve"> </w:t>
      </w:r>
      <w:r w:rsidRPr="00B26699">
        <w:rPr>
          <w:rFonts w:ascii="Arial Narrow" w:hAnsi="Arial Narrow" w:cs="Arial"/>
          <w:sz w:val="20"/>
          <w:szCs w:val="20"/>
        </w:rPr>
        <w:t>(3)</w:t>
      </w:r>
      <w:r w:rsidRPr="00B26699">
        <w:rPr>
          <w:rFonts w:ascii="Arial Narrow" w:hAnsi="Arial Narrow" w:cs="Arial"/>
          <w:spacing w:val="-4"/>
          <w:sz w:val="20"/>
          <w:szCs w:val="20"/>
        </w:rPr>
        <w:t xml:space="preserve"> </w:t>
      </w:r>
      <w:r w:rsidRPr="00B26699">
        <w:rPr>
          <w:rFonts w:ascii="Arial Narrow" w:hAnsi="Arial Narrow" w:cs="Arial"/>
          <w:sz w:val="20"/>
          <w:szCs w:val="20"/>
        </w:rPr>
        <w:t>meses.</w:t>
      </w:r>
    </w:p>
    <w:p w14:paraId="39D9BA07" w14:textId="77777777" w:rsidR="00763698" w:rsidRPr="00B26699" w:rsidRDefault="00763698" w:rsidP="00BF393B">
      <w:pPr>
        <w:widowControl w:val="0"/>
        <w:numPr>
          <w:ilvl w:val="0"/>
          <w:numId w:val="35"/>
        </w:numPr>
        <w:tabs>
          <w:tab w:val="left" w:pos="99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pacing w:val="-1"/>
          <w:sz w:val="20"/>
          <w:szCs w:val="20"/>
        </w:rPr>
        <w:t>El</w:t>
      </w:r>
      <w:r w:rsidRPr="00B26699">
        <w:rPr>
          <w:rFonts w:ascii="Arial Narrow" w:hAnsi="Arial Narrow" w:cs="Arial"/>
          <w:spacing w:val="-20"/>
          <w:sz w:val="20"/>
          <w:szCs w:val="20"/>
        </w:rPr>
        <w:t xml:space="preserve"> </w:t>
      </w:r>
      <w:r w:rsidRPr="00B26699">
        <w:rPr>
          <w:rFonts w:ascii="Arial Narrow" w:hAnsi="Arial Narrow" w:cs="Arial"/>
          <w:spacing w:val="-1"/>
          <w:sz w:val="20"/>
          <w:szCs w:val="20"/>
        </w:rPr>
        <w:t>retiro</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la</w:t>
      </w:r>
      <w:r w:rsidRPr="00B26699">
        <w:rPr>
          <w:rFonts w:ascii="Arial Narrow" w:hAnsi="Arial Narrow" w:cs="Arial"/>
          <w:spacing w:val="-4"/>
          <w:sz w:val="20"/>
          <w:szCs w:val="20"/>
        </w:rPr>
        <w:t xml:space="preserve"> </w:t>
      </w:r>
      <w:r w:rsidRPr="00B26699">
        <w:rPr>
          <w:rFonts w:ascii="Arial Narrow" w:hAnsi="Arial Narrow" w:cs="Arial"/>
          <w:spacing w:val="-1"/>
          <w:sz w:val="20"/>
          <w:szCs w:val="20"/>
        </w:rPr>
        <w:t>oferta</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después</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12"/>
          <w:sz w:val="20"/>
          <w:szCs w:val="20"/>
        </w:rPr>
        <w:t xml:space="preserve"> </w:t>
      </w:r>
      <w:r w:rsidRPr="00B26699">
        <w:rPr>
          <w:rFonts w:ascii="Arial Narrow" w:hAnsi="Arial Narrow" w:cs="Arial"/>
          <w:spacing w:val="-1"/>
          <w:sz w:val="20"/>
          <w:szCs w:val="20"/>
        </w:rPr>
        <w:t>vencido</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5"/>
          <w:sz w:val="20"/>
          <w:szCs w:val="20"/>
        </w:rPr>
        <w:t xml:space="preserve"> </w:t>
      </w:r>
      <w:r w:rsidRPr="00B26699">
        <w:rPr>
          <w:rFonts w:ascii="Arial Narrow" w:hAnsi="Arial Narrow" w:cs="Arial"/>
          <w:spacing w:val="-1"/>
          <w:sz w:val="20"/>
          <w:szCs w:val="20"/>
        </w:rPr>
        <w:t>plazo</w:t>
      </w:r>
      <w:r w:rsidRPr="00B26699">
        <w:rPr>
          <w:rFonts w:ascii="Arial Narrow" w:hAnsi="Arial Narrow" w:cs="Arial"/>
          <w:spacing w:val="-18"/>
          <w:sz w:val="20"/>
          <w:szCs w:val="20"/>
        </w:rPr>
        <w:t xml:space="preserve"> </w:t>
      </w:r>
      <w:r w:rsidRPr="00B26699">
        <w:rPr>
          <w:rFonts w:ascii="Arial Narrow" w:hAnsi="Arial Narrow" w:cs="Arial"/>
          <w:sz w:val="20"/>
          <w:szCs w:val="20"/>
        </w:rPr>
        <w:t>fijado</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3"/>
          <w:sz w:val="20"/>
          <w:szCs w:val="20"/>
        </w:rPr>
        <w:t xml:space="preserve"> </w:t>
      </w:r>
      <w:r w:rsidRPr="00B26699">
        <w:rPr>
          <w:rFonts w:ascii="Arial Narrow" w:hAnsi="Arial Narrow" w:cs="Arial"/>
          <w:sz w:val="20"/>
          <w:szCs w:val="20"/>
        </w:rPr>
        <w:t>presentación</w:t>
      </w:r>
      <w:r w:rsidRPr="00B26699">
        <w:rPr>
          <w:rFonts w:ascii="Arial Narrow" w:hAnsi="Arial Narrow" w:cs="Arial"/>
          <w:spacing w:val="-7"/>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las</w:t>
      </w:r>
      <w:r w:rsidRPr="00B26699">
        <w:rPr>
          <w:rFonts w:ascii="Arial Narrow" w:hAnsi="Arial Narrow" w:cs="Arial"/>
          <w:spacing w:val="-22"/>
          <w:sz w:val="20"/>
          <w:szCs w:val="20"/>
        </w:rPr>
        <w:t xml:space="preserve"> </w:t>
      </w:r>
      <w:r w:rsidRPr="00B26699">
        <w:rPr>
          <w:rFonts w:ascii="Arial Narrow" w:hAnsi="Arial Narrow" w:cs="Arial"/>
          <w:sz w:val="20"/>
          <w:szCs w:val="20"/>
        </w:rPr>
        <w:t>ofertas.</w:t>
      </w:r>
    </w:p>
    <w:p w14:paraId="70C27D79" w14:textId="77777777" w:rsidR="00763698" w:rsidRPr="00B26699" w:rsidRDefault="00763698" w:rsidP="00BF393B">
      <w:pPr>
        <w:widowControl w:val="0"/>
        <w:numPr>
          <w:ilvl w:val="0"/>
          <w:numId w:val="35"/>
        </w:numPr>
        <w:tabs>
          <w:tab w:val="left" w:pos="1041"/>
          <w:tab w:val="left" w:pos="8505"/>
        </w:tabs>
        <w:autoSpaceDE w:val="0"/>
        <w:autoSpaceDN w:val="0"/>
        <w:ind w:left="567" w:right="707" w:firstLine="0"/>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no</w:t>
      </w:r>
      <w:r w:rsidRPr="00B26699">
        <w:rPr>
          <w:rFonts w:ascii="Arial Narrow" w:hAnsi="Arial Narrow" w:cs="Arial"/>
          <w:spacing w:val="-2"/>
          <w:sz w:val="20"/>
          <w:szCs w:val="20"/>
        </w:rPr>
        <w:t xml:space="preserve"> </w:t>
      </w:r>
      <w:r w:rsidRPr="00B26699">
        <w:rPr>
          <w:rFonts w:ascii="Arial Narrow" w:hAnsi="Arial Narrow" w:cs="Arial"/>
          <w:sz w:val="20"/>
          <w:szCs w:val="20"/>
        </w:rPr>
        <w:t>suscripción</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4"/>
          <w:sz w:val="20"/>
          <w:szCs w:val="20"/>
        </w:rPr>
        <w:t xml:space="preserve"> </w:t>
      </w:r>
      <w:r w:rsidRPr="00B26699">
        <w:rPr>
          <w:rFonts w:ascii="Arial Narrow" w:hAnsi="Arial Narrow" w:cs="Arial"/>
          <w:sz w:val="20"/>
          <w:szCs w:val="20"/>
        </w:rPr>
        <w:t>contrato</w:t>
      </w:r>
      <w:r w:rsidRPr="00B26699">
        <w:rPr>
          <w:rFonts w:ascii="Arial Narrow" w:hAnsi="Arial Narrow" w:cs="Arial"/>
          <w:spacing w:val="-2"/>
          <w:sz w:val="20"/>
          <w:szCs w:val="20"/>
        </w:rPr>
        <w:t xml:space="preserve"> </w:t>
      </w:r>
      <w:r w:rsidRPr="00B26699">
        <w:rPr>
          <w:rFonts w:ascii="Arial Narrow" w:hAnsi="Arial Narrow" w:cs="Arial"/>
          <w:sz w:val="20"/>
          <w:szCs w:val="20"/>
        </w:rPr>
        <w:t>sin</w:t>
      </w:r>
      <w:r w:rsidRPr="00B26699">
        <w:rPr>
          <w:rFonts w:ascii="Arial Narrow" w:hAnsi="Arial Narrow" w:cs="Arial"/>
          <w:spacing w:val="-2"/>
          <w:sz w:val="20"/>
          <w:szCs w:val="20"/>
        </w:rPr>
        <w:t xml:space="preserve"> </w:t>
      </w:r>
      <w:r w:rsidRPr="00B26699">
        <w:rPr>
          <w:rFonts w:ascii="Arial Narrow" w:hAnsi="Arial Narrow" w:cs="Arial"/>
          <w:sz w:val="20"/>
          <w:szCs w:val="20"/>
        </w:rPr>
        <w:t>justa</w:t>
      </w:r>
      <w:r w:rsidRPr="00B26699">
        <w:rPr>
          <w:rFonts w:ascii="Arial Narrow" w:hAnsi="Arial Narrow" w:cs="Arial"/>
          <w:spacing w:val="-2"/>
          <w:sz w:val="20"/>
          <w:szCs w:val="20"/>
        </w:rPr>
        <w:t xml:space="preserve"> </w:t>
      </w:r>
      <w:r w:rsidRPr="00B26699">
        <w:rPr>
          <w:rFonts w:ascii="Arial Narrow" w:hAnsi="Arial Narrow" w:cs="Arial"/>
          <w:sz w:val="20"/>
          <w:szCs w:val="20"/>
        </w:rPr>
        <w:t>causa</w:t>
      </w:r>
      <w:r w:rsidRPr="00B26699">
        <w:rPr>
          <w:rFonts w:ascii="Arial Narrow" w:hAnsi="Arial Narrow" w:cs="Arial"/>
          <w:spacing w:val="-3"/>
          <w:sz w:val="20"/>
          <w:szCs w:val="20"/>
        </w:rPr>
        <w:t xml:space="preserve"> </w:t>
      </w:r>
      <w:r w:rsidRPr="00B26699">
        <w:rPr>
          <w:rFonts w:ascii="Arial Narrow" w:hAnsi="Arial Narrow" w:cs="Arial"/>
          <w:sz w:val="20"/>
          <w:szCs w:val="20"/>
        </w:rPr>
        <w:t>por</w:t>
      </w:r>
      <w:r w:rsidRPr="00B26699">
        <w:rPr>
          <w:rFonts w:ascii="Arial Narrow" w:hAnsi="Arial Narrow" w:cs="Arial"/>
          <w:spacing w:val="-7"/>
          <w:sz w:val="20"/>
          <w:szCs w:val="20"/>
        </w:rPr>
        <w:t xml:space="preserve"> </w:t>
      </w:r>
      <w:r w:rsidRPr="00B26699">
        <w:rPr>
          <w:rFonts w:ascii="Arial Narrow" w:hAnsi="Arial Narrow" w:cs="Arial"/>
          <w:sz w:val="20"/>
          <w:szCs w:val="20"/>
        </w:rPr>
        <w:t>parte</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4"/>
          <w:sz w:val="20"/>
          <w:szCs w:val="20"/>
        </w:rPr>
        <w:t xml:space="preserve"> </w:t>
      </w:r>
      <w:r w:rsidRPr="00B26699">
        <w:rPr>
          <w:rFonts w:ascii="Arial Narrow" w:hAnsi="Arial Narrow" w:cs="Arial"/>
          <w:sz w:val="20"/>
          <w:szCs w:val="20"/>
        </w:rPr>
        <w:t>adjudicatario.</w:t>
      </w:r>
    </w:p>
    <w:p w14:paraId="7054907A" w14:textId="77777777" w:rsidR="00763698" w:rsidRPr="00B26699" w:rsidRDefault="00763698" w:rsidP="00BF393B">
      <w:pPr>
        <w:widowControl w:val="0"/>
        <w:numPr>
          <w:ilvl w:val="0"/>
          <w:numId w:val="35"/>
        </w:numPr>
        <w:tabs>
          <w:tab w:val="left" w:pos="104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falta de</w:t>
      </w:r>
      <w:r w:rsidRPr="00B26699">
        <w:rPr>
          <w:rFonts w:ascii="Arial Narrow" w:hAnsi="Arial Narrow" w:cs="Arial"/>
          <w:spacing w:val="1"/>
          <w:sz w:val="20"/>
          <w:szCs w:val="20"/>
        </w:rPr>
        <w:t xml:space="preserve"> </w:t>
      </w:r>
      <w:r w:rsidRPr="00B26699">
        <w:rPr>
          <w:rFonts w:ascii="Arial Narrow" w:hAnsi="Arial Narrow" w:cs="Arial"/>
          <w:sz w:val="20"/>
          <w:szCs w:val="20"/>
        </w:rPr>
        <w:t>otorgamiento por</w:t>
      </w:r>
      <w:r w:rsidRPr="00B26699">
        <w:rPr>
          <w:rFonts w:ascii="Arial Narrow" w:hAnsi="Arial Narrow" w:cs="Arial"/>
          <w:spacing w:val="1"/>
          <w:sz w:val="20"/>
          <w:szCs w:val="20"/>
        </w:rPr>
        <w:t xml:space="preserve"> </w:t>
      </w:r>
      <w:r w:rsidRPr="00B26699">
        <w:rPr>
          <w:rFonts w:ascii="Arial Narrow" w:hAnsi="Arial Narrow" w:cs="Arial"/>
          <w:sz w:val="20"/>
          <w:szCs w:val="20"/>
        </w:rPr>
        <w:t>parte</w:t>
      </w:r>
      <w:r w:rsidRPr="00B26699">
        <w:rPr>
          <w:rFonts w:ascii="Arial Narrow" w:hAnsi="Arial Narrow" w:cs="Arial"/>
          <w:spacing w:val="1"/>
          <w:sz w:val="20"/>
          <w:szCs w:val="20"/>
        </w:rPr>
        <w:t xml:space="preserve"> </w:t>
      </w:r>
      <w:r w:rsidRPr="00B26699">
        <w:rPr>
          <w:rFonts w:ascii="Arial Narrow" w:hAnsi="Arial Narrow" w:cs="Arial"/>
          <w:sz w:val="20"/>
          <w:szCs w:val="20"/>
        </w:rPr>
        <w:t>del proponente</w:t>
      </w:r>
      <w:r w:rsidRPr="00B26699">
        <w:rPr>
          <w:rFonts w:ascii="Arial Narrow" w:hAnsi="Arial Narrow" w:cs="Arial"/>
          <w:spacing w:val="1"/>
          <w:sz w:val="20"/>
          <w:szCs w:val="20"/>
        </w:rPr>
        <w:t xml:space="preserve"> </w:t>
      </w:r>
      <w:r w:rsidRPr="00B26699">
        <w:rPr>
          <w:rFonts w:ascii="Arial Narrow" w:hAnsi="Arial Narrow" w:cs="Arial"/>
          <w:sz w:val="20"/>
          <w:szCs w:val="20"/>
        </w:rPr>
        <w:t>seleccionado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la garantía de</w:t>
      </w:r>
      <w:r w:rsidRPr="00B26699">
        <w:rPr>
          <w:rFonts w:ascii="Arial Narrow" w:hAnsi="Arial Narrow" w:cs="Arial"/>
          <w:spacing w:val="1"/>
          <w:sz w:val="20"/>
          <w:szCs w:val="20"/>
        </w:rPr>
        <w:t xml:space="preserve"> </w:t>
      </w:r>
      <w:r w:rsidRPr="00B26699">
        <w:rPr>
          <w:rFonts w:ascii="Arial Narrow" w:hAnsi="Arial Narrow" w:cs="Arial"/>
          <w:sz w:val="20"/>
          <w:szCs w:val="20"/>
        </w:rPr>
        <w:t>cumplimiento del</w:t>
      </w:r>
      <w:r w:rsidRPr="00B26699">
        <w:rPr>
          <w:rFonts w:ascii="Arial Narrow" w:hAnsi="Arial Narrow" w:cs="Arial"/>
          <w:spacing w:val="-18"/>
          <w:sz w:val="20"/>
          <w:szCs w:val="20"/>
        </w:rPr>
        <w:t xml:space="preserve"> </w:t>
      </w:r>
      <w:r w:rsidRPr="00B26699">
        <w:rPr>
          <w:rFonts w:ascii="Arial Narrow" w:hAnsi="Arial Narrow" w:cs="Arial"/>
          <w:sz w:val="20"/>
          <w:szCs w:val="20"/>
        </w:rPr>
        <w:t>contrato.</w:t>
      </w:r>
    </w:p>
    <w:p w14:paraId="77378C88" w14:textId="77777777" w:rsidR="00763698" w:rsidRPr="00B26699" w:rsidRDefault="00763698" w:rsidP="00763698">
      <w:pPr>
        <w:tabs>
          <w:tab w:val="left" w:pos="1121"/>
          <w:tab w:val="left" w:pos="8505"/>
        </w:tabs>
        <w:ind w:right="707"/>
        <w:jc w:val="both"/>
        <w:rPr>
          <w:rFonts w:ascii="Arial Narrow" w:hAnsi="Arial Narrow" w:cs="Arial"/>
          <w:sz w:val="20"/>
          <w:szCs w:val="20"/>
        </w:rPr>
      </w:pPr>
    </w:p>
    <w:p w14:paraId="2917331F" w14:textId="303574A4" w:rsidR="00763698" w:rsidRPr="00B26699" w:rsidRDefault="00763698" w:rsidP="00763698">
      <w:pPr>
        <w:ind w:right="-2"/>
        <w:jc w:val="both"/>
        <w:rPr>
          <w:rFonts w:ascii="Arial Narrow" w:hAnsi="Arial Narrow" w:cs="Arial"/>
          <w:sz w:val="20"/>
          <w:szCs w:val="20"/>
        </w:rPr>
      </w:pPr>
      <w:r w:rsidRPr="00B26699">
        <w:rPr>
          <w:rFonts w:ascii="Arial Narrow" w:hAnsi="Arial Narrow" w:cs="Arial"/>
          <w:b/>
          <w:bCs/>
          <w:sz w:val="20"/>
          <w:szCs w:val="20"/>
        </w:rPr>
        <w:t>NOTA:</w:t>
      </w:r>
      <w:r w:rsidRPr="00B26699">
        <w:rPr>
          <w:rFonts w:ascii="Arial Narrow" w:hAnsi="Arial Narrow" w:cs="Arial"/>
          <w:sz w:val="20"/>
          <w:szCs w:val="20"/>
        </w:rPr>
        <w:t xml:space="preserve"> Para el caso de que el proponente sea un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sz w:val="20"/>
          <w:szCs w:val="20"/>
        </w:rPr>
        <w:t xml:space="preserve">, deberá acreditar tal condición de conformidad con lo señalado en el artículo </w:t>
      </w:r>
      <w:r w:rsidR="00540629" w:rsidRPr="00B26699">
        <w:rPr>
          <w:rFonts w:ascii="Arial Narrow" w:hAnsi="Arial Narrow" w:cs="Arial"/>
          <w:sz w:val="20"/>
          <w:szCs w:val="20"/>
        </w:rPr>
        <w:t xml:space="preserve">2.2.1.2.4.2.6. </w:t>
      </w:r>
      <w:r w:rsidRPr="00B26699">
        <w:rPr>
          <w:rFonts w:ascii="Arial Narrow" w:hAnsi="Arial Narrow" w:cs="Arial"/>
          <w:sz w:val="20"/>
          <w:szCs w:val="20"/>
        </w:rPr>
        <w:t xml:space="preserve"> del Decreto 1082 de 2015</w:t>
      </w:r>
      <w:r w:rsidR="00D51F23" w:rsidRPr="00B26699">
        <w:rPr>
          <w:rFonts w:ascii="Arial Narrow" w:hAnsi="Arial Narrow" w:cs="Arial"/>
          <w:sz w:val="20"/>
          <w:szCs w:val="20"/>
        </w:rPr>
        <w:t>, modificado por el artículo 1 del Decreto 287 de 2026, el cual</w:t>
      </w:r>
      <w:r w:rsidRPr="00B26699">
        <w:rPr>
          <w:rFonts w:ascii="Arial Narrow" w:hAnsi="Arial Narrow" w:cs="Arial"/>
          <w:sz w:val="20"/>
          <w:szCs w:val="20"/>
        </w:rPr>
        <w:t xml:space="preserve"> que establece lo siguiente: </w:t>
      </w:r>
    </w:p>
    <w:p w14:paraId="7A10ED85" w14:textId="77777777" w:rsidR="00763698" w:rsidRPr="00B26699" w:rsidRDefault="00763698" w:rsidP="00763698">
      <w:pPr>
        <w:ind w:right="-2"/>
        <w:jc w:val="both"/>
        <w:rPr>
          <w:rFonts w:ascii="Arial Narrow" w:hAnsi="Arial Narrow" w:cs="Arial"/>
          <w:sz w:val="20"/>
          <w:szCs w:val="20"/>
        </w:rPr>
      </w:pPr>
    </w:p>
    <w:p w14:paraId="7F800FBD" w14:textId="55474CD5" w:rsidR="00D51F23" w:rsidRPr="00B26699" w:rsidRDefault="00D51F23" w:rsidP="00D51F23">
      <w:pPr>
        <w:ind w:right="-2"/>
        <w:jc w:val="both"/>
        <w:rPr>
          <w:rFonts w:ascii="Arial Narrow" w:hAnsi="Arial Narrow" w:cs="Arial"/>
          <w:i/>
          <w:sz w:val="18"/>
          <w:szCs w:val="20"/>
        </w:rPr>
      </w:pPr>
      <w:r w:rsidRPr="00B26699">
        <w:rPr>
          <w:rFonts w:ascii="Arial Narrow" w:hAnsi="Arial Narrow" w:cs="Arial"/>
          <w:b/>
          <w:bCs/>
          <w:sz w:val="20"/>
          <w:szCs w:val="20"/>
        </w:rPr>
        <w:t>“</w:t>
      </w:r>
      <w:r w:rsidRPr="00B26699">
        <w:rPr>
          <w:rFonts w:ascii="Arial Narrow" w:hAnsi="Arial Narrow" w:cs="Arial"/>
          <w:b/>
          <w:bCs/>
          <w:i/>
          <w:sz w:val="18"/>
          <w:szCs w:val="20"/>
        </w:rPr>
        <w:t>ARTÍCULO 2.2.1.2.4.2.6. DEFINICIÓN DE EMPRENDIMIENTOS Y EMPRESAS DE PERSONAS CON DISCAPACIDAD</w:t>
      </w:r>
      <w:r w:rsidRPr="00B26699">
        <w:rPr>
          <w:rFonts w:ascii="Arial Narrow" w:hAnsi="Arial Narrow"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B26699">
          <w:rPr>
            <w:rFonts w:ascii="Arial Narrow" w:hAnsi="Arial Narrow" w:cs="Arial"/>
            <w:i/>
            <w:sz w:val="18"/>
            <w:szCs w:val="20"/>
          </w:rPr>
          <w:t>1618</w:t>
        </w:r>
      </w:hyperlink>
      <w:r w:rsidRPr="00B26699">
        <w:rPr>
          <w:rFonts w:ascii="Arial Narrow" w:hAnsi="Arial Narrow"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163536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1) Personas naturales con discapacidad que ejerzan una profesión liberal. </w:t>
      </w:r>
      <w:r w:rsidRPr="00B26699">
        <w:rPr>
          <w:rFonts w:ascii="Arial Narrow" w:hAnsi="Arial Narrow"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B26699">
        <w:rPr>
          <w:rFonts w:ascii="Arial Narrow" w:hAnsi="Arial Narrow" w:cs="Arial"/>
          <w:b/>
          <w:i/>
          <w:sz w:val="18"/>
          <w:szCs w:val="20"/>
        </w:rPr>
        <w:t>.</w:t>
      </w:r>
    </w:p>
    <w:p w14:paraId="0A8333D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6698DF5" w14:textId="77777777" w:rsidR="00D51F23" w:rsidRPr="00B26699" w:rsidRDefault="00D51F23" w:rsidP="00D51F23">
      <w:pPr>
        <w:ind w:right="-2"/>
        <w:jc w:val="both"/>
        <w:rPr>
          <w:rFonts w:ascii="Arial Narrow" w:hAnsi="Arial Narrow" w:cs="Arial"/>
          <w:b/>
          <w:i/>
          <w:sz w:val="18"/>
          <w:szCs w:val="20"/>
          <w:u w:val="single"/>
        </w:rPr>
      </w:pPr>
      <w:r w:rsidRPr="00B26699">
        <w:rPr>
          <w:rFonts w:ascii="Arial Narrow" w:hAnsi="Arial Narrow"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B26699">
        <w:rPr>
          <w:rFonts w:ascii="Arial Narrow" w:hAnsi="Arial Narrow"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4D9E359" w14:textId="6C822971"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3046AC1" w14:textId="482110C6"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La circunstancia de la propiedad de la persona jurídica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B26699">
        <w:rPr>
          <w:rFonts w:ascii="Arial Narrow" w:hAnsi="Arial Narrow"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2463612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0C06B66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95A5319" w14:textId="77777777" w:rsidR="00D51F23" w:rsidRPr="00B26699" w:rsidRDefault="00D51F23" w:rsidP="00D51F23">
      <w:pPr>
        <w:ind w:right="-2"/>
        <w:jc w:val="both"/>
        <w:rPr>
          <w:rFonts w:ascii="Arial Narrow" w:hAnsi="Arial Narrow" w:cs="Arial"/>
          <w:b/>
          <w:i/>
          <w:sz w:val="18"/>
          <w:szCs w:val="20"/>
        </w:rPr>
      </w:pPr>
      <w:r w:rsidRPr="00B26699">
        <w:rPr>
          <w:rFonts w:ascii="Arial Narrow" w:hAnsi="Arial Narrow" w:cs="Arial"/>
          <w:b/>
          <w:i/>
          <w:sz w:val="18"/>
          <w:szCs w:val="20"/>
        </w:rPr>
        <w:lastRenderedPageBreak/>
        <w:t xml:space="preserve">Esta circunstancia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w:t>
      </w:r>
      <w:r w:rsidRPr="00B26699">
        <w:rPr>
          <w:rFonts w:ascii="Arial Narrow" w:hAnsi="Arial Narrow"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F6BDF44" w14:textId="6020E258" w:rsidR="00D51F23" w:rsidRPr="00B26699" w:rsidRDefault="00D51F23" w:rsidP="00D51F23">
      <w:pPr>
        <w:ind w:right="-2"/>
        <w:jc w:val="both"/>
        <w:rPr>
          <w:rFonts w:ascii="Arial Narrow" w:hAnsi="Arial Narrow" w:cs="Arial"/>
          <w:sz w:val="20"/>
          <w:szCs w:val="20"/>
        </w:rPr>
      </w:pPr>
      <w:r w:rsidRPr="00B26699">
        <w:rPr>
          <w:rFonts w:ascii="Arial Narrow" w:hAnsi="Arial Narrow"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B26699">
        <w:rPr>
          <w:rFonts w:ascii="Arial Narrow" w:hAnsi="Arial Narrow" w:cs="Arial"/>
          <w:sz w:val="20"/>
          <w:szCs w:val="20"/>
        </w:rPr>
        <w:t>”</w:t>
      </w:r>
    </w:p>
    <w:p w14:paraId="5C6875CB" w14:textId="77777777" w:rsidR="00763698" w:rsidRPr="00B26699" w:rsidRDefault="00763698" w:rsidP="00763698">
      <w:pPr>
        <w:ind w:left="-142" w:right="162"/>
        <w:contextualSpacing/>
        <w:jc w:val="both"/>
        <w:rPr>
          <w:rFonts w:ascii="Arial Narrow" w:hAnsi="Arial Narrow" w:cs="Arial"/>
          <w:b/>
          <w:bCs/>
          <w:sz w:val="20"/>
          <w:szCs w:val="20"/>
        </w:rPr>
      </w:pPr>
    </w:p>
    <w:p w14:paraId="2E7BE5AF" w14:textId="77777777" w:rsidR="00763698" w:rsidRPr="00B26699" w:rsidRDefault="00763698" w:rsidP="00763698">
      <w:pPr>
        <w:jc w:val="both"/>
        <w:rPr>
          <w:rFonts w:ascii="Arial Narrow" w:hAnsi="Arial Narrow" w:cs="Arial"/>
          <w:sz w:val="20"/>
          <w:szCs w:val="20"/>
        </w:rPr>
      </w:pPr>
      <w:r w:rsidRPr="00B26699">
        <w:rPr>
          <w:rFonts w:ascii="Arial Narrow" w:hAnsi="Arial Narrow" w:cs="Arial"/>
          <w:b/>
          <w:sz w:val="20"/>
          <w:szCs w:val="20"/>
        </w:rPr>
        <w:t>NOTA:</w:t>
      </w:r>
      <w:r w:rsidRPr="00B26699">
        <w:rPr>
          <w:rFonts w:ascii="Arial Narrow" w:hAnsi="Arial Narrow" w:cs="Arial"/>
          <w:sz w:val="20"/>
          <w:szCs w:val="20"/>
        </w:rPr>
        <w:t xml:space="preserve"> </w:t>
      </w:r>
    </w:p>
    <w:p w14:paraId="6227247E" w14:textId="77777777" w:rsidR="00763698" w:rsidRPr="00B26699" w:rsidRDefault="00763698" w:rsidP="00763698">
      <w:pPr>
        <w:numPr>
          <w:ilvl w:val="0"/>
          <w:numId w:val="10"/>
        </w:numPr>
        <w:ind w:left="709" w:hanging="567"/>
        <w:jc w:val="both"/>
        <w:rPr>
          <w:rFonts w:ascii="Arial Narrow" w:hAnsi="Arial Narrow" w:cs="Arial"/>
          <w:sz w:val="20"/>
          <w:szCs w:val="20"/>
        </w:rPr>
      </w:pPr>
      <w:r w:rsidRPr="00B26699">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26699" w:rsidRDefault="00763698" w:rsidP="00763698">
      <w:pPr>
        <w:ind w:left="426"/>
        <w:jc w:val="both"/>
        <w:rPr>
          <w:rFonts w:ascii="Arial Narrow" w:hAnsi="Arial Narrow" w:cs="Arial"/>
          <w:sz w:val="20"/>
          <w:szCs w:val="20"/>
        </w:rPr>
      </w:pPr>
    </w:p>
    <w:p w14:paraId="46A39BB4" w14:textId="77777777" w:rsidR="007A62D7" w:rsidRPr="00B26699" w:rsidRDefault="007A62D7" w:rsidP="007A62D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B26699" w:rsidRDefault="007E7D74" w:rsidP="007A62D7">
      <w:pPr>
        <w:jc w:val="both"/>
        <w:rPr>
          <w:rFonts w:ascii="Arial Narrow" w:hAnsi="Arial Narrow" w:cs="Arial"/>
          <w:color w:val="000000" w:themeColor="text1"/>
          <w:sz w:val="20"/>
          <w:szCs w:val="20"/>
        </w:rPr>
      </w:pPr>
    </w:p>
    <w:p w14:paraId="55E032F7" w14:textId="77777777" w:rsidR="00DC6552" w:rsidRPr="00B26699" w:rsidRDefault="009F234B"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w:t>
      </w:r>
      <w:r w:rsidR="00804A7E" w:rsidRPr="00B26699">
        <w:rPr>
          <w:rFonts w:ascii="Arial Narrow" w:hAnsi="Arial Narrow" w:cs="Arial"/>
          <w:b/>
          <w:color w:val="000000" w:themeColor="text1"/>
          <w:sz w:val="20"/>
          <w:szCs w:val="20"/>
        </w:rPr>
        <w:t>ICADO DE ANTECEDENTES FISCALES</w:t>
      </w:r>
      <w:r w:rsidR="005F7FB8" w:rsidRPr="00B26699">
        <w:rPr>
          <w:rFonts w:ascii="Arial Narrow" w:hAnsi="Arial Narrow" w:cs="Arial"/>
          <w:b/>
          <w:color w:val="000000" w:themeColor="text1"/>
          <w:sz w:val="20"/>
          <w:szCs w:val="20"/>
        </w:rPr>
        <w:t xml:space="preserve"> (VERIFICADO POR LA ENTIDAD)</w:t>
      </w:r>
    </w:p>
    <w:p w14:paraId="15101D9A" w14:textId="77777777" w:rsidR="00DC6552" w:rsidRPr="00B26699" w:rsidRDefault="00DC6552" w:rsidP="00DC6552">
      <w:pPr>
        <w:jc w:val="both"/>
        <w:rPr>
          <w:rFonts w:ascii="Arial Narrow" w:hAnsi="Arial Narrow" w:cs="Arial"/>
          <w:color w:val="000000" w:themeColor="text1"/>
          <w:sz w:val="20"/>
          <w:szCs w:val="20"/>
        </w:rPr>
      </w:pPr>
    </w:p>
    <w:p w14:paraId="264C57B1" w14:textId="77777777" w:rsidR="00286774" w:rsidRPr="00B26699" w:rsidRDefault="00C2539F"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w:t>
      </w:r>
      <w:r w:rsidRPr="00B26699">
        <w:rPr>
          <w:rFonts w:ascii="Arial Narrow" w:eastAsia="Arial Unicode MS" w:hAnsi="Arial Narrow" w:cs="Arial"/>
          <w:color w:val="000000" w:themeColor="text1"/>
          <w:sz w:val="20"/>
          <w:szCs w:val="20"/>
        </w:rPr>
        <w:t xml:space="preserve">consultará el </w:t>
      </w:r>
      <w:r w:rsidRPr="00B26699">
        <w:rPr>
          <w:rFonts w:ascii="Arial Narrow" w:eastAsia="Arial Unicode MS" w:hAnsi="Arial Narrow" w:cs="Arial"/>
          <w:b/>
          <w:bCs/>
          <w:color w:val="000000" w:themeColor="text1"/>
          <w:sz w:val="20"/>
          <w:szCs w:val="20"/>
        </w:rPr>
        <w:t>ÚLTIMO BOLETÍN OFICIAL EXPEDIDO POR LA CONTRALORÍA GENERAL DE LA REPÚBLICA</w:t>
      </w:r>
      <w:r w:rsidRPr="00B26699">
        <w:rPr>
          <w:rFonts w:ascii="Arial Narrow" w:hAnsi="Arial Narrow" w:cs="Arial"/>
          <w:color w:val="000000" w:themeColor="text1"/>
          <w:sz w:val="20"/>
          <w:szCs w:val="20"/>
        </w:rPr>
        <w:t>, para verificar que el Proponente no se encuentre</w:t>
      </w:r>
      <w:r w:rsidRPr="00B26699">
        <w:rPr>
          <w:rFonts w:ascii="Arial Narrow" w:eastAsia="Arial Unicode MS" w:hAnsi="Arial Narrow" w:cs="Arial"/>
          <w:color w:val="000000" w:themeColor="text1"/>
          <w:sz w:val="20"/>
          <w:szCs w:val="20"/>
        </w:rPr>
        <w:t xml:space="preserve"> reportado en el Boletín de Responsables Fiscales.</w:t>
      </w:r>
      <w:r w:rsidR="00286774" w:rsidRPr="00B26699">
        <w:rPr>
          <w:rFonts w:ascii="Arial Narrow" w:eastAsia="Arial Unicode MS"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59CCE45C" w14:textId="77777777" w:rsidR="00C2539F" w:rsidRPr="00B26699" w:rsidRDefault="00C2539F" w:rsidP="00C2539F">
      <w:pPr>
        <w:jc w:val="both"/>
        <w:rPr>
          <w:rFonts w:ascii="Arial Narrow" w:hAnsi="Arial Narrow" w:cs="Arial"/>
          <w:color w:val="000000" w:themeColor="text1"/>
          <w:sz w:val="20"/>
          <w:szCs w:val="20"/>
        </w:rPr>
      </w:pPr>
    </w:p>
    <w:p w14:paraId="24618D11" w14:textId="77777777" w:rsidR="00C2539F" w:rsidRPr="00B26699" w:rsidRDefault="00C2539F" w:rsidP="00C2539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B26699" w:rsidRDefault="00C2539F" w:rsidP="00C2539F">
      <w:pPr>
        <w:jc w:val="both"/>
        <w:rPr>
          <w:rFonts w:ascii="Arial Narrow" w:hAnsi="Arial Narrow" w:cs="Arial"/>
          <w:b/>
          <w:color w:val="000000" w:themeColor="text1"/>
          <w:sz w:val="20"/>
          <w:szCs w:val="20"/>
        </w:rPr>
      </w:pPr>
    </w:p>
    <w:p w14:paraId="7F6F05A9" w14:textId="77777777" w:rsidR="00C2539F" w:rsidRPr="00B26699" w:rsidRDefault="00C2539F" w:rsidP="00C2539F">
      <w:pPr>
        <w:autoSpaceDE w:val="0"/>
        <w:autoSpaceDN w:val="0"/>
        <w:adjustRightInd w:val="0"/>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B26699" w:rsidRDefault="00ED1C75" w:rsidP="00DC6552">
      <w:pPr>
        <w:jc w:val="both"/>
        <w:rPr>
          <w:rFonts w:ascii="Arial Narrow" w:hAnsi="Arial Narrow" w:cs="Arial"/>
          <w:color w:val="000000" w:themeColor="text1"/>
          <w:sz w:val="20"/>
          <w:szCs w:val="20"/>
        </w:rPr>
      </w:pPr>
    </w:p>
    <w:p w14:paraId="659771D9" w14:textId="77777777" w:rsidR="00DC6552" w:rsidRPr="00B26699" w:rsidRDefault="009F234B" w:rsidP="00BF393B">
      <w:pPr>
        <w:numPr>
          <w:ilvl w:val="2"/>
          <w:numId w:val="19"/>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ANTECEDENTES JUDICIALES – MINISTERIO DE DEFENSA NACIONAL – POLICIA NACIONAL</w:t>
      </w:r>
      <w:r w:rsidR="00021B4F" w:rsidRPr="00B26699">
        <w:rPr>
          <w:rFonts w:ascii="Arial Narrow" w:hAnsi="Arial Narrow" w:cs="Arial"/>
          <w:b/>
          <w:color w:val="000000" w:themeColor="text1"/>
          <w:sz w:val="20"/>
          <w:szCs w:val="20"/>
        </w:rPr>
        <w:t xml:space="preserve"> (VERIFICADO POR LA ENTIDAD)</w:t>
      </w:r>
    </w:p>
    <w:p w14:paraId="7DF77FAC" w14:textId="77777777" w:rsidR="00DC6552" w:rsidRPr="00B26699" w:rsidRDefault="00DC6552" w:rsidP="00DC6552">
      <w:pPr>
        <w:jc w:val="both"/>
        <w:rPr>
          <w:rFonts w:ascii="Arial Narrow" w:hAnsi="Arial Narrow" w:cs="Arial"/>
          <w:color w:val="000000" w:themeColor="text1"/>
          <w:sz w:val="20"/>
          <w:szCs w:val="20"/>
        </w:rPr>
      </w:pPr>
    </w:p>
    <w:p w14:paraId="1AE9F4A1" w14:textId="77777777" w:rsidR="00286774" w:rsidRPr="00B26699" w:rsidRDefault="00DC5CCA"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B26699">
        <w:rPr>
          <w:rFonts w:ascii="Arial Narrow" w:eastAsia="Arial Unicode MS" w:hAnsi="Arial Narrow" w:cs="Arial"/>
          <w:color w:val="000000" w:themeColor="text1"/>
          <w:sz w:val="20"/>
          <w:szCs w:val="20"/>
        </w:rPr>
        <w:t xml:space="preserve">consultará </w:t>
      </w:r>
      <w:r w:rsidR="00286774" w:rsidRPr="00B26699">
        <w:rPr>
          <w:rFonts w:ascii="Arial Narrow" w:hAnsi="Arial Narrow" w:cs="Arial"/>
          <w:color w:val="000000" w:themeColor="text1"/>
          <w:sz w:val="20"/>
          <w:szCs w:val="20"/>
        </w:rPr>
        <w:t>para verificar que el Proponente no se encuentre</w:t>
      </w:r>
      <w:r w:rsidR="00286774" w:rsidRPr="00B26699">
        <w:rPr>
          <w:rFonts w:ascii="Arial Narrow" w:eastAsia="Arial Unicode MS" w:hAnsi="Arial Narrow" w:cs="Arial"/>
          <w:color w:val="000000" w:themeColor="text1"/>
          <w:sz w:val="20"/>
          <w:szCs w:val="20"/>
        </w:rPr>
        <w:t xml:space="preserve"> reportado </w:t>
      </w:r>
      <w:r w:rsidR="00286774" w:rsidRPr="00B26699">
        <w:rPr>
          <w:rFonts w:ascii="Arial Narrow" w:hAnsi="Arial Narrow" w:cs="Arial"/>
          <w:color w:val="000000" w:themeColor="text1"/>
          <w:sz w:val="20"/>
          <w:szCs w:val="20"/>
        </w:rPr>
        <w:t xml:space="preserve">en la </w:t>
      </w:r>
      <w:r w:rsidRPr="00B26699">
        <w:rPr>
          <w:rFonts w:ascii="Arial Narrow" w:hAnsi="Arial Narrow" w:cs="Arial"/>
          <w:color w:val="000000" w:themeColor="text1"/>
          <w:sz w:val="20"/>
          <w:szCs w:val="20"/>
        </w:rPr>
        <w:t xml:space="preserve">página web de la Policía Nacional.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1C5A83CE" w14:textId="77777777" w:rsidR="00DC5CCA" w:rsidRPr="00B26699" w:rsidRDefault="00DC5CCA" w:rsidP="00DC5CCA">
      <w:pPr>
        <w:autoSpaceDE w:val="0"/>
        <w:autoSpaceDN w:val="0"/>
        <w:adjustRightInd w:val="0"/>
        <w:jc w:val="both"/>
        <w:rPr>
          <w:rFonts w:ascii="Arial Narrow" w:hAnsi="Arial Narrow" w:cs="Arial"/>
          <w:color w:val="000000" w:themeColor="text1"/>
          <w:sz w:val="20"/>
          <w:szCs w:val="20"/>
        </w:rPr>
      </w:pPr>
    </w:p>
    <w:p w14:paraId="577F3BF8"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26699">
        <w:rPr>
          <w:rFonts w:ascii="Arial Narrow" w:hAnsi="Arial Narrow" w:cs="Arial"/>
          <w:b/>
          <w:color w:val="000000" w:themeColor="text1"/>
          <w:sz w:val="20"/>
          <w:szCs w:val="20"/>
        </w:rPr>
        <w:t>, la propuesta será rechazada</w:t>
      </w:r>
      <w:r w:rsidRPr="00B26699">
        <w:rPr>
          <w:rFonts w:ascii="Arial Narrow" w:hAnsi="Arial Narrow" w:cs="Arial"/>
          <w:color w:val="000000" w:themeColor="text1"/>
          <w:sz w:val="20"/>
          <w:szCs w:val="20"/>
        </w:rPr>
        <w:t>.</w:t>
      </w:r>
    </w:p>
    <w:p w14:paraId="472C7388" w14:textId="77777777" w:rsidR="002A5B5F" w:rsidRPr="00B26699" w:rsidRDefault="002A5B5F" w:rsidP="00DC5CCA">
      <w:pPr>
        <w:jc w:val="both"/>
        <w:rPr>
          <w:rFonts w:ascii="Arial Narrow" w:hAnsi="Arial Narrow" w:cs="Arial"/>
          <w:color w:val="000000" w:themeColor="text1"/>
          <w:sz w:val="20"/>
          <w:szCs w:val="20"/>
        </w:rPr>
      </w:pPr>
    </w:p>
    <w:p w14:paraId="66198CA6" w14:textId="3819CCC4" w:rsidR="00A41150" w:rsidRPr="00B26699" w:rsidRDefault="00DC5CCA"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7D35B3E3"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CERTIFICADO DE ANTECEDENTES DISCIPLINARIOS</w:t>
      </w:r>
      <w:r w:rsidR="00404338" w:rsidRPr="00B26699">
        <w:rPr>
          <w:rFonts w:ascii="Arial Narrow" w:hAnsi="Arial Narrow" w:cs="Arial"/>
          <w:b/>
          <w:color w:val="000000" w:themeColor="text1"/>
          <w:sz w:val="20"/>
          <w:szCs w:val="20"/>
        </w:rPr>
        <w:t xml:space="preserve"> (VERIFICADO POR LA ENTIDAD)</w:t>
      </w:r>
    </w:p>
    <w:p w14:paraId="104307C6" w14:textId="77777777" w:rsidR="00DC6552" w:rsidRPr="00B26699" w:rsidRDefault="00DC6552" w:rsidP="00DC6552">
      <w:pPr>
        <w:jc w:val="both"/>
        <w:rPr>
          <w:rFonts w:ascii="Arial Narrow" w:hAnsi="Arial Narrow" w:cs="Arial"/>
          <w:color w:val="000000" w:themeColor="text1"/>
          <w:sz w:val="20"/>
          <w:szCs w:val="20"/>
        </w:rPr>
      </w:pPr>
    </w:p>
    <w:p w14:paraId="768DF797" w14:textId="77777777" w:rsidR="00286774" w:rsidRPr="00B26699" w:rsidRDefault="007502C5"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consultará el </w:t>
      </w:r>
      <w:r w:rsidRPr="00B26699">
        <w:rPr>
          <w:rFonts w:ascii="Arial Narrow" w:hAnsi="Arial Narrow" w:cs="Arial"/>
          <w:b/>
          <w:color w:val="000000" w:themeColor="text1"/>
          <w:sz w:val="20"/>
          <w:szCs w:val="20"/>
        </w:rPr>
        <w:t>CERTIFICADO DE ANTECEDENTES DISCIPLINARIOS EXPEDIDO POR LA PROCURADURÍA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GENERAL DE LA NACIÓN</w:t>
      </w:r>
      <w:r w:rsidRPr="00B26699">
        <w:rPr>
          <w:rFonts w:ascii="Arial Narrow" w:hAnsi="Arial Narrow" w:cs="Arial"/>
          <w:color w:val="000000" w:themeColor="text1"/>
          <w:sz w:val="20"/>
          <w:szCs w:val="20"/>
        </w:rPr>
        <w:t xml:space="preserve"> del Proponente, persona natural o jurídica (Representante Legal)</w:t>
      </w:r>
      <w:r w:rsidR="00286774" w:rsidRPr="00B26699">
        <w:rPr>
          <w:rFonts w:ascii="Arial Narrow" w:hAnsi="Arial Narrow" w:cs="Arial"/>
          <w:color w:val="000000" w:themeColor="text1"/>
          <w:sz w:val="20"/>
          <w:szCs w:val="20"/>
        </w:rPr>
        <w:t>, para verificar que el Proponente no se encuentre</w:t>
      </w:r>
      <w:r w:rsidR="00286774" w:rsidRPr="00B26699">
        <w:rPr>
          <w:rFonts w:ascii="Arial Narrow" w:eastAsia="Arial Unicode MS" w:hAnsi="Arial Narrow" w:cs="Arial"/>
          <w:color w:val="000000" w:themeColor="text1"/>
          <w:sz w:val="20"/>
          <w:szCs w:val="20"/>
        </w:rPr>
        <w:t xml:space="preserve"> reportado</w:t>
      </w:r>
      <w:r w:rsidRPr="00B26699">
        <w:rPr>
          <w:rFonts w:ascii="Arial Narrow" w:hAnsi="Arial Narrow" w:cs="Arial"/>
          <w:color w:val="000000" w:themeColor="text1"/>
          <w:sz w:val="20"/>
          <w:szCs w:val="20"/>
        </w:rPr>
        <w:t>.</w:t>
      </w:r>
      <w:r w:rsidR="00286774" w:rsidRPr="00B26699">
        <w:rPr>
          <w:rFonts w:ascii="Arial Narrow"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3F6052B1" w14:textId="77777777" w:rsidR="007502C5" w:rsidRPr="00B26699" w:rsidRDefault="007502C5" w:rsidP="007502C5">
      <w:pPr>
        <w:tabs>
          <w:tab w:val="left" w:pos="2115"/>
        </w:tabs>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6D512D6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p>
    <w:p w14:paraId="2FA16A7B" w14:textId="77777777" w:rsidR="007502C5" w:rsidRPr="00B26699" w:rsidRDefault="007502C5" w:rsidP="007502C5">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B26699" w:rsidRDefault="00971D5A" w:rsidP="00DC6552">
      <w:pPr>
        <w:jc w:val="both"/>
        <w:rPr>
          <w:rFonts w:ascii="Arial Narrow" w:hAnsi="Arial Narrow" w:cs="Arial"/>
          <w:color w:val="000000" w:themeColor="text1"/>
          <w:sz w:val="20"/>
          <w:szCs w:val="20"/>
        </w:rPr>
      </w:pPr>
    </w:p>
    <w:p w14:paraId="3E3E0A1B"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NACIONAL DE MEDIDAS CORRECTIVAS</w:t>
      </w:r>
      <w:r w:rsidR="00404338" w:rsidRPr="00B26699">
        <w:rPr>
          <w:rFonts w:ascii="Arial Narrow" w:hAnsi="Arial Narrow" w:cs="Arial"/>
          <w:b/>
          <w:color w:val="000000" w:themeColor="text1"/>
          <w:sz w:val="20"/>
          <w:szCs w:val="20"/>
        </w:rPr>
        <w:t xml:space="preserve"> (VERIFICADO POR LA ENTIDAD)</w:t>
      </w:r>
    </w:p>
    <w:p w14:paraId="6D16889F" w14:textId="77777777" w:rsidR="00DC6552" w:rsidRPr="00B26699" w:rsidRDefault="00DC6552" w:rsidP="00DC6552">
      <w:pPr>
        <w:jc w:val="both"/>
        <w:rPr>
          <w:rFonts w:ascii="Arial Narrow" w:hAnsi="Arial Narrow" w:cs="Arial"/>
          <w:color w:val="000000" w:themeColor="text1"/>
          <w:sz w:val="20"/>
          <w:szCs w:val="20"/>
        </w:rPr>
      </w:pPr>
    </w:p>
    <w:p w14:paraId="14841B4C" w14:textId="77777777" w:rsidR="00A60143" w:rsidRPr="00B26699" w:rsidRDefault="00A60143" w:rsidP="00A60143">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La Entidad </w:t>
      </w:r>
      <w:r w:rsidR="00286774" w:rsidRPr="00B26699">
        <w:rPr>
          <w:rFonts w:ascii="Arial Narrow" w:hAnsi="Arial Narrow" w:cs="Arial"/>
          <w:color w:val="000000" w:themeColor="text1"/>
          <w:sz w:val="20"/>
          <w:szCs w:val="20"/>
        </w:rPr>
        <w:t>consultará</w:t>
      </w:r>
      <w:r w:rsidRPr="00B26699">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B26699">
        <w:rPr>
          <w:rFonts w:ascii="Arial Narrow" w:hAnsi="Arial Narrow" w:cs="Arial"/>
          <w:color w:val="000000" w:themeColor="text1"/>
          <w:sz w:val="20"/>
          <w:szCs w:val="20"/>
          <w:shd w:val="clear" w:color="auto" w:fill="FFFFFF"/>
        </w:rPr>
        <w:t>dejará</w:t>
      </w:r>
      <w:r w:rsidRPr="00B26699">
        <w:rPr>
          <w:rFonts w:ascii="Arial Narrow" w:hAnsi="Arial Narrow" w:cs="Arial"/>
          <w:color w:val="000000" w:themeColor="text1"/>
          <w:sz w:val="20"/>
          <w:szCs w:val="20"/>
          <w:shd w:val="clear" w:color="auto" w:fill="FFFFFF"/>
        </w:rPr>
        <w:t xml:space="preserve"> constancia dentro del expediente correspondiente.</w:t>
      </w:r>
    </w:p>
    <w:p w14:paraId="2B17FCDD" w14:textId="77777777" w:rsidR="00B5102A" w:rsidRPr="00B26699" w:rsidRDefault="0040521F" w:rsidP="00DC6552">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lang w:val="es-ES_tradnl"/>
        </w:rPr>
        <w:t xml:space="preserve"> </w:t>
      </w:r>
    </w:p>
    <w:p w14:paraId="524C8459" w14:textId="77777777" w:rsidR="00115E60" w:rsidRPr="00B26699" w:rsidRDefault="00115E60"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shd w:val="clear" w:color="auto" w:fill="FFFFFF"/>
        </w:rPr>
        <w:t>REGISTRO DE DEUDORES ALIMENTARIOS MOROSOS (REDAM) </w:t>
      </w:r>
    </w:p>
    <w:p w14:paraId="5C7E30E8" w14:textId="77777777" w:rsidR="00115E60" w:rsidRPr="00B26699" w:rsidRDefault="00115E60" w:rsidP="00115E60">
      <w:pPr>
        <w:jc w:val="both"/>
        <w:rPr>
          <w:rFonts w:ascii="Arial Narrow" w:hAnsi="Arial Narrow" w:cs="Arial"/>
          <w:b/>
          <w:color w:val="000000" w:themeColor="text1"/>
          <w:sz w:val="20"/>
          <w:szCs w:val="20"/>
        </w:rPr>
      </w:pPr>
    </w:p>
    <w:p w14:paraId="702727AB"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41D79301"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B26699">
        <w:rPr>
          <w:rFonts w:ascii="Arial Narrow" w:hAnsi="Arial Narrow" w:cs="Arial"/>
          <w:b/>
          <w:bCs/>
          <w:color w:val="000000" w:themeColor="text1"/>
          <w:sz w:val="20"/>
          <w:szCs w:val="20"/>
          <w:shd w:val="clear" w:color="auto" w:fill="FFFFFF"/>
        </w:rPr>
        <w:t>Consecuencias de la inscripción en el Registro de Deudores Alimentarios Morosos</w:t>
      </w:r>
      <w:r w:rsidRPr="00B26699">
        <w:rPr>
          <w:rFonts w:ascii="Arial Narrow" w:hAnsi="Arial Narrow" w:cs="Arial"/>
          <w:color w:val="000000" w:themeColor="text1"/>
          <w:sz w:val="20"/>
          <w:szCs w:val="20"/>
          <w:shd w:val="clear" w:color="auto" w:fill="FFFFFF"/>
        </w:rPr>
        <w:t>, es que “</w:t>
      </w:r>
      <w:r w:rsidRPr="00B26699">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26699">
        <w:rPr>
          <w:rFonts w:ascii="Arial Narrow" w:hAnsi="Arial Narrow" w:cs="Arial"/>
          <w:color w:val="000000" w:themeColor="text1"/>
          <w:sz w:val="20"/>
          <w:szCs w:val="20"/>
          <w:shd w:val="clear" w:color="auto" w:fill="FFFFFF"/>
        </w:rPr>
        <w:t>”.</w:t>
      </w:r>
    </w:p>
    <w:p w14:paraId="062F6F39"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5E7C654F"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Por lo anterior, el proponente deberá allegar copia legible del certificado REDAM que de</w:t>
      </w:r>
      <w:r w:rsidR="00207FDE" w:rsidRPr="00B26699">
        <w:rPr>
          <w:rFonts w:ascii="Arial Narrow" w:hAnsi="Arial Narrow" w:cs="Arial"/>
          <w:color w:val="000000" w:themeColor="text1"/>
          <w:sz w:val="20"/>
          <w:szCs w:val="20"/>
          <w:shd w:val="clear" w:color="auto" w:fill="FFFFFF"/>
        </w:rPr>
        <w:t>scargue de la carpeta ciudadana</w:t>
      </w:r>
      <w:r w:rsidRPr="00B26699">
        <w:rPr>
          <w:rFonts w:ascii="Arial Narrow" w:hAnsi="Arial Narrow" w:cs="Arial"/>
          <w:color w:val="000000" w:themeColor="text1"/>
          <w:sz w:val="20"/>
          <w:szCs w:val="20"/>
          <w:shd w:val="clear" w:color="auto" w:fill="FFFFFF"/>
        </w:rPr>
        <w:t xml:space="preserve">. </w:t>
      </w:r>
    </w:p>
    <w:p w14:paraId="654780A2"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031EA723"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B26699" w:rsidRDefault="00115E60" w:rsidP="00115E60">
      <w:pPr>
        <w:ind w:left="851"/>
        <w:jc w:val="both"/>
        <w:rPr>
          <w:rFonts w:ascii="Arial Narrow" w:hAnsi="Arial Narrow" w:cs="Arial"/>
          <w:b/>
          <w:color w:val="000000" w:themeColor="text1"/>
          <w:sz w:val="20"/>
          <w:szCs w:val="20"/>
        </w:rPr>
      </w:pPr>
    </w:p>
    <w:p w14:paraId="2CD6AF80"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COMPROMISO ANTICORRUPCIÓN</w:t>
      </w:r>
    </w:p>
    <w:p w14:paraId="4317883C" w14:textId="77777777" w:rsidR="00EA2783" w:rsidRPr="00B26699" w:rsidRDefault="00EA2783" w:rsidP="00EA2783">
      <w:pPr>
        <w:ind w:left="851"/>
        <w:jc w:val="both"/>
        <w:rPr>
          <w:rFonts w:ascii="Arial Narrow" w:hAnsi="Arial Narrow" w:cs="Arial"/>
          <w:b/>
          <w:color w:val="000000" w:themeColor="text1"/>
          <w:sz w:val="20"/>
          <w:szCs w:val="20"/>
        </w:rPr>
      </w:pPr>
    </w:p>
    <w:p w14:paraId="78D22B41"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B26699">
        <w:rPr>
          <w:rFonts w:ascii="Arial Narrow" w:hAnsi="Arial Narrow" w:cs="Arial"/>
          <w:b/>
          <w:color w:val="000000" w:themeColor="text1"/>
          <w:kern w:val="16"/>
          <w:position w:val="-6"/>
          <w:sz w:val="20"/>
          <w:szCs w:val="20"/>
        </w:rPr>
        <w:t>FORMATO</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“CARTA DE COMPROMISO ANTICORRUPCIÓN”</w:t>
      </w:r>
      <w:r w:rsidRPr="00B26699">
        <w:rPr>
          <w:rFonts w:ascii="Arial Narrow" w:hAnsi="Arial Narrow" w:cs="Arial"/>
          <w:color w:val="000000" w:themeColor="text1"/>
          <w:kern w:val="16"/>
          <w:position w:val="-6"/>
          <w:sz w:val="20"/>
          <w:szCs w:val="20"/>
        </w:rPr>
        <w:t xml:space="preserve">. </w:t>
      </w:r>
    </w:p>
    <w:p w14:paraId="31D24511" w14:textId="77777777" w:rsidR="00434E21" w:rsidRPr="00B26699" w:rsidRDefault="00DC0CD1" w:rsidP="00DC0CD1">
      <w:pPr>
        <w:tabs>
          <w:tab w:val="left" w:pos="8623"/>
        </w:tabs>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b/>
      </w:r>
    </w:p>
    <w:p w14:paraId="6AB058BE"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sz w:val="20"/>
          <w:szCs w:val="20"/>
        </w:rPr>
        <w:t xml:space="preserve">En caso de Consorcio o Unión Temporal, el </w:t>
      </w:r>
      <w:r w:rsidR="00B83E4F" w:rsidRPr="00B26699">
        <w:rPr>
          <w:rFonts w:ascii="Arial Narrow" w:hAnsi="Arial Narrow" w:cs="Arial"/>
          <w:color w:val="000000" w:themeColor="text1"/>
          <w:sz w:val="20"/>
          <w:szCs w:val="20"/>
        </w:rPr>
        <w:t>FORMATO</w:t>
      </w:r>
      <w:r w:rsidRPr="00B26699">
        <w:rPr>
          <w:rFonts w:ascii="Arial Narrow" w:hAnsi="Arial Narrow" w:cs="Arial"/>
          <w:color w:val="000000" w:themeColor="text1"/>
          <w:sz w:val="20"/>
          <w:szCs w:val="20"/>
        </w:rPr>
        <w:t xml:space="preserve"> </w:t>
      </w:r>
      <w:r w:rsidR="00B83E4F" w:rsidRPr="00B26699">
        <w:rPr>
          <w:rFonts w:ascii="Arial Narrow" w:hAnsi="Arial Narrow" w:cs="Arial"/>
          <w:color w:val="000000" w:themeColor="text1"/>
          <w:sz w:val="20"/>
          <w:szCs w:val="20"/>
        </w:rPr>
        <w:t xml:space="preserve">“CARTA DE COMPROMISO ANTICORRUPCIÓN” </w:t>
      </w:r>
      <w:r w:rsidRPr="00B26699">
        <w:rPr>
          <w:rFonts w:ascii="Arial Narrow" w:hAnsi="Arial Narrow" w:cs="Arial"/>
          <w:color w:val="000000" w:themeColor="text1"/>
          <w:sz w:val="20"/>
          <w:szCs w:val="20"/>
        </w:rPr>
        <w:t>deberá ser suscrito por cada uno de sus integrantes y de sus representantes legales.</w:t>
      </w:r>
    </w:p>
    <w:p w14:paraId="0A495A60" w14:textId="77777777" w:rsidR="00434E21" w:rsidRPr="00B26699" w:rsidRDefault="00434E21" w:rsidP="00434E21">
      <w:pPr>
        <w:jc w:val="both"/>
        <w:rPr>
          <w:rFonts w:ascii="Arial Narrow" w:hAnsi="Arial Narrow" w:cs="Arial"/>
          <w:b/>
          <w:color w:val="000000" w:themeColor="text1"/>
          <w:sz w:val="20"/>
          <w:szCs w:val="20"/>
        </w:rPr>
      </w:pPr>
    </w:p>
    <w:p w14:paraId="3B1CD730"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B26699">
        <w:rPr>
          <w:rFonts w:ascii="Arial Narrow" w:hAnsi="Arial Narrow" w:cs="Arial"/>
          <w:b/>
          <w:caps/>
          <w:color w:val="000000" w:themeColor="text1"/>
          <w:sz w:val="20"/>
          <w:szCs w:val="20"/>
        </w:rPr>
        <w:t>rechazará la respectiva propuesta</w:t>
      </w:r>
      <w:r w:rsidRPr="00B26699">
        <w:rPr>
          <w:rFonts w:ascii="Arial Narrow" w:hAnsi="Arial Narrow" w:cs="Arial"/>
          <w:color w:val="000000" w:themeColor="text1"/>
          <w:sz w:val="20"/>
          <w:szCs w:val="20"/>
        </w:rPr>
        <w:t xml:space="preserve">. </w:t>
      </w:r>
    </w:p>
    <w:p w14:paraId="5C781CC2" w14:textId="77777777" w:rsidR="00434E21" w:rsidRPr="00B26699" w:rsidRDefault="00434E21" w:rsidP="00434E21">
      <w:pPr>
        <w:jc w:val="both"/>
        <w:rPr>
          <w:rFonts w:ascii="Arial Narrow" w:hAnsi="Arial Narrow" w:cs="Arial"/>
          <w:color w:val="000000" w:themeColor="text1"/>
          <w:sz w:val="20"/>
          <w:szCs w:val="20"/>
        </w:rPr>
      </w:pPr>
    </w:p>
    <w:p w14:paraId="06F433E5"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Para ello el proponente asume los siguientes compromisos:</w:t>
      </w:r>
    </w:p>
    <w:p w14:paraId="61777D81" w14:textId="77777777" w:rsidR="00434E21" w:rsidRPr="00B26699" w:rsidRDefault="00434E21" w:rsidP="00434E21">
      <w:pPr>
        <w:jc w:val="both"/>
        <w:rPr>
          <w:rFonts w:ascii="Arial Narrow" w:hAnsi="Arial Narrow" w:cs="Arial"/>
          <w:color w:val="000000" w:themeColor="text1"/>
          <w:sz w:val="20"/>
          <w:szCs w:val="20"/>
        </w:rPr>
      </w:pPr>
    </w:p>
    <w:p w14:paraId="4016A93C"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12"/>
          <w:szCs w:val="20"/>
        </w:rPr>
      </w:pPr>
    </w:p>
    <w:p w14:paraId="553A579E"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B26699" w:rsidRDefault="00434E21" w:rsidP="00434E21">
      <w:pPr>
        <w:autoSpaceDE w:val="0"/>
        <w:autoSpaceDN w:val="0"/>
        <w:adjustRightInd w:val="0"/>
        <w:jc w:val="both"/>
        <w:rPr>
          <w:rFonts w:ascii="Arial Narrow" w:hAnsi="Arial Narrow" w:cs="Arial"/>
          <w:color w:val="000000" w:themeColor="text1"/>
          <w:kern w:val="16"/>
          <w:position w:val="-6"/>
          <w:sz w:val="8"/>
          <w:szCs w:val="20"/>
        </w:rPr>
      </w:pPr>
    </w:p>
    <w:p w14:paraId="495470FF"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26699">
        <w:rPr>
          <w:rFonts w:ascii="Arial Narrow" w:hAnsi="Arial Narrow" w:cs="Arial"/>
          <w:color w:val="000000" w:themeColor="text1"/>
          <w:kern w:val="16"/>
          <w:position w:val="-6"/>
          <w:sz w:val="20"/>
          <w:szCs w:val="20"/>
        </w:rPr>
        <w:t>testaferrato</w:t>
      </w:r>
      <w:proofErr w:type="spellEnd"/>
      <w:r w:rsidRPr="00B26699">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20"/>
          <w:szCs w:val="20"/>
        </w:rPr>
      </w:pPr>
    </w:p>
    <w:p w14:paraId="0AC5BCF8" w14:textId="77777777" w:rsidR="00434E21" w:rsidRPr="00B26699"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B26699" w:rsidRDefault="00EA2783" w:rsidP="00DC6552">
      <w:pPr>
        <w:jc w:val="both"/>
        <w:rPr>
          <w:rFonts w:ascii="Arial Narrow" w:hAnsi="Arial Narrow" w:cs="Arial"/>
          <w:color w:val="000000" w:themeColor="text1"/>
          <w:sz w:val="20"/>
          <w:szCs w:val="20"/>
        </w:rPr>
      </w:pPr>
    </w:p>
    <w:p w14:paraId="1ABE1952"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ÚNICO DE PROPONENTES – RUP / CLASIFICADOR DE BIENES Y SERVICIOS (CÓDIGO UNSPSC)</w:t>
      </w:r>
    </w:p>
    <w:p w14:paraId="09DE2ED1" w14:textId="77777777" w:rsidR="00494C34" w:rsidRPr="00B26699" w:rsidRDefault="00494C34" w:rsidP="00494C34">
      <w:pPr>
        <w:pStyle w:val="InviasNormal"/>
        <w:rPr>
          <w:rFonts w:eastAsia="Arial" w:cs="Arial"/>
          <w:color w:val="000000" w:themeColor="text1"/>
          <w:sz w:val="20"/>
          <w:szCs w:val="20"/>
          <w:lang w:val="es-CO"/>
        </w:rPr>
      </w:pPr>
      <w:r w:rsidRPr="00B26699">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B26699">
        <w:rPr>
          <w:rFonts w:cs="Arial"/>
          <w:color w:val="000000" w:themeColor="text1"/>
          <w:sz w:val="20"/>
          <w:szCs w:val="20"/>
        </w:rPr>
        <w:t xml:space="preserve"> dentro de los treinta (30) días calendario anteriores a la fecha de cierre del proceso de selección</w:t>
      </w:r>
      <w:r w:rsidRPr="00B26699">
        <w:rPr>
          <w:rFonts w:eastAsia="Arial" w:cs="Arial"/>
          <w:color w:val="000000" w:themeColor="text1"/>
          <w:sz w:val="20"/>
          <w:szCs w:val="20"/>
        </w:rPr>
        <w:t>.</w:t>
      </w:r>
      <w:r w:rsidRPr="00B26699">
        <w:rPr>
          <w:rFonts w:eastAsia="Arial" w:cs="Arial"/>
          <w:color w:val="000000" w:themeColor="text1"/>
          <w:sz w:val="20"/>
          <w:szCs w:val="20"/>
          <w:lang w:val="es-VE"/>
        </w:rPr>
        <w:t xml:space="preserve"> Asimismo, se deberá tener en cuenta lo siguiente:</w:t>
      </w:r>
      <w:r w:rsidRPr="00B26699">
        <w:rPr>
          <w:rFonts w:eastAsia="Arial" w:cs="Arial"/>
          <w:color w:val="000000" w:themeColor="text1"/>
          <w:sz w:val="20"/>
          <w:szCs w:val="20"/>
          <w:lang w:val="es-CO"/>
        </w:rPr>
        <w:t xml:space="preserve"> </w:t>
      </w:r>
    </w:p>
    <w:p w14:paraId="2BB6BB1A"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B26699" w:rsidRDefault="005816EF" w:rsidP="00F356D9">
      <w:pPr>
        <w:jc w:val="both"/>
        <w:rPr>
          <w:rFonts w:ascii="Arial Narrow" w:hAnsi="Arial Narrow" w:cs="Arial"/>
          <w:color w:val="000000" w:themeColor="text1"/>
          <w:sz w:val="20"/>
          <w:szCs w:val="20"/>
        </w:rPr>
      </w:pPr>
    </w:p>
    <w:p w14:paraId="2C68142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B26699" w:rsidRDefault="005816EF" w:rsidP="00F356D9">
      <w:pPr>
        <w:jc w:val="both"/>
        <w:rPr>
          <w:rFonts w:ascii="Arial Narrow" w:hAnsi="Arial Narrow" w:cs="Arial"/>
          <w:color w:val="FF0000"/>
          <w:sz w:val="20"/>
          <w:szCs w:val="20"/>
        </w:rPr>
      </w:pPr>
    </w:p>
    <w:p w14:paraId="03C66151"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B26699" w:rsidRDefault="005816EF" w:rsidP="00F356D9">
      <w:pPr>
        <w:jc w:val="both"/>
        <w:rPr>
          <w:rFonts w:ascii="Arial Narrow" w:hAnsi="Arial Narrow" w:cs="Arial"/>
          <w:color w:val="000000" w:themeColor="text1"/>
          <w:sz w:val="20"/>
          <w:szCs w:val="20"/>
        </w:rPr>
      </w:pPr>
    </w:p>
    <w:p w14:paraId="6D1F04A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B26699" w:rsidRDefault="005816EF" w:rsidP="00F356D9">
      <w:pPr>
        <w:jc w:val="both"/>
        <w:rPr>
          <w:rFonts w:ascii="Arial Narrow" w:hAnsi="Arial Narrow" w:cs="Arial"/>
          <w:color w:val="000000" w:themeColor="text1"/>
          <w:sz w:val="20"/>
          <w:szCs w:val="20"/>
        </w:rPr>
      </w:pPr>
    </w:p>
    <w:p w14:paraId="5873D0F4"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B26699" w:rsidRDefault="00F94F7B" w:rsidP="00F356D9">
      <w:pPr>
        <w:jc w:val="both"/>
        <w:rPr>
          <w:rFonts w:ascii="Arial Narrow" w:hAnsi="Arial Narrow" w:cs="Arial"/>
          <w:color w:val="000000" w:themeColor="text1"/>
          <w:sz w:val="20"/>
          <w:szCs w:val="20"/>
        </w:rPr>
      </w:pPr>
    </w:p>
    <w:p w14:paraId="79664326" w14:textId="77777777" w:rsidR="00162688" w:rsidRPr="00B26699" w:rsidRDefault="00F94F7B" w:rsidP="00F94F7B">
      <w:pPr>
        <w:pStyle w:val="Ttulo1"/>
        <w:ind w:right="51"/>
        <w:jc w:val="both"/>
        <w:rPr>
          <w:rFonts w:ascii="Arial Narrow" w:hAnsi="Arial Narrow" w:cs="Arial"/>
          <w:color w:val="000000" w:themeColor="text1"/>
          <w:spacing w:val="1"/>
          <w:sz w:val="20"/>
          <w:szCs w:val="20"/>
        </w:rPr>
      </w:pPr>
      <w:r w:rsidRPr="00B26699">
        <w:rPr>
          <w:rFonts w:ascii="Arial Narrow" w:hAnsi="Arial Narrow" w:cs="Arial"/>
          <w:color w:val="000000" w:themeColor="text1"/>
          <w:sz w:val="20"/>
          <w:szCs w:val="20"/>
        </w:rPr>
        <w:lastRenderedPageBreak/>
        <w:t>NOTA</w:t>
      </w:r>
      <w:r w:rsidR="00162688"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p>
    <w:p w14:paraId="632B009D" w14:textId="77777777" w:rsidR="00162688" w:rsidRPr="00B26699" w:rsidRDefault="00162688" w:rsidP="00F94F7B">
      <w:pPr>
        <w:pStyle w:val="Ttulo1"/>
        <w:ind w:right="51"/>
        <w:jc w:val="both"/>
        <w:rPr>
          <w:rFonts w:ascii="Arial Narrow" w:hAnsi="Arial Narrow" w:cs="Arial"/>
          <w:color w:val="000000" w:themeColor="text1"/>
          <w:spacing w:val="1"/>
          <w:sz w:val="20"/>
          <w:szCs w:val="20"/>
        </w:rPr>
      </w:pPr>
    </w:p>
    <w:p w14:paraId="03C371F6" w14:textId="77777777" w:rsidR="00F94F7B" w:rsidRPr="00B26699" w:rsidRDefault="00F94F7B" w:rsidP="00BF393B">
      <w:pPr>
        <w:pStyle w:val="Ttulo1"/>
        <w:numPr>
          <w:ilvl w:val="0"/>
          <w:numId w:val="31"/>
        </w:numPr>
        <w:ind w:left="426"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00A7747E" w:rsidRPr="00B26699">
        <w:rPr>
          <w:rFonts w:ascii="Arial Narrow" w:hAnsi="Arial Narrow" w:cs="Arial"/>
          <w:color w:val="000000" w:themeColor="text1"/>
          <w:spacing w:val="1"/>
          <w:sz w:val="20"/>
          <w:szCs w:val="20"/>
        </w:rPr>
        <w:t xml:space="preserve">REGISTRO ÚNICO DE PROPONENTES – RUP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7BF7A58F" w14:textId="77777777" w:rsidR="00162688" w:rsidRPr="00B26699" w:rsidRDefault="00162688" w:rsidP="00162688">
      <w:pPr>
        <w:ind w:left="426"/>
        <w:rPr>
          <w:rFonts w:ascii="Arial Narrow" w:hAnsi="Arial Narrow"/>
          <w:color w:val="000000" w:themeColor="text1"/>
          <w:lang w:val="es-CO" w:eastAsia="en-US"/>
        </w:rPr>
      </w:pPr>
    </w:p>
    <w:p w14:paraId="66974BD1" w14:textId="77777777" w:rsidR="00162688" w:rsidRPr="00B26699" w:rsidRDefault="00162688" w:rsidP="00BF393B">
      <w:pPr>
        <w:pStyle w:val="Prrafodelista"/>
        <w:numPr>
          <w:ilvl w:val="0"/>
          <w:numId w:val="31"/>
        </w:numPr>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B26699" w:rsidRDefault="00162688" w:rsidP="00162688">
      <w:pPr>
        <w:ind w:left="426" w:right="51"/>
        <w:jc w:val="both"/>
        <w:rPr>
          <w:rFonts w:ascii="Arial Narrow" w:hAnsi="Arial Narrow" w:cs="Arial"/>
          <w:b/>
          <w:color w:val="000000" w:themeColor="text1"/>
          <w:sz w:val="20"/>
          <w:szCs w:val="20"/>
          <w:lang w:val="es-CO" w:eastAsia="en-US"/>
        </w:rPr>
      </w:pPr>
    </w:p>
    <w:p w14:paraId="42133593" w14:textId="77777777" w:rsidR="00162688" w:rsidRPr="00B26699" w:rsidRDefault="00162688" w:rsidP="00162688">
      <w:pPr>
        <w:pStyle w:val="Prrafodelista"/>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B26699" w:rsidRDefault="00F94F7B" w:rsidP="00F356D9">
      <w:pPr>
        <w:jc w:val="both"/>
        <w:rPr>
          <w:rFonts w:ascii="Arial Narrow" w:hAnsi="Arial Narrow" w:cs="Arial"/>
          <w:color w:val="000000" w:themeColor="text1"/>
          <w:sz w:val="20"/>
          <w:szCs w:val="20"/>
        </w:rPr>
      </w:pPr>
    </w:p>
    <w:p w14:paraId="3EC4F18A" w14:textId="77777777" w:rsidR="00F356D9" w:rsidRPr="00B26699" w:rsidRDefault="00F356D9" w:rsidP="00F356D9">
      <w:pPr>
        <w:jc w:val="both"/>
        <w:rPr>
          <w:rFonts w:ascii="Arial Narrow" w:hAnsi="Arial Narrow" w:cs="Arial"/>
          <w:color w:val="000000" w:themeColor="text1"/>
          <w:sz w:val="20"/>
          <w:szCs w:val="20"/>
        </w:rPr>
      </w:pPr>
    </w:p>
    <w:p w14:paraId="247319C5" w14:textId="77777777" w:rsidR="00F356D9" w:rsidRPr="00B26699" w:rsidRDefault="00F356D9" w:rsidP="00F356D9">
      <w:pPr>
        <w:jc w:val="both"/>
        <w:rPr>
          <w:rFonts w:ascii="Arial Narrow" w:hAnsi="Arial Narrow" w:cs="Arial"/>
          <w:b/>
          <w:color w:val="000000" w:themeColor="text1"/>
          <w:kern w:val="16"/>
          <w:position w:val="-6"/>
          <w:sz w:val="20"/>
          <w:szCs w:val="20"/>
        </w:rPr>
      </w:pPr>
      <w:r w:rsidRPr="00B26699">
        <w:rPr>
          <w:rFonts w:ascii="Arial Narrow" w:hAnsi="Arial Narrow" w:cs="Arial"/>
          <w:b/>
          <w:color w:val="000000" w:themeColor="text1"/>
          <w:kern w:val="16"/>
          <w:position w:val="-6"/>
          <w:sz w:val="20"/>
          <w:szCs w:val="20"/>
        </w:rPr>
        <w:t>CÓDIGO ESTÁNDAR DE PRODUCTOS Y SERVICIOS DE NACIONES UNIDAS (UNSPSC)</w:t>
      </w:r>
    </w:p>
    <w:p w14:paraId="6EB05DD9" w14:textId="77777777" w:rsidR="00F356D9" w:rsidRPr="00B26699" w:rsidRDefault="00F356D9" w:rsidP="00F356D9">
      <w:pPr>
        <w:jc w:val="both"/>
        <w:rPr>
          <w:rFonts w:ascii="Arial Narrow" w:hAnsi="Arial Narrow" w:cs="Arial"/>
          <w:color w:val="000000" w:themeColor="text1"/>
          <w:sz w:val="20"/>
          <w:szCs w:val="20"/>
        </w:rPr>
      </w:pPr>
    </w:p>
    <w:p w14:paraId="7F0D5260"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 una metodología uniforme de codificación utilizada para clasificar productos y servicios, fundamentada en un </w:t>
      </w:r>
      <w:r w:rsidRPr="00B26699">
        <w:rPr>
          <w:rFonts w:ascii="Arial Narrow" w:hAnsi="Arial Narrow" w:cs="Arial"/>
          <w:iCs/>
          <w:color w:val="000000" w:themeColor="text1"/>
          <w:sz w:val="20"/>
          <w:szCs w:val="20"/>
        </w:rPr>
        <w:t xml:space="preserve">arreglo jerárquico </w:t>
      </w:r>
      <w:r w:rsidRPr="00B26699">
        <w:rPr>
          <w:rFonts w:ascii="Arial Narrow" w:hAnsi="Arial Narrow" w:cs="Arial"/>
          <w:color w:val="000000" w:themeColor="text1"/>
          <w:sz w:val="20"/>
          <w:szCs w:val="20"/>
        </w:rPr>
        <w:t xml:space="preserve">y en una </w:t>
      </w:r>
      <w:r w:rsidRPr="00B26699">
        <w:rPr>
          <w:rFonts w:ascii="Arial Narrow" w:hAnsi="Arial Narrow" w:cs="Arial"/>
          <w:iCs/>
          <w:color w:val="000000" w:themeColor="text1"/>
          <w:sz w:val="20"/>
          <w:szCs w:val="20"/>
        </w:rPr>
        <w:t>estructura lógica</w:t>
      </w:r>
      <w:r w:rsidRPr="00B26699">
        <w:rPr>
          <w:rFonts w:ascii="Arial Narrow" w:hAnsi="Arial Narrow" w:cs="Arial"/>
          <w:color w:val="000000" w:themeColor="text1"/>
          <w:sz w:val="20"/>
          <w:szCs w:val="20"/>
        </w:rPr>
        <w:t>.</w:t>
      </w:r>
    </w:p>
    <w:p w14:paraId="3D1E3984" w14:textId="77777777" w:rsidR="00F356D9" w:rsidRPr="00B26699" w:rsidRDefault="00F356D9" w:rsidP="00F356D9">
      <w:pPr>
        <w:autoSpaceDE w:val="0"/>
        <w:autoSpaceDN w:val="0"/>
        <w:adjustRightInd w:val="0"/>
        <w:jc w:val="both"/>
        <w:rPr>
          <w:rFonts w:ascii="Arial Narrow" w:hAnsi="Arial Narrow" w:cs="Arial"/>
          <w:color w:val="FF0000"/>
          <w:sz w:val="20"/>
          <w:szCs w:val="20"/>
        </w:rPr>
      </w:pPr>
    </w:p>
    <w:p w14:paraId="4B91548B"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B26699" w:rsidRDefault="00F356D9" w:rsidP="00F356D9">
      <w:pPr>
        <w:jc w:val="both"/>
        <w:rPr>
          <w:rFonts w:ascii="Arial Narrow" w:hAnsi="Arial Narrow" w:cs="Arial"/>
          <w:color w:val="000000" w:themeColor="text1"/>
          <w:sz w:val="20"/>
          <w:szCs w:val="20"/>
        </w:rPr>
      </w:pPr>
    </w:p>
    <w:p w14:paraId="443A288A"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B26699" w:rsidRDefault="00F356D9" w:rsidP="00F356D9">
      <w:pPr>
        <w:jc w:val="both"/>
        <w:rPr>
          <w:rFonts w:ascii="Arial Narrow" w:hAnsi="Arial Narrow" w:cs="Arial"/>
          <w:color w:val="000000" w:themeColor="text1"/>
          <w:sz w:val="20"/>
          <w:szCs w:val="20"/>
        </w:rPr>
      </w:pPr>
    </w:p>
    <w:p w14:paraId="4BEE9A5C"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B07727" w:rsidRPr="00B26699">
        <w:rPr>
          <w:rFonts w:ascii="Arial Narrow" w:hAnsi="Arial Narrow" w:cs="Arial"/>
          <w:color w:val="000000" w:themeColor="text1"/>
          <w:sz w:val="20"/>
          <w:szCs w:val="20"/>
        </w:rPr>
        <w:t xml:space="preserve">para efectos de acreditar la experiencia solicitada por la Entidad, </w:t>
      </w:r>
      <w:r w:rsidRPr="00B26699">
        <w:rPr>
          <w:rFonts w:ascii="Arial Narrow" w:hAnsi="Arial Narrow" w:cs="Arial"/>
          <w:color w:val="000000" w:themeColor="text1"/>
          <w:sz w:val="20"/>
          <w:szCs w:val="20"/>
        </w:rPr>
        <w:t>debe estar inscrito en</w:t>
      </w:r>
      <w:r w:rsidR="008B2E26" w:rsidRPr="00B26699">
        <w:rPr>
          <w:rFonts w:ascii="Arial Narrow" w:hAnsi="Arial Narrow" w:cs="Arial"/>
          <w:color w:val="000000" w:themeColor="text1"/>
          <w:sz w:val="20"/>
          <w:szCs w:val="20"/>
        </w:rPr>
        <w:t xml:space="preserve"> cualquiera de(los)</w:t>
      </w:r>
      <w:r w:rsidRPr="00B26699">
        <w:rPr>
          <w:rFonts w:ascii="Arial Narrow" w:hAnsi="Arial Narrow" w:cs="Arial"/>
          <w:color w:val="000000" w:themeColor="text1"/>
          <w:sz w:val="20"/>
          <w:szCs w:val="20"/>
        </w:rPr>
        <w:t xml:space="preserve"> CÓDIGO </w:t>
      </w:r>
      <w:r w:rsidR="00B07727" w:rsidRPr="00B26699">
        <w:rPr>
          <w:rFonts w:ascii="Arial Narrow" w:hAnsi="Arial Narrow" w:cs="Arial"/>
          <w:color w:val="000000" w:themeColor="text1"/>
          <w:sz w:val="20"/>
          <w:szCs w:val="20"/>
        </w:rPr>
        <w:t xml:space="preserve">(S) </w:t>
      </w:r>
      <w:r w:rsidRPr="00B26699">
        <w:rPr>
          <w:rFonts w:ascii="Arial Narrow" w:hAnsi="Arial Narrow" w:cs="Arial"/>
          <w:color w:val="000000" w:themeColor="text1"/>
          <w:sz w:val="20"/>
          <w:szCs w:val="20"/>
        </w:rPr>
        <w:t>mencionado</w:t>
      </w:r>
      <w:r w:rsidR="00B07727"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 xml:space="preserve"> en “</w:t>
      </w:r>
      <w:r w:rsidRPr="00B26699">
        <w:rPr>
          <w:rFonts w:ascii="Arial Narrow" w:hAnsi="Arial Narrow" w:cs="Arial"/>
          <w:i/>
          <w:color w:val="000000" w:themeColor="text1"/>
          <w:sz w:val="20"/>
          <w:szCs w:val="20"/>
        </w:rPr>
        <w:t>INFORMACIÓN GENERAL – clasificación del bien</w:t>
      </w:r>
      <w:r w:rsidRPr="00B26699">
        <w:rPr>
          <w:rFonts w:ascii="Arial Narrow" w:hAnsi="Arial Narrow" w:cs="Arial"/>
          <w:color w:val="000000" w:themeColor="text1"/>
          <w:sz w:val="20"/>
          <w:szCs w:val="20"/>
        </w:rPr>
        <w:t xml:space="preserve">” de la plataforma 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B26699" w:rsidRDefault="00626BBB" w:rsidP="00531EFB">
      <w:pPr>
        <w:autoSpaceDE w:val="0"/>
        <w:autoSpaceDN w:val="0"/>
        <w:adjustRightInd w:val="0"/>
        <w:jc w:val="both"/>
        <w:rPr>
          <w:rFonts w:ascii="Arial Narrow" w:hAnsi="Arial Narrow" w:cs="Arial"/>
          <w:b/>
          <w:color w:val="000000" w:themeColor="text1"/>
          <w:sz w:val="20"/>
          <w:szCs w:val="20"/>
        </w:rPr>
      </w:pPr>
    </w:p>
    <w:p w14:paraId="1291ED70"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NOTAS</w:t>
      </w:r>
      <w:r w:rsidRPr="00B26699">
        <w:rPr>
          <w:rFonts w:ascii="Arial Narrow" w:hAnsi="Arial Narrow" w:cs="Arial"/>
          <w:color w:val="000000" w:themeColor="text1"/>
          <w:sz w:val="20"/>
          <w:szCs w:val="20"/>
        </w:rPr>
        <w:t xml:space="preserve">: </w:t>
      </w:r>
    </w:p>
    <w:p w14:paraId="034EAD5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7C5DB427"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Se dará cumplimiento a la Circular Única Externa expedida por Colombia Compra Eficiente.</w:t>
      </w:r>
    </w:p>
    <w:p w14:paraId="31D5478A"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5E263DF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34F0B5FE" w14:textId="77777777" w:rsidR="00DC6552" w:rsidRPr="00B26699" w:rsidRDefault="006E2BBA"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FOTOCOPIA DEL DOCUMENTO DE </w:t>
      </w:r>
      <w:r w:rsidR="00A24C91" w:rsidRPr="00B26699">
        <w:rPr>
          <w:rFonts w:ascii="Arial Narrow" w:hAnsi="Arial Narrow" w:cs="Arial"/>
          <w:b/>
          <w:color w:val="000000" w:themeColor="text1"/>
          <w:sz w:val="20"/>
          <w:szCs w:val="20"/>
        </w:rPr>
        <w:t xml:space="preserve">IDENTIDAD DEL </w:t>
      </w:r>
      <w:r w:rsidR="001821CB" w:rsidRPr="00B26699">
        <w:rPr>
          <w:rFonts w:ascii="Arial Narrow" w:hAnsi="Arial Narrow" w:cs="Arial"/>
          <w:b/>
          <w:color w:val="000000" w:themeColor="text1"/>
          <w:sz w:val="20"/>
          <w:szCs w:val="20"/>
        </w:rPr>
        <w:t>PROPONENTE</w:t>
      </w:r>
    </w:p>
    <w:p w14:paraId="1182A9C4" w14:textId="77777777" w:rsidR="00DC6552" w:rsidRPr="00B26699" w:rsidRDefault="00DC6552" w:rsidP="00DC6552">
      <w:pPr>
        <w:jc w:val="both"/>
        <w:rPr>
          <w:rFonts w:ascii="Arial Narrow" w:hAnsi="Arial Narrow" w:cs="Arial"/>
          <w:color w:val="000000" w:themeColor="text1"/>
          <w:sz w:val="20"/>
          <w:szCs w:val="20"/>
        </w:rPr>
      </w:pPr>
    </w:p>
    <w:p w14:paraId="5CB78B89"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Se debe anexar fotocopia </w:t>
      </w:r>
      <w:r w:rsidR="00E75ED1" w:rsidRPr="00B26699">
        <w:rPr>
          <w:rFonts w:ascii="Arial Narrow" w:hAnsi="Arial Narrow" w:cs="Arial"/>
          <w:color w:val="000000" w:themeColor="text1"/>
          <w:sz w:val="20"/>
          <w:szCs w:val="20"/>
        </w:rPr>
        <w:t xml:space="preserve">legible </w:t>
      </w:r>
      <w:r w:rsidRPr="00B26699">
        <w:rPr>
          <w:rFonts w:ascii="Arial Narrow" w:hAnsi="Arial Narrow"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B26699">
        <w:rPr>
          <w:rFonts w:ascii="Arial Narrow" w:hAnsi="Arial Narrow" w:cs="Arial"/>
          <w:color w:val="000000" w:themeColor="text1"/>
          <w:sz w:val="20"/>
          <w:szCs w:val="20"/>
        </w:rPr>
        <w:t xml:space="preserve"> o </w:t>
      </w:r>
      <w:r w:rsidR="00F15196" w:rsidRPr="00B26699">
        <w:rPr>
          <w:rFonts w:ascii="Arial Narrow" w:hAnsi="Arial Narrow" w:cs="Arial"/>
          <w:color w:val="000000" w:themeColor="text1"/>
          <w:sz w:val="20"/>
          <w:szCs w:val="20"/>
          <w:lang w:val="es-CO" w:eastAsia="es-CO"/>
        </w:rPr>
        <w:t>promesa de sociedad futura</w:t>
      </w:r>
      <w:r w:rsidRPr="00B26699">
        <w:rPr>
          <w:rFonts w:ascii="Arial Narrow" w:hAnsi="Arial Narrow" w:cs="Arial"/>
          <w:color w:val="000000" w:themeColor="text1"/>
          <w:sz w:val="20"/>
          <w:szCs w:val="20"/>
        </w:rPr>
        <w:t xml:space="preserve">, se debe anexar igual documento de cada uno de sus integrantes y del representante del mismo. </w:t>
      </w:r>
    </w:p>
    <w:p w14:paraId="0870DD9D" w14:textId="77777777" w:rsidR="00864964" w:rsidRPr="00B26699" w:rsidRDefault="00864964" w:rsidP="00864964">
      <w:pPr>
        <w:jc w:val="both"/>
        <w:rPr>
          <w:rFonts w:ascii="Arial Narrow" w:hAnsi="Arial Narrow" w:cs="Arial"/>
          <w:color w:val="000000" w:themeColor="text1"/>
          <w:sz w:val="20"/>
          <w:szCs w:val="20"/>
        </w:rPr>
      </w:pPr>
    </w:p>
    <w:p w14:paraId="6CF29784"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B26699">
          <w:rPr>
            <w:rFonts w:ascii="Arial Narrow" w:hAnsi="Arial Narrow" w:cs="Arial"/>
            <w:color w:val="000000" w:themeColor="text1"/>
            <w:sz w:val="20"/>
            <w:szCs w:val="20"/>
          </w:rPr>
          <w:t>2009, a</w:t>
        </w:r>
      </w:smartTag>
      <w:r w:rsidRPr="00B26699">
        <w:rPr>
          <w:rFonts w:ascii="Arial Narrow" w:hAnsi="Arial Narrow" w:cs="Arial"/>
          <w:color w:val="000000" w:themeColor="text1"/>
          <w:sz w:val="20"/>
          <w:szCs w:val="20"/>
        </w:rPr>
        <w:t xml:space="preserve"> partir del primero de agosto de 2010 sólo será válida la copia de la </w:t>
      </w:r>
      <w:r w:rsidR="00F15196" w:rsidRPr="00B26699">
        <w:rPr>
          <w:rFonts w:ascii="Arial Narrow" w:hAnsi="Arial Narrow" w:cs="Arial"/>
          <w:color w:val="000000" w:themeColor="text1"/>
          <w:sz w:val="20"/>
          <w:szCs w:val="20"/>
        </w:rPr>
        <w:t xml:space="preserve">cédula </w:t>
      </w:r>
      <w:r w:rsidRPr="00B26699">
        <w:rPr>
          <w:rFonts w:ascii="Arial Narrow" w:hAnsi="Arial Narrow" w:cs="Arial"/>
          <w:color w:val="000000" w:themeColor="text1"/>
          <w:sz w:val="20"/>
          <w:szCs w:val="20"/>
        </w:rPr>
        <w:t>amarilla de hologramas.</w:t>
      </w:r>
    </w:p>
    <w:p w14:paraId="31AB87BC" w14:textId="77777777" w:rsidR="00C00935" w:rsidRPr="00B26699" w:rsidRDefault="00C00935" w:rsidP="00864964">
      <w:pPr>
        <w:jc w:val="both"/>
        <w:rPr>
          <w:rFonts w:ascii="Arial Narrow" w:hAnsi="Arial Narrow" w:cs="Arial"/>
          <w:color w:val="000000" w:themeColor="text1"/>
          <w:sz w:val="20"/>
          <w:szCs w:val="20"/>
        </w:rPr>
      </w:pPr>
    </w:p>
    <w:p w14:paraId="1C82F69D" w14:textId="77777777" w:rsidR="001C181D" w:rsidRPr="00B26699" w:rsidRDefault="001C181D" w:rsidP="001C181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Pr="00B26699">
        <w:rPr>
          <w:rFonts w:ascii="Arial Narrow" w:hAnsi="Arial Narrow" w:cs="Arial"/>
          <w:b/>
          <w:color w:val="000000" w:themeColor="text1"/>
          <w:sz w:val="20"/>
          <w:szCs w:val="20"/>
        </w:rPr>
        <w:tab/>
      </w:r>
      <w:r w:rsidR="00200472" w:rsidRPr="00B26699">
        <w:rPr>
          <w:rFonts w:ascii="Arial Narrow" w:hAnsi="Arial Narrow" w:cs="Arial"/>
          <w:b/>
          <w:color w:val="000000" w:themeColor="text1"/>
          <w:sz w:val="20"/>
          <w:szCs w:val="20"/>
        </w:rPr>
        <w:t>REQUISITOS HABILITANTES F</w:t>
      </w:r>
      <w:r w:rsidRPr="00B26699">
        <w:rPr>
          <w:rFonts w:ascii="Arial Narrow" w:hAnsi="Arial Narrow" w:cs="Arial"/>
          <w:b/>
          <w:color w:val="000000" w:themeColor="text1"/>
          <w:sz w:val="20"/>
          <w:szCs w:val="20"/>
        </w:rPr>
        <w:t>INANCIER</w:t>
      </w:r>
      <w:r w:rsidR="00200472" w:rsidRPr="00B26699">
        <w:rPr>
          <w:rFonts w:ascii="Arial Narrow" w:hAnsi="Arial Narrow" w:cs="Arial"/>
          <w:b/>
          <w:color w:val="000000" w:themeColor="text1"/>
          <w:sz w:val="20"/>
          <w:szCs w:val="20"/>
        </w:rPr>
        <w:t>OS</w:t>
      </w:r>
      <w:r w:rsidR="005E3BE4" w:rsidRPr="00B26699">
        <w:rPr>
          <w:rFonts w:ascii="Arial Narrow" w:hAnsi="Arial Narrow" w:cs="Arial"/>
          <w:b/>
          <w:color w:val="000000" w:themeColor="text1"/>
          <w:sz w:val="20"/>
          <w:szCs w:val="20"/>
        </w:rPr>
        <w:t xml:space="preserve"> – </w:t>
      </w:r>
      <w:r w:rsidR="00F36572" w:rsidRPr="00B26699">
        <w:rPr>
          <w:rFonts w:ascii="Arial Narrow" w:hAnsi="Arial Narrow" w:cs="Arial"/>
          <w:b/>
          <w:color w:val="000000" w:themeColor="text1"/>
          <w:sz w:val="20"/>
          <w:szCs w:val="20"/>
        </w:rPr>
        <w:t>INDICADORES FINANCIEROS</w:t>
      </w:r>
      <w:r w:rsidR="00343306" w:rsidRPr="00B26699">
        <w:rPr>
          <w:rFonts w:ascii="Arial Narrow" w:hAnsi="Arial Narrow" w:cs="Arial"/>
          <w:b/>
          <w:color w:val="000000" w:themeColor="text1"/>
          <w:sz w:val="20"/>
          <w:szCs w:val="20"/>
        </w:rPr>
        <w:t xml:space="preserve"> </w:t>
      </w:r>
      <w:r w:rsidR="00013E2C" w:rsidRPr="00B26699">
        <w:rPr>
          <w:rFonts w:ascii="Arial Narrow" w:hAnsi="Arial Narrow" w:cs="Arial"/>
          <w:b/>
          <w:color w:val="000000" w:themeColor="text1"/>
          <w:sz w:val="20"/>
          <w:szCs w:val="20"/>
        </w:rPr>
        <w:t>Y</w:t>
      </w:r>
      <w:r w:rsidR="00343306" w:rsidRPr="00B26699">
        <w:rPr>
          <w:rFonts w:ascii="Arial Narrow" w:hAnsi="Arial Narrow" w:cs="Arial"/>
          <w:b/>
          <w:color w:val="000000" w:themeColor="text1"/>
          <w:sz w:val="20"/>
          <w:szCs w:val="20"/>
        </w:rPr>
        <w:t xml:space="preserve"> ORGANIZACIONALES</w:t>
      </w:r>
      <w:r w:rsidR="00013E2C" w:rsidRPr="00B26699">
        <w:rPr>
          <w:rFonts w:ascii="Arial Narrow" w:hAnsi="Arial Narrow" w:cs="Arial"/>
          <w:b/>
          <w:color w:val="000000" w:themeColor="text1"/>
          <w:sz w:val="20"/>
          <w:szCs w:val="20"/>
        </w:rPr>
        <w:t>.</w:t>
      </w:r>
    </w:p>
    <w:p w14:paraId="673BAB2A" w14:textId="77777777" w:rsidR="00343306" w:rsidRPr="00B26699" w:rsidRDefault="00343306" w:rsidP="00343306">
      <w:pPr>
        <w:jc w:val="both"/>
        <w:rPr>
          <w:rFonts w:ascii="Arial Narrow" w:hAnsi="Arial Narrow" w:cs="Arial"/>
          <w:b/>
          <w:iCs/>
          <w:color w:val="000000" w:themeColor="text1"/>
          <w:sz w:val="20"/>
          <w:szCs w:val="20"/>
        </w:rPr>
      </w:pPr>
    </w:p>
    <w:p w14:paraId="77226B0E" w14:textId="77777777" w:rsidR="00343306" w:rsidRPr="00B26699" w:rsidRDefault="00343306" w:rsidP="00343306">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8" w:history="1">
        <w:r w:rsidRPr="00B26699">
          <w:rPr>
            <w:rStyle w:val="Hipervnculo"/>
            <w:rFonts w:ascii="Arial Narrow" w:hAnsi="Arial Narrow" w:cs="Arial"/>
            <w:b/>
            <w:iCs/>
            <w:color w:val="000000" w:themeColor="text1"/>
            <w:sz w:val="20"/>
            <w:szCs w:val="20"/>
          </w:rPr>
          <w:t>https://www.colombiacompra.gov.co/secop-II</w:t>
        </w:r>
      </w:hyperlink>
    </w:p>
    <w:p w14:paraId="7E720180" w14:textId="77777777" w:rsidR="00605452" w:rsidRPr="00B26699" w:rsidRDefault="00605452" w:rsidP="00343306">
      <w:pPr>
        <w:jc w:val="both"/>
        <w:rPr>
          <w:rFonts w:ascii="Arial Narrow" w:hAnsi="Arial Narrow" w:cs="Arial"/>
          <w:b/>
          <w:iCs/>
          <w:color w:val="000000" w:themeColor="text1"/>
          <w:sz w:val="20"/>
          <w:szCs w:val="20"/>
        </w:rPr>
      </w:pPr>
    </w:p>
    <w:p w14:paraId="6EAFC157" w14:textId="34321117" w:rsidR="00605452" w:rsidRPr="00B26699" w:rsidRDefault="00D112DE" w:rsidP="00953218">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La información sobre la cual se </w:t>
      </w:r>
      <w:r w:rsidR="00A7536A" w:rsidRPr="00B26699">
        <w:rPr>
          <w:rFonts w:ascii="Arial Narrow" w:hAnsi="Arial Narrow" w:cs="Arial"/>
          <w:color w:val="000000" w:themeColor="text1"/>
          <w:sz w:val="20"/>
          <w:szCs w:val="20"/>
          <w:lang w:eastAsia="es-CO"/>
        </w:rPr>
        <w:t>verificarán</w:t>
      </w:r>
      <w:r w:rsidRPr="00B26699">
        <w:rPr>
          <w:rFonts w:ascii="Arial Narrow" w:hAnsi="Arial Narrow" w:cs="Arial"/>
          <w:color w:val="000000" w:themeColor="text1"/>
          <w:sz w:val="20"/>
          <w:szCs w:val="20"/>
          <w:lang w:eastAsia="es-CO"/>
        </w:rPr>
        <w:t xml:space="preserve"> los indicadores financieros </w:t>
      </w:r>
      <w:r w:rsidR="00F53E20" w:rsidRPr="00B26699">
        <w:rPr>
          <w:rFonts w:ascii="Arial Narrow" w:hAnsi="Arial Narrow" w:cs="Arial"/>
          <w:color w:val="000000" w:themeColor="text1"/>
          <w:sz w:val="20"/>
          <w:szCs w:val="20"/>
          <w:lang w:eastAsia="es-CO"/>
        </w:rPr>
        <w:t xml:space="preserve">y </w:t>
      </w:r>
      <w:r w:rsidR="004F3821" w:rsidRPr="00B26699">
        <w:rPr>
          <w:rFonts w:ascii="Arial Narrow" w:hAnsi="Arial Narrow" w:cs="Arial"/>
          <w:color w:val="000000" w:themeColor="text1"/>
          <w:sz w:val="20"/>
          <w:szCs w:val="20"/>
          <w:lang w:eastAsia="es-CO"/>
        </w:rPr>
        <w:t>Organizacional</w:t>
      </w:r>
      <w:r w:rsidR="00B35779" w:rsidRPr="00B26699">
        <w:rPr>
          <w:rFonts w:ascii="Arial Narrow" w:hAnsi="Arial Narrow" w:cs="Arial"/>
          <w:color w:val="000000" w:themeColor="text1"/>
          <w:sz w:val="20"/>
          <w:szCs w:val="20"/>
          <w:lang w:eastAsia="es-CO"/>
        </w:rPr>
        <w:t>es</w:t>
      </w:r>
      <w:r w:rsidR="004F3821"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se</w:t>
      </w:r>
      <w:r w:rsidR="000F3910" w:rsidRPr="00B26699">
        <w:rPr>
          <w:rFonts w:ascii="Arial Narrow" w:hAnsi="Arial Narrow" w:cs="Arial"/>
          <w:color w:val="000000" w:themeColor="text1"/>
          <w:sz w:val="20"/>
          <w:szCs w:val="20"/>
          <w:lang w:eastAsia="es-CO"/>
        </w:rPr>
        <w:t>rá la</w:t>
      </w:r>
      <w:r w:rsidR="00A90022" w:rsidRPr="00B26699">
        <w:rPr>
          <w:rFonts w:ascii="Arial Narrow" w:hAnsi="Arial Narrow" w:cs="Arial"/>
          <w:color w:val="000000" w:themeColor="text1"/>
          <w:sz w:val="20"/>
          <w:szCs w:val="20"/>
          <w:lang w:eastAsia="es-CO"/>
        </w:rPr>
        <w:t xml:space="preserve"> contenida </w:t>
      </w:r>
      <w:r w:rsidRPr="00B26699">
        <w:rPr>
          <w:rFonts w:ascii="Arial Narrow" w:hAnsi="Arial Narrow" w:cs="Arial"/>
          <w:color w:val="000000" w:themeColor="text1"/>
          <w:sz w:val="20"/>
          <w:szCs w:val="20"/>
          <w:lang w:eastAsia="es-CO"/>
        </w:rPr>
        <w:t>en el Registro Único de proponentes “RUP” expedido por la Cámara de Comercio respectiva</w:t>
      </w:r>
      <w:r w:rsidR="00953218" w:rsidRPr="00B26699">
        <w:rPr>
          <w:rFonts w:ascii="Arial Narrow" w:hAnsi="Arial Narrow" w:cs="Arial"/>
          <w:color w:val="000000" w:themeColor="text1"/>
          <w:sz w:val="20"/>
          <w:szCs w:val="20"/>
          <w:lang w:eastAsia="es-CO"/>
        </w:rPr>
        <w:t>.</w:t>
      </w:r>
    </w:p>
    <w:p w14:paraId="679921B6" w14:textId="77777777" w:rsidR="00605452" w:rsidRPr="00B26699" w:rsidRDefault="00605452" w:rsidP="00D112DE">
      <w:pPr>
        <w:shd w:val="clear" w:color="auto" w:fill="FFFFFF"/>
        <w:jc w:val="both"/>
        <w:rPr>
          <w:rFonts w:ascii="Arial Narrow" w:hAnsi="Arial Narrow" w:cs="Arial"/>
          <w:color w:val="000000" w:themeColor="text1"/>
          <w:sz w:val="20"/>
          <w:szCs w:val="20"/>
          <w:lang w:eastAsia="es-CO"/>
        </w:rPr>
      </w:pPr>
    </w:p>
    <w:p w14:paraId="78AF2DBD"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Se aclara que los proveedores </w:t>
      </w:r>
      <w:r w:rsidR="00216457" w:rsidRPr="00B26699">
        <w:rPr>
          <w:rFonts w:ascii="Arial Narrow" w:hAnsi="Arial Narrow" w:cs="Arial"/>
          <w:color w:val="000000" w:themeColor="text1"/>
          <w:sz w:val="20"/>
          <w:szCs w:val="20"/>
          <w:lang w:eastAsia="es-CO"/>
        </w:rPr>
        <w:t xml:space="preserve">deberán </w:t>
      </w:r>
      <w:r w:rsidR="00AD4368" w:rsidRPr="00B26699">
        <w:rPr>
          <w:rFonts w:ascii="Arial Narrow" w:hAnsi="Arial Narrow" w:cs="Arial"/>
          <w:color w:val="000000" w:themeColor="text1"/>
          <w:sz w:val="20"/>
          <w:szCs w:val="20"/>
          <w:lang w:eastAsia="es-CO"/>
        </w:rPr>
        <w:t>mantener</w:t>
      </w:r>
      <w:r w:rsidR="00216457" w:rsidRPr="00B26699">
        <w:rPr>
          <w:rFonts w:ascii="Arial Narrow" w:hAnsi="Arial Narrow" w:cs="Arial"/>
          <w:color w:val="000000" w:themeColor="text1"/>
          <w:sz w:val="20"/>
          <w:szCs w:val="20"/>
          <w:lang w:eastAsia="es-CO"/>
        </w:rPr>
        <w:t xml:space="preserve"> su información debidamente </w:t>
      </w:r>
      <w:r w:rsidRPr="00B26699">
        <w:rPr>
          <w:rFonts w:ascii="Arial Narrow" w:hAnsi="Arial Narrow" w:cs="Arial"/>
          <w:color w:val="000000" w:themeColor="text1"/>
          <w:sz w:val="20"/>
          <w:szCs w:val="20"/>
          <w:lang w:eastAsia="es-CO"/>
        </w:rPr>
        <w:t xml:space="preserve">actualizada </w:t>
      </w:r>
      <w:r w:rsidR="002C04A8" w:rsidRPr="00B26699">
        <w:rPr>
          <w:rFonts w:ascii="Arial Narrow" w:hAnsi="Arial Narrow" w:cs="Arial"/>
          <w:color w:val="000000" w:themeColor="text1"/>
          <w:sz w:val="20"/>
          <w:szCs w:val="20"/>
          <w:lang w:eastAsia="es-CO"/>
        </w:rPr>
        <w:t xml:space="preserve">y renovada en la forma y </w:t>
      </w:r>
      <w:proofErr w:type="spellStart"/>
      <w:r w:rsidR="002C04A8" w:rsidRPr="00B26699">
        <w:rPr>
          <w:rFonts w:ascii="Arial Narrow" w:hAnsi="Arial Narrow" w:cs="Arial"/>
          <w:color w:val="000000" w:themeColor="text1"/>
          <w:sz w:val="20"/>
          <w:szCs w:val="20"/>
          <w:lang w:eastAsia="es-CO"/>
        </w:rPr>
        <w:t>periocidad</w:t>
      </w:r>
      <w:proofErr w:type="spellEnd"/>
      <w:r w:rsidR="002C04A8"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FF0000"/>
          <w:sz w:val="20"/>
          <w:szCs w:val="20"/>
          <w:lang w:eastAsia="es-CO"/>
        </w:rPr>
        <w:t> </w:t>
      </w:r>
    </w:p>
    <w:p w14:paraId="411AD1E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w:t>
      </w:r>
      <w:r w:rsidRPr="00B26699">
        <w:rPr>
          <w:rFonts w:ascii="Arial Narrow" w:hAnsi="Arial Narrow" w:cs="Arial"/>
          <w:b/>
          <w:color w:val="000000" w:themeColor="text1"/>
          <w:sz w:val="20"/>
          <w:szCs w:val="20"/>
        </w:rPr>
        <w:tab/>
        <w:t>INDICADORES FINANCIEROS</w:t>
      </w:r>
      <w:r w:rsidR="00F27CCA" w:rsidRPr="00B26699">
        <w:rPr>
          <w:rFonts w:ascii="Arial Narrow" w:hAnsi="Arial Narrow" w:cs="Arial"/>
          <w:b/>
          <w:color w:val="000000" w:themeColor="text1"/>
          <w:sz w:val="20"/>
          <w:szCs w:val="20"/>
        </w:rPr>
        <w:t xml:space="preserve"> Y ORGANIZACIONALES</w:t>
      </w:r>
    </w:p>
    <w:p w14:paraId="3CF3219F" w14:textId="77777777" w:rsidR="00D112DE" w:rsidRPr="00B26699" w:rsidRDefault="00D112DE" w:rsidP="00D112DE">
      <w:pPr>
        <w:jc w:val="both"/>
        <w:rPr>
          <w:rFonts w:ascii="Arial Narrow" w:hAnsi="Arial Narrow" w:cs="Arial"/>
          <w:color w:val="000000" w:themeColor="text1"/>
          <w:sz w:val="20"/>
          <w:szCs w:val="20"/>
        </w:rPr>
      </w:pPr>
    </w:p>
    <w:p w14:paraId="565DAC06"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cumplir los requerimientos de la entidad para todos y cada uno de los indicadores financieros </w:t>
      </w:r>
      <w:r w:rsidR="002B34DC"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establecidos por LA ENTIDAD y los cuales resultan proporcionales al objeto a realizar y a las características del contrato.</w:t>
      </w:r>
    </w:p>
    <w:p w14:paraId="629D4528" w14:textId="77777777" w:rsidR="00D112DE" w:rsidRPr="00B26699" w:rsidRDefault="00D112DE" w:rsidP="00D112DE">
      <w:pPr>
        <w:jc w:val="both"/>
        <w:rPr>
          <w:rFonts w:ascii="Arial Narrow" w:hAnsi="Arial Narrow" w:cs="Arial"/>
          <w:color w:val="000000" w:themeColor="text1"/>
          <w:sz w:val="20"/>
          <w:szCs w:val="20"/>
        </w:rPr>
      </w:pPr>
    </w:p>
    <w:p w14:paraId="46730DB6" w14:textId="25D736D9"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es presentada por Consorcio o Unión Temporal, se sumarán los resultados financieros </w:t>
      </w:r>
      <w:r w:rsidR="00A969F0"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 xml:space="preserve">obtenidos para cada criterio por cada uno de los integrantes de acuerdo a su porcentaje de participación, </w:t>
      </w:r>
      <w:r w:rsidR="00535ACE" w:rsidRPr="00B26699">
        <w:rPr>
          <w:rFonts w:ascii="Arial Narrow" w:hAnsi="Arial Narrow" w:cs="Arial"/>
          <w:color w:val="000000" w:themeColor="text1"/>
          <w:sz w:val="20"/>
          <w:szCs w:val="20"/>
        </w:rPr>
        <w:t xml:space="preserve">para lo cual el proponente debe enviar el documento consorcial, </w:t>
      </w:r>
      <w:r w:rsidRPr="00B26699">
        <w:rPr>
          <w:rFonts w:ascii="Arial Narrow" w:hAnsi="Arial Narrow" w:cs="Arial"/>
          <w:color w:val="000000" w:themeColor="text1"/>
          <w:sz w:val="20"/>
          <w:szCs w:val="20"/>
        </w:rPr>
        <w:t>con el fin de obtener el nuevo resultado que será el indicador de la propuesta.</w:t>
      </w:r>
    </w:p>
    <w:p w14:paraId="4C5FF7BA" w14:textId="18AF6CB2" w:rsidR="00D952C2" w:rsidRPr="00B26699" w:rsidRDefault="00D952C2" w:rsidP="00D112DE">
      <w:pPr>
        <w:jc w:val="both"/>
        <w:rPr>
          <w:rFonts w:ascii="Arial Narrow" w:hAnsi="Arial Narrow" w:cs="Arial"/>
          <w:color w:val="000000" w:themeColor="text1"/>
          <w:sz w:val="20"/>
          <w:szCs w:val="20"/>
        </w:rPr>
      </w:pPr>
    </w:p>
    <w:p w14:paraId="1CE99F24" w14:textId="5BEA512E" w:rsidR="00D952C2" w:rsidRPr="00B26699" w:rsidRDefault="00D952C2"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información financiera se verificará con la información reportada en el </w:t>
      </w:r>
      <w:r w:rsidRPr="00B26699">
        <w:rPr>
          <w:rFonts w:ascii="Arial Narrow" w:hAnsi="Arial Narrow" w:cs="Arial"/>
          <w:b/>
          <w:bCs/>
          <w:color w:val="000000" w:themeColor="text1"/>
          <w:sz w:val="20"/>
          <w:szCs w:val="20"/>
        </w:rPr>
        <w:t>RUP vigente y en firme</w:t>
      </w:r>
      <w:r w:rsidRPr="00B26699">
        <w:rPr>
          <w:rFonts w:ascii="Arial Narrow" w:hAnsi="Arial Narrow" w:cs="Arial"/>
          <w:color w:val="000000" w:themeColor="text1"/>
          <w:sz w:val="20"/>
          <w:szCs w:val="20"/>
        </w:rPr>
        <w:t xml:space="preserve">. </w:t>
      </w:r>
    </w:p>
    <w:p w14:paraId="46E1D476" w14:textId="77777777" w:rsidR="00D112DE" w:rsidRPr="00B26699" w:rsidRDefault="00D112DE" w:rsidP="00D112DE">
      <w:pPr>
        <w:jc w:val="both"/>
        <w:rPr>
          <w:rFonts w:ascii="Arial Narrow" w:hAnsi="Arial Narrow" w:cs="Arial"/>
          <w:color w:val="000000" w:themeColor="text1"/>
          <w:sz w:val="20"/>
          <w:szCs w:val="20"/>
        </w:rPr>
      </w:pPr>
    </w:p>
    <w:p w14:paraId="60A0886F"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B26699" w:rsidRDefault="00D112DE" w:rsidP="00D112DE">
      <w:pPr>
        <w:jc w:val="both"/>
        <w:rPr>
          <w:rFonts w:ascii="Arial Narrow" w:hAnsi="Arial Narrow" w:cs="Arial"/>
          <w:color w:val="000000" w:themeColor="text1"/>
          <w:sz w:val="20"/>
          <w:szCs w:val="20"/>
        </w:rPr>
      </w:pPr>
    </w:p>
    <w:p w14:paraId="32221438" w14:textId="77777777" w:rsidR="00D112DE" w:rsidRPr="00B26699" w:rsidRDefault="004E559F"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D112DE" w:rsidRPr="00B26699">
        <w:rPr>
          <w:rFonts w:ascii="Arial Narrow" w:hAnsi="Arial Narrow" w:cs="Arial"/>
          <w:b/>
          <w:color w:val="000000" w:themeColor="text1"/>
          <w:sz w:val="20"/>
          <w:szCs w:val="20"/>
        </w:rPr>
        <w:t>esultados financieros:</w:t>
      </w:r>
    </w:p>
    <w:p w14:paraId="606E8793" w14:textId="77777777" w:rsidR="00D112DE" w:rsidRPr="00B26699" w:rsidRDefault="00D112DE" w:rsidP="00D112DE">
      <w:pPr>
        <w:jc w:val="both"/>
        <w:rPr>
          <w:rFonts w:ascii="Arial Narrow" w:hAnsi="Arial Narrow" w:cs="Arial"/>
          <w:color w:val="000000" w:themeColor="text1"/>
          <w:sz w:val="20"/>
          <w:szCs w:val="20"/>
        </w:rPr>
      </w:pPr>
    </w:p>
    <w:p w14:paraId="0B540D70"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4.2.1.1. Liquidez: </w:t>
      </w:r>
    </w:p>
    <w:p w14:paraId="32943EE8" w14:textId="77777777" w:rsidR="00D112DE" w:rsidRPr="00B26699" w:rsidRDefault="00D112DE" w:rsidP="00D112DE">
      <w:pPr>
        <w:jc w:val="both"/>
        <w:rPr>
          <w:rFonts w:ascii="Arial Narrow" w:hAnsi="Arial Narrow" w:cs="Arial"/>
          <w:color w:val="000000" w:themeColor="text1"/>
          <w:sz w:val="20"/>
          <w:szCs w:val="20"/>
        </w:rPr>
      </w:pPr>
    </w:p>
    <w:p w14:paraId="7C3E0D1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la Razón Corriente</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738A12A2" w14:textId="77777777" w:rsidR="0005586E" w:rsidRPr="00B26699" w:rsidRDefault="0005586E" w:rsidP="00844954">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B26699"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B26699" w:rsidRDefault="00E2478C" w:rsidP="00F8248E">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B26699">
              <w:rPr>
                <w:rFonts w:ascii="Arial Narrow" w:hAnsi="Arial Narrow" w:cs="Arial"/>
                <w:color w:val="000000" w:themeColor="text1"/>
                <w:sz w:val="20"/>
                <w:szCs w:val="20"/>
              </w:rPr>
              <w:t>Activo Corriente</w:t>
            </w:r>
            <w:r w:rsidR="00A359A9" w:rsidRPr="00B26699">
              <w:rPr>
                <w:rFonts w:ascii="Arial Narrow" w:hAnsi="Arial Narrow"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6866150D" w:rsidR="0005586E" w:rsidRPr="00B26699" w:rsidRDefault="0005586E" w:rsidP="00914E2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RESULTADO: (&gt;=1)</w:t>
            </w:r>
          </w:p>
        </w:tc>
      </w:tr>
      <w:tr w:rsidR="00730584" w:rsidRPr="00B26699"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B26699" w:rsidRDefault="0005586E" w:rsidP="00914E23">
            <w:pPr>
              <w:rPr>
                <w:rFonts w:ascii="Arial Narrow" w:hAnsi="Arial Narrow" w:cs="Arial"/>
                <w:b/>
                <w:bCs/>
                <w:color w:val="000000" w:themeColor="text1"/>
                <w:sz w:val="20"/>
                <w:szCs w:val="20"/>
              </w:rPr>
            </w:pPr>
          </w:p>
        </w:tc>
      </w:tr>
    </w:tbl>
    <w:p w14:paraId="5B74130C" w14:textId="77777777" w:rsidR="00D112DE" w:rsidRPr="00B26699" w:rsidRDefault="00D112DE" w:rsidP="00D112DE">
      <w:pPr>
        <w:jc w:val="both"/>
        <w:rPr>
          <w:rFonts w:ascii="Arial Narrow" w:hAnsi="Arial Narrow" w:cs="Arial"/>
          <w:color w:val="000000" w:themeColor="text1"/>
          <w:sz w:val="20"/>
          <w:szCs w:val="20"/>
        </w:rPr>
      </w:pPr>
    </w:p>
    <w:p w14:paraId="0F0B96F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4.2.1.2. Índice Endeudamiento:</w:t>
      </w:r>
    </w:p>
    <w:p w14:paraId="4AAA5E63" w14:textId="77777777" w:rsidR="00D112DE" w:rsidRPr="00B26699" w:rsidRDefault="00D112DE" w:rsidP="00D112DE">
      <w:pPr>
        <w:jc w:val="both"/>
        <w:rPr>
          <w:rFonts w:ascii="Arial Narrow" w:hAnsi="Arial Narrow" w:cs="Arial"/>
          <w:color w:val="000000" w:themeColor="text1"/>
          <w:sz w:val="20"/>
          <w:szCs w:val="20"/>
        </w:rPr>
      </w:pPr>
    </w:p>
    <w:p w14:paraId="04F3D6B5" w14:textId="77777777" w:rsidR="00D112DE" w:rsidRPr="00B26699" w:rsidRDefault="00D112DE" w:rsidP="00D112DE">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el Endeudamiento Total</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19808FF5" w14:textId="77777777" w:rsidR="005574FD" w:rsidRPr="00B26699" w:rsidRDefault="005574FD" w:rsidP="00D112DE">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B26699" w:rsidRDefault="0005586E"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Pasivo Total</w:t>
            </w:r>
            <w:r w:rsidR="00E2478C"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29B70CD1" w:rsidR="0005586E" w:rsidRPr="00B26699" w:rsidRDefault="00BB2B42" w:rsidP="00AE2FA7">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(&lt;=</w:t>
            </w:r>
            <w:r w:rsidR="00405C6F" w:rsidRPr="00B26699">
              <w:rPr>
                <w:rFonts w:ascii="Arial Narrow" w:hAnsi="Arial Narrow" w:cs="Arial"/>
                <w:b/>
                <w:bCs/>
                <w:color w:val="000000" w:themeColor="text1"/>
                <w:sz w:val="20"/>
                <w:szCs w:val="20"/>
              </w:rPr>
              <w:t>65</w:t>
            </w:r>
            <w:r w:rsidR="0005586E" w:rsidRPr="00B26699">
              <w:rPr>
                <w:rFonts w:ascii="Arial Narrow" w:hAnsi="Arial Narrow" w:cs="Arial"/>
                <w:b/>
                <w:bCs/>
                <w:color w:val="000000" w:themeColor="text1"/>
                <w:sz w:val="20"/>
                <w:szCs w:val="20"/>
              </w:rPr>
              <w:t>)</w:t>
            </w:r>
          </w:p>
        </w:tc>
      </w:tr>
      <w:tr w:rsidR="00730584" w:rsidRPr="00B26699"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B26699" w:rsidRDefault="00E2478C" w:rsidP="00914E23">
            <w:pPr>
              <w:rPr>
                <w:rFonts w:ascii="Arial Narrow" w:hAnsi="Arial Narrow" w:cs="Arial"/>
                <w:color w:val="000000" w:themeColor="text1"/>
                <w:sz w:val="20"/>
                <w:szCs w:val="20"/>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B26699">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B26699" w:rsidRDefault="0005586E" w:rsidP="00914E23">
            <w:pPr>
              <w:rPr>
                <w:rFonts w:ascii="Arial Narrow" w:hAnsi="Arial Narrow" w:cs="Arial"/>
                <w:b/>
                <w:bCs/>
                <w:color w:val="000000" w:themeColor="text1"/>
                <w:sz w:val="20"/>
                <w:szCs w:val="20"/>
              </w:rPr>
            </w:pPr>
          </w:p>
        </w:tc>
      </w:tr>
    </w:tbl>
    <w:p w14:paraId="360F20C2" w14:textId="77777777" w:rsidR="00D112DE" w:rsidRPr="00B26699" w:rsidRDefault="00D112DE" w:rsidP="00D112DE">
      <w:pPr>
        <w:jc w:val="both"/>
        <w:rPr>
          <w:rFonts w:ascii="Arial Narrow" w:hAnsi="Arial Narrow" w:cs="Arial"/>
          <w:color w:val="000000" w:themeColor="text1"/>
          <w:sz w:val="20"/>
          <w:szCs w:val="20"/>
        </w:rPr>
      </w:pPr>
    </w:p>
    <w:p w14:paraId="7D68775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4.2.1.3. Razón de Cobertura de Intereses:</w:t>
      </w:r>
    </w:p>
    <w:p w14:paraId="2BB6F54F" w14:textId="77777777" w:rsidR="00D112DE" w:rsidRPr="00B26699" w:rsidRDefault="00D112DE" w:rsidP="00D112DE">
      <w:pPr>
        <w:jc w:val="both"/>
        <w:rPr>
          <w:rFonts w:ascii="Arial Narrow" w:hAnsi="Arial Narrow" w:cs="Arial"/>
          <w:b/>
          <w:color w:val="000000" w:themeColor="text1"/>
          <w:sz w:val="20"/>
          <w:szCs w:val="20"/>
        </w:rPr>
      </w:pPr>
    </w:p>
    <w:p w14:paraId="24EDB43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de Cobertura de Intereses</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4E284826" w14:textId="77777777" w:rsidR="00BF3D02" w:rsidRPr="00B26699" w:rsidRDefault="00BF3D02" w:rsidP="00D112DE">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B26699"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B26699" w:rsidRDefault="00E2478C" w:rsidP="00914E23">
            <w:pPr>
              <w:rPr>
                <w:rFonts w:ascii="Arial Narrow" w:hAnsi="Arial Narrow" w:cs="Arial"/>
                <w:color w:val="000000" w:themeColor="text1"/>
                <w:sz w:val="20"/>
                <w:szCs w:val="20"/>
                <w:u w:val="single"/>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B26699">
              <w:rPr>
                <w:rFonts w:ascii="Arial Narrow" w:hAnsi="Arial Narrow" w:cs="Arial"/>
                <w:color w:val="000000" w:themeColor="text1"/>
                <w:sz w:val="20"/>
                <w:szCs w:val="20"/>
              </w:rPr>
              <w:t>Utilidad Operacional</w:t>
            </w:r>
            <w:r w:rsidR="00E9788A" w:rsidRPr="00B26699">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77777777" w:rsidR="00E9788A" w:rsidRPr="00B26699" w:rsidRDefault="00E9788A" w:rsidP="00ED536C">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 0)</w:t>
            </w:r>
          </w:p>
        </w:tc>
      </w:tr>
      <w:tr w:rsidR="00730584" w:rsidRPr="00B26699"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Gastos de Intereses</w:t>
            </w:r>
            <w:r w:rsidR="00E9788A" w:rsidRPr="00B26699">
              <w:rPr>
                <w:rFonts w:ascii="Arial Narrow" w:hAnsi="Arial Narrow"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B26699" w:rsidRDefault="00E9788A" w:rsidP="00914E23">
            <w:pPr>
              <w:rPr>
                <w:rFonts w:ascii="Arial Narrow" w:hAnsi="Arial Narrow" w:cs="Arial"/>
                <w:b/>
                <w:bCs/>
                <w:color w:val="000000" w:themeColor="text1"/>
                <w:sz w:val="20"/>
                <w:szCs w:val="20"/>
              </w:rPr>
            </w:pPr>
          </w:p>
        </w:tc>
      </w:tr>
    </w:tbl>
    <w:p w14:paraId="5337FFEF" w14:textId="77777777" w:rsidR="00A92551" w:rsidRPr="00B26699" w:rsidRDefault="00A92551" w:rsidP="00D112DE">
      <w:pPr>
        <w:tabs>
          <w:tab w:val="center" w:pos="3848"/>
        </w:tabs>
        <w:jc w:val="both"/>
        <w:rPr>
          <w:rFonts w:ascii="Arial Narrow" w:hAnsi="Arial Narrow" w:cs="Arial"/>
          <w:color w:val="000000" w:themeColor="text1"/>
          <w:sz w:val="20"/>
          <w:szCs w:val="20"/>
        </w:rPr>
      </w:pPr>
    </w:p>
    <w:p w14:paraId="266258C1" w14:textId="77777777" w:rsidR="00C9362F" w:rsidRPr="00B26699" w:rsidRDefault="007703B0" w:rsidP="007703B0">
      <w:pP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C9362F" w:rsidRPr="00B26699">
        <w:rPr>
          <w:rFonts w:ascii="Arial Narrow" w:hAnsi="Arial Narrow" w:cs="Arial"/>
          <w:b/>
          <w:color w:val="000000" w:themeColor="text1"/>
          <w:sz w:val="20"/>
          <w:szCs w:val="20"/>
        </w:rPr>
        <w:t xml:space="preserve">esultados </w:t>
      </w:r>
      <w:r w:rsidRPr="00B26699">
        <w:rPr>
          <w:rFonts w:ascii="Arial Narrow" w:hAnsi="Arial Narrow" w:cs="Arial"/>
          <w:b/>
          <w:color w:val="000000" w:themeColor="text1"/>
          <w:sz w:val="20"/>
          <w:szCs w:val="20"/>
        </w:rPr>
        <w:t xml:space="preserve">Organizacionales: </w:t>
      </w:r>
    </w:p>
    <w:p w14:paraId="25F3B14B" w14:textId="77777777" w:rsidR="007703B0" w:rsidRPr="00B26699" w:rsidRDefault="007703B0" w:rsidP="007703B0">
      <w:pPr>
        <w:rPr>
          <w:rFonts w:ascii="Arial Narrow" w:hAnsi="Arial Narrow" w:cs="Arial"/>
          <w:b/>
          <w:color w:val="000000" w:themeColor="text1"/>
          <w:sz w:val="20"/>
          <w:szCs w:val="20"/>
        </w:rPr>
      </w:pPr>
    </w:p>
    <w:p w14:paraId="10E5412C"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4.2.1.4. Rentabilidad del Patrimonio:</w:t>
      </w:r>
    </w:p>
    <w:p w14:paraId="4601EDEE" w14:textId="77777777" w:rsidR="00C9362F" w:rsidRPr="00B26699" w:rsidRDefault="00C9362F" w:rsidP="00C9362F">
      <w:pPr>
        <w:jc w:val="both"/>
        <w:rPr>
          <w:rFonts w:ascii="Arial Narrow" w:hAnsi="Arial Narrow" w:cs="Arial"/>
          <w:color w:val="000000" w:themeColor="text1"/>
          <w:sz w:val="20"/>
          <w:szCs w:val="20"/>
        </w:rPr>
      </w:pPr>
    </w:p>
    <w:p w14:paraId="53119F19"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Patrimonio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611618A" w14:textId="77777777" w:rsidR="00CC010F" w:rsidRPr="00B26699" w:rsidRDefault="00CC010F" w:rsidP="00C9362F">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B26699" w:rsidRDefault="00CC010F">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5CD3CDEC" w:rsidR="00CC010F" w:rsidRPr="00B26699" w:rsidRDefault="005122DA" w:rsidP="00E2486A">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00CC010F" w:rsidRPr="00B26699">
              <w:rPr>
                <w:rFonts w:ascii="Arial Narrow" w:hAnsi="Arial Narrow" w:cs="Arial"/>
                <w:b/>
                <w:bCs/>
                <w:color w:val="000000" w:themeColor="text1"/>
                <w:sz w:val="20"/>
                <w:szCs w:val="20"/>
              </w:rPr>
              <w:t>)</w:t>
            </w:r>
          </w:p>
        </w:tc>
      </w:tr>
      <w:tr w:rsidR="00730584" w:rsidRPr="00B26699"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B26699" w:rsidRDefault="002246EC">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B26699">
              <w:rPr>
                <w:rFonts w:ascii="Arial Narrow" w:hAnsi="Arial Narrow" w:cs="Arial"/>
                <w:color w:val="000000" w:themeColor="text1"/>
                <w:sz w:val="20"/>
                <w:szCs w:val="20"/>
              </w:rPr>
              <w:t>Patrimonio</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B26699" w:rsidRDefault="00CC010F">
            <w:pPr>
              <w:rPr>
                <w:rFonts w:ascii="Arial Narrow" w:hAnsi="Arial Narrow" w:cs="Arial"/>
                <w:b/>
                <w:bCs/>
                <w:color w:val="000000" w:themeColor="text1"/>
                <w:sz w:val="20"/>
                <w:szCs w:val="20"/>
              </w:rPr>
            </w:pPr>
          </w:p>
        </w:tc>
      </w:tr>
    </w:tbl>
    <w:p w14:paraId="545514DE" w14:textId="77777777" w:rsidR="00CC010F" w:rsidRPr="00B26699" w:rsidRDefault="00CC010F" w:rsidP="00C9362F">
      <w:pPr>
        <w:rPr>
          <w:rFonts w:ascii="Arial Narrow" w:hAnsi="Arial Narrow" w:cs="Arial"/>
          <w:color w:val="000000" w:themeColor="text1"/>
          <w:sz w:val="20"/>
          <w:szCs w:val="20"/>
          <w:lang w:val="es-CO"/>
        </w:rPr>
      </w:pPr>
    </w:p>
    <w:p w14:paraId="5F0E7093"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9D5E0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w:t>
      </w:r>
      <w:r w:rsidR="009D5E07" w:rsidRPr="00B26699">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 Rentabilidad del Activo:</w:t>
      </w:r>
    </w:p>
    <w:p w14:paraId="48018EC5" w14:textId="77777777" w:rsidR="00C9362F" w:rsidRPr="00B26699" w:rsidRDefault="00C9362F" w:rsidP="00C9362F">
      <w:pPr>
        <w:jc w:val="both"/>
        <w:rPr>
          <w:rFonts w:ascii="Arial Narrow" w:hAnsi="Arial Narrow" w:cs="Arial"/>
          <w:color w:val="000000" w:themeColor="text1"/>
          <w:sz w:val="20"/>
          <w:szCs w:val="20"/>
        </w:rPr>
      </w:pPr>
    </w:p>
    <w:p w14:paraId="7ECEED76"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Activo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378B629" w14:textId="77777777" w:rsidR="00D13020" w:rsidRPr="00B26699" w:rsidRDefault="00D13020" w:rsidP="00C9362F">
      <w:pPr>
        <w:rPr>
          <w:rFonts w:ascii="Arial Narrow" w:hAnsi="Arial Narrow"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B26699"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B26699" w:rsidRDefault="002246EC"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5AB1A3D4" w:rsidR="00E9788A" w:rsidRPr="00B26699" w:rsidRDefault="00E9788A" w:rsidP="00CC52E6">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Pr="00B26699">
              <w:rPr>
                <w:rFonts w:ascii="Arial Narrow" w:hAnsi="Arial Narrow" w:cs="Arial"/>
                <w:b/>
                <w:bCs/>
                <w:color w:val="000000" w:themeColor="text1"/>
                <w:sz w:val="20"/>
                <w:szCs w:val="20"/>
              </w:rPr>
              <w:t>)</w:t>
            </w:r>
          </w:p>
        </w:tc>
      </w:tr>
      <w:tr w:rsidR="00730584" w:rsidRPr="00B26699"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B26699" w:rsidRDefault="0005586E" w:rsidP="00914E23">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Activo Total</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B26699" w:rsidRDefault="00E9788A" w:rsidP="00914E23">
            <w:pPr>
              <w:rPr>
                <w:rFonts w:ascii="Arial Narrow" w:hAnsi="Arial Narrow" w:cs="Arial"/>
                <w:b/>
                <w:bCs/>
                <w:color w:val="000000" w:themeColor="text1"/>
                <w:sz w:val="20"/>
                <w:szCs w:val="20"/>
              </w:rPr>
            </w:pPr>
          </w:p>
        </w:tc>
      </w:tr>
    </w:tbl>
    <w:p w14:paraId="1FF69422" w14:textId="77777777" w:rsidR="00E9788A" w:rsidRPr="00B26699" w:rsidRDefault="00E9788A" w:rsidP="00C9362F">
      <w:pPr>
        <w:rPr>
          <w:rFonts w:ascii="Arial Narrow" w:hAnsi="Arial Narrow" w:cs="Arial"/>
          <w:color w:val="000000" w:themeColor="text1"/>
          <w:sz w:val="20"/>
          <w:szCs w:val="20"/>
          <w:lang w:val="es-CO"/>
        </w:rPr>
      </w:pPr>
    </w:p>
    <w:p w14:paraId="519DA7F4"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Unión Temporal o Consorcio, si uno de los integrantes</w:t>
      </w:r>
      <w:r w:rsidR="00EC16BC" w:rsidRPr="00B26699">
        <w:rPr>
          <w:rFonts w:ascii="Arial Narrow" w:hAnsi="Arial Narrow" w:cs="Arial"/>
          <w:color w:val="000000" w:themeColor="text1"/>
          <w:sz w:val="20"/>
          <w:szCs w:val="20"/>
        </w:rPr>
        <w:t xml:space="preserve">, tiene sus </w:t>
      </w:r>
      <w:r w:rsidRPr="00B26699">
        <w:rPr>
          <w:rFonts w:ascii="Arial Narrow" w:hAnsi="Arial Narrow" w:cs="Arial"/>
          <w:color w:val="000000" w:themeColor="text1"/>
          <w:sz w:val="20"/>
          <w:szCs w:val="20"/>
        </w:rPr>
        <w:t xml:space="preserve">Gastos de Interés </w:t>
      </w:r>
      <w:r w:rsidR="00EC16BC" w:rsidRPr="00B26699">
        <w:rPr>
          <w:rFonts w:ascii="Arial Narrow" w:hAnsi="Arial Narrow" w:cs="Arial"/>
          <w:color w:val="000000" w:themeColor="text1"/>
          <w:sz w:val="20"/>
          <w:szCs w:val="20"/>
        </w:rPr>
        <w:t>en</w:t>
      </w:r>
      <w:r w:rsidRPr="00B26699">
        <w:rPr>
          <w:rFonts w:ascii="Arial Narrow" w:hAnsi="Arial Narrow" w:cs="Arial"/>
          <w:color w:val="000000" w:themeColor="text1"/>
          <w:sz w:val="20"/>
          <w:szCs w:val="20"/>
        </w:rPr>
        <w:t xml:space="preserve"> cero (0) </w:t>
      </w:r>
      <w:r w:rsidR="005C1D73" w:rsidRPr="00B26699">
        <w:rPr>
          <w:rFonts w:ascii="Arial Narrow" w:hAnsi="Arial Narrow" w:cs="Arial"/>
          <w:color w:val="000000" w:themeColor="text1"/>
          <w:sz w:val="20"/>
          <w:szCs w:val="20"/>
        </w:rPr>
        <w:t xml:space="preserve">su resultado será INDETERMINADO y por lo tanto </w:t>
      </w:r>
      <w:r w:rsidRPr="00B26699">
        <w:rPr>
          <w:rFonts w:ascii="Arial Narrow" w:hAnsi="Arial Narrow" w:cs="Arial"/>
          <w:color w:val="000000" w:themeColor="text1"/>
          <w:sz w:val="20"/>
          <w:szCs w:val="20"/>
        </w:rPr>
        <w:t>CUMPLE con el indicador.</w:t>
      </w:r>
    </w:p>
    <w:p w14:paraId="2841200C"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lang w:val="es-ES"/>
        </w:rPr>
      </w:pPr>
    </w:p>
    <w:p w14:paraId="65772F1E"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Procedimiento de Cálculo:</w:t>
      </w:r>
    </w:p>
    <w:p w14:paraId="28578C09"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p>
    <w:p w14:paraId="41A3EB98"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B26699" w:rsidRDefault="00D112DE" w:rsidP="00D112DE">
      <w:pPr>
        <w:jc w:val="both"/>
        <w:rPr>
          <w:rFonts w:ascii="Arial Narrow" w:hAnsi="Arial Narrow" w:cs="Arial"/>
          <w:color w:val="000000" w:themeColor="text1"/>
          <w:sz w:val="20"/>
          <w:szCs w:val="20"/>
          <w:lang w:eastAsia="en-US"/>
        </w:rPr>
      </w:pPr>
    </w:p>
    <w:p w14:paraId="225005B0"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PONDERANDO EL RESULTADO DE LA UNIÓN TEMPORAL o CONSORCIO:</w:t>
      </w:r>
    </w:p>
    <w:p w14:paraId="72F6E708" w14:textId="77777777" w:rsidR="00D112DE" w:rsidRPr="00B26699" w:rsidRDefault="00D112DE" w:rsidP="00D112DE">
      <w:pPr>
        <w:jc w:val="both"/>
        <w:rPr>
          <w:rFonts w:ascii="Arial Narrow" w:hAnsi="Arial Narrow" w:cs="Arial"/>
          <w:bCs/>
          <w:color w:val="000000" w:themeColor="text1"/>
          <w:sz w:val="20"/>
          <w:szCs w:val="20"/>
        </w:rPr>
      </w:pPr>
    </w:p>
    <w:p w14:paraId="050A23A8"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A participación 35%</w:t>
      </w:r>
    </w:p>
    <w:p w14:paraId="7106A059"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B participación 65%</w:t>
      </w:r>
    </w:p>
    <w:p w14:paraId="264258A4" w14:textId="77777777" w:rsidR="00D112DE" w:rsidRPr="00B26699" w:rsidRDefault="00D112DE" w:rsidP="00D112DE">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B26699"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B26699" w:rsidRDefault="00D112DE" w:rsidP="00FD6795">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en-US"/>
              </w:rPr>
              <w:t>(Pasivo Total A x 35%) + (Pasivo Total B x 65%)</w:t>
            </w:r>
          </w:p>
        </w:tc>
      </w:tr>
      <w:tr w:rsidR="00D112DE" w:rsidRPr="00B26699"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B26699" w:rsidRDefault="00D112DE" w:rsidP="00FD6795">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B26699" w:rsidRDefault="00D112DE" w:rsidP="00FD6795">
            <w:pPr>
              <w:jc w:val="center"/>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(Activo Total A x 35%) + (Activo Total B x 65%)</w:t>
            </w:r>
          </w:p>
        </w:tc>
      </w:tr>
    </w:tbl>
    <w:p w14:paraId="3809A954"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65B1BF4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6F02DBE1"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5BBA3A93"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A.  35%</w:t>
      </w:r>
    </w:p>
    <w:p w14:paraId="126612B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B.   65%</w:t>
      </w:r>
    </w:p>
    <w:p w14:paraId="70E8ACE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B26699"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B26699" w:rsidRDefault="00D112DE" w:rsidP="00FD6795">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(345.991 X 35%) + (12.809.148.2 X 65%)</w:t>
            </w:r>
          </w:p>
        </w:tc>
      </w:tr>
      <w:tr w:rsidR="00D112DE" w:rsidRPr="00B26699"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B26699" w:rsidRDefault="00D112DE" w:rsidP="00FD6795">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(1.382.075X35%) + (16.708.682.6 X 65%)</w:t>
            </w:r>
          </w:p>
        </w:tc>
      </w:tr>
    </w:tbl>
    <w:p w14:paraId="58C25469"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22D21C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Desarrollando las operaciones planteadas el resultado es 74.46%, como Índice de Endeudamie</w:t>
      </w:r>
      <w:r w:rsidR="00E70141" w:rsidRPr="00B26699">
        <w:rPr>
          <w:rStyle w:val="EquationCaption"/>
          <w:rFonts w:ascii="Arial Narrow" w:hAnsi="Arial Narrow" w:cs="Arial"/>
          <w:color w:val="000000" w:themeColor="text1"/>
          <w:sz w:val="20"/>
          <w:szCs w:val="20"/>
          <w:lang w:eastAsia="ar-SA"/>
        </w:rPr>
        <w:t>nto para el Consorcio o Unión T</w:t>
      </w:r>
      <w:r w:rsidRPr="00B26699">
        <w:rPr>
          <w:rStyle w:val="EquationCaption"/>
          <w:rFonts w:ascii="Arial Narrow" w:hAnsi="Arial Narrow" w:cs="Arial"/>
          <w:color w:val="000000" w:themeColor="text1"/>
          <w:sz w:val="20"/>
          <w:szCs w:val="20"/>
          <w:lang w:eastAsia="ar-SA"/>
        </w:rPr>
        <w:t>emporal.</w:t>
      </w:r>
    </w:p>
    <w:p w14:paraId="230C045D" w14:textId="77777777" w:rsidR="00D575E5" w:rsidRPr="00B26699" w:rsidRDefault="00D575E5"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1F10329D"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Style w:val="EquationCaption"/>
          <w:rFonts w:ascii="Arial Narrow" w:hAnsi="Arial Narrow" w:cs="Arial"/>
          <w:color w:val="000000" w:themeColor="text1"/>
          <w:sz w:val="20"/>
          <w:szCs w:val="20"/>
          <w:lang w:eastAsia="ar-SA"/>
        </w:rPr>
        <w:t>NOTA: El proceso es igual para cada uno de los indicadores Financieros</w:t>
      </w:r>
    </w:p>
    <w:p w14:paraId="4B7267CF" w14:textId="77777777" w:rsidR="00D112DE" w:rsidRPr="00B26699" w:rsidRDefault="00D112DE" w:rsidP="00D112DE">
      <w:pPr>
        <w:jc w:val="both"/>
        <w:rPr>
          <w:rFonts w:ascii="Arial Narrow" w:hAnsi="Arial Narrow" w:cs="Arial"/>
          <w:b/>
          <w:color w:val="000000" w:themeColor="text1"/>
          <w:sz w:val="20"/>
          <w:szCs w:val="20"/>
        </w:rPr>
      </w:pPr>
    </w:p>
    <w:p w14:paraId="7F05419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185198" w:rsidRPr="00B26699">
        <w:rPr>
          <w:rFonts w:ascii="Arial Narrow" w:hAnsi="Arial Narrow" w:cs="Arial"/>
          <w:b/>
          <w:color w:val="000000" w:themeColor="text1"/>
          <w:sz w:val="20"/>
          <w:szCs w:val="20"/>
        </w:rPr>
        <w:t>2</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DOCUMENTOS FINANCIEROS </w:t>
      </w:r>
      <w:r w:rsidR="008B1E86" w:rsidRPr="00B26699">
        <w:rPr>
          <w:rFonts w:ascii="Arial Narrow" w:hAnsi="Arial Narrow" w:cs="Arial"/>
          <w:b/>
          <w:color w:val="000000" w:themeColor="text1"/>
          <w:sz w:val="20"/>
          <w:szCs w:val="20"/>
        </w:rPr>
        <w:t>Y ORGANIZACIONALES</w:t>
      </w:r>
    </w:p>
    <w:p w14:paraId="07B161EC" w14:textId="77777777" w:rsidR="00537EB3" w:rsidRPr="00B26699" w:rsidRDefault="00537EB3" w:rsidP="00537EB3">
      <w:pPr>
        <w:pStyle w:val="Prrafodelista"/>
        <w:rPr>
          <w:rFonts w:ascii="Arial Narrow" w:hAnsi="Arial Narrow" w:cs="Arial"/>
          <w:color w:val="FF0000"/>
          <w:sz w:val="20"/>
          <w:szCs w:val="20"/>
        </w:rPr>
      </w:pPr>
    </w:p>
    <w:p w14:paraId="3013208C"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B26699" w:rsidRDefault="00680388" w:rsidP="00680388">
      <w:pPr>
        <w:pStyle w:val="NormalWeb"/>
        <w:shd w:val="clear" w:color="auto" w:fill="FFFFFF"/>
        <w:spacing w:before="0" w:beforeAutospacing="0" w:after="0" w:afterAutospacing="0"/>
        <w:ind w:left="2160"/>
        <w:jc w:val="both"/>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36AB09F0" w14:textId="1CB1A5B6"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B26699">
        <w:rPr>
          <w:rFonts w:ascii="Arial Narrow" w:hAnsi="Arial Narrow" w:cs="Arial"/>
          <w:i/>
          <w:sz w:val="20"/>
          <w:szCs w:val="20"/>
          <w:bdr w:val="none" w:sz="0" w:space="0" w:color="auto" w:frame="1"/>
        </w:rPr>
        <w:t>cf</w:t>
      </w:r>
      <w:proofErr w:type="spellEnd"/>
      <w:r w:rsidRPr="00B26699">
        <w:rPr>
          <w:rFonts w:ascii="Arial Narrow" w:hAnsi="Arial Narrow" w:cs="Arial"/>
          <w:i/>
          <w:sz w:val="20"/>
          <w:szCs w:val="20"/>
          <w:bdr w:val="none" w:sz="0" w:space="0" w:color="auto" w:frame="1"/>
        </w:rPr>
        <w:t>) y organizacional, la información objeto de verificación por parte de la Cámara de Comercio es con corte a </w:t>
      </w:r>
      <w:r w:rsidRPr="00B26699">
        <w:rPr>
          <w:rFonts w:ascii="Arial Narrow" w:hAnsi="Arial Narrow" w:cs="Arial"/>
          <w:b/>
          <w:i/>
          <w:sz w:val="20"/>
          <w:szCs w:val="20"/>
          <w:bdr w:val="none" w:sz="0" w:space="0" w:color="auto" w:frame="1"/>
        </w:rPr>
        <w:t>31 de diciembre de 2025</w:t>
      </w:r>
      <w:r w:rsidRPr="00B26699">
        <w:rPr>
          <w:rFonts w:ascii="Arial Narrow" w:hAnsi="Arial Narrow" w:cs="Arial"/>
          <w:i/>
          <w:sz w:val="20"/>
          <w:szCs w:val="20"/>
          <w:bdr w:val="none" w:sz="0" w:space="0" w:color="auto" w:frame="1"/>
        </w:rPr>
        <w:t>.</w:t>
      </w:r>
    </w:p>
    <w:p w14:paraId="5AA90684"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16BD6FD" w14:textId="496001C1"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b/>
          <w:i/>
          <w:sz w:val="20"/>
          <w:szCs w:val="20"/>
          <w:bdr w:val="none" w:sz="0" w:space="0" w:color="auto" w:frame="1"/>
        </w:rPr>
      </w:pPr>
      <w:r w:rsidRPr="00B26699">
        <w:rPr>
          <w:rFonts w:ascii="Arial Narrow" w:hAnsi="Arial Narrow"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05C047C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D2463DA"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B26699" w:rsidRDefault="00680388" w:rsidP="00680388">
      <w:pPr>
        <w:pStyle w:val="NormalWeb"/>
        <w:shd w:val="clear" w:color="auto" w:fill="FFFFFF"/>
        <w:spacing w:before="0" w:beforeAutospacing="0" w:after="0" w:afterAutospacing="0"/>
        <w:ind w:left="2160"/>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686E51E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B26699" w:rsidRDefault="00680388" w:rsidP="00680388">
      <w:pPr>
        <w:pStyle w:val="NormalWeb"/>
        <w:shd w:val="clear" w:color="auto" w:fill="FFFFFF"/>
        <w:spacing w:before="0" w:beforeAutospacing="0" w:after="0" w:afterAutospacing="0"/>
        <w:ind w:left="1428"/>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w:t>
      </w:r>
    </w:p>
    <w:p w14:paraId="5F94E7AF" w14:textId="4166A6A1" w:rsidR="00680388" w:rsidRPr="00B26699" w:rsidRDefault="00680388" w:rsidP="00680388">
      <w:pPr>
        <w:pStyle w:val="NormalWeb"/>
        <w:shd w:val="clear" w:color="auto" w:fill="FFFFFF"/>
        <w:spacing w:before="0" w:beforeAutospacing="0" w:after="0" w:afterAutospacing="0"/>
        <w:ind w:left="720" w:right="51"/>
        <w:jc w:val="both"/>
        <w:rPr>
          <w:rFonts w:ascii="Arial Narrow" w:hAnsi="Arial Narrow" w:cs="Arial"/>
          <w:i/>
          <w:sz w:val="20"/>
          <w:szCs w:val="20"/>
        </w:rPr>
      </w:pPr>
      <w:r w:rsidRPr="00B26699">
        <w:rPr>
          <w:rFonts w:ascii="Arial Narrow" w:hAnsi="Arial Narrow" w:cs="Arial"/>
          <w:b/>
          <w:bCs/>
          <w:i/>
          <w:sz w:val="20"/>
          <w:szCs w:val="20"/>
          <w:bdr w:val="none" w:sz="0" w:space="0" w:color="auto" w:frame="1"/>
        </w:rPr>
        <w:t>NOTA: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INSTITUTO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PARA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EFECTOS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LA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EVALUACIÓN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CONSULTARÁ</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REGISTRO</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ÚNICO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EMPRESARIAL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Y</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SOCIAL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RUES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xml:space="preserve"> REGISTRO ÚNICO DE PROPONENTES – </w:t>
      </w:r>
      <w:r w:rsidRPr="00B26699">
        <w:rPr>
          <w:rFonts w:ascii="Arial Narrow" w:hAnsi="Arial Narrow" w:cs="Arial"/>
          <w:b/>
          <w:bCs/>
          <w:i/>
          <w:spacing w:val="1"/>
          <w:sz w:val="20"/>
          <w:szCs w:val="20"/>
          <w:bdr w:val="none" w:sz="0" w:space="0" w:color="auto" w:frame="1"/>
        </w:rPr>
        <w:lastRenderedPageBreak/>
        <w:t>RUP </w:t>
      </w:r>
      <w:r w:rsidRPr="00B26699">
        <w:rPr>
          <w:rFonts w:ascii="Arial Narrow" w:hAnsi="Arial Narrow" w:cs="Arial"/>
          <w:b/>
          <w:bCs/>
          <w:i/>
          <w:sz w:val="20"/>
          <w:szCs w:val="20"/>
          <w:bdr w:val="none" w:sz="0" w:space="0" w:color="auto" w:frame="1"/>
        </w:rPr>
        <w:t>DEL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PROPONENTE,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PERSONA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NATURAL</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JURÍDICA. EN CASO DE CONSORCIO O UNIÓN TEMPORAL, ESTE REQUISITO SE CONSULTARÁ RESPECTO 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CADA</w:t>
      </w:r>
      <w:r w:rsidRPr="00B26699">
        <w:rPr>
          <w:rFonts w:ascii="Arial Narrow" w:hAnsi="Arial Narrow" w:cs="Arial"/>
          <w:b/>
          <w:bCs/>
          <w:i/>
          <w:spacing w:val="-3"/>
          <w:sz w:val="20"/>
          <w:szCs w:val="20"/>
          <w:bdr w:val="none" w:sz="0" w:space="0" w:color="auto" w:frame="1"/>
        </w:rPr>
        <w:t> </w:t>
      </w:r>
      <w:r w:rsidRPr="00B26699">
        <w:rPr>
          <w:rFonts w:ascii="Arial Narrow" w:hAnsi="Arial Narrow" w:cs="Arial"/>
          <w:b/>
          <w:bCs/>
          <w:i/>
          <w:sz w:val="20"/>
          <w:szCs w:val="20"/>
          <w:bdr w:val="none" w:sz="0" w:space="0" w:color="auto" w:frame="1"/>
        </w:rPr>
        <w:t>UNO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 SUS INTEGRANTES. </w:t>
      </w:r>
    </w:p>
    <w:p w14:paraId="6E89008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b/>
          <w:bCs/>
          <w:i/>
          <w:sz w:val="20"/>
          <w:szCs w:val="20"/>
          <w:bdr w:val="none" w:sz="0" w:space="0" w:color="auto" w:frame="1"/>
        </w:rPr>
        <w:t> </w:t>
      </w:r>
    </w:p>
    <w:p w14:paraId="18E57690"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i/>
          <w:sz w:val="20"/>
          <w:szCs w:val="20"/>
          <w:bdr w:val="none" w:sz="0" w:space="0" w:color="auto" w:frame="1"/>
        </w:rPr>
        <w:t>4</w:t>
      </w:r>
      <w:r w:rsidRPr="00B26699">
        <w:rPr>
          <w:rFonts w:ascii="Arial Narrow" w:hAnsi="Arial Narrow" w:cs="Arial"/>
          <w:b/>
          <w:bCs/>
          <w:sz w:val="20"/>
          <w:szCs w:val="20"/>
          <w:bdr w:val="none" w:sz="0" w:space="0" w:color="auto" w:frame="1"/>
        </w:rPr>
        <w:t>.2.3 PERSONAS EXTRANJERAS SIN DOMICILIO NI SUCURSAL EN COLOMBIA – CAPACIDAD FINANCIERA Y ORGANIZACIONAL.</w:t>
      </w:r>
    </w:p>
    <w:p w14:paraId="36022531"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0B59891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4D946ED" w14:textId="77777777" w:rsidR="00680388" w:rsidRPr="00B26699" w:rsidRDefault="00680388" w:rsidP="00BF393B">
      <w:pPr>
        <w:pStyle w:val="Prrafodelista"/>
        <w:numPr>
          <w:ilvl w:val="0"/>
          <w:numId w:val="34"/>
        </w:numPr>
        <w:shd w:val="clear" w:color="auto" w:fill="FFFFFF"/>
        <w:ind w:left="1440"/>
        <w:jc w:val="both"/>
        <w:rPr>
          <w:rFonts w:ascii="Arial Narrow" w:hAnsi="Arial Narrow" w:cs="Arial"/>
          <w:sz w:val="20"/>
          <w:szCs w:val="20"/>
        </w:rPr>
      </w:pPr>
      <w:r w:rsidRPr="00B26699">
        <w:rPr>
          <w:rFonts w:ascii="Arial Narrow" w:hAnsi="Arial Narrow" w:cs="Arial"/>
          <w:sz w:val="20"/>
          <w:szCs w:val="20"/>
          <w:bdr w:val="none" w:sz="0" w:space="0" w:color="auto" w:frame="1"/>
        </w:rPr>
        <w:t>ESTADO DE SITUACIÓN FINANCIERA Y ESTADO DE RESULTADOS:</w:t>
      </w:r>
    </w:p>
    <w:p w14:paraId="6E82B3A8" w14:textId="77777777" w:rsidR="00680388" w:rsidRPr="00B26699" w:rsidRDefault="00680388" w:rsidP="00680388">
      <w:pPr>
        <w:pStyle w:val="NormalWeb"/>
        <w:shd w:val="clear" w:color="auto" w:fill="FFFFFF"/>
        <w:spacing w:before="0" w:beforeAutospacing="0" w:after="0" w:afterAutospacing="0"/>
        <w:ind w:left="180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273331C3"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584EF555"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8269E03" w14:textId="15351E3F"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B26699">
        <w:rPr>
          <w:rFonts w:ascii="Arial Narrow" w:hAnsi="Arial Narrow" w:cs="Arial"/>
          <w:b/>
          <w:bCs/>
          <w:sz w:val="20"/>
          <w:szCs w:val="20"/>
          <w:bdr w:val="none" w:sz="0" w:space="0" w:color="auto" w:frame="1"/>
        </w:rPr>
        <w:t>31 de diciembre del año 2025.</w:t>
      </w:r>
    </w:p>
    <w:p w14:paraId="2C88B4A7"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387432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B26699" w:rsidRDefault="00680388" w:rsidP="00680388">
      <w:pPr>
        <w:pStyle w:val="NormalWeb"/>
        <w:shd w:val="clear" w:color="auto" w:fill="FFFFFF"/>
        <w:spacing w:before="0" w:beforeAutospacing="0" w:after="0" w:afterAutospacing="0"/>
        <w:ind w:left="1429"/>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EA7DEE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1: </w:t>
      </w:r>
      <w:r w:rsidRPr="00B26699">
        <w:rPr>
          <w:rFonts w:ascii="Arial Narrow" w:hAnsi="Arial Narrow"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B26699">
        <w:rPr>
          <w:rFonts w:ascii="Arial Narrow" w:hAnsi="Arial Narrow" w:cs="Arial"/>
          <w:b/>
          <w:bCs/>
          <w:sz w:val="20"/>
          <w:szCs w:val="20"/>
          <w:bdr w:val="none" w:sz="0" w:space="0" w:color="auto" w:frame="1"/>
        </w:rPr>
        <w:t>  </w:t>
      </w:r>
    </w:p>
    <w:p w14:paraId="391F7E7D"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 </w:t>
      </w:r>
    </w:p>
    <w:p w14:paraId="0844665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4316E4C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2</w:t>
      </w:r>
      <w:r w:rsidRPr="00B26699">
        <w:rPr>
          <w:rFonts w:ascii="Arial Narrow" w:hAnsi="Arial Narrow" w:cs="Arial"/>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B26699" w:rsidRDefault="003755A5" w:rsidP="003755A5">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BA1066" w:rsidRPr="00B26699" w14:paraId="49DDA85C"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5F1F2BBC" w14:textId="77777777" w:rsidR="00BA1066" w:rsidRPr="00B26699" w:rsidRDefault="00BA1066"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BA1066" w:rsidRPr="00B26699" w14:paraId="3E2F4601"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7909BD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61B6D5A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44FDF4E"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369D6224"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ECAC76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BA1066" w:rsidRPr="00B26699" w14:paraId="1D111736"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173691F9"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238AC0B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BA1066" w:rsidRPr="00B26699" w14:paraId="65B06DAD"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33B43275" w14:textId="77777777" w:rsidR="00BA1066" w:rsidRPr="00B26699" w:rsidRDefault="00BA1066"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2300830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BA1066" w:rsidRPr="00B26699" w14:paraId="2D55F8CA"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3C6C6B87"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2665E02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BA1066" w:rsidRPr="00B26699" w14:paraId="749329AF"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56361A1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BA1066" w:rsidRPr="00B26699" w14:paraId="1C0810B2"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4CB31629"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D65F8D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61B88FE"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7C75462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Estampilla IU digital</w:t>
            </w:r>
          </w:p>
        </w:tc>
        <w:tc>
          <w:tcPr>
            <w:tcW w:w="4252" w:type="dxa"/>
            <w:tcBorders>
              <w:top w:val="nil"/>
              <w:left w:val="nil"/>
              <w:bottom w:val="single" w:sz="4" w:space="0" w:color="auto"/>
              <w:right w:val="single" w:sz="8" w:space="0" w:color="auto"/>
            </w:tcBorders>
            <w:hideMark/>
          </w:tcPr>
          <w:p w14:paraId="3A11C0BB"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271CCCE7"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96367E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75966E9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9230DB9"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16ED891F"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31B21D84"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6F31AF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70D23198"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4AC587A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BA1066" w:rsidRPr="00B26699" w14:paraId="2A573A58"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75E6022"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4A9AA92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BA1066" w:rsidRPr="00B26699" w14:paraId="3A70EF71"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F66164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BA1066" w:rsidRPr="00B26699" w14:paraId="06C30A64"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199E997F"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4734FA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4A23C3F8"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037260A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55F243E6"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BA1066" w:rsidRPr="00B26699" w14:paraId="6960B83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921CCC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0B98CF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297D292C" w14:textId="77777777" w:rsidR="003755A5" w:rsidRPr="00B26699" w:rsidRDefault="003755A5" w:rsidP="003755A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p>
    <w:p w14:paraId="520F993E" w14:textId="77777777" w:rsidR="00DF69D7" w:rsidRPr="00B26699" w:rsidRDefault="00786060" w:rsidP="0078606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Pr="00B26699">
        <w:rPr>
          <w:rFonts w:ascii="Arial Narrow" w:hAnsi="Arial Narrow" w:cs="Arial"/>
          <w:b/>
          <w:color w:val="000000" w:themeColor="text1"/>
          <w:sz w:val="20"/>
          <w:szCs w:val="20"/>
        </w:rPr>
        <w:t>.</w:t>
      </w:r>
      <w:r w:rsidR="004C3812" w:rsidRPr="00B26699">
        <w:rPr>
          <w:rFonts w:ascii="Arial Narrow" w:hAnsi="Arial Narrow" w:cs="Arial"/>
          <w:b/>
          <w:color w:val="000000" w:themeColor="text1"/>
          <w:sz w:val="20"/>
          <w:szCs w:val="20"/>
        </w:rPr>
        <w:t xml:space="preserve"> </w:t>
      </w:r>
      <w:r w:rsidR="005E3BE4" w:rsidRPr="00B26699">
        <w:rPr>
          <w:rFonts w:ascii="Arial Narrow" w:hAnsi="Arial Narrow" w:cs="Arial"/>
          <w:b/>
          <w:color w:val="000000" w:themeColor="text1"/>
          <w:sz w:val="20"/>
          <w:szCs w:val="20"/>
        </w:rPr>
        <w:t>REQUISITOS HABILITANTES T</w:t>
      </w:r>
      <w:r w:rsidR="00DF69D7" w:rsidRPr="00B26699">
        <w:rPr>
          <w:rFonts w:ascii="Arial Narrow" w:hAnsi="Arial Narrow" w:cs="Arial"/>
          <w:b/>
          <w:color w:val="000000" w:themeColor="text1"/>
          <w:sz w:val="20"/>
          <w:szCs w:val="20"/>
        </w:rPr>
        <w:t>ÉCNIC</w:t>
      </w:r>
      <w:r w:rsidRPr="00B26699">
        <w:rPr>
          <w:rFonts w:ascii="Arial Narrow" w:hAnsi="Arial Narrow" w:cs="Arial"/>
          <w:b/>
          <w:color w:val="000000" w:themeColor="text1"/>
          <w:sz w:val="20"/>
          <w:szCs w:val="20"/>
        </w:rPr>
        <w:t>O</w:t>
      </w:r>
      <w:r w:rsidR="00DF69D7" w:rsidRPr="00B26699">
        <w:rPr>
          <w:rFonts w:ascii="Arial Narrow" w:hAnsi="Arial Narrow" w:cs="Arial"/>
          <w:b/>
          <w:color w:val="000000" w:themeColor="text1"/>
          <w:sz w:val="20"/>
          <w:szCs w:val="20"/>
        </w:rPr>
        <w:t>S</w:t>
      </w:r>
      <w:r w:rsidR="003C3AD4" w:rsidRPr="00B26699">
        <w:rPr>
          <w:rFonts w:ascii="Arial Narrow" w:hAnsi="Arial Narrow" w:cs="Arial"/>
          <w:b/>
          <w:color w:val="000000" w:themeColor="text1"/>
          <w:sz w:val="20"/>
          <w:szCs w:val="20"/>
        </w:rPr>
        <w:t xml:space="preserve"> – CONDICIONES TÉCNICAS MÍNIMAS</w:t>
      </w:r>
    </w:p>
    <w:p w14:paraId="3B76D0F7" w14:textId="77777777" w:rsidR="00971D5A" w:rsidRPr="00B26699" w:rsidRDefault="00971D5A" w:rsidP="00DC6552">
      <w:pPr>
        <w:jc w:val="both"/>
        <w:rPr>
          <w:rFonts w:ascii="Arial Narrow" w:hAnsi="Arial Narrow" w:cs="Arial"/>
          <w:b/>
          <w:color w:val="FF0000"/>
          <w:sz w:val="20"/>
          <w:szCs w:val="20"/>
        </w:rPr>
      </w:pPr>
    </w:p>
    <w:p w14:paraId="583B6DB8" w14:textId="77777777" w:rsidR="00EA5ADC" w:rsidRPr="00B26699" w:rsidRDefault="00EA5ADC" w:rsidP="00EA5ADC">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SECCIÓN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9"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7AED0B73" w14:textId="77777777" w:rsidR="00F350CD" w:rsidRPr="00B26699" w:rsidRDefault="00F350CD" w:rsidP="00DC6552">
      <w:pPr>
        <w:jc w:val="both"/>
        <w:rPr>
          <w:rFonts w:ascii="Arial Narrow" w:hAnsi="Arial Narrow" w:cs="Arial"/>
          <w:b/>
          <w:color w:val="000000" w:themeColor="text1"/>
          <w:sz w:val="20"/>
          <w:szCs w:val="20"/>
        </w:rPr>
      </w:pPr>
    </w:p>
    <w:p w14:paraId="72DD3249" w14:textId="77777777" w:rsidR="00256DF9" w:rsidRPr="00B26699" w:rsidRDefault="00E90C55" w:rsidP="00DC6552">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256DF9" w:rsidRPr="00B26699">
        <w:rPr>
          <w:rFonts w:ascii="Arial Narrow" w:hAnsi="Arial Narrow" w:cs="Arial"/>
          <w:b/>
          <w:color w:val="000000" w:themeColor="text1"/>
          <w:sz w:val="20"/>
          <w:szCs w:val="20"/>
        </w:rPr>
        <w:t>.1 ESPECIFICACIONES TECNICAS QUE DEBEN CUMPLIR LOS SERVICIOS</w:t>
      </w:r>
    </w:p>
    <w:p w14:paraId="2ADF0FEF" w14:textId="77777777" w:rsidR="00E31EB1" w:rsidRPr="00B26699" w:rsidRDefault="00E31EB1" w:rsidP="00DC6552">
      <w:pPr>
        <w:jc w:val="both"/>
        <w:rPr>
          <w:rFonts w:ascii="Arial Narrow" w:hAnsi="Arial Narrow" w:cs="Arial"/>
          <w:color w:val="000000" w:themeColor="text1"/>
          <w:sz w:val="20"/>
          <w:szCs w:val="20"/>
        </w:rPr>
      </w:pPr>
    </w:p>
    <w:p w14:paraId="4A730F94" w14:textId="77777777" w:rsidR="008F463D" w:rsidRPr="00B26699" w:rsidRDefault="00AD01D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condiciones técnicas mínimas del objeto a contratar se encue</w:t>
      </w:r>
      <w:r w:rsidR="004C10A4" w:rsidRPr="00B26699">
        <w:rPr>
          <w:rFonts w:ascii="Arial Narrow" w:hAnsi="Arial Narrow" w:cs="Arial"/>
          <w:color w:val="000000" w:themeColor="text1"/>
          <w:sz w:val="20"/>
          <w:szCs w:val="20"/>
        </w:rPr>
        <w:t>n</w:t>
      </w:r>
      <w:r w:rsidRPr="00B26699">
        <w:rPr>
          <w:rFonts w:ascii="Arial Narrow" w:hAnsi="Arial Narrow" w:cs="Arial"/>
          <w:color w:val="000000" w:themeColor="text1"/>
          <w:sz w:val="20"/>
          <w:szCs w:val="20"/>
        </w:rPr>
        <w:t xml:space="preserve">tran detalladas en </w:t>
      </w:r>
      <w:r w:rsidR="00B649FB" w:rsidRPr="00B26699">
        <w:rPr>
          <w:rFonts w:ascii="Arial Narrow" w:hAnsi="Arial Narrow" w:cs="Arial"/>
          <w:color w:val="000000" w:themeColor="text1"/>
          <w:sz w:val="20"/>
          <w:szCs w:val="20"/>
        </w:rPr>
        <w:t>los</w:t>
      </w:r>
      <w:r w:rsidR="00B649FB" w:rsidRPr="00B26699">
        <w:rPr>
          <w:rFonts w:ascii="Arial Narrow" w:eastAsia="Arial" w:hAnsi="Arial Narrow" w:cs="Arial"/>
          <w:color w:val="000000" w:themeColor="text1"/>
          <w:sz w:val="20"/>
          <w:szCs w:val="20"/>
        </w:rPr>
        <w:t xml:space="preserve"> estudios previos</w:t>
      </w:r>
      <w:r w:rsidR="00EB7D28" w:rsidRPr="00B26699">
        <w:rPr>
          <w:rFonts w:ascii="Arial Narrow" w:eastAsia="Arial" w:hAnsi="Arial Narrow" w:cs="Arial"/>
          <w:color w:val="000000" w:themeColor="text1"/>
          <w:sz w:val="20"/>
          <w:szCs w:val="20"/>
        </w:rPr>
        <w:t xml:space="preserve"> </w:t>
      </w:r>
      <w:r w:rsidR="00B649FB" w:rsidRPr="00B26699">
        <w:rPr>
          <w:rFonts w:ascii="Arial Narrow" w:hAnsi="Arial Narrow" w:cs="Arial"/>
          <w:color w:val="000000" w:themeColor="text1"/>
          <w:sz w:val="20"/>
          <w:szCs w:val="20"/>
        </w:rPr>
        <w:t xml:space="preserve">y en </w:t>
      </w:r>
      <w:r w:rsidR="003755A5" w:rsidRPr="00B26699">
        <w:rPr>
          <w:rFonts w:ascii="Arial Narrow" w:hAnsi="Arial Narrow" w:cs="Arial"/>
          <w:color w:val="000000" w:themeColor="text1"/>
          <w:sz w:val="20"/>
          <w:szCs w:val="20"/>
        </w:rPr>
        <w:t>las</w:t>
      </w:r>
      <w:r w:rsidR="00B649FB" w:rsidRPr="00B26699">
        <w:rPr>
          <w:rFonts w:ascii="Arial Narrow" w:hAnsi="Arial Narrow" w:cs="Arial"/>
          <w:b/>
          <w:color w:val="000000" w:themeColor="text1"/>
          <w:sz w:val="20"/>
          <w:szCs w:val="20"/>
        </w:rPr>
        <w:t xml:space="preserve"> </w:t>
      </w:r>
      <w:r w:rsidR="003755A5" w:rsidRPr="00B26699">
        <w:rPr>
          <w:rFonts w:ascii="Arial Narrow" w:hAnsi="Arial Narrow" w:cs="Arial"/>
          <w:b/>
          <w:color w:val="000000" w:themeColor="text1"/>
          <w:sz w:val="20"/>
          <w:szCs w:val="20"/>
        </w:rPr>
        <w:t>FICHAS</w:t>
      </w:r>
      <w:r w:rsidRPr="00B26699">
        <w:rPr>
          <w:rFonts w:ascii="Arial Narrow" w:hAnsi="Arial Narrow" w:cs="Arial"/>
          <w:b/>
          <w:color w:val="000000" w:themeColor="text1"/>
          <w:sz w:val="20"/>
          <w:szCs w:val="20"/>
        </w:rPr>
        <w:t xml:space="preserve"> </w:t>
      </w:r>
      <w:r w:rsidR="000E62A9" w:rsidRPr="00B26699">
        <w:rPr>
          <w:rFonts w:ascii="Arial Narrow" w:hAnsi="Arial Narrow" w:cs="Arial"/>
          <w:b/>
          <w:color w:val="000000" w:themeColor="text1"/>
          <w:sz w:val="20"/>
          <w:szCs w:val="20"/>
        </w:rPr>
        <w:t>T</w:t>
      </w:r>
      <w:r w:rsidR="00601284" w:rsidRPr="00B26699">
        <w:rPr>
          <w:rFonts w:ascii="Arial Narrow" w:hAnsi="Arial Narrow" w:cs="Arial"/>
          <w:b/>
          <w:color w:val="000000" w:themeColor="text1"/>
          <w:sz w:val="20"/>
          <w:szCs w:val="20"/>
        </w:rPr>
        <w:t>ÉCNICAS</w:t>
      </w:r>
      <w:r w:rsidR="00E619C1" w:rsidRPr="00B26699">
        <w:rPr>
          <w:rFonts w:ascii="Arial Narrow" w:hAnsi="Arial Narrow" w:cs="Arial"/>
          <w:b/>
          <w:color w:val="000000" w:themeColor="text1"/>
          <w:sz w:val="20"/>
          <w:szCs w:val="20"/>
        </w:rPr>
        <w:t xml:space="preserve"> </w:t>
      </w:r>
      <w:r w:rsidR="00B649FB" w:rsidRPr="00B26699">
        <w:rPr>
          <w:rFonts w:ascii="Arial Narrow" w:hAnsi="Arial Narrow" w:cs="Arial"/>
          <w:color w:val="000000" w:themeColor="text1"/>
          <w:sz w:val="20"/>
          <w:szCs w:val="20"/>
        </w:rPr>
        <w:t>del presente documento</w:t>
      </w:r>
      <w:r w:rsidRPr="00B26699">
        <w:rPr>
          <w:rFonts w:ascii="Arial Narrow" w:hAnsi="Arial Narrow" w:cs="Arial"/>
          <w:color w:val="000000" w:themeColor="text1"/>
          <w:sz w:val="20"/>
          <w:szCs w:val="20"/>
        </w:rPr>
        <w:t>.</w:t>
      </w:r>
    </w:p>
    <w:p w14:paraId="3B296CBE" w14:textId="77777777" w:rsidR="00AD01D9" w:rsidRPr="00B26699" w:rsidRDefault="00AD01D9" w:rsidP="00DC6552">
      <w:pPr>
        <w:jc w:val="both"/>
        <w:rPr>
          <w:rFonts w:ascii="Arial Narrow" w:hAnsi="Arial Narrow" w:cs="Arial"/>
          <w:color w:val="000000" w:themeColor="text1"/>
          <w:sz w:val="22"/>
          <w:szCs w:val="22"/>
        </w:rPr>
      </w:pPr>
    </w:p>
    <w:p w14:paraId="3F3D95E8" w14:textId="77777777" w:rsidR="00914E23" w:rsidRPr="00B26699" w:rsidRDefault="00914E23" w:rsidP="00BF393B">
      <w:pPr>
        <w:pStyle w:val="Prrafodelista"/>
        <w:numPr>
          <w:ilvl w:val="2"/>
          <w:numId w:val="32"/>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DOCUMENTOS A PRESENTAR CON LA OFERTA</w:t>
      </w:r>
      <w:r w:rsidRPr="00B26699">
        <w:rPr>
          <w:rFonts w:ascii="Arial Narrow" w:hAnsi="Arial Narrow" w:cs="Arial"/>
          <w:color w:val="000000" w:themeColor="text1"/>
          <w:sz w:val="20"/>
          <w:szCs w:val="20"/>
        </w:rPr>
        <w:t xml:space="preserve"> </w:t>
      </w:r>
    </w:p>
    <w:p w14:paraId="38ACB9CD" w14:textId="77777777" w:rsidR="00914E23" w:rsidRPr="00B26699" w:rsidRDefault="00914E23" w:rsidP="00914E23">
      <w:pPr>
        <w:pStyle w:val="Prrafodelista"/>
        <w:ind w:left="1004"/>
        <w:jc w:val="both"/>
        <w:rPr>
          <w:rFonts w:ascii="Arial Narrow" w:hAnsi="Arial Narrow" w:cs="Arial"/>
          <w:color w:val="FF0000"/>
          <w:sz w:val="20"/>
          <w:szCs w:val="20"/>
        </w:rPr>
      </w:pPr>
    </w:p>
    <w:p w14:paraId="5560C31D" w14:textId="06D09675" w:rsidR="00157639" w:rsidRPr="00B26699" w:rsidRDefault="00157639" w:rsidP="00914E23">
      <w:pPr>
        <w:jc w:val="both"/>
        <w:rPr>
          <w:rFonts w:ascii="Arial Narrow" w:hAnsi="Arial Narrow" w:cs="Arial"/>
          <w:color w:val="000000" w:themeColor="text1"/>
        </w:rPr>
      </w:pPr>
      <w:r w:rsidRPr="00B26699">
        <w:rPr>
          <w:rFonts w:ascii="Arial Narrow" w:hAnsi="Arial Narrow" w:cs="Arial"/>
          <w:color w:val="000000" w:themeColor="text1"/>
          <w:sz w:val="20"/>
          <w:szCs w:val="20"/>
        </w:rPr>
        <w:t>Es necesario que los proponentes adjunten a su propuesta los documentos de carácter técnico que se relacionan en los</w:t>
      </w:r>
      <w:r w:rsidRPr="00B26699">
        <w:rPr>
          <w:rFonts w:ascii="Arial Narrow" w:eastAsia="Arial" w:hAnsi="Arial Narrow" w:cs="Arial"/>
          <w:color w:val="000000" w:themeColor="text1"/>
          <w:sz w:val="20"/>
          <w:szCs w:val="20"/>
        </w:rPr>
        <w:t xml:space="preserve"> estudios previos</w:t>
      </w:r>
      <w:r w:rsidR="00225E1A" w:rsidRPr="00B26699">
        <w:rPr>
          <w:rFonts w:ascii="Arial Narrow" w:eastAsia="Arial" w:hAnsi="Arial Narrow" w:cs="Arial"/>
          <w:color w:val="000000" w:themeColor="text1"/>
          <w:sz w:val="20"/>
          <w:szCs w:val="20"/>
        </w:rPr>
        <w:t xml:space="preserve"> numeral </w:t>
      </w:r>
      <w:r w:rsidR="00225E1A" w:rsidRPr="00B26699">
        <w:rPr>
          <w:rFonts w:ascii="Arial Narrow" w:eastAsia="Arial" w:hAnsi="Arial Narrow" w:cs="Arial"/>
          <w:b/>
          <w:bCs/>
          <w:color w:val="000000" w:themeColor="text1"/>
          <w:sz w:val="20"/>
          <w:szCs w:val="20"/>
        </w:rPr>
        <w:t>5.3.</w:t>
      </w:r>
      <w:r w:rsidR="00A61143" w:rsidRPr="00B26699">
        <w:rPr>
          <w:rFonts w:ascii="Arial Narrow" w:eastAsia="Arial" w:hAnsi="Arial Narrow" w:cs="Arial"/>
          <w:b/>
          <w:bCs/>
          <w:color w:val="000000" w:themeColor="text1"/>
          <w:sz w:val="20"/>
          <w:szCs w:val="20"/>
        </w:rPr>
        <w:t>3</w:t>
      </w:r>
      <w:r w:rsidR="00A53163"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b/>
          <w:color w:val="000000" w:themeColor="text1"/>
          <w:sz w:val="20"/>
          <w:szCs w:val="20"/>
        </w:rPr>
        <w:t xml:space="preserve"> el Sistema Electrónico de Contratación Pública – SECOP II</w:t>
      </w:r>
      <w:r w:rsidRPr="00B26699">
        <w:rPr>
          <w:rFonts w:ascii="Arial Narrow" w:hAnsi="Arial Narrow" w:cs="Arial"/>
          <w:color w:val="000000" w:themeColor="text1"/>
          <w:sz w:val="20"/>
          <w:szCs w:val="20"/>
        </w:rPr>
        <w:t>, en la Sección 3 de “CUESTIONARIO”</w:t>
      </w:r>
      <w:r w:rsidR="00081196" w:rsidRPr="00B26699">
        <w:rPr>
          <w:rFonts w:ascii="Arial Narrow" w:hAnsi="Arial Narrow" w:cs="Arial"/>
          <w:color w:val="000000" w:themeColor="text1"/>
          <w:sz w:val="20"/>
          <w:szCs w:val="20"/>
        </w:rPr>
        <w:t>.</w:t>
      </w:r>
    </w:p>
    <w:p w14:paraId="7C2A20F9" w14:textId="77777777" w:rsidR="001F0F4B" w:rsidRPr="00B26699" w:rsidRDefault="001F0F4B" w:rsidP="003C2D35">
      <w:pPr>
        <w:jc w:val="both"/>
        <w:rPr>
          <w:rFonts w:ascii="Arial Narrow" w:hAnsi="Arial Narrow" w:cs="Arial"/>
          <w:color w:val="FF0000"/>
          <w:sz w:val="20"/>
          <w:szCs w:val="20"/>
        </w:rPr>
      </w:pPr>
    </w:p>
    <w:p w14:paraId="773FF0CE" w14:textId="77777777" w:rsidR="00080A2F" w:rsidRPr="00B26699" w:rsidRDefault="003C2D35" w:rsidP="00080A2F">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1:</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.2 </w:t>
      </w:r>
      <w:r w:rsidR="00080A2F" w:rsidRPr="00B26699">
        <w:rPr>
          <w:rFonts w:ascii="Arial Narrow" w:hAnsi="Arial Narrow" w:cs="Arial"/>
          <w:iCs/>
          <w:color w:val="000000" w:themeColor="text1"/>
          <w:sz w:val="20"/>
          <w:szCs w:val="20"/>
        </w:rPr>
        <w:t>“</w:t>
      </w:r>
      <w:r w:rsidR="00080A2F" w:rsidRPr="00B26699">
        <w:rPr>
          <w:rFonts w:ascii="Arial Narrow" w:hAnsi="Arial Narrow" w:cs="Arial"/>
          <w:i/>
          <w:color w:val="000000" w:themeColor="text1"/>
          <w:sz w:val="20"/>
          <w:szCs w:val="20"/>
        </w:rPr>
        <w:t>Presunción de Autenticidad de los Documentos y Valor probatorio de las copias”</w:t>
      </w:r>
      <w:r w:rsidR="00080A2F"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Pr="00B26699">
        <w:rPr>
          <w:rFonts w:ascii="Arial Narrow" w:hAnsi="Arial Narrow" w:cs="Arial"/>
          <w:i/>
          <w:iCs/>
          <w:color w:val="000000" w:themeColor="text1"/>
          <w:sz w:val="20"/>
          <w:szCs w:val="20"/>
        </w:rPr>
        <w:t>“</w:t>
      </w:r>
      <w:r w:rsidR="00080A2F" w:rsidRPr="00B26699">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B26699" w:rsidRDefault="003C2D35" w:rsidP="003C2D35">
      <w:pPr>
        <w:jc w:val="both"/>
        <w:rPr>
          <w:rFonts w:ascii="Arial Narrow" w:hAnsi="Arial Narrow" w:cs="Arial"/>
          <w:iCs/>
          <w:color w:val="000000" w:themeColor="text1"/>
          <w:sz w:val="20"/>
          <w:szCs w:val="20"/>
        </w:rPr>
      </w:pPr>
    </w:p>
    <w:p w14:paraId="635BFA4A" w14:textId="77777777" w:rsidR="00080A2F" w:rsidRPr="00B26699" w:rsidRDefault="003C2D35" w:rsidP="00875084">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2:</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.4 </w:t>
      </w:r>
      <w:r w:rsidR="00875084" w:rsidRPr="00B26699">
        <w:rPr>
          <w:rFonts w:ascii="Arial Narrow" w:hAnsi="Arial Narrow" w:cs="Arial"/>
          <w:i/>
          <w:iCs/>
          <w:color w:val="000000" w:themeColor="text1"/>
          <w:sz w:val="20"/>
          <w:szCs w:val="20"/>
        </w:rPr>
        <w:t>“Documentos en idioma extranjero”</w:t>
      </w:r>
      <w:r w:rsidR="00875084"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00875084" w:rsidRPr="00B26699">
        <w:rPr>
          <w:rFonts w:ascii="Arial Narrow" w:hAnsi="Arial Narrow" w:cs="Arial"/>
          <w:iCs/>
          <w:color w:val="000000" w:themeColor="text1"/>
          <w:sz w:val="20"/>
          <w:szCs w:val="20"/>
        </w:rPr>
        <w:t>“</w:t>
      </w:r>
      <w:r w:rsidR="00875084" w:rsidRPr="00B26699">
        <w:rPr>
          <w:rFonts w:ascii="Arial Narrow" w:hAnsi="Arial Narrow"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w:t>
      </w:r>
      <w:r w:rsidR="00875084" w:rsidRPr="00B26699">
        <w:rPr>
          <w:rFonts w:ascii="Arial Narrow" w:hAnsi="Arial Narrow" w:cs="Arial"/>
          <w:i/>
          <w:color w:val="000000" w:themeColor="text1"/>
          <w:sz w:val="20"/>
          <w:szCs w:val="20"/>
        </w:rPr>
        <w:lastRenderedPageBreak/>
        <w:t>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B26699" w:rsidRDefault="00080A2F" w:rsidP="003C2D35">
      <w:pPr>
        <w:jc w:val="both"/>
        <w:rPr>
          <w:rFonts w:ascii="Arial Narrow" w:hAnsi="Arial Narrow" w:cs="Arial"/>
          <w:iCs/>
          <w:color w:val="000000" w:themeColor="text1"/>
          <w:sz w:val="20"/>
          <w:szCs w:val="20"/>
        </w:rPr>
      </w:pPr>
    </w:p>
    <w:p w14:paraId="75D3105F" w14:textId="56DFDF44" w:rsidR="00E67DC0" w:rsidRPr="00B26699" w:rsidRDefault="00A00F4F" w:rsidP="003A232C">
      <w:pPr>
        <w:pStyle w:val="Textocomentario"/>
        <w:jc w:val="both"/>
        <w:rPr>
          <w:rFonts w:ascii="Arial Narrow" w:eastAsia="Arial" w:hAnsi="Arial Narrow" w:cs="Arial"/>
          <w:color w:val="000000" w:themeColor="text1"/>
        </w:rPr>
      </w:pPr>
      <w:r w:rsidRPr="00B26699">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B26699" w:rsidRDefault="00C967A9" w:rsidP="00DF256F">
      <w:pPr>
        <w:jc w:val="both"/>
        <w:rPr>
          <w:rFonts w:ascii="Arial Narrow" w:hAnsi="Arial Narrow" w:cs="Arial"/>
          <w:color w:val="FF0000"/>
          <w:sz w:val="20"/>
          <w:szCs w:val="20"/>
        </w:rPr>
      </w:pPr>
    </w:p>
    <w:p w14:paraId="40E4C39D" w14:textId="77777777" w:rsidR="00AD01D9" w:rsidRPr="00B26699" w:rsidRDefault="00142311" w:rsidP="00AD01D9">
      <w:pPr>
        <w:ind w:right="11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AD01D9" w:rsidRPr="00B26699">
        <w:rPr>
          <w:rFonts w:ascii="Arial Narrow" w:hAnsi="Arial Narrow" w:cs="Arial"/>
          <w:b/>
          <w:color w:val="000000" w:themeColor="text1"/>
          <w:sz w:val="20"/>
          <w:szCs w:val="20"/>
        </w:rPr>
        <w:t>.3 EXPERIENCIA MÍNIMA EXIGIDA</w:t>
      </w:r>
    </w:p>
    <w:p w14:paraId="2331266B" w14:textId="77777777" w:rsidR="00AD01D9" w:rsidRPr="00B26699" w:rsidRDefault="00AD01D9" w:rsidP="00AD01D9">
      <w:pPr>
        <w:jc w:val="both"/>
        <w:rPr>
          <w:rFonts w:ascii="Arial Narrow" w:hAnsi="Arial Narrow" w:cs="Arial"/>
          <w:b/>
          <w:i/>
          <w:color w:val="000000" w:themeColor="text1"/>
          <w:sz w:val="20"/>
          <w:szCs w:val="20"/>
        </w:rPr>
      </w:pPr>
    </w:p>
    <w:p w14:paraId="2F9B9C2E" w14:textId="26E3FE5B" w:rsidR="00586C0E" w:rsidRPr="00B26699" w:rsidRDefault="00586C0E" w:rsidP="00586C0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deberá acreditar la experiencia en la ejecución de contratos en los términos establecidos en </w:t>
      </w:r>
      <w:proofErr w:type="spellStart"/>
      <w:r w:rsidR="00EB7D28" w:rsidRPr="00B26699">
        <w:rPr>
          <w:rFonts w:ascii="Arial Narrow" w:hAnsi="Arial Narrow" w:cs="Arial"/>
          <w:color w:val="000000" w:themeColor="text1"/>
          <w:sz w:val="20"/>
          <w:szCs w:val="20"/>
        </w:rPr>
        <w:t>en</w:t>
      </w:r>
      <w:proofErr w:type="spellEnd"/>
      <w:r w:rsidR="00EB7D28" w:rsidRPr="00B26699">
        <w:rPr>
          <w:rFonts w:ascii="Arial Narrow" w:hAnsi="Arial Narrow" w:cs="Arial"/>
          <w:color w:val="000000" w:themeColor="text1"/>
          <w:sz w:val="20"/>
          <w:szCs w:val="20"/>
        </w:rPr>
        <w:t xml:space="preserve"> los</w:t>
      </w:r>
      <w:r w:rsidR="00EB7D28" w:rsidRPr="00B26699">
        <w:rPr>
          <w:rFonts w:ascii="Arial Narrow" w:eastAsia="Arial" w:hAnsi="Arial Narrow" w:cs="Arial"/>
          <w:color w:val="000000" w:themeColor="text1"/>
          <w:sz w:val="20"/>
          <w:szCs w:val="20"/>
        </w:rPr>
        <w:t xml:space="preserve"> estudios previos</w:t>
      </w:r>
      <w:r w:rsidR="00904E0B" w:rsidRPr="00B26699">
        <w:rPr>
          <w:rFonts w:ascii="Arial Narrow" w:eastAsia="Arial" w:hAnsi="Arial Narrow" w:cs="Arial"/>
          <w:color w:val="000000" w:themeColor="text1"/>
          <w:sz w:val="20"/>
          <w:szCs w:val="20"/>
        </w:rPr>
        <w:t xml:space="preserve"> </w:t>
      </w:r>
      <w:r w:rsidR="00E50B54" w:rsidRPr="00B26699">
        <w:rPr>
          <w:rFonts w:ascii="Arial Narrow" w:eastAsia="Arial" w:hAnsi="Arial Narrow" w:cs="Arial"/>
          <w:b/>
          <w:color w:val="000000" w:themeColor="text1"/>
          <w:sz w:val="20"/>
          <w:szCs w:val="20"/>
        </w:rPr>
        <w:t>NUMERAL</w:t>
      </w:r>
      <w:r w:rsidR="001D7BBC" w:rsidRPr="00B26699">
        <w:rPr>
          <w:rFonts w:ascii="Arial Narrow" w:eastAsia="Arial" w:hAnsi="Arial Narrow" w:cs="Arial"/>
          <w:b/>
          <w:color w:val="000000" w:themeColor="text1"/>
          <w:sz w:val="20"/>
          <w:szCs w:val="20"/>
        </w:rPr>
        <w:t xml:space="preserve"> 5.</w:t>
      </w:r>
      <w:r w:rsidR="00DF5F45" w:rsidRPr="00B26699">
        <w:rPr>
          <w:rFonts w:ascii="Arial Narrow" w:eastAsia="Arial" w:hAnsi="Arial Narrow" w:cs="Arial"/>
          <w:b/>
          <w:color w:val="000000" w:themeColor="text1"/>
          <w:sz w:val="20"/>
          <w:szCs w:val="20"/>
        </w:rPr>
        <w:t>3.1</w:t>
      </w:r>
      <w:r w:rsidR="000645D4" w:rsidRPr="00B26699">
        <w:rPr>
          <w:rFonts w:ascii="Arial Narrow" w:eastAsia="Arial" w:hAnsi="Arial Narrow" w:cs="Arial"/>
          <w:b/>
          <w:color w:val="000000" w:themeColor="text1"/>
          <w:sz w:val="20"/>
          <w:szCs w:val="20"/>
        </w:rPr>
        <w:t xml:space="preserve">, </w:t>
      </w:r>
      <w:r w:rsidR="000645D4" w:rsidRPr="00B26699">
        <w:rPr>
          <w:rFonts w:ascii="Arial Narrow" w:hAnsi="Arial Narrow" w:cs="Arial"/>
          <w:color w:val="000000" w:themeColor="text1"/>
          <w:sz w:val="20"/>
          <w:szCs w:val="20"/>
        </w:rPr>
        <w:t>en</w:t>
      </w:r>
      <w:r w:rsidR="00EB7D28" w:rsidRPr="00B26699">
        <w:rPr>
          <w:rFonts w:ascii="Arial Narrow" w:eastAsia="Arial" w:hAnsi="Arial Narrow" w:cs="Arial"/>
          <w:color w:val="000000" w:themeColor="text1"/>
          <w:sz w:val="20"/>
          <w:szCs w:val="20"/>
        </w:rPr>
        <w:t xml:space="preserve"> el pliego del </w:t>
      </w:r>
      <w:r w:rsidR="00EB7D28" w:rsidRPr="00B26699">
        <w:rPr>
          <w:rFonts w:ascii="Arial Narrow" w:hAnsi="Arial Narrow" w:cs="Arial"/>
          <w:color w:val="000000" w:themeColor="text1"/>
          <w:sz w:val="20"/>
          <w:szCs w:val="20"/>
        </w:rPr>
        <w:t xml:space="preserve">Sistema Electrónico de Contratación Pública </w:t>
      </w:r>
      <w:r w:rsidR="00A43EC4" w:rsidRPr="00B26699">
        <w:rPr>
          <w:rFonts w:ascii="Arial Narrow" w:hAnsi="Arial Narrow" w:cs="Arial"/>
          <w:color w:val="000000" w:themeColor="text1"/>
          <w:sz w:val="20"/>
          <w:szCs w:val="20"/>
        </w:rPr>
        <w:t xml:space="preserve">– </w:t>
      </w:r>
      <w:r w:rsidR="00A43EC4" w:rsidRPr="00B26699">
        <w:rPr>
          <w:rFonts w:ascii="Arial Narrow" w:hAnsi="Arial Narrow" w:cs="Arial"/>
          <w:b/>
          <w:color w:val="000000" w:themeColor="text1"/>
          <w:sz w:val="20"/>
          <w:szCs w:val="20"/>
        </w:rPr>
        <w:t>SECOP</w:t>
      </w:r>
      <w:r w:rsidRPr="00B26699">
        <w:rPr>
          <w:rFonts w:ascii="Arial Narrow" w:hAnsi="Arial Narrow" w:cs="Arial"/>
          <w:b/>
          <w:color w:val="000000" w:themeColor="text1"/>
          <w:sz w:val="20"/>
          <w:szCs w:val="20"/>
        </w:rPr>
        <w:t xml:space="preserve"> II</w:t>
      </w:r>
      <w:r w:rsidRPr="00B26699">
        <w:rPr>
          <w:rFonts w:ascii="Arial Narrow" w:hAnsi="Arial Narrow" w:cs="Arial"/>
          <w:color w:val="000000" w:themeColor="text1"/>
          <w:sz w:val="20"/>
          <w:szCs w:val="20"/>
        </w:rPr>
        <w:t xml:space="preserve">, </w:t>
      </w:r>
      <w:r w:rsidR="00EB7D28" w:rsidRPr="00B26699">
        <w:rPr>
          <w:rFonts w:ascii="Arial Narrow" w:hAnsi="Arial Narrow" w:cs="Arial"/>
          <w:color w:val="000000" w:themeColor="text1"/>
          <w:sz w:val="20"/>
          <w:szCs w:val="20"/>
        </w:rPr>
        <w:t xml:space="preserve">en la </w:t>
      </w:r>
      <w:proofErr w:type="spellStart"/>
      <w:r w:rsidRPr="00B26699">
        <w:rPr>
          <w:rFonts w:ascii="Arial Narrow" w:hAnsi="Arial Narrow" w:cs="Arial"/>
          <w:color w:val="000000" w:themeColor="text1"/>
          <w:sz w:val="20"/>
          <w:szCs w:val="20"/>
        </w:rPr>
        <w:t>Seccion</w:t>
      </w:r>
      <w:proofErr w:type="spellEnd"/>
      <w:r w:rsidRPr="00B26699">
        <w:rPr>
          <w:rFonts w:ascii="Arial Narrow" w:hAnsi="Arial Narrow" w:cs="Arial"/>
          <w:color w:val="000000" w:themeColor="text1"/>
          <w:sz w:val="20"/>
          <w:szCs w:val="20"/>
        </w:rPr>
        <w:t xml:space="preserve"> 3 “</w:t>
      </w:r>
      <w:r w:rsidRPr="00B26699">
        <w:rPr>
          <w:rFonts w:ascii="Arial Narrow" w:hAnsi="Arial Narrow" w:cs="Arial"/>
          <w:b/>
          <w:color w:val="000000" w:themeColor="text1"/>
          <w:sz w:val="20"/>
          <w:szCs w:val="20"/>
        </w:rPr>
        <w:t>CUESTIONARIO</w:t>
      </w:r>
      <w:r w:rsidRPr="00B26699">
        <w:rPr>
          <w:rFonts w:ascii="Arial Narrow" w:hAnsi="Arial Narrow" w:cs="Arial"/>
          <w:color w:val="000000" w:themeColor="text1"/>
          <w:sz w:val="20"/>
          <w:szCs w:val="20"/>
        </w:rPr>
        <w:t>”.</w:t>
      </w:r>
    </w:p>
    <w:p w14:paraId="7FC36B39" w14:textId="77777777" w:rsidR="00037651" w:rsidRPr="00B26699" w:rsidRDefault="00037651" w:rsidP="00037651">
      <w:pPr>
        <w:pStyle w:val="InviasNormal"/>
        <w:spacing w:line="276" w:lineRule="auto"/>
        <w:rPr>
          <w:rFonts w:eastAsia="Arial" w:cs="Arial"/>
          <w:color w:val="000000" w:themeColor="text1"/>
          <w:sz w:val="20"/>
          <w:szCs w:val="20"/>
          <w:lang w:val="es-CO"/>
        </w:rPr>
      </w:pPr>
      <w:bookmarkStart w:id="17" w:name="_Hlk54630778"/>
      <w:bookmarkStart w:id="18" w:name="_Hlk511331855"/>
      <w:r w:rsidRPr="00B26699">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B26699">
        <w:rPr>
          <w:rFonts w:eastAsia="Arial" w:cs="Arial"/>
          <w:color w:val="000000" w:themeColor="text1"/>
          <w:sz w:val="20"/>
          <w:szCs w:val="20"/>
          <w:lang w:val="es-CO"/>
        </w:rPr>
        <w:t>ii</w:t>
      </w:r>
      <w:proofErr w:type="spellEnd"/>
      <w:r w:rsidRPr="00B26699">
        <w:rPr>
          <w:rFonts w:eastAsia="Arial" w:cs="Arial"/>
          <w:color w:val="000000" w:themeColor="text1"/>
          <w:sz w:val="20"/>
          <w:szCs w:val="20"/>
          <w:lang w:val="es-CO"/>
        </w:rPr>
        <w:t xml:space="preserve">) la presentación del </w:t>
      </w:r>
      <w:r w:rsidRPr="00B26699">
        <w:rPr>
          <w:rFonts w:eastAsia="Arial" w:cs="Arial"/>
          <w:b/>
          <w:bCs/>
          <w:color w:val="000000" w:themeColor="text1"/>
          <w:sz w:val="20"/>
          <w:szCs w:val="20"/>
          <w:lang w:val="es-ES"/>
        </w:rPr>
        <w:t>FORMATO</w:t>
      </w:r>
      <w:r w:rsidRPr="00B26699">
        <w:rPr>
          <w:rFonts w:cs="Arial"/>
          <w:b/>
          <w:color w:val="000000" w:themeColor="text1"/>
          <w:sz w:val="20"/>
          <w:szCs w:val="20"/>
        </w:rPr>
        <w:t xml:space="preserve">  “</w:t>
      </w:r>
      <w:r w:rsidRPr="00B26699">
        <w:rPr>
          <w:rFonts w:cs="Arial"/>
          <w:b/>
          <w:i/>
          <w:color w:val="000000" w:themeColor="text1"/>
          <w:sz w:val="20"/>
          <w:szCs w:val="20"/>
          <w:lang w:val="es-CO" w:eastAsia="es-CO"/>
        </w:rPr>
        <w:t>RELACIÓN DE EXPERIENCIA INSCRITA EN EL RUP</w:t>
      </w:r>
      <w:r w:rsidRPr="00B26699">
        <w:rPr>
          <w:rFonts w:cs="Arial"/>
          <w:b/>
          <w:color w:val="000000" w:themeColor="text1"/>
          <w:sz w:val="20"/>
          <w:szCs w:val="20"/>
          <w:lang w:val="es-CO" w:eastAsia="es-CO"/>
        </w:rPr>
        <w:t xml:space="preserve">” </w:t>
      </w:r>
      <w:r w:rsidRPr="00B26699">
        <w:rPr>
          <w:rFonts w:cs="Arial"/>
          <w:b/>
          <w:color w:val="000000" w:themeColor="text1"/>
          <w:sz w:val="20"/>
          <w:szCs w:val="20"/>
        </w:rPr>
        <w:t>DEL PRESENTE DOCUMENTO COMPLEMENTARIO</w:t>
      </w:r>
      <w:r w:rsidRPr="00B26699">
        <w:rPr>
          <w:rFonts w:cs="Arial"/>
          <w:b/>
          <w:color w:val="000000" w:themeColor="text1"/>
          <w:sz w:val="20"/>
          <w:szCs w:val="20"/>
          <w:lang w:val="es-CO" w:eastAsia="es-CO"/>
        </w:rPr>
        <w:t xml:space="preserve"> DEFINIDO PARA REGISTRAR LA EXPERIENCIA DEL OFERENTE</w:t>
      </w:r>
      <w:r w:rsidRPr="00B26699">
        <w:rPr>
          <w:rFonts w:eastAsia="Arial" w:cs="Arial"/>
          <w:color w:val="000000" w:themeColor="text1"/>
          <w:sz w:val="20"/>
          <w:szCs w:val="20"/>
          <w:lang w:val="es-CO"/>
        </w:rPr>
        <w:t xml:space="preserve"> y </w:t>
      </w:r>
      <w:proofErr w:type="spellStart"/>
      <w:r w:rsidRPr="00B26699">
        <w:rPr>
          <w:rFonts w:eastAsia="Arial" w:cs="Arial"/>
          <w:color w:val="000000" w:themeColor="text1"/>
          <w:sz w:val="20"/>
          <w:szCs w:val="20"/>
          <w:lang w:val="es-CO"/>
        </w:rPr>
        <w:t>iii</w:t>
      </w:r>
      <w:proofErr w:type="spellEnd"/>
      <w:r w:rsidRPr="00B26699">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B26699" w:rsidRDefault="006C2312" w:rsidP="006C2312">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 xml:space="preserve">De este modo, </w:t>
      </w:r>
      <w:bookmarkStart w:id="19" w:name="_Hlk128647637"/>
      <w:r w:rsidRPr="00B26699">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B26699" w:rsidRDefault="006C2312" w:rsidP="00A34F45">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Los proponentes</w:t>
      </w:r>
      <w:r w:rsidR="00A34F45"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rPr>
        <w:t>solo puede</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acreditar la experiencia que ha</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obtenido</w:t>
      </w:r>
      <w:r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lang w:val="es-CO"/>
        </w:rPr>
        <w:t xml:space="preserve">y </w:t>
      </w:r>
      <w:r w:rsidRPr="00B26699">
        <w:rPr>
          <w:rFonts w:eastAsia="Arial" w:cs="Arial"/>
          <w:color w:val="000000" w:themeColor="text1"/>
          <w:sz w:val="20"/>
          <w:szCs w:val="20"/>
          <w:lang w:val="es-CO"/>
        </w:rPr>
        <w:t>podrán acreditar experiencia proveniente de contratos celebrados con particulares o entidades estatales</w:t>
      </w:r>
      <w:bookmarkEnd w:id="18"/>
      <w:r w:rsidR="00A34F45" w:rsidRPr="00B26699">
        <w:rPr>
          <w:rFonts w:eastAsia="Arial" w:cs="Arial"/>
          <w:color w:val="000000" w:themeColor="text1"/>
          <w:sz w:val="20"/>
          <w:szCs w:val="20"/>
          <w:lang w:val="es-CO"/>
        </w:rPr>
        <w:t>.</w:t>
      </w:r>
    </w:p>
    <w:p w14:paraId="6F3FCFE6" w14:textId="77777777" w:rsidR="00E5176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Notas: </w:t>
      </w:r>
    </w:p>
    <w:p w14:paraId="7E1798C5" w14:textId="77777777" w:rsidR="00EA2783" w:rsidRPr="00B26699" w:rsidRDefault="00EA2783" w:rsidP="00FD5227">
      <w:pPr>
        <w:jc w:val="both"/>
        <w:rPr>
          <w:rFonts w:ascii="Arial Narrow" w:hAnsi="Arial Narrow" w:cs="Arial"/>
          <w:color w:val="000000" w:themeColor="text1"/>
          <w:spacing w:val="-3"/>
          <w:sz w:val="20"/>
          <w:szCs w:val="20"/>
          <w:lang w:val="es-CO" w:eastAsia="ar-SA"/>
        </w:rPr>
      </w:pPr>
    </w:p>
    <w:p w14:paraId="6A4CC542" w14:textId="77777777" w:rsidR="00FD522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eastAsia="Symbol" w:hAnsi="Arial Narrow" w:cs="Symbol"/>
          <w:color w:val="000000" w:themeColor="text1"/>
          <w:spacing w:val="-3"/>
          <w:sz w:val="20"/>
          <w:szCs w:val="20"/>
          <w:lang w:val="es-CO" w:eastAsia="ar-SA"/>
        </w:rPr>
        <w:t></w:t>
      </w:r>
      <w:r w:rsidRPr="00B26699">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B26699" w:rsidRDefault="00771B11" w:rsidP="00750181">
      <w:pPr>
        <w:jc w:val="both"/>
        <w:rPr>
          <w:rFonts w:ascii="Arial Narrow" w:hAnsi="Arial Narrow" w:cs="Arial"/>
          <w:b/>
          <w:color w:val="000000" w:themeColor="text1"/>
          <w:sz w:val="18"/>
          <w:szCs w:val="18"/>
        </w:rPr>
      </w:pPr>
    </w:p>
    <w:p w14:paraId="76AF3A7C" w14:textId="77777777" w:rsidR="00750181" w:rsidRPr="00B26699" w:rsidRDefault="00750181" w:rsidP="00750181">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Para efecto de </w:t>
      </w:r>
      <w:proofErr w:type="spellStart"/>
      <w:r w:rsidRPr="00B26699">
        <w:rPr>
          <w:rFonts w:ascii="Arial Narrow" w:hAnsi="Arial Narrow" w:cs="Arial"/>
          <w:color w:val="000000" w:themeColor="text1"/>
          <w:spacing w:val="-3"/>
          <w:sz w:val="20"/>
          <w:szCs w:val="20"/>
          <w:lang w:val="es-CO" w:eastAsia="ar-SA"/>
        </w:rPr>
        <w:t>verificacion</w:t>
      </w:r>
      <w:proofErr w:type="spellEnd"/>
      <w:r w:rsidRPr="00B26699">
        <w:rPr>
          <w:rFonts w:ascii="Arial Narrow" w:hAnsi="Arial Narrow"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B26699">
        <w:rPr>
          <w:rFonts w:ascii="Arial Narrow" w:hAnsi="Arial Narrow" w:cs="Arial"/>
          <w:color w:val="000000" w:themeColor="text1"/>
          <w:spacing w:val="-3"/>
          <w:sz w:val="20"/>
          <w:szCs w:val="20"/>
          <w:lang w:val="es-CO" w:eastAsia="ar-SA"/>
        </w:rPr>
        <w:t xml:space="preserve">terminaron </w:t>
      </w:r>
      <w:r w:rsidRPr="00B26699">
        <w:rPr>
          <w:rFonts w:ascii="Arial Narrow" w:hAnsi="Arial Narrow" w:cs="Arial"/>
          <w:color w:val="000000" w:themeColor="text1"/>
          <w:spacing w:val="-3"/>
          <w:sz w:val="20"/>
          <w:szCs w:val="20"/>
          <w:lang w:val="es-CO" w:eastAsia="ar-SA"/>
        </w:rPr>
        <w:t>los contratos.</w:t>
      </w:r>
    </w:p>
    <w:p w14:paraId="3B63969E" w14:textId="77777777" w:rsidR="001159EC" w:rsidRPr="00B26699" w:rsidRDefault="001159EC" w:rsidP="00750181">
      <w:pPr>
        <w:jc w:val="both"/>
        <w:rPr>
          <w:rFonts w:ascii="Arial Narrow" w:hAnsi="Arial Narrow" w:cs="Arial"/>
          <w:color w:val="000000" w:themeColor="text1"/>
          <w:spacing w:val="-3"/>
          <w:sz w:val="20"/>
          <w:szCs w:val="20"/>
          <w:lang w:val="es-CO" w:eastAsia="ar-SA"/>
        </w:rPr>
      </w:pPr>
    </w:p>
    <w:p w14:paraId="7695F0B4" w14:textId="77777777" w:rsidR="003F60A4" w:rsidRPr="00B26699" w:rsidRDefault="001A1EC7" w:rsidP="00FA6B54">
      <w:pPr>
        <w:jc w:val="both"/>
        <w:rPr>
          <w:rFonts w:ascii="Arial Narrow" w:hAnsi="Arial Narrow" w:cs="Arial"/>
          <w:bCs/>
          <w:color w:val="000000" w:themeColor="text1"/>
          <w:sz w:val="20"/>
          <w:szCs w:val="20"/>
          <w:lang w:val="es-CO" w:eastAsia="es-CO"/>
        </w:rPr>
      </w:pPr>
      <w:r w:rsidRPr="00B26699">
        <w:rPr>
          <w:rFonts w:ascii="Arial Narrow" w:hAnsi="Arial Narrow" w:cs="Arial"/>
          <w:color w:val="000000" w:themeColor="text1"/>
          <w:spacing w:val="-3"/>
          <w:sz w:val="20"/>
          <w:szCs w:val="20"/>
          <w:lang w:val="es-CO" w:eastAsia="ar-SA"/>
        </w:rPr>
        <w:t>Asimismo,</w:t>
      </w:r>
      <w:r w:rsidR="00C25843" w:rsidRPr="00B26699">
        <w:rPr>
          <w:rFonts w:ascii="Arial Narrow" w:hAnsi="Arial Narrow" w:cs="Arial"/>
          <w:color w:val="000000" w:themeColor="text1"/>
          <w:spacing w:val="-3"/>
          <w:sz w:val="20"/>
          <w:szCs w:val="20"/>
          <w:lang w:val="es-CO" w:eastAsia="ar-SA"/>
        </w:rPr>
        <w:t xml:space="preserve"> teniendo en cuenta lo establecido</w:t>
      </w:r>
      <w:r w:rsidRPr="00B26699">
        <w:rPr>
          <w:rFonts w:ascii="Arial Narrow" w:hAnsi="Arial Narrow" w:cs="Arial"/>
          <w:color w:val="000000" w:themeColor="text1"/>
          <w:spacing w:val="-3"/>
          <w:sz w:val="20"/>
          <w:szCs w:val="20"/>
          <w:lang w:val="es-CO" w:eastAsia="ar-SA"/>
        </w:rPr>
        <w:t xml:space="preserve"> </w:t>
      </w:r>
      <w:r w:rsidR="00C25843" w:rsidRPr="00B26699">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B26699">
        <w:rPr>
          <w:rFonts w:ascii="Arial Narrow" w:hAnsi="Arial Narrow" w:cs="Arial"/>
          <w:color w:val="000000" w:themeColor="text1"/>
          <w:sz w:val="20"/>
          <w:szCs w:val="20"/>
          <w:lang w:val="es-CO" w:eastAsia="es-CO"/>
        </w:rPr>
        <w:t>la Entidad dará aplicación a</w:t>
      </w:r>
      <w:r w:rsidR="00C25843" w:rsidRPr="00B26699">
        <w:rPr>
          <w:rFonts w:ascii="Arial Narrow" w:hAnsi="Arial Narrow" w:cs="Arial"/>
          <w:color w:val="000000" w:themeColor="text1"/>
          <w:sz w:val="20"/>
          <w:szCs w:val="20"/>
          <w:lang w:val="es-CO" w:eastAsia="es-CO"/>
        </w:rPr>
        <w:t xml:space="preserve"> lo señalado en </w:t>
      </w:r>
      <w:r w:rsidR="00C80741" w:rsidRPr="00B26699">
        <w:rPr>
          <w:rFonts w:ascii="Arial Narrow" w:hAnsi="Arial Narrow" w:cs="Arial"/>
          <w:color w:val="000000" w:themeColor="text1"/>
          <w:sz w:val="20"/>
          <w:szCs w:val="20"/>
          <w:lang w:val="es-CO" w:eastAsia="es-CO"/>
        </w:rPr>
        <w:t>el</w:t>
      </w:r>
      <w:r w:rsidR="00C25843" w:rsidRPr="00B26699">
        <w:rPr>
          <w:rFonts w:ascii="Arial Narrow" w:hAnsi="Arial Narrow" w:cs="Arial"/>
          <w:color w:val="000000" w:themeColor="text1"/>
          <w:sz w:val="20"/>
          <w:szCs w:val="20"/>
          <w:lang w:val="es-CO" w:eastAsia="es-CO"/>
        </w:rPr>
        <w:t xml:space="preserve"> artículo 2.2.1.2.4.2.18</w:t>
      </w:r>
      <w:r w:rsidR="00C80741" w:rsidRPr="00B26699">
        <w:rPr>
          <w:rFonts w:ascii="Arial Narrow" w:hAnsi="Arial Narrow" w:cs="Arial"/>
          <w:color w:val="000000" w:themeColor="text1"/>
          <w:sz w:val="20"/>
          <w:szCs w:val="20"/>
          <w:lang w:val="es-CO" w:eastAsia="es-CO"/>
        </w:rPr>
        <w:t xml:space="preserve"> del </w:t>
      </w:r>
      <w:r w:rsidR="00C80741" w:rsidRPr="00B26699">
        <w:rPr>
          <w:rFonts w:ascii="Arial Narrow" w:hAnsi="Arial Narrow" w:cs="Arial"/>
          <w:bCs/>
          <w:color w:val="000000" w:themeColor="text1"/>
          <w:sz w:val="20"/>
          <w:szCs w:val="20"/>
          <w:lang w:val="es-CO" w:eastAsia="es-CO"/>
        </w:rPr>
        <w:t xml:space="preserve">Decreto Único Reglamentario del Sector Administrativo de </w:t>
      </w:r>
      <w:r w:rsidR="00C80741" w:rsidRPr="00B26699">
        <w:rPr>
          <w:rFonts w:ascii="Arial" w:hAnsi="Arial" w:cs="Arial"/>
          <w:bCs/>
          <w:color w:val="000000" w:themeColor="text1"/>
          <w:sz w:val="20"/>
          <w:szCs w:val="20"/>
          <w:lang w:val="es-CO" w:eastAsia="es-CO"/>
        </w:rPr>
        <w:t>​​</w:t>
      </w:r>
      <w:r w:rsidR="00C80741" w:rsidRPr="00B26699">
        <w:rPr>
          <w:rFonts w:ascii="Arial Narrow" w:hAnsi="Arial Narrow" w:cs="Arial"/>
          <w:bCs/>
          <w:color w:val="000000" w:themeColor="text1"/>
          <w:sz w:val="20"/>
          <w:szCs w:val="20"/>
          <w:lang w:val="es-CO" w:eastAsia="es-CO"/>
        </w:rPr>
        <w:t>Planeaci</w:t>
      </w:r>
      <w:r w:rsidR="00C80741" w:rsidRPr="00B26699">
        <w:rPr>
          <w:rFonts w:ascii="Arial Narrow" w:hAnsi="Arial Narrow" w:cs="Arial Narrow"/>
          <w:bCs/>
          <w:color w:val="000000" w:themeColor="text1"/>
          <w:sz w:val="20"/>
          <w:szCs w:val="20"/>
          <w:lang w:val="es-CO" w:eastAsia="es-CO"/>
        </w:rPr>
        <w:t>ó</w:t>
      </w:r>
      <w:r w:rsidR="00C80741" w:rsidRPr="00B26699">
        <w:rPr>
          <w:rFonts w:ascii="Arial Narrow" w:hAnsi="Arial Narrow" w:cs="Arial"/>
          <w:bCs/>
          <w:color w:val="000000" w:themeColor="text1"/>
          <w:sz w:val="20"/>
          <w:szCs w:val="20"/>
          <w:lang w:val="es-CO" w:eastAsia="es-CO"/>
        </w:rPr>
        <w:t xml:space="preserve">n Nacional. </w:t>
      </w:r>
    </w:p>
    <w:p w14:paraId="6AFC6AAB"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0950E1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D27730B" w14:textId="77777777" w:rsidR="00896EAF" w:rsidRPr="00B26699" w:rsidRDefault="00896EAF" w:rsidP="00FA6B54">
      <w:pPr>
        <w:jc w:val="both"/>
        <w:rPr>
          <w:rFonts w:ascii="Arial Narrow" w:hAnsi="Arial Narrow" w:cs="Arial"/>
          <w:bCs/>
          <w:color w:val="000000" w:themeColor="text1"/>
          <w:sz w:val="20"/>
          <w:szCs w:val="20"/>
          <w:lang w:val="es-CO" w:eastAsia="es-CO"/>
        </w:rPr>
      </w:pPr>
    </w:p>
    <w:p w14:paraId="628C7D84" w14:textId="42B8216C" w:rsidR="006A3945" w:rsidRPr="00B26699" w:rsidRDefault="006A3945" w:rsidP="000B1B5A">
      <w:pPr>
        <w:jc w:val="center"/>
        <w:rPr>
          <w:rFonts w:ascii="Arial Narrow" w:hAnsi="Arial Narrow" w:cs="Arial"/>
          <w:b/>
          <w:color w:val="000000" w:themeColor="text1"/>
          <w:sz w:val="20"/>
          <w:szCs w:val="20"/>
        </w:rPr>
      </w:pPr>
    </w:p>
    <w:p w14:paraId="45A25CBA" w14:textId="07327024" w:rsidR="00DC6552" w:rsidRPr="00B26699" w:rsidRDefault="00DC6552" w:rsidP="00BF393B">
      <w:pPr>
        <w:pStyle w:val="Prrafodelista"/>
        <w:numPr>
          <w:ilvl w:val="0"/>
          <w:numId w:val="21"/>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CONDICIONES ECONÓMICAS</w:t>
      </w:r>
    </w:p>
    <w:p w14:paraId="00CC2650" w14:textId="77777777" w:rsidR="008842B4" w:rsidRPr="00B26699" w:rsidRDefault="008842B4" w:rsidP="000377D8">
      <w:pPr>
        <w:jc w:val="both"/>
        <w:rPr>
          <w:rFonts w:ascii="Arial Narrow" w:hAnsi="Arial Narrow" w:cs="Arial"/>
          <w:b/>
          <w:color w:val="000000" w:themeColor="text1"/>
          <w:sz w:val="20"/>
          <w:szCs w:val="20"/>
        </w:rPr>
      </w:pPr>
    </w:p>
    <w:p w14:paraId="32E67D44" w14:textId="77777777" w:rsidR="000377D8" w:rsidRPr="00B26699" w:rsidRDefault="000377D8" w:rsidP="000377D8">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rPr>
        <w:t>Para la evaluación de la(s) propuesta(s) económica(s) se debe tener en cuenta</w:t>
      </w:r>
      <w:r w:rsidRPr="00B26699">
        <w:rPr>
          <w:rFonts w:ascii="Arial Narrow" w:hAnsi="Arial Narrow" w:cs="Arial"/>
          <w:color w:val="000000" w:themeColor="text1"/>
          <w:sz w:val="20"/>
          <w:szCs w:val="20"/>
          <w:lang w:val="es-ES_tradnl"/>
        </w:rPr>
        <w:t xml:space="preserve"> las reglas y parámetros establecidos en el </w:t>
      </w:r>
      <w:r w:rsidR="00B53289" w:rsidRPr="00B26699">
        <w:rPr>
          <w:rFonts w:ascii="Arial Narrow" w:hAnsi="Arial Narrow" w:cs="Arial"/>
          <w:color w:val="000000" w:themeColor="text1"/>
          <w:sz w:val="20"/>
          <w:szCs w:val="20"/>
          <w:lang w:val="es-ES_tradnl"/>
        </w:rPr>
        <w:t xml:space="preserve">artículo </w:t>
      </w:r>
      <w:r w:rsidRPr="00B26699">
        <w:rPr>
          <w:rFonts w:ascii="Arial Narrow" w:hAnsi="Arial Narrow" w:cs="Arial"/>
          <w:color w:val="000000" w:themeColor="text1"/>
          <w:sz w:val="20"/>
          <w:szCs w:val="20"/>
          <w:lang w:val="es-ES_tradnl"/>
        </w:rPr>
        <w:t>2.2.1.2.1.2.2 del Decreto 1082 de 2015.</w:t>
      </w:r>
    </w:p>
    <w:p w14:paraId="4F606801" w14:textId="77777777" w:rsidR="000377D8" w:rsidRPr="00B26699" w:rsidRDefault="000377D8" w:rsidP="000377D8">
      <w:pPr>
        <w:jc w:val="both"/>
        <w:rPr>
          <w:rFonts w:ascii="Arial Narrow" w:hAnsi="Arial Narrow" w:cs="Arial"/>
          <w:color w:val="FF0000"/>
          <w:sz w:val="16"/>
          <w:szCs w:val="20"/>
          <w:lang w:val="es-ES_tradnl"/>
        </w:rPr>
      </w:pPr>
    </w:p>
    <w:p w14:paraId="0CC42741" w14:textId="363656C3" w:rsidR="00441700" w:rsidRPr="00B26699" w:rsidRDefault="000377D8" w:rsidP="00643D9B">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lang w:val="es-MX"/>
        </w:rPr>
        <w:t xml:space="preserve">De conformidad con lo establecido en el </w:t>
      </w:r>
      <w:r w:rsidR="00892FA1" w:rsidRPr="00B26699">
        <w:rPr>
          <w:rFonts w:ascii="Arial Narrow" w:hAnsi="Arial Narrow" w:cs="Arial"/>
          <w:color w:val="000000" w:themeColor="text1"/>
          <w:sz w:val="20"/>
          <w:szCs w:val="20"/>
          <w:lang w:val="es-MX"/>
        </w:rPr>
        <w:t>n</w:t>
      </w:r>
      <w:r w:rsidRPr="00B26699">
        <w:rPr>
          <w:rFonts w:ascii="Arial Narrow" w:hAnsi="Arial Narrow" w:cs="Arial"/>
          <w:color w:val="000000" w:themeColor="text1"/>
          <w:sz w:val="20"/>
          <w:szCs w:val="20"/>
          <w:lang w:val="es-MX"/>
        </w:rPr>
        <w:t xml:space="preserve">umeral 3 del Artículo 5 de la Ley 1150 de 2007, en concordancia con el artículo </w:t>
      </w:r>
      <w:r w:rsidRPr="00B26699">
        <w:rPr>
          <w:rFonts w:ascii="Arial Narrow" w:hAnsi="Arial Narrow" w:cs="Arial"/>
          <w:color w:val="000000" w:themeColor="text1"/>
          <w:sz w:val="20"/>
          <w:szCs w:val="20"/>
          <w:lang w:val="es-ES_tradnl"/>
        </w:rPr>
        <w:t xml:space="preserve">2.2.1.2.1.2.2 </w:t>
      </w:r>
      <w:r w:rsidRPr="00B26699">
        <w:rPr>
          <w:rFonts w:ascii="Arial Narrow" w:hAnsi="Arial Narrow" w:cs="Arial"/>
          <w:color w:val="000000" w:themeColor="text1"/>
          <w:sz w:val="20"/>
          <w:szCs w:val="20"/>
          <w:lang w:val="es-MX"/>
        </w:rPr>
        <w:t xml:space="preserve">del Decreto 1082 de 2015, </w:t>
      </w:r>
      <w:r w:rsidRPr="00B26699">
        <w:rPr>
          <w:rFonts w:ascii="Arial Narrow" w:hAnsi="Arial Narrow" w:cs="Arial"/>
          <w:b/>
          <w:color w:val="000000" w:themeColor="text1"/>
          <w:sz w:val="20"/>
          <w:szCs w:val="20"/>
          <w:lang w:val="es-MX"/>
        </w:rPr>
        <w:t>se escogerá la propue</w:t>
      </w:r>
      <w:r w:rsidR="006048D8" w:rsidRPr="00B26699">
        <w:rPr>
          <w:rFonts w:ascii="Arial Narrow" w:hAnsi="Arial Narrow" w:cs="Arial"/>
          <w:b/>
          <w:color w:val="000000" w:themeColor="text1"/>
          <w:sz w:val="20"/>
          <w:szCs w:val="20"/>
          <w:lang w:val="es-MX"/>
        </w:rPr>
        <w:t xml:space="preserve">sta que ofrezca el menor precio producto de la subasta de ser el caso. </w:t>
      </w:r>
    </w:p>
    <w:p w14:paraId="5C22A228" w14:textId="77777777" w:rsidR="00787D1F" w:rsidRPr="00B26699" w:rsidRDefault="00787D1F" w:rsidP="00BF2F0C">
      <w:pPr>
        <w:jc w:val="both"/>
        <w:rPr>
          <w:rFonts w:ascii="Arial Narrow" w:hAnsi="Arial Narrow" w:cs="Arial"/>
          <w:color w:val="000000" w:themeColor="text1"/>
          <w:sz w:val="20"/>
          <w:szCs w:val="20"/>
        </w:rPr>
      </w:pPr>
    </w:p>
    <w:p w14:paraId="37B3C58E" w14:textId="7A1B9AD4" w:rsidR="00485C12" w:rsidRPr="00B26699" w:rsidRDefault="00D53A37" w:rsidP="00CC3723">
      <w:pPr>
        <w:pStyle w:val="LetraContrato"/>
        <w:suppressAutoHyphens/>
        <w:autoSpaceDN/>
        <w:spacing w:before="0" w:line="240" w:lineRule="auto"/>
        <w:rPr>
          <w:rFonts w:ascii="Arial Narrow" w:hAnsi="Arial Narrow"/>
          <w:b/>
          <w:color w:val="000000" w:themeColor="text1"/>
          <w:sz w:val="20"/>
          <w:szCs w:val="20"/>
          <w:lang w:val="es-ES"/>
        </w:rPr>
      </w:pPr>
      <w:r w:rsidRPr="00B26699">
        <w:rPr>
          <w:rFonts w:ascii="Arial Narrow" w:hAnsi="Arial Narrow"/>
          <w:b/>
          <w:color w:val="000000" w:themeColor="text1"/>
          <w:sz w:val="20"/>
          <w:szCs w:val="20"/>
          <w:lang w:val="es-ES"/>
        </w:rPr>
        <w:t xml:space="preserve">5.1 </w:t>
      </w:r>
      <w:r w:rsidR="002B4067" w:rsidRPr="00B26699">
        <w:rPr>
          <w:rFonts w:ascii="Arial Narrow" w:hAnsi="Arial Narrow"/>
          <w:b/>
          <w:color w:val="000000" w:themeColor="text1"/>
          <w:sz w:val="20"/>
          <w:szCs w:val="20"/>
          <w:lang w:val="es-ES"/>
        </w:rPr>
        <w:t>VERIFICACION DEL CONTENIDO DE PRECIO</w:t>
      </w:r>
    </w:p>
    <w:p w14:paraId="06AE9714" w14:textId="77777777" w:rsidR="00EB739E" w:rsidRPr="00B26699" w:rsidRDefault="00EB739E" w:rsidP="00822879">
      <w:pPr>
        <w:jc w:val="both"/>
        <w:rPr>
          <w:rFonts w:ascii="Arial Narrow" w:hAnsi="Arial Narrow" w:cs="Arial"/>
          <w:b/>
          <w:iCs/>
          <w:color w:val="000000" w:themeColor="text1"/>
          <w:sz w:val="20"/>
          <w:szCs w:val="20"/>
        </w:rPr>
      </w:pPr>
    </w:p>
    <w:p w14:paraId="72E6A078" w14:textId="77777777" w:rsidR="00822879" w:rsidRPr="00B26699" w:rsidRDefault="00822879" w:rsidP="00822879">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A47AD"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20"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14A7235E" w14:textId="77777777" w:rsidR="00822879" w:rsidRPr="00B26699" w:rsidRDefault="00822879" w:rsidP="002B4067">
      <w:pPr>
        <w:jc w:val="both"/>
        <w:rPr>
          <w:rFonts w:ascii="Arial Narrow" w:hAnsi="Arial Narrow" w:cs="Arial"/>
          <w:color w:val="000000" w:themeColor="text1"/>
          <w:sz w:val="20"/>
          <w:szCs w:val="20"/>
        </w:rPr>
      </w:pPr>
    </w:p>
    <w:p w14:paraId="6B0485B8" w14:textId="77777777" w:rsidR="002B4067" w:rsidRPr="00B26699" w:rsidRDefault="002B4067" w:rsidP="002B4067">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deberán </w:t>
      </w:r>
      <w:r w:rsidRPr="00B26699">
        <w:rPr>
          <w:rFonts w:ascii="Arial Narrow" w:hAnsi="Arial Narrow" w:cs="Arial"/>
          <w:b/>
          <w:color w:val="000000" w:themeColor="text1"/>
          <w:sz w:val="20"/>
          <w:szCs w:val="20"/>
        </w:rPr>
        <w:t xml:space="preserve">DILIGENCIAR </w:t>
      </w:r>
      <w:r w:rsidR="00E50B54" w:rsidRPr="00B26699">
        <w:rPr>
          <w:rFonts w:ascii="Arial Narrow" w:hAnsi="Arial Narrow" w:cs="Arial"/>
          <w:b/>
          <w:color w:val="000000" w:themeColor="text1"/>
          <w:sz w:val="20"/>
          <w:szCs w:val="20"/>
        </w:rPr>
        <w:t xml:space="preserve">LA </w:t>
      </w:r>
      <w:r w:rsidR="00C372C4" w:rsidRPr="00B26699">
        <w:rPr>
          <w:rFonts w:ascii="Arial Narrow" w:hAnsi="Arial Narrow" w:cs="Arial"/>
          <w:b/>
          <w:color w:val="000000" w:themeColor="text1"/>
          <w:sz w:val="20"/>
          <w:szCs w:val="20"/>
        </w:rPr>
        <w:t>PROPUESTA ECONOMICA,</w:t>
      </w:r>
      <w:r w:rsidR="00D948BD" w:rsidRPr="00B26699">
        <w:rPr>
          <w:rFonts w:ascii="Arial Narrow" w:hAnsi="Arial Narrow" w:cs="Arial"/>
          <w:b/>
          <w:color w:val="000000" w:themeColor="text1"/>
          <w:sz w:val="20"/>
          <w:szCs w:val="20"/>
        </w:rPr>
        <w:t xml:space="preserve"> en la Plataforma del Sistema Electrónico de Contratación Pública </w:t>
      </w:r>
      <w:r w:rsidR="00BB1682" w:rsidRPr="00B26699">
        <w:rPr>
          <w:rFonts w:ascii="Arial Narrow" w:hAnsi="Arial Narrow" w:cs="Arial"/>
          <w:b/>
          <w:color w:val="000000" w:themeColor="text1"/>
          <w:sz w:val="20"/>
          <w:szCs w:val="20"/>
        </w:rPr>
        <w:t xml:space="preserve">- </w:t>
      </w:r>
      <w:r w:rsidR="00D948BD" w:rsidRPr="00B26699">
        <w:rPr>
          <w:rFonts w:ascii="Arial Narrow" w:hAnsi="Arial Narrow" w:cs="Arial"/>
          <w:b/>
          <w:color w:val="000000" w:themeColor="text1"/>
          <w:sz w:val="20"/>
          <w:szCs w:val="20"/>
        </w:rPr>
        <w:t xml:space="preserve">SECOP II, </w:t>
      </w:r>
      <w:r w:rsidRPr="00B26699">
        <w:rPr>
          <w:rFonts w:ascii="Arial Narrow" w:hAnsi="Arial Narrow" w:cs="Arial"/>
          <w:color w:val="000000" w:themeColor="text1"/>
          <w:sz w:val="20"/>
          <w:szCs w:val="20"/>
        </w:rPr>
        <w:t xml:space="preserve">de acuerdo con lo solicitado en </w:t>
      </w:r>
      <w:r w:rsidR="00957546" w:rsidRPr="00B26699">
        <w:rPr>
          <w:rFonts w:ascii="Arial Narrow" w:hAnsi="Arial Narrow" w:cs="Arial"/>
          <w:color w:val="000000" w:themeColor="text1"/>
          <w:sz w:val="20"/>
          <w:szCs w:val="20"/>
        </w:rPr>
        <w:t xml:space="preserve">el </w:t>
      </w:r>
      <w:r w:rsidR="00957546" w:rsidRPr="00B26699">
        <w:rPr>
          <w:rFonts w:ascii="Arial Narrow" w:hAnsi="Arial Narrow" w:cs="Arial"/>
          <w:b/>
          <w:color w:val="000000" w:themeColor="text1"/>
          <w:sz w:val="20"/>
          <w:szCs w:val="20"/>
        </w:rPr>
        <w:t>ESTUDIO PREVIO</w:t>
      </w:r>
      <w:r w:rsidR="003B6283" w:rsidRPr="00B26699">
        <w:rPr>
          <w:rFonts w:ascii="Arial Narrow" w:hAnsi="Arial Narrow" w:cs="Arial"/>
          <w:b/>
          <w:color w:val="000000" w:themeColor="text1"/>
          <w:sz w:val="20"/>
          <w:szCs w:val="20"/>
        </w:rPr>
        <w:t xml:space="preserve"> y </w:t>
      </w:r>
      <w:r w:rsidRPr="00B26699">
        <w:rPr>
          <w:rFonts w:ascii="Arial Narrow" w:hAnsi="Arial Narrow" w:cs="Arial"/>
          <w:color w:val="000000" w:themeColor="text1"/>
          <w:sz w:val="20"/>
          <w:szCs w:val="20"/>
        </w:rPr>
        <w:t xml:space="preserve">la </w:t>
      </w:r>
      <w:r w:rsidR="00120F3F" w:rsidRPr="00B26699">
        <w:rPr>
          <w:rFonts w:ascii="Arial Narrow" w:hAnsi="Arial Narrow" w:cs="Arial"/>
          <w:b/>
          <w:color w:val="000000" w:themeColor="text1"/>
          <w:sz w:val="20"/>
          <w:szCs w:val="20"/>
        </w:rPr>
        <w:t>FICHA TÉCNICA</w:t>
      </w:r>
      <w:r w:rsidR="00957546" w:rsidRPr="00B26699">
        <w:rPr>
          <w:rFonts w:ascii="Arial Narrow" w:hAnsi="Arial Narrow" w:cs="Arial"/>
          <w:color w:val="000000" w:themeColor="text1"/>
          <w:sz w:val="20"/>
          <w:szCs w:val="20"/>
        </w:rPr>
        <w:t xml:space="preserve">, </w:t>
      </w:r>
      <w:r w:rsidR="00957546" w:rsidRPr="00B26699">
        <w:rPr>
          <w:rFonts w:ascii="Arial Narrow" w:hAnsi="Arial Narrow" w:cs="Arial"/>
          <w:b/>
          <w:color w:val="000000" w:themeColor="text1"/>
          <w:sz w:val="20"/>
          <w:szCs w:val="20"/>
        </w:rPr>
        <w:t>así como</w:t>
      </w:r>
      <w:r w:rsidRPr="00B26699">
        <w:rPr>
          <w:rFonts w:ascii="Arial Narrow" w:hAnsi="Arial Narrow" w:cs="Arial"/>
          <w:b/>
          <w:color w:val="000000" w:themeColor="text1"/>
          <w:sz w:val="20"/>
          <w:szCs w:val="20"/>
        </w:rPr>
        <w:t xml:space="preserve"> lo s</w:t>
      </w:r>
      <w:r w:rsidR="00957546" w:rsidRPr="00B26699">
        <w:rPr>
          <w:rFonts w:ascii="Arial Narrow" w:hAnsi="Arial Narrow" w:cs="Arial"/>
          <w:b/>
          <w:color w:val="000000" w:themeColor="text1"/>
          <w:sz w:val="20"/>
          <w:szCs w:val="20"/>
        </w:rPr>
        <w:t xml:space="preserve">eñalado </w:t>
      </w:r>
      <w:r w:rsidRPr="00B26699">
        <w:rPr>
          <w:rFonts w:ascii="Arial Narrow" w:hAnsi="Arial Narrow" w:cs="Arial"/>
          <w:b/>
          <w:color w:val="000000" w:themeColor="text1"/>
          <w:sz w:val="20"/>
          <w:szCs w:val="20"/>
        </w:rPr>
        <w:t xml:space="preserve">en </w:t>
      </w:r>
      <w:r w:rsidR="00957546" w:rsidRPr="00B26699">
        <w:rPr>
          <w:rFonts w:ascii="Arial Narrow" w:hAnsi="Arial Narrow" w:cs="Arial"/>
          <w:b/>
          <w:color w:val="000000" w:themeColor="text1"/>
          <w:sz w:val="20"/>
          <w:szCs w:val="20"/>
        </w:rPr>
        <w:t xml:space="preserve">el pliego de condiciones de </w:t>
      </w:r>
      <w:r w:rsidRPr="00B26699">
        <w:rPr>
          <w:rFonts w:ascii="Arial Narrow" w:hAnsi="Arial Narrow" w:cs="Arial"/>
          <w:b/>
          <w:color w:val="000000" w:themeColor="text1"/>
          <w:sz w:val="20"/>
          <w:szCs w:val="20"/>
        </w:rPr>
        <w:t>la Plataforma del SECOP II</w:t>
      </w:r>
      <w:r w:rsidR="00A23CFE" w:rsidRPr="00B26699">
        <w:rPr>
          <w:rFonts w:ascii="Arial Narrow" w:hAnsi="Arial Narrow" w:cs="Arial"/>
          <w:b/>
          <w:color w:val="000000" w:themeColor="text1"/>
          <w:sz w:val="20"/>
          <w:szCs w:val="20"/>
        </w:rPr>
        <w:t xml:space="preserve">, </w:t>
      </w:r>
      <w:r w:rsidR="00957546" w:rsidRPr="00B26699">
        <w:rPr>
          <w:rFonts w:ascii="Arial Narrow" w:hAnsi="Arial Narrow" w:cs="Arial"/>
          <w:b/>
          <w:color w:val="000000" w:themeColor="text1"/>
          <w:sz w:val="20"/>
          <w:szCs w:val="20"/>
        </w:rPr>
        <w:t>su documento complementario</w:t>
      </w:r>
      <w:r w:rsidRPr="00B26699">
        <w:rPr>
          <w:rFonts w:ascii="Arial Narrow" w:hAnsi="Arial Narrow" w:cs="Arial"/>
          <w:b/>
          <w:color w:val="000000" w:themeColor="text1"/>
          <w:sz w:val="20"/>
          <w:szCs w:val="20"/>
        </w:rPr>
        <w:t xml:space="preserve">. </w:t>
      </w:r>
    </w:p>
    <w:p w14:paraId="50B710A6" w14:textId="77777777" w:rsidR="00D53FDB" w:rsidRPr="00B26699" w:rsidRDefault="00D53FDB" w:rsidP="008804D4">
      <w:pPr>
        <w:jc w:val="both"/>
        <w:rPr>
          <w:rFonts w:ascii="Arial Narrow" w:hAnsi="Arial Narrow" w:cs="Arial"/>
          <w:color w:val="000000" w:themeColor="text1"/>
          <w:sz w:val="20"/>
          <w:szCs w:val="20"/>
        </w:rPr>
      </w:pPr>
    </w:p>
    <w:p w14:paraId="1167CB38" w14:textId="42515AFE" w:rsidR="00037651" w:rsidRPr="00B26699" w:rsidRDefault="008B20F4" w:rsidP="00037651">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5.1</w:t>
      </w:r>
      <w:r w:rsidR="00D53A3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 xml:space="preserve"> </w:t>
      </w:r>
      <w:r w:rsidR="005B5C4F" w:rsidRPr="00B26699">
        <w:rPr>
          <w:rFonts w:ascii="Arial Narrow" w:hAnsi="Arial Narrow" w:cs="Arial"/>
          <w:b/>
          <w:color w:val="000000" w:themeColor="text1"/>
          <w:sz w:val="20"/>
          <w:szCs w:val="20"/>
        </w:rPr>
        <w:t>“OFERTA ECONÓMICA</w:t>
      </w:r>
      <w:r w:rsidR="00037651" w:rsidRPr="00B26699">
        <w:rPr>
          <w:rFonts w:ascii="Arial Narrow" w:hAnsi="Arial Narrow" w:cs="Arial"/>
          <w:b/>
          <w:color w:val="000000" w:themeColor="text1"/>
          <w:sz w:val="20"/>
          <w:szCs w:val="20"/>
        </w:rPr>
        <w:t>”</w:t>
      </w:r>
    </w:p>
    <w:p w14:paraId="55EBCC41" w14:textId="77777777" w:rsidR="00037651" w:rsidRPr="00B26699" w:rsidRDefault="00037651" w:rsidP="00037651">
      <w:pPr>
        <w:jc w:val="both"/>
        <w:rPr>
          <w:rFonts w:ascii="Arial Narrow" w:hAnsi="Arial Narrow" w:cs="Arial"/>
          <w:color w:val="000000" w:themeColor="text1"/>
          <w:sz w:val="18"/>
          <w:szCs w:val="20"/>
          <w:highlight w:val="cyan"/>
        </w:rPr>
      </w:pPr>
    </w:p>
    <w:p w14:paraId="5E726AF6"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Pr="00B26699" w:rsidRDefault="0088493D" w:rsidP="0088493D">
      <w:pPr>
        <w:jc w:val="both"/>
        <w:rPr>
          <w:rFonts w:ascii="Arial Narrow" w:hAnsi="Arial Narrow" w:cs="Arial"/>
          <w:color w:val="000000" w:themeColor="text1"/>
          <w:sz w:val="20"/>
          <w:szCs w:val="20"/>
        </w:rPr>
      </w:pPr>
    </w:p>
    <w:p w14:paraId="14AD2930" w14:textId="4D5DB5F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fin, el proponente deberá diligenciar en el Cuestionario de SECOP II el “Sobre 2 - Económico”, la Sección “Oferta Económica” </w:t>
      </w:r>
      <w:r w:rsidR="00A74881" w:rsidRPr="00B26699">
        <w:rPr>
          <w:rFonts w:ascii="Arial Narrow" w:hAnsi="Arial Narrow" w:cs="Arial"/>
          <w:color w:val="000000" w:themeColor="text1"/>
          <w:sz w:val="20"/>
          <w:szCs w:val="20"/>
        </w:rPr>
        <w:t>de la siguiente manera</w:t>
      </w:r>
      <w:r w:rsidRPr="00B26699">
        <w:rPr>
          <w:rFonts w:ascii="Arial Narrow" w:hAnsi="Arial Narrow" w:cs="Arial"/>
          <w:color w:val="000000" w:themeColor="text1"/>
          <w:sz w:val="20"/>
          <w:szCs w:val="20"/>
        </w:rPr>
        <w:t xml:space="preserve">: </w:t>
      </w:r>
    </w:p>
    <w:p w14:paraId="5211C006" w14:textId="77777777" w:rsidR="0088493D" w:rsidRPr="00B26699" w:rsidRDefault="0088493D" w:rsidP="0088493D">
      <w:pPr>
        <w:jc w:val="both"/>
        <w:rPr>
          <w:rFonts w:ascii="Arial Narrow" w:hAnsi="Arial Narrow" w:cs="Arial"/>
          <w:color w:val="000000" w:themeColor="text1"/>
          <w:sz w:val="20"/>
          <w:szCs w:val="20"/>
        </w:rPr>
      </w:pPr>
    </w:p>
    <w:p w14:paraId="36976EBC" w14:textId="77777777"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pregunta indicada en el numeral 1.1 deberá diligenciar el valor del presupuesto oficial.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26699">
        <w:rPr>
          <w:rFonts w:ascii="Arial Narrow" w:hAnsi="Arial Narrow" w:cs="Arial"/>
          <w:color w:val="000000" w:themeColor="text1"/>
          <w:sz w:val="20"/>
          <w:szCs w:val="20"/>
        </w:rPr>
        <w:t>secop</w:t>
      </w:r>
      <w:proofErr w:type="spellEnd"/>
      <w:r w:rsidRPr="00B26699">
        <w:rPr>
          <w:rFonts w:ascii="Arial Narrow" w:hAnsi="Arial Narrow" w:cs="Arial"/>
          <w:color w:val="000000" w:themeColor="text1"/>
          <w:sz w:val="20"/>
          <w:szCs w:val="20"/>
        </w:rPr>
        <w:t xml:space="preserve">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para la adjudicación del proceso.</w:t>
      </w:r>
    </w:p>
    <w:p w14:paraId="6A7FFF18" w14:textId="77777777" w:rsidR="00A74881" w:rsidRPr="00B26699" w:rsidRDefault="00A74881" w:rsidP="00A74881">
      <w:pPr>
        <w:jc w:val="both"/>
        <w:rPr>
          <w:rFonts w:ascii="Arial Narrow" w:hAnsi="Arial Narrow" w:cs="Arial"/>
          <w:color w:val="000000" w:themeColor="text1"/>
          <w:sz w:val="20"/>
          <w:szCs w:val="20"/>
        </w:rPr>
      </w:pPr>
    </w:p>
    <w:p w14:paraId="4B6A35A0" w14:textId="4A6D0069"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la pregunta indicada en el numeral 1.2 “oferta económica inicial” deberá diligenciar el precio unitario de</w:t>
      </w:r>
      <w:r w:rsidR="00F5308E" w:rsidRPr="00B26699">
        <w:rPr>
          <w:rFonts w:ascii="Arial Narrow" w:hAnsi="Arial Narrow" w:cs="Arial"/>
          <w:color w:val="000000" w:themeColor="text1"/>
          <w:sz w:val="20"/>
          <w:szCs w:val="20"/>
        </w:rPr>
        <w:t xml:space="preserve">l </w:t>
      </w:r>
      <w:r w:rsidRPr="00B26699">
        <w:rPr>
          <w:rFonts w:ascii="Arial Narrow" w:hAnsi="Arial Narrow" w:cs="Arial"/>
          <w:color w:val="000000" w:themeColor="text1"/>
          <w:sz w:val="20"/>
          <w:szCs w:val="20"/>
        </w:rPr>
        <w:t>ítem (incluye impuestos de ley, costos directos e indirectos a que haya lugar) cuy</w:t>
      </w:r>
      <w:r w:rsidR="00E96A92" w:rsidRPr="00B26699">
        <w:rPr>
          <w:rFonts w:ascii="Arial Narrow" w:hAnsi="Arial Narrow" w:cs="Arial"/>
          <w:color w:val="000000" w:themeColor="text1"/>
          <w:sz w:val="20"/>
          <w:szCs w:val="20"/>
        </w:rPr>
        <w:t>o</w:t>
      </w:r>
      <w:r w:rsidR="00370292" w:rsidRPr="00B26699">
        <w:rPr>
          <w:rFonts w:ascii="Arial Narrow" w:hAnsi="Arial Narrow" w:cs="Arial"/>
          <w:color w:val="000000" w:themeColor="text1"/>
          <w:sz w:val="20"/>
          <w:szCs w:val="20"/>
        </w:rPr>
        <w:t xml:space="preserve"> valor </w:t>
      </w:r>
      <w:r w:rsidRPr="00B26699">
        <w:rPr>
          <w:rFonts w:ascii="Arial Narrow" w:hAnsi="Arial Narrow" w:cs="Arial"/>
          <w:color w:val="000000" w:themeColor="text1"/>
          <w:sz w:val="20"/>
          <w:szCs w:val="20"/>
        </w:rPr>
        <w:t xml:space="preserve">constituirá el </w:t>
      </w:r>
      <w:r w:rsidRPr="00B26699">
        <w:rPr>
          <w:rFonts w:ascii="Arial Narrow" w:hAnsi="Arial Narrow" w:cs="Arial"/>
          <w:b/>
          <w:bCs/>
          <w:color w:val="000000" w:themeColor="text1"/>
          <w:sz w:val="20"/>
          <w:szCs w:val="20"/>
        </w:rPr>
        <w:t>VALOR OBJETO DE SUBASTA</w:t>
      </w:r>
      <w:r w:rsidRPr="00B26699">
        <w:rPr>
          <w:rFonts w:ascii="Arial Narrow" w:hAnsi="Arial Narrow" w:cs="Arial"/>
          <w:color w:val="000000" w:themeColor="text1"/>
          <w:sz w:val="20"/>
          <w:szCs w:val="20"/>
        </w:rPr>
        <w:t>; no obstante, la entidad adjudicará el contrato por el valor del presupuesto oficial estimado.</w:t>
      </w:r>
    </w:p>
    <w:p w14:paraId="44982945" w14:textId="77777777" w:rsidR="00A74881" w:rsidRPr="00B26699" w:rsidRDefault="00A74881" w:rsidP="00A74881">
      <w:pPr>
        <w:jc w:val="both"/>
        <w:rPr>
          <w:rFonts w:ascii="Arial Narrow" w:hAnsi="Arial Narrow" w:cs="Arial"/>
          <w:color w:val="000000" w:themeColor="text1"/>
          <w:sz w:val="20"/>
          <w:szCs w:val="20"/>
        </w:rPr>
      </w:pPr>
    </w:p>
    <w:p w14:paraId="767F901D"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Pr="00B26699" w:rsidRDefault="0088493D" w:rsidP="0088493D">
      <w:pPr>
        <w:jc w:val="both"/>
        <w:rPr>
          <w:rFonts w:ascii="Arial Narrow" w:hAnsi="Arial Narrow" w:cs="Arial"/>
          <w:color w:val="000000" w:themeColor="text1"/>
          <w:sz w:val="20"/>
          <w:szCs w:val="20"/>
        </w:rPr>
      </w:pPr>
    </w:p>
    <w:p w14:paraId="28DC04F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Debe presentarse en moneda legal colombiana. </w:t>
      </w:r>
    </w:p>
    <w:p w14:paraId="1BB7DAEA"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Pr="00B26699" w:rsidRDefault="0088493D" w:rsidP="0088493D">
      <w:pPr>
        <w:jc w:val="both"/>
        <w:rPr>
          <w:rFonts w:ascii="Arial Narrow" w:hAnsi="Arial Narrow" w:cs="Arial"/>
          <w:color w:val="000000" w:themeColor="text1"/>
          <w:sz w:val="20"/>
          <w:szCs w:val="20"/>
        </w:rPr>
      </w:pPr>
    </w:p>
    <w:p w14:paraId="3C169418"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Pr="00B26699" w:rsidRDefault="0088493D" w:rsidP="0088493D">
      <w:pPr>
        <w:jc w:val="both"/>
        <w:rPr>
          <w:rFonts w:ascii="Arial Narrow" w:hAnsi="Arial Narrow" w:cs="Arial"/>
          <w:color w:val="000000" w:themeColor="text1"/>
          <w:sz w:val="20"/>
          <w:szCs w:val="20"/>
        </w:rPr>
      </w:pPr>
    </w:p>
    <w:p w14:paraId="23BB78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Nota 2. Para la presentación de la “OFERTA ECONÓMICA” no se deben utilizar centavos; por lo tanto, los valores unitarios ofertados deben presentarse en números enteros.</w:t>
      </w:r>
    </w:p>
    <w:p w14:paraId="69F79474" w14:textId="77777777" w:rsidR="0088493D" w:rsidRPr="00B26699" w:rsidRDefault="0088493D" w:rsidP="0088493D">
      <w:pPr>
        <w:jc w:val="both"/>
        <w:rPr>
          <w:rFonts w:ascii="Arial Narrow" w:hAnsi="Arial Narrow" w:cs="Arial"/>
          <w:color w:val="000000" w:themeColor="text1"/>
          <w:sz w:val="20"/>
          <w:szCs w:val="20"/>
        </w:rPr>
      </w:pPr>
    </w:p>
    <w:p w14:paraId="5A071B07"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Pr="00B26699" w:rsidRDefault="0088493D" w:rsidP="0088493D">
      <w:pPr>
        <w:jc w:val="both"/>
        <w:rPr>
          <w:rFonts w:ascii="Arial Narrow" w:hAnsi="Arial Narrow" w:cs="Arial"/>
          <w:color w:val="000000" w:themeColor="text1"/>
          <w:sz w:val="20"/>
          <w:szCs w:val="20"/>
        </w:rPr>
      </w:pPr>
    </w:p>
    <w:p w14:paraId="14E02A7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Pr="00B26699" w:rsidRDefault="0088493D" w:rsidP="0088493D">
      <w:pPr>
        <w:jc w:val="both"/>
        <w:rPr>
          <w:rFonts w:ascii="Arial Narrow" w:hAnsi="Arial Narrow" w:cs="Arial"/>
          <w:color w:val="000000" w:themeColor="text1"/>
          <w:sz w:val="20"/>
          <w:szCs w:val="20"/>
        </w:rPr>
      </w:pPr>
    </w:p>
    <w:p w14:paraId="4EB8FBD3"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incluir el IVA si hay lugar a ello o en caso contrario indicar si </w:t>
      </w:r>
      <w:proofErr w:type="spellStart"/>
      <w:r w:rsidRPr="00B26699">
        <w:rPr>
          <w:rFonts w:ascii="Arial Narrow" w:hAnsi="Arial Narrow" w:cs="Arial"/>
          <w:color w:val="000000" w:themeColor="text1"/>
          <w:sz w:val="20"/>
          <w:szCs w:val="20"/>
        </w:rPr>
        <w:t>esta</w:t>
      </w:r>
      <w:proofErr w:type="spellEnd"/>
      <w:r w:rsidRPr="00B26699">
        <w:rPr>
          <w:rFonts w:ascii="Arial Narrow" w:hAnsi="Arial Narrow" w:cs="Arial"/>
          <w:color w:val="000000" w:themeColor="text1"/>
          <w:sz w:val="20"/>
          <w:szCs w:val="20"/>
        </w:rPr>
        <w:t xml:space="preserve"> exento o excluido del mismo, ante lo cual deberán manifestar las razones legales por las cuales no lo incluye.</w:t>
      </w:r>
    </w:p>
    <w:p w14:paraId="29A19D9A" w14:textId="77777777" w:rsidR="0088493D" w:rsidRPr="00B26699" w:rsidRDefault="0088493D" w:rsidP="0088493D">
      <w:pPr>
        <w:jc w:val="both"/>
        <w:rPr>
          <w:rFonts w:ascii="Arial Narrow" w:hAnsi="Arial Narrow" w:cs="Arial"/>
          <w:color w:val="000000" w:themeColor="text1"/>
          <w:sz w:val="20"/>
          <w:szCs w:val="20"/>
        </w:rPr>
      </w:pPr>
    </w:p>
    <w:p w14:paraId="3827EF84"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ofertados por Lote/</w:t>
      </w:r>
      <w:proofErr w:type="spellStart"/>
      <w:r w:rsidRPr="00B26699">
        <w:rPr>
          <w:rFonts w:ascii="Arial Narrow" w:hAnsi="Arial Narrow" w:cs="Arial"/>
          <w:color w:val="000000" w:themeColor="text1"/>
          <w:sz w:val="20"/>
          <w:szCs w:val="20"/>
        </w:rPr>
        <w:t>Item</w:t>
      </w:r>
      <w:proofErr w:type="spellEnd"/>
      <w:r w:rsidRPr="00B26699">
        <w:rPr>
          <w:rFonts w:ascii="Arial Narrow" w:hAnsi="Arial Narrow"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Pr="00B26699" w:rsidRDefault="0088493D" w:rsidP="0088493D">
      <w:pPr>
        <w:jc w:val="both"/>
        <w:rPr>
          <w:rFonts w:ascii="Arial Narrow" w:hAnsi="Arial Narrow" w:cs="Arial"/>
          <w:color w:val="000000" w:themeColor="text1"/>
          <w:sz w:val="20"/>
          <w:szCs w:val="20"/>
        </w:rPr>
      </w:pPr>
    </w:p>
    <w:p w14:paraId="32B0964C"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Pr="00B26699" w:rsidRDefault="0088493D" w:rsidP="0088493D">
      <w:pPr>
        <w:jc w:val="both"/>
        <w:rPr>
          <w:rFonts w:ascii="Arial Narrow" w:hAnsi="Arial Narrow" w:cs="Arial"/>
          <w:color w:val="000000" w:themeColor="text1"/>
          <w:sz w:val="20"/>
          <w:szCs w:val="20"/>
        </w:rPr>
      </w:pPr>
    </w:p>
    <w:p w14:paraId="1FEE0D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unitarios con los cuales se adjudique el proceso serán fijos durante la ejecución y hasta la liquidación del contrato.</w:t>
      </w:r>
    </w:p>
    <w:p w14:paraId="0A75AF2A" w14:textId="77777777" w:rsidR="0088493D" w:rsidRPr="00B26699" w:rsidRDefault="0088493D" w:rsidP="0088493D">
      <w:pPr>
        <w:jc w:val="both"/>
        <w:rPr>
          <w:rFonts w:ascii="Arial Narrow" w:hAnsi="Arial Narrow" w:cs="Arial"/>
          <w:color w:val="000000" w:themeColor="text1"/>
          <w:sz w:val="20"/>
          <w:szCs w:val="20"/>
        </w:rPr>
      </w:pPr>
    </w:p>
    <w:p w14:paraId="56E84E6E" w14:textId="6351F333" w:rsidR="00F800E9" w:rsidRPr="00B26699" w:rsidRDefault="00F800E9" w:rsidP="00EA1214">
      <w:pPr>
        <w:jc w:val="both"/>
        <w:rPr>
          <w:rFonts w:ascii="Arial Narrow" w:hAnsi="Arial Narrow" w:cs="Arial"/>
          <w:color w:val="000000" w:themeColor="text1"/>
          <w:sz w:val="20"/>
          <w:szCs w:val="20"/>
        </w:rPr>
      </w:pPr>
    </w:p>
    <w:p w14:paraId="407F2CD5" w14:textId="50B34558" w:rsidR="00944125" w:rsidRPr="00B26699" w:rsidRDefault="00944125">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0F2A6C30" w14:textId="20AD69CD" w:rsidR="00DC6552" w:rsidRPr="00B26699" w:rsidRDefault="009377B8" w:rsidP="009B630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6</w:t>
      </w:r>
      <w:r w:rsidR="00474E45" w:rsidRPr="00B26699">
        <w:rPr>
          <w:rFonts w:ascii="Arial Narrow" w:hAnsi="Arial Narrow" w:cs="Arial"/>
          <w:b/>
          <w:color w:val="000000" w:themeColor="text1"/>
          <w:sz w:val="20"/>
          <w:szCs w:val="20"/>
        </w:rPr>
        <w:t xml:space="preserve">. </w:t>
      </w:r>
      <w:r w:rsidR="00DC6552" w:rsidRPr="00B26699">
        <w:rPr>
          <w:rFonts w:ascii="Arial Narrow" w:hAnsi="Arial Narrow" w:cs="Arial"/>
          <w:b/>
          <w:color w:val="000000" w:themeColor="text1"/>
          <w:sz w:val="20"/>
          <w:szCs w:val="20"/>
        </w:rPr>
        <w:t>PROPUESTA</w:t>
      </w:r>
    </w:p>
    <w:p w14:paraId="6985179F" w14:textId="77777777" w:rsidR="00247633" w:rsidRPr="00B26699" w:rsidRDefault="00247633" w:rsidP="009B6309">
      <w:pPr>
        <w:jc w:val="center"/>
        <w:rPr>
          <w:rFonts w:ascii="Arial Narrow" w:hAnsi="Arial Narrow" w:cs="Arial"/>
          <w:b/>
          <w:color w:val="000000" w:themeColor="text1"/>
          <w:sz w:val="20"/>
          <w:szCs w:val="20"/>
        </w:rPr>
      </w:pPr>
    </w:p>
    <w:p w14:paraId="31E812B8" w14:textId="0E2B2D3C" w:rsidR="00DC6552" w:rsidRPr="00B26699" w:rsidRDefault="00BA0D77" w:rsidP="00BF393B">
      <w:pPr>
        <w:pStyle w:val="Prrafodelista"/>
        <w:numPr>
          <w:ilvl w:val="1"/>
          <w:numId w:val="36"/>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w:t>
      </w:r>
      <w:r w:rsidR="00EF3313" w:rsidRPr="00B26699">
        <w:rPr>
          <w:rFonts w:ascii="Arial Narrow" w:hAnsi="Arial Narrow" w:cs="Arial"/>
          <w:b/>
          <w:color w:val="000000" w:themeColor="text1"/>
          <w:sz w:val="20"/>
          <w:szCs w:val="20"/>
        </w:rPr>
        <w:t xml:space="preserve"> </w:t>
      </w:r>
    </w:p>
    <w:p w14:paraId="2F22DC29" w14:textId="77777777" w:rsidR="00DC6552" w:rsidRPr="00B26699" w:rsidRDefault="00DC6552" w:rsidP="00DC6552">
      <w:pPr>
        <w:jc w:val="both"/>
        <w:rPr>
          <w:rFonts w:ascii="Arial Narrow" w:hAnsi="Arial Narrow" w:cs="Arial"/>
          <w:color w:val="000000" w:themeColor="text1"/>
          <w:sz w:val="14"/>
          <w:szCs w:val="20"/>
        </w:rPr>
      </w:pPr>
    </w:p>
    <w:p w14:paraId="6764D706" w14:textId="77777777" w:rsidR="00657D2A"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para el proceso de selección deberá incluir la totalidad de los documentos que permitan verificar los requerimientos habilitantes</w:t>
      </w:r>
      <w:r w:rsidR="00014984" w:rsidRPr="00B26699">
        <w:rPr>
          <w:rFonts w:ascii="Arial Narrow" w:hAnsi="Arial Narrow" w:cs="Arial"/>
          <w:color w:val="000000" w:themeColor="text1"/>
          <w:sz w:val="20"/>
          <w:szCs w:val="20"/>
        </w:rPr>
        <w:t>.</w:t>
      </w:r>
    </w:p>
    <w:p w14:paraId="229A01FC" w14:textId="77777777" w:rsidR="00971D5A" w:rsidRPr="00B26699" w:rsidRDefault="00971D5A" w:rsidP="00BA0D77">
      <w:pPr>
        <w:jc w:val="both"/>
        <w:rPr>
          <w:rFonts w:ascii="Arial Narrow" w:hAnsi="Arial Narrow" w:cs="Arial"/>
          <w:color w:val="000000" w:themeColor="text1"/>
          <w:sz w:val="20"/>
          <w:szCs w:val="20"/>
        </w:rPr>
      </w:pPr>
    </w:p>
    <w:p w14:paraId="094ADD3E" w14:textId="33301CEC"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TÉRMINO DE VALIDEZ</w:t>
      </w:r>
    </w:p>
    <w:p w14:paraId="18164BF2" w14:textId="77777777" w:rsidR="00DC6552" w:rsidRPr="00B26699" w:rsidRDefault="00DC6552" w:rsidP="00BA0D77">
      <w:pPr>
        <w:jc w:val="both"/>
        <w:rPr>
          <w:rFonts w:ascii="Arial Narrow" w:hAnsi="Arial Narrow" w:cs="Arial"/>
          <w:color w:val="000000" w:themeColor="text1"/>
          <w:sz w:val="14"/>
          <w:szCs w:val="20"/>
        </w:rPr>
      </w:pPr>
    </w:p>
    <w:p w14:paraId="2A6C5423"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término de validez de la oferta es igual al término de validez de la garantía de seriedad de la oferta.</w:t>
      </w:r>
    </w:p>
    <w:p w14:paraId="18E498A9" w14:textId="77777777" w:rsidR="00247633" w:rsidRPr="00B26699" w:rsidRDefault="00247633" w:rsidP="007C4EE2">
      <w:pPr>
        <w:jc w:val="both"/>
        <w:rPr>
          <w:rFonts w:ascii="Arial Narrow" w:hAnsi="Arial Narrow" w:cs="Arial"/>
          <w:color w:val="000000" w:themeColor="text1"/>
          <w:sz w:val="20"/>
          <w:szCs w:val="20"/>
        </w:rPr>
      </w:pPr>
    </w:p>
    <w:p w14:paraId="14C14BFC" w14:textId="01D7E074" w:rsidR="00E503E6" w:rsidRPr="00B26699" w:rsidRDefault="00E503E6"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ELABORACIÓN Y PRESENTACIÓN DE OFERTAS</w:t>
      </w:r>
      <w:r w:rsidRPr="00B26699">
        <w:rPr>
          <w:rFonts w:ascii="Arial Narrow" w:hAnsi="Arial Narrow" w:cs="Arial"/>
          <w:color w:val="000000" w:themeColor="text1"/>
          <w:sz w:val="20"/>
          <w:szCs w:val="20"/>
        </w:rPr>
        <w:t xml:space="preserve"> </w:t>
      </w:r>
    </w:p>
    <w:p w14:paraId="568CCC0D" w14:textId="77777777" w:rsidR="00E503E6" w:rsidRPr="00B26699" w:rsidRDefault="00E503E6" w:rsidP="00BA0D77">
      <w:pPr>
        <w:jc w:val="both"/>
        <w:rPr>
          <w:rFonts w:ascii="Arial Narrow" w:hAnsi="Arial Narrow" w:cs="Arial"/>
          <w:color w:val="000000" w:themeColor="text1"/>
          <w:sz w:val="20"/>
          <w:szCs w:val="20"/>
        </w:rPr>
      </w:pPr>
    </w:p>
    <w:p w14:paraId="727CEFD4" w14:textId="77777777" w:rsidR="00F15196" w:rsidRPr="00B26699" w:rsidRDefault="00F15196" w:rsidP="00530D94">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deberá presentarse a través de la </w:t>
      </w:r>
      <w:r w:rsidRPr="00B26699">
        <w:rPr>
          <w:rFonts w:ascii="Arial Narrow" w:hAnsi="Arial Narrow" w:cs="Arial"/>
          <w:b/>
          <w:color w:val="000000" w:themeColor="text1"/>
          <w:sz w:val="20"/>
          <w:szCs w:val="20"/>
        </w:rPr>
        <w:t xml:space="preserve">Plataforma del Sistema Electrónico de Contratación Pública - SECOP II, </w:t>
      </w:r>
      <w:proofErr w:type="spellStart"/>
      <w:r w:rsidRPr="00B26699">
        <w:rPr>
          <w:rFonts w:ascii="Arial Narrow" w:hAnsi="Arial Narrow" w:cs="Arial"/>
          <w:b/>
          <w:color w:val="000000" w:themeColor="text1"/>
          <w:sz w:val="20"/>
          <w:szCs w:val="20"/>
        </w:rPr>
        <w:t>sopena</w:t>
      </w:r>
      <w:proofErr w:type="spellEnd"/>
      <w:r w:rsidRPr="00B26699">
        <w:rPr>
          <w:rFonts w:ascii="Arial Narrow" w:hAnsi="Arial Narrow" w:cs="Arial"/>
          <w:b/>
          <w:color w:val="000000" w:themeColor="text1"/>
          <w:sz w:val="20"/>
          <w:szCs w:val="20"/>
        </w:rPr>
        <w:t xml:space="preserve"> de rechazo, excepto </w:t>
      </w:r>
      <w:r w:rsidR="00530D94" w:rsidRPr="00B26699">
        <w:rPr>
          <w:rFonts w:ascii="Arial Narrow" w:hAnsi="Arial Narrow" w:cs="ArialNarrow"/>
          <w:b/>
          <w:color w:val="000000" w:themeColor="text1"/>
          <w:sz w:val="20"/>
          <w:szCs w:val="20"/>
          <w:lang w:val="es-CO" w:eastAsia="es-CO"/>
        </w:rPr>
        <w:t>de situación de indisponibilidad</w:t>
      </w:r>
      <w:r w:rsidR="00530D94" w:rsidRPr="00B26699">
        <w:rPr>
          <w:rFonts w:ascii="Arial Narrow" w:hAnsi="Arial 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B26699">
        <w:rPr>
          <w:rFonts w:ascii="Arial Narrow" w:hAnsi="Arial Narrow" w:cs="Arial"/>
          <w:b/>
          <w:color w:val="000000" w:themeColor="text1"/>
          <w:sz w:val="20"/>
          <w:szCs w:val="20"/>
        </w:rPr>
        <w:t>.</w:t>
      </w:r>
    </w:p>
    <w:p w14:paraId="3E098171" w14:textId="77777777" w:rsidR="00F15196" w:rsidRPr="00B26699" w:rsidRDefault="00F15196" w:rsidP="00BA0D77">
      <w:pPr>
        <w:jc w:val="both"/>
        <w:rPr>
          <w:rFonts w:ascii="Arial Narrow" w:hAnsi="Arial Narrow" w:cs="Arial"/>
          <w:color w:val="000000" w:themeColor="text1"/>
          <w:sz w:val="20"/>
          <w:szCs w:val="20"/>
        </w:rPr>
      </w:pPr>
    </w:p>
    <w:p w14:paraId="0DB79569"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B26699">
          <w:rPr>
            <w:rStyle w:val="Hipervnculo"/>
            <w:rFonts w:ascii="Arial Narrow" w:hAnsi="Arial Narrow" w:cs="Arial"/>
            <w:color w:val="000000" w:themeColor="text1"/>
            <w:sz w:val="20"/>
            <w:szCs w:val="20"/>
          </w:rPr>
          <w:t>https://community.secop.gov.co/STS/CCE/Login.aspx</w:t>
        </w:r>
      </w:hyperlink>
      <w:r w:rsidRPr="00B26699">
        <w:rPr>
          <w:rFonts w:ascii="Arial Narrow" w:hAnsi="Arial Narrow" w:cs="Arial"/>
          <w:color w:val="000000" w:themeColor="text1"/>
          <w:sz w:val="20"/>
          <w:szCs w:val="20"/>
        </w:rPr>
        <w:t xml:space="preserve">. </w:t>
      </w:r>
    </w:p>
    <w:p w14:paraId="56EB89F3" w14:textId="77777777" w:rsidR="00E503E6" w:rsidRPr="00B26699" w:rsidRDefault="00E503E6" w:rsidP="00BA0D77">
      <w:pPr>
        <w:jc w:val="both"/>
        <w:rPr>
          <w:rFonts w:ascii="Arial Narrow" w:hAnsi="Arial Narrow" w:cs="Arial"/>
          <w:color w:val="FF0000"/>
          <w:sz w:val="16"/>
          <w:szCs w:val="20"/>
        </w:rPr>
      </w:pPr>
    </w:p>
    <w:p w14:paraId="251820F2"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presentar </w:t>
      </w:r>
      <w:r w:rsidR="006B4FC7" w:rsidRPr="00B26699">
        <w:rPr>
          <w:rFonts w:ascii="Arial Narrow" w:hAnsi="Arial Narrow" w:cs="Arial"/>
          <w:color w:val="000000" w:themeColor="text1"/>
          <w:sz w:val="20"/>
          <w:szCs w:val="20"/>
        </w:rPr>
        <w:t xml:space="preserve">propuesta </w:t>
      </w:r>
      <w:r w:rsidRPr="00B26699">
        <w:rPr>
          <w:rFonts w:ascii="Arial Narrow" w:hAnsi="Arial Narrow"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B26699">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B26699">
        <w:rPr>
          <w:rFonts w:ascii="Arial Narrow" w:hAnsi="Arial Narrow" w:cs="Arial"/>
          <w:color w:val="000000" w:themeColor="text1"/>
          <w:sz w:val="20"/>
          <w:szCs w:val="20"/>
        </w:rPr>
        <w:t xml:space="preserve">. </w:t>
      </w:r>
    </w:p>
    <w:p w14:paraId="29B4AC72" w14:textId="77777777" w:rsidR="006B4FC7" w:rsidRPr="00B26699" w:rsidRDefault="006B4FC7" w:rsidP="00BA0D77">
      <w:pPr>
        <w:jc w:val="both"/>
        <w:rPr>
          <w:rFonts w:ascii="Arial Narrow" w:hAnsi="Arial Narrow" w:cs="Arial"/>
          <w:color w:val="FF0000"/>
          <w:sz w:val="16"/>
          <w:szCs w:val="20"/>
        </w:rPr>
      </w:pPr>
    </w:p>
    <w:p w14:paraId="134864AA"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Debe tener en cuenta q</w:t>
      </w:r>
      <w:r w:rsidR="00E503E6" w:rsidRPr="00B26699">
        <w:rPr>
          <w:rFonts w:ascii="Arial Narrow" w:hAnsi="Arial Narrow"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B26699" w:rsidRDefault="006B4FC7" w:rsidP="00BA0D77">
      <w:pPr>
        <w:jc w:val="both"/>
        <w:rPr>
          <w:rFonts w:ascii="Arial Narrow" w:hAnsi="Arial Narrow" w:cs="Arial"/>
          <w:color w:val="FF0000"/>
          <w:sz w:val="16"/>
          <w:szCs w:val="20"/>
        </w:rPr>
      </w:pPr>
    </w:p>
    <w:p w14:paraId="532A5988"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B26699" w:rsidRDefault="006B4FC7" w:rsidP="00BA0D77">
      <w:pPr>
        <w:jc w:val="both"/>
        <w:rPr>
          <w:rFonts w:ascii="Arial Narrow" w:hAnsi="Arial Narrow" w:cs="Arial"/>
          <w:color w:val="000000" w:themeColor="text1"/>
          <w:sz w:val="16"/>
          <w:szCs w:val="20"/>
        </w:rPr>
      </w:pPr>
    </w:p>
    <w:p w14:paraId="5AF0FD4B"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B26699" w:rsidRDefault="006B4FC7" w:rsidP="00BA0D77">
      <w:pPr>
        <w:jc w:val="both"/>
        <w:rPr>
          <w:rFonts w:ascii="Arial Narrow" w:hAnsi="Arial Narrow" w:cs="Arial"/>
          <w:color w:val="FF0000"/>
          <w:sz w:val="16"/>
          <w:szCs w:val="20"/>
        </w:rPr>
      </w:pPr>
    </w:p>
    <w:p w14:paraId="1AAD4401"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1BF1217"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Las ofertas deben estar vigentes por el término de </w:t>
      </w:r>
      <w:r w:rsidR="00F15196" w:rsidRPr="00B26699">
        <w:rPr>
          <w:rFonts w:ascii="Arial Narrow" w:hAnsi="Arial Narrow" w:cs="Arial"/>
          <w:color w:val="000000" w:themeColor="text1"/>
          <w:sz w:val="20"/>
          <w:szCs w:val="20"/>
        </w:rPr>
        <w:t>tres (3) meses</w:t>
      </w:r>
      <w:r w:rsidRPr="00B26699">
        <w:rPr>
          <w:rFonts w:ascii="Arial Narrow" w:hAnsi="Arial Narrow" w:cs="Arial"/>
          <w:color w:val="000000" w:themeColor="text1"/>
          <w:sz w:val="20"/>
          <w:szCs w:val="20"/>
        </w:rPr>
        <w:t xml:space="preserve"> contados a partir de la fecha de cierre, establecida en el cronograma. </w:t>
      </w:r>
    </w:p>
    <w:p w14:paraId="4A260194" w14:textId="77777777" w:rsidR="006B4FC7" w:rsidRPr="00B26699" w:rsidRDefault="006B4FC7" w:rsidP="00BA0D77">
      <w:pPr>
        <w:jc w:val="both"/>
        <w:rPr>
          <w:rFonts w:ascii="Arial Narrow" w:hAnsi="Arial Narrow" w:cs="Arial"/>
          <w:color w:val="000000" w:themeColor="text1"/>
          <w:sz w:val="16"/>
          <w:szCs w:val="20"/>
        </w:rPr>
      </w:pPr>
    </w:p>
    <w:p w14:paraId="2F17631C"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B26699" w:rsidRDefault="006B4FC7" w:rsidP="00BA0D77">
      <w:pPr>
        <w:jc w:val="both"/>
        <w:rPr>
          <w:rFonts w:ascii="Arial Narrow" w:hAnsi="Arial Narrow" w:cs="Arial"/>
          <w:color w:val="000000" w:themeColor="text1"/>
          <w:sz w:val="16"/>
          <w:szCs w:val="20"/>
        </w:rPr>
      </w:pPr>
    </w:p>
    <w:p w14:paraId="0D9DB3C3"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B26699" w:rsidRDefault="0073585A" w:rsidP="00BA0D77">
      <w:pPr>
        <w:jc w:val="both"/>
        <w:rPr>
          <w:rFonts w:ascii="Arial Narrow" w:hAnsi="Arial Narrow" w:cs="Arial"/>
          <w:color w:val="FF0000"/>
          <w:sz w:val="20"/>
          <w:szCs w:val="20"/>
        </w:rPr>
      </w:pPr>
    </w:p>
    <w:p w14:paraId="6036FADC" w14:textId="77777777" w:rsidR="001A188E" w:rsidRPr="00B26699" w:rsidRDefault="0073585A"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Asimismo, en caso de que se realicen ADENDAS dentro del presente proceso de selección</w:t>
      </w:r>
      <w:r w:rsidR="00A224A0"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1A188E" w:rsidRPr="00B26699">
        <w:rPr>
          <w:rFonts w:ascii="Arial Narrow" w:hAnsi="Arial Narrow"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B26699" w:rsidRDefault="00E4173C" w:rsidP="001A188E">
      <w:pPr>
        <w:tabs>
          <w:tab w:val="left" w:pos="426"/>
        </w:tabs>
        <w:jc w:val="both"/>
        <w:rPr>
          <w:rFonts w:ascii="Arial Narrow" w:hAnsi="Arial Narrow" w:cs="Arial"/>
          <w:color w:val="000000" w:themeColor="text1"/>
          <w:sz w:val="18"/>
          <w:szCs w:val="18"/>
          <w:lang w:val="es-CO" w:eastAsia="es-CO"/>
        </w:rPr>
      </w:pPr>
    </w:p>
    <w:p w14:paraId="71C4A829" w14:textId="0F7CDAB7"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TEXTO DE LA PROPUESTA</w:t>
      </w:r>
    </w:p>
    <w:p w14:paraId="20742A8D" w14:textId="77777777" w:rsidR="003A0A31" w:rsidRPr="00B26699" w:rsidRDefault="003A0A31" w:rsidP="003A0A31">
      <w:pPr>
        <w:ind w:left="360"/>
        <w:jc w:val="both"/>
        <w:rPr>
          <w:rFonts w:ascii="Arial Narrow" w:hAnsi="Arial Narrow" w:cs="Arial"/>
          <w:b/>
          <w:color w:val="000000" w:themeColor="text1"/>
          <w:sz w:val="20"/>
          <w:szCs w:val="20"/>
        </w:rPr>
      </w:pPr>
    </w:p>
    <w:p w14:paraId="23912E3A" w14:textId="77777777" w:rsidR="00002B29" w:rsidRPr="00B26699" w:rsidRDefault="00F55918" w:rsidP="00002B29">
      <w:pPr>
        <w:pStyle w:val="Textocomentario"/>
        <w:jc w:val="both"/>
        <w:rPr>
          <w:rFonts w:ascii="Arial Narrow" w:hAnsi="Arial Narrow" w:cs="Arial"/>
          <w:i/>
          <w:color w:val="000000" w:themeColor="text1"/>
        </w:rPr>
      </w:pPr>
      <w:bookmarkStart w:id="20" w:name="_Hlk35327264"/>
      <w:r w:rsidRPr="00B26699">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B26699">
        <w:rPr>
          <w:rFonts w:ascii="Arial Narrow" w:hAnsi="Arial Narrow" w:cs="Arial"/>
          <w:color w:val="000000" w:themeColor="text1"/>
        </w:rPr>
        <w:t xml:space="preserve">tener en cuenta la Circular </w:t>
      </w:r>
      <w:r w:rsidR="005021CA" w:rsidRPr="00B26699">
        <w:rPr>
          <w:rFonts w:ascii="Arial Narrow" w:hAnsi="Arial Narrow" w:cs="Arial"/>
          <w:color w:val="000000" w:themeColor="text1"/>
        </w:rPr>
        <w:t>E</w:t>
      </w:r>
      <w:r w:rsidRPr="00B26699">
        <w:rPr>
          <w:rFonts w:ascii="Arial Narrow" w:hAnsi="Arial Narrow" w:cs="Arial"/>
          <w:color w:val="000000" w:themeColor="text1"/>
        </w:rPr>
        <w:t>xterna Única de Colombia compra eficiente que sobre el particular dice:</w:t>
      </w:r>
      <w:r w:rsidRPr="00B26699">
        <w:rPr>
          <w:rFonts w:ascii="Arial Narrow" w:hAnsi="Arial Narrow" w:cs="Arial"/>
          <w:color w:val="000000" w:themeColor="text1"/>
          <w:shd w:val="clear" w:color="auto" w:fill="FFFFFF"/>
        </w:rPr>
        <w:t xml:space="preserve"> </w:t>
      </w:r>
      <w:r w:rsidRPr="00B26699">
        <w:rPr>
          <w:rFonts w:ascii="Arial Narrow" w:hAnsi="Arial Narrow" w:cs="Arial"/>
          <w:color w:val="000000" w:themeColor="text1"/>
        </w:rPr>
        <w:t xml:space="preserve">… </w:t>
      </w:r>
      <w:r w:rsidR="00976B52" w:rsidRPr="00B26699">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B26699">
        <w:rPr>
          <w:rFonts w:ascii="Arial Narrow" w:hAnsi="Arial Narrow" w:cs="Arial"/>
          <w:i/>
          <w:color w:val="000000" w:themeColor="text1"/>
        </w:rPr>
        <w:t xml:space="preserve"> </w:t>
      </w:r>
      <w:r w:rsidR="00002B29" w:rsidRPr="00B26699">
        <w:rPr>
          <w:rFonts w:ascii="Arial Narrow" w:hAnsi="Arial Narrow" w:cs="Arial"/>
          <w:color w:val="000000" w:themeColor="text1"/>
        </w:rPr>
        <w:t>Lo anterior se deberá presentar por el proponente acorde con lo establecido en los estudios previos.</w:t>
      </w:r>
      <w:r w:rsidR="00002B29" w:rsidRPr="00B26699">
        <w:rPr>
          <w:rFonts w:ascii="Arial Narrow" w:eastAsia="Arial" w:hAnsi="Arial Narrow" w:cs="Arial"/>
          <w:color w:val="000000" w:themeColor="text1"/>
        </w:rPr>
        <w:t xml:space="preserve"> </w:t>
      </w:r>
    </w:p>
    <w:bookmarkEnd w:id="20"/>
    <w:p w14:paraId="13A73A18" w14:textId="77777777" w:rsidR="00F55918" w:rsidRPr="00B26699" w:rsidRDefault="00F55918" w:rsidP="00F55918">
      <w:pPr>
        <w:pStyle w:val="ndice"/>
        <w:tabs>
          <w:tab w:val="left" w:pos="7320"/>
        </w:tabs>
        <w:jc w:val="both"/>
        <w:rPr>
          <w:rFonts w:ascii="Arial Narrow" w:hAnsi="Arial Narrow" w:cs="Arial"/>
          <w:color w:val="000000" w:themeColor="text1"/>
          <w:sz w:val="16"/>
          <w:szCs w:val="20"/>
          <w:shd w:val="clear" w:color="auto" w:fill="FFFFFF"/>
        </w:rPr>
      </w:pPr>
    </w:p>
    <w:p w14:paraId="116C6817"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Una vez, efectuado el cierre </w:t>
      </w:r>
      <w:r w:rsidR="00571929" w:rsidRPr="00B26699">
        <w:rPr>
          <w:rFonts w:ascii="Arial Narrow" w:hAnsi="Arial Narrow" w:cs="Arial"/>
          <w:color w:val="000000" w:themeColor="text1"/>
          <w:sz w:val="18"/>
          <w:szCs w:val="18"/>
        </w:rPr>
        <w:t xml:space="preserve">o </w:t>
      </w:r>
      <w:r w:rsidR="00571929" w:rsidRPr="00B26699">
        <w:rPr>
          <w:rFonts w:ascii="Arial Narrow" w:hAnsi="Arial Narrow" w:cs="Arial"/>
          <w:color w:val="000000" w:themeColor="text1"/>
          <w:sz w:val="20"/>
          <w:szCs w:val="20"/>
        </w:rPr>
        <w:t xml:space="preserve">presentación de ofertas en el presente proceso </w:t>
      </w:r>
      <w:r w:rsidRPr="00B26699">
        <w:rPr>
          <w:rFonts w:ascii="Arial Narrow" w:hAnsi="Arial Narrow" w:cs="Arial"/>
          <w:color w:val="000000" w:themeColor="text1"/>
          <w:sz w:val="20"/>
          <w:szCs w:val="20"/>
        </w:rPr>
        <w:t>de la contratación, las ofertas, no pueden ser mejoradas, modificadas o reemplazadas.</w:t>
      </w:r>
    </w:p>
    <w:p w14:paraId="06E1E4C5" w14:textId="77777777" w:rsidR="00DC6552" w:rsidRPr="00B26699" w:rsidRDefault="00DC6552" w:rsidP="00BA0D77">
      <w:pPr>
        <w:jc w:val="both"/>
        <w:rPr>
          <w:rFonts w:ascii="Arial Narrow" w:hAnsi="Arial Narrow" w:cs="Arial"/>
          <w:color w:val="000000" w:themeColor="text1"/>
          <w:sz w:val="16"/>
          <w:szCs w:val="20"/>
        </w:rPr>
      </w:pPr>
    </w:p>
    <w:p w14:paraId="231205B4" w14:textId="77777777" w:rsidR="00DC6552"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podrá comprobar la autenticidad de los documentos, aportados por los proponentes en sus ofertas.</w:t>
      </w:r>
    </w:p>
    <w:p w14:paraId="05717D59" w14:textId="77777777" w:rsidR="004F6C02" w:rsidRPr="00B26699" w:rsidRDefault="004F6C02" w:rsidP="00BA0D77">
      <w:pPr>
        <w:jc w:val="both"/>
        <w:rPr>
          <w:rFonts w:ascii="Arial Narrow" w:hAnsi="Arial Narrow" w:cs="Arial"/>
          <w:color w:val="000000" w:themeColor="text1"/>
          <w:sz w:val="16"/>
          <w:szCs w:val="20"/>
        </w:rPr>
      </w:pPr>
    </w:p>
    <w:p w14:paraId="6DE26039" w14:textId="77777777" w:rsidR="008107D9" w:rsidRPr="00B26699" w:rsidRDefault="004F6C02" w:rsidP="008107D9">
      <w:pPr>
        <w:jc w:val="both"/>
        <w:rPr>
          <w:rFonts w:ascii="Arial Narrow" w:eastAsia="Arial Unicode MS" w:hAnsi="Arial Narrow" w:cs="Arial"/>
          <w:iCs/>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w:t>
      </w:r>
      <w:r w:rsidR="008107D9" w:rsidRPr="00B26699">
        <w:rPr>
          <w:rFonts w:ascii="Arial Narrow" w:hAnsi="Arial Narrow" w:cs="Arial"/>
          <w:color w:val="000000" w:themeColor="text1"/>
          <w:sz w:val="20"/>
          <w:szCs w:val="20"/>
        </w:rPr>
        <w:t xml:space="preserve"> a reserva legal, deberá indicar</w:t>
      </w:r>
      <w:r w:rsidRPr="00B26699">
        <w:rPr>
          <w:rFonts w:ascii="Arial Narrow" w:hAnsi="Arial Narrow" w:cs="Arial"/>
          <w:color w:val="000000" w:themeColor="text1"/>
          <w:sz w:val="20"/>
          <w:szCs w:val="20"/>
        </w:rPr>
        <w:t>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r w:rsidR="008107D9" w:rsidRPr="00B26699">
        <w:rPr>
          <w:rFonts w:ascii="Arial Narrow" w:hAnsi="Arial Narrow" w:cs="Arial"/>
          <w:b/>
          <w:color w:val="000000" w:themeColor="text1"/>
          <w:sz w:val="20"/>
          <w:szCs w:val="20"/>
        </w:rPr>
        <w:t xml:space="preserve">, </w:t>
      </w:r>
      <w:proofErr w:type="spellStart"/>
      <w:r w:rsidR="008107D9" w:rsidRPr="00B26699">
        <w:rPr>
          <w:rFonts w:ascii="Arial Narrow" w:hAnsi="Arial Narrow" w:cs="Arial"/>
          <w:color w:val="000000" w:themeColor="text1"/>
          <w:sz w:val="20"/>
          <w:szCs w:val="20"/>
          <w:lang w:val="es-CO" w:eastAsia="es-CO"/>
        </w:rPr>
        <w:t>e</w:t>
      </w:r>
      <w:proofErr w:type="spellEnd"/>
      <w:r w:rsidR="008107D9"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w:t>
      </w:r>
      <w:r w:rsidR="008107D9" w:rsidRPr="00B26699">
        <w:rPr>
          <w:rFonts w:ascii="Arial Narrow" w:hAnsi="Arial Narrow" w:cs="Arial"/>
          <w:b/>
          <w:color w:val="000000" w:themeColor="text1"/>
          <w:sz w:val="20"/>
          <w:szCs w:val="20"/>
        </w:rPr>
        <w:t xml:space="preserve">señalarlo </w:t>
      </w:r>
      <w:r w:rsidRPr="00B26699">
        <w:rPr>
          <w:rFonts w:ascii="Arial Narrow" w:hAnsi="Arial Narrow" w:cs="Arial"/>
          <w:b/>
          <w:color w:val="000000" w:themeColor="text1"/>
          <w:sz w:val="20"/>
          <w:szCs w:val="20"/>
        </w:rPr>
        <w:t xml:space="preserve">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008107D9" w:rsidRPr="00B26699">
        <w:rPr>
          <w:rFonts w:ascii="Arial Narrow" w:eastAsia="Arial Unicode MS" w:hAnsi="Arial Narrow" w:cs="Arial"/>
          <w:iCs/>
          <w:color w:val="000000" w:themeColor="text1"/>
          <w:sz w:val="20"/>
          <w:szCs w:val="20"/>
        </w:rPr>
        <w:t xml:space="preserve"> Lo anterior </w:t>
      </w:r>
      <w:r w:rsidR="008107D9"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B26699" w:rsidRDefault="00A03337" w:rsidP="00BA0D77">
      <w:pPr>
        <w:jc w:val="both"/>
        <w:rPr>
          <w:rFonts w:ascii="Arial Narrow" w:hAnsi="Arial Narrow" w:cs="Arial"/>
          <w:color w:val="000000" w:themeColor="text1"/>
          <w:sz w:val="20"/>
          <w:szCs w:val="20"/>
        </w:rPr>
      </w:pPr>
    </w:p>
    <w:p w14:paraId="2A9DEFAB" w14:textId="77777777" w:rsidR="005D1056" w:rsidRPr="00B26699" w:rsidRDefault="005D1056"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MONEDA DE LA PROPUESTA</w:t>
      </w:r>
    </w:p>
    <w:p w14:paraId="08003F1A" w14:textId="77777777" w:rsidR="005D1056" w:rsidRPr="00B26699" w:rsidRDefault="005D1056" w:rsidP="005D1056">
      <w:pPr>
        <w:jc w:val="both"/>
        <w:rPr>
          <w:rFonts w:ascii="Arial Narrow" w:hAnsi="Arial Narrow" w:cs="Arial"/>
          <w:color w:val="000000" w:themeColor="text1"/>
          <w:sz w:val="20"/>
          <w:szCs w:val="20"/>
        </w:rPr>
      </w:pPr>
    </w:p>
    <w:p w14:paraId="0C8182F8" w14:textId="77777777" w:rsidR="005D1056" w:rsidRPr="00B26699" w:rsidRDefault="005D1056" w:rsidP="005D105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B26699" w:rsidRDefault="005D1056" w:rsidP="005D1056">
      <w:pPr>
        <w:jc w:val="both"/>
        <w:rPr>
          <w:rFonts w:ascii="Arial Narrow" w:hAnsi="Arial Narrow" w:cs="Arial"/>
          <w:b/>
          <w:color w:val="FF0000"/>
          <w:sz w:val="20"/>
          <w:szCs w:val="20"/>
        </w:rPr>
      </w:pPr>
    </w:p>
    <w:p w14:paraId="4EEAF6E4" w14:textId="77777777" w:rsidR="005D2891" w:rsidRPr="00B26699" w:rsidRDefault="00BA0D77"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 DE LA PROPUESTA</w:t>
      </w:r>
    </w:p>
    <w:p w14:paraId="270E7A45" w14:textId="77777777" w:rsidR="005D2891" w:rsidRPr="00B26699" w:rsidRDefault="005D2891" w:rsidP="00BA0D77">
      <w:pPr>
        <w:jc w:val="both"/>
        <w:rPr>
          <w:rFonts w:ascii="Arial Narrow" w:hAnsi="Arial Narrow" w:cs="Arial"/>
          <w:b/>
          <w:color w:val="000000" w:themeColor="text1"/>
          <w:sz w:val="20"/>
          <w:szCs w:val="20"/>
        </w:rPr>
      </w:pPr>
    </w:p>
    <w:p w14:paraId="7175830D" w14:textId="77777777" w:rsidR="00DC6552" w:rsidRPr="00B26699" w:rsidRDefault="00DC6552" w:rsidP="00092F7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deberá incluir la siguiente información:</w:t>
      </w:r>
    </w:p>
    <w:p w14:paraId="44318FB2" w14:textId="77777777" w:rsidR="005D2891" w:rsidRPr="00B26699" w:rsidRDefault="005D2891" w:rsidP="009A0484">
      <w:pPr>
        <w:jc w:val="both"/>
        <w:rPr>
          <w:rFonts w:ascii="Arial Narrow" w:hAnsi="Arial Narrow" w:cs="Arial"/>
          <w:color w:val="000000" w:themeColor="text1"/>
          <w:sz w:val="20"/>
          <w:szCs w:val="20"/>
        </w:rPr>
      </w:pPr>
    </w:p>
    <w:p w14:paraId="3C6270D0" w14:textId="77777777" w:rsidR="009B6309" w:rsidRPr="00B26699" w:rsidRDefault="009B6309"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Carta de presentación por el proponente, y en caso de personas jurídicas por la persona competente para tal fin.</w:t>
      </w:r>
    </w:p>
    <w:p w14:paraId="278EAA8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Requisitos habilitantes.</w:t>
      </w:r>
    </w:p>
    <w:p w14:paraId="273134D8"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Contenido técnico.</w:t>
      </w:r>
    </w:p>
    <w:p w14:paraId="25C50B9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Contenido </w:t>
      </w:r>
      <w:r w:rsidR="001D2E78" w:rsidRPr="00B26699">
        <w:rPr>
          <w:rFonts w:ascii="Arial Narrow" w:hAnsi="Arial Narrow" w:cs="Arial"/>
          <w:color w:val="000000" w:themeColor="text1"/>
          <w:sz w:val="20"/>
          <w:szCs w:val="20"/>
        </w:rPr>
        <w:t>económico -</w:t>
      </w:r>
      <w:r w:rsidRPr="00B26699">
        <w:rPr>
          <w:rFonts w:ascii="Arial Narrow" w:hAnsi="Arial Narrow" w:cs="Arial"/>
          <w:color w:val="000000" w:themeColor="text1"/>
          <w:sz w:val="20"/>
          <w:szCs w:val="20"/>
        </w:rPr>
        <w:t xml:space="preserve"> de acuerdo</w:t>
      </w:r>
      <w:r w:rsidR="005D2891" w:rsidRPr="00B26699">
        <w:rPr>
          <w:rFonts w:ascii="Arial Narrow" w:hAnsi="Arial Narrow" w:cs="Arial"/>
          <w:color w:val="000000" w:themeColor="text1"/>
          <w:sz w:val="20"/>
          <w:szCs w:val="20"/>
        </w:rPr>
        <w:t xml:space="preserve"> con la propuesta presentada</w:t>
      </w:r>
      <w:r w:rsidR="00EF3313" w:rsidRPr="00B26699">
        <w:rPr>
          <w:rFonts w:ascii="Arial Narrow" w:hAnsi="Arial Narrow" w:cs="Arial"/>
          <w:color w:val="000000" w:themeColor="text1"/>
          <w:sz w:val="20"/>
          <w:szCs w:val="20"/>
        </w:rPr>
        <w:t>, sobre que se des</w:t>
      </w:r>
      <w:r w:rsidR="001D2E78" w:rsidRPr="00B26699">
        <w:rPr>
          <w:rFonts w:ascii="Arial Narrow" w:hAnsi="Arial Narrow" w:cs="Arial"/>
          <w:color w:val="000000" w:themeColor="text1"/>
          <w:sz w:val="20"/>
          <w:szCs w:val="20"/>
        </w:rPr>
        <w:t>en</w:t>
      </w:r>
      <w:r w:rsidR="00EF3313" w:rsidRPr="00B26699">
        <w:rPr>
          <w:rFonts w:ascii="Arial Narrow" w:hAnsi="Arial Narrow" w:cs="Arial"/>
          <w:color w:val="000000" w:themeColor="text1"/>
          <w:sz w:val="20"/>
          <w:szCs w:val="20"/>
        </w:rPr>
        <w:t xml:space="preserve">criptara en la audiencia </w:t>
      </w:r>
      <w:proofErr w:type="spellStart"/>
      <w:r w:rsidR="00EF3313" w:rsidRPr="00B26699">
        <w:rPr>
          <w:rFonts w:ascii="Arial Narrow" w:hAnsi="Arial Narrow" w:cs="Arial"/>
          <w:color w:val="000000" w:themeColor="text1"/>
          <w:sz w:val="20"/>
          <w:szCs w:val="20"/>
        </w:rPr>
        <w:t>publica</w:t>
      </w:r>
      <w:proofErr w:type="spellEnd"/>
      <w:r w:rsidR="00EF3313" w:rsidRPr="00B26699">
        <w:rPr>
          <w:rFonts w:ascii="Arial Narrow" w:hAnsi="Arial Narrow" w:cs="Arial"/>
          <w:color w:val="000000" w:themeColor="text1"/>
          <w:sz w:val="20"/>
          <w:szCs w:val="20"/>
        </w:rPr>
        <w:t xml:space="preserve"> de subasta</w:t>
      </w:r>
      <w:r w:rsidR="005D2891" w:rsidRPr="00B26699">
        <w:rPr>
          <w:rFonts w:ascii="Arial Narrow" w:hAnsi="Arial Narrow" w:cs="Arial"/>
          <w:color w:val="000000" w:themeColor="text1"/>
          <w:sz w:val="20"/>
          <w:szCs w:val="20"/>
        </w:rPr>
        <w:t>)</w:t>
      </w:r>
    </w:p>
    <w:p w14:paraId="135AD137"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Cualquier información adicional que se solicite </w:t>
      </w:r>
      <w:r w:rsidR="005D2891" w:rsidRPr="00B26699">
        <w:rPr>
          <w:rFonts w:ascii="Arial Narrow" w:hAnsi="Arial Narrow" w:cs="Arial"/>
          <w:color w:val="000000" w:themeColor="text1"/>
          <w:sz w:val="20"/>
          <w:szCs w:val="20"/>
        </w:rPr>
        <w:t>en el pliego</w:t>
      </w:r>
      <w:r w:rsidR="00530D94" w:rsidRPr="00B26699">
        <w:rPr>
          <w:rFonts w:ascii="Arial Narrow" w:hAnsi="Arial Narrow" w:cs="Arial"/>
          <w:color w:val="000000" w:themeColor="text1"/>
          <w:sz w:val="20"/>
          <w:szCs w:val="20"/>
        </w:rPr>
        <w:t>.</w:t>
      </w:r>
    </w:p>
    <w:p w14:paraId="1E18DC49" w14:textId="77777777" w:rsidR="00EB739E" w:rsidRPr="00B26699" w:rsidRDefault="00EB739E" w:rsidP="00A60618">
      <w:pPr>
        <w:ind w:left="720"/>
        <w:jc w:val="both"/>
        <w:rPr>
          <w:rFonts w:ascii="Arial Narrow" w:hAnsi="Arial Narrow" w:cs="Arial"/>
          <w:color w:val="000000" w:themeColor="text1"/>
          <w:sz w:val="20"/>
          <w:szCs w:val="20"/>
        </w:rPr>
      </w:pPr>
    </w:p>
    <w:p w14:paraId="3AC7A3ED" w14:textId="77777777" w:rsidR="005D2891" w:rsidRPr="00B26699" w:rsidRDefault="00984DC2"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PRESENTACIÓN/MANIFESTACIONES:</w:t>
      </w:r>
    </w:p>
    <w:p w14:paraId="17E898E9" w14:textId="77777777" w:rsidR="005D2891" w:rsidRPr="00B26699" w:rsidRDefault="005D2891" w:rsidP="00BA0D77">
      <w:pPr>
        <w:jc w:val="both"/>
        <w:rPr>
          <w:rFonts w:ascii="Arial Narrow" w:hAnsi="Arial Narrow" w:cs="Arial"/>
          <w:color w:val="000000" w:themeColor="text1"/>
          <w:sz w:val="20"/>
          <w:szCs w:val="20"/>
        </w:rPr>
      </w:pPr>
    </w:p>
    <w:p w14:paraId="513EE601"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 la sola presentación de la propuesta, el PROPONENTE está manifestando:</w:t>
      </w:r>
    </w:p>
    <w:p w14:paraId="750A9983" w14:textId="77777777" w:rsidR="00DC6552" w:rsidRPr="00B26699" w:rsidRDefault="00DC6552" w:rsidP="00DC6552">
      <w:pPr>
        <w:jc w:val="both"/>
        <w:rPr>
          <w:rFonts w:ascii="Arial Narrow" w:hAnsi="Arial Narrow" w:cs="Arial"/>
          <w:color w:val="000000" w:themeColor="text1"/>
          <w:sz w:val="20"/>
          <w:szCs w:val="20"/>
        </w:rPr>
      </w:pPr>
    </w:p>
    <w:p w14:paraId="32B03F09"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estudió cuidadosamente las condiciones técnicas del objeto de la contratación requerida.</w:t>
      </w:r>
    </w:p>
    <w:p w14:paraId="04CEC5C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investigó la disponibilidad local de personal, materiales, equipos y sus características.</w:t>
      </w:r>
    </w:p>
    <w:p w14:paraId="0B85924D"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conoce todos los requisitos e impuestos exigidos por las leyes colombianas y toda la normatividad aplicable.</w:t>
      </w:r>
    </w:p>
    <w:p w14:paraId="1E4A39E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B26699" w:rsidRDefault="00644988" w:rsidP="00644988">
      <w:pPr>
        <w:pStyle w:val="Textoindependiente2"/>
        <w:numPr>
          <w:ilvl w:val="0"/>
          <w:numId w:val="0"/>
        </w:numPr>
        <w:ind w:left="360" w:right="34"/>
        <w:rPr>
          <w:rFonts w:ascii="Arial Narrow" w:hAnsi="Arial Narrow" w:cs="Arial"/>
          <w:color w:val="000000" w:themeColor="text1"/>
          <w:sz w:val="20"/>
        </w:rPr>
      </w:pPr>
    </w:p>
    <w:p w14:paraId="0AEAAEF6" w14:textId="77777777" w:rsidR="00530D94" w:rsidRPr="00B26699" w:rsidRDefault="00530D94" w:rsidP="00BF393B">
      <w:pPr>
        <w:pStyle w:val="Textoindependiente2"/>
        <w:numPr>
          <w:ilvl w:val="1"/>
          <w:numId w:val="37"/>
        </w:numPr>
        <w:ind w:right="34"/>
        <w:rPr>
          <w:rFonts w:ascii="Arial Narrow" w:hAnsi="Arial Narrow" w:cs="Arial"/>
          <w:color w:val="000000" w:themeColor="text1"/>
          <w:sz w:val="20"/>
        </w:rPr>
      </w:pPr>
      <w:r w:rsidRPr="00B26699">
        <w:rPr>
          <w:rFonts w:ascii="Arial Narrow" w:hAnsi="Arial Narrow" w:cs="Arial"/>
          <w:b/>
          <w:color w:val="000000" w:themeColor="text1"/>
          <w:sz w:val="20"/>
        </w:rPr>
        <w:t>ACREDITACIO</w:t>
      </w:r>
      <w:r w:rsidR="001A0B73" w:rsidRPr="00B26699">
        <w:rPr>
          <w:rFonts w:ascii="Arial Narrow" w:hAnsi="Arial Narrow" w:cs="Arial"/>
          <w:b/>
          <w:color w:val="000000" w:themeColor="text1"/>
          <w:sz w:val="20"/>
        </w:rPr>
        <w:t>N CALIDAD MIPYME</w:t>
      </w:r>
      <w:r w:rsidR="00644988" w:rsidRPr="00B26699">
        <w:rPr>
          <w:rFonts w:ascii="Arial Narrow" w:hAnsi="Arial Narrow" w:cs="Arial"/>
          <w:color w:val="000000" w:themeColor="text1"/>
          <w:sz w:val="20"/>
        </w:rPr>
        <w:t>.</w:t>
      </w:r>
      <w:r w:rsidR="00901EDF"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 xml:space="preserve">En caso de que se quiera acreditar, se dará aplicación a lo señalado en </w:t>
      </w:r>
      <w:proofErr w:type="spellStart"/>
      <w:r w:rsidR="001A0B73" w:rsidRPr="00B26699">
        <w:rPr>
          <w:rFonts w:ascii="Arial Narrow" w:hAnsi="Arial Narrow" w:cs="Arial"/>
          <w:color w:val="000000" w:themeColor="text1"/>
          <w:sz w:val="20"/>
        </w:rPr>
        <w:t>e</w:t>
      </w:r>
      <w:r w:rsidR="0074160C" w:rsidRPr="00B26699">
        <w:rPr>
          <w:rFonts w:ascii="Arial Narrow" w:hAnsi="Arial Narrow" w:cs="Arial"/>
          <w:color w:val="000000" w:themeColor="text1"/>
          <w:sz w:val="20"/>
        </w:rPr>
        <w:t>L</w:t>
      </w:r>
      <w:proofErr w:type="spellEnd"/>
      <w:r w:rsidR="0074160C" w:rsidRPr="00B26699">
        <w:rPr>
          <w:rFonts w:ascii="Arial Narrow" w:hAnsi="Arial Narrow" w:cs="Arial"/>
          <w:color w:val="000000" w:themeColor="text1"/>
          <w:sz w:val="20"/>
        </w:rPr>
        <w:t xml:space="preserve"> </w:t>
      </w:r>
      <w:r w:rsidR="0074160C" w:rsidRPr="00B26699">
        <w:rPr>
          <w:rFonts w:ascii="Arial Narrow" w:hAnsi="Arial Narrow" w:cs="Arial"/>
          <w:b/>
          <w:color w:val="000000" w:themeColor="text1"/>
          <w:sz w:val="20"/>
        </w:rPr>
        <w:t>FORMATO ACREDITACIÓN CALIDAD MIPYME</w:t>
      </w:r>
      <w:r w:rsidR="0074160C"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del presente documento complementario</w:t>
      </w:r>
      <w:r w:rsidRPr="00B26699">
        <w:rPr>
          <w:rFonts w:ascii="Arial Narrow" w:hAnsi="Arial Narrow" w:cs="Arial"/>
          <w:color w:val="000000" w:themeColor="text1"/>
          <w:sz w:val="20"/>
        </w:rPr>
        <w:t>.</w:t>
      </w:r>
    </w:p>
    <w:p w14:paraId="6846C425" w14:textId="77777777" w:rsidR="00971D5A" w:rsidRPr="00B26699" w:rsidRDefault="00CF1CE4" w:rsidP="00530D94">
      <w:pPr>
        <w:pStyle w:val="Textoindependiente2"/>
        <w:numPr>
          <w:ilvl w:val="0"/>
          <w:numId w:val="0"/>
        </w:numPr>
        <w:ind w:right="587"/>
        <w:rPr>
          <w:rFonts w:ascii="Arial Narrow" w:hAnsi="Arial Narrow" w:cs="Arial"/>
          <w:b/>
          <w:color w:val="000000" w:themeColor="text1"/>
          <w:sz w:val="20"/>
        </w:rPr>
      </w:pPr>
      <w:r w:rsidRPr="00B26699">
        <w:rPr>
          <w:rFonts w:ascii="Arial Narrow" w:hAnsi="Arial Narrow" w:cs="Arial"/>
          <w:b/>
          <w:color w:val="000000" w:themeColor="text1"/>
          <w:sz w:val="20"/>
        </w:rPr>
        <w:br w:type="page"/>
      </w:r>
    </w:p>
    <w:p w14:paraId="7DDFA2CB" w14:textId="77777777" w:rsidR="00D7339C" w:rsidRPr="00B26699" w:rsidRDefault="00D7339C" w:rsidP="00BF393B">
      <w:pPr>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SUBASTA INVERSA </w:t>
      </w:r>
      <w:r w:rsidR="009A126B" w:rsidRPr="00B26699">
        <w:rPr>
          <w:rFonts w:ascii="Arial Narrow" w:hAnsi="Arial Narrow" w:cs="Arial"/>
          <w:b/>
          <w:color w:val="000000" w:themeColor="text1"/>
          <w:sz w:val="20"/>
          <w:szCs w:val="20"/>
        </w:rPr>
        <w:t>ELECTRONICA</w:t>
      </w:r>
    </w:p>
    <w:p w14:paraId="07754068" w14:textId="77777777" w:rsidR="006120EC" w:rsidRPr="00B26699" w:rsidRDefault="006120EC" w:rsidP="006120EC">
      <w:pPr>
        <w:rPr>
          <w:rFonts w:ascii="Arial Narrow" w:hAnsi="Arial Narrow" w:cs="Arial"/>
          <w:b/>
          <w:color w:val="000000" w:themeColor="text1"/>
          <w:sz w:val="20"/>
          <w:szCs w:val="20"/>
        </w:rPr>
      </w:pPr>
    </w:p>
    <w:p w14:paraId="38349698" w14:textId="77777777" w:rsidR="006120EC"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B26699" w:rsidRDefault="006120EC" w:rsidP="006120EC">
      <w:pPr>
        <w:shd w:val="clear" w:color="auto" w:fill="FFFFFF"/>
        <w:jc w:val="both"/>
        <w:rPr>
          <w:rFonts w:ascii="Arial Narrow" w:hAnsi="Arial Narrow" w:cs="Arial"/>
          <w:color w:val="000000" w:themeColor="text1"/>
          <w:sz w:val="20"/>
          <w:szCs w:val="20"/>
        </w:rPr>
      </w:pPr>
    </w:p>
    <w:p w14:paraId="1F9DAC3C" w14:textId="74A4FF3A" w:rsidR="001A6E54"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B26699">
        <w:rPr>
          <w:rFonts w:ascii="Arial Narrow" w:hAnsi="Arial Narrow" w:cs="Arial"/>
          <w:color w:val="000000" w:themeColor="text1"/>
          <w:sz w:val="20"/>
          <w:szCs w:val="20"/>
        </w:rPr>
        <w:t xml:space="preserve"> y se llevara a cabo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911BF5"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p>
    <w:p w14:paraId="7EE53DFA" w14:textId="77777777" w:rsidR="001A6E54" w:rsidRPr="00B26699" w:rsidRDefault="001A6E54">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3B87AB43" w14:textId="77777777" w:rsidR="00A4066D" w:rsidRPr="00B26699" w:rsidRDefault="006120EC" w:rsidP="00BF393B">
      <w:pPr>
        <w:pStyle w:val="Prrafodelista"/>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DEL CONTRATO</w:t>
      </w:r>
    </w:p>
    <w:p w14:paraId="5EC20487" w14:textId="77777777" w:rsidR="003F5D64" w:rsidRPr="00B26699" w:rsidRDefault="003F5D64" w:rsidP="003F5D64">
      <w:pPr>
        <w:ind w:left="360"/>
        <w:rPr>
          <w:rFonts w:ascii="Arial Narrow" w:hAnsi="Arial Narrow" w:cs="Arial"/>
          <w:b/>
          <w:color w:val="000000" w:themeColor="text1"/>
          <w:sz w:val="20"/>
          <w:szCs w:val="20"/>
        </w:rPr>
      </w:pPr>
    </w:p>
    <w:p w14:paraId="54348B0E" w14:textId="77777777" w:rsidR="006120EC" w:rsidRPr="00B26699" w:rsidRDefault="006120EC" w:rsidP="00A4066D">
      <w:pPr>
        <w:ind w:left="360"/>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MINUTA</w:t>
      </w:r>
      <w:r w:rsidR="0042722F" w:rsidRPr="00B26699">
        <w:rPr>
          <w:rFonts w:ascii="Arial Narrow" w:hAnsi="Arial Narrow" w:cs="Arial"/>
          <w:b/>
          <w:color w:val="000000" w:themeColor="text1"/>
          <w:sz w:val="20"/>
          <w:szCs w:val="20"/>
        </w:rPr>
        <w:t xml:space="preserve"> CLAUSULADO </w:t>
      </w:r>
      <w:r w:rsidRPr="00B26699">
        <w:rPr>
          <w:rFonts w:ascii="Arial Narrow" w:hAnsi="Arial Narrow" w:cs="Arial"/>
          <w:b/>
          <w:color w:val="000000" w:themeColor="text1"/>
          <w:sz w:val="20"/>
          <w:szCs w:val="20"/>
        </w:rPr>
        <w:t>COMPLEMENTARIO DEL CONTRATO</w:t>
      </w:r>
    </w:p>
    <w:p w14:paraId="7EC77405" w14:textId="77777777" w:rsidR="00D26DFC" w:rsidRPr="00B26699" w:rsidRDefault="00D26DFC" w:rsidP="00D26DFC">
      <w:pPr>
        <w:ind w:left="360"/>
        <w:rPr>
          <w:rFonts w:ascii="Arial Narrow" w:hAnsi="Arial Narrow" w:cs="Arial"/>
          <w:b/>
          <w:color w:val="000000" w:themeColor="text1"/>
          <w:sz w:val="20"/>
          <w:szCs w:val="20"/>
        </w:rPr>
      </w:pPr>
    </w:p>
    <w:p w14:paraId="44BADF26" w14:textId="77777777" w:rsidR="00E41CF4" w:rsidRPr="00B26699" w:rsidRDefault="006120EC"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a quien se le haya adjudicado el presente proceso de </w:t>
      </w:r>
      <w:r w:rsidR="00A60618" w:rsidRPr="00B26699">
        <w:rPr>
          <w:rFonts w:ascii="Arial Narrow" w:hAnsi="Arial Narrow" w:cs="Arial"/>
          <w:color w:val="000000" w:themeColor="text1"/>
          <w:sz w:val="20"/>
          <w:szCs w:val="20"/>
        </w:rPr>
        <w:t>selección</w:t>
      </w:r>
      <w:r w:rsidRPr="00B26699">
        <w:rPr>
          <w:rFonts w:ascii="Arial Narrow" w:hAnsi="Arial Narrow" w:cs="Arial"/>
          <w:color w:val="000000" w:themeColor="text1"/>
          <w:sz w:val="20"/>
          <w:szCs w:val="20"/>
        </w:rPr>
        <w:t xml:space="preserve"> deberá firmar el contrato dentro del plazo establecido en el cronograma del proceso.</w:t>
      </w:r>
    </w:p>
    <w:p w14:paraId="500F8E0B" w14:textId="77777777" w:rsidR="006120EC" w:rsidRPr="00B26699" w:rsidRDefault="006120EC" w:rsidP="00DC6552">
      <w:pPr>
        <w:jc w:val="both"/>
        <w:rPr>
          <w:rFonts w:ascii="Arial Narrow" w:hAnsi="Arial Narrow" w:cs="Arial"/>
          <w:color w:val="000000" w:themeColor="text1"/>
          <w:sz w:val="20"/>
          <w:szCs w:val="20"/>
        </w:rPr>
      </w:pPr>
    </w:p>
    <w:p w14:paraId="7FC922A5" w14:textId="77777777" w:rsidR="006120EC" w:rsidRPr="00B26699" w:rsidRDefault="006120EC" w:rsidP="006120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B26699">
        <w:rPr>
          <w:rFonts w:ascii="Arial Narrow" w:hAnsi="Arial Narrow" w:cs="Arial"/>
          <w:b/>
          <w:bCs/>
          <w:i/>
          <w:iCs/>
          <w:color w:val="000000" w:themeColor="text1"/>
          <w:sz w:val="20"/>
          <w:szCs w:val="20"/>
          <w:lang w:val="es-CO" w:eastAsia="es-CO"/>
        </w:rPr>
        <w:t xml:space="preserve"> </w:t>
      </w:r>
      <w:r w:rsidRPr="00B26699">
        <w:rPr>
          <w:rFonts w:ascii="Arial Narrow" w:hAnsi="Arial Narrow" w:cs="Arial"/>
          <w:b/>
          <w:bCs/>
          <w:i/>
          <w:iCs/>
          <w:color w:val="000000" w:themeColor="text1"/>
          <w:sz w:val="20"/>
          <w:szCs w:val="20"/>
          <w:lang w:val="es-CO" w:eastAsia="es-CO"/>
        </w:rPr>
        <w:t xml:space="preserve"> Y LA ADJUDICACIÓN</w:t>
      </w:r>
      <w:r w:rsidR="0042722F" w:rsidRPr="00B26699">
        <w:rPr>
          <w:rFonts w:ascii="Arial Narrow" w:hAnsi="Arial Narrow" w:cs="Arial"/>
          <w:b/>
          <w:bCs/>
          <w:i/>
          <w:iCs/>
          <w:color w:val="000000" w:themeColor="text1"/>
          <w:sz w:val="20"/>
          <w:szCs w:val="20"/>
          <w:lang w:val="es-CO" w:eastAsia="es-CO"/>
        </w:rPr>
        <w:t>:</w:t>
      </w:r>
    </w:p>
    <w:p w14:paraId="62430E4C" w14:textId="77777777" w:rsidR="007E5C9B" w:rsidRPr="00B26699" w:rsidRDefault="007E5C9B" w:rsidP="00DC6552">
      <w:pPr>
        <w:jc w:val="both"/>
        <w:rPr>
          <w:rFonts w:ascii="Arial Narrow" w:eastAsia="Arial" w:hAnsi="Arial Narrow"/>
          <w:color w:val="000000" w:themeColor="text1"/>
          <w:sz w:val="19"/>
          <w:szCs w:val="19"/>
        </w:rPr>
      </w:pPr>
    </w:p>
    <w:p w14:paraId="41886B47"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B26699">
        <w:rPr>
          <w:rFonts w:ascii="Arial Narrow" w:hAnsi="Arial Narrow" w:cs="Arial"/>
          <w:b/>
          <w:color w:val="000000" w:themeColor="text1"/>
          <w:sz w:val="20"/>
          <w:szCs w:val="20"/>
          <w:u w:val="single"/>
          <w:lang w:val="es-CO"/>
        </w:rPr>
        <w:t>CLAUSULADO COMPLEMENTARIO</w:t>
      </w:r>
    </w:p>
    <w:p w14:paraId="29884B53" w14:textId="5A4C1669" w:rsidR="003F5D64" w:rsidRPr="00B26699" w:rsidRDefault="003951A5" w:rsidP="00645B3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B26699">
        <w:rPr>
          <w:rFonts w:ascii="Arial Narrow" w:hAnsi="Arial Narrow" w:cs="Arial"/>
          <w:b/>
          <w:color w:val="000000" w:themeColor="text1"/>
          <w:sz w:val="20"/>
          <w:szCs w:val="20"/>
          <w:u w:val="single"/>
          <w:shd w:val="clear" w:color="auto" w:fill="D0CECE" w:themeFill="background2" w:themeFillShade="E6"/>
          <w:lang w:val="es-CO"/>
        </w:rPr>
        <w:t>DIRECCCION REGIONAL NOROCCIDENTE</w:t>
      </w:r>
    </w:p>
    <w:p w14:paraId="6CBE8265"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lang w:val="es-CO"/>
        </w:rPr>
        <w:t xml:space="preserve">CONTRATO/CONVENIO ELECTRÓNICO </w:t>
      </w:r>
      <w:r w:rsidRPr="00B26699">
        <w:rPr>
          <w:rFonts w:ascii="Arial Narrow" w:hAnsi="Arial Narrow" w:cs="Arial"/>
          <w:b/>
          <w:color w:val="000000" w:themeColor="text1"/>
          <w:sz w:val="20"/>
          <w:szCs w:val="20"/>
          <w:u w:val="single"/>
          <w:shd w:val="clear" w:color="auto" w:fill="D0CECE" w:themeFill="background2" w:themeFillShade="E6"/>
          <w:lang w:val="es-CO"/>
        </w:rPr>
        <w:t>No. XXX-XX-XXX</w:t>
      </w:r>
    </w:p>
    <w:p w14:paraId="639D5553" w14:textId="77777777" w:rsidR="003F5D64" w:rsidRPr="00B26699" w:rsidRDefault="003F5D64" w:rsidP="00136569">
      <w:pPr>
        <w:pStyle w:val="NormalWeb"/>
        <w:spacing w:before="94"/>
        <w:ind w:right="10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PRIMERA. </w:t>
      </w:r>
      <w:r w:rsidRPr="00B26699">
        <w:rPr>
          <w:rFonts w:ascii="Arial Narrow" w:hAnsi="Arial Narrow" w:cs="Arial"/>
          <w:b/>
          <w:color w:val="000000" w:themeColor="text1"/>
          <w:sz w:val="20"/>
          <w:szCs w:val="20"/>
        </w:rPr>
        <w:t>OBJETO.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w:t>
      </w:r>
      <w:r w:rsidRPr="00B26699">
        <w:rPr>
          <w:rFonts w:ascii="Arial Narrow" w:hAnsi="Arial Narrow" w:cs="Arial"/>
          <w:color w:val="000000" w:themeColor="text1"/>
          <w:spacing w:val="-3"/>
          <w:sz w:val="20"/>
          <w:szCs w:val="20"/>
        </w:rPr>
        <w:t xml:space="preserve">los </w:t>
      </w:r>
      <w:r w:rsidRPr="00B26699">
        <w:rPr>
          <w:rFonts w:ascii="Arial Narrow" w:hAnsi="Arial Narrow" w:cs="Arial"/>
          <w:color w:val="000000" w:themeColor="text1"/>
          <w:spacing w:val="-4"/>
          <w:sz w:val="20"/>
          <w:szCs w:val="20"/>
        </w:rPr>
        <w:t xml:space="preserve">estudios previos, 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 xml:space="preserve">condiciones (cuando aplique), invitación pública (cuando aplique), acto de justificación (cuando aplique) </w:t>
      </w:r>
      <w:r w:rsidRPr="00B26699">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15032361" w14:textId="77777777" w:rsidR="00DC183A" w:rsidRPr="00B26699" w:rsidRDefault="00DC183A" w:rsidP="00DC183A">
      <w:pPr>
        <w:pStyle w:val="Textoindependiente"/>
        <w:spacing w:after="0"/>
        <w:ind w:right="113"/>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SEGUNDA. </w:t>
      </w:r>
      <w:r w:rsidRPr="00B26699">
        <w:rPr>
          <w:rFonts w:ascii="Arial Narrow" w:hAnsi="Arial Narrow" w:cs="Arial"/>
          <w:b/>
          <w:color w:val="000000" w:themeColor="text1"/>
          <w:sz w:val="20"/>
          <w:szCs w:val="20"/>
        </w:rPr>
        <w:t xml:space="preserve">ESPECIFICACIONES TÉCNICAS. </w:t>
      </w:r>
      <w:r w:rsidRPr="00B26699">
        <w:rPr>
          <w:rFonts w:ascii="Arial Narrow" w:hAnsi="Arial Narrow" w:cs="Arial"/>
          <w:color w:val="000000" w:themeColor="text1"/>
          <w:sz w:val="20"/>
          <w:szCs w:val="20"/>
        </w:rPr>
        <w:t xml:space="preserve">Para el desarrollo del objeto del contrato/convenio,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obligan a cumplir con el mismo, de acuerdo con las especificaciones técnicas establecidas en los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estudios previos, análisis del sector, pliego de condiciones electrónico (cuando aplique), </w:t>
      </w:r>
      <w:r w:rsidRPr="00B26699">
        <w:rPr>
          <w:rFonts w:ascii="Arial Narrow" w:hAnsi="Arial Narrow" w:cs="Arial"/>
          <w:color w:val="000000" w:themeColor="text1"/>
          <w:spacing w:val="-4"/>
          <w:sz w:val="20"/>
          <w:szCs w:val="20"/>
        </w:rPr>
        <w:t xml:space="preserve">invitación pública (cuando aplique), </w:t>
      </w:r>
      <w:r w:rsidRPr="00B26699">
        <w:rPr>
          <w:rFonts w:ascii="Arial Narrow" w:hAnsi="Arial Narrow" w:cs="Arial"/>
          <w:color w:val="000000" w:themeColor="text1"/>
          <w:sz w:val="20"/>
          <w:szCs w:val="20"/>
        </w:rPr>
        <w:t>oferta (cuando aplique),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pacing w:val="-1"/>
          <w:sz w:val="20"/>
          <w:szCs w:val="20"/>
        </w:rPr>
        <w:t>contrato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electrónico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demás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documentos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publicados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Pública –</w:t>
      </w:r>
      <w:r w:rsidRPr="00B26699">
        <w:rPr>
          <w:rFonts w:ascii="Arial Narrow" w:hAnsi="Arial Narrow" w:cs="Arial"/>
          <w:color w:val="000000" w:themeColor="text1"/>
          <w:spacing w:val="-2"/>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II,</w:t>
      </w:r>
      <w:r w:rsidRPr="00B26699">
        <w:rPr>
          <w:rFonts w:ascii="Arial Narrow" w:hAnsi="Arial Narrow" w:cs="Arial"/>
          <w:color w:val="000000" w:themeColor="text1"/>
          <w:spacing w:val="1"/>
          <w:sz w:val="20"/>
          <w:szCs w:val="20"/>
        </w:rPr>
        <w:t xml:space="preserve"> Parte (3) Bienes y servicios.</w:t>
      </w:r>
      <w:r w:rsidRPr="00B26699">
        <w:rPr>
          <w:rFonts w:ascii="Arial Narrow" w:hAnsi="Arial Narrow" w:cs="Arial"/>
          <w:color w:val="000000" w:themeColor="text1"/>
          <w:sz w:val="20"/>
          <w:szCs w:val="20"/>
        </w:rPr>
        <w:t xml:space="preserve"> </w:t>
      </w:r>
    </w:p>
    <w:p w14:paraId="3470F0CB"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p>
    <w:p w14:paraId="6BD277D9" w14:textId="77777777" w:rsidR="00DC183A" w:rsidRPr="00B26699" w:rsidRDefault="00DC183A" w:rsidP="00DC183A">
      <w:pPr>
        <w:pStyle w:val="Textoindependiente"/>
        <w:spacing w:after="0"/>
        <w:ind w:right="105"/>
        <w:jc w:val="both"/>
        <w:rPr>
          <w:rFonts w:ascii="Arial Narrow" w:hAnsi="Arial Narrow" w:cs="Arial"/>
          <w:color w:val="000000" w:themeColor="text1"/>
          <w:spacing w:val="1"/>
          <w:sz w:val="20"/>
          <w:szCs w:val="20"/>
        </w:rPr>
      </w:pPr>
      <w:r w:rsidRPr="00B26699">
        <w:rPr>
          <w:rFonts w:ascii="Arial Narrow" w:hAnsi="Arial Narrow" w:cs="Arial"/>
          <w:b/>
          <w:color w:val="000000" w:themeColor="text1"/>
          <w:sz w:val="20"/>
          <w:szCs w:val="20"/>
          <w:u w:val="thick"/>
        </w:rPr>
        <w:t xml:space="preserve">TERCERA. </w:t>
      </w:r>
      <w:r w:rsidRPr="00B26699">
        <w:rPr>
          <w:rFonts w:ascii="Arial Narrow" w:hAnsi="Arial Narrow" w:cs="Arial"/>
          <w:b/>
          <w:color w:val="000000" w:themeColor="text1"/>
          <w:spacing w:val="-4"/>
          <w:sz w:val="20"/>
          <w:szCs w:val="20"/>
        </w:rPr>
        <w:t>VALOR.</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B26699">
        <w:rPr>
          <w:rFonts w:ascii="Arial Narrow" w:hAnsi="Arial Narrow" w:cs="Arial"/>
          <w:color w:val="000000" w:themeColor="text1"/>
          <w:spacing w:val="1"/>
          <w:sz w:val="20"/>
          <w:szCs w:val="20"/>
        </w:rPr>
        <w:t>(3) Bienes y servicios.</w:t>
      </w:r>
    </w:p>
    <w:p w14:paraId="044CC13D" w14:textId="77777777" w:rsidR="00DC183A" w:rsidRPr="00B26699" w:rsidRDefault="00DC183A" w:rsidP="00DC183A">
      <w:pPr>
        <w:pStyle w:val="Textoindependiente"/>
        <w:spacing w:after="0"/>
        <w:ind w:right="105"/>
        <w:jc w:val="both"/>
        <w:rPr>
          <w:rFonts w:ascii="Arial Narrow" w:hAnsi="Arial Narrow" w:cs="Arial"/>
          <w:strike/>
          <w:color w:val="000000" w:themeColor="text1"/>
          <w:sz w:val="20"/>
          <w:szCs w:val="20"/>
        </w:rPr>
      </w:pPr>
    </w:p>
    <w:p w14:paraId="0F9DE8F3" w14:textId="77777777" w:rsidR="00DC183A" w:rsidRPr="00B26699" w:rsidRDefault="00DC183A" w:rsidP="00DC183A">
      <w:pPr>
        <w:pStyle w:val="Ttulo1"/>
        <w:ind w:right="4"/>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 xml:space="preserve">CUARTA. </w:t>
      </w:r>
      <w:r w:rsidRPr="00B26699">
        <w:rPr>
          <w:rFonts w:ascii="Arial Narrow" w:hAnsi="Arial Narrow" w:cs="Arial"/>
          <w:bCs/>
          <w:color w:val="000000" w:themeColor="text1"/>
          <w:sz w:val="20"/>
          <w:szCs w:val="20"/>
        </w:rPr>
        <w:t>IMPUTACIÓN PRESUPUESTAL – SUJECIÓN DE LOS PAGOS A LA APROPIACIÓN PRESUPUESTAL.</w:t>
      </w:r>
      <w:r w:rsidRPr="00B26699">
        <w:rPr>
          <w:rFonts w:ascii="Arial Narrow" w:hAnsi="Arial Narrow" w:cs="Arial"/>
          <w:color w:val="000000" w:themeColor="text1"/>
          <w:sz w:val="20"/>
          <w:szCs w:val="20"/>
        </w:rPr>
        <w:t xml:space="preserve"> </w:t>
      </w:r>
      <w:r w:rsidRPr="00B26699">
        <w:rPr>
          <w:rFonts w:ascii="Arial Narrow" w:hAnsi="Arial Narrow" w:cs="Arial"/>
          <w:b w:val="0"/>
          <w:color w:val="000000" w:themeColor="text1"/>
          <w:sz w:val="20"/>
          <w:szCs w:val="20"/>
        </w:rPr>
        <w:t xml:space="preserve">Cuando el contrato/convenio, requiera recursos,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B26699">
        <w:rPr>
          <w:rFonts w:ascii="Arial Narrow" w:hAnsi="Arial Narrow" w:cs="Arial"/>
          <w:color w:val="000000" w:themeColor="text1"/>
          <w:sz w:val="20"/>
          <w:szCs w:val="20"/>
        </w:rPr>
        <w:t>).</w:t>
      </w:r>
    </w:p>
    <w:p w14:paraId="37FE771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382A70E9" w14:textId="77777777" w:rsidR="00DC183A" w:rsidRPr="00B26699" w:rsidRDefault="00DC183A" w:rsidP="00DC183A">
      <w:pPr>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QUINTA. </w:t>
      </w:r>
      <w:r w:rsidRPr="00B26699">
        <w:rPr>
          <w:rFonts w:ascii="Arial Narrow" w:hAnsi="Arial Narrow" w:cs="Arial"/>
          <w:b/>
          <w:color w:val="000000" w:themeColor="text1"/>
          <w:sz w:val="20"/>
          <w:szCs w:val="20"/>
        </w:rPr>
        <w:t xml:space="preserve">FORMA DE PAGO. </w:t>
      </w:r>
      <w:r w:rsidRPr="00B26699">
        <w:rPr>
          <w:rFonts w:ascii="Arial Narrow" w:hAnsi="Arial Narrow" w:cs="Arial"/>
          <w:color w:val="000000" w:themeColor="text1"/>
          <w:sz w:val="20"/>
          <w:szCs w:val="20"/>
        </w:rPr>
        <w:t xml:space="preserve">Cuando el contrato/convenio, requiera pagos/desembolsos,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7) Ejecución del Contrato – Plan de pagos. Así las cosas,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11935F36"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lastRenderedPageBreak/>
        <w:t xml:space="preserve">SEXTA. </w:t>
      </w:r>
      <w:r w:rsidRPr="00B26699">
        <w:rPr>
          <w:rFonts w:ascii="Arial Narrow" w:hAnsi="Arial Narrow" w:cs="Arial"/>
          <w:b/>
          <w:color w:val="000000" w:themeColor="text1"/>
          <w:sz w:val="20"/>
          <w:szCs w:val="20"/>
        </w:rPr>
        <w:t xml:space="preserve">LUGAR DE EJECUCIÓN. </w:t>
      </w:r>
      <w:r w:rsidRPr="00B26699">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050E4412"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SÉPTIMA: </w:t>
      </w:r>
      <w:r w:rsidRPr="00B26699">
        <w:rPr>
          <w:rFonts w:ascii="Arial Narrow" w:hAnsi="Arial Narrow" w:cs="Arial"/>
          <w:b/>
          <w:color w:val="000000" w:themeColor="text1"/>
          <w:sz w:val="20"/>
          <w:szCs w:val="20"/>
        </w:rPr>
        <w:t>PLAZO DE EJECUCIÓN – DURACIÓN DEL CONTRATO/CONVENIO.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7DA1E79"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OCTAVA: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GARANTÍAS. </w:t>
      </w:r>
      <w:r w:rsidRPr="00B26699">
        <w:rPr>
          <w:rFonts w:ascii="Arial Narrow" w:hAnsi="Arial Narrow" w:cs="Arial"/>
          <w:color w:val="000000" w:themeColor="text1"/>
          <w:sz w:val="20"/>
          <w:szCs w:val="20"/>
        </w:rPr>
        <w:t xml:space="preserve">La Garantía Única de Cumplimiento que presentará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B26699" w:rsidRDefault="00DC183A" w:rsidP="00DC183A">
      <w:pPr>
        <w:jc w:val="both"/>
        <w:rPr>
          <w:rFonts w:ascii="Arial Narrow" w:hAnsi="Arial Narrow" w:cs="Arial"/>
          <w:color w:val="000000" w:themeColor="text1"/>
          <w:sz w:val="20"/>
          <w:szCs w:val="20"/>
        </w:rPr>
      </w:pPr>
    </w:p>
    <w:p w14:paraId="16211DE3"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MX"/>
        </w:rPr>
        <w:t xml:space="preserve">De conformidad con lo establecido en el </w:t>
      </w:r>
      <w:r w:rsidRPr="00B26699">
        <w:rPr>
          <w:rStyle w:val="Fuerte"/>
          <w:rFonts w:ascii="Arial Narrow" w:hAnsi="Arial Narrow" w:cs="Arial"/>
          <w:b w:val="0"/>
          <w:color w:val="000000" w:themeColor="text1"/>
          <w:sz w:val="20"/>
          <w:szCs w:val="20"/>
        </w:rPr>
        <w:t>artículo 2.2.1.2.3.1.2.</w:t>
      </w:r>
      <w:r w:rsidRPr="00B26699">
        <w:rPr>
          <w:rFonts w:ascii="Arial Narrow" w:hAnsi="Arial Narrow" w:cs="Arial"/>
          <w:b/>
          <w:color w:val="000000" w:themeColor="text1"/>
          <w:sz w:val="20"/>
          <w:szCs w:val="20"/>
        </w:rPr>
        <w:t> </w:t>
      </w:r>
      <w:r w:rsidRPr="00B26699">
        <w:rPr>
          <w:rFonts w:ascii="Arial Narrow" w:hAnsi="Arial Narrow" w:cs="Arial"/>
          <w:color w:val="000000" w:themeColor="text1"/>
          <w:sz w:val="20"/>
          <w:szCs w:val="20"/>
        </w:rPr>
        <w:t>del Decreto 1082 de 2015, para asegurar el cumplimiento que se derive de las obligaciones</w:t>
      </w:r>
      <w:r w:rsidRPr="00B26699">
        <w:rPr>
          <w:rFonts w:ascii="Arial Narrow" w:hAnsi="Arial Narrow" w:cs="Arial"/>
          <w:color w:val="000000" w:themeColor="text1"/>
          <w:sz w:val="20"/>
          <w:szCs w:val="20"/>
          <w:lang w:val="es-MX"/>
        </w:rPr>
        <w:t xml:space="preserve"> contractuales,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dentro de los plazos establecidos en la Parte del Cronograma - </w:t>
      </w:r>
      <w:r w:rsidRPr="00B26699">
        <w:rPr>
          <w:rFonts w:ascii="Arial Narrow" w:hAnsi="Arial Narrow" w:cs="Arial"/>
          <w:bCs/>
          <w:color w:val="000000" w:themeColor="text1"/>
          <w:sz w:val="20"/>
          <w:szCs w:val="20"/>
        </w:rPr>
        <w:t>Entrega de las garantías de ejecución del contrato</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 de los </w:t>
      </w:r>
      <w:r w:rsidRPr="00B26699">
        <w:rPr>
          <w:rFonts w:ascii="Arial Narrow" w:hAnsi="Arial Narrow" w:cs="Arial"/>
          <w:color w:val="000000" w:themeColor="text1"/>
          <w:spacing w:val="-4"/>
          <w:sz w:val="20"/>
          <w:szCs w:val="20"/>
        </w:rPr>
        <w:t xml:space="preserve">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condiciones electrónico (cuando aplique) o de la invitación pública (cuando aplique),</w:t>
      </w:r>
      <w:r w:rsidRPr="00B26699">
        <w:rPr>
          <w:rFonts w:ascii="Arial Narrow" w:hAnsi="Arial Narrow" w:cs="Arial"/>
          <w:color w:val="000000" w:themeColor="text1"/>
          <w:sz w:val="20"/>
          <w:szCs w:val="20"/>
          <w:lang w:val="es-MX"/>
        </w:rPr>
        <w:t xml:space="preserve"> </w:t>
      </w:r>
      <w:r w:rsidRPr="00B26699">
        <w:rPr>
          <w:rFonts w:ascii="Arial Narrow" w:hAnsi="Arial Narrow" w:cs="Arial"/>
          <w:color w:val="000000" w:themeColor="text1"/>
          <w:sz w:val="20"/>
          <w:szCs w:val="20"/>
        </w:rPr>
        <w:t xml:space="preserve">se compromete a constituir a favor del </w:t>
      </w:r>
      <w:r w:rsidRPr="00B26699">
        <w:rPr>
          <w:rFonts w:ascii="Arial Narrow" w:hAnsi="Arial Narrow" w:cs="Arial"/>
          <w:b/>
          <w:color w:val="000000" w:themeColor="text1"/>
          <w:sz w:val="20"/>
          <w:szCs w:val="20"/>
        </w:rPr>
        <w:t xml:space="preserve">INSTITUTO NACIONAL DE MEDICINA LEGAL Y CIENCIAS FORENSES, </w:t>
      </w:r>
      <w:r w:rsidRPr="00B26699">
        <w:rPr>
          <w:rFonts w:ascii="Arial Narrow" w:hAnsi="Arial Narrow" w:cs="Arial"/>
          <w:color w:val="000000" w:themeColor="text1"/>
          <w:sz w:val="20"/>
          <w:szCs w:val="20"/>
        </w:rPr>
        <w:t xml:space="preserve">con </w:t>
      </w:r>
      <w:r w:rsidRPr="00B26699">
        <w:rPr>
          <w:rFonts w:ascii="Arial Narrow" w:hAnsi="Arial Narrow" w:cs="Arial"/>
          <w:bCs/>
          <w:color w:val="000000" w:themeColor="text1"/>
          <w:sz w:val="20"/>
          <w:szCs w:val="20"/>
        </w:rPr>
        <w:t>Nit 800.150.861-1</w:t>
      </w:r>
      <w:r w:rsidRPr="00B26699">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B26699">
        <w:rPr>
          <w:rFonts w:ascii="Arial Narrow" w:hAnsi="Arial Narrow" w:cs="Arial"/>
          <w:iCs/>
          <w:color w:val="000000" w:themeColor="text1"/>
          <w:sz w:val="20"/>
          <w:szCs w:val="20"/>
        </w:rPr>
        <w:t xml:space="preserve">responsabilidad civil extracontractual (cuando aplique), </w:t>
      </w:r>
      <w:r w:rsidRPr="00B26699">
        <w:rPr>
          <w:rFonts w:ascii="Arial Narrow" w:hAnsi="Arial Narrow" w:cs="Arial"/>
          <w:color w:val="000000" w:themeColor="text1"/>
          <w:sz w:val="20"/>
          <w:szCs w:val="20"/>
        </w:rPr>
        <w:t>con los amparos determinados en los estudios previos, en los pliegos de condiciones</w:t>
      </w:r>
      <w:r w:rsidRPr="00B26699">
        <w:rPr>
          <w:rFonts w:ascii="Arial Narrow" w:hAnsi="Arial Narrow" w:cs="Arial"/>
          <w:color w:val="000000" w:themeColor="text1"/>
          <w:spacing w:val="-4"/>
          <w:sz w:val="20"/>
          <w:szCs w:val="20"/>
        </w:rPr>
        <w:t xml:space="preserve"> electrónico (cuando aplique), en la invitación pública (cuando aplique), y </w:t>
      </w:r>
      <w:r w:rsidRPr="00B26699">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B26699" w:rsidRDefault="00DC183A" w:rsidP="00DC183A">
      <w:pPr>
        <w:jc w:val="both"/>
        <w:rPr>
          <w:rFonts w:ascii="Arial Narrow" w:hAnsi="Arial Narrow" w:cs="Arial"/>
          <w:color w:val="000000" w:themeColor="text1"/>
          <w:sz w:val="20"/>
          <w:szCs w:val="20"/>
        </w:rPr>
      </w:pPr>
    </w:p>
    <w:p w14:paraId="611DBF5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garantía(s) a que se refiere esta cláusula debe ser cargada y enviada por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w:t>
      </w:r>
      <w:r w:rsidRPr="00B26699">
        <w:rPr>
          <w:rFonts w:ascii="Arial Narrow" w:hAnsi="Arial Narrow" w:cs="Arial"/>
          <w:b/>
          <w:bCs/>
          <w:color w:val="000000" w:themeColor="text1"/>
          <w:sz w:val="20"/>
          <w:szCs w:val="20"/>
        </w:rPr>
        <w:t> </w:t>
      </w:r>
    </w:p>
    <w:p w14:paraId="4D4157A6" w14:textId="77777777" w:rsidR="00DC183A" w:rsidRPr="00B26699" w:rsidRDefault="00DC183A" w:rsidP="00DC183A">
      <w:pPr>
        <w:jc w:val="both"/>
        <w:rPr>
          <w:rFonts w:ascii="Arial Narrow" w:hAnsi="Arial Narrow" w:cs="Arial"/>
          <w:color w:val="000000" w:themeColor="text1"/>
          <w:sz w:val="20"/>
          <w:szCs w:val="20"/>
        </w:rPr>
      </w:pPr>
    </w:p>
    <w:p w14:paraId="5ECC513F"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6699">
        <w:rPr>
          <w:rFonts w:ascii="Arial Narrow" w:hAnsi="Arial Narrow" w:cs="Arial"/>
          <w:b/>
          <w:bCs/>
          <w:color w:val="000000" w:themeColor="text1"/>
          <w:sz w:val="20"/>
          <w:szCs w:val="20"/>
        </w:rPr>
        <w:t> </w:t>
      </w:r>
    </w:p>
    <w:p w14:paraId="5F55C4D6" w14:textId="77777777" w:rsidR="00DC183A" w:rsidRPr="00B26699" w:rsidRDefault="00DC183A" w:rsidP="00DC183A">
      <w:pPr>
        <w:jc w:val="both"/>
        <w:rPr>
          <w:rFonts w:ascii="Arial Narrow" w:hAnsi="Arial Narrow" w:cs="Arial"/>
          <w:color w:val="000000" w:themeColor="text1"/>
          <w:sz w:val="20"/>
          <w:szCs w:val="20"/>
        </w:rPr>
      </w:pPr>
    </w:p>
    <w:p w14:paraId="786D359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TERCERO. </w:t>
      </w:r>
      <w:r w:rsidRPr="00B26699">
        <w:rPr>
          <w:rFonts w:ascii="Arial Narrow" w:hAnsi="Arial Narrow" w:cs="Arial"/>
          <w:color w:val="000000" w:themeColor="text1"/>
          <w:sz w:val="20"/>
          <w:szCs w:val="20"/>
        </w:rPr>
        <w:t xml:space="preserve">Los gastos en que debe incurrir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B26699" w:rsidRDefault="00DC183A" w:rsidP="00DC183A">
      <w:pPr>
        <w:jc w:val="both"/>
        <w:rPr>
          <w:rFonts w:ascii="Arial Narrow" w:hAnsi="Arial Narrow" w:cs="Arial"/>
          <w:color w:val="000000" w:themeColor="text1"/>
          <w:sz w:val="20"/>
          <w:szCs w:val="20"/>
        </w:rPr>
      </w:pPr>
    </w:p>
    <w:p w14:paraId="11DBF5B8"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PARÁGRAFO CUARTO. </w:t>
      </w:r>
      <w:r w:rsidRPr="00B26699">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B26699">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B26699">
        <w:rPr>
          <w:rFonts w:ascii="Arial Narrow" w:hAnsi="Arial Narrow" w:cs="Arial"/>
          <w:color w:val="000000" w:themeColor="text1"/>
          <w:sz w:val="20"/>
          <w:szCs w:val="20"/>
        </w:rPr>
        <w:t xml:space="preserve"> – del respectivo estudio previo. </w:t>
      </w:r>
    </w:p>
    <w:p w14:paraId="3E6E5D20" w14:textId="77777777" w:rsidR="001A6E54" w:rsidRPr="00B26699" w:rsidRDefault="001A6E54" w:rsidP="00DC183A">
      <w:pPr>
        <w:jc w:val="both"/>
        <w:rPr>
          <w:rFonts w:ascii="Arial Narrow" w:hAnsi="Arial Narrow" w:cs="Arial"/>
          <w:color w:val="000000" w:themeColor="text1"/>
          <w:sz w:val="20"/>
          <w:szCs w:val="20"/>
        </w:rPr>
      </w:pPr>
    </w:p>
    <w:p w14:paraId="2AF760D4"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QUINTO.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B26699" w:rsidRDefault="00FC39B5" w:rsidP="00DC183A">
      <w:pPr>
        <w:pStyle w:val="NormalWeb"/>
        <w:spacing w:before="0" w:beforeAutospacing="0" w:after="0" w:afterAutospacing="0"/>
        <w:jc w:val="both"/>
        <w:rPr>
          <w:rFonts w:ascii="Arial Narrow" w:hAnsi="Arial Narrow" w:cs="Arial"/>
          <w:color w:val="000000" w:themeColor="text1"/>
          <w:sz w:val="20"/>
          <w:szCs w:val="20"/>
        </w:rPr>
      </w:pPr>
    </w:p>
    <w:p w14:paraId="1661DB36" w14:textId="77777777" w:rsidR="00DC183A" w:rsidRPr="00B26699" w:rsidRDefault="00DC183A" w:rsidP="00DC183A">
      <w:pPr>
        <w:pStyle w:val="Ttulo1"/>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NOVENA.</w:t>
      </w:r>
      <w:r w:rsidRPr="00B26699">
        <w:rPr>
          <w:rFonts w:ascii="Arial Narrow" w:hAnsi="Arial Narrow" w:cs="Arial"/>
          <w:bCs/>
          <w:color w:val="000000" w:themeColor="text1"/>
          <w:sz w:val="20"/>
          <w:szCs w:val="20"/>
        </w:rPr>
        <w:t xml:space="preserve">  OBLIGACIONES DE LA PARTE/ASOCIADO</w:t>
      </w:r>
      <w:r w:rsidRPr="00B26699">
        <w:rPr>
          <w:rFonts w:ascii="Arial Narrow" w:hAnsi="Arial Narrow" w:cs="Arial"/>
          <w:color w:val="000000" w:themeColor="text1"/>
          <w:sz w:val="20"/>
          <w:szCs w:val="20"/>
        </w:rPr>
        <w:t xml:space="preserve">. Las OBLIGACIONES GENERALES y las OBLIGACIONES ESPECÍFICAS de las PARTES/ASOCIADOS son las establecidas en el estudio previo, análisis del sector, pliego de </w:t>
      </w:r>
      <w:r w:rsidRPr="00B26699">
        <w:rPr>
          <w:rFonts w:ascii="Arial Narrow" w:hAnsi="Arial Narrow" w:cs="Arial"/>
          <w:color w:val="000000" w:themeColor="text1"/>
          <w:sz w:val="20"/>
          <w:szCs w:val="20"/>
        </w:rPr>
        <w:lastRenderedPageBreak/>
        <w:t>condiciones electrónicos – invitación pública (cuando aplique), oferta presentada por la PARTE/ASOCIADO</w:t>
      </w:r>
      <w:r w:rsidRPr="00B26699">
        <w:rPr>
          <w:rFonts w:ascii="Arial Narrow" w:hAnsi="Arial Narrow" w:cs="Arial"/>
          <w:iCs/>
          <w:color w:val="000000" w:themeColor="text1"/>
          <w:spacing w:val="-6"/>
          <w:sz w:val="20"/>
          <w:szCs w:val="20"/>
        </w:rPr>
        <w:t xml:space="preserve"> (cuando aplique);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r w:rsidRPr="00B26699">
        <w:rPr>
          <w:rFonts w:ascii="Arial Narrow" w:hAnsi="Arial Narrow" w:cs="Arial"/>
          <w:iCs/>
          <w:color w:val="000000" w:themeColor="text1"/>
          <w:spacing w:val="-6"/>
          <w:sz w:val="20"/>
          <w:szCs w:val="20"/>
        </w:rPr>
        <w:t xml:space="preserve">. </w:t>
      </w:r>
      <w:r w:rsidRPr="00B26699">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B26699" w:rsidRDefault="00DC183A" w:rsidP="00DC183A">
      <w:pPr>
        <w:ind w:left="19" w:right="18"/>
        <w:jc w:val="both"/>
        <w:rPr>
          <w:rFonts w:ascii="Arial Narrow" w:hAnsi="Arial Narrow" w:cs="Arial"/>
          <w:color w:val="000000" w:themeColor="text1"/>
          <w:sz w:val="20"/>
          <w:szCs w:val="20"/>
          <w:u w:val="thick"/>
        </w:rPr>
      </w:pPr>
    </w:p>
    <w:p w14:paraId="3DD12190"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w:t>
      </w:r>
      <w:r w:rsidRPr="00B26699">
        <w:rPr>
          <w:rFonts w:ascii="Arial Narrow" w:hAnsi="Arial Narrow" w:cs="Arial"/>
          <w:b/>
          <w:bCs/>
          <w:color w:val="000000" w:themeColor="text1"/>
          <w:sz w:val="20"/>
          <w:szCs w:val="20"/>
        </w:rPr>
        <w:t>OBLIGACIONES DEL INSTITUTO.</w:t>
      </w:r>
      <w:r w:rsidRPr="00B26699">
        <w:rPr>
          <w:rFonts w:ascii="Arial Narrow" w:hAnsi="Arial Narrow" w:cs="Arial"/>
          <w:color w:val="000000" w:themeColor="text1"/>
          <w:sz w:val="20"/>
          <w:szCs w:val="20"/>
        </w:rPr>
        <w:t xml:space="preserv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se obliga a cumplir con las obligaciones establecidas en el estudio previo, pliego de condiciones electrónico y el contrato electrónico (cuando aplique);</w:t>
      </w:r>
      <w:r w:rsidRPr="00B26699">
        <w:rPr>
          <w:rFonts w:ascii="Arial Narrow" w:hAnsi="Arial Narrow" w:cs="Arial"/>
          <w:iCs/>
          <w:color w:val="000000" w:themeColor="text1"/>
          <w:spacing w:val="-6"/>
          <w:sz w:val="20"/>
          <w:szCs w:val="20"/>
        </w:rPr>
        <w:t xml:space="preserv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p>
    <w:p w14:paraId="1B017618" w14:textId="77777777" w:rsidR="00DC183A" w:rsidRPr="00B26699" w:rsidRDefault="00DC183A" w:rsidP="00DC183A">
      <w:pPr>
        <w:jc w:val="both"/>
        <w:rPr>
          <w:rFonts w:ascii="Arial Narrow" w:hAnsi="Arial Narrow" w:cs="Arial"/>
          <w:b/>
          <w:color w:val="000000" w:themeColor="text1"/>
          <w:sz w:val="20"/>
          <w:szCs w:val="20"/>
        </w:rPr>
      </w:pPr>
    </w:p>
    <w:p w14:paraId="221C35F6"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PRIMERA. </w:t>
      </w:r>
      <w:r w:rsidRPr="00B26699">
        <w:rPr>
          <w:rFonts w:ascii="Arial Narrow" w:hAnsi="Arial Narrow" w:cs="Arial"/>
          <w:b/>
          <w:color w:val="000000" w:themeColor="text1"/>
          <w:sz w:val="20"/>
          <w:szCs w:val="20"/>
        </w:rPr>
        <w:t>SUPERVISIÓN.</w:t>
      </w:r>
      <w:r w:rsidRPr="00B26699">
        <w:rPr>
          <w:rFonts w:ascii="Arial Narrow" w:hAnsi="Arial Narrow" w:cs="Arial"/>
          <w:color w:val="000000" w:themeColor="text1"/>
          <w:sz w:val="20"/>
          <w:szCs w:val="20"/>
        </w:rPr>
        <w:t xml:space="preserve">  La supervisión será ejercida por quién(es) se señaló en el estudio previo o quien</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Dicha supervisión deberá cumplir entre otras las siguientes acciones: </w:t>
      </w:r>
      <w:r w:rsidRPr="00B26699">
        <w:rPr>
          <w:rFonts w:ascii="Arial Narrow" w:hAnsi="Arial Narrow" w:cs="Arial"/>
          <w:b/>
          <w:bCs/>
          <w:color w:val="000000" w:themeColor="text1"/>
          <w:sz w:val="20"/>
          <w:szCs w:val="20"/>
        </w:rPr>
        <w:t>1)</w:t>
      </w:r>
      <w:r w:rsidRPr="00B26699">
        <w:rPr>
          <w:rFonts w:ascii="Arial Narrow" w:hAnsi="Arial Narrow" w:cs="Arial"/>
          <w:color w:val="000000" w:themeColor="text1"/>
          <w:sz w:val="20"/>
          <w:szCs w:val="20"/>
        </w:rPr>
        <w:t xml:space="preserve"> Verificar el pleno 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del objeto y las obligaciones contenidas en el contrato/convenio. </w:t>
      </w:r>
      <w:r w:rsidRPr="00B26699">
        <w:rPr>
          <w:rFonts w:ascii="Arial Narrow" w:hAnsi="Arial Narrow" w:cs="Arial"/>
          <w:b/>
          <w:bCs/>
          <w:color w:val="000000" w:themeColor="text1"/>
          <w:sz w:val="20"/>
          <w:szCs w:val="20"/>
        </w:rPr>
        <w:t>2)</w:t>
      </w:r>
      <w:r w:rsidRPr="00B26699">
        <w:rPr>
          <w:rFonts w:ascii="Arial Narrow" w:hAnsi="Arial Narrow" w:cs="Arial"/>
          <w:color w:val="000000" w:themeColor="text1"/>
          <w:sz w:val="20"/>
          <w:szCs w:val="20"/>
        </w:rPr>
        <w:t xml:space="preserve"> Recibir los bienes/obras/servicios objeto del contrato/convenio, de acuerdo con las especificaciones técnicas. </w:t>
      </w:r>
      <w:r w:rsidRPr="00B26699">
        <w:rPr>
          <w:rFonts w:ascii="Arial Narrow" w:hAnsi="Arial Narrow" w:cs="Arial"/>
          <w:b/>
          <w:bCs/>
          <w:color w:val="000000" w:themeColor="text1"/>
          <w:sz w:val="20"/>
          <w:szCs w:val="20"/>
        </w:rPr>
        <w:t>3)</w:t>
      </w:r>
      <w:r w:rsidRPr="00B26699">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B26699">
        <w:rPr>
          <w:rFonts w:ascii="Arial Narrow" w:hAnsi="Arial Narrow" w:cs="Arial"/>
          <w:b/>
          <w:bCs/>
          <w:color w:val="000000" w:themeColor="text1"/>
          <w:sz w:val="20"/>
          <w:szCs w:val="20"/>
        </w:rPr>
        <w:t>4)</w:t>
      </w:r>
      <w:r w:rsidRPr="00B26699">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en general, dar parte a ella de todas las actuaciones del mismo constitutivas de sanción o multa. </w:t>
      </w:r>
      <w:r w:rsidRPr="00B26699">
        <w:rPr>
          <w:rFonts w:ascii="Arial Narrow" w:hAnsi="Arial Narrow" w:cs="Arial"/>
          <w:b/>
          <w:bCs/>
          <w:color w:val="000000" w:themeColor="text1"/>
          <w:sz w:val="20"/>
          <w:szCs w:val="20"/>
        </w:rPr>
        <w:t>5)</w:t>
      </w:r>
      <w:r w:rsidRPr="00B26699">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B26699">
        <w:rPr>
          <w:rFonts w:ascii="Arial Narrow" w:hAnsi="Arial Narrow" w:cs="Arial"/>
          <w:b/>
          <w:bCs/>
          <w:color w:val="000000" w:themeColor="text1"/>
          <w:sz w:val="20"/>
          <w:szCs w:val="20"/>
        </w:rPr>
        <w:t>. 6)</w:t>
      </w:r>
      <w:r w:rsidRPr="00B26699">
        <w:rPr>
          <w:rFonts w:ascii="Arial Narrow" w:hAnsi="Arial Narrow" w:cs="Arial"/>
          <w:color w:val="000000" w:themeColor="text1"/>
          <w:sz w:val="20"/>
          <w:szCs w:val="20"/>
        </w:rPr>
        <w:t xml:space="preserve"> Solicitar las modificaciones al contrato/convenio cuando las condiciones del objeto contractual así lo requieran. </w:t>
      </w:r>
      <w:r w:rsidRPr="00B26699">
        <w:rPr>
          <w:rFonts w:ascii="Arial Narrow" w:hAnsi="Arial Narrow" w:cs="Arial"/>
          <w:b/>
          <w:bCs/>
          <w:color w:val="000000" w:themeColor="text1"/>
          <w:sz w:val="20"/>
          <w:szCs w:val="20"/>
        </w:rPr>
        <w:t>7)</w:t>
      </w:r>
      <w:r w:rsidRPr="00B26699">
        <w:rPr>
          <w:rFonts w:ascii="Arial Narrow" w:hAnsi="Arial Narrow" w:cs="Arial"/>
          <w:color w:val="000000" w:themeColor="text1"/>
          <w:sz w:val="20"/>
          <w:szCs w:val="20"/>
        </w:rPr>
        <w:t xml:space="preserve"> Certificar respecto al cumplimiento de las obligaciones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documento que se constituye en requisito previo para el pago/desembolso que debe realizar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8)</w:t>
      </w:r>
      <w:r w:rsidRPr="00B26699">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B26699">
        <w:rPr>
          <w:rFonts w:ascii="Arial Narrow" w:hAnsi="Arial Narrow" w:cs="Arial"/>
          <w:b/>
          <w:bCs/>
          <w:color w:val="000000" w:themeColor="text1"/>
          <w:sz w:val="20"/>
          <w:szCs w:val="20"/>
        </w:rPr>
        <w:t xml:space="preserve"> 9)</w:t>
      </w:r>
      <w:r w:rsidRPr="00B26699">
        <w:rPr>
          <w:rFonts w:ascii="Arial Narrow" w:hAnsi="Arial Narrow" w:cs="Arial"/>
          <w:color w:val="000000" w:themeColor="text1"/>
          <w:sz w:val="20"/>
          <w:szCs w:val="20"/>
        </w:rPr>
        <w:t xml:space="preserve"> Identificar las eventualidades que puedan afectar el trabajo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el fin de corregirlas; Impartir por escrito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las instrucciones relativas a la aplicación de instrumentos para el desarrollo de la supervisión </w:t>
      </w:r>
      <w:r w:rsidRPr="00B26699">
        <w:rPr>
          <w:rFonts w:ascii="Arial Narrow" w:hAnsi="Arial Narrow" w:cs="Arial"/>
          <w:b/>
          <w:bCs/>
          <w:color w:val="000000" w:themeColor="text1"/>
          <w:sz w:val="20"/>
          <w:szCs w:val="20"/>
        </w:rPr>
        <w:t>10)</w:t>
      </w:r>
      <w:r w:rsidRPr="00B26699">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que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adopte las medidas pertinentes con base en lo allí establecido. </w:t>
      </w:r>
      <w:r w:rsidRPr="00B26699">
        <w:rPr>
          <w:rFonts w:ascii="Arial Narrow" w:hAnsi="Arial Narrow" w:cs="Arial"/>
          <w:b/>
          <w:bCs/>
          <w:color w:val="000000" w:themeColor="text1"/>
          <w:sz w:val="20"/>
          <w:szCs w:val="20"/>
        </w:rPr>
        <w:t>11)</w:t>
      </w:r>
      <w:r w:rsidRPr="00B26699">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B26699">
        <w:rPr>
          <w:rFonts w:ascii="Arial Narrow" w:hAnsi="Arial Narrow" w:cs="Arial"/>
          <w:b/>
          <w:bCs/>
          <w:color w:val="000000" w:themeColor="text1"/>
          <w:sz w:val="20"/>
          <w:szCs w:val="20"/>
        </w:rPr>
        <w:t>12)</w:t>
      </w:r>
      <w:r w:rsidRPr="00B26699">
        <w:rPr>
          <w:rFonts w:ascii="Arial Narrow" w:hAnsi="Arial Narrow" w:cs="Arial"/>
          <w:color w:val="000000" w:themeColor="text1"/>
          <w:sz w:val="20"/>
          <w:szCs w:val="20"/>
        </w:rPr>
        <w:t xml:space="preserve"> Promover la conciliación de conflictos entre las partes en la eventualidad que se presenten. </w:t>
      </w:r>
      <w:r w:rsidRPr="00B26699">
        <w:rPr>
          <w:rFonts w:ascii="Arial Narrow" w:hAnsi="Arial Narrow" w:cs="Arial"/>
          <w:b/>
          <w:bCs/>
          <w:color w:val="000000" w:themeColor="text1"/>
          <w:sz w:val="20"/>
          <w:szCs w:val="20"/>
        </w:rPr>
        <w:t>13)</w:t>
      </w:r>
      <w:r w:rsidRPr="00B26699">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B26699">
        <w:rPr>
          <w:rFonts w:ascii="Arial Narrow" w:hAnsi="Arial Narrow" w:cs="Arial"/>
          <w:b/>
          <w:bCs/>
          <w:color w:val="000000" w:themeColor="text1"/>
          <w:sz w:val="20"/>
          <w:szCs w:val="20"/>
        </w:rPr>
        <w:t>14)</w:t>
      </w:r>
      <w:r w:rsidRPr="00B26699">
        <w:rPr>
          <w:rFonts w:ascii="Arial Narrow" w:hAnsi="Arial Narrow"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B26699">
        <w:rPr>
          <w:rFonts w:ascii="Arial Narrow" w:hAnsi="Arial Narrow" w:cs="Arial"/>
          <w:b/>
          <w:bCs/>
          <w:color w:val="000000" w:themeColor="text1"/>
          <w:sz w:val="20"/>
          <w:szCs w:val="20"/>
        </w:rPr>
        <w:t xml:space="preserve">15) </w:t>
      </w:r>
      <w:r w:rsidRPr="00B26699">
        <w:rPr>
          <w:rFonts w:ascii="Arial Narrow" w:hAnsi="Arial Narrow" w:cs="Arial"/>
          <w:color w:val="000000" w:themeColor="text1"/>
          <w:sz w:val="20"/>
          <w:szCs w:val="20"/>
        </w:rPr>
        <w:t xml:space="preserve">Participar activamente en la liquidación del contrato/convenio. </w:t>
      </w:r>
      <w:r w:rsidRPr="00B26699">
        <w:rPr>
          <w:rFonts w:ascii="Arial Narrow" w:hAnsi="Arial Narrow" w:cs="Arial"/>
          <w:b/>
          <w:bCs/>
          <w:color w:val="000000" w:themeColor="text1"/>
          <w:sz w:val="20"/>
          <w:szCs w:val="20"/>
        </w:rPr>
        <w:t>16)</w:t>
      </w:r>
      <w:r w:rsidRPr="00B26699">
        <w:rPr>
          <w:rFonts w:ascii="Arial Narrow" w:hAnsi="Arial Narrow" w:cs="Arial"/>
          <w:color w:val="000000" w:themeColor="text1"/>
          <w:sz w:val="20"/>
          <w:szCs w:val="20"/>
        </w:rPr>
        <w:t xml:space="preserve"> Elaborar y suscribir junto con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un cronograma de entregas parciales dentro del plazo establecido en </w:t>
      </w:r>
      <w:r w:rsidRPr="00B26699">
        <w:rPr>
          <w:rFonts w:ascii="Arial Narrow" w:hAnsi="Arial Narrow" w:cs="Arial"/>
          <w:color w:val="000000" w:themeColor="text1"/>
          <w:sz w:val="20"/>
          <w:szCs w:val="20"/>
        </w:rPr>
        <w:lastRenderedPageBreak/>
        <w:t xml:space="preserve">el estudio previo, sino lo determina se deberá realizar dentro de los 5 días hábiles siguientes del cumplimiento de los requisitos de perfeccionamiento y ejecución del contrato/convenio (en caso de que aplique). </w:t>
      </w:r>
      <w:r w:rsidRPr="00B26699">
        <w:rPr>
          <w:rFonts w:ascii="Arial Narrow" w:hAnsi="Arial Narrow" w:cs="Arial"/>
          <w:b/>
          <w:bCs/>
          <w:color w:val="000000" w:themeColor="text1"/>
          <w:sz w:val="20"/>
          <w:szCs w:val="20"/>
        </w:rPr>
        <w:t>17)</w:t>
      </w:r>
      <w:r w:rsidRPr="00B26699">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18) </w:t>
      </w:r>
      <w:r w:rsidRPr="00B26699">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B26699">
        <w:rPr>
          <w:rFonts w:ascii="Arial Narrow" w:hAnsi="Arial Narrow" w:cs="Arial"/>
          <w:b/>
          <w:color w:val="000000" w:themeColor="text1"/>
          <w:sz w:val="20"/>
          <w:szCs w:val="20"/>
        </w:rPr>
        <w:t>PARÁGRAFO PRIMERO</w:t>
      </w:r>
      <w:r w:rsidRPr="00B26699">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la suscripción de modificaciones al contrato/convenio.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xml:space="preserve">: Los supervisores tendrán la obligación de advertir sobre posibles incumplimientos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en la ejecución a los ordenadores del gasto </w:t>
      </w:r>
      <w:r w:rsidRPr="00B26699">
        <w:rPr>
          <w:rFonts w:ascii="Arial Narrow" w:hAnsi="Arial Narrow" w:cs="Arial"/>
          <w:color w:val="000000" w:themeColor="text1"/>
          <w:spacing w:val="-3"/>
          <w:sz w:val="20"/>
          <w:szCs w:val="20"/>
        </w:rPr>
        <w:t>de</w:t>
      </w:r>
      <w:r w:rsidRPr="00B26699">
        <w:rPr>
          <w:rFonts w:ascii="Arial Narrow" w:hAnsi="Arial Narrow" w:cs="Arial"/>
          <w:color w:val="000000" w:themeColor="text1"/>
          <w:spacing w:val="52"/>
          <w:sz w:val="20"/>
          <w:szCs w:val="20"/>
        </w:rPr>
        <w:t xml:space="preserve"> </w:t>
      </w:r>
      <w:r w:rsidRPr="00B26699">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B26699">
        <w:rPr>
          <w:rFonts w:ascii="Arial Narrow" w:hAnsi="Arial Narrow" w:cs="Arial"/>
          <w:b/>
          <w:color w:val="000000" w:themeColor="text1"/>
          <w:sz w:val="20"/>
          <w:szCs w:val="20"/>
        </w:rPr>
        <w:t xml:space="preserve">PARÁGRAFO TERCERO. </w:t>
      </w:r>
      <w:r w:rsidRPr="00B26699">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F9588F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SEGUNDA. </w:t>
      </w:r>
      <w:r w:rsidRPr="00B26699">
        <w:rPr>
          <w:rFonts w:ascii="Arial Narrow" w:hAnsi="Arial Narrow" w:cs="Arial"/>
          <w:b/>
          <w:color w:val="000000" w:themeColor="text1"/>
          <w:sz w:val="20"/>
          <w:szCs w:val="20"/>
        </w:rPr>
        <w:t>SUSPENSIÓN TEMPORAL DEL CONTRATO/CONVENIO</w:t>
      </w:r>
      <w:r w:rsidRPr="00B26699">
        <w:rPr>
          <w:rFonts w:ascii="Arial Narrow" w:hAnsi="Arial Narrow" w:cs="Arial"/>
          <w:b/>
          <w:color w:val="000000" w:themeColor="text1"/>
          <w:sz w:val="20"/>
          <w:szCs w:val="20"/>
          <w:u w:val="thick"/>
        </w:rPr>
        <w:t>.</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B26699">
        <w:rPr>
          <w:rFonts w:ascii="Arial Narrow" w:hAnsi="Arial Narrow" w:cs="Arial"/>
          <w:color w:val="000000" w:themeColor="text1"/>
          <w:sz w:val="20"/>
          <w:szCs w:val="20"/>
        </w:rPr>
        <w:t>e</w:t>
      </w:r>
      <w:proofErr w:type="spellEnd"/>
      <w:r w:rsidRPr="00B26699">
        <w:rPr>
          <w:rFonts w:ascii="Arial Narrow" w:hAnsi="Arial Narrow" w:cs="Arial"/>
          <w:color w:val="000000" w:themeColor="text1"/>
          <w:sz w:val="20"/>
          <w:szCs w:val="20"/>
        </w:rPr>
        <w:t xml:space="preserve"> común acuerdo,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De todo lo anterior,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dará aviso al garante (Cuando aplique). </w:t>
      </w:r>
      <w:r w:rsidRPr="00B26699">
        <w:rPr>
          <w:rFonts w:ascii="Arial Narrow" w:hAnsi="Arial Narrow" w:cs="Arial"/>
          <w:b/>
          <w:color w:val="000000" w:themeColor="text1"/>
          <w:sz w:val="20"/>
          <w:szCs w:val="20"/>
          <w:lang w:val="es-MX"/>
        </w:rPr>
        <w:t>PARÁGRAFO PRIMERO.</w:t>
      </w:r>
      <w:r w:rsidRPr="00B26699">
        <w:rPr>
          <w:rFonts w:ascii="Arial Narrow" w:hAnsi="Arial Narrow" w:cs="Arial"/>
          <w:color w:val="000000" w:themeColor="text1"/>
          <w:sz w:val="20"/>
          <w:szCs w:val="20"/>
          <w:lang w:val="es-MX"/>
        </w:rPr>
        <w:t xml:space="preserve"> Se entienden por fuerza mayor o caso fortuito las situaciones contempladas y definidas en la Ley.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b/>
          <w:noProof/>
          <w:color w:val="000000" w:themeColor="text1"/>
          <w:sz w:val="20"/>
          <w:szCs w:val="20"/>
        </w:rPr>
        <w:fldChar w:fldCharType="begin"/>
      </w:r>
      <w:r w:rsidRPr="00B26699">
        <w:rPr>
          <w:rFonts w:ascii="Arial Narrow" w:hAnsi="Arial Narrow" w:cs="Arial"/>
          <w:b/>
          <w:noProof/>
          <w:color w:val="000000" w:themeColor="text1"/>
          <w:sz w:val="20"/>
          <w:szCs w:val="20"/>
        </w:rPr>
        <w:instrText xml:space="preserve"> MERGEFIELD LAEL </w:instrText>
      </w:r>
      <w:r w:rsidRPr="00B26699">
        <w:rPr>
          <w:rFonts w:ascii="Arial Narrow" w:hAnsi="Arial Narrow" w:cs="Arial"/>
          <w:b/>
          <w:noProof/>
          <w:color w:val="000000" w:themeColor="text1"/>
          <w:sz w:val="20"/>
          <w:szCs w:val="20"/>
        </w:rPr>
        <w:fldChar w:fldCharType="separate"/>
      </w:r>
      <w:r w:rsidRPr="00B26699">
        <w:rPr>
          <w:rFonts w:ascii="Arial Narrow" w:hAnsi="Arial Narrow" w:cs="Arial"/>
          <w:noProof/>
          <w:color w:val="000000" w:themeColor="text1"/>
          <w:sz w:val="20"/>
          <w:szCs w:val="20"/>
        </w:rPr>
        <w:t>El</w:t>
      </w:r>
      <w:r w:rsidRPr="00B26699">
        <w:rPr>
          <w:rFonts w:ascii="Arial Narrow" w:hAnsi="Arial Narrow" w:cs="Arial"/>
          <w:b/>
          <w:noProof/>
          <w:color w:val="000000" w:themeColor="text1"/>
          <w:sz w:val="20"/>
          <w:szCs w:val="20"/>
        </w:rPr>
        <w:fldChar w:fldCharType="end"/>
      </w:r>
      <w:r w:rsidRPr="00B26699">
        <w:rPr>
          <w:rFonts w:ascii="Arial Narrow" w:hAnsi="Arial Narrow" w:cs="Arial"/>
          <w:b/>
          <w:color w:val="000000" w:themeColor="text1"/>
          <w:spacing w:val="-3"/>
          <w:sz w:val="20"/>
          <w:szCs w:val="20"/>
        </w:rPr>
        <w:t xml:space="preserve"> INSTITUTO</w:t>
      </w:r>
      <w:r w:rsidRPr="00B26699">
        <w:rPr>
          <w:rFonts w:ascii="Arial Narrow" w:hAnsi="Arial Narrow" w:cs="Arial"/>
          <w:color w:val="000000" w:themeColor="text1"/>
          <w:spacing w:val="-3"/>
          <w:sz w:val="20"/>
          <w:szCs w:val="20"/>
        </w:rPr>
        <w:t>,</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no indemnizará los daños y perjuicios que sufra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como consecuencia de la fuerza mayor o caso fortuito debidamente comprobado. </w:t>
      </w:r>
      <w:r w:rsidRPr="00B26699">
        <w:rPr>
          <w:rFonts w:ascii="Arial Narrow" w:hAnsi="Arial Narrow" w:cs="Arial"/>
          <w:b/>
          <w:color w:val="000000" w:themeColor="text1"/>
          <w:sz w:val="20"/>
          <w:szCs w:val="20"/>
          <w:lang w:val="es-MX"/>
        </w:rPr>
        <w:t>PARÁGRAFO TERCERO.</w:t>
      </w:r>
      <w:r w:rsidRPr="00B26699">
        <w:rPr>
          <w:rFonts w:ascii="Arial Narrow" w:hAnsi="Arial Narrow" w:cs="Arial"/>
          <w:color w:val="000000" w:themeColor="text1"/>
          <w:sz w:val="20"/>
          <w:szCs w:val="20"/>
          <w:lang w:val="es-MX"/>
        </w:rPr>
        <w:t xml:space="preserve"> Reiniciado el contrato/convenio,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a través d</w:t>
      </w:r>
      <w:r w:rsidRPr="00B26699">
        <w:rPr>
          <w:rFonts w:ascii="Arial Narrow" w:hAnsi="Arial Narrow" w:cs="Arial"/>
          <w:color w:val="000000" w:themeColor="text1"/>
          <w:sz w:val="20"/>
          <w:szCs w:val="20"/>
        </w:rPr>
        <w:t xml:space="preserve">el contrato electrónico del Sistema Electrónico de Contratación Pública – </w:t>
      </w:r>
      <w:r w:rsidRPr="00B26699">
        <w:rPr>
          <w:rFonts w:ascii="Arial Narrow" w:hAnsi="Arial Narrow" w:cs="Arial"/>
          <w:color w:val="000000" w:themeColor="text1"/>
          <w:sz w:val="20"/>
          <w:szCs w:val="20"/>
          <w:lang w:val="es-MX"/>
        </w:rPr>
        <w:t xml:space="preserve">SECOP II deberá remitir al </w:t>
      </w:r>
      <w:r w:rsidRPr="00B26699">
        <w:rPr>
          <w:rFonts w:ascii="Arial Narrow" w:hAnsi="Arial Narrow" w:cs="Arial"/>
          <w:color w:val="000000" w:themeColor="text1"/>
          <w:sz w:val="20"/>
          <w:szCs w:val="20"/>
        </w:rPr>
        <w:t>Grupo Nacional de Gestión Contractual/Grupo Administrativo y Financiero Regional (o quien haga sus veces)</w:t>
      </w:r>
      <w:r w:rsidRPr="00B26699">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B26699" w:rsidRDefault="00DC183A" w:rsidP="00DC183A">
      <w:pPr>
        <w:jc w:val="both"/>
        <w:rPr>
          <w:rFonts w:ascii="Arial Narrow" w:hAnsi="Arial Narrow" w:cs="Arial"/>
          <w:color w:val="000000" w:themeColor="text1"/>
          <w:sz w:val="20"/>
          <w:szCs w:val="20"/>
          <w:lang w:val="es-MX"/>
        </w:rPr>
      </w:pPr>
    </w:p>
    <w:p w14:paraId="6E30F48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TERCERA. </w:t>
      </w:r>
      <w:r w:rsidRPr="00B26699">
        <w:rPr>
          <w:rFonts w:ascii="Arial Narrow" w:hAnsi="Arial Narrow" w:cs="Arial"/>
          <w:b/>
          <w:color w:val="000000" w:themeColor="text1"/>
          <w:sz w:val="20"/>
          <w:szCs w:val="20"/>
        </w:rPr>
        <w:t>CESIÓN</w:t>
      </w:r>
      <w:r w:rsidRPr="00B26699">
        <w:rPr>
          <w:rFonts w:ascii="Arial Narrow" w:hAnsi="Arial Narrow" w:cs="Arial"/>
          <w:color w:val="000000" w:themeColor="text1"/>
          <w:sz w:val="20"/>
          <w:szCs w:val="20"/>
        </w:rPr>
        <w:t xml:space="preserve">. De conformidad con lo establecido en el inciso 3 del artículo 41 de la Ley 80 de 1993,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B26699">
        <w:rPr>
          <w:rFonts w:ascii="Arial Narrow" w:hAnsi="Arial Narrow" w:cs="Arial"/>
          <w:b/>
          <w:color w:val="000000" w:themeColor="text1"/>
          <w:sz w:val="20"/>
          <w:szCs w:val="20"/>
        </w:rPr>
        <w:t>INSTITUTO. PARÁGRAFO PRIMERO: SUBCONTRATACIÓN.</w:t>
      </w:r>
      <w:r w:rsidRPr="00B26699">
        <w:rPr>
          <w:rFonts w:ascii="Arial Narrow" w:hAnsi="Arial Narrow" w:cs="Arial"/>
          <w:color w:val="000000" w:themeColor="text1"/>
          <w:sz w:val="20"/>
          <w:szCs w:val="20"/>
        </w:rPr>
        <w:t xml:space="preserve"> En todos los casos el</w:t>
      </w:r>
      <w:r w:rsidRPr="00B26699">
        <w:rPr>
          <w:rFonts w:ascii="Arial Narrow" w:hAnsi="Arial Narrow" w:cs="Arial"/>
          <w:b/>
          <w:color w:val="000000" w:themeColor="text1"/>
          <w:sz w:val="20"/>
          <w:szCs w:val="20"/>
        </w:rPr>
        <w:t xml:space="preserve"> CONTRATISTA</w:t>
      </w:r>
      <w:r w:rsidRPr="00B26699">
        <w:rPr>
          <w:rFonts w:ascii="Arial Narrow" w:hAnsi="Arial Narrow" w:cs="Arial"/>
          <w:color w:val="000000" w:themeColor="text1"/>
          <w:sz w:val="20"/>
          <w:szCs w:val="20"/>
        </w:rPr>
        <w:t xml:space="preserve"> es el único responsable por la celebración de subcontratos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no adquiere vínculo alguno con los subcontratistas.</w:t>
      </w:r>
      <w:r w:rsidRPr="00B26699">
        <w:rPr>
          <w:rFonts w:ascii="Arial Narrow" w:hAnsi="Arial Narrow" w:cs="Arial"/>
          <w:b/>
          <w:color w:val="000000" w:themeColor="text1"/>
          <w:sz w:val="20"/>
          <w:szCs w:val="20"/>
        </w:rPr>
        <w:t xml:space="preserve"> PARÁGRAFO SEGUNDO</w:t>
      </w:r>
      <w:r w:rsidRPr="00B26699">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6721A579"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p>
    <w:p w14:paraId="10D6094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lastRenderedPageBreak/>
        <w:t xml:space="preserve">DÉCIMA CUARTA. </w:t>
      </w:r>
      <w:r w:rsidRPr="00B26699">
        <w:rPr>
          <w:rFonts w:ascii="Arial Narrow" w:hAnsi="Arial Narrow" w:cs="Arial"/>
          <w:b/>
          <w:color w:val="000000" w:themeColor="text1"/>
          <w:sz w:val="20"/>
          <w:szCs w:val="20"/>
        </w:rPr>
        <w:t xml:space="preserve">MODIFICACIÓN. </w:t>
      </w:r>
      <w:r w:rsidRPr="00B26699">
        <w:rPr>
          <w:rFonts w:ascii="Arial Narrow" w:hAnsi="Arial Narrow" w:cs="Arial"/>
          <w:color w:val="000000" w:themeColor="text1"/>
          <w:sz w:val="20"/>
          <w:szCs w:val="20"/>
        </w:rPr>
        <w:t xml:space="preserve">El contrato/convenio, podrá ser modificado de mutuo acuerdo entre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7E2E6EA2"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5657437F"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DÉCIMA QUINTA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MULTAS. </w:t>
      </w:r>
      <w:r w:rsidRPr="00B26699">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podrá imponer y hacer efectivas multas diarias sucesivas equivalentes hasta el </w:t>
      </w:r>
      <w:r w:rsidRPr="00B26699">
        <w:rPr>
          <w:rFonts w:ascii="Arial Narrow" w:hAnsi="Arial Narrow" w:cs="Arial"/>
          <w:b/>
          <w:bCs/>
          <w:color w:val="000000" w:themeColor="text1"/>
          <w:sz w:val="20"/>
          <w:szCs w:val="20"/>
        </w:rPr>
        <w:t>uno por ciento (1%)</w:t>
      </w:r>
      <w:r w:rsidRPr="00B26699">
        <w:rPr>
          <w:rFonts w:ascii="Arial Narrow" w:hAnsi="Arial Narrow" w:cs="Arial"/>
          <w:color w:val="000000" w:themeColor="text1"/>
          <w:sz w:val="20"/>
          <w:szCs w:val="20"/>
        </w:rPr>
        <w:t xml:space="preserve"> del valor del contrato, sin que en su totalidad exceda el </w:t>
      </w:r>
      <w:r w:rsidR="00DD7A54" w:rsidRPr="00B26699">
        <w:rPr>
          <w:rFonts w:ascii="Arial Narrow" w:hAnsi="Arial Narrow" w:cs="Arial"/>
          <w:b/>
          <w:bCs/>
          <w:color w:val="000000" w:themeColor="text1"/>
          <w:sz w:val="20"/>
          <w:szCs w:val="20"/>
        </w:rPr>
        <w:t>veinte</w:t>
      </w:r>
      <w:r w:rsidRPr="00B26699">
        <w:rPr>
          <w:rFonts w:ascii="Arial Narrow" w:hAnsi="Arial Narrow" w:cs="Arial"/>
          <w:b/>
          <w:bCs/>
          <w:color w:val="000000" w:themeColor="text1"/>
          <w:sz w:val="20"/>
          <w:szCs w:val="20"/>
        </w:rPr>
        <w:t xml:space="preserve"> por ciento (</w:t>
      </w:r>
      <w:r w:rsidR="00DD7A54" w:rsidRPr="00B26699">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 xml:space="preserve">0%) </w:t>
      </w:r>
      <w:r w:rsidRPr="00B26699">
        <w:rPr>
          <w:rFonts w:ascii="Arial Narrow" w:hAnsi="Arial Narrow" w:cs="Arial"/>
          <w:color w:val="000000" w:themeColor="text1"/>
          <w:sz w:val="20"/>
          <w:szCs w:val="20"/>
        </w:rPr>
        <w:t xml:space="preserve">del mismo.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SEGUNDO: </w:t>
      </w:r>
      <w:r w:rsidRPr="00B26699">
        <w:rPr>
          <w:rFonts w:ascii="Arial Narrow" w:hAnsi="Arial Narrow" w:cs="Arial"/>
          <w:bCs/>
          <w:color w:val="000000" w:themeColor="text1"/>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acuerdan que el valor de las multas se descontará por </w:t>
      </w:r>
      <w:r w:rsidRPr="00B26699">
        <w:rPr>
          <w:rFonts w:ascii="Arial Narrow" w:hAnsi="Arial Narrow" w:cs="Arial"/>
          <w:bCs/>
          <w:color w:val="000000" w:themeColor="text1"/>
          <w:sz w:val="20"/>
          <w:szCs w:val="20"/>
        </w:rPr>
        <w:t>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del saldo a favor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si lo hubiere, previa comunicación escrita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B26699">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B26699">
        <w:rPr>
          <w:rFonts w:ascii="Arial Narrow" w:hAnsi="Arial Narrow" w:cs="Arial"/>
          <w:color w:val="000000" w:themeColor="text1"/>
          <w:sz w:val="20"/>
          <w:szCs w:val="20"/>
        </w:rPr>
        <w:t>patrimonio autónomo e</w:t>
      </w:r>
      <w:r w:rsidRPr="00B26699">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B26699">
        <w:rPr>
          <w:rFonts w:ascii="Arial Narrow" w:hAnsi="Arial Narrow" w:cs="Arial"/>
          <w:b/>
          <w:bCs/>
          <w:color w:val="000000" w:themeColor="text1"/>
          <w:sz w:val="20"/>
          <w:szCs w:val="20"/>
        </w:rPr>
        <w:t>PARÁGRAFO TERCERO:</w:t>
      </w:r>
      <w:r w:rsidRPr="00B26699">
        <w:rPr>
          <w:rFonts w:ascii="Arial Narrow" w:hAnsi="Arial Narrow" w:cs="Arial"/>
          <w:color w:val="000000" w:themeColor="text1"/>
          <w:sz w:val="20"/>
          <w:szCs w:val="20"/>
        </w:rPr>
        <w:t xml:space="preserve"> Sin perjuicio de lo anterior,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adelantará las acciones pertinentes ante la jurisdicción competente, incluida la coactiva, cuando así lo requiera.</w:t>
      </w:r>
      <w:r w:rsidRPr="00B26699">
        <w:rPr>
          <w:rFonts w:ascii="Arial Narrow" w:hAnsi="Arial Narrow" w:cs="Arial"/>
          <w:b/>
          <w:bCs/>
          <w:color w:val="000000" w:themeColor="text1"/>
          <w:sz w:val="20"/>
          <w:szCs w:val="20"/>
        </w:rPr>
        <w:t> PARÁGRAFO CUARTO.</w:t>
      </w:r>
      <w:r w:rsidRPr="00B26699">
        <w:rPr>
          <w:rFonts w:ascii="Arial Narrow" w:hAnsi="Arial Narrow" w:cs="Arial"/>
          <w:bCs/>
          <w:color w:val="000000" w:themeColor="text1"/>
          <w:sz w:val="20"/>
          <w:szCs w:val="20"/>
        </w:rPr>
        <w:t xml:space="preserve"> La presente cláusula no aplicará para contratos/convenios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(según aplique – ya que para aquellas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que no están inscritos en el Registro Único de Proponentes – RUP, dicha comunicación no se podrá cargar). </w:t>
      </w:r>
    </w:p>
    <w:p w14:paraId="6CC548B5" w14:textId="77777777" w:rsidR="00DC183A" w:rsidRPr="00B26699" w:rsidRDefault="00DC183A" w:rsidP="00DC183A">
      <w:pPr>
        <w:ind w:left="19" w:right="18"/>
        <w:jc w:val="both"/>
        <w:rPr>
          <w:rFonts w:ascii="Arial Narrow" w:hAnsi="Arial Narrow" w:cs="Arial"/>
          <w:b/>
          <w:color w:val="000000" w:themeColor="text1"/>
          <w:sz w:val="20"/>
          <w:szCs w:val="20"/>
          <w:u w:val="thick"/>
        </w:rPr>
      </w:pPr>
    </w:p>
    <w:p w14:paraId="67834555"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 xml:space="preserve">DÉCIMA SEXTA. </w:t>
      </w:r>
      <w:r w:rsidRPr="00B26699">
        <w:rPr>
          <w:rFonts w:ascii="Arial Narrow" w:hAnsi="Arial Narrow" w:cs="Arial"/>
          <w:b/>
          <w:color w:val="000000" w:themeColor="text1"/>
          <w:spacing w:val="-3"/>
          <w:sz w:val="20"/>
          <w:szCs w:val="20"/>
        </w:rPr>
        <w:t xml:space="preserve">PENAL PECUNIARIA. </w:t>
      </w:r>
      <w:r w:rsidRPr="00B26699">
        <w:rPr>
          <w:rFonts w:ascii="Arial Narrow" w:hAnsi="Arial Narrow" w:cs="Arial"/>
          <w:color w:val="000000" w:themeColor="text1"/>
          <w:spacing w:val="-3"/>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reconocerá al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 título de cláusula penal pecuniaria como estimación anticipada de los perjuicios, una suma equivalente al</w:t>
      </w:r>
      <w:r w:rsidRPr="00B26699">
        <w:rPr>
          <w:rFonts w:ascii="Arial Narrow" w:hAnsi="Arial Narrow" w:cs="Arial"/>
          <w:b/>
          <w:color w:val="000000" w:themeColor="text1"/>
          <w:sz w:val="20"/>
          <w:szCs w:val="20"/>
        </w:rPr>
        <w:t xml:space="preserve"> veinte por ciento (20%)</w:t>
      </w:r>
      <w:r w:rsidRPr="00B26699">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 cláusula penal no excluye la indemnización de perjuicios no cubiertos por la aplicación de dicha sanción.</w:t>
      </w:r>
      <w:r w:rsidRPr="00B26699">
        <w:rPr>
          <w:rFonts w:ascii="Arial Narrow" w:hAnsi="Arial Narrow" w:cs="Arial"/>
          <w:b/>
          <w:bCs/>
          <w:color w:val="000000" w:themeColor="text1"/>
          <w:sz w:val="20"/>
          <w:szCs w:val="20"/>
        </w:rPr>
        <w:t xml:space="preserve"> PARÁGRAFO SEGUNDO:</w:t>
      </w:r>
      <w:r w:rsidRPr="00B26699">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TERCERO.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B26699">
        <w:rPr>
          <w:rFonts w:ascii="Arial Narrow" w:hAnsi="Arial Narrow" w:cs="Arial"/>
          <w:b/>
          <w:color w:val="000000" w:themeColor="text1"/>
          <w:sz w:val="20"/>
          <w:szCs w:val="20"/>
        </w:rPr>
        <w:t>.</w:t>
      </w:r>
    </w:p>
    <w:p w14:paraId="6D327310"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lastRenderedPageBreak/>
        <w:t>DÉCIMA SÉPTIMA</w:t>
      </w:r>
      <w:r w:rsidRPr="00B26699">
        <w:rPr>
          <w:rFonts w:ascii="Arial Narrow" w:hAnsi="Arial Narrow" w:cs="Arial"/>
          <w:b/>
          <w:color w:val="000000" w:themeColor="text1"/>
          <w:spacing w:val="-3"/>
          <w:sz w:val="20"/>
          <w:szCs w:val="20"/>
        </w:rPr>
        <w:t xml:space="preserve">. DECLARATORIA DE INCUMPLIMIENTO. </w:t>
      </w:r>
      <w:r w:rsidRPr="00B26699">
        <w:rPr>
          <w:rFonts w:ascii="Arial Narrow" w:hAnsi="Arial Narrow" w:cs="Arial"/>
          <w:color w:val="000000" w:themeColor="text1"/>
          <w:sz w:val="20"/>
          <w:szCs w:val="20"/>
        </w:rPr>
        <w:t>El</w:t>
      </w:r>
      <w:r w:rsidRPr="00B26699">
        <w:rPr>
          <w:rFonts w:ascii="Arial Narrow" w:hAnsi="Arial Narrow" w:cs="Arial"/>
          <w:b/>
          <w:color w:val="000000" w:themeColor="text1"/>
          <w:spacing w:val="-3"/>
          <w:sz w:val="20"/>
          <w:szCs w:val="20"/>
        </w:rPr>
        <w:t xml:space="preserve"> INSTITUTO </w:t>
      </w:r>
      <w:r w:rsidRPr="00B26699">
        <w:rPr>
          <w:rFonts w:ascii="Arial Narrow" w:hAnsi="Arial Narrow" w:cs="Arial"/>
          <w:color w:val="000000" w:themeColor="text1"/>
          <w:spacing w:val="-3"/>
          <w:sz w:val="20"/>
          <w:szCs w:val="20"/>
        </w:rPr>
        <w:t xml:space="preserve">podrá declarar el incumplimiento de cualquiera de las obligaciones 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pacing w:val="-3"/>
          <w:sz w:val="20"/>
          <w:szCs w:val="20"/>
        </w:rPr>
        <w:t xml:space="preserve"> durante la etapa contractual y </w:t>
      </w:r>
      <w:proofErr w:type="spellStart"/>
      <w:r w:rsidRPr="00B26699">
        <w:rPr>
          <w:rFonts w:ascii="Arial Narrow" w:hAnsi="Arial Narrow" w:cs="Arial"/>
          <w:color w:val="000000" w:themeColor="text1"/>
          <w:spacing w:val="-3"/>
          <w:sz w:val="20"/>
          <w:szCs w:val="20"/>
        </w:rPr>
        <w:t>pos</w:t>
      </w:r>
      <w:proofErr w:type="spellEnd"/>
      <w:r w:rsidRPr="00B26699">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B26699">
        <w:rPr>
          <w:rFonts w:ascii="Arial Narrow" w:hAnsi="Arial Narrow" w:cs="Arial"/>
          <w:b/>
          <w:color w:val="000000" w:themeColor="text1"/>
          <w:sz w:val="20"/>
          <w:szCs w:val="20"/>
        </w:rPr>
        <w:t xml:space="preserve">PROCEDIMIENTO PARA LA IMPOSICIÓN DE MULTAS, SANCIONES Y DECLARATORIAS DE INCUMPLIMIENTO. </w:t>
      </w:r>
      <w:r w:rsidRPr="00B26699">
        <w:rPr>
          <w:rFonts w:ascii="Arial Narrow" w:hAnsi="Arial Narrow" w:cs="Arial"/>
          <w:b/>
          <w:bCs/>
          <w:color w:val="000000" w:themeColor="text1"/>
          <w:sz w:val="20"/>
          <w:szCs w:val="20"/>
        </w:rPr>
        <w:t xml:space="preserve">PARÁGRAFO PRIMERO.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que no la permitan.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7D982EE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DÉCIMA OCTAVA</w:t>
      </w:r>
      <w:r w:rsidRPr="00B26699">
        <w:rPr>
          <w:rFonts w:ascii="Arial Narrow" w:hAnsi="Arial Narrow" w:cs="Arial"/>
          <w:b/>
          <w:color w:val="000000" w:themeColor="text1"/>
          <w:sz w:val="20"/>
          <w:szCs w:val="20"/>
        </w:rPr>
        <w:t xml:space="preserve">. PROCEDIMIENTO PARA LA IMPOSICIÓN DE MULTAS, SANCIONES Y DECLARATORIAS DE INCUMPLIMIENTO. 1) </w:t>
      </w:r>
      <w:r w:rsidRPr="00B26699">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para </w:t>
      </w:r>
      <w:r w:rsidRPr="00B26699">
        <w:rPr>
          <w:rFonts w:ascii="Arial Narrow" w:hAnsi="Arial Narrow" w:cs="Arial"/>
          <w:b/>
          <w:color w:val="000000" w:themeColor="text1"/>
          <w:sz w:val="20"/>
          <w:szCs w:val="20"/>
        </w:rPr>
        <w:t>AUDIENCIA DE DESCARGOS</w:t>
      </w:r>
      <w:r w:rsidRPr="00B26699">
        <w:rPr>
          <w:rFonts w:ascii="Arial Narrow" w:hAnsi="Arial Narrow" w:cs="Arial"/>
          <w:color w:val="000000" w:themeColor="text1"/>
          <w:sz w:val="20"/>
          <w:szCs w:val="20"/>
        </w:rPr>
        <w:t>, haciendo</w:t>
      </w:r>
      <w:r w:rsidRPr="00B26699">
        <w:rPr>
          <w:rFonts w:ascii="Arial Narrow" w:hAnsi="Arial Narrow" w:cs="Arial"/>
          <w:i/>
          <w:color w:val="000000" w:themeColor="text1"/>
          <w:sz w:val="20"/>
          <w:szCs w:val="20"/>
        </w:rPr>
        <w:t xml:space="preserve"> mención expresa y detallada de </w:t>
      </w:r>
      <w:r w:rsidRPr="00B26699">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6699">
        <w:rPr>
          <w:rFonts w:ascii="Arial Narrow" w:hAnsi="Arial Narrow" w:cs="Arial"/>
          <w:b/>
          <w:color w:val="000000" w:themeColor="text1"/>
          <w:sz w:val="20"/>
          <w:szCs w:val="20"/>
        </w:rPr>
        <w:t>2)</w:t>
      </w:r>
      <w:r w:rsidRPr="00B26699">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3) </w:t>
      </w:r>
      <w:r w:rsidRPr="00B26699">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procederá a decidir sobre la imposición o no de la multa, sanción o declaratoria de incumplimiento. </w:t>
      </w:r>
      <w:r w:rsidRPr="00B26699">
        <w:rPr>
          <w:rFonts w:ascii="Arial Narrow" w:hAnsi="Arial Narrow" w:cs="Arial"/>
          <w:b/>
          <w:color w:val="000000" w:themeColor="text1"/>
          <w:sz w:val="20"/>
          <w:szCs w:val="20"/>
        </w:rPr>
        <w:t>4)</w:t>
      </w:r>
      <w:r w:rsidRPr="00B26699">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lang w:val="es-MX"/>
        </w:rPr>
        <w:t>De conformidad con lo establecido en el parágrafo del artículo 17 de la Ley 1150 de 2011</w:t>
      </w:r>
      <w:r w:rsidRPr="00B26699">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cobro de la garantía, o a cualquier otro medio para obtener el pago, incluyendo el de la jurisdicción coactiva.</w:t>
      </w:r>
      <w:r w:rsidRPr="00B26699">
        <w:rPr>
          <w:rFonts w:ascii="Arial Narrow" w:hAnsi="Arial Narrow" w:cs="Arial"/>
          <w:b/>
          <w:color w:val="000000" w:themeColor="text1"/>
          <w:sz w:val="20"/>
          <w:szCs w:val="20"/>
        </w:rPr>
        <w:t xml:space="preserve"> </w:t>
      </w: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w:t>
      </w:r>
    </w:p>
    <w:p w14:paraId="524B38F7" w14:textId="77777777" w:rsidR="00DC183A" w:rsidRPr="00B26699" w:rsidRDefault="00DC183A" w:rsidP="00DC183A">
      <w:pPr>
        <w:jc w:val="both"/>
        <w:rPr>
          <w:rFonts w:ascii="Arial Narrow" w:hAnsi="Arial Narrow" w:cs="Arial"/>
          <w:b/>
          <w:color w:val="000000" w:themeColor="text1"/>
          <w:sz w:val="20"/>
          <w:szCs w:val="20"/>
        </w:rPr>
      </w:pPr>
    </w:p>
    <w:p w14:paraId="2AD543A8" w14:textId="3A2164F8"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NOVENA</w:t>
      </w:r>
      <w:r w:rsidRPr="00B26699">
        <w:rPr>
          <w:rFonts w:ascii="Arial Narrow" w:hAnsi="Arial Narrow" w:cs="Arial"/>
          <w:b/>
          <w:color w:val="000000" w:themeColor="text1"/>
          <w:spacing w:val="-3"/>
          <w:sz w:val="20"/>
          <w:szCs w:val="20"/>
        </w:rPr>
        <w:t>.  CLÁUSULAS EXCEPCIONALES.</w:t>
      </w:r>
      <w:r w:rsidR="005260B7" w:rsidRPr="00B26699">
        <w:rPr>
          <w:rFonts w:ascii="Arial Narrow" w:hAnsi="Arial Narrow" w:cs="Arial"/>
          <w:b/>
          <w:color w:val="000000" w:themeColor="text1"/>
          <w:spacing w:val="-3"/>
          <w:sz w:val="20"/>
          <w:szCs w:val="20"/>
        </w:rPr>
        <w:t xml:space="preserve"> </w:t>
      </w:r>
      <w:r w:rsidR="003F0407" w:rsidRPr="00B26699">
        <w:rPr>
          <w:rFonts w:ascii="Arial Narrow" w:hAnsi="Arial Narrow" w:cs="Arial"/>
          <w:color w:val="000000" w:themeColor="text1"/>
          <w:spacing w:val="-3"/>
          <w:sz w:val="20"/>
          <w:szCs w:val="20"/>
        </w:rPr>
        <w:t>S</w:t>
      </w:r>
      <w:r w:rsidR="002A5130" w:rsidRPr="00B26699">
        <w:rPr>
          <w:rFonts w:ascii="Arial Narrow" w:hAnsi="Arial Narrow" w:cs="Arial"/>
          <w:color w:val="000000" w:themeColor="text1"/>
          <w:spacing w:val="-3"/>
          <w:sz w:val="20"/>
          <w:szCs w:val="20"/>
        </w:rPr>
        <w:t>on</w:t>
      </w:r>
      <w:r w:rsidRPr="00B26699">
        <w:rPr>
          <w:rFonts w:ascii="Arial Narrow" w:hAnsi="Arial Narrow" w:cs="Arial"/>
          <w:color w:val="000000" w:themeColor="text1"/>
          <w:spacing w:val="-3"/>
          <w:sz w:val="20"/>
          <w:szCs w:val="20"/>
        </w:rPr>
        <w:t xml:space="preserve"> aplicables al presente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6699">
        <w:rPr>
          <w:rFonts w:ascii="Arial Narrow" w:hAnsi="Arial Narrow" w:cs="Arial"/>
          <w:b/>
          <w:color w:val="000000" w:themeColor="text1"/>
          <w:spacing w:val="-3"/>
          <w:sz w:val="20"/>
          <w:szCs w:val="20"/>
        </w:rPr>
        <w:t>PARÁGRAFO PRIMERO:</w:t>
      </w:r>
      <w:r w:rsidRPr="00B26699">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lang w:val="es-MX"/>
        </w:rPr>
        <w:t xml:space="preserve">Declarada la caducidad: </w:t>
      </w:r>
      <w:r w:rsidRPr="00B26699">
        <w:rPr>
          <w:rFonts w:ascii="Arial Narrow" w:hAnsi="Arial Narrow" w:cs="Arial"/>
          <w:b/>
          <w:color w:val="000000" w:themeColor="text1"/>
          <w:sz w:val="20"/>
          <w:szCs w:val="20"/>
          <w:lang w:val="es-MX"/>
        </w:rPr>
        <w:t>a)</w:t>
      </w:r>
      <w:r w:rsidRPr="00B26699">
        <w:rPr>
          <w:rFonts w:ascii="Arial Narrow" w:hAnsi="Arial Narrow" w:cs="Arial"/>
          <w:color w:val="000000" w:themeColor="text1"/>
          <w:sz w:val="20"/>
          <w:szCs w:val="20"/>
          <w:lang w:val="es-MX"/>
        </w:rPr>
        <w:t xml:space="preserve"> No habrá lugar a indemnización para la </w:t>
      </w:r>
      <w:r w:rsidRPr="00B26699">
        <w:rPr>
          <w:rFonts w:ascii="Arial Narrow" w:hAnsi="Arial Narrow" w:cs="Arial"/>
          <w:b/>
          <w:color w:val="000000" w:themeColor="text1"/>
          <w:sz w:val="20"/>
          <w:szCs w:val="20"/>
          <w:lang w:val="es-MX"/>
        </w:rPr>
        <w:t>PARTE/ASOCIADO</w:t>
      </w:r>
      <w:r w:rsidRPr="00B26699">
        <w:rPr>
          <w:rFonts w:ascii="Arial Narrow" w:hAnsi="Arial Narrow" w:cs="Arial"/>
          <w:color w:val="000000" w:themeColor="text1"/>
          <w:sz w:val="20"/>
          <w:szCs w:val="20"/>
          <w:lang w:val="es-MX"/>
        </w:rPr>
        <w:t xml:space="preserve">, quien se hará acreedor de las sanciones e inhabilidades previstas en la ley. </w:t>
      </w:r>
      <w:r w:rsidRPr="00B26699">
        <w:rPr>
          <w:rFonts w:ascii="Arial Narrow" w:hAnsi="Arial Narrow" w:cs="Arial"/>
          <w:b/>
          <w:color w:val="000000" w:themeColor="text1"/>
          <w:sz w:val="20"/>
          <w:szCs w:val="20"/>
          <w:lang w:val="es-MX"/>
        </w:rPr>
        <w:t>b)</w:t>
      </w:r>
      <w:r w:rsidRPr="00B26699">
        <w:rPr>
          <w:rFonts w:ascii="Arial Narrow" w:hAnsi="Arial Narrow" w:cs="Arial"/>
          <w:color w:val="000000" w:themeColor="text1"/>
          <w:sz w:val="20"/>
          <w:szCs w:val="20"/>
          <w:lang w:val="es-MX"/>
        </w:rPr>
        <w:t xml:space="preserve"> Quedarán sin efecto los derechos no causados a favor de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w:t>
      </w:r>
      <w:r w:rsidRPr="00B26699">
        <w:rPr>
          <w:rFonts w:ascii="Arial Narrow" w:hAnsi="Arial Narrow" w:cs="Arial"/>
          <w:b/>
          <w:color w:val="000000" w:themeColor="text1"/>
          <w:sz w:val="20"/>
          <w:szCs w:val="20"/>
          <w:lang w:val="es-MX"/>
        </w:rPr>
        <w:t>c)</w:t>
      </w:r>
      <w:r w:rsidRPr="00B26699">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B26699">
        <w:rPr>
          <w:rFonts w:ascii="Arial Narrow" w:hAnsi="Arial Narrow" w:cs="Arial"/>
          <w:b/>
          <w:color w:val="000000" w:themeColor="text1"/>
          <w:sz w:val="20"/>
          <w:szCs w:val="20"/>
          <w:lang w:val="es-MX"/>
        </w:rPr>
        <w:t>d)</w:t>
      </w:r>
      <w:r w:rsidRPr="00B26699">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6699">
        <w:rPr>
          <w:rFonts w:ascii="Arial Narrow" w:hAnsi="Arial Narrow" w:cs="Arial"/>
          <w:b/>
          <w:color w:val="000000" w:themeColor="text1"/>
          <w:sz w:val="20"/>
          <w:szCs w:val="20"/>
        </w:rPr>
        <w:t>PARÁGRAFO TERCERO</w:t>
      </w:r>
      <w:r w:rsidRPr="00B26699">
        <w:rPr>
          <w:rFonts w:ascii="Arial Narrow" w:hAnsi="Arial Narrow" w:cs="Arial"/>
          <w:color w:val="000000" w:themeColor="text1"/>
          <w:sz w:val="20"/>
          <w:szCs w:val="20"/>
        </w:rPr>
        <w:t xml:space="preserve">. La aplicación de la respectiva clausula exorbitante (cuando aplique), se efectuará con acto administrativo debidamente motivado y ejecutoriado, el cual será cargada por el Grupo Nacional </w:t>
      </w:r>
      <w:r w:rsidRPr="00B26699">
        <w:rPr>
          <w:rFonts w:ascii="Arial Narrow" w:hAnsi="Arial Narrow" w:cs="Arial"/>
          <w:color w:val="000000" w:themeColor="text1"/>
          <w:sz w:val="20"/>
          <w:szCs w:val="20"/>
        </w:rPr>
        <w:lastRenderedPageBreak/>
        <w:t>de Gestión Contractual/Grupo Administrativo y Financiero Regional (o quien haga sus veces) en el contrato electrónico del Sistema Electrónico de Contratación Pública – SECOP II, en la Parte (8) Modificaciones del Contrato</w:t>
      </w:r>
      <w:r w:rsidRPr="00B26699">
        <w:rPr>
          <w:rFonts w:ascii="Arial Narrow" w:hAnsi="Arial Narrow" w:cs="Arial"/>
          <w:b/>
          <w:color w:val="000000" w:themeColor="text1"/>
          <w:sz w:val="20"/>
          <w:szCs w:val="20"/>
        </w:rPr>
        <w:t>.</w:t>
      </w:r>
    </w:p>
    <w:p w14:paraId="52915B66" w14:textId="77777777" w:rsidR="00DC183A" w:rsidRPr="00B26699" w:rsidRDefault="00DC183A" w:rsidP="00DC183A">
      <w:pPr>
        <w:jc w:val="both"/>
        <w:rPr>
          <w:rFonts w:ascii="Arial Narrow" w:hAnsi="Arial Narrow" w:cs="Arial"/>
          <w:color w:val="000000" w:themeColor="text1"/>
          <w:sz w:val="20"/>
          <w:szCs w:val="20"/>
          <w:lang w:val="es-MX"/>
        </w:rPr>
      </w:pPr>
    </w:p>
    <w:p w14:paraId="2D6C29F4" w14:textId="77777777" w:rsidR="00DC183A" w:rsidRPr="00B26699" w:rsidRDefault="00DC183A" w:rsidP="00DC183A">
      <w:pPr>
        <w:ind w:left="19" w:right="18"/>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w:t>
      </w:r>
      <w:r w:rsidRPr="00B26699">
        <w:rPr>
          <w:rFonts w:ascii="Arial Narrow" w:hAnsi="Arial Narrow" w:cs="Arial"/>
          <w:b/>
          <w:color w:val="000000" w:themeColor="text1"/>
          <w:sz w:val="20"/>
          <w:szCs w:val="20"/>
        </w:rPr>
        <w:t xml:space="preserve">. EXCLUSIÓN DE LA RELACIÓN LABORAL.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a desarrollar el objeto contractual con </w:t>
      </w:r>
      <w:r w:rsidRPr="00B26699">
        <w:rPr>
          <w:rFonts w:ascii="Arial Narrow" w:hAnsi="Arial Narrow" w:cs="Arial"/>
          <w:color w:val="000000" w:themeColor="text1"/>
          <w:sz w:val="20"/>
          <w:szCs w:val="20"/>
          <w:lang w:val="es-MX"/>
        </w:rPr>
        <w:t xml:space="preserve">autonomía técnica, administrativa y </w:t>
      </w:r>
      <w:r w:rsidRPr="00B26699">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ni éste último con relación a las personas que emplee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la ejecución del mismo. </w:t>
      </w:r>
      <w:r w:rsidRPr="00B26699">
        <w:rPr>
          <w:rFonts w:ascii="Arial Narrow" w:hAnsi="Arial Narrow" w:cs="Arial"/>
          <w:color w:val="000000" w:themeColor="text1"/>
          <w:sz w:val="20"/>
          <w:szCs w:val="20"/>
          <w:lang w:val="es-MX"/>
        </w:rPr>
        <w:t>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z w:val="20"/>
          <w:szCs w:val="20"/>
          <w:lang w:val="es-MX"/>
        </w:rPr>
        <w:t>en ningún caso causará el pago de prestaciones sociales y demás inherentes a la previsión social a favor de</w:t>
      </w:r>
      <w:r w:rsidRPr="00B26699">
        <w:rPr>
          <w:rFonts w:ascii="Arial Narrow" w:hAnsi="Arial Narrow" w:cs="Arial"/>
          <w:color w:val="000000" w:themeColor="text1"/>
          <w:sz w:val="20"/>
          <w:szCs w:val="20"/>
        </w:rPr>
        <w:t xml:space="preserv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w:t>
      </w:r>
      <w:r w:rsidRPr="00B26699">
        <w:rPr>
          <w:rFonts w:ascii="Arial Narrow" w:hAnsi="Arial Narrow" w:cs="Arial"/>
          <w:b/>
          <w:color w:val="000000" w:themeColor="text1"/>
          <w:sz w:val="20"/>
          <w:szCs w:val="20"/>
        </w:rPr>
        <w:t xml:space="preserve"> </w:t>
      </w:r>
    </w:p>
    <w:p w14:paraId="29923D93"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6A50F243" w14:textId="77777777" w:rsidR="00DC183A" w:rsidRPr="00B26699" w:rsidRDefault="00DC183A" w:rsidP="00DC183A">
      <w:pPr>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lang w:val="pt-PT"/>
        </w:rPr>
        <w:t>VIGÉSIMA PRIMERA.</w:t>
      </w:r>
      <w:r w:rsidRPr="00B26699">
        <w:rPr>
          <w:rFonts w:ascii="Arial Narrow" w:hAnsi="Arial Narrow" w:cs="Arial"/>
          <w:color w:val="000000" w:themeColor="text1"/>
          <w:sz w:val="20"/>
          <w:szCs w:val="20"/>
          <w:lang w:val="pt-PT"/>
        </w:rPr>
        <w:t xml:space="preserve"> </w:t>
      </w:r>
      <w:r w:rsidRPr="00B26699">
        <w:rPr>
          <w:rFonts w:ascii="Arial Narrow" w:hAnsi="Arial Narrow" w:cs="Arial"/>
          <w:b/>
          <w:color w:val="000000" w:themeColor="text1"/>
          <w:sz w:val="20"/>
          <w:szCs w:val="20"/>
          <w:lang w:val="pt-PT"/>
        </w:rPr>
        <w:t xml:space="preserve">INHABILIDADES E INCOMPATIBILIDADES.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 xml:space="preserve">PARÁGRAFO PRIMERO: </w:t>
      </w:r>
      <w:r w:rsidRPr="00B26699">
        <w:rPr>
          <w:rFonts w:ascii="Arial Narrow" w:hAnsi="Arial Narrow" w:cs="Arial"/>
          <w:color w:val="000000" w:themeColor="text1"/>
          <w:spacing w:val="-3"/>
          <w:sz w:val="20"/>
          <w:szCs w:val="20"/>
        </w:rPr>
        <w:t xml:space="preserve">Así mismo se obliga a comunicar inmediatamente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B26699">
        <w:rPr>
          <w:rFonts w:ascii="Arial Narrow" w:hAnsi="Arial Narrow" w:cs="Arial"/>
          <w:b/>
          <w:color w:val="000000" w:themeColor="text1"/>
          <w:spacing w:val="-3"/>
          <w:sz w:val="20"/>
          <w:szCs w:val="20"/>
        </w:rPr>
        <w:t xml:space="preserve"> PARÁGRAFO SEGUNDO: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y si ello no fuere posible renunciará a su ejecución.</w:t>
      </w:r>
      <w:r w:rsidRPr="00B26699">
        <w:rPr>
          <w:rFonts w:ascii="Arial Narrow" w:hAnsi="Arial Narrow" w:cs="Arial"/>
          <w:b/>
          <w:color w:val="000000" w:themeColor="text1"/>
          <w:sz w:val="20"/>
          <w:szCs w:val="20"/>
        </w:rPr>
        <w:t xml:space="preserve"> </w:t>
      </w:r>
    </w:p>
    <w:p w14:paraId="3E6AE794" w14:textId="77777777" w:rsidR="00DC183A" w:rsidRPr="00B26699" w:rsidRDefault="00DC183A" w:rsidP="00DC183A">
      <w:pPr>
        <w:jc w:val="both"/>
        <w:rPr>
          <w:rFonts w:ascii="Arial Narrow" w:hAnsi="Arial Narrow" w:cs="Arial"/>
          <w:b/>
          <w:bCs/>
          <w:color w:val="000000" w:themeColor="text1"/>
          <w:sz w:val="20"/>
          <w:szCs w:val="20"/>
          <w:u w:val="single"/>
        </w:rPr>
      </w:pPr>
    </w:p>
    <w:p w14:paraId="2643008B" w14:textId="77777777" w:rsidR="00DC183A" w:rsidRPr="00B26699" w:rsidRDefault="00DC183A" w:rsidP="00DC183A">
      <w:pPr>
        <w:jc w:val="both"/>
        <w:rPr>
          <w:rFonts w:ascii="Arial Narrow" w:hAnsi="Arial Narrow" w:cs="Arial"/>
          <w:b/>
          <w:color w:val="000000" w:themeColor="text1"/>
          <w:spacing w:val="-3"/>
          <w:sz w:val="20"/>
          <w:szCs w:val="20"/>
        </w:rPr>
      </w:pPr>
      <w:r w:rsidRPr="00B26699">
        <w:rPr>
          <w:rFonts w:ascii="Arial Narrow" w:hAnsi="Arial Narrow" w:cs="Arial"/>
          <w:b/>
          <w:bCs/>
          <w:color w:val="000000" w:themeColor="text1"/>
          <w:sz w:val="20"/>
          <w:szCs w:val="20"/>
          <w:u w:val="single"/>
        </w:rPr>
        <w:t>VIGÉSIMA SEGUNDA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CAUSALES DE TERMINACIÓN.</w:t>
      </w:r>
      <w:r w:rsidRPr="00B26699">
        <w:rPr>
          <w:rFonts w:ascii="Arial Narrow" w:hAnsi="Arial Narrow" w:cs="Arial"/>
          <w:color w:val="000000" w:themeColor="text1"/>
          <w:spacing w:val="-3"/>
          <w:sz w:val="20"/>
          <w:szCs w:val="20"/>
        </w:rPr>
        <w:t xml:space="preserve"> Este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dará por terminado en cualquiera de los siguientes eventos: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Por mutuo acuerdo de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siempre que con ello no se causen perjuicios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La terminación anticipada del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hará constar en un otrosí suscrito por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w:t>
      </w:r>
      <w:r w:rsidRPr="00B26699">
        <w:rPr>
          <w:rFonts w:ascii="Arial Narrow" w:hAnsi="Arial Narrow" w:cs="Arial"/>
          <w:b/>
          <w:color w:val="000000" w:themeColor="text1"/>
          <w:spacing w:val="-3"/>
          <w:sz w:val="20"/>
          <w:szCs w:val="20"/>
        </w:rPr>
        <w:t>b)</w:t>
      </w:r>
      <w:r w:rsidRPr="00B26699">
        <w:rPr>
          <w:rFonts w:ascii="Arial Narrow" w:hAnsi="Arial Narrow" w:cs="Arial"/>
          <w:color w:val="000000" w:themeColor="text1"/>
          <w:spacing w:val="-3"/>
          <w:sz w:val="20"/>
          <w:szCs w:val="20"/>
        </w:rPr>
        <w:t xml:space="preserve"> </w:t>
      </w:r>
      <w:r w:rsidRPr="00B26699">
        <w:rPr>
          <w:rFonts w:ascii="Arial Narrow" w:hAnsi="Arial Narrow" w:cs="Arial"/>
          <w:bCs/>
          <w:color w:val="000000" w:themeColor="text1"/>
          <w:sz w:val="20"/>
          <w:szCs w:val="20"/>
          <w:shd w:val="clear" w:color="auto" w:fill="FFFFFF"/>
          <w:lang w:val="es-MX"/>
        </w:rPr>
        <w:t xml:space="preserve">Por el cumplimiento del objeto contractual. </w:t>
      </w:r>
      <w:r w:rsidRPr="00B26699">
        <w:rPr>
          <w:rFonts w:ascii="Arial Narrow" w:hAnsi="Arial Narrow" w:cs="Arial"/>
          <w:b/>
          <w:color w:val="000000" w:themeColor="text1"/>
          <w:spacing w:val="-3"/>
          <w:sz w:val="20"/>
          <w:szCs w:val="20"/>
        </w:rPr>
        <w:t xml:space="preserve">c) </w:t>
      </w:r>
      <w:r w:rsidRPr="00B26699">
        <w:rPr>
          <w:rFonts w:ascii="Arial Narrow" w:hAnsi="Arial Narrow" w:cs="Arial"/>
          <w:color w:val="000000" w:themeColor="text1"/>
          <w:spacing w:val="-3"/>
          <w:sz w:val="20"/>
          <w:szCs w:val="20"/>
        </w:rPr>
        <w:t xml:space="preserve">Por agotamiento del presupuesto asignado, cuando aplique. </w:t>
      </w:r>
      <w:r w:rsidRPr="00B26699">
        <w:rPr>
          <w:rFonts w:ascii="Arial Narrow" w:hAnsi="Arial Narrow" w:cs="Arial"/>
          <w:b/>
          <w:color w:val="000000" w:themeColor="text1"/>
          <w:spacing w:val="-3"/>
          <w:sz w:val="20"/>
          <w:szCs w:val="20"/>
        </w:rPr>
        <w:t>d)</w:t>
      </w:r>
      <w:r w:rsidRPr="00B26699">
        <w:rPr>
          <w:rFonts w:ascii="Arial Narrow" w:hAnsi="Arial Narrow" w:cs="Arial"/>
          <w:color w:val="000000" w:themeColor="text1"/>
          <w:spacing w:val="-3"/>
          <w:sz w:val="20"/>
          <w:szCs w:val="20"/>
        </w:rPr>
        <w:t xml:space="preserve"> Por vencimiento del plazo sin que se haya suscrito una prórroga.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xml:space="preserve"> Por fuerza mayor o caso fortuito que hagan imposible continuar su ejecución. </w:t>
      </w:r>
      <w:r w:rsidRPr="00B26699">
        <w:rPr>
          <w:rFonts w:ascii="Arial Narrow" w:hAnsi="Arial Narrow" w:cs="Arial"/>
          <w:b/>
          <w:color w:val="000000" w:themeColor="text1"/>
          <w:spacing w:val="-3"/>
          <w:sz w:val="20"/>
          <w:szCs w:val="20"/>
        </w:rPr>
        <w:t xml:space="preserve">PARÁGRAFO: </w:t>
      </w:r>
      <w:r w:rsidRPr="00B26699">
        <w:rPr>
          <w:rFonts w:ascii="Arial Narrow" w:hAnsi="Arial Narrow" w:cs="Arial"/>
          <w:color w:val="000000" w:themeColor="text1"/>
          <w:spacing w:val="-3"/>
          <w:sz w:val="20"/>
          <w:szCs w:val="20"/>
        </w:rPr>
        <w:t xml:space="preserve">En los eventos de terminación señalados en el literal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y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se procederá a liquidar 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y a realizar el pago a que haya lugar</w:t>
      </w:r>
      <w:r w:rsidRPr="00B26699">
        <w:rPr>
          <w:rFonts w:ascii="Arial Narrow" w:hAnsi="Arial Narrow" w:cs="Arial"/>
          <w:b/>
          <w:color w:val="000000" w:themeColor="text1"/>
          <w:spacing w:val="-3"/>
          <w:sz w:val="20"/>
          <w:szCs w:val="20"/>
        </w:rPr>
        <w:t>.</w:t>
      </w:r>
    </w:p>
    <w:p w14:paraId="73789DEC" w14:textId="77777777" w:rsidR="00DC183A" w:rsidRPr="00B26699" w:rsidRDefault="00DC183A" w:rsidP="00DC183A">
      <w:pPr>
        <w:jc w:val="both"/>
        <w:rPr>
          <w:rFonts w:ascii="Arial Narrow" w:eastAsia="Verdana" w:hAnsi="Arial Narrow" w:cs="Arial"/>
          <w:color w:val="000000" w:themeColor="text1"/>
          <w:sz w:val="20"/>
          <w:szCs w:val="20"/>
        </w:rPr>
      </w:pPr>
    </w:p>
    <w:p w14:paraId="754F673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TERCERA.</w:t>
      </w:r>
      <w:r w:rsidRPr="00B26699">
        <w:rPr>
          <w:rStyle w:val="EquationCaption"/>
          <w:rFonts w:ascii="Arial Narrow" w:hAnsi="Arial Narrow" w:cs="Arial"/>
          <w:b/>
          <w:color w:val="000000" w:themeColor="text1"/>
          <w:sz w:val="20"/>
          <w:szCs w:val="20"/>
        </w:rPr>
        <w:t xml:space="preserve"> EJERCICIO DE DERECHOS.</w:t>
      </w:r>
      <w:r w:rsidRPr="00B26699">
        <w:rPr>
          <w:rStyle w:val="EquationCaption"/>
          <w:rFonts w:ascii="Arial Narrow" w:hAnsi="Arial Narrow" w:cs="Arial"/>
          <w:color w:val="000000" w:themeColor="text1"/>
          <w:sz w:val="20"/>
          <w:szCs w:val="20"/>
        </w:rPr>
        <w:t xml:space="preserve"> El retardo u omisión por parte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 xml:space="preserve">, no podrá interpretarse como renuncia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w:t>
      </w:r>
      <w:r w:rsidRPr="00B26699">
        <w:rPr>
          <w:rFonts w:ascii="Arial Narrow" w:hAnsi="Arial Narrow" w:cs="Arial"/>
          <w:b/>
          <w:color w:val="000000" w:themeColor="text1"/>
          <w:sz w:val="20"/>
          <w:szCs w:val="20"/>
        </w:rPr>
        <w:t xml:space="preserve"> </w:t>
      </w:r>
    </w:p>
    <w:p w14:paraId="0238566C" w14:textId="77777777" w:rsidR="00DC183A" w:rsidRPr="00B26699" w:rsidRDefault="00DC183A" w:rsidP="00DC183A">
      <w:pPr>
        <w:jc w:val="both"/>
        <w:rPr>
          <w:rStyle w:val="EquationCaption"/>
          <w:rFonts w:ascii="Arial Narrow" w:hAnsi="Arial Narrow" w:cs="Arial"/>
          <w:b/>
          <w:color w:val="000000" w:themeColor="text1"/>
          <w:sz w:val="20"/>
          <w:szCs w:val="20"/>
        </w:rPr>
      </w:pPr>
    </w:p>
    <w:p w14:paraId="465816D2"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CUARTA</w:t>
      </w:r>
      <w:r w:rsidRPr="00B26699">
        <w:rPr>
          <w:rStyle w:val="EquationCaption"/>
          <w:rFonts w:ascii="Arial Narrow" w:hAnsi="Arial Narrow" w:cs="Arial"/>
          <w:b/>
          <w:color w:val="000000" w:themeColor="text1"/>
          <w:sz w:val="20"/>
          <w:szCs w:val="20"/>
        </w:rPr>
        <w:t xml:space="preserve">. SOLUCIÓN DE LAS CONTROVERSIAS. </w:t>
      </w:r>
      <w:r w:rsidRPr="00B26699">
        <w:rPr>
          <w:rFonts w:ascii="Arial Narrow" w:hAnsi="Arial Narrow" w:cs="Arial"/>
          <w:color w:val="000000" w:themeColor="text1"/>
          <w:sz w:val="20"/>
          <w:szCs w:val="20"/>
        </w:rPr>
        <w:t>Las controversias o diferencias que surjan entre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y al representante legal o el delegado del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DIRECCIÓN PARA NOTIFICACIONES Y NOTIFICACIÓN ELECTRÓNICA.</w:t>
      </w:r>
    </w:p>
    <w:p w14:paraId="3AA81735" w14:textId="2E2B5024" w:rsidR="00C248D9"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lastRenderedPageBreak/>
        <w:t>VIGÉSIMA QUINTA</w:t>
      </w:r>
      <w:r w:rsidRPr="00B26699">
        <w:rPr>
          <w:rFonts w:ascii="Arial Narrow" w:hAnsi="Arial Narrow" w:cs="Arial"/>
          <w:b/>
          <w:color w:val="000000" w:themeColor="text1"/>
          <w:sz w:val="20"/>
          <w:szCs w:val="20"/>
        </w:rPr>
        <w:t>. LIQUIDACIÓN.</w:t>
      </w:r>
      <w:r w:rsidR="00C248D9" w:rsidRPr="00B26699">
        <w:rPr>
          <w:rFonts w:ascii="Arial Narrow" w:hAnsi="Arial Narrow"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B26699">
        <w:rPr>
          <w:rFonts w:ascii="Arial Narrow" w:hAnsi="Arial Narrow" w:cs="Arial"/>
          <w:color w:val="000000" w:themeColor="text1"/>
          <w:sz w:val="20"/>
          <w:szCs w:val="20"/>
        </w:rPr>
        <w:t>pos</w:t>
      </w:r>
      <w:proofErr w:type="spellEnd"/>
      <w:r w:rsidR="00C248D9" w:rsidRPr="00B26699">
        <w:rPr>
          <w:rFonts w:ascii="Arial Narrow" w:hAnsi="Arial Narrow"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SEXTA</w:t>
      </w:r>
      <w:r w:rsidRPr="00B26699">
        <w:rPr>
          <w:rFonts w:ascii="Arial Narrow" w:hAnsi="Arial Narrow" w:cs="Arial"/>
          <w:b/>
          <w:color w:val="000000" w:themeColor="text1"/>
          <w:spacing w:val="-3"/>
          <w:sz w:val="20"/>
          <w:szCs w:val="20"/>
        </w:rPr>
        <w:t>. RÉGIMEN LEGAL APLICABLE Y JURISDICCIÓN.</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El contrato/convenio, se rige por lo dispuesto en las Leyes 80 de 1993, 1150 de 2007, 1474 de 2011, 1882 de 2018, </w:t>
      </w:r>
      <w:r w:rsidR="00375E9A" w:rsidRPr="00B26699">
        <w:rPr>
          <w:rFonts w:ascii="Arial Narrow" w:hAnsi="Arial Narrow" w:cs="Arial"/>
          <w:color w:val="000000" w:themeColor="text1"/>
          <w:sz w:val="20"/>
          <w:szCs w:val="20"/>
        </w:rPr>
        <w:t>2294 de 2023</w:t>
      </w:r>
      <w:r w:rsidRPr="00B26699">
        <w:rPr>
          <w:rFonts w:ascii="Arial Narrow" w:hAnsi="Arial Narrow" w:cs="Arial"/>
          <w:color w:val="000000" w:themeColor="text1"/>
          <w:sz w:val="20"/>
          <w:szCs w:val="20"/>
        </w:rPr>
        <w:t xml:space="preserve">, 2022 de 2020, 2069 de 2020 y sus decretos reglamentarios, así como las demás normas que los modifiquen. </w:t>
      </w:r>
    </w:p>
    <w:p w14:paraId="58B22D02"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SÉPTIMA</w:t>
      </w:r>
      <w:r w:rsidRPr="00B26699">
        <w:rPr>
          <w:rFonts w:ascii="Arial Narrow" w:hAnsi="Arial Narrow" w:cs="Arial"/>
          <w:b/>
          <w:color w:val="000000" w:themeColor="text1"/>
          <w:sz w:val="20"/>
          <w:szCs w:val="20"/>
        </w:rPr>
        <w:t>. DOCUMENTOS DEL CONTRATO/CONVENIO.</w:t>
      </w:r>
      <w:r w:rsidRPr="00B26699">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y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B26699" w:rsidRDefault="00C248D9" w:rsidP="00DC183A">
      <w:pPr>
        <w:pStyle w:val="NormalWeb"/>
        <w:spacing w:before="0" w:beforeAutospacing="0" w:after="0" w:afterAutospacing="0"/>
        <w:jc w:val="both"/>
        <w:rPr>
          <w:rFonts w:ascii="Arial Narrow" w:hAnsi="Arial Narrow" w:cs="Arial"/>
          <w:b/>
          <w:bCs/>
          <w:color w:val="000000" w:themeColor="text1"/>
          <w:sz w:val="20"/>
          <w:szCs w:val="20"/>
          <w:u w:val="single"/>
        </w:rPr>
      </w:pPr>
    </w:p>
    <w:p w14:paraId="27BF4BEA"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OCTAVA</w:t>
      </w:r>
      <w:r w:rsidRPr="00B26699">
        <w:rPr>
          <w:rFonts w:ascii="Arial Narrow" w:hAnsi="Arial Narrow" w:cs="Arial"/>
          <w:b/>
          <w:color w:val="000000" w:themeColor="text1"/>
          <w:spacing w:val="-3"/>
          <w:sz w:val="20"/>
          <w:szCs w:val="20"/>
        </w:rPr>
        <w:t xml:space="preserve">. </w:t>
      </w:r>
      <w:r w:rsidRPr="00B26699">
        <w:rPr>
          <w:rFonts w:ascii="Arial Narrow" w:hAnsi="Arial Narrow" w:cs="Arial"/>
          <w:b/>
          <w:bCs/>
          <w:color w:val="000000" w:themeColor="text1"/>
          <w:sz w:val="20"/>
          <w:szCs w:val="20"/>
        </w:rPr>
        <w:t xml:space="preserve">PACTO DE TRANSPARENCIA: </w:t>
      </w:r>
      <w:r w:rsidRPr="00B26699">
        <w:rPr>
          <w:rFonts w:ascii="Arial Narrow" w:hAnsi="Arial Narrow" w:cs="Arial"/>
          <w:color w:val="000000" w:themeColor="text1"/>
          <w:sz w:val="20"/>
          <w:szCs w:val="20"/>
        </w:rPr>
        <w:t xml:space="preserve">El </w:t>
      </w:r>
      <w:r w:rsidRPr="00B26699">
        <w:rPr>
          <w:rFonts w:ascii="Arial Narrow" w:hAnsi="Arial Narrow" w:cs="Arial"/>
          <w:b/>
          <w:bCs/>
          <w:color w:val="000000" w:themeColor="text1"/>
          <w:sz w:val="20"/>
          <w:szCs w:val="20"/>
        </w:rPr>
        <w:t xml:space="preserve">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B26699">
        <w:rPr>
          <w:rFonts w:ascii="Arial Narrow" w:hAnsi="Arial Narrow" w:cs="Arial"/>
          <w:b/>
          <w:bCs/>
          <w:color w:val="000000" w:themeColor="text1"/>
          <w:sz w:val="20"/>
          <w:szCs w:val="20"/>
        </w:rPr>
        <w:t xml:space="preserve"> INSTITUTO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B26699">
        <w:rPr>
          <w:rFonts w:ascii="Arial Narrow" w:hAnsi="Arial Narrow" w:cs="Arial"/>
          <w:b/>
          <w:bCs/>
          <w:color w:val="000000" w:themeColor="text1"/>
          <w:sz w:val="20"/>
          <w:szCs w:val="20"/>
        </w:rPr>
        <w:t xml:space="preserve"> 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B26699" w:rsidRDefault="00DC183A" w:rsidP="00DC183A">
      <w:pPr>
        <w:jc w:val="both"/>
        <w:rPr>
          <w:rFonts w:ascii="Arial Narrow" w:hAnsi="Arial Narrow" w:cs="Arial"/>
          <w:b/>
          <w:color w:val="000000" w:themeColor="text1"/>
          <w:spacing w:val="-3"/>
          <w:sz w:val="20"/>
          <w:szCs w:val="20"/>
        </w:rPr>
      </w:pPr>
    </w:p>
    <w:p w14:paraId="7A52D8FD"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VIGÉSIMA NOVENA.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 xml:space="preserve">DIRECCIÓN PARA NOTIFICACIONES Y NOTIFICACIÓN ELECTRÓNICA. </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PRIMERO. DIRECCIÓN PARA NOTIFICACIONES: </w:t>
      </w:r>
      <w:r w:rsidRPr="00B26699">
        <w:rPr>
          <w:rFonts w:ascii="Arial Narrow" w:hAnsi="Arial Narrow" w:cs="Arial"/>
          <w:color w:val="000000" w:themeColor="text1"/>
          <w:sz w:val="20"/>
          <w:szCs w:val="20"/>
        </w:rPr>
        <w:t xml:space="preserve">Para efectos de notificación </w:t>
      </w:r>
      <w:r w:rsidRPr="00B26699">
        <w:rPr>
          <w:rFonts w:ascii="Arial Narrow" w:hAnsi="Arial Narrow" w:cs="Arial"/>
          <w:b/>
          <w:bCs/>
          <w:color w:val="000000" w:themeColor="text1"/>
          <w:sz w:val="20"/>
          <w:szCs w:val="20"/>
        </w:rPr>
        <w:t>EL</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tiene su domicilio en la calle 7 A No 12 A 51 en Bogotá D.C. y para efectos de notificación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B26699">
        <w:rPr>
          <w:rFonts w:ascii="Arial Narrow" w:hAnsi="Arial Narrow" w:cs="Arial"/>
          <w:b/>
          <w:bCs/>
          <w:color w:val="000000" w:themeColor="text1"/>
          <w:sz w:val="20"/>
          <w:szCs w:val="20"/>
        </w:rPr>
        <w:t xml:space="preserve">PARÁGRAFO SEGUNDO. NOTIFICACIÓN ELECTRÓNICA: </w:t>
      </w:r>
      <w:r w:rsidRPr="00B26699">
        <w:rPr>
          <w:rFonts w:ascii="Arial Narrow" w:hAnsi="Arial Narrow" w:cs="Arial"/>
          <w:color w:val="000000" w:themeColor="text1"/>
          <w:sz w:val="20"/>
          <w:szCs w:val="20"/>
        </w:rPr>
        <w:t xml:space="preserve">La notificación electrónica se acepta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deba realizar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lastRenderedPageBreak/>
        <w:t>PARTE/ASOCIADO</w:t>
      </w:r>
      <w:r w:rsidRPr="00B26699">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B26699" w:rsidRDefault="00DC183A" w:rsidP="00DC183A">
      <w:pPr>
        <w:jc w:val="both"/>
        <w:rPr>
          <w:rFonts w:ascii="Arial Narrow" w:eastAsia="Verdana" w:hAnsi="Arial Narrow" w:cs="Arial"/>
          <w:color w:val="000000" w:themeColor="text1"/>
          <w:sz w:val="20"/>
          <w:szCs w:val="20"/>
        </w:rPr>
      </w:pPr>
    </w:p>
    <w:p w14:paraId="64D8E66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TRIGÉSIMA</w:t>
      </w:r>
      <w:r w:rsidRPr="00B26699">
        <w:rPr>
          <w:rFonts w:ascii="Arial Narrow" w:hAnsi="Arial Narrow" w:cs="Arial"/>
          <w:b/>
          <w:color w:val="000000" w:themeColor="text1"/>
          <w:sz w:val="20"/>
          <w:szCs w:val="20"/>
        </w:rPr>
        <w:t>. DERECHO DE AUTOR</w:t>
      </w:r>
      <w:r w:rsidRPr="00B26699">
        <w:rPr>
          <w:rFonts w:ascii="Arial Narrow" w:eastAsia="Verdana" w:hAnsi="Arial Narrow" w:cs="Arial"/>
          <w:b/>
          <w:color w:val="000000" w:themeColor="text1"/>
          <w:sz w:val="20"/>
          <w:szCs w:val="20"/>
        </w:rPr>
        <w:t>.</w:t>
      </w:r>
      <w:r w:rsidRPr="00B26699">
        <w:rPr>
          <w:rFonts w:ascii="Arial Narrow" w:eastAsia="Verdana" w:hAnsi="Arial Narrow" w:cs="Arial"/>
          <w:color w:val="000000" w:themeColor="text1"/>
          <w:sz w:val="20"/>
          <w:szCs w:val="20"/>
        </w:rPr>
        <w:t xml:space="preserve"> </w:t>
      </w:r>
      <w:r w:rsidRPr="00B26699">
        <w:rPr>
          <w:rFonts w:ascii="Arial Narrow" w:hAnsi="Arial Narrow" w:cs="Arial"/>
          <w:iCs/>
          <w:color w:val="000000" w:themeColor="text1"/>
          <w:sz w:val="20"/>
          <w:szCs w:val="20"/>
        </w:rPr>
        <w:t>El</w:t>
      </w:r>
      <w:r w:rsidRPr="00B26699">
        <w:rPr>
          <w:rFonts w:ascii="Arial Narrow" w:hAnsi="Arial Narrow" w:cs="Arial"/>
          <w:b/>
          <w:iCs/>
          <w:color w:val="000000" w:themeColor="text1"/>
          <w:sz w:val="20"/>
          <w:szCs w:val="20"/>
        </w:rPr>
        <w:t xml:space="preserve"> INSTITUTO</w:t>
      </w:r>
      <w:r w:rsidRPr="00B26699">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quien es e</w:t>
      </w:r>
      <w:r w:rsidRPr="00B26699">
        <w:rPr>
          <w:rFonts w:ascii="Arial Narrow" w:eastAsia="Verdana" w:hAnsi="Arial Narrow" w:cs="Arial"/>
          <w:color w:val="000000" w:themeColor="text1"/>
          <w:sz w:val="20"/>
          <w:szCs w:val="20"/>
        </w:rPr>
        <w:t>l gestor, desarrollador y creador de los mismos</w:t>
      </w:r>
      <w:r w:rsidRPr="00B26699">
        <w:rPr>
          <w:rFonts w:ascii="Arial Narrow" w:hAnsi="Arial Narrow" w:cs="Arial"/>
          <w:color w:val="000000" w:themeColor="text1"/>
          <w:sz w:val="20"/>
          <w:szCs w:val="20"/>
          <w:lang w:val="es-MX"/>
        </w:rPr>
        <w:t>.</w:t>
      </w:r>
    </w:p>
    <w:p w14:paraId="700CAB60" w14:textId="77777777" w:rsidR="00DC183A" w:rsidRPr="00B26699" w:rsidRDefault="00DC183A" w:rsidP="00DC183A">
      <w:pPr>
        <w:jc w:val="both"/>
        <w:rPr>
          <w:rFonts w:ascii="Arial Narrow" w:hAnsi="Arial Narrow" w:cs="Arial"/>
          <w:b/>
          <w:color w:val="000000" w:themeColor="text1"/>
          <w:sz w:val="20"/>
          <w:szCs w:val="20"/>
        </w:rPr>
      </w:pPr>
    </w:p>
    <w:p w14:paraId="31178287"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TRIGÉSIMA PRIMERA</w:t>
      </w:r>
      <w:r w:rsidRPr="00B26699">
        <w:rPr>
          <w:rFonts w:ascii="Arial Narrow" w:eastAsia="Arial" w:hAnsi="Arial Narrow" w:cs="Arial"/>
          <w:b/>
          <w:color w:val="000000" w:themeColor="text1"/>
          <w:sz w:val="20"/>
          <w:szCs w:val="20"/>
        </w:rPr>
        <w:t xml:space="preserve">. REQUISITOS DE PERFECCIONAMIENTO </w:t>
      </w:r>
      <w:r w:rsidRPr="00B26699">
        <w:rPr>
          <w:rFonts w:ascii="Arial Narrow" w:hAnsi="Arial Narrow" w:cs="Arial"/>
          <w:b/>
          <w:color w:val="000000" w:themeColor="text1"/>
          <w:sz w:val="20"/>
          <w:szCs w:val="20"/>
        </w:rPr>
        <w:t>Y</w:t>
      </w:r>
      <w:r w:rsidRPr="00B26699">
        <w:rPr>
          <w:rFonts w:ascii="Arial Narrow" w:eastAsia="Arial" w:hAnsi="Arial Narrow" w:cs="Arial"/>
          <w:b/>
          <w:color w:val="000000" w:themeColor="text1"/>
          <w:sz w:val="20"/>
          <w:szCs w:val="20"/>
        </w:rPr>
        <w:t xml:space="preserve"> </w:t>
      </w:r>
      <w:r w:rsidRPr="00B26699">
        <w:rPr>
          <w:rFonts w:ascii="Arial Narrow" w:hAnsi="Arial Narrow" w:cs="Arial"/>
          <w:b/>
          <w:color w:val="000000" w:themeColor="text1"/>
          <w:sz w:val="20"/>
          <w:szCs w:val="20"/>
        </w:rPr>
        <w:t>EJECUCIÓN.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darán inicio a la ejecución del presente contrato/convenio.</w:t>
      </w:r>
    </w:p>
    <w:p w14:paraId="6DF74A3C"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p>
    <w:p w14:paraId="42E7CDC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TRIGÉSIMA SEGUNDA. </w:t>
      </w:r>
      <w:r w:rsidRPr="00B26699">
        <w:rPr>
          <w:rFonts w:ascii="Arial Narrow" w:hAnsi="Arial Narrow" w:cs="Arial"/>
          <w:b/>
          <w:bCs/>
          <w:color w:val="000000" w:themeColor="text1"/>
          <w:sz w:val="20"/>
          <w:szCs w:val="20"/>
        </w:rPr>
        <w:t>FIRMA ELECTRÓNICA.</w:t>
      </w:r>
      <w:r w:rsidRPr="00B26699">
        <w:rPr>
          <w:rFonts w:ascii="Arial Narrow" w:hAnsi="Arial Narrow" w:cs="Arial"/>
          <w:color w:val="000000" w:themeColor="text1"/>
          <w:sz w:val="20"/>
          <w:szCs w:val="20"/>
        </w:rPr>
        <w:t xml:space="preserve"> Las actuaciones de los usuarios en el SECOP II comprometen al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o al Proveedor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B26699" w:rsidRDefault="00DC183A" w:rsidP="00DC183A">
      <w:pPr>
        <w:jc w:val="both"/>
        <w:rPr>
          <w:rFonts w:ascii="Arial Narrow" w:eastAsia="Verdana" w:hAnsi="Arial Narrow" w:cs="Arial"/>
          <w:color w:val="000000" w:themeColor="text1"/>
          <w:sz w:val="20"/>
          <w:szCs w:val="20"/>
        </w:rPr>
      </w:pPr>
    </w:p>
    <w:p w14:paraId="016CE972" w14:textId="77777777" w:rsidR="00DC183A" w:rsidRPr="00B26699" w:rsidRDefault="00DC183A" w:rsidP="00DC183A">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B26699">
        <w:rPr>
          <w:rFonts w:ascii="Arial Narrow" w:hAnsi="Arial Narrow" w:cs="Arial"/>
          <w:color w:val="000000" w:themeColor="text1"/>
          <w:spacing w:val="-3"/>
          <w:sz w:val="20"/>
          <w:szCs w:val="20"/>
        </w:rPr>
        <w:t xml:space="preserve">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6699">
        <w:rPr>
          <w:rFonts w:ascii="Arial Narrow" w:hAnsi="Arial Narrow" w:cs="Arial"/>
          <w:color w:val="000000" w:themeColor="text1"/>
          <w:sz w:val="20"/>
          <w:szCs w:val="20"/>
        </w:rPr>
        <w:t>en el Sistema Electrónico de Contratación Pública – SECOP I</w:t>
      </w:r>
      <w:r w:rsidRPr="00B26699">
        <w:rPr>
          <w:rFonts w:ascii="Arial Narrow" w:hAnsi="Arial Narrow" w:cs="Arial"/>
          <w:color w:val="000000" w:themeColor="text1"/>
          <w:sz w:val="20"/>
          <w:szCs w:val="20"/>
          <w:lang w:val="es-CO"/>
        </w:rPr>
        <w:t>I.</w:t>
      </w:r>
    </w:p>
    <w:p w14:paraId="4A447A54" w14:textId="77777777" w:rsidR="00434B7A" w:rsidRPr="00B26699" w:rsidRDefault="00434B7A" w:rsidP="00680D4C">
      <w:pPr>
        <w:jc w:val="both"/>
        <w:rPr>
          <w:rFonts w:ascii="Arial Narrow" w:hAnsi="Arial Narrow" w:cs="Arial"/>
          <w:b/>
          <w:color w:val="FF0000"/>
          <w:szCs w:val="20"/>
          <w:u w:val="single"/>
        </w:rPr>
      </w:pPr>
    </w:p>
    <w:p w14:paraId="4015C009" w14:textId="77777777" w:rsidR="00906827" w:rsidRPr="00B26699" w:rsidRDefault="00906827" w:rsidP="00906827">
      <w:pPr>
        <w:jc w:val="both"/>
        <w:rPr>
          <w:rFonts w:ascii="Arial Narrow" w:eastAsia="Arial" w:hAnsi="Arial Narrow" w:cs="Arial"/>
          <w:color w:val="FF0000"/>
          <w:sz w:val="18"/>
          <w:szCs w:val="18"/>
        </w:rPr>
      </w:pPr>
    </w:p>
    <w:p w14:paraId="1D74DE35" w14:textId="77777777" w:rsidR="00906827" w:rsidRPr="00B26699" w:rsidRDefault="00906827" w:rsidP="00906827">
      <w:pPr>
        <w:jc w:val="both"/>
        <w:rPr>
          <w:rFonts w:ascii="Arial Narrow" w:eastAsia="Arial" w:hAnsi="Arial Narrow" w:cs="Arial"/>
          <w:color w:val="FF0000"/>
          <w:sz w:val="18"/>
          <w:szCs w:val="18"/>
        </w:rPr>
      </w:pPr>
    </w:p>
    <w:p w14:paraId="60CE1CFC" w14:textId="77777777" w:rsidR="002043EE" w:rsidRDefault="002043EE" w:rsidP="002043EE">
      <w:pPr>
        <w:jc w:val="both"/>
        <w:rPr>
          <w:rFonts w:ascii="Arial Narrow" w:eastAsia="Arial" w:hAnsi="Arial Narrow" w:cs="Arial"/>
          <w:color w:val="FF0000"/>
          <w:sz w:val="20"/>
          <w:szCs w:val="20"/>
        </w:rPr>
      </w:pPr>
    </w:p>
    <w:p w14:paraId="6CAECE7E" w14:textId="77777777" w:rsidR="00B44F02" w:rsidRDefault="00B44F02" w:rsidP="002043EE">
      <w:pPr>
        <w:jc w:val="both"/>
        <w:rPr>
          <w:rFonts w:ascii="Arial Narrow" w:eastAsia="Arial" w:hAnsi="Arial Narrow" w:cs="Arial"/>
          <w:color w:val="FF0000"/>
          <w:sz w:val="20"/>
          <w:szCs w:val="20"/>
        </w:rPr>
      </w:pPr>
    </w:p>
    <w:p w14:paraId="457A4F77" w14:textId="77777777" w:rsidR="00B44F02" w:rsidRDefault="00B44F02" w:rsidP="002043EE">
      <w:pPr>
        <w:jc w:val="both"/>
        <w:rPr>
          <w:rFonts w:ascii="Arial Narrow" w:eastAsia="Arial" w:hAnsi="Arial Narrow" w:cs="Arial"/>
          <w:color w:val="FF0000"/>
          <w:sz w:val="20"/>
          <w:szCs w:val="20"/>
        </w:rPr>
      </w:pPr>
    </w:p>
    <w:p w14:paraId="4DD7BAB8" w14:textId="77777777" w:rsidR="00B44F02" w:rsidRDefault="00B44F02" w:rsidP="002043EE">
      <w:pPr>
        <w:jc w:val="both"/>
        <w:rPr>
          <w:rFonts w:ascii="Arial Narrow" w:eastAsia="Arial" w:hAnsi="Arial Narrow" w:cs="Arial"/>
          <w:color w:val="FF0000"/>
          <w:sz w:val="20"/>
          <w:szCs w:val="20"/>
        </w:rPr>
      </w:pPr>
    </w:p>
    <w:p w14:paraId="2212B9D1" w14:textId="77777777" w:rsidR="00B44F02" w:rsidRDefault="00B44F02" w:rsidP="002043EE">
      <w:pPr>
        <w:jc w:val="both"/>
        <w:rPr>
          <w:rFonts w:ascii="Arial Narrow" w:eastAsia="Arial" w:hAnsi="Arial Narrow" w:cs="Arial"/>
          <w:color w:val="FF0000"/>
          <w:sz w:val="20"/>
          <w:szCs w:val="20"/>
        </w:rPr>
      </w:pPr>
    </w:p>
    <w:p w14:paraId="1D4B7127" w14:textId="77777777" w:rsidR="00B44F02" w:rsidRDefault="00B44F02" w:rsidP="002043EE">
      <w:pPr>
        <w:jc w:val="both"/>
        <w:rPr>
          <w:rFonts w:ascii="Arial Narrow" w:eastAsia="Arial" w:hAnsi="Arial Narrow" w:cs="Arial"/>
          <w:color w:val="FF0000"/>
          <w:sz w:val="20"/>
          <w:szCs w:val="20"/>
        </w:rPr>
      </w:pPr>
    </w:p>
    <w:p w14:paraId="35578AA8" w14:textId="77777777" w:rsidR="00B44F02" w:rsidRDefault="00B44F02" w:rsidP="002043EE">
      <w:pPr>
        <w:jc w:val="both"/>
        <w:rPr>
          <w:rFonts w:ascii="Arial Narrow" w:eastAsia="Arial" w:hAnsi="Arial Narrow" w:cs="Arial"/>
          <w:color w:val="FF0000"/>
          <w:sz w:val="20"/>
          <w:szCs w:val="20"/>
        </w:rPr>
      </w:pPr>
    </w:p>
    <w:p w14:paraId="113B75D5" w14:textId="77777777" w:rsidR="00B44F02" w:rsidRDefault="00B44F02" w:rsidP="002043EE">
      <w:pPr>
        <w:jc w:val="both"/>
        <w:rPr>
          <w:rFonts w:ascii="Arial Narrow" w:eastAsia="Arial" w:hAnsi="Arial Narrow" w:cs="Arial"/>
          <w:color w:val="FF0000"/>
          <w:sz w:val="20"/>
          <w:szCs w:val="20"/>
        </w:rPr>
      </w:pPr>
    </w:p>
    <w:p w14:paraId="50D2F2A5" w14:textId="77777777" w:rsidR="00B44F02" w:rsidRDefault="00B44F02" w:rsidP="002043EE">
      <w:pPr>
        <w:jc w:val="both"/>
        <w:rPr>
          <w:rFonts w:ascii="Arial Narrow" w:eastAsia="Arial" w:hAnsi="Arial Narrow" w:cs="Arial"/>
          <w:color w:val="FF0000"/>
          <w:sz w:val="20"/>
          <w:szCs w:val="20"/>
        </w:rPr>
      </w:pPr>
    </w:p>
    <w:p w14:paraId="4DA7DF69" w14:textId="77777777" w:rsidR="00B44F02" w:rsidRDefault="00B44F02" w:rsidP="002043EE">
      <w:pPr>
        <w:jc w:val="both"/>
        <w:rPr>
          <w:rFonts w:ascii="Arial Narrow" w:eastAsia="Arial" w:hAnsi="Arial Narrow" w:cs="Arial"/>
          <w:color w:val="FF0000"/>
          <w:sz w:val="20"/>
          <w:szCs w:val="20"/>
        </w:rPr>
      </w:pPr>
    </w:p>
    <w:p w14:paraId="7EB32FBB" w14:textId="77777777" w:rsidR="00B44F02" w:rsidRDefault="00B44F02" w:rsidP="002043EE">
      <w:pPr>
        <w:jc w:val="both"/>
        <w:rPr>
          <w:rFonts w:ascii="Arial Narrow" w:eastAsia="Arial" w:hAnsi="Arial Narrow" w:cs="Arial"/>
          <w:color w:val="FF0000"/>
          <w:sz w:val="20"/>
          <w:szCs w:val="20"/>
        </w:rPr>
      </w:pPr>
    </w:p>
    <w:p w14:paraId="625A86D3" w14:textId="77777777" w:rsidR="00B44F02" w:rsidRDefault="00B44F02" w:rsidP="002043EE">
      <w:pPr>
        <w:jc w:val="both"/>
        <w:rPr>
          <w:rFonts w:ascii="Arial Narrow" w:eastAsia="Arial" w:hAnsi="Arial Narrow" w:cs="Arial"/>
          <w:color w:val="FF0000"/>
          <w:sz w:val="20"/>
          <w:szCs w:val="20"/>
        </w:rPr>
      </w:pPr>
    </w:p>
    <w:p w14:paraId="212EA6DD" w14:textId="77777777" w:rsidR="00B44F02" w:rsidRDefault="00B44F02" w:rsidP="002043EE">
      <w:pPr>
        <w:jc w:val="both"/>
        <w:rPr>
          <w:rFonts w:ascii="Arial Narrow" w:eastAsia="Arial" w:hAnsi="Arial Narrow" w:cs="Arial"/>
          <w:color w:val="FF0000"/>
          <w:sz w:val="20"/>
          <w:szCs w:val="20"/>
        </w:rPr>
      </w:pPr>
    </w:p>
    <w:p w14:paraId="21E357EB" w14:textId="77777777" w:rsidR="00B44F02" w:rsidRPr="00B26699" w:rsidRDefault="00B44F02" w:rsidP="002043EE">
      <w:pPr>
        <w:jc w:val="both"/>
        <w:rPr>
          <w:rFonts w:ascii="Arial Narrow" w:eastAsia="Arial" w:hAnsi="Arial Narrow" w:cs="Arial"/>
          <w:color w:val="FF0000"/>
          <w:sz w:val="20"/>
          <w:szCs w:val="20"/>
        </w:rPr>
      </w:pPr>
    </w:p>
    <w:p w14:paraId="5E3AE45C"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1</w:t>
      </w:r>
    </w:p>
    <w:p w14:paraId="14577E15"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PRESENTACIÓN</w:t>
      </w:r>
    </w:p>
    <w:p w14:paraId="7B8CAB3D" w14:textId="77777777" w:rsidR="002043EE" w:rsidRPr="00B26699" w:rsidRDefault="002043EE" w:rsidP="002043EE">
      <w:pPr>
        <w:jc w:val="center"/>
        <w:outlineLvl w:val="0"/>
        <w:rPr>
          <w:rFonts w:ascii="Arial Narrow" w:hAnsi="Arial Narrow" w:cs="Arial"/>
          <w:b/>
          <w:i/>
          <w:sz w:val="20"/>
          <w:szCs w:val="20"/>
          <w:highlight w:val="yellow"/>
          <w:shd w:val="pct5" w:color="auto" w:fill="E6E6E6"/>
        </w:rPr>
      </w:pPr>
    </w:p>
    <w:p w14:paraId="5E924B8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Lugar, </w:t>
      </w:r>
      <w:proofErr w:type="spellStart"/>
      <w:r w:rsidRPr="00B26699">
        <w:rPr>
          <w:rFonts w:ascii="Arial Narrow" w:eastAsia="Calibri" w:hAnsi="Arial Narrow" w:cs="Arial"/>
          <w:b/>
          <w:bCs/>
          <w:color w:val="000000"/>
          <w:sz w:val="20"/>
          <w:szCs w:val="20"/>
          <w:lang w:val="es-CO" w:eastAsia="en-US"/>
        </w:rPr>
        <w:t>dd</w:t>
      </w:r>
      <w:proofErr w:type="spellEnd"/>
      <w:r w:rsidRPr="00B26699">
        <w:rPr>
          <w:rFonts w:ascii="Arial Narrow" w:eastAsia="Calibri" w:hAnsi="Arial Narrow" w:cs="Arial"/>
          <w:b/>
          <w:bCs/>
          <w:color w:val="000000"/>
          <w:sz w:val="20"/>
          <w:szCs w:val="20"/>
          <w:lang w:val="es-CO" w:eastAsia="en-US"/>
        </w:rPr>
        <w:t>/mm/</w:t>
      </w:r>
      <w:proofErr w:type="spellStart"/>
      <w:r w:rsidRPr="00B26699">
        <w:rPr>
          <w:rFonts w:ascii="Arial Narrow" w:eastAsia="Calibri" w:hAnsi="Arial Narrow" w:cs="Arial"/>
          <w:b/>
          <w:bCs/>
          <w:color w:val="000000"/>
          <w:sz w:val="20"/>
          <w:szCs w:val="20"/>
          <w:lang w:val="es-CO" w:eastAsia="en-US"/>
        </w:rPr>
        <w:t>aaaa</w:t>
      </w:r>
      <w:proofErr w:type="spellEnd"/>
      <w:r w:rsidRPr="00B26699">
        <w:rPr>
          <w:rFonts w:ascii="Arial Narrow" w:eastAsia="Calibri" w:hAnsi="Arial Narrow" w:cs="Arial"/>
          <w:b/>
          <w:bCs/>
          <w:color w:val="000000"/>
          <w:sz w:val="20"/>
          <w:szCs w:val="20"/>
          <w:lang w:val="es-CO" w:eastAsia="en-US"/>
        </w:rPr>
        <w:t xml:space="preserve"> </w:t>
      </w:r>
    </w:p>
    <w:p w14:paraId="2D686A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w:t>
      </w:r>
      <w:r w:rsidRPr="00B26699">
        <w:rPr>
          <w:rFonts w:ascii="Arial Narrow" w:eastAsia="Calibri" w:hAnsi="Arial Narrow" w:cs="Arial"/>
          <w:b/>
          <w:bCs/>
          <w:color w:val="000000"/>
          <w:sz w:val="20"/>
          <w:szCs w:val="20"/>
          <w:lang w:val="es-CO" w:eastAsia="en-US"/>
        </w:rPr>
        <w:t xml:space="preserve">Nombre y dirección de LA ENTIDAD </w:t>
      </w:r>
    </w:p>
    <w:p w14:paraId="19C52FF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Asunto: Carta de presentación de oferta Proceso de Selección </w:t>
      </w:r>
      <w:proofErr w:type="gramStart"/>
      <w:r w:rsidRPr="00B26699">
        <w:rPr>
          <w:rFonts w:ascii="Arial Narrow" w:eastAsia="Calibri" w:hAnsi="Arial Narrow" w:cs="Arial"/>
          <w:color w:val="000000"/>
          <w:sz w:val="20"/>
          <w:szCs w:val="20"/>
          <w:lang w:val="es-CO" w:eastAsia="en-US"/>
        </w:rPr>
        <w:t>No._</w:t>
      </w:r>
      <w:proofErr w:type="gramEnd"/>
      <w:r w:rsidRPr="00B26699">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3CCE5A85"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3736B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Señoras/Señores: </w:t>
      </w:r>
    </w:p>
    <w:p w14:paraId="0DFD1AE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1FDFD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El abajo firmante, legalmente autorizado para actuar en nombre de </w:t>
      </w:r>
      <w:r w:rsidRPr="00B26699">
        <w:rPr>
          <w:rFonts w:ascii="Arial Narrow" w:eastAsia="Calibri" w:hAnsi="Arial Narrow" w:cs="Arial"/>
          <w:i/>
          <w:iCs/>
          <w:color w:val="000000"/>
          <w:sz w:val="20"/>
          <w:szCs w:val="20"/>
          <w:lang w:val="es-CO" w:eastAsia="en-US"/>
        </w:rPr>
        <w:t xml:space="preserve">“Incluya el nombre del proponente”, </w:t>
      </w:r>
      <w:r w:rsidRPr="00B26699">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47E607A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EC071E0" w14:textId="77777777" w:rsidR="002043EE" w:rsidRPr="00B26699" w:rsidRDefault="002043EE" w:rsidP="002043EE">
      <w:pPr>
        <w:pStyle w:val="Prrafodelista"/>
        <w:widowControl w:val="0"/>
        <w:tabs>
          <w:tab w:val="left" w:pos="1829"/>
        </w:tabs>
        <w:autoSpaceDE w:val="0"/>
        <w:autoSpaceDN w:val="0"/>
        <w:ind w:left="0"/>
        <w:jc w:val="both"/>
        <w:rPr>
          <w:rFonts w:ascii="Arial Narrow" w:hAnsi="Arial Narrow"/>
          <w:sz w:val="20"/>
          <w:szCs w:val="20"/>
        </w:rPr>
      </w:pPr>
      <w:r w:rsidRPr="00B26699">
        <w:rPr>
          <w:rFonts w:ascii="Arial Narrow" w:hAnsi="Arial Narrow"/>
          <w:w w:val="80"/>
          <w:sz w:val="20"/>
          <w:szCs w:val="20"/>
        </w:rPr>
        <w:t>Tengo</w:t>
      </w:r>
      <w:r w:rsidRPr="00B26699">
        <w:rPr>
          <w:rFonts w:ascii="Arial Narrow" w:hAnsi="Arial Narrow"/>
          <w:spacing w:val="9"/>
          <w:w w:val="80"/>
          <w:sz w:val="20"/>
          <w:szCs w:val="20"/>
        </w:rPr>
        <w:t xml:space="preserve"> </w:t>
      </w:r>
      <w:r w:rsidRPr="00B26699">
        <w:rPr>
          <w:rFonts w:ascii="Arial Narrow" w:hAnsi="Arial Narrow"/>
          <w:w w:val="80"/>
          <w:sz w:val="20"/>
          <w:szCs w:val="20"/>
        </w:rPr>
        <w:t>capacidad</w:t>
      </w:r>
      <w:r w:rsidRPr="00B26699">
        <w:rPr>
          <w:rFonts w:ascii="Arial Narrow" w:hAnsi="Arial Narrow"/>
          <w:spacing w:val="13"/>
          <w:w w:val="80"/>
          <w:sz w:val="20"/>
          <w:szCs w:val="20"/>
        </w:rPr>
        <w:t xml:space="preserve"> </w:t>
      </w:r>
      <w:r w:rsidRPr="00B26699">
        <w:rPr>
          <w:rFonts w:ascii="Arial Narrow" w:hAnsi="Arial Narrow"/>
          <w:w w:val="80"/>
          <w:sz w:val="20"/>
          <w:szCs w:val="20"/>
        </w:rPr>
        <w:t>legal</w:t>
      </w:r>
      <w:r w:rsidRPr="00B26699">
        <w:rPr>
          <w:rFonts w:ascii="Arial Narrow" w:hAnsi="Arial Narrow"/>
          <w:spacing w:val="11"/>
          <w:w w:val="80"/>
          <w:sz w:val="20"/>
          <w:szCs w:val="20"/>
        </w:rPr>
        <w:t xml:space="preserve"> </w:t>
      </w:r>
      <w:r w:rsidRPr="00B26699">
        <w:rPr>
          <w:rFonts w:ascii="Arial Narrow" w:hAnsi="Arial Narrow"/>
          <w:w w:val="80"/>
          <w:sz w:val="20"/>
          <w:szCs w:val="20"/>
        </w:rPr>
        <w:t>y</w:t>
      </w:r>
      <w:r w:rsidRPr="00B26699">
        <w:rPr>
          <w:rFonts w:ascii="Arial Narrow" w:hAnsi="Arial Narrow"/>
          <w:spacing w:val="11"/>
          <w:w w:val="80"/>
          <w:sz w:val="20"/>
          <w:szCs w:val="20"/>
        </w:rPr>
        <w:t xml:space="preserve"> </w:t>
      </w:r>
      <w:r w:rsidRPr="00B26699">
        <w:rPr>
          <w:rFonts w:ascii="Arial Narrow" w:hAnsi="Arial Narrow"/>
          <w:w w:val="80"/>
          <w:sz w:val="20"/>
          <w:szCs w:val="20"/>
        </w:rPr>
        <w:t>estoy</w:t>
      </w:r>
      <w:r w:rsidRPr="00B26699">
        <w:rPr>
          <w:rFonts w:ascii="Arial Narrow" w:hAnsi="Arial Narrow"/>
          <w:spacing w:val="11"/>
          <w:w w:val="80"/>
          <w:sz w:val="20"/>
          <w:szCs w:val="20"/>
        </w:rPr>
        <w:t xml:space="preserve"> </w:t>
      </w:r>
      <w:r w:rsidRPr="00B26699">
        <w:rPr>
          <w:rFonts w:ascii="Arial Narrow" w:hAnsi="Arial Narrow"/>
          <w:w w:val="80"/>
          <w:sz w:val="20"/>
          <w:szCs w:val="20"/>
        </w:rPr>
        <w:t>facultado(a)</w:t>
      </w:r>
      <w:r w:rsidRPr="00B26699">
        <w:rPr>
          <w:rFonts w:ascii="Arial Narrow" w:hAnsi="Arial Narrow"/>
          <w:spacing w:val="12"/>
          <w:w w:val="80"/>
          <w:sz w:val="20"/>
          <w:szCs w:val="20"/>
        </w:rPr>
        <w:t xml:space="preserve"> </w:t>
      </w:r>
      <w:r w:rsidRPr="00B26699">
        <w:rPr>
          <w:rFonts w:ascii="Arial Narrow" w:hAnsi="Arial Narrow"/>
          <w:w w:val="80"/>
          <w:sz w:val="20"/>
          <w:szCs w:val="20"/>
        </w:rPr>
        <w:t>para</w:t>
      </w:r>
      <w:r w:rsidRPr="00B26699">
        <w:rPr>
          <w:rFonts w:ascii="Arial Narrow" w:hAnsi="Arial Narrow"/>
          <w:spacing w:val="12"/>
          <w:w w:val="80"/>
          <w:sz w:val="20"/>
          <w:szCs w:val="20"/>
        </w:rPr>
        <w:t xml:space="preserve"> </w:t>
      </w:r>
      <w:r w:rsidRPr="00B26699">
        <w:rPr>
          <w:rFonts w:ascii="Arial Narrow" w:hAnsi="Arial Narrow"/>
          <w:w w:val="80"/>
          <w:sz w:val="20"/>
          <w:szCs w:val="20"/>
        </w:rPr>
        <w:t>presentar</w:t>
      </w:r>
      <w:r w:rsidRPr="00B26699">
        <w:rPr>
          <w:rFonts w:ascii="Arial Narrow" w:hAnsi="Arial Narrow"/>
          <w:spacing w:val="13"/>
          <w:w w:val="80"/>
          <w:sz w:val="20"/>
          <w:szCs w:val="20"/>
        </w:rPr>
        <w:t xml:space="preserve"> </w:t>
      </w:r>
      <w:r w:rsidRPr="00B26699">
        <w:rPr>
          <w:rFonts w:ascii="Arial Narrow" w:hAnsi="Arial Narrow"/>
          <w:w w:val="80"/>
          <w:sz w:val="20"/>
          <w:szCs w:val="20"/>
        </w:rPr>
        <w:t>esta</w:t>
      </w:r>
      <w:r w:rsidRPr="00B26699">
        <w:rPr>
          <w:rFonts w:ascii="Arial Narrow" w:hAnsi="Arial Narrow"/>
          <w:spacing w:val="11"/>
          <w:w w:val="80"/>
          <w:sz w:val="20"/>
          <w:szCs w:val="20"/>
        </w:rPr>
        <w:t xml:space="preserve"> </w:t>
      </w:r>
      <w:r w:rsidRPr="00B26699">
        <w:rPr>
          <w:rFonts w:ascii="Arial Narrow" w:hAnsi="Arial Narrow"/>
          <w:w w:val="80"/>
          <w:sz w:val="20"/>
          <w:szCs w:val="20"/>
        </w:rPr>
        <w:t>propuesta.</w:t>
      </w:r>
    </w:p>
    <w:p w14:paraId="17DD80E9" w14:textId="77777777" w:rsidR="002043EE" w:rsidRPr="00B26699" w:rsidRDefault="002043EE" w:rsidP="002043EE">
      <w:pPr>
        <w:pStyle w:val="Textoindependiente"/>
        <w:spacing w:before="9"/>
        <w:rPr>
          <w:rFonts w:ascii="Arial Narrow" w:hAnsi="Arial Narrow"/>
          <w:sz w:val="20"/>
          <w:szCs w:val="20"/>
        </w:rPr>
      </w:pPr>
    </w:p>
    <w:p w14:paraId="27A718A7" w14:textId="77777777" w:rsidR="002043EE" w:rsidRPr="00B26699" w:rsidRDefault="002043EE" w:rsidP="002043EE">
      <w:pPr>
        <w:pStyle w:val="Prrafodelista"/>
        <w:widowControl w:val="0"/>
        <w:tabs>
          <w:tab w:val="left" w:pos="1829"/>
        </w:tabs>
        <w:autoSpaceDE w:val="0"/>
        <w:autoSpaceDN w:val="0"/>
        <w:ind w:left="0" w:right="1383"/>
        <w:jc w:val="both"/>
        <w:rPr>
          <w:rFonts w:ascii="Arial Narrow" w:hAnsi="Arial Narrow"/>
          <w:sz w:val="20"/>
          <w:szCs w:val="20"/>
        </w:rPr>
      </w:pPr>
      <w:r w:rsidRPr="00B26699">
        <w:rPr>
          <w:rFonts w:ascii="Arial Narrow" w:hAnsi="Arial Narrow"/>
          <w:w w:val="80"/>
          <w:sz w:val="20"/>
          <w:szCs w:val="20"/>
        </w:rPr>
        <w:t>La información suministrada es veraz y no fija condiciones económicas artificialmente bajas</w:t>
      </w:r>
      <w:r w:rsidRPr="00B26699">
        <w:rPr>
          <w:rFonts w:ascii="Arial Narrow" w:hAnsi="Arial Narrow"/>
          <w:spacing w:val="1"/>
          <w:w w:val="80"/>
          <w:sz w:val="20"/>
          <w:szCs w:val="20"/>
        </w:rPr>
        <w:t xml:space="preserve"> </w:t>
      </w:r>
      <w:r w:rsidRPr="00B26699">
        <w:rPr>
          <w:rFonts w:ascii="Arial Narrow" w:hAnsi="Arial Narrow"/>
          <w:w w:val="80"/>
          <w:sz w:val="20"/>
          <w:szCs w:val="20"/>
        </w:rPr>
        <w:t>con</w:t>
      </w:r>
      <w:r w:rsidRPr="00B26699">
        <w:rPr>
          <w:rFonts w:ascii="Arial Narrow" w:hAnsi="Arial Narrow"/>
          <w:spacing w:val="2"/>
          <w:w w:val="80"/>
          <w:sz w:val="20"/>
          <w:szCs w:val="20"/>
        </w:rPr>
        <w:t xml:space="preserve"> </w:t>
      </w:r>
      <w:r w:rsidRPr="00B26699">
        <w:rPr>
          <w:rFonts w:ascii="Arial Narrow" w:hAnsi="Arial Narrow"/>
          <w:w w:val="80"/>
          <w:sz w:val="20"/>
          <w:szCs w:val="20"/>
        </w:rPr>
        <w:t>el propósito de</w:t>
      </w:r>
      <w:r w:rsidRPr="00B26699">
        <w:rPr>
          <w:rFonts w:ascii="Arial Narrow" w:hAnsi="Arial Narrow"/>
          <w:spacing w:val="1"/>
          <w:w w:val="80"/>
          <w:sz w:val="20"/>
          <w:szCs w:val="20"/>
        </w:rPr>
        <w:t xml:space="preserve"> </w:t>
      </w:r>
      <w:r w:rsidRPr="00B26699">
        <w:rPr>
          <w:rFonts w:ascii="Arial Narrow" w:hAnsi="Arial Narrow"/>
          <w:w w:val="80"/>
          <w:sz w:val="20"/>
          <w:szCs w:val="20"/>
        </w:rPr>
        <w:t>obtener</w:t>
      </w:r>
      <w:r w:rsidRPr="00B26699">
        <w:rPr>
          <w:rFonts w:ascii="Arial Narrow" w:hAnsi="Arial Narrow"/>
          <w:spacing w:val="-1"/>
          <w:w w:val="80"/>
          <w:sz w:val="20"/>
          <w:szCs w:val="20"/>
        </w:rPr>
        <w:t xml:space="preserve"> </w:t>
      </w:r>
      <w:r w:rsidRPr="00B26699">
        <w:rPr>
          <w:rFonts w:ascii="Arial Narrow" w:hAnsi="Arial Narrow"/>
          <w:w w:val="80"/>
          <w:sz w:val="20"/>
          <w:szCs w:val="20"/>
        </w:rPr>
        <w:t>la</w:t>
      </w:r>
      <w:r w:rsidRPr="00B26699">
        <w:rPr>
          <w:rFonts w:ascii="Arial Narrow" w:hAnsi="Arial Narrow"/>
          <w:spacing w:val="3"/>
          <w:w w:val="80"/>
          <w:sz w:val="20"/>
          <w:szCs w:val="20"/>
        </w:rPr>
        <w:t xml:space="preserve"> </w:t>
      </w:r>
      <w:r w:rsidRPr="00B26699">
        <w:rPr>
          <w:rFonts w:ascii="Arial Narrow" w:hAnsi="Arial Narrow"/>
          <w:w w:val="80"/>
          <w:sz w:val="20"/>
          <w:szCs w:val="20"/>
        </w:rPr>
        <w:t>adjudicación del</w:t>
      </w:r>
      <w:r w:rsidRPr="00B26699">
        <w:rPr>
          <w:rFonts w:ascii="Arial Narrow" w:hAnsi="Arial Narrow"/>
          <w:spacing w:val="2"/>
          <w:w w:val="80"/>
          <w:sz w:val="20"/>
          <w:szCs w:val="20"/>
        </w:rPr>
        <w:t xml:space="preserve"> </w:t>
      </w:r>
      <w:r w:rsidRPr="00B26699">
        <w:rPr>
          <w:rFonts w:ascii="Arial Narrow" w:hAnsi="Arial Narrow"/>
          <w:w w:val="80"/>
          <w:sz w:val="20"/>
          <w:szCs w:val="20"/>
        </w:rPr>
        <w:t>contrato.</w:t>
      </w:r>
    </w:p>
    <w:p w14:paraId="50698660" w14:textId="77777777" w:rsidR="002043EE" w:rsidRPr="00B26699" w:rsidRDefault="002043EE" w:rsidP="002043EE">
      <w:pPr>
        <w:pStyle w:val="Textoindependiente"/>
        <w:spacing w:before="9"/>
        <w:rPr>
          <w:rFonts w:ascii="Arial Narrow" w:hAnsi="Arial Narrow"/>
          <w:sz w:val="20"/>
          <w:szCs w:val="20"/>
        </w:rPr>
      </w:pPr>
    </w:p>
    <w:p w14:paraId="7B54E431" w14:textId="77777777" w:rsidR="002043EE" w:rsidRPr="00B26699" w:rsidRDefault="002043EE" w:rsidP="002043EE">
      <w:pPr>
        <w:pStyle w:val="Prrafodelista"/>
        <w:widowControl w:val="0"/>
        <w:tabs>
          <w:tab w:val="left" w:pos="1829"/>
        </w:tabs>
        <w:autoSpaceDE w:val="0"/>
        <w:autoSpaceDN w:val="0"/>
        <w:ind w:left="0" w:right="1386"/>
        <w:jc w:val="both"/>
        <w:rPr>
          <w:rFonts w:ascii="Arial Narrow" w:hAnsi="Arial Narrow"/>
          <w:sz w:val="20"/>
          <w:szCs w:val="20"/>
        </w:rPr>
      </w:pPr>
      <w:r w:rsidRPr="00B26699">
        <w:rPr>
          <w:rFonts w:ascii="Arial Narrow" w:hAnsi="Arial Narrow"/>
          <w:w w:val="85"/>
          <w:sz w:val="20"/>
          <w:szCs w:val="20"/>
        </w:rPr>
        <w:t>En</w:t>
      </w:r>
      <w:r w:rsidRPr="00B26699">
        <w:rPr>
          <w:rFonts w:ascii="Arial Narrow" w:hAnsi="Arial Narrow"/>
          <w:spacing w:val="-3"/>
          <w:w w:val="85"/>
          <w:sz w:val="20"/>
          <w:szCs w:val="20"/>
        </w:rPr>
        <w:t xml:space="preserve"> </w:t>
      </w:r>
      <w:r w:rsidRPr="00B26699">
        <w:rPr>
          <w:rFonts w:ascii="Arial Narrow" w:hAnsi="Arial Narrow"/>
          <w:w w:val="85"/>
          <w:sz w:val="20"/>
          <w:szCs w:val="20"/>
        </w:rPr>
        <w:t>el</w:t>
      </w:r>
      <w:r w:rsidRPr="00B26699">
        <w:rPr>
          <w:rFonts w:ascii="Arial Narrow" w:hAnsi="Arial Narrow"/>
          <w:spacing w:val="-5"/>
          <w:w w:val="85"/>
          <w:sz w:val="20"/>
          <w:szCs w:val="20"/>
        </w:rPr>
        <w:t xml:space="preserve"> </w:t>
      </w:r>
      <w:r w:rsidRPr="00B26699">
        <w:rPr>
          <w:rFonts w:ascii="Arial Narrow" w:hAnsi="Arial Narrow"/>
          <w:w w:val="85"/>
          <w:sz w:val="20"/>
          <w:szCs w:val="20"/>
        </w:rPr>
        <w:t>evento</w:t>
      </w:r>
      <w:r w:rsidRPr="00B26699">
        <w:rPr>
          <w:rFonts w:ascii="Arial Narrow" w:hAnsi="Arial Narrow"/>
          <w:spacing w:val="-3"/>
          <w:w w:val="85"/>
          <w:sz w:val="20"/>
          <w:szCs w:val="20"/>
        </w:rPr>
        <w:t xml:space="preserve"> </w:t>
      </w:r>
      <w:r w:rsidRPr="00B26699">
        <w:rPr>
          <w:rFonts w:ascii="Arial Narrow" w:hAnsi="Arial Narrow"/>
          <w:w w:val="85"/>
          <w:sz w:val="20"/>
          <w:szCs w:val="20"/>
        </w:rPr>
        <w:t>en</w:t>
      </w:r>
      <w:r w:rsidRPr="00B26699">
        <w:rPr>
          <w:rFonts w:ascii="Arial Narrow" w:hAnsi="Arial Narrow"/>
          <w:spacing w:val="-4"/>
          <w:w w:val="85"/>
          <w:sz w:val="20"/>
          <w:szCs w:val="20"/>
        </w:rPr>
        <w:t xml:space="preserve"> </w:t>
      </w:r>
      <w:r w:rsidRPr="00B26699">
        <w:rPr>
          <w:rFonts w:ascii="Arial Narrow" w:hAnsi="Arial Narrow"/>
          <w:w w:val="85"/>
          <w:sz w:val="20"/>
          <w:szCs w:val="20"/>
        </w:rPr>
        <w:t>que</w:t>
      </w:r>
      <w:r w:rsidRPr="00B26699">
        <w:rPr>
          <w:rFonts w:ascii="Arial Narrow" w:hAnsi="Arial Narrow"/>
          <w:spacing w:val="-2"/>
          <w:w w:val="85"/>
          <w:sz w:val="20"/>
          <w:szCs w:val="20"/>
        </w:rPr>
        <w:t xml:space="preserve"> </w:t>
      </w:r>
      <w:r w:rsidRPr="00B26699">
        <w:rPr>
          <w:rFonts w:ascii="Arial Narrow" w:hAnsi="Arial Narrow"/>
          <w:w w:val="85"/>
          <w:sz w:val="20"/>
          <w:szCs w:val="20"/>
        </w:rPr>
        <w:t>me</w:t>
      </w:r>
      <w:r w:rsidRPr="00B26699">
        <w:rPr>
          <w:rFonts w:ascii="Arial Narrow" w:hAnsi="Arial Narrow"/>
          <w:spacing w:val="-4"/>
          <w:w w:val="85"/>
          <w:sz w:val="20"/>
          <w:szCs w:val="20"/>
        </w:rPr>
        <w:t xml:space="preserve"> </w:t>
      </w:r>
      <w:r w:rsidRPr="00B26699">
        <w:rPr>
          <w:rFonts w:ascii="Arial Narrow" w:hAnsi="Arial Narrow"/>
          <w:w w:val="85"/>
          <w:sz w:val="20"/>
          <w:szCs w:val="20"/>
        </w:rPr>
        <w:t>sea</w:t>
      </w:r>
      <w:r w:rsidRPr="00B26699">
        <w:rPr>
          <w:rFonts w:ascii="Arial Narrow" w:hAnsi="Arial Narrow"/>
          <w:spacing w:val="-2"/>
          <w:w w:val="85"/>
          <w:sz w:val="20"/>
          <w:szCs w:val="20"/>
        </w:rPr>
        <w:t xml:space="preserve"> </w:t>
      </w:r>
      <w:r w:rsidRPr="00B26699">
        <w:rPr>
          <w:rFonts w:ascii="Arial Narrow" w:hAnsi="Arial Narrow"/>
          <w:w w:val="85"/>
          <w:sz w:val="20"/>
          <w:szCs w:val="20"/>
        </w:rPr>
        <w:t>adjudicada</w:t>
      </w:r>
      <w:r w:rsidRPr="00B26699">
        <w:rPr>
          <w:rFonts w:ascii="Arial Narrow" w:hAnsi="Arial Narrow"/>
          <w:spacing w:val="-2"/>
          <w:w w:val="85"/>
          <w:sz w:val="20"/>
          <w:szCs w:val="20"/>
        </w:rPr>
        <w:t xml:space="preserve"> </w:t>
      </w:r>
      <w:r w:rsidRPr="00B26699">
        <w:rPr>
          <w:rFonts w:ascii="Arial Narrow" w:hAnsi="Arial Narrow"/>
          <w:w w:val="85"/>
          <w:sz w:val="20"/>
          <w:szCs w:val="20"/>
        </w:rPr>
        <w:t>la</w:t>
      </w:r>
      <w:r w:rsidRPr="00B26699">
        <w:rPr>
          <w:rFonts w:ascii="Arial Narrow" w:hAnsi="Arial Narrow"/>
          <w:spacing w:val="-4"/>
          <w:w w:val="85"/>
          <w:sz w:val="20"/>
          <w:szCs w:val="20"/>
        </w:rPr>
        <w:t xml:space="preserve"> </w:t>
      </w:r>
      <w:r w:rsidRPr="00B26699">
        <w:rPr>
          <w:rFonts w:ascii="Arial Narrow" w:hAnsi="Arial Narrow"/>
          <w:w w:val="85"/>
          <w:sz w:val="20"/>
          <w:szCs w:val="20"/>
        </w:rPr>
        <w:t>Contratación,</w:t>
      </w:r>
      <w:r w:rsidRPr="00B26699">
        <w:rPr>
          <w:rFonts w:ascii="Arial Narrow" w:hAnsi="Arial Narrow"/>
          <w:spacing w:val="-3"/>
          <w:w w:val="85"/>
          <w:sz w:val="20"/>
          <w:szCs w:val="20"/>
        </w:rPr>
        <w:t xml:space="preserve"> </w:t>
      </w:r>
      <w:r w:rsidRPr="00B26699">
        <w:rPr>
          <w:rFonts w:ascii="Arial Narrow" w:hAnsi="Arial Narrow"/>
          <w:w w:val="85"/>
          <w:sz w:val="20"/>
          <w:szCs w:val="20"/>
        </w:rPr>
        <w:t>me</w:t>
      </w:r>
      <w:r w:rsidRPr="00B26699">
        <w:rPr>
          <w:rFonts w:ascii="Arial Narrow" w:hAnsi="Arial Narrow"/>
          <w:spacing w:val="-2"/>
          <w:w w:val="85"/>
          <w:sz w:val="20"/>
          <w:szCs w:val="20"/>
        </w:rPr>
        <w:t xml:space="preserve"> </w:t>
      </w:r>
      <w:r w:rsidRPr="00B26699">
        <w:rPr>
          <w:rFonts w:ascii="Arial Narrow" w:hAnsi="Arial Narrow"/>
          <w:w w:val="85"/>
          <w:sz w:val="20"/>
          <w:szCs w:val="20"/>
        </w:rPr>
        <w:t>comprometo</w:t>
      </w:r>
      <w:r w:rsidRPr="00B26699">
        <w:rPr>
          <w:rFonts w:ascii="Arial Narrow" w:hAnsi="Arial Narrow"/>
          <w:spacing w:val="-4"/>
          <w:w w:val="85"/>
          <w:sz w:val="20"/>
          <w:szCs w:val="20"/>
        </w:rPr>
        <w:t xml:space="preserve"> </w:t>
      </w:r>
      <w:r w:rsidRPr="00B26699">
        <w:rPr>
          <w:rFonts w:ascii="Arial Narrow" w:hAnsi="Arial Narrow"/>
          <w:w w:val="85"/>
          <w:sz w:val="20"/>
          <w:szCs w:val="20"/>
        </w:rPr>
        <w:t>a</w:t>
      </w:r>
      <w:r w:rsidRPr="00B26699">
        <w:rPr>
          <w:rFonts w:ascii="Arial Narrow" w:hAnsi="Arial Narrow"/>
          <w:spacing w:val="-4"/>
          <w:w w:val="85"/>
          <w:sz w:val="20"/>
          <w:szCs w:val="20"/>
        </w:rPr>
        <w:t xml:space="preserve"> </w:t>
      </w:r>
      <w:r w:rsidRPr="00B26699">
        <w:rPr>
          <w:rFonts w:ascii="Arial Narrow" w:hAnsi="Arial Narrow"/>
          <w:w w:val="85"/>
          <w:sz w:val="20"/>
          <w:szCs w:val="20"/>
        </w:rPr>
        <w:t>realizar</w:t>
      </w:r>
      <w:r w:rsidRPr="00B26699">
        <w:rPr>
          <w:rFonts w:ascii="Arial Narrow" w:hAnsi="Arial Narrow"/>
          <w:spacing w:val="-3"/>
          <w:w w:val="85"/>
          <w:sz w:val="20"/>
          <w:szCs w:val="20"/>
        </w:rPr>
        <w:t xml:space="preserve"> </w:t>
      </w:r>
      <w:r w:rsidRPr="00B26699">
        <w:rPr>
          <w:rFonts w:ascii="Arial Narrow" w:hAnsi="Arial Narrow"/>
          <w:w w:val="85"/>
          <w:sz w:val="20"/>
          <w:szCs w:val="20"/>
        </w:rPr>
        <w:t>todos</w:t>
      </w:r>
      <w:r w:rsidRPr="00B26699">
        <w:rPr>
          <w:rFonts w:ascii="Arial Narrow" w:hAnsi="Arial Narrow"/>
          <w:spacing w:val="-55"/>
          <w:w w:val="85"/>
          <w:sz w:val="20"/>
          <w:szCs w:val="20"/>
        </w:rPr>
        <w:t xml:space="preserve"> </w:t>
      </w:r>
      <w:r w:rsidRPr="00B26699">
        <w:rPr>
          <w:rFonts w:ascii="Arial Narrow" w:hAnsi="Arial Narrow"/>
          <w:w w:val="85"/>
          <w:sz w:val="20"/>
          <w:szCs w:val="20"/>
        </w:rPr>
        <w:t>los trámites tendientes al perfeccionamiento y ejecución del contrato, dentro de los términos y</w:t>
      </w:r>
      <w:r w:rsidRPr="00B26699">
        <w:rPr>
          <w:rFonts w:ascii="Arial Narrow" w:hAnsi="Arial Narrow"/>
          <w:spacing w:val="1"/>
          <w:w w:val="85"/>
          <w:sz w:val="20"/>
          <w:szCs w:val="20"/>
        </w:rPr>
        <w:t xml:space="preserve"> </w:t>
      </w:r>
      <w:r w:rsidRPr="00B26699">
        <w:rPr>
          <w:rFonts w:ascii="Arial Narrow" w:hAnsi="Arial Narrow"/>
          <w:w w:val="80"/>
          <w:sz w:val="20"/>
          <w:szCs w:val="20"/>
        </w:rPr>
        <w:t>condiciones</w:t>
      </w:r>
      <w:r w:rsidRPr="00B26699">
        <w:rPr>
          <w:rFonts w:ascii="Arial Narrow" w:hAnsi="Arial Narrow"/>
          <w:spacing w:val="5"/>
          <w:w w:val="80"/>
          <w:sz w:val="20"/>
          <w:szCs w:val="20"/>
        </w:rPr>
        <w:t xml:space="preserve"> </w:t>
      </w:r>
      <w:r w:rsidRPr="00B26699">
        <w:rPr>
          <w:rFonts w:ascii="Arial Narrow" w:hAnsi="Arial Narrow"/>
          <w:w w:val="80"/>
          <w:sz w:val="20"/>
          <w:szCs w:val="20"/>
        </w:rPr>
        <w:t>establecidos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6"/>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estudios</w:t>
      </w:r>
      <w:r w:rsidRPr="00B26699">
        <w:rPr>
          <w:rFonts w:ascii="Arial Narrow" w:hAnsi="Arial Narrow"/>
          <w:spacing w:val="4"/>
          <w:w w:val="80"/>
          <w:sz w:val="20"/>
          <w:szCs w:val="20"/>
        </w:rPr>
        <w:t xml:space="preserve"> </w:t>
      </w:r>
      <w:r w:rsidRPr="00B26699">
        <w:rPr>
          <w:rFonts w:ascii="Arial Narrow" w:hAnsi="Arial Narrow"/>
          <w:w w:val="80"/>
          <w:sz w:val="20"/>
          <w:szCs w:val="20"/>
        </w:rPr>
        <w:t>previos,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4"/>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pliegos</w:t>
      </w:r>
      <w:r w:rsidRPr="00B26699">
        <w:rPr>
          <w:rFonts w:ascii="Arial Narrow" w:hAnsi="Arial Narrow"/>
          <w:spacing w:val="5"/>
          <w:w w:val="80"/>
          <w:sz w:val="20"/>
          <w:szCs w:val="20"/>
        </w:rPr>
        <w:t xml:space="preserve"> </w:t>
      </w:r>
      <w:r w:rsidRPr="00B26699">
        <w:rPr>
          <w:rFonts w:ascii="Arial Narrow" w:hAnsi="Arial Narrow"/>
          <w:w w:val="80"/>
          <w:sz w:val="20"/>
          <w:szCs w:val="20"/>
        </w:rPr>
        <w:t>de</w:t>
      </w:r>
      <w:r w:rsidRPr="00B26699">
        <w:rPr>
          <w:rFonts w:ascii="Arial Narrow" w:hAnsi="Arial Narrow"/>
          <w:spacing w:val="6"/>
          <w:w w:val="80"/>
          <w:sz w:val="20"/>
          <w:szCs w:val="20"/>
        </w:rPr>
        <w:t xml:space="preserve"> </w:t>
      </w:r>
      <w:r w:rsidRPr="00B26699">
        <w:rPr>
          <w:rFonts w:ascii="Arial Narrow" w:hAnsi="Arial Narrow"/>
          <w:w w:val="80"/>
          <w:sz w:val="20"/>
          <w:szCs w:val="20"/>
        </w:rPr>
        <w:t>condiciones</w:t>
      </w:r>
      <w:r w:rsidRPr="00B26699">
        <w:rPr>
          <w:rFonts w:ascii="Arial Narrow" w:hAnsi="Arial Narrow"/>
          <w:spacing w:val="4"/>
          <w:w w:val="80"/>
          <w:sz w:val="20"/>
          <w:szCs w:val="20"/>
        </w:rPr>
        <w:t xml:space="preserve"> </w:t>
      </w:r>
      <w:r w:rsidRPr="00B26699">
        <w:rPr>
          <w:rFonts w:ascii="Arial Narrow" w:hAnsi="Arial Narrow"/>
          <w:w w:val="80"/>
          <w:sz w:val="20"/>
          <w:szCs w:val="20"/>
        </w:rPr>
        <w:t>y</w:t>
      </w:r>
      <w:r w:rsidRPr="00B26699">
        <w:rPr>
          <w:rFonts w:ascii="Arial Narrow" w:hAnsi="Arial Narrow"/>
          <w:spacing w:val="4"/>
          <w:w w:val="80"/>
          <w:sz w:val="20"/>
          <w:szCs w:val="20"/>
        </w:rPr>
        <w:t xml:space="preserve"> </w:t>
      </w:r>
      <w:r w:rsidRPr="00B26699">
        <w:rPr>
          <w:rFonts w:ascii="Arial Narrow" w:hAnsi="Arial Narrow"/>
          <w:w w:val="80"/>
          <w:sz w:val="20"/>
          <w:szCs w:val="20"/>
        </w:rPr>
        <w:t>en</w:t>
      </w:r>
      <w:r w:rsidRPr="00B26699">
        <w:rPr>
          <w:rFonts w:ascii="Arial Narrow" w:hAnsi="Arial Narrow"/>
          <w:spacing w:val="7"/>
          <w:w w:val="80"/>
          <w:sz w:val="20"/>
          <w:szCs w:val="20"/>
        </w:rPr>
        <w:t xml:space="preserve"> </w:t>
      </w:r>
      <w:r w:rsidRPr="00B26699">
        <w:rPr>
          <w:rFonts w:ascii="Arial Narrow" w:hAnsi="Arial Narrow"/>
          <w:w w:val="80"/>
          <w:sz w:val="20"/>
          <w:szCs w:val="20"/>
        </w:rPr>
        <w:t>la</w:t>
      </w:r>
      <w:r w:rsidRPr="00B26699">
        <w:rPr>
          <w:rFonts w:ascii="Arial Narrow" w:hAnsi="Arial Narrow"/>
          <w:spacing w:val="4"/>
          <w:w w:val="80"/>
          <w:sz w:val="20"/>
          <w:szCs w:val="20"/>
        </w:rPr>
        <w:t xml:space="preserve"> </w:t>
      </w:r>
      <w:r w:rsidRPr="00B26699">
        <w:rPr>
          <w:rFonts w:ascii="Arial Narrow" w:hAnsi="Arial Narrow"/>
          <w:w w:val="80"/>
          <w:sz w:val="20"/>
          <w:szCs w:val="20"/>
        </w:rPr>
        <w:t>Ley.</w:t>
      </w:r>
    </w:p>
    <w:p w14:paraId="02C32B68" w14:textId="77777777" w:rsidR="002043EE" w:rsidRPr="00B26699" w:rsidRDefault="002043EE" w:rsidP="002043EE">
      <w:pPr>
        <w:pStyle w:val="Textoindependiente"/>
        <w:spacing w:before="10"/>
        <w:rPr>
          <w:rFonts w:ascii="Arial Narrow" w:hAnsi="Arial Narrow"/>
          <w:sz w:val="20"/>
          <w:szCs w:val="20"/>
        </w:rPr>
      </w:pPr>
    </w:p>
    <w:p w14:paraId="1464F526" w14:textId="77777777" w:rsidR="002043EE" w:rsidRPr="00B26699" w:rsidRDefault="002043EE" w:rsidP="002043EE">
      <w:pPr>
        <w:pStyle w:val="Prrafodelista"/>
        <w:widowControl w:val="0"/>
        <w:tabs>
          <w:tab w:val="left" w:pos="1829"/>
        </w:tabs>
        <w:autoSpaceDE w:val="0"/>
        <w:autoSpaceDN w:val="0"/>
        <w:ind w:left="0" w:right="1382"/>
        <w:jc w:val="both"/>
        <w:rPr>
          <w:rFonts w:ascii="Arial Narrow" w:hAnsi="Arial Narrow"/>
          <w:sz w:val="20"/>
          <w:szCs w:val="20"/>
        </w:rPr>
      </w:pPr>
      <w:r w:rsidRPr="00B26699">
        <w:rPr>
          <w:rFonts w:ascii="Arial Narrow" w:hAnsi="Arial Narrow"/>
          <w:w w:val="85"/>
          <w:sz w:val="20"/>
          <w:szCs w:val="20"/>
        </w:rPr>
        <w:t>Conozco las causales de inhabilidad e incompatibilidad para contratar con las Entidades</w:t>
      </w:r>
      <w:r w:rsidRPr="00B26699">
        <w:rPr>
          <w:rFonts w:ascii="Arial Narrow" w:hAnsi="Arial Narrow"/>
          <w:spacing w:val="-54"/>
          <w:w w:val="85"/>
          <w:sz w:val="20"/>
          <w:szCs w:val="20"/>
        </w:rPr>
        <w:t xml:space="preserve"> </w:t>
      </w:r>
      <w:r w:rsidRPr="00B26699">
        <w:rPr>
          <w:rFonts w:ascii="Arial Narrow" w:hAnsi="Arial Narrow"/>
          <w:w w:val="85"/>
          <w:sz w:val="20"/>
          <w:szCs w:val="20"/>
        </w:rPr>
        <w:t>Estatales de conformidad con los artículos 8o. y siguientes de la Ley</w:t>
      </w:r>
      <w:r w:rsidRPr="00B26699">
        <w:rPr>
          <w:rFonts w:ascii="Arial Narrow" w:hAnsi="Arial Narrow"/>
          <w:spacing w:val="1"/>
          <w:w w:val="85"/>
          <w:sz w:val="20"/>
          <w:szCs w:val="20"/>
        </w:rPr>
        <w:t xml:space="preserve"> </w:t>
      </w:r>
      <w:r w:rsidRPr="00B26699">
        <w:rPr>
          <w:rFonts w:ascii="Arial Narrow" w:hAnsi="Arial Narrow"/>
          <w:w w:val="85"/>
          <w:sz w:val="20"/>
          <w:szCs w:val="20"/>
        </w:rPr>
        <w:t>80 de 1993 y sus decretos</w:t>
      </w:r>
      <w:r w:rsidRPr="00B26699">
        <w:rPr>
          <w:rFonts w:ascii="Arial Narrow" w:hAnsi="Arial Narrow"/>
          <w:spacing w:val="-54"/>
          <w:w w:val="85"/>
          <w:sz w:val="20"/>
          <w:szCs w:val="20"/>
        </w:rPr>
        <w:t xml:space="preserve"> </w:t>
      </w:r>
      <w:r w:rsidRPr="00B26699">
        <w:rPr>
          <w:rFonts w:ascii="Arial Narrow" w:hAnsi="Arial Narrow"/>
          <w:w w:val="85"/>
          <w:sz w:val="20"/>
          <w:szCs w:val="20"/>
        </w:rPr>
        <w:t>reglamentarios, de las sanciones establecidas por trasgresión a las mismas en los artículos 26</w:t>
      </w:r>
      <w:r w:rsidRPr="00B26699">
        <w:rPr>
          <w:rFonts w:ascii="Arial Narrow" w:hAnsi="Arial Narrow"/>
          <w:spacing w:val="1"/>
          <w:w w:val="85"/>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7o.</w:t>
      </w:r>
      <w:r w:rsidRPr="00B26699">
        <w:rPr>
          <w:rFonts w:ascii="Arial Narrow" w:hAnsi="Arial Narrow"/>
          <w:spacing w:val="18"/>
          <w:w w:val="80"/>
          <w:sz w:val="20"/>
          <w:szCs w:val="20"/>
        </w:rPr>
        <w:t xml:space="preserve"> </w:t>
      </w:r>
      <w:r w:rsidRPr="00B26699">
        <w:rPr>
          <w:rFonts w:ascii="Arial Narrow" w:hAnsi="Arial Narrow"/>
          <w:w w:val="80"/>
          <w:sz w:val="20"/>
          <w:szCs w:val="20"/>
        </w:rPr>
        <w:t>y</w:t>
      </w:r>
      <w:r w:rsidRPr="00B26699">
        <w:rPr>
          <w:rFonts w:ascii="Arial Narrow" w:hAnsi="Arial Narrow"/>
          <w:spacing w:val="16"/>
          <w:w w:val="80"/>
          <w:sz w:val="20"/>
          <w:szCs w:val="20"/>
        </w:rPr>
        <w:t xml:space="preserve"> </w:t>
      </w:r>
      <w:r w:rsidRPr="00B26699">
        <w:rPr>
          <w:rFonts w:ascii="Arial Narrow" w:hAnsi="Arial Narrow"/>
          <w:w w:val="80"/>
          <w:sz w:val="20"/>
          <w:szCs w:val="20"/>
        </w:rPr>
        <w:t>52</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8"/>
          <w:w w:val="80"/>
          <w:sz w:val="20"/>
          <w:szCs w:val="20"/>
        </w:rPr>
        <w:t xml:space="preserve"> </w:t>
      </w:r>
      <w:r w:rsidRPr="00B26699">
        <w:rPr>
          <w:rFonts w:ascii="Arial Narrow" w:hAnsi="Arial Narrow"/>
          <w:w w:val="80"/>
          <w:sz w:val="20"/>
          <w:szCs w:val="20"/>
        </w:rPr>
        <w:t>la</w:t>
      </w:r>
      <w:r w:rsidRPr="00B26699">
        <w:rPr>
          <w:rFonts w:ascii="Arial Narrow" w:hAnsi="Arial Narrow"/>
          <w:spacing w:val="18"/>
          <w:w w:val="80"/>
          <w:sz w:val="20"/>
          <w:szCs w:val="20"/>
        </w:rPr>
        <w:t xml:space="preserve"> </w:t>
      </w:r>
      <w:r w:rsidRPr="00B26699">
        <w:rPr>
          <w:rFonts w:ascii="Arial Narrow" w:hAnsi="Arial Narrow"/>
          <w:w w:val="80"/>
          <w:sz w:val="20"/>
          <w:szCs w:val="20"/>
        </w:rPr>
        <w:t>citada</w:t>
      </w:r>
      <w:r w:rsidRPr="00B26699">
        <w:rPr>
          <w:rFonts w:ascii="Arial Narrow" w:hAnsi="Arial Narrow"/>
          <w:spacing w:val="18"/>
          <w:w w:val="80"/>
          <w:sz w:val="20"/>
          <w:szCs w:val="20"/>
        </w:rPr>
        <w:t xml:space="preserve"> </w:t>
      </w:r>
      <w:r w:rsidRPr="00B26699">
        <w:rPr>
          <w:rFonts w:ascii="Arial Narrow" w:hAnsi="Arial Narrow"/>
          <w:w w:val="80"/>
          <w:sz w:val="20"/>
          <w:szCs w:val="20"/>
        </w:rPr>
        <w:t>ley,</w:t>
      </w:r>
      <w:r w:rsidRPr="00B26699">
        <w:rPr>
          <w:rFonts w:ascii="Arial Narrow" w:hAnsi="Arial Narrow"/>
          <w:spacing w:val="18"/>
          <w:w w:val="80"/>
          <w:sz w:val="20"/>
          <w:szCs w:val="20"/>
        </w:rPr>
        <w:t xml:space="preserve"> </w:t>
      </w:r>
      <w:r w:rsidRPr="00B26699">
        <w:rPr>
          <w:rFonts w:ascii="Arial Narrow" w:hAnsi="Arial Narrow"/>
          <w:w w:val="80"/>
          <w:sz w:val="20"/>
          <w:szCs w:val="20"/>
        </w:rPr>
        <w:t>así</w:t>
      </w:r>
      <w:r w:rsidRPr="00B26699">
        <w:rPr>
          <w:rFonts w:ascii="Arial Narrow" w:hAnsi="Arial Narrow"/>
          <w:spacing w:val="19"/>
          <w:w w:val="80"/>
          <w:sz w:val="20"/>
          <w:szCs w:val="20"/>
        </w:rPr>
        <w:t xml:space="preserve"> </w:t>
      </w:r>
      <w:r w:rsidRPr="00B26699">
        <w:rPr>
          <w:rFonts w:ascii="Arial Narrow" w:hAnsi="Arial Narrow"/>
          <w:w w:val="80"/>
          <w:sz w:val="20"/>
          <w:szCs w:val="20"/>
        </w:rPr>
        <w:t>como</w:t>
      </w:r>
      <w:r w:rsidRPr="00B26699">
        <w:rPr>
          <w:rFonts w:ascii="Arial Narrow" w:hAnsi="Arial Narrow"/>
          <w:spacing w:val="18"/>
          <w:w w:val="80"/>
          <w:sz w:val="20"/>
          <w:szCs w:val="20"/>
        </w:rPr>
        <w:t xml:space="preserve"> </w:t>
      </w:r>
      <w:r w:rsidRPr="00B26699">
        <w:rPr>
          <w:rFonts w:ascii="Arial Narrow" w:hAnsi="Arial Narrow"/>
          <w:w w:val="80"/>
          <w:sz w:val="20"/>
          <w:szCs w:val="20"/>
        </w:rPr>
        <w:t>los</w:t>
      </w:r>
      <w:r w:rsidRPr="00B26699">
        <w:rPr>
          <w:rFonts w:ascii="Arial Narrow" w:hAnsi="Arial Narrow"/>
          <w:spacing w:val="14"/>
          <w:w w:val="80"/>
          <w:sz w:val="20"/>
          <w:szCs w:val="20"/>
        </w:rPr>
        <w:t xml:space="preserve"> </w:t>
      </w:r>
      <w:r w:rsidRPr="00B26699">
        <w:rPr>
          <w:rFonts w:ascii="Arial Narrow" w:hAnsi="Arial Narrow"/>
          <w:w w:val="80"/>
          <w:sz w:val="20"/>
          <w:szCs w:val="20"/>
        </w:rPr>
        <w:t>efectos</w:t>
      </w:r>
      <w:r w:rsidRPr="00B26699">
        <w:rPr>
          <w:rFonts w:ascii="Arial Narrow" w:hAnsi="Arial Narrow"/>
          <w:spacing w:val="17"/>
          <w:w w:val="80"/>
          <w:sz w:val="20"/>
          <w:szCs w:val="20"/>
        </w:rPr>
        <w:t xml:space="preserve"> </w:t>
      </w:r>
      <w:r w:rsidRPr="00B26699">
        <w:rPr>
          <w:rFonts w:ascii="Arial Narrow" w:hAnsi="Arial Narrow"/>
          <w:w w:val="80"/>
          <w:sz w:val="20"/>
          <w:szCs w:val="20"/>
        </w:rPr>
        <w:t>legales</w:t>
      </w:r>
      <w:r w:rsidRPr="00B26699">
        <w:rPr>
          <w:rFonts w:ascii="Arial Narrow" w:hAnsi="Arial Narrow"/>
          <w:spacing w:val="18"/>
          <w:w w:val="80"/>
          <w:sz w:val="20"/>
          <w:szCs w:val="20"/>
        </w:rPr>
        <w:t xml:space="preserve"> </w:t>
      </w:r>
      <w:r w:rsidRPr="00B26699">
        <w:rPr>
          <w:rFonts w:ascii="Arial Narrow" w:hAnsi="Arial Narrow"/>
          <w:w w:val="80"/>
          <w:sz w:val="20"/>
          <w:szCs w:val="20"/>
        </w:rPr>
        <w:t>consagrados</w:t>
      </w:r>
      <w:r w:rsidRPr="00B26699">
        <w:rPr>
          <w:rFonts w:ascii="Arial Narrow" w:hAnsi="Arial Narrow"/>
          <w:spacing w:val="15"/>
          <w:w w:val="80"/>
          <w:sz w:val="20"/>
          <w:szCs w:val="20"/>
        </w:rPr>
        <w:t xml:space="preserve"> </w:t>
      </w:r>
      <w:r w:rsidRPr="00B26699">
        <w:rPr>
          <w:rFonts w:ascii="Arial Narrow" w:hAnsi="Arial Narrow"/>
          <w:w w:val="80"/>
          <w:sz w:val="20"/>
          <w:szCs w:val="20"/>
        </w:rPr>
        <w:t>en</w:t>
      </w:r>
      <w:r w:rsidRPr="00B26699">
        <w:rPr>
          <w:rFonts w:ascii="Arial Narrow" w:hAnsi="Arial Narrow"/>
          <w:spacing w:val="18"/>
          <w:w w:val="80"/>
          <w:sz w:val="20"/>
          <w:szCs w:val="20"/>
        </w:rPr>
        <w:t xml:space="preserve"> </w:t>
      </w:r>
      <w:r w:rsidRPr="00B26699">
        <w:rPr>
          <w:rFonts w:ascii="Arial Narrow" w:hAnsi="Arial Narrow"/>
          <w:w w:val="80"/>
          <w:sz w:val="20"/>
          <w:szCs w:val="20"/>
        </w:rPr>
        <w:t>el</w:t>
      </w:r>
      <w:r w:rsidRPr="00B26699">
        <w:rPr>
          <w:rFonts w:ascii="Arial Narrow" w:hAnsi="Arial Narrow"/>
          <w:spacing w:val="17"/>
          <w:w w:val="80"/>
          <w:sz w:val="20"/>
          <w:szCs w:val="20"/>
        </w:rPr>
        <w:t xml:space="preserve"> </w:t>
      </w:r>
      <w:r w:rsidRPr="00B26699">
        <w:rPr>
          <w:rFonts w:ascii="Arial Narrow" w:hAnsi="Arial Narrow"/>
          <w:w w:val="80"/>
          <w:sz w:val="20"/>
          <w:szCs w:val="20"/>
        </w:rPr>
        <w:t>Art.</w:t>
      </w:r>
      <w:r w:rsidRPr="00B26699">
        <w:rPr>
          <w:rFonts w:ascii="Arial Narrow" w:hAnsi="Arial Narrow"/>
          <w:spacing w:val="18"/>
          <w:w w:val="80"/>
          <w:sz w:val="20"/>
          <w:szCs w:val="20"/>
        </w:rPr>
        <w:t xml:space="preserve"> </w:t>
      </w:r>
      <w:r w:rsidRPr="00B26699">
        <w:rPr>
          <w:rFonts w:ascii="Arial Narrow" w:hAnsi="Arial Narrow"/>
          <w:w w:val="80"/>
          <w:sz w:val="20"/>
          <w:szCs w:val="20"/>
        </w:rPr>
        <w:t>44</w:t>
      </w:r>
      <w:r w:rsidRPr="00B26699">
        <w:rPr>
          <w:rFonts w:ascii="Arial Narrow" w:hAnsi="Arial Narrow"/>
          <w:spacing w:val="18"/>
          <w:w w:val="80"/>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1o.</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
          <w:w w:val="80"/>
          <w:sz w:val="20"/>
          <w:szCs w:val="20"/>
        </w:rPr>
        <w:t xml:space="preserve"> </w:t>
      </w:r>
      <w:r w:rsidRPr="00B26699">
        <w:rPr>
          <w:rFonts w:ascii="Arial Narrow" w:hAnsi="Arial Narrow"/>
          <w:w w:val="85"/>
          <w:sz w:val="20"/>
          <w:szCs w:val="20"/>
        </w:rPr>
        <w:t>la misma norma y en las demás normas que contemplen inhabilidades e incompatibilidades,</w:t>
      </w:r>
      <w:r w:rsidRPr="00B26699">
        <w:rPr>
          <w:rFonts w:ascii="Arial Narrow" w:hAnsi="Arial Narrow"/>
          <w:spacing w:val="1"/>
          <w:w w:val="85"/>
          <w:sz w:val="20"/>
          <w:szCs w:val="20"/>
        </w:rPr>
        <w:t xml:space="preserve"> </w:t>
      </w:r>
      <w:r w:rsidRPr="00B26699">
        <w:rPr>
          <w:rFonts w:ascii="Arial Narrow" w:hAnsi="Arial Narrow"/>
          <w:w w:val="85"/>
          <w:sz w:val="20"/>
          <w:szCs w:val="20"/>
        </w:rPr>
        <w:t>declaro bajo la gravedad del juramento que se entiende prestado con la firma del presente</w:t>
      </w:r>
      <w:r w:rsidRPr="00B26699">
        <w:rPr>
          <w:rFonts w:ascii="Arial Narrow" w:hAnsi="Arial Narrow"/>
          <w:spacing w:val="1"/>
          <w:w w:val="85"/>
          <w:sz w:val="20"/>
          <w:szCs w:val="20"/>
        </w:rPr>
        <w:t xml:space="preserve"> </w:t>
      </w:r>
      <w:r w:rsidRPr="00B26699">
        <w:rPr>
          <w:rFonts w:ascii="Arial Narrow" w:hAnsi="Arial Narrow"/>
          <w:w w:val="85"/>
          <w:sz w:val="20"/>
          <w:szCs w:val="20"/>
        </w:rPr>
        <w:t>documento, que no me encuentro incurso en ninguna de ellas, ni tampoco la sociedad que</w:t>
      </w:r>
      <w:r w:rsidRPr="00B26699">
        <w:rPr>
          <w:rFonts w:ascii="Arial Narrow" w:hAnsi="Arial Narrow"/>
          <w:spacing w:val="1"/>
          <w:w w:val="85"/>
          <w:sz w:val="20"/>
          <w:szCs w:val="20"/>
        </w:rPr>
        <w:t xml:space="preserve"> </w:t>
      </w:r>
      <w:r w:rsidRPr="00B26699">
        <w:rPr>
          <w:rFonts w:ascii="Arial Narrow" w:hAnsi="Arial Narrow"/>
          <w:w w:val="90"/>
          <w:sz w:val="20"/>
          <w:szCs w:val="20"/>
        </w:rPr>
        <w:t>represento.</w:t>
      </w:r>
    </w:p>
    <w:p w14:paraId="001D6769"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lang w:val="es-MX"/>
        </w:rPr>
      </w:pPr>
    </w:p>
    <w:p w14:paraId="0314DEE5"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rPr>
      </w:pPr>
      <w:r w:rsidRPr="00B26699">
        <w:rPr>
          <w:rFonts w:ascii="Arial Narrow" w:hAnsi="Arial Narrow"/>
          <w:w w:val="80"/>
          <w:sz w:val="20"/>
          <w:szCs w:val="20"/>
        </w:rPr>
        <w:t>Conozco el contenido del Estatuto General de Contratación de la Administración</w:t>
      </w:r>
      <w:r w:rsidRPr="00B26699">
        <w:rPr>
          <w:rFonts w:ascii="Arial Narrow" w:hAnsi="Arial Narrow"/>
          <w:spacing w:val="40"/>
          <w:sz w:val="20"/>
          <w:szCs w:val="20"/>
        </w:rPr>
        <w:t xml:space="preserve"> </w:t>
      </w:r>
      <w:r w:rsidRPr="00B26699">
        <w:rPr>
          <w:rFonts w:ascii="Arial Narrow" w:hAnsi="Arial Narrow"/>
          <w:w w:val="80"/>
          <w:sz w:val="20"/>
          <w:szCs w:val="20"/>
        </w:rPr>
        <w:t>Pública y</w:t>
      </w:r>
      <w:r w:rsidRPr="00B26699">
        <w:rPr>
          <w:rFonts w:ascii="Arial Narrow" w:hAnsi="Arial Narrow"/>
          <w:spacing w:val="1"/>
          <w:w w:val="80"/>
          <w:sz w:val="20"/>
          <w:szCs w:val="20"/>
        </w:rPr>
        <w:t xml:space="preserve"> </w:t>
      </w:r>
      <w:r w:rsidRPr="00B26699">
        <w:rPr>
          <w:rFonts w:ascii="Arial Narrow" w:hAnsi="Arial Narrow"/>
          <w:w w:val="90"/>
          <w:sz w:val="20"/>
          <w:szCs w:val="20"/>
        </w:rPr>
        <w:t>sus</w:t>
      </w:r>
      <w:r w:rsidRPr="00B26699">
        <w:rPr>
          <w:rFonts w:ascii="Arial Narrow" w:hAnsi="Arial Narrow"/>
          <w:spacing w:val="-9"/>
          <w:w w:val="90"/>
          <w:sz w:val="20"/>
          <w:szCs w:val="20"/>
        </w:rPr>
        <w:t xml:space="preserve"> </w:t>
      </w:r>
      <w:r w:rsidRPr="00B26699">
        <w:rPr>
          <w:rFonts w:ascii="Arial Narrow" w:hAnsi="Arial Narrow"/>
          <w:w w:val="90"/>
          <w:sz w:val="20"/>
          <w:szCs w:val="20"/>
        </w:rPr>
        <w:t>decretos</w:t>
      </w:r>
      <w:r w:rsidRPr="00B26699">
        <w:rPr>
          <w:rFonts w:ascii="Arial Narrow" w:hAnsi="Arial Narrow"/>
          <w:spacing w:val="-8"/>
          <w:w w:val="90"/>
          <w:sz w:val="20"/>
          <w:szCs w:val="20"/>
        </w:rPr>
        <w:t xml:space="preserve"> </w:t>
      </w:r>
      <w:r w:rsidRPr="00B26699">
        <w:rPr>
          <w:rFonts w:ascii="Arial Narrow" w:hAnsi="Arial Narrow"/>
          <w:w w:val="90"/>
          <w:sz w:val="20"/>
          <w:szCs w:val="20"/>
        </w:rPr>
        <w:t>reglamentarios.</w:t>
      </w:r>
    </w:p>
    <w:p w14:paraId="52B7B01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w:t>
      </w:r>
    </w:p>
    <w:p w14:paraId="6BEA38D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1394086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113C93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5F1AFC6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2950CDF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Conozco las </w:t>
      </w:r>
      <w:r w:rsidRPr="00B26699">
        <w:rPr>
          <w:rFonts w:ascii="Arial Narrow" w:eastAsia="Calibri" w:hAnsi="Arial Narrow" w:cs="Arial"/>
          <w:b/>
          <w:color w:val="000000"/>
          <w:sz w:val="20"/>
          <w:szCs w:val="20"/>
          <w:lang w:val="es-CO" w:eastAsia="en-US"/>
        </w:rPr>
        <w:t>ADENDAS, PREGUNTAS, ACLARACIONES, OBSERVACIONES Y RESPUESTAS</w:t>
      </w:r>
      <w:r w:rsidRPr="00B26699">
        <w:rPr>
          <w:rFonts w:ascii="Arial Narrow" w:eastAsia="Calibri" w:hAnsi="Arial Narrow" w:cs="Arial"/>
          <w:color w:val="000000"/>
          <w:sz w:val="20"/>
          <w:szCs w:val="20"/>
          <w:lang w:val="es-CO" w:eastAsia="en-US"/>
        </w:rPr>
        <w:t xml:space="preserve"> a las mismas y que me encuentro de acuerdo con su contenido. </w:t>
      </w:r>
    </w:p>
    <w:p w14:paraId="1BFA1D1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53B33E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 Conozco y acepto los procedimientos y el trámite del proceso de contratación a través de la Plataforma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w:t>
      </w:r>
      <w:r w:rsidRPr="00B26699">
        <w:rPr>
          <w:rFonts w:ascii="Arial Narrow" w:eastAsia="Calibri" w:hAnsi="Arial Narrow" w:cs="Arial"/>
          <w:color w:val="000000"/>
          <w:sz w:val="20"/>
          <w:szCs w:val="20"/>
          <w:lang w:val="es-CO" w:eastAsia="en-US"/>
        </w:rPr>
        <w:lastRenderedPageBreak/>
        <w:t xml:space="preserve">Plataforma en los términos y plazos que se señalen para tal fin y por lo mismo, asumo la responsabilidad de no dar trámite a los documentos a través de la Plataforma, excepto indisponibilidad del Sistema. </w:t>
      </w:r>
    </w:p>
    <w:p w14:paraId="2B430D5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4664B0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E475E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1A8ADC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C4A660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D393D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F3E75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2FDA95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855B70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1B5AAA1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03CBA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34CF9C4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BAA628D" w14:textId="77777777" w:rsidR="002043EE" w:rsidRPr="00B26699" w:rsidRDefault="002043EE" w:rsidP="002043EE">
      <w:pPr>
        <w:autoSpaceDE w:val="0"/>
        <w:autoSpaceDN w:val="0"/>
        <w:adjustRightInd w:val="0"/>
        <w:jc w:val="both"/>
        <w:rPr>
          <w:rFonts w:ascii="Arial Narrow" w:hAnsi="Arial Narrow"/>
          <w:sz w:val="20"/>
          <w:szCs w:val="20"/>
        </w:rPr>
      </w:pPr>
      <w:bookmarkStart w:id="21" w:name="_Hlk202864425"/>
      <w:r w:rsidRPr="00B26699">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B26699">
        <w:rPr>
          <w:rFonts w:ascii="Arial Narrow" w:hAnsi="Arial Narrow"/>
          <w:sz w:val="20"/>
          <w:szCs w:val="20"/>
          <w:highlight w:val="lightGray"/>
        </w:rPr>
        <w:t>(Elija la opción 1 si es proponente individual, o la 2 si es proponente plural (Consorcio o Unión temporal}</w:t>
      </w:r>
      <w:r w:rsidRPr="00B26699">
        <w:rPr>
          <w:rFonts w:ascii="Arial Narrow" w:hAnsi="Arial Narrow"/>
          <w:sz w:val="20"/>
          <w:szCs w:val="20"/>
        </w:rPr>
        <w:t xml:space="preserve"> </w:t>
      </w:r>
    </w:p>
    <w:p w14:paraId="72938387" w14:textId="77777777" w:rsidR="002043EE" w:rsidRPr="00B26699" w:rsidRDefault="002043EE" w:rsidP="002043EE">
      <w:pPr>
        <w:autoSpaceDE w:val="0"/>
        <w:autoSpaceDN w:val="0"/>
        <w:adjustRightInd w:val="0"/>
        <w:jc w:val="both"/>
        <w:rPr>
          <w:rFonts w:ascii="Arial Narrow" w:hAnsi="Arial Narrow"/>
          <w:sz w:val="20"/>
          <w:szCs w:val="20"/>
        </w:rPr>
      </w:pPr>
    </w:p>
    <w:p w14:paraId="2029B6C0"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1. Que la sociedad que represento: (marque con una “x”) </w:t>
      </w:r>
    </w:p>
    <w:p w14:paraId="7B549C05" w14:textId="77777777" w:rsidR="002043EE" w:rsidRPr="00B26699" w:rsidRDefault="002043EE" w:rsidP="002043EE">
      <w:pPr>
        <w:autoSpaceDE w:val="0"/>
        <w:autoSpaceDN w:val="0"/>
        <w:adjustRightInd w:val="0"/>
        <w:jc w:val="both"/>
        <w:rPr>
          <w:rFonts w:ascii="Arial Narrow" w:hAnsi="Arial Narrow"/>
          <w:sz w:val="20"/>
          <w:szCs w:val="20"/>
        </w:rPr>
      </w:pPr>
    </w:p>
    <w:p w14:paraId="77F2557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No se encuentra en situación de control ni pertenece a un grupo empresarial. </w:t>
      </w:r>
    </w:p>
    <w:p w14:paraId="26C5949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sí se encuentra en situación de control o pertenece a un grupo empresarial </w:t>
      </w:r>
    </w:p>
    <w:p w14:paraId="04E14C88" w14:textId="77777777" w:rsidR="002043EE" w:rsidRPr="00B26699" w:rsidRDefault="002043EE" w:rsidP="002043EE">
      <w:pPr>
        <w:autoSpaceDE w:val="0"/>
        <w:autoSpaceDN w:val="0"/>
        <w:adjustRightInd w:val="0"/>
        <w:jc w:val="both"/>
        <w:rPr>
          <w:rFonts w:ascii="Arial Narrow" w:hAnsi="Arial Narrow"/>
          <w:sz w:val="20"/>
          <w:szCs w:val="20"/>
        </w:rPr>
      </w:pPr>
    </w:p>
    <w:p w14:paraId="5241A65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En caso de encontrarse en situación de control, se detalla la siguiente información: </w:t>
      </w:r>
    </w:p>
    <w:p w14:paraId="3B965202" w14:textId="77777777" w:rsidR="002043EE" w:rsidRPr="00B26699" w:rsidRDefault="002043EE" w:rsidP="002043EE">
      <w:pPr>
        <w:autoSpaceDE w:val="0"/>
        <w:autoSpaceDN w:val="0"/>
        <w:adjustRightInd w:val="0"/>
        <w:jc w:val="both"/>
        <w:rPr>
          <w:rFonts w:ascii="Arial Narrow" w:hAnsi="Arial Narrow"/>
          <w:sz w:val="20"/>
          <w:szCs w:val="20"/>
        </w:rPr>
      </w:pPr>
    </w:p>
    <w:p w14:paraId="10D4F5BD"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a) Tipo de Relación (Controlante / Controlada / Compartida) </w:t>
      </w:r>
    </w:p>
    <w:p w14:paraId="54E4136C"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b) El Proponente pertenece a un grupo empresarial: </w:t>
      </w:r>
      <w:proofErr w:type="spellStart"/>
      <w:r w:rsidRPr="00B26699">
        <w:rPr>
          <w:rFonts w:ascii="Arial Narrow" w:hAnsi="Arial Narrow"/>
          <w:sz w:val="20"/>
          <w:szCs w:val="20"/>
        </w:rPr>
        <w:t>sí______no</w:t>
      </w:r>
      <w:proofErr w:type="spellEnd"/>
      <w:r w:rsidRPr="00B26699">
        <w:rPr>
          <w:rFonts w:ascii="Arial Narrow" w:hAnsi="Arial Narrow"/>
          <w:sz w:val="20"/>
          <w:szCs w:val="20"/>
        </w:rPr>
        <w:t>_____- Nombre del grupo empresarial_________________-</w:t>
      </w:r>
    </w:p>
    <w:p w14:paraId="4CCA062D" w14:textId="77777777" w:rsidR="002043EE" w:rsidRPr="00B26699" w:rsidRDefault="002043EE" w:rsidP="002043EE">
      <w:pPr>
        <w:autoSpaceDE w:val="0"/>
        <w:autoSpaceDN w:val="0"/>
        <w:adjustRightInd w:val="0"/>
        <w:jc w:val="both"/>
        <w:rPr>
          <w:rFonts w:ascii="Arial Narrow" w:hAnsi="Arial Narrow"/>
          <w:sz w:val="20"/>
          <w:szCs w:val="20"/>
        </w:rPr>
      </w:pPr>
    </w:p>
    <w:p w14:paraId="7D5BD46B"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En caso de que la respuesta anterior sea afirmativa, la participación en el grupo empresarial es en calidad de:</w:t>
      </w:r>
    </w:p>
    <w:p w14:paraId="46F1188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 </w:t>
      </w:r>
    </w:p>
    <w:p w14:paraId="2A472FC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Matriz __________</w:t>
      </w:r>
    </w:p>
    <w:p w14:paraId="080121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Subordinada_____________</w:t>
      </w:r>
    </w:p>
    <w:p w14:paraId="2E5E43FF"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Subsidiaria ______________</w:t>
      </w:r>
    </w:p>
    <w:p w14:paraId="716357A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Filial ________________</w:t>
      </w:r>
    </w:p>
    <w:p w14:paraId="0B270049"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Otro (indicar cuál) ______________</w:t>
      </w:r>
    </w:p>
    <w:p w14:paraId="724296CE" w14:textId="77777777" w:rsidR="002043EE" w:rsidRPr="00B26699" w:rsidRDefault="002043EE" w:rsidP="002043EE">
      <w:pPr>
        <w:autoSpaceDE w:val="0"/>
        <w:autoSpaceDN w:val="0"/>
        <w:adjustRightInd w:val="0"/>
        <w:jc w:val="both"/>
        <w:rPr>
          <w:rFonts w:ascii="Arial Narrow" w:hAnsi="Arial Narrow"/>
          <w:sz w:val="20"/>
          <w:szCs w:val="20"/>
        </w:rPr>
      </w:pPr>
    </w:p>
    <w:p w14:paraId="7FA056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c) ¿Participa en el mismo procedimiento de contratación? (Sí / No) </w:t>
      </w:r>
    </w:p>
    <w:p w14:paraId="4512C67B" w14:textId="77777777" w:rsidR="002043EE" w:rsidRPr="00B26699" w:rsidRDefault="002043EE" w:rsidP="002043EE">
      <w:pPr>
        <w:autoSpaceDE w:val="0"/>
        <w:autoSpaceDN w:val="0"/>
        <w:adjustRightInd w:val="0"/>
        <w:jc w:val="both"/>
        <w:rPr>
          <w:rFonts w:ascii="Arial Narrow" w:hAnsi="Arial Narrow"/>
          <w:sz w:val="20"/>
          <w:szCs w:val="20"/>
        </w:rPr>
      </w:pPr>
    </w:p>
    <w:p w14:paraId="7C5543B5"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2. Que las personas que conforman la figura plural se encuentran en </w:t>
      </w:r>
      <w:proofErr w:type="spellStart"/>
      <w:r w:rsidRPr="00B26699">
        <w:rPr>
          <w:rFonts w:ascii="Arial Narrow" w:hAnsi="Arial Narrow"/>
          <w:sz w:val="20"/>
          <w:szCs w:val="20"/>
        </w:rPr>
        <w:t>alquna</w:t>
      </w:r>
      <w:proofErr w:type="spellEnd"/>
      <w:r w:rsidRPr="00B26699">
        <w:rPr>
          <w:rFonts w:ascii="Arial Narrow" w:hAnsi="Arial Narrow"/>
          <w:sz w:val="20"/>
          <w:szCs w:val="20"/>
        </w:rPr>
        <w:t xml:space="preserve"> de las situaciones descritas anteriormente: (marque con una x) </w:t>
      </w:r>
    </w:p>
    <w:p w14:paraId="6E136D9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Ninguno</w:t>
      </w:r>
      <w:proofErr w:type="gramEnd"/>
      <w:r w:rsidRPr="00B26699">
        <w:rPr>
          <w:rFonts w:ascii="Arial Narrow" w:hAnsi="Arial Narrow"/>
          <w:sz w:val="20"/>
          <w:szCs w:val="20"/>
        </w:rPr>
        <w:t xml:space="preserve"> de los integrantes del proponente plural se encuentra en situación de control ni pertenece a un grupo empresarial </w:t>
      </w:r>
    </w:p>
    <w:p w14:paraId="7A6016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Uno</w:t>
      </w:r>
      <w:proofErr w:type="gramEnd"/>
      <w:r w:rsidRPr="00B26699">
        <w:rPr>
          <w:rFonts w:ascii="Arial Narrow" w:hAnsi="Arial Narrow"/>
          <w:sz w:val="20"/>
          <w:szCs w:val="20"/>
        </w:rPr>
        <w:t xml:space="preserve"> o más integrantes del proponente plural se encuentran en situación de control o pertenecen a un grupo empresarial, conforme al siguiente detalle:</w:t>
      </w:r>
    </w:p>
    <w:p w14:paraId="535EDF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9B980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caso de encontrarse en situación de control, se detalla la siguiente información: </w:t>
      </w:r>
    </w:p>
    <w:p w14:paraId="5C8DC0C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528BF7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Nombre del Integrante </w:t>
      </w:r>
    </w:p>
    <w:p w14:paraId="47474F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Tipo de Relación (Controlante / Controlada / Compartida) </w:t>
      </w:r>
    </w:p>
    <w:p w14:paraId="15D489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15AB151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F54F24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58DFE00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A2D3B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Matriz___________ </w:t>
      </w:r>
    </w:p>
    <w:p w14:paraId="44A03B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Subordinada ___________</w:t>
      </w:r>
    </w:p>
    <w:p w14:paraId="521247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Subsidiaria ___________</w:t>
      </w:r>
    </w:p>
    <w:p w14:paraId="225209E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Filial ___________</w:t>
      </w:r>
    </w:p>
    <w:p w14:paraId="4053DCA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Otro (indicar </w:t>
      </w:r>
      <w:proofErr w:type="gramStart"/>
      <w:r w:rsidRPr="00B26699">
        <w:rPr>
          <w:rFonts w:ascii="Arial Narrow" w:eastAsia="Calibri" w:hAnsi="Arial Narrow" w:cs="Arial"/>
          <w:color w:val="000000"/>
          <w:sz w:val="20"/>
          <w:szCs w:val="20"/>
          <w:lang w:val="es-CO" w:eastAsia="en-US"/>
        </w:rPr>
        <w:t>cuál)_</w:t>
      </w:r>
      <w:proofErr w:type="gramEnd"/>
      <w:r w:rsidRPr="00B26699">
        <w:rPr>
          <w:rFonts w:ascii="Arial Narrow" w:eastAsia="Calibri" w:hAnsi="Arial Narrow" w:cs="Arial"/>
          <w:color w:val="000000"/>
          <w:sz w:val="20"/>
          <w:szCs w:val="20"/>
          <w:lang w:val="es-CO" w:eastAsia="en-US"/>
        </w:rPr>
        <w:t xml:space="preserve">__________ </w:t>
      </w:r>
    </w:p>
    <w:p w14:paraId="6C43FF4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A52B2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 ¿Participa en el mismo procedimiento de contratación? (Sí / No)</w:t>
      </w:r>
    </w:p>
    <w:p w14:paraId="667426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0F58EA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1"/>
    <w:p w14:paraId="376DB50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6C738D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B26699">
        <w:rPr>
          <w:rFonts w:ascii="Arial Narrow" w:eastAsia="Calibri" w:hAnsi="Arial Narrow" w:cs="Arial"/>
          <w:b/>
          <w:bCs/>
          <w:color w:val="000000"/>
          <w:sz w:val="20"/>
          <w:szCs w:val="20"/>
          <w:lang w:val="es-CO" w:eastAsia="en-US"/>
        </w:rPr>
        <w:t>Subasta Inversa Electrónica No. _____________________</w:t>
      </w:r>
      <w:r w:rsidRPr="00B26699">
        <w:rPr>
          <w:rFonts w:ascii="Arial Narrow" w:eastAsia="Calibri" w:hAnsi="Arial Narrow" w:cs="Arial"/>
          <w:color w:val="000000"/>
          <w:sz w:val="20"/>
          <w:szCs w:val="20"/>
          <w:lang w:val="es-CO" w:eastAsia="en-US"/>
        </w:rPr>
        <w:t xml:space="preserve">. </w:t>
      </w:r>
    </w:p>
    <w:p w14:paraId="23DB914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A352A16" w14:textId="29B087B9" w:rsidR="002043EE" w:rsidRPr="00B44F02"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Atentamente, </w:t>
      </w:r>
    </w:p>
    <w:p w14:paraId="249C52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1C262C2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NIT: _______________________ </w:t>
      </w:r>
    </w:p>
    <w:p w14:paraId="7F77EC9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6BD423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C.C. _______________________ de _____________ </w:t>
      </w:r>
    </w:p>
    <w:p w14:paraId="15A10E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EBE762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Teléfono ___________________________ Fax __________________________________________ </w:t>
      </w:r>
    </w:p>
    <w:p w14:paraId="4BC83A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5B8647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Firma del Representante legal </w:t>
      </w:r>
    </w:p>
    <w:p w14:paraId="49732F2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6BF4C1D3" w14:textId="74538445" w:rsidR="002043EE" w:rsidRPr="00B26699" w:rsidRDefault="002043EE" w:rsidP="002043EE">
      <w:pPr>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Firma del Representante legal</w:t>
      </w:r>
    </w:p>
    <w:p w14:paraId="27BCB15E"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2</w:t>
      </w:r>
    </w:p>
    <w:p w14:paraId="0CED246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COMPROMISO ANTICORRUPCIÓN</w:t>
      </w:r>
    </w:p>
    <w:p w14:paraId="009AB20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 xml:space="preserve">El (los) suscrito (s) a saber: _______________, domiciliado en _________________, identificado(s) con C.C. </w:t>
      </w:r>
      <w:proofErr w:type="spellStart"/>
      <w:r w:rsidRPr="00B26699">
        <w:rPr>
          <w:rFonts w:ascii="Arial Narrow" w:hAnsi="Arial Narrow" w:cs="Arial"/>
          <w:sz w:val="20"/>
          <w:szCs w:val="20"/>
        </w:rPr>
        <w:t>N°</w:t>
      </w:r>
      <w:proofErr w:type="spellEnd"/>
      <w:r w:rsidRPr="00B26699">
        <w:rPr>
          <w:rFonts w:ascii="Arial Narrow" w:hAnsi="Arial Narrow" w:cs="Arial"/>
          <w:sz w:val="20"/>
          <w:szCs w:val="20"/>
        </w:rPr>
        <w:t xml:space="preserve"> ______________, quien obra en calidad de _____________ que en adelante se denominara </w:t>
      </w:r>
      <w:r w:rsidRPr="00B26699">
        <w:rPr>
          <w:rFonts w:ascii="Arial Narrow" w:hAnsi="Arial Narrow" w:cs="Arial"/>
          <w:b/>
          <w:sz w:val="20"/>
          <w:szCs w:val="20"/>
        </w:rPr>
        <w:t>EL PROPONENTE</w:t>
      </w:r>
      <w:r w:rsidRPr="00B26699">
        <w:rPr>
          <w:rFonts w:ascii="Arial Narrow" w:hAnsi="Arial Narrow" w:cs="Arial"/>
          <w:sz w:val="20"/>
          <w:szCs w:val="20"/>
        </w:rPr>
        <w:t xml:space="preserve">, manifiesta(n) su voluntad de asumir, de manera unilateral, el presente </w:t>
      </w:r>
      <w:r w:rsidRPr="00B26699">
        <w:rPr>
          <w:rFonts w:ascii="Arial Narrow" w:hAnsi="Arial Narrow" w:cs="Arial"/>
          <w:b/>
          <w:sz w:val="20"/>
          <w:szCs w:val="20"/>
        </w:rPr>
        <w:t>COMPROMISO ANTICORRUPCIÓN</w:t>
      </w:r>
      <w:r w:rsidRPr="00B26699">
        <w:rPr>
          <w:rFonts w:ascii="Arial Narrow" w:hAnsi="Arial Narrow" w:cs="Arial"/>
          <w:sz w:val="20"/>
          <w:szCs w:val="20"/>
        </w:rPr>
        <w:t xml:space="preserve">, teniendo en cuenta las siguientes consideraciones: </w:t>
      </w:r>
      <w:r w:rsidRPr="00B26699">
        <w:rPr>
          <w:rFonts w:ascii="Arial Narrow" w:hAnsi="Arial Narrow" w:cs="Arial"/>
          <w:b/>
          <w:sz w:val="20"/>
          <w:szCs w:val="20"/>
        </w:rPr>
        <w:t>PRIMERA:</w:t>
      </w:r>
      <w:r w:rsidRPr="00B26699">
        <w:rPr>
          <w:rFonts w:ascii="Arial Narrow" w:hAnsi="Arial Narrow" w:cs="Arial"/>
          <w:sz w:val="20"/>
          <w:szCs w:val="20"/>
        </w:rPr>
        <w:t xml:space="preserve"> Que </w:t>
      </w:r>
      <w:r w:rsidRPr="00B26699">
        <w:rPr>
          <w:rFonts w:ascii="Arial Narrow" w:hAnsi="Arial Narrow" w:cs="Arial"/>
          <w:b/>
          <w:sz w:val="20"/>
          <w:szCs w:val="20"/>
        </w:rPr>
        <w:t>EL INSTITUTO NACIONAL DE MEDICINA LEGAL Y CIENCIAS FORENSES</w:t>
      </w:r>
      <w:r w:rsidRPr="00B26699">
        <w:rPr>
          <w:rFonts w:ascii="Arial Narrow" w:hAnsi="Arial Narrow" w:cs="Arial"/>
          <w:sz w:val="20"/>
          <w:szCs w:val="20"/>
        </w:rPr>
        <w:t xml:space="preserve"> adelanta un proceso de Selección Abreviada para la celebración del respectivo contrato estatal para la ________________________________________. </w:t>
      </w:r>
      <w:r w:rsidRPr="00B26699">
        <w:rPr>
          <w:rFonts w:ascii="Arial Narrow" w:hAnsi="Arial Narrow" w:cs="Arial"/>
          <w:b/>
          <w:sz w:val="20"/>
          <w:szCs w:val="20"/>
        </w:rPr>
        <w:t>SEGUNDA:</w:t>
      </w:r>
      <w:r w:rsidRPr="00B26699">
        <w:rPr>
          <w:rFonts w:ascii="Arial Narrow" w:hAnsi="Arial Narrow" w:cs="Arial"/>
          <w:sz w:val="20"/>
          <w:szCs w:val="20"/>
        </w:rPr>
        <w:t xml:space="preserve"> Que es interés de EL </w:t>
      </w:r>
      <w:r w:rsidRPr="00B26699">
        <w:rPr>
          <w:rFonts w:ascii="Arial Narrow" w:hAnsi="Arial Narrow" w:cs="Arial"/>
          <w:b/>
          <w:sz w:val="20"/>
          <w:szCs w:val="20"/>
        </w:rPr>
        <w:t>PROPONENTE</w:t>
      </w:r>
      <w:r w:rsidRPr="00B26699">
        <w:rPr>
          <w:rFonts w:ascii="Arial Narrow" w:hAnsi="Arial Narrow" w:cs="Arial"/>
          <w:sz w:val="20"/>
          <w:szCs w:val="20"/>
        </w:rPr>
        <w:t xml:space="preserve"> apoyar la acción del Estado colombiano y del </w:t>
      </w:r>
      <w:r w:rsidRPr="00B26699">
        <w:rPr>
          <w:rFonts w:ascii="Arial Narrow" w:hAnsi="Arial Narrow" w:cs="Arial"/>
          <w:b/>
          <w:sz w:val="20"/>
          <w:szCs w:val="20"/>
        </w:rPr>
        <w:t>INSTITUTO</w:t>
      </w:r>
      <w:r w:rsidRPr="00B26699">
        <w:rPr>
          <w:rFonts w:ascii="Arial Narrow" w:hAnsi="Arial Narrow" w:cs="Arial"/>
          <w:sz w:val="20"/>
          <w:szCs w:val="20"/>
        </w:rPr>
        <w:t xml:space="preserve"> para fortalecer la transparencia en los procesos de contratación, y la responsabilidad de rendir cuentas; </w:t>
      </w:r>
      <w:r w:rsidRPr="00B26699">
        <w:rPr>
          <w:rFonts w:ascii="Arial Narrow" w:hAnsi="Arial Narrow" w:cs="Arial"/>
          <w:b/>
          <w:sz w:val="20"/>
          <w:szCs w:val="20"/>
        </w:rPr>
        <w:t>TERCERA</w:t>
      </w:r>
      <w:r w:rsidRPr="00B26699">
        <w:rPr>
          <w:rFonts w:ascii="Arial Narrow" w:hAnsi="Arial Narrow" w:cs="Arial"/>
          <w:sz w:val="20"/>
          <w:szCs w:val="20"/>
        </w:rPr>
        <w:t xml:space="preserve">: Que siendo el interés de </w:t>
      </w:r>
      <w:r w:rsidRPr="00B26699">
        <w:rPr>
          <w:rFonts w:ascii="Arial Narrow" w:hAnsi="Arial Narrow" w:cs="Arial"/>
          <w:b/>
          <w:sz w:val="20"/>
          <w:szCs w:val="20"/>
        </w:rPr>
        <w:t>EL PROPONENTE</w:t>
      </w:r>
      <w:r w:rsidRPr="00B2669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B26699">
        <w:rPr>
          <w:rFonts w:ascii="Arial Narrow" w:hAnsi="Arial Narrow" w:cs="Arial"/>
          <w:b/>
          <w:sz w:val="20"/>
          <w:szCs w:val="20"/>
        </w:rPr>
        <w:t>CLÁUSULA PRIMERA. COMPROMISOS ASUMIDOS. EL PROPONENTE,</w:t>
      </w:r>
      <w:r w:rsidRPr="00B26699">
        <w:rPr>
          <w:rFonts w:ascii="Arial Narrow" w:hAnsi="Arial Narrow" w:cs="Arial"/>
          <w:sz w:val="20"/>
          <w:szCs w:val="20"/>
        </w:rPr>
        <w:t xml:space="preserve"> mediante la suscripción del presente documento, asume los siguientes compromisos: 1. </w:t>
      </w:r>
      <w:r w:rsidRPr="00B26699">
        <w:rPr>
          <w:rFonts w:ascii="Arial Narrow" w:hAnsi="Arial Narrow" w:cs="Arial"/>
          <w:b/>
          <w:sz w:val="20"/>
          <w:szCs w:val="20"/>
        </w:rPr>
        <w:t>EL PROPONENTE</w:t>
      </w:r>
      <w:r w:rsidRPr="00B2669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durante el desarrollo del contrato que se suscriba si llegase a ser elegida su propuesta. 4. </w:t>
      </w:r>
      <w:r w:rsidRPr="00B26699">
        <w:rPr>
          <w:rFonts w:ascii="Arial Narrow" w:hAnsi="Arial Narrow" w:cs="Arial"/>
          <w:b/>
          <w:sz w:val="20"/>
          <w:szCs w:val="20"/>
        </w:rPr>
        <w:t>EL PROPONENTE</w:t>
      </w:r>
      <w:r w:rsidRPr="00B2669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B26699">
        <w:rPr>
          <w:rFonts w:ascii="Arial Narrow" w:hAnsi="Arial Narrow" w:cs="Arial"/>
          <w:b/>
          <w:sz w:val="20"/>
          <w:szCs w:val="20"/>
        </w:rPr>
        <w:t>CLÁUSULA SEGUNDA. CONSECUENCIAS DE INCUMPLIMIENTO: EL PROPONENTE</w:t>
      </w:r>
      <w:r w:rsidRPr="00B2669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B26699">
        <w:rPr>
          <w:rFonts w:ascii="Arial Narrow" w:hAnsi="Arial Narrow" w:cs="Arial"/>
          <w:sz w:val="20"/>
          <w:szCs w:val="20"/>
        </w:rPr>
        <w:t>de</w:t>
      </w:r>
      <w:proofErr w:type="spellEnd"/>
      <w:r w:rsidRPr="00B26699">
        <w:rPr>
          <w:rFonts w:ascii="Arial Narrow" w:hAnsi="Arial Narrow" w:cs="Arial"/>
          <w:sz w:val="20"/>
          <w:szCs w:val="20"/>
        </w:rPr>
        <w:t xml:space="preserve"> _______.</w:t>
      </w:r>
    </w:p>
    <w:p w14:paraId="49AB8C6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Firma:</w:t>
      </w:r>
    </w:p>
    <w:p w14:paraId="55355209"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_______________________</w:t>
      </w:r>
    </w:p>
    <w:p w14:paraId="7998FEAE"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REPRESENTANTE LEGAL</w:t>
      </w:r>
    </w:p>
    <w:p w14:paraId="7D6F4A20"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EL PROPONENTE</w:t>
      </w:r>
    </w:p>
    <w:p w14:paraId="317BA3A3"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NOTA: EN CASO DE CONSORCIO O UNIÓN TEMPORAL, CADA UNO DE LOS INTEGRANTES DEBERÁ DILIGENCIAR ESTE ANEXO</w:t>
      </w:r>
    </w:p>
    <w:p w14:paraId="6F418159" w14:textId="77777777" w:rsidR="002043EE" w:rsidRPr="00B26699" w:rsidRDefault="002043EE" w:rsidP="002043EE">
      <w:pPr>
        <w:ind w:right="-3"/>
        <w:jc w:val="both"/>
        <w:rPr>
          <w:rFonts w:ascii="Arial Narrow" w:hAnsi="Arial Narrow" w:cs="Arial"/>
          <w:sz w:val="20"/>
          <w:szCs w:val="20"/>
        </w:rPr>
      </w:pPr>
    </w:p>
    <w:p w14:paraId="3F0C2B11" w14:textId="77777777" w:rsidR="002043EE" w:rsidRPr="00B26699" w:rsidRDefault="002043EE" w:rsidP="002043EE">
      <w:pPr>
        <w:ind w:right="-3"/>
        <w:jc w:val="both"/>
        <w:rPr>
          <w:rFonts w:ascii="Arial Narrow" w:hAnsi="Arial Narrow" w:cs="Arial"/>
          <w:sz w:val="20"/>
          <w:szCs w:val="20"/>
        </w:rPr>
      </w:pPr>
    </w:p>
    <w:p w14:paraId="50DD0F34" w14:textId="77777777" w:rsidR="002043EE" w:rsidRPr="00B26699" w:rsidRDefault="002043EE" w:rsidP="002043EE">
      <w:pPr>
        <w:ind w:right="-3"/>
        <w:jc w:val="both"/>
        <w:rPr>
          <w:rFonts w:ascii="Arial Narrow" w:hAnsi="Arial Narrow" w:cs="Arial"/>
          <w:sz w:val="20"/>
          <w:szCs w:val="20"/>
        </w:rPr>
      </w:pPr>
    </w:p>
    <w:p w14:paraId="4B9D2A89" w14:textId="77777777" w:rsidR="002043EE" w:rsidRDefault="002043EE" w:rsidP="002043EE">
      <w:pPr>
        <w:ind w:right="-3"/>
        <w:jc w:val="both"/>
        <w:rPr>
          <w:rFonts w:ascii="Arial Narrow" w:hAnsi="Arial Narrow" w:cs="Arial"/>
          <w:sz w:val="20"/>
          <w:szCs w:val="20"/>
        </w:rPr>
      </w:pPr>
    </w:p>
    <w:p w14:paraId="5F80360E" w14:textId="77777777" w:rsidR="00B44F02" w:rsidRDefault="00B44F02" w:rsidP="002043EE">
      <w:pPr>
        <w:ind w:right="-3"/>
        <w:jc w:val="both"/>
        <w:rPr>
          <w:rFonts w:ascii="Arial Narrow" w:hAnsi="Arial Narrow" w:cs="Arial"/>
          <w:sz w:val="20"/>
          <w:szCs w:val="20"/>
        </w:rPr>
      </w:pPr>
    </w:p>
    <w:p w14:paraId="191A9758" w14:textId="77777777" w:rsidR="00B44F02" w:rsidRPr="00B26699" w:rsidRDefault="00B44F02" w:rsidP="002043EE">
      <w:pPr>
        <w:ind w:right="-3"/>
        <w:jc w:val="both"/>
        <w:rPr>
          <w:rFonts w:ascii="Arial Narrow" w:hAnsi="Arial Narrow" w:cs="Arial"/>
          <w:sz w:val="20"/>
          <w:szCs w:val="20"/>
        </w:rPr>
      </w:pPr>
    </w:p>
    <w:p w14:paraId="29401042" w14:textId="77777777" w:rsidR="002043EE" w:rsidRPr="00B26699" w:rsidRDefault="002043EE" w:rsidP="002043EE">
      <w:pPr>
        <w:ind w:right="-3"/>
        <w:jc w:val="both"/>
        <w:rPr>
          <w:rFonts w:ascii="Arial Narrow" w:hAnsi="Arial Narrow" w:cs="Arial"/>
          <w:sz w:val="20"/>
          <w:szCs w:val="20"/>
        </w:rPr>
      </w:pPr>
    </w:p>
    <w:p w14:paraId="19BC6D26" w14:textId="77777777" w:rsidR="002043EE" w:rsidRPr="00B26699" w:rsidRDefault="002043EE" w:rsidP="002043EE">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6CB414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3</w:t>
      </w:r>
    </w:p>
    <w:p w14:paraId="5395DAA4"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DESCRIPCIÓN TÉCNICA DETALLADA DEL OBJETO A CONTRATAR</w:t>
      </w:r>
    </w:p>
    <w:p w14:paraId="36F1B05A" w14:textId="77777777" w:rsidR="002043EE" w:rsidRPr="00B26699" w:rsidRDefault="002043EE" w:rsidP="002043EE">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71074050" w14:textId="77777777" w:rsidR="002043EE" w:rsidRPr="00B26699" w:rsidRDefault="002043EE" w:rsidP="00BF393B">
      <w:pPr>
        <w:pStyle w:val="Prrafodelista"/>
        <w:numPr>
          <w:ilvl w:val="1"/>
          <w:numId w:val="38"/>
        </w:numPr>
        <w:suppressAutoHyphens/>
        <w:jc w:val="both"/>
        <w:rPr>
          <w:rFonts w:ascii="Arial Narrow" w:hAnsi="Arial Narrow" w:cs="Arial"/>
          <w:b/>
          <w:bCs/>
          <w:sz w:val="20"/>
          <w:szCs w:val="20"/>
        </w:rPr>
      </w:pPr>
      <w:r w:rsidRPr="00B26699">
        <w:rPr>
          <w:rFonts w:ascii="Arial Narrow" w:hAnsi="Arial Narrow" w:cs="Arial"/>
          <w:b/>
          <w:bCs/>
          <w:sz w:val="20"/>
          <w:szCs w:val="20"/>
        </w:rPr>
        <w:t>ESPECIFICACIONES TÉCNICAS DE LOS BIENES</w:t>
      </w:r>
    </w:p>
    <w:p w14:paraId="3E3B322D" w14:textId="77777777" w:rsidR="002043EE" w:rsidRPr="00B26699" w:rsidRDefault="002043EE" w:rsidP="002043EE">
      <w:pPr>
        <w:jc w:val="both"/>
        <w:rPr>
          <w:rFonts w:ascii="Arial Narrow" w:hAnsi="Arial Narrow" w:cs="Arial"/>
          <w:b/>
          <w:bCs/>
          <w:sz w:val="20"/>
          <w:szCs w:val="20"/>
        </w:rPr>
      </w:pPr>
    </w:p>
    <w:p w14:paraId="0000BE98" w14:textId="77777777" w:rsidR="002043EE" w:rsidRPr="00B26699" w:rsidRDefault="002043EE" w:rsidP="002043EE">
      <w:pPr>
        <w:jc w:val="both"/>
        <w:rPr>
          <w:rFonts w:ascii="Arial Narrow" w:hAnsi="Arial Narrow" w:cs="Arial"/>
          <w:b/>
          <w:bCs/>
          <w:sz w:val="20"/>
          <w:szCs w:val="20"/>
        </w:rPr>
      </w:pPr>
      <w:r w:rsidRPr="00B26699">
        <w:rPr>
          <w:rFonts w:ascii="Arial Narrow" w:hAnsi="Arial Narrow" w:cs="Arial"/>
          <w:b/>
          <w:bCs/>
          <w:sz w:val="20"/>
          <w:szCs w:val="20"/>
        </w:rPr>
        <w:t>SER DEBE DETALLAR CONFORME A LO SOLICITADO ENE LOS ESTUDIOS Y DOCUMENTOS PREVIOS.</w:t>
      </w:r>
    </w:p>
    <w:p w14:paraId="379C835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0A6699D1" w14:textId="77777777" w:rsidR="002043EE" w:rsidRPr="00B26699" w:rsidRDefault="002043EE" w:rsidP="002043EE">
      <w:pPr>
        <w:autoSpaceDE w:val="0"/>
        <w:autoSpaceDN w:val="0"/>
        <w:adjustRightInd w:val="0"/>
        <w:rPr>
          <w:rFonts w:ascii="Arial Narrow" w:hAnsi="Arial Narrow" w:cs="Arial"/>
          <w:b/>
          <w:iCs/>
          <w:sz w:val="20"/>
          <w:szCs w:val="20"/>
        </w:rPr>
      </w:pPr>
      <w:r w:rsidRPr="00B26699">
        <w:rPr>
          <w:rFonts w:ascii="Arial Narrow" w:hAnsi="Arial Narrow" w:cs="Arial"/>
          <w:b/>
          <w:bCs/>
          <w:color w:val="000000"/>
          <w:sz w:val="20"/>
          <w:szCs w:val="20"/>
          <w:lang w:val="es-CO" w:eastAsia="es-CO"/>
        </w:rPr>
        <w:t xml:space="preserve">3.2 </w:t>
      </w:r>
      <w:r w:rsidRPr="00B26699">
        <w:rPr>
          <w:rFonts w:ascii="Arial Narrow" w:hAnsi="Arial Narrow" w:cs="Arial"/>
          <w:b/>
          <w:iCs/>
          <w:sz w:val="20"/>
          <w:szCs w:val="20"/>
        </w:rPr>
        <w:t>PLAZO DE EJECUCIÓN</w:t>
      </w:r>
    </w:p>
    <w:p w14:paraId="1D278A9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10FCAE6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48BA8BD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37929CD4"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3.3. SITIO DE EJECUCION </w:t>
      </w:r>
    </w:p>
    <w:p w14:paraId="0E974AEF"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5D22651A"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0B8D6BB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4B6A1A14"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3.4 OBLIGACIONES </w:t>
      </w:r>
    </w:p>
    <w:p w14:paraId="40775FDC" w14:textId="77777777" w:rsidR="002043EE" w:rsidRPr="00B26699" w:rsidRDefault="002043EE" w:rsidP="002043EE">
      <w:pPr>
        <w:jc w:val="both"/>
        <w:rPr>
          <w:rFonts w:ascii="Arial Narrow" w:hAnsi="Arial Narrow" w:cs="Arial"/>
          <w:color w:val="000000"/>
          <w:sz w:val="20"/>
          <w:szCs w:val="20"/>
          <w:lang w:val="es-CO" w:eastAsia="es-CO"/>
        </w:rPr>
      </w:pPr>
    </w:p>
    <w:p w14:paraId="3EA558A8" w14:textId="77777777" w:rsidR="002043EE" w:rsidRPr="00B26699" w:rsidRDefault="002043EE" w:rsidP="002043EE">
      <w:pPr>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VER ESTUDIOS PREVIOS PUBLICADOS EN LA PLATAFORMA SECOP II.</w:t>
      </w:r>
    </w:p>
    <w:p w14:paraId="684707C9"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802934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5D985F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F4B615" w14:textId="77777777" w:rsidR="002043EE" w:rsidRPr="00B26699" w:rsidRDefault="002043EE" w:rsidP="002043EE">
      <w:pPr>
        <w:jc w:val="both"/>
        <w:rPr>
          <w:rFonts w:ascii="Arial Narrow" w:eastAsia="Calibri" w:hAnsi="Arial Narrow" w:cs="Arial"/>
          <w:color w:val="000000"/>
          <w:sz w:val="20"/>
          <w:szCs w:val="20"/>
          <w:lang w:val="es-CO" w:eastAsia="en-US"/>
        </w:rPr>
      </w:pPr>
    </w:p>
    <w:p w14:paraId="1AFA38AB"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C5CC75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E576E6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B33488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973089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D1E3C2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7BF5E10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C6D35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0A6659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A93C8B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87E82D"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2E2DC11"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214A38"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C29429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5EBE164"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53260AA" w14:textId="77777777" w:rsidR="002043EE" w:rsidRPr="00B26699" w:rsidRDefault="002043EE" w:rsidP="002043EE">
      <w:pPr>
        <w:jc w:val="both"/>
        <w:rPr>
          <w:rFonts w:ascii="Arial Narrow" w:eastAsia="Calibri" w:hAnsi="Arial Narrow" w:cs="Arial"/>
          <w:color w:val="000000"/>
          <w:sz w:val="20"/>
          <w:szCs w:val="20"/>
          <w:lang w:val="es-CO" w:eastAsia="en-US"/>
        </w:rPr>
      </w:pPr>
    </w:p>
    <w:p w14:paraId="38B34176"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FE30E5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4A98AC6" w14:textId="77777777" w:rsidR="002043EE" w:rsidRPr="00B26699" w:rsidRDefault="002043EE" w:rsidP="002043EE">
      <w:pPr>
        <w:jc w:val="both"/>
        <w:rPr>
          <w:rFonts w:ascii="Arial Narrow" w:hAnsi="Arial Narrow" w:cs="Arial"/>
          <w:sz w:val="20"/>
          <w:szCs w:val="20"/>
        </w:rPr>
      </w:pPr>
    </w:p>
    <w:p w14:paraId="073DBB1B" w14:textId="77777777" w:rsidR="002043EE" w:rsidRDefault="002043EE" w:rsidP="002043EE">
      <w:pPr>
        <w:jc w:val="both"/>
        <w:rPr>
          <w:rFonts w:ascii="Arial Narrow" w:hAnsi="Arial Narrow" w:cs="Arial"/>
          <w:sz w:val="20"/>
          <w:szCs w:val="20"/>
        </w:rPr>
      </w:pPr>
    </w:p>
    <w:p w14:paraId="4E02B106" w14:textId="77777777" w:rsidR="00B44F02" w:rsidRDefault="00B44F02" w:rsidP="002043EE">
      <w:pPr>
        <w:jc w:val="both"/>
        <w:rPr>
          <w:rFonts w:ascii="Arial Narrow" w:hAnsi="Arial Narrow" w:cs="Arial"/>
          <w:sz w:val="20"/>
          <w:szCs w:val="20"/>
        </w:rPr>
      </w:pPr>
    </w:p>
    <w:p w14:paraId="437BFFD4" w14:textId="77777777" w:rsidR="00B44F02" w:rsidRDefault="00B44F02" w:rsidP="002043EE">
      <w:pPr>
        <w:jc w:val="both"/>
        <w:rPr>
          <w:rFonts w:ascii="Arial Narrow" w:hAnsi="Arial Narrow" w:cs="Arial"/>
          <w:sz w:val="20"/>
          <w:szCs w:val="20"/>
        </w:rPr>
      </w:pPr>
    </w:p>
    <w:p w14:paraId="60CEB33D" w14:textId="77777777" w:rsidR="00B44F02" w:rsidRDefault="00B44F02" w:rsidP="002043EE">
      <w:pPr>
        <w:jc w:val="both"/>
        <w:rPr>
          <w:rFonts w:ascii="Arial Narrow" w:hAnsi="Arial Narrow" w:cs="Arial"/>
          <w:sz w:val="20"/>
          <w:szCs w:val="20"/>
        </w:rPr>
      </w:pPr>
    </w:p>
    <w:p w14:paraId="63AA8F12" w14:textId="77777777" w:rsidR="00B44F02" w:rsidRPr="00B26699" w:rsidRDefault="00B44F02" w:rsidP="002043EE">
      <w:pPr>
        <w:jc w:val="both"/>
        <w:rPr>
          <w:rFonts w:ascii="Arial Narrow" w:hAnsi="Arial Narrow" w:cs="Arial"/>
          <w:sz w:val="20"/>
          <w:szCs w:val="20"/>
        </w:rPr>
      </w:pPr>
    </w:p>
    <w:p w14:paraId="663FA0DF" w14:textId="77777777" w:rsidR="002043EE" w:rsidRPr="00B26699" w:rsidRDefault="002043EE" w:rsidP="002043EE">
      <w:pPr>
        <w:jc w:val="both"/>
        <w:rPr>
          <w:rFonts w:ascii="Arial Narrow" w:hAnsi="Arial Narrow" w:cs="Arial"/>
          <w:sz w:val="20"/>
          <w:szCs w:val="20"/>
        </w:rPr>
      </w:pPr>
    </w:p>
    <w:p w14:paraId="320B6F5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4</w:t>
      </w:r>
    </w:p>
    <w:p w14:paraId="7BBB3EC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IDENTIFICACIÓN Y COBERTURA DEL RIESGO</w:t>
      </w:r>
    </w:p>
    <w:p w14:paraId="596396BB" w14:textId="77777777" w:rsidR="002043EE" w:rsidRPr="00B26699" w:rsidRDefault="002043EE" w:rsidP="002043EE">
      <w:pPr>
        <w:jc w:val="both"/>
        <w:rPr>
          <w:rFonts w:ascii="Arial Narrow" w:hAnsi="Arial Narrow" w:cs="Arial"/>
          <w:sz w:val="20"/>
          <w:szCs w:val="20"/>
          <w:highlight w:val="yellow"/>
        </w:rPr>
      </w:pPr>
    </w:p>
    <w:p w14:paraId="5C9A6052"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B26699">
        <w:rPr>
          <w:rFonts w:ascii="Arial Narrow" w:hAnsi="Arial Narrow" w:cs="Arial"/>
          <w:b/>
          <w:bCs/>
          <w:sz w:val="20"/>
          <w:szCs w:val="20"/>
        </w:rPr>
        <w:t xml:space="preserve">Tabla 2 – </w:t>
      </w:r>
      <w:r w:rsidRPr="00B26699">
        <w:rPr>
          <w:rFonts w:ascii="Arial Narrow" w:hAnsi="Arial Narrow" w:cs="Arial"/>
          <w:sz w:val="20"/>
          <w:szCs w:val="20"/>
        </w:rPr>
        <w:t>Probabilidad del Riesgo, se categoriza y valora de la siguiente manera:</w:t>
      </w:r>
    </w:p>
    <w:p w14:paraId="296E0235" w14:textId="77777777" w:rsidR="002043EE" w:rsidRPr="00B26699" w:rsidRDefault="002043EE" w:rsidP="002043EE">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2043EE" w:rsidRPr="00B26699" w14:paraId="4EBF5996" w14:textId="77777777" w:rsidTr="0030210F">
        <w:trPr>
          <w:trHeight w:val="772"/>
        </w:trPr>
        <w:tc>
          <w:tcPr>
            <w:tcW w:w="152" w:type="pct"/>
            <w:vMerge w:val="restart"/>
            <w:shd w:val="clear" w:color="000000" w:fill="BFBFBF"/>
            <w:textDirection w:val="btLr"/>
            <w:vAlign w:val="center"/>
            <w:hideMark/>
          </w:tcPr>
          <w:p w14:paraId="7C576B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40C8675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332220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1550CFD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Etapa</w:t>
            </w:r>
          </w:p>
        </w:tc>
        <w:tc>
          <w:tcPr>
            <w:tcW w:w="152" w:type="pct"/>
            <w:vMerge w:val="restart"/>
            <w:shd w:val="clear" w:color="000000" w:fill="BFBFBF"/>
            <w:textDirection w:val="btLr"/>
            <w:vAlign w:val="center"/>
            <w:hideMark/>
          </w:tcPr>
          <w:p w14:paraId="584369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Tipo</w:t>
            </w:r>
          </w:p>
        </w:tc>
        <w:tc>
          <w:tcPr>
            <w:tcW w:w="552" w:type="pct"/>
            <w:shd w:val="clear" w:color="000000" w:fill="BFBFBF"/>
            <w:vAlign w:val="center"/>
            <w:hideMark/>
          </w:tcPr>
          <w:p w14:paraId="2D37907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DESCRIPCIÓN</w:t>
            </w:r>
          </w:p>
        </w:tc>
        <w:tc>
          <w:tcPr>
            <w:tcW w:w="553" w:type="pct"/>
            <w:vMerge w:val="restart"/>
            <w:shd w:val="clear" w:color="000000" w:fill="BFBFBF"/>
            <w:vAlign w:val="center"/>
            <w:hideMark/>
          </w:tcPr>
          <w:p w14:paraId="47AD01D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532B5C55"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4182059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341C599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3EA63F3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AD2F0E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 quién se le asigna?</w:t>
            </w:r>
          </w:p>
        </w:tc>
        <w:tc>
          <w:tcPr>
            <w:tcW w:w="578" w:type="pct"/>
            <w:vMerge w:val="restart"/>
            <w:shd w:val="clear" w:color="000000" w:fill="BFBFBF"/>
            <w:vAlign w:val="center"/>
            <w:hideMark/>
          </w:tcPr>
          <w:p w14:paraId="597086F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4CF587CB"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02675216"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50C4D99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2ADBD67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Monitoreo y revisión</w:t>
            </w:r>
          </w:p>
        </w:tc>
      </w:tr>
      <w:tr w:rsidR="002043EE" w:rsidRPr="00B26699" w14:paraId="5E6F324A" w14:textId="77777777" w:rsidTr="0030210F">
        <w:trPr>
          <w:trHeight w:val="3026"/>
        </w:trPr>
        <w:tc>
          <w:tcPr>
            <w:tcW w:w="152" w:type="pct"/>
            <w:vMerge/>
            <w:vAlign w:val="center"/>
            <w:hideMark/>
          </w:tcPr>
          <w:p w14:paraId="1DDCBED7"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3891EE6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174F83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F63DC75"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50D32FF" w14:textId="77777777" w:rsidR="002043EE" w:rsidRPr="00B26699" w:rsidRDefault="002043EE" w:rsidP="0030210F">
            <w:pPr>
              <w:rPr>
                <w:rFonts w:ascii="Arial Narrow" w:hAnsi="Arial Narrow" w:cs="Arial"/>
                <w:b/>
                <w:bCs/>
                <w:sz w:val="20"/>
                <w:szCs w:val="20"/>
              </w:rPr>
            </w:pPr>
          </w:p>
        </w:tc>
        <w:tc>
          <w:tcPr>
            <w:tcW w:w="552" w:type="pct"/>
            <w:shd w:val="clear" w:color="000000" w:fill="BFBFBF"/>
            <w:vAlign w:val="center"/>
            <w:hideMark/>
          </w:tcPr>
          <w:p w14:paraId="666A26D8"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(Qué puede pasar y cómo puede ocurrir)</w:t>
            </w:r>
          </w:p>
        </w:tc>
        <w:tc>
          <w:tcPr>
            <w:tcW w:w="553" w:type="pct"/>
            <w:vMerge/>
            <w:vAlign w:val="center"/>
            <w:hideMark/>
          </w:tcPr>
          <w:p w14:paraId="11610DE1"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35E294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E639AD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2E38B7A0"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0E93676"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1DDB35B2" w14:textId="77777777" w:rsidR="002043EE" w:rsidRPr="00B26699" w:rsidRDefault="002043EE" w:rsidP="0030210F">
            <w:pPr>
              <w:rPr>
                <w:rFonts w:ascii="Arial Narrow" w:hAnsi="Arial Narrow" w:cs="Arial"/>
                <w:b/>
                <w:bCs/>
                <w:sz w:val="20"/>
                <w:szCs w:val="20"/>
              </w:rPr>
            </w:pPr>
          </w:p>
        </w:tc>
        <w:tc>
          <w:tcPr>
            <w:tcW w:w="578" w:type="pct"/>
            <w:vMerge/>
            <w:vAlign w:val="center"/>
            <w:hideMark/>
          </w:tcPr>
          <w:p w14:paraId="7DA7A58F" w14:textId="77777777" w:rsidR="002043EE" w:rsidRPr="00B26699" w:rsidRDefault="002043EE" w:rsidP="0030210F">
            <w:pPr>
              <w:rPr>
                <w:rFonts w:ascii="Arial Narrow" w:hAnsi="Arial Narrow" w:cs="Arial"/>
                <w:b/>
                <w:bCs/>
                <w:sz w:val="20"/>
                <w:szCs w:val="20"/>
              </w:rPr>
            </w:pPr>
          </w:p>
        </w:tc>
        <w:tc>
          <w:tcPr>
            <w:tcW w:w="152" w:type="pct"/>
            <w:shd w:val="clear" w:color="000000" w:fill="BFBFBF"/>
            <w:textDirection w:val="btLr"/>
            <w:vAlign w:val="center"/>
            <w:hideMark/>
          </w:tcPr>
          <w:p w14:paraId="23874C1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shd w:val="clear" w:color="000000" w:fill="BFBFBF"/>
            <w:textDirection w:val="btLr"/>
            <w:vAlign w:val="center"/>
            <w:hideMark/>
          </w:tcPr>
          <w:p w14:paraId="18800DC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6" w:type="pct"/>
            <w:shd w:val="clear" w:color="000000" w:fill="BFBFBF"/>
            <w:textDirection w:val="btLr"/>
            <w:vAlign w:val="center"/>
            <w:hideMark/>
          </w:tcPr>
          <w:p w14:paraId="039CDD2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Calificación Total</w:t>
            </w:r>
          </w:p>
        </w:tc>
        <w:tc>
          <w:tcPr>
            <w:tcW w:w="230" w:type="pct"/>
            <w:vMerge/>
            <w:vAlign w:val="center"/>
            <w:hideMark/>
          </w:tcPr>
          <w:p w14:paraId="33DC65C0" w14:textId="77777777" w:rsidR="002043EE" w:rsidRPr="00B26699" w:rsidRDefault="002043EE" w:rsidP="0030210F">
            <w:pPr>
              <w:rPr>
                <w:rFonts w:ascii="Arial Narrow" w:hAnsi="Arial Narrow" w:cs="Arial"/>
                <w:b/>
                <w:bCs/>
                <w:sz w:val="20"/>
                <w:szCs w:val="20"/>
              </w:rPr>
            </w:pPr>
          </w:p>
        </w:tc>
        <w:tc>
          <w:tcPr>
            <w:tcW w:w="410" w:type="pct"/>
            <w:vMerge/>
            <w:vAlign w:val="center"/>
            <w:hideMark/>
          </w:tcPr>
          <w:p w14:paraId="29384F04" w14:textId="77777777" w:rsidR="002043EE" w:rsidRPr="00B26699" w:rsidRDefault="002043EE" w:rsidP="0030210F">
            <w:pPr>
              <w:rPr>
                <w:rFonts w:ascii="Arial Narrow" w:hAnsi="Arial Narrow" w:cs="Arial"/>
                <w:b/>
                <w:bCs/>
                <w:sz w:val="20"/>
                <w:szCs w:val="20"/>
              </w:rPr>
            </w:pPr>
          </w:p>
        </w:tc>
        <w:tc>
          <w:tcPr>
            <w:tcW w:w="544" w:type="pct"/>
            <w:shd w:val="clear" w:color="000000" w:fill="BFBFBF"/>
            <w:vAlign w:val="center"/>
            <w:hideMark/>
          </w:tcPr>
          <w:p w14:paraId="703C253E" w14:textId="77777777" w:rsidR="002043EE" w:rsidRPr="00B26699" w:rsidRDefault="002043EE" w:rsidP="0030210F">
            <w:pPr>
              <w:rPr>
                <w:rFonts w:ascii="Arial Narrow" w:hAnsi="Arial Narrow" w:cs="Arial"/>
                <w:b/>
                <w:bCs/>
                <w:sz w:val="20"/>
                <w:szCs w:val="20"/>
              </w:rPr>
            </w:pPr>
            <w:r w:rsidRPr="00B26699">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4E6D9EB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Periodicidad</w:t>
            </w:r>
          </w:p>
        </w:tc>
      </w:tr>
      <w:tr w:rsidR="002043EE" w:rsidRPr="00B26699" w14:paraId="69CB2F52" w14:textId="77777777" w:rsidTr="0030210F">
        <w:trPr>
          <w:cantSplit/>
          <w:trHeight w:val="837"/>
        </w:trPr>
        <w:tc>
          <w:tcPr>
            <w:tcW w:w="152" w:type="pct"/>
            <w:shd w:val="clear" w:color="000000" w:fill="FFFFFF"/>
            <w:vAlign w:val="center"/>
            <w:hideMark/>
          </w:tcPr>
          <w:p w14:paraId="6AE9303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textDirection w:val="btLr"/>
            <w:vAlign w:val="center"/>
            <w:hideMark/>
          </w:tcPr>
          <w:p w14:paraId="0EEBF7C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Específico</w:t>
            </w:r>
          </w:p>
        </w:tc>
        <w:tc>
          <w:tcPr>
            <w:tcW w:w="152" w:type="pct"/>
            <w:shd w:val="clear" w:color="000000" w:fill="FFFFFF"/>
            <w:textDirection w:val="btLr"/>
            <w:vAlign w:val="center"/>
            <w:hideMark/>
          </w:tcPr>
          <w:p w14:paraId="0D8CD3D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hideMark/>
          </w:tcPr>
          <w:p w14:paraId="6EA713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hideMark/>
          </w:tcPr>
          <w:p w14:paraId="1A9B6B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hideMark/>
          </w:tcPr>
          <w:p w14:paraId="5778E0B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535117E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690DFF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hideMark/>
          </w:tcPr>
          <w:p w14:paraId="59085B1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vAlign w:val="center"/>
            <w:hideMark/>
          </w:tcPr>
          <w:p w14:paraId="309BF9B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hideMark/>
          </w:tcPr>
          <w:p w14:paraId="6AC8CD2E"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hideMark/>
          </w:tcPr>
          <w:p w14:paraId="347451C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hideMark/>
          </w:tcPr>
          <w:p w14:paraId="6D7200B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4991E92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hideMark/>
          </w:tcPr>
          <w:p w14:paraId="7DAB8A3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38E2272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230" w:type="pct"/>
            <w:shd w:val="clear" w:color="000000" w:fill="FFFFFF"/>
            <w:vAlign w:val="center"/>
            <w:hideMark/>
          </w:tcPr>
          <w:p w14:paraId="57053F5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hideMark/>
          </w:tcPr>
          <w:p w14:paraId="7F5ABDB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44" w:type="pct"/>
            <w:shd w:val="clear" w:color="000000" w:fill="FFFFFF"/>
            <w:vAlign w:val="center"/>
            <w:hideMark/>
          </w:tcPr>
          <w:p w14:paraId="572D3DF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7DB026B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w:t>
            </w:r>
          </w:p>
        </w:tc>
      </w:tr>
      <w:tr w:rsidR="002043EE" w:rsidRPr="00B26699" w14:paraId="4A322DB3" w14:textId="77777777" w:rsidTr="0030210F">
        <w:trPr>
          <w:cantSplit/>
          <w:trHeight w:val="863"/>
        </w:trPr>
        <w:tc>
          <w:tcPr>
            <w:tcW w:w="152" w:type="pct"/>
            <w:shd w:val="clear" w:color="000000" w:fill="FFFFFF"/>
            <w:vAlign w:val="center"/>
          </w:tcPr>
          <w:p w14:paraId="32E3570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2</w:t>
            </w:r>
          </w:p>
        </w:tc>
        <w:tc>
          <w:tcPr>
            <w:tcW w:w="152" w:type="pct"/>
            <w:shd w:val="clear" w:color="000000" w:fill="FFFFFF"/>
            <w:textDirection w:val="btLr"/>
            <w:vAlign w:val="center"/>
          </w:tcPr>
          <w:p w14:paraId="568D584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General</w:t>
            </w:r>
          </w:p>
        </w:tc>
        <w:tc>
          <w:tcPr>
            <w:tcW w:w="152" w:type="pct"/>
            <w:shd w:val="clear" w:color="000000" w:fill="FFFFFF"/>
            <w:textDirection w:val="btLr"/>
            <w:vAlign w:val="center"/>
          </w:tcPr>
          <w:p w14:paraId="0780FF0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tcPr>
          <w:p w14:paraId="7AC56C5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tcPr>
          <w:p w14:paraId="02DA1E8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tcPr>
          <w:p w14:paraId="04D2ABB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21125092" w14:textId="77777777" w:rsidR="002043EE" w:rsidRPr="00B26699" w:rsidRDefault="002043EE" w:rsidP="0030210F">
            <w:pPr>
              <w:jc w:val="both"/>
              <w:rPr>
                <w:rFonts w:ascii="Arial Narrow" w:hAnsi="Arial Narrow" w:cs="Arial"/>
                <w:bCs/>
                <w:sz w:val="20"/>
                <w:szCs w:val="20"/>
                <w:lang w:eastAsia="es-CO"/>
              </w:rPr>
            </w:pPr>
            <w:r w:rsidRPr="00B26699">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56A9A7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5832CD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545D092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152" w:type="pct"/>
            <w:shd w:val="clear" w:color="000000" w:fill="FFFFFF"/>
            <w:textDirection w:val="btLr"/>
            <w:vAlign w:val="center"/>
          </w:tcPr>
          <w:p w14:paraId="1035FCF6"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tcPr>
          <w:p w14:paraId="023615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tcPr>
          <w:p w14:paraId="6FDB093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40FCE3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40B0FE6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6" w:type="pct"/>
            <w:vAlign w:val="center"/>
          </w:tcPr>
          <w:p w14:paraId="611D22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230" w:type="pct"/>
            <w:shd w:val="clear" w:color="000000" w:fill="FFFFFF"/>
            <w:vAlign w:val="center"/>
          </w:tcPr>
          <w:p w14:paraId="35D249C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F64083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shd w:val="clear" w:color="000000" w:fill="FFFFFF"/>
            <w:vAlign w:val="center"/>
          </w:tcPr>
          <w:p w14:paraId="1B9B178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7E2FDD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Mensual</w:t>
            </w:r>
          </w:p>
        </w:tc>
      </w:tr>
      <w:tr w:rsidR="002043EE" w:rsidRPr="00B26699" w14:paraId="038FCC06" w14:textId="77777777" w:rsidTr="0030210F">
        <w:trPr>
          <w:cantSplit/>
          <w:trHeight w:val="1454"/>
        </w:trPr>
        <w:tc>
          <w:tcPr>
            <w:tcW w:w="152" w:type="pct"/>
            <w:vAlign w:val="center"/>
            <w:hideMark/>
          </w:tcPr>
          <w:p w14:paraId="0210162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3E2DAB4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General </w:t>
            </w:r>
          </w:p>
        </w:tc>
        <w:tc>
          <w:tcPr>
            <w:tcW w:w="152" w:type="pct"/>
            <w:textDirection w:val="btLr"/>
            <w:vAlign w:val="center"/>
            <w:hideMark/>
          </w:tcPr>
          <w:p w14:paraId="790FD07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textDirection w:val="btLr"/>
            <w:vAlign w:val="center"/>
            <w:hideMark/>
          </w:tcPr>
          <w:p w14:paraId="6EBCDB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textDirection w:val="btLr"/>
            <w:vAlign w:val="center"/>
            <w:hideMark/>
          </w:tcPr>
          <w:p w14:paraId="5E4E72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Social o político</w:t>
            </w:r>
          </w:p>
        </w:tc>
        <w:tc>
          <w:tcPr>
            <w:tcW w:w="552" w:type="pct"/>
            <w:vAlign w:val="center"/>
            <w:hideMark/>
          </w:tcPr>
          <w:p w14:paraId="02841EBD"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19BEA9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Retraso en los procesos</w:t>
            </w:r>
          </w:p>
        </w:tc>
        <w:tc>
          <w:tcPr>
            <w:tcW w:w="152" w:type="pct"/>
            <w:vAlign w:val="center"/>
            <w:hideMark/>
          </w:tcPr>
          <w:p w14:paraId="75826F1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27ED32A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vAlign w:val="center"/>
            <w:hideMark/>
          </w:tcPr>
          <w:p w14:paraId="51BD146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5DC45DD3"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POSIBLE</w:t>
            </w:r>
          </w:p>
        </w:tc>
        <w:tc>
          <w:tcPr>
            <w:tcW w:w="152" w:type="pct"/>
            <w:textDirection w:val="btLr"/>
            <w:vAlign w:val="center"/>
            <w:hideMark/>
          </w:tcPr>
          <w:p w14:paraId="515060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ENTIDAD</w:t>
            </w:r>
          </w:p>
        </w:tc>
        <w:tc>
          <w:tcPr>
            <w:tcW w:w="578" w:type="pct"/>
            <w:vAlign w:val="center"/>
            <w:hideMark/>
          </w:tcPr>
          <w:p w14:paraId="13935AE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Acordar la nueva fecha de entrega </w:t>
            </w:r>
          </w:p>
        </w:tc>
        <w:tc>
          <w:tcPr>
            <w:tcW w:w="152" w:type="pct"/>
            <w:vAlign w:val="center"/>
            <w:hideMark/>
          </w:tcPr>
          <w:p w14:paraId="17133D8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582CA70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440FC35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230" w:type="pct"/>
            <w:vAlign w:val="center"/>
            <w:hideMark/>
          </w:tcPr>
          <w:p w14:paraId="2BC551E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vAlign w:val="center"/>
            <w:hideMark/>
          </w:tcPr>
          <w:p w14:paraId="4BE48D7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La entidad </w:t>
            </w:r>
          </w:p>
        </w:tc>
        <w:tc>
          <w:tcPr>
            <w:tcW w:w="544" w:type="pct"/>
            <w:vAlign w:val="center"/>
            <w:hideMark/>
          </w:tcPr>
          <w:p w14:paraId="1A1514E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CFE4F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Semanalmente</w:t>
            </w:r>
          </w:p>
        </w:tc>
      </w:tr>
      <w:tr w:rsidR="002043EE" w:rsidRPr="00B26699" w14:paraId="2513AEBE" w14:textId="77777777" w:rsidTr="0030210F">
        <w:trPr>
          <w:cantSplit/>
          <w:trHeight w:val="748"/>
        </w:trPr>
        <w:tc>
          <w:tcPr>
            <w:tcW w:w="152" w:type="pct"/>
            <w:shd w:val="clear" w:color="000000" w:fill="FFFFFF"/>
            <w:vAlign w:val="center"/>
          </w:tcPr>
          <w:p w14:paraId="3E92B20F" w14:textId="77777777" w:rsidR="002043EE" w:rsidRPr="00B26699" w:rsidRDefault="002043EE" w:rsidP="0030210F">
            <w:pPr>
              <w:jc w:val="center"/>
              <w:rPr>
                <w:rFonts w:ascii="Arial Narrow" w:hAnsi="Arial Narrow" w:cs="Arial"/>
                <w:sz w:val="20"/>
                <w:szCs w:val="20"/>
              </w:rPr>
            </w:pPr>
          </w:p>
          <w:p w14:paraId="1CC5C5E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tcPr>
          <w:p w14:paraId="6A465B0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281EFE2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808D32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1598F60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28233E3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no supera el 20% de su valor </w:t>
            </w:r>
          </w:p>
        </w:tc>
        <w:tc>
          <w:tcPr>
            <w:tcW w:w="553" w:type="pct"/>
            <w:vAlign w:val="center"/>
          </w:tcPr>
          <w:p w14:paraId="6B177FE0"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7F91ACC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129E70F7"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63607464"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065E172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62AB833E"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CONTRATISTA</w:t>
            </w:r>
          </w:p>
        </w:tc>
        <w:tc>
          <w:tcPr>
            <w:tcW w:w="578" w:type="pct"/>
            <w:vAlign w:val="center"/>
          </w:tcPr>
          <w:p w14:paraId="68D6CB5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1342F4E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ABA6C9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CE5479B"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72F8E23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10B612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vAlign w:val="center"/>
          </w:tcPr>
          <w:p w14:paraId="3C9BC54D"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3EECFF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r w:rsidR="002043EE" w:rsidRPr="00B26699" w14:paraId="69619313" w14:textId="77777777" w:rsidTr="0030210F">
        <w:trPr>
          <w:cantSplit/>
          <w:trHeight w:val="921"/>
        </w:trPr>
        <w:tc>
          <w:tcPr>
            <w:tcW w:w="152" w:type="pct"/>
            <w:shd w:val="clear" w:color="000000" w:fill="FFFFFF"/>
            <w:vAlign w:val="center"/>
          </w:tcPr>
          <w:p w14:paraId="7F237A8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5</w:t>
            </w:r>
          </w:p>
        </w:tc>
        <w:tc>
          <w:tcPr>
            <w:tcW w:w="152" w:type="pct"/>
            <w:shd w:val="clear" w:color="000000" w:fill="FFFFFF"/>
            <w:textDirection w:val="btLr"/>
            <w:vAlign w:val="center"/>
          </w:tcPr>
          <w:p w14:paraId="0F2150A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0C202A5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905990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76CDB08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4BFA5AA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supera el 20% de su valor </w:t>
            </w:r>
          </w:p>
        </w:tc>
        <w:tc>
          <w:tcPr>
            <w:tcW w:w="553" w:type="pct"/>
            <w:vAlign w:val="center"/>
          </w:tcPr>
          <w:p w14:paraId="5E756FB2"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asume el valor diferencial</w:t>
            </w:r>
          </w:p>
        </w:tc>
        <w:tc>
          <w:tcPr>
            <w:tcW w:w="152" w:type="pct"/>
            <w:shd w:val="clear" w:color="000000" w:fill="FFFFFF"/>
            <w:vAlign w:val="center"/>
          </w:tcPr>
          <w:p w14:paraId="5A4AD92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4789C30"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220C7EB5"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5465B21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5C6E932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LA ENTIDAD</w:t>
            </w:r>
          </w:p>
        </w:tc>
        <w:tc>
          <w:tcPr>
            <w:tcW w:w="578" w:type="pct"/>
            <w:vAlign w:val="center"/>
          </w:tcPr>
          <w:p w14:paraId="1910BEE7"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32785512"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D64735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1AAE99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34CF224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096336B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La Entidad</w:t>
            </w:r>
          </w:p>
        </w:tc>
        <w:tc>
          <w:tcPr>
            <w:tcW w:w="544" w:type="pct"/>
            <w:vAlign w:val="center"/>
          </w:tcPr>
          <w:p w14:paraId="3E36EF69"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5C8B5C5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bl>
    <w:p w14:paraId="5F541F36" w14:textId="77777777" w:rsidR="002043EE" w:rsidRPr="00B26699" w:rsidRDefault="002043EE" w:rsidP="002043EE">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2043EE" w:rsidRPr="00B26699" w14:paraId="774B0B1C" w14:textId="77777777" w:rsidTr="0030210F">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393E3641"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22B43B13"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r>
      <w:tr w:rsidR="002043EE" w:rsidRPr="00B26699" w14:paraId="3094B714" w14:textId="77777777" w:rsidTr="0030210F">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14F62EC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436C661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Extremo</w:t>
            </w:r>
          </w:p>
        </w:tc>
      </w:tr>
      <w:tr w:rsidR="002043EE" w:rsidRPr="00B26699" w14:paraId="1ACF0528" w14:textId="77777777" w:rsidTr="0030210F">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54403B6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6 </w:t>
            </w:r>
            <w:proofErr w:type="gramStart"/>
            <w:r w:rsidRPr="00B26699">
              <w:rPr>
                <w:rFonts w:ascii="Arial Narrow" w:hAnsi="Arial Narrow" w:cs="Arial"/>
                <w:sz w:val="20"/>
                <w:szCs w:val="20"/>
              </w:rPr>
              <w:t>Y</w:t>
            </w:r>
            <w:proofErr w:type="gramEnd"/>
            <w:r w:rsidRPr="00B26699">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3F32CC2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Alto</w:t>
            </w:r>
          </w:p>
        </w:tc>
      </w:tr>
      <w:tr w:rsidR="002043EE" w:rsidRPr="00B26699" w14:paraId="4C3566E0" w14:textId="77777777" w:rsidTr="0030210F">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305953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583A35F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Medio</w:t>
            </w:r>
          </w:p>
        </w:tc>
      </w:tr>
      <w:tr w:rsidR="002043EE" w:rsidRPr="00B26699" w14:paraId="4C19381F" w14:textId="77777777" w:rsidTr="0030210F">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7B87BEA"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767FF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bajo</w:t>
            </w:r>
          </w:p>
        </w:tc>
      </w:tr>
    </w:tbl>
    <w:p w14:paraId="7E8AD8F8" w14:textId="77777777" w:rsidR="002043EE" w:rsidRPr="00B26699" w:rsidRDefault="002043EE" w:rsidP="002043EE">
      <w:pPr>
        <w:autoSpaceDE w:val="0"/>
        <w:autoSpaceDN w:val="0"/>
        <w:adjustRightInd w:val="0"/>
        <w:jc w:val="both"/>
        <w:rPr>
          <w:rFonts w:ascii="Arial Narrow" w:hAnsi="Arial Narrow" w:cs="Arial"/>
          <w:b/>
          <w:sz w:val="20"/>
          <w:szCs w:val="20"/>
        </w:rPr>
      </w:pPr>
    </w:p>
    <w:p w14:paraId="2FB2AEE3" w14:textId="77777777" w:rsidR="002043EE" w:rsidRPr="00B26699" w:rsidRDefault="002043EE" w:rsidP="002043EE">
      <w:pPr>
        <w:autoSpaceDE w:val="0"/>
        <w:autoSpaceDN w:val="0"/>
        <w:adjustRightInd w:val="0"/>
        <w:jc w:val="both"/>
        <w:rPr>
          <w:rFonts w:ascii="Arial Narrow" w:hAnsi="Arial Narrow" w:cs="Arial"/>
          <w:b/>
          <w:sz w:val="20"/>
          <w:szCs w:val="20"/>
        </w:rPr>
      </w:pPr>
    </w:p>
    <w:p w14:paraId="74EBF9A0" w14:textId="77777777" w:rsidR="002043EE" w:rsidRPr="00B26699" w:rsidRDefault="002043EE" w:rsidP="002043EE">
      <w:pPr>
        <w:autoSpaceDE w:val="0"/>
        <w:autoSpaceDN w:val="0"/>
        <w:adjustRightInd w:val="0"/>
        <w:jc w:val="center"/>
        <w:rPr>
          <w:rFonts w:ascii="Arial Narrow" w:hAnsi="Arial Narrow" w:cs="Arial"/>
          <w:b/>
          <w:sz w:val="20"/>
          <w:szCs w:val="20"/>
        </w:rPr>
      </w:pPr>
      <w:r w:rsidRPr="00B26699">
        <w:rPr>
          <w:rFonts w:ascii="Arial Narrow" w:hAnsi="Arial Narrow" w:cs="Arial"/>
          <w:b/>
          <w:sz w:val="20"/>
          <w:szCs w:val="20"/>
        </w:rPr>
        <w:t>CATEGORIA DEL RIESGO</w:t>
      </w:r>
    </w:p>
    <w:p w14:paraId="1BD4740D" w14:textId="77777777" w:rsidR="002043EE" w:rsidRPr="00B26699" w:rsidRDefault="002043EE" w:rsidP="002043EE">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2043EE" w:rsidRPr="00B26699" w14:paraId="6E3B9EED" w14:textId="77777777" w:rsidTr="0030210F">
        <w:trPr>
          <w:trHeight w:val="19"/>
          <w:jc w:val="center"/>
        </w:trPr>
        <w:tc>
          <w:tcPr>
            <w:tcW w:w="374" w:type="dxa"/>
            <w:tcBorders>
              <w:top w:val="nil"/>
              <w:left w:val="nil"/>
              <w:bottom w:val="single" w:sz="12" w:space="0" w:color="auto"/>
              <w:right w:val="single" w:sz="12" w:space="0" w:color="auto"/>
            </w:tcBorders>
            <w:textDirection w:val="btLr"/>
            <w:vAlign w:val="center"/>
          </w:tcPr>
          <w:p w14:paraId="4074D331" w14:textId="77777777" w:rsidR="002043EE" w:rsidRPr="00B26699" w:rsidRDefault="002043EE" w:rsidP="0030210F">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5CD6C8AE"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36DD98CC"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w:t>
            </w:r>
          </w:p>
        </w:tc>
      </w:tr>
      <w:tr w:rsidR="002043EE" w:rsidRPr="00B26699" w14:paraId="100A07A4" w14:textId="77777777" w:rsidTr="0030210F">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004CDB9E" w14:textId="77777777" w:rsidR="002043EE" w:rsidRPr="00B26699" w:rsidRDefault="002043EE" w:rsidP="0030210F">
            <w:pPr>
              <w:ind w:left="113" w:right="113"/>
              <w:jc w:val="both"/>
              <w:rPr>
                <w:rFonts w:ascii="Arial Narrow" w:hAnsi="Arial Narrow" w:cs="Arial"/>
                <w:b/>
                <w:sz w:val="20"/>
                <w:szCs w:val="20"/>
              </w:rPr>
            </w:pPr>
            <w:r w:rsidRPr="00B26699">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F91F71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Raro </w:t>
            </w:r>
            <w:r w:rsidRPr="00B26699">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DC029A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1</w:t>
            </w:r>
          </w:p>
        </w:tc>
      </w:tr>
      <w:tr w:rsidR="002043EE" w:rsidRPr="00B26699" w14:paraId="13C5EAAB" w14:textId="77777777" w:rsidTr="0030210F">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BD3E59C"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3B1C730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Improbable </w:t>
            </w:r>
            <w:r w:rsidRPr="00B26699">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D74C56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w:t>
            </w:r>
          </w:p>
        </w:tc>
      </w:tr>
      <w:tr w:rsidR="002043EE" w:rsidRPr="00B26699" w14:paraId="24844A6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AC86B5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5CA3AB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Posible </w:t>
            </w:r>
            <w:r w:rsidRPr="00B26699">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1A3CAB4C"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3</w:t>
            </w:r>
          </w:p>
        </w:tc>
      </w:tr>
      <w:tr w:rsidR="002043EE" w:rsidRPr="00B26699" w14:paraId="040B64AA" w14:textId="77777777" w:rsidTr="0030210F">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0226B89F"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22855A85"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Probable </w:t>
            </w:r>
            <w:r w:rsidRPr="00B26699">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70EE60F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4</w:t>
            </w:r>
          </w:p>
        </w:tc>
      </w:tr>
      <w:tr w:rsidR="002043EE" w:rsidRPr="00B26699" w14:paraId="2AFF31F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4217B6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387768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Casi Cierto </w:t>
            </w:r>
            <w:r w:rsidRPr="00B26699">
              <w:rPr>
                <w:rFonts w:ascii="Arial Narrow" w:hAnsi="Arial Narrow" w:cs="Arial"/>
                <w:sz w:val="20"/>
                <w:szCs w:val="20"/>
              </w:rPr>
              <w:t xml:space="preserve">(Ocurre en la mayoría de </w:t>
            </w:r>
            <w:proofErr w:type="gramStart"/>
            <w:r w:rsidRPr="00B26699">
              <w:rPr>
                <w:rFonts w:ascii="Arial Narrow" w:hAnsi="Arial Narrow" w:cs="Arial"/>
                <w:sz w:val="20"/>
                <w:szCs w:val="20"/>
              </w:rPr>
              <w:t>circunstancias</w:t>
            </w:r>
            <w:proofErr w:type="gramEnd"/>
            <w:r w:rsidRPr="00B26699">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EDC0D8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r>
    </w:tbl>
    <w:p w14:paraId="1B2C55E7" w14:textId="77777777" w:rsidR="002043EE" w:rsidRPr="00B26699" w:rsidRDefault="002043EE" w:rsidP="002043EE">
      <w:pPr>
        <w:jc w:val="both"/>
        <w:rPr>
          <w:rFonts w:ascii="Arial Narrow" w:hAnsi="Arial Narrow" w:cs="Arial"/>
          <w:sz w:val="20"/>
          <w:szCs w:val="20"/>
          <w:highlight w:val="yellow"/>
        </w:rPr>
      </w:pPr>
    </w:p>
    <w:p w14:paraId="0EE846DA" w14:textId="77777777" w:rsidR="002043EE" w:rsidRPr="00B26699" w:rsidRDefault="002043EE" w:rsidP="002043EE">
      <w:pPr>
        <w:jc w:val="both"/>
        <w:rPr>
          <w:rFonts w:ascii="Arial Narrow" w:hAnsi="Arial Narrow" w:cs="Arial"/>
          <w:sz w:val="20"/>
          <w:szCs w:val="20"/>
          <w:highlight w:val="yellow"/>
        </w:rPr>
      </w:pPr>
    </w:p>
    <w:p w14:paraId="7FF2DB0E" w14:textId="77777777" w:rsidR="002043EE" w:rsidRPr="00B26699" w:rsidRDefault="002043EE" w:rsidP="002043EE">
      <w:pPr>
        <w:jc w:val="both"/>
        <w:rPr>
          <w:rFonts w:ascii="Arial Narrow" w:hAnsi="Arial Narrow" w:cs="Arial"/>
          <w:sz w:val="20"/>
          <w:szCs w:val="20"/>
          <w:highlight w:val="yellow"/>
        </w:rPr>
      </w:pPr>
    </w:p>
    <w:p w14:paraId="22CA9B54" w14:textId="77777777" w:rsidR="002043EE" w:rsidRPr="00B26699" w:rsidRDefault="002043EE" w:rsidP="002043EE">
      <w:pPr>
        <w:jc w:val="both"/>
        <w:rPr>
          <w:rFonts w:ascii="Arial Narrow" w:hAnsi="Arial Narrow" w:cs="Arial"/>
          <w:sz w:val="20"/>
          <w:szCs w:val="20"/>
          <w:highlight w:val="yellow"/>
        </w:rPr>
      </w:pPr>
    </w:p>
    <w:p w14:paraId="51B5A714" w14:textId="77777777" w:rsidR="002043EE" w:rsidRPr="00B26699" w:rsidRDefault="002043EE" w:rsidP="002043EE">
      <w:pPr>
        <w:jc w:val="both"/>
        <w:rPr>
          <w:rFonts w:ascii="Arial Narrow" w:hAnsi="Arial Narrow" w:cs="Arial"/>
          <w:sz w:val="20"/>
          <w:szCs w:val="20"/>
          <w:highlight w:val="yellow"/>
        </w:rPr>
      </w:pPr>
    </w:p>
    <w:p w14:paraId="40D781A2" w14:textId="77777777" w:rsidR="002043EE" w:rsidRPr="00B26699" w:rsidRDefault="002043EE" w:rsidP="002043EE">
      <w:pPr>
        <w:jc w:val="both"/>
        <w:rPr>
          <w:rFonts w:ascii="Arial Narrow" w:hAnsi="Arial Narrow" w:cs="Arial"/>
          <w:sz w:val="20"/>
          <w:szCs w:val="20"/>
          <w:highlight w:val="yellow"/>
        </w:rPr>
      </w:pPr>
    </w:p>
    <w:p w14:paraId="2694F5C0" w14:textId="77777777" w:rsidR="002043EE" w:rsidRPr="00B26699" w:rsidRDefault="002043EE" w:rsidP="002043EE">
      <w:pPr>
        <w:jc w:val="both"/>
        <w:rPr>
          <w:rFonts w:ascii="Arial Narrow" w:hAnsi="Arial Narrow" w:cs="Arial"/>
          <w:sz w:val="20"/>
          <w:szCs w:val="20"/>
          <w:highlight w:val="yellow"/>
        </w:rPr>
      </w:pPr>
    </w:p>
    <w:p w14:paraId="3BA48EAF" w14:textId="77777777" w:rsidR="002043EE" w:rsidRPr="00B26699" w:rsidRDefault="002043EE" w:rsidP="002043EE">
      <w:pPr>
        <w:jc w:val="both"/>
        <w:rPr>
          <w:rFonts w:ascii="Arial Narrow" w:hAnsi="Arial Narrow" w:cs="Arial"/>
          <w:sz w:val="20"/>
          <w:szCs w:val="20"/>
          <w:highlight w:val="yellow"/>
        </w:rPr>
      </w:pPr>
    </w:p>
    <w:p w14:paraId="33029170" w14:textId="77777777" w:rsidR="002043EE" w:rsidRPr="00B26699" w:rsidRDefault="002043EE" w:rsidP="002043EE">
      <w:pPr>
        <w:jc w:val="both"/>
        <w:rPr>
          <w:rFonts w:ascii="Arial Narrow" w:hAnsi="Arial Narrow" w:cs="Arial"/>
          <w:sz w:val="20"/>
          <w:szCs w:val="20"/>
          <w:highlight w:val="yellow"/>
        </w:rPr>
      </w:pPr>
    </w:p>
    <w:p w14:paraId="04924291" w14:textId="77777777" w:rsidR="002043EE" w:rsidRPr="00B26699" w:rsidRDefault="002043EE" w:rsidP="002043EE">
      <w:pPr>
        <w:jc w:val="both"/>
        <w:rPr>
          <w:rFonts w:ascii="Arial Narrow" w:hAnsi="Arial Narrow" w:cs="Arial"/>
          <w:sz w:val="20"/>
          <w:szCs w:val="20"/>
          <w:highlight w:val="yellow"/>
        </w:rPr>
      </w:pPr>
    </w:p>
    <w:p w14:paraId="7A107616" w14:textId="77777777" w:rsidR="002043EE" w:rsidRPr="00B26699" w:rsidRDefault="002043EE" w:rsidP="002043EE">
      <w:pPr>
        <w:jc w:val="both"/>
        <w:rPr>
          <w:rFonts w:ascii="Arial Narrow" w:hAnsi="Arial Narrow" w:cs="Arial"/>
          <w:sz w:val="20"/>
          <w:szCs w:val="20"/>
          <w:highlight w:val="yellow"/>
        </w:rPr>
      </w:pPr>
    </w:p>
    <w:p w14:paraId="648F19C9" w14:textId="77777777" w:rsidR="002043EE" w:rsidRPr="00B26699" w:rsidRDefault="002043EE" w:rsidP="002043EE">
      <w:pPr>
        <w:jc w:val="both"/>
        <w:rPr>
          <w:rFonts w:ascii="Arial Narrow" w:hAnsi="Arial Narrow" w:cs="Arial"/>
          <w:sz w:val="20"/>
          <w:szCs w:val="20"/>
          <w:highlight w:val="yellow"/>
        </w:rPr>
      </w:pPr>
    </w:p>
    <w:p w14:paraId="60DD0E28" w14:textId="77777777" w:rsidR="002043EE" w:rsidRPr="00B26699" w:rsidRDefault="002043EE" w:rsidP="002043EE">
      <w:pPr>
        <w:jc w:val="both"/>
        <w:rPr>
          <w:rFonts w:ascii="Arial Narrow" w:hAnsi="Arial Narrow" w:cs="Arial"/>
          <w:sz w:val="20"/>
          <w:szCs w:val="20"/>
          <w:highlight w:val="yellow"/>
        </w:rPr>
      </w:pPr>
    </w:p>
    <w:p w14:paraId="1B750214" w14:textId="77777777" w:rsidR="002043EE" w:rsidRPr="00B26699" w:rsidRDefault="002043EE" w:rsidP="002043EE">
      <w:pPr>
        <w:jc w:val="both"/>
        <w:rPr>
          <w:rFonts w:ascii="Arial Narrow" w:hAnsi="Arial Narrow" w:cs="Arial"/>
          <w:sz w:val="20"/>
          <w:szCs w:val="20"/>
          <w:highlight w:val="yellow"/>
        </w:rPr>
      </w:pPr>
    </w:p>
    <w:p w14:paraId="72DD822B" w14:textId="77777777" w:rsidR="002043EE" w:rsidRDefault="002043EE" w:rsidP="002043EE">
      <w:pPr>
        <w:jc w:val="both"/>
        <w:rPr>
          <w:rFonts w:ascii="Arial Narrow" w:hAnsi="Arial Narrow" w:cs="Arial"/>
          <w:sz w:val="20"/>
          <w:szCs w:val="20"/>
          <w:highlight w:val="yellow"/>
        </w:rPr>
      </w:pPr>
    </w:p>
    <w:p w14:paraId="1CC43561" w14:textId="77777777" w:rsidR="00B44F02" w:rsidRDefault="00B44F02" w:rsidP="002043EE">
      <w:pPr>
        <w:jc w:val="both"/>
        <w:rPr>
          <w:rFonts w:ascii="Arial Narrow" w:hAnsi="Arial Narrow" w:cs="Arial"/>
          <w:sz w:val="20"/>
          <w:szCs w:val="20"/>
          <w:highlight w:val="yellow"/>
        </w:rPr>
      </w:pPr>
    </w:p>
    <w:p w14:paraId="7A8E2DE0" w14:textId="77777777" w:rsidR="00B44F02" w:rsidRPr="00B26699" w:rsidRDefault="00B44F02" w:rsidP="002043EE">
      <w:pPr>
        <w:jc w:val="both"/>
        <w:rPr>
          <w:rFonts w:ascii="Arial Narrow" w:hAnsi="Arial Narrow" w:cs="Arial"/>
          <w:sz w:val="20"/>
          <w:szCs w:val="20"/>
          <w:highlight w:val="yellow"/>
        </w:rPr>
      </w:pPr>
    </w:p>
    <w:p w14:paraId="36D7A1B5" w14:textId="77777777" w:rsidR="002043EE" w:rsidRPr="00B26699" w:rsidRDefault="002043EE" w:rsidP="002043EE">
      <w:pPr>
        <w:jc w:val="both"/>
        <w:rPr>
          <w:rFonts w:ascii="Arial Narrow" w:hAnsi="Arial Narrow" w:cs="Arial"/>
          <w:sz w:val="20"/>
          <w:szCs w:val="20"/>
          <w:highlight w:val="yellow"/>
        </w:rPr>
      </w:pPr>
    </w:p>
    <w:p w14:paraId="096380C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5</w:t>
      </w:r>
    </w:p>
    <w:p w14:paraId="4950654D"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FORMATO MODELOS DE CONSTITUCIÓN DE CONSORCIOS O UNIONES TEMPORALES</w:t>
      </w:r>
    </w:p>
    <w:p w14:paraId="2C4B235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97E825" w14:textId="77777777" w:rsidR="002043EE" w:rsidRPr="00B26699" w:rsidRDefault="002043EE" w:rsidP="002043EE">
      <w:pPr>
        <w:jc w:val="center"/>
        <w:rPr>
          <w:rFonts w:ascii="Arial Narrow" w:hAnsi="Arial Narrow" w:cs="Arial"/>
          <w:b/>
          <w:bCs/>
          <w:color w:val="0624BA"/>
          <w:spacing w:val="-3"/>
          <w:sz w:val="20"/>
          <w:szCs w:val="20"/>
        </w:rPr>
      </w:pPr>
      <w:r w:rsidRPr="00B26699">
        <w:rPr>
          <w:rFonts w:ascii="Arial Narrow" w:hAnsi="Arial Narrow" w:cs="Arial"/>
          <w:b/>
          <w:bCs/>
          <w:spacing w:val="-3"/>
          <w:sz w:val="20"/>
          <w:szCs w:val="20"/>
          <w:u w:val="single"/>
        </w:rPr>
        <w:t>MODELO DE DOCUMENTOS DE CONSTITUCION PARA CONSORCIO</w:t>
      </w:r>
    </w:p>
    <w:p w14:paraId="33B1B2FA" w14:textId="77777777" w:rsidR="002043EE" w:rsidRPr="00B26699" w:rsidRDefault="002043EE" w:rsidP="002043EE">
      <w:pPr>
        <w:ind w:left="708"/>
        <w:jc w:val="both"/>
        <w:rPr>
          <w:rFonts w:ascii="Arial Narrow" w:hAnsi="Arial Narrow" w:cs="Arial"/>
          <w:bCs/>
          <w:spacing w:val="-3"/>
          <w:sz w:val="20"/>
          <w:szCs w:val="20"/>
        </w:rPr>
      </w:pPr>
    </w:p>
    <w:p w14:paraId="432BEB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 manifestamos que mediante el presente documento hemos acordado integrar un </w:t>
      </w:r>
      <w:r w:rsidRPr="00B26699">
        <w:rPr>
          <w:rFonts w:ascii="Arial Narrow" w:hAnsi="Arial Narrow" w:cs="Arial"/>
          <w:b/>
          <w:bCs/>
          <w:color w:val="000000"/>
          <w:sz w:val="20"/>
          <w:szCs w:val="20"/>
          <w:lang w:val="es-CO" w:eastAsia="es-CO"/>
        </w:rPr>
        <w:t xml:space="preserve">CONSORCIO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06E332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505AD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1. OBJETO DEL CONSORCIO</w:t>
      </w:r>
      <w:r w:rsidRPr="00B26699">
        <w:rPr>
          <w:rFonts w:ascii="Arial Narrow" w:hAnsi="Arial Narrow" w:cs="Arial"/>
          <w:color w:val="000000"/>
          <w:sz w:val="20"/>
          <w:szCs w:val="20"/>
          <w:lang w:val="es-CO" w:eastAsia="es-CO"/>
        </w:rPr>
        <w:t>. - El objeto del presente acuerdo es la integración de un consorcio entre: _________y ___</w:t>
      </w:r>
      <w:proofErr w:type="gramStart"/>
      <w:r w:rsidRPr="00B26699">
        <w:rPr>
          <w:rFonts w:ascii="Arial Narrow" w:hAnsi="Arial Narrow" w:cs="Arial"/>
          <w:color w:val="000000"/>
          <w:sz w:val="20"/>
          <w:szCs w:val="20"/>
          <w:lang w:val="es-CO" w:eastAsia="es-CO"/>
        </w:rPr>
        <w:t xml:space="preserve">_ </w:t>
      </w:r>
      <w:r w:rsidRPr="00B26699">
        <w:rPr>
          <w:rFonts w:ascii="Arial Narrow" w:hAnsi="Arial Narrow" w:cs="Arial"/>
          <w:b/>
          <w:bCs/>
          <w:color w:val="000000"/>
          <w:sz w:val="20"/>
          <w:szCs w:val="20"/>
          <w:lang w:val="es-CO" w:eastAsia="es-CO"/>
        </w:rPr>
        <w:t>,</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55DAAE8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1661D8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B26699">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 No. _________. </w:t>
      </w:r>
    </w:p>
    <w:p w14:paraId="0588800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60A3F2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C99B75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B26699">
        <w:rPr>
          <w:rFonts w:ascii="Arial Narrow" w:hAnsi="Arial Narrow" w:cs="Arial"/>
          <w:color w:val="000000"/>
          <w:sz w:val="20"/>
          <w:szCs w:val="20"/>
          <w:lang w:val="es-CO" w:eastAsia="es-CO"/>
        </w:rPr>
        <w:t>“ y</w:t>
      </w:r>
      <w:proofErr w:type="gramEnd"/>
      <w:r w:rsidRPr="00B26699">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01B64F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B26699">
        <w:rPr>
          <w:rFonts w:ascii="Arial Narrow" w:hAnsi="Arial Narrow" w:cs="Arial"/>
          <w:b/>
          <w:color w:val="000000"/>
          <w:sz w:val="20"/>
          <w:szCs w:val="20"/>
          <w:lang w:val="es-CO" w:eastAsia="es-CO"/>
        </w:rPr>
        <w:lastRenderedPageBreak/>
        <w:t xml:space="preserve">SELECCIÓN ABREVIADA PARA LA ADQUISICIÓN DE BIENES Y SERVICIOS DE CARACTERÍSTICAS TÉCNICAS UNIFORMES Y DE COMÚN UTILIZACIÓN POR SUBASTA INVERSA </w:t>
      </w:r>
      <w:r w:rsidRPr="00B26699">
        <w:rPr>
          <w:rFonts w:ascii="Arial Narrow" w:hAnsi="Arial Narrow" w:cs="Arial"/>
          <w:color w:val="000000"/>
          <w:sz w:val="20"/>
          <w:szCs w:val="20"/>
          <w:lang w:val="es-CO" w:eastAsia="es-CO"/>
        </w:rPr>
        <w:t xml:space="preserve">ELECTRÓNICA No. _________ del contrato afectan a todos los integrantes que la conforman. </w:t>
      </w:r>
    </w:p>
    <w:p w14:paraId="35FD21D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B07DAD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4. REPRESENTANTE DEL CONSORCIO</w:t>
      </w:r>
      <w:r w:rsidRPr="00B26699">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076473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3BD600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al consorcio. En especial tendrá las facultades suficientes para: </w:t>
      </w:r>
    </w:p>
    <w:p w14:paraId="031A44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1BF55C0"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444965EB"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4ED7B792"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el </w:t>
      </w:r>
      <w:r w:rsidRPr="00B26699">
        <w:rPr>
          <w:rFonts w:ascii="Arial Narrow" w:hAnsi="Arial Narrow" w:cs="Arial"/>
          <w:b/>
          <w:color w:val="000000"/>
          <w:sz w:val="20"/>
          <w:szCs w:val="20"/>
          <w:lang w:val="es-CO" w:eastAsia="es-CO"/>
        </w:rPr>
        <w:t xml:space="preserve">INSTITUTO NACIONAL DE MEDICINA LEGAL Y CIENCIAS FORENSES </w:t>
      </w:r>
      <w:r w:rsidRPr="00B26699">
        <w:rPr>
          <w:rFonts w:ascii="Arial Narrow" w:hAnsi="Arial Narrow" w:cs="Arial"/>
          <w:color w:val="000000"/>
          <w:sz w:val="20"/>
          <w:szCs w:val="20"/>
          <w:lang w:val="es-CO" w:eastAsia="es-CO"/>
        </w:rPr>
        <w:t xml:space="preserve">con aclaraciones a la Propuesta. </w:t>
      </w:r>
    </w:p>
    <w:p w14:paraId="44AA35A7"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No. ___________. </w:t>
      </w:r>
    </w:p>
    <w:p w14:paraId="50D92ACC"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364BB9DD"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w:t>
      </w:r>
    </w:p>
    <w:p w14:paraId="12262064"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____________. </w:t>
      </w:r>
    </w:p>
    <w:p w14:paraId="5BB54C48"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los recursos pertinentes tanto en nombre del consorcio como en nombre sus integrantes. </w:t>
      </w:r>
    </w:p>
    <w:p w14:paraId="553C499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4DFDAC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AD801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del consorcio,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6BAECD8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C0FD6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 xml:space="preserve">Por el sólo hecho de la firma del presente Acuerdo, el representante legal y el suplente aceptan esta designación y entiende las obligaciones que se deriva del mismo. </w:t>
      </w:r>
    </w:p>
    <w:p w14:paraId="7695EC2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926BC9" w14:textId="77777777" w:rsidR="002043EE" w:rsidRPr="00B26699" w:rsidRDefault="002043EE" w:rsidP="002043EE">
      <w:pPr>
        <w:autoSpaceDE w:val="0"/>
        <w:autoSpaceDN w:val="0"/>
        <w:adjustRightInd w:val="0"/>
        <w:jc w:val="both"/>
        <w:rPr>
          <w:rFonts w:ascii="Arial Narrow" w:hAnsi="Arial Narrow" w:cs="Arial"/>
          <w:bCs/>
          <w:spacing w:val="-3"/>
          <w:sz w:val="20"/>
          <w:szCs w:val="20"/>
        </w:rPr>
      </w:pPr>
      <w:r w:rsidRPr="00B26699">
        <w:rPr>
          <w:rFonts w:ascii="Arial Narrow" w:hAnsi="Arial Narrow"/>
          <w:b/>
          <w:bCs/>
          <w:sz w:val="20"/>
          <w:szCs w:val="20"/>
        </w:rPr>
        <w:t>ARTICULO 5. PORCENTAJE DE PARTICIPACIÓN</w:t>
      </w:r>
      <w:r w:rsidRPr="00B26699">
        <w:rPr>
          <w:rFonts w:ascii="Arial Narrow" w:hAnsi="Arial Narrow"/>
          <w:sz w:val="20"/>
          <w:szCs w:val="20"/>
        </w:rPr>
        <w:t>. - Los miembros del consorcio tienen la siguiente participación:</w:t>
      </w:r>
    </w:p>
    <w:p w14:paraId="3C3DFE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2043EE" w:rsidRPr="00B26699" w14:paraId="2272656B" w14:textId="77777777" w:rsidTr="0030210F">
        <w:tc>
          <w:tcPr>
            <w:tcW w:w="4523" w:type="dxa"/>
          </w:tcPr>
          <w:p w14:paraId="315A21F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4632" w:type="dxa"/>
          </w:tcPr>
          <w:p w14:paraId="69D4C40F"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PARTICIPACION</w:t>
            </w:r>
          </w:p>
        </w:tc>
      </w:tr>
      <w:tr w:rsidR="002043EE" w:rsidRPr="00B26699" w14:paraId="20C56F57" w14:textId="77777777" w:rsidTr="0030210F">
        <w:tc>
          <w:tcPr>
            <w:tcW w:w="4523" w:type="dxa"/>
          </w:tcPr>
          <w:p w14:paraId="19A977E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56A0EC6"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7546635" w14:textId="77777777" w:rsidTr="0030210F">
        <w:tc>
          <w:tcPr>
            <w:tcW w:w="4523" w:type="dxa"/>
          </w:tcPr>
          <w:p w14:paraId="514D12E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4DC0264"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3BF732E4" w14:textId="77777777" w:rsidTr="0030210F">
        <w:tc>
          <w:tcPr>
            <w:tcW w:w="4523" w:type="dxa"/>
          </w:tcPr>
          <w:p w14:paraId="5BE1DBB7"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02B6DAD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89D2E3F" w14:textId="77777777" w:rsidTr="0030210F">
        <w:tc>
          <w:tcPr>
            <w:tcW w:w="4523" w:type="dxa"/>
          </w:tcPr>
          <w:p w14:paraId="1568302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590CBC35"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2103F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1E36E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6.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6F2E3D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C02C64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717EB85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571B95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DURACIÓN. - </w:t>
      </w:r>
      <w:r w:rsidRPr="00B26699">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B26699">
        <w:rPr>
          <w:rFonts w:ascii="Arial Narrow" w:hAnsi="Arial Narrow" w:cs="Arial"/>
          <w:b/>
          <w:color w:val="000000"/>
          <w:sz w:val="20"/>
          <w:szCs w:val="20"/>
          <w:lang w:val="es-CO" w:eastAsia="es-CO"/>
        </w:rPr>
        <w:t>EL CONSORCIO</w:t>
      </w:r>
      <w:r w:rsidRPr="00B26699">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16DF33C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BD1A9C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CESIÓN. - </w:t>
      </w:r>
      <w:r w:rsidRPr="00B26699">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056B7E1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7D09AF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8D687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91CA817"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2B6933F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DFBCB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3FB8B52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2C0A3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1F4B48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631A76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59F06EE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7DBE5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A112DB6"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10136CF9"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del Consorcio:</w:t>
      </w:r>
    </w:p>
    <w:p w14:paraId="5448355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713437B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B4ADF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27E06A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7D30ADE"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Acepto el nombramiento como Representante Suplente del Consorcio:</w:t>
      </w:r>
    </w:p>
    <w:p w14:paraId="3654AF5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69D721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D34B75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6A6AE40A"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21BB4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B26699">
        <w:rPr>
          <w:rFonts w:ascii="Arial Narrow" w:hAnsi="Arial Narrow" w:cs="Arial"/>
          <w:color w:val="000000"/>
          <w:sz w:val="20"/>
          <w:szCs w:val="20"/>
          <w:lang w:val="es-CO" w:eastAsia="es-CO"/>
        </w:rPr>
        <w:t>.</w:t>
      </w:r>
    </w:p>
    <w:p w14:paraId="2892212D" w14:textId="77777777" w:rsidR="002043EE" w:rsidRPr="00B26699" w:rsidRDefault="002043EE" w:rsidP="002043EE">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90F9125" w14:textId="77777777" w:rsidR="002043EE" w:rsidRPr="00B26699" w:rsidRDefault="002043EE" w:rsidP="002043EE">
      <w:pPr>
        <w:autoSpaceDE w:val="0"/>
        <w:autoSpaceDN w:val="0"/>
        <w:adjustRightInd w:val="0"/>
        <w:jc w:val="center"/>
        <w:rPr>
          <w:rFonts w:ascii="Arial Narrow" w:hAnsi="Arial Narrow" w:cs="Arial"/>
          <w:color w:val="000000"/>
          <w:sz w:val="20"/>
          <w:szCs w:val="20"/>
          <w:u w:val="single"/>
          <w:lang w:val="es-CO" w:eastAsia="es-CO"/>
        </w:rPr>
      </w:pPr>
      <w:r w:rsidRPr="00B26699">
        <w:rPr>
          <w:rFonts w:ascii="Arial Narrow" w:hAnsi="Arial Narrow" w:cs="Arial"/>
          <w:b/>
          <w:bCs/>
          <w:color w:val="000000"/>
          <w:sz w:val="20"/>
          <w:szCs w:val="20"/>
          <w:u w:val="single"/>
          <w:lang w:val="es-CO" w:eastAsia="es-CO"/>
        </w:rPr>
        <w:t>MODELO DE DOCUMENTO DE CONSTITUCIÓN PARA UNIÓN TEMPORAL</w:t>
      </w:r>
    </w:p>
    <w:p w14:paraId="353FEB1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2AC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B26699">
        <w:rPr>
          <w:rFonts w:ascii="Arial Narrow" w:hAnsi="Arial Narrow" w:cs="Arial"/>
          <w:b/>
          <w:bCs/>
          <w:color w:val="000000"/>
          <w:sz w:val="20"/>
          <w:szCs w:val="20"/>
          <w:lang w:val="es-CO" w:eastAsia="es-CO"/>
        </w:rPr>
        <w:t xml:space="preserve">UNIÓN TEMPORAL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347FBA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325FD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 OBJETO DE LA UNIÓN </w:t>
      </w:r>
      <w:proofErr w:type="gramStart"/>
      <w:r w:rsidRPr="00B26699">
        <w:rPr>
          <w:rFonts w:ascii="Arial Narrow" w:hAnsi="Arial Narrow" w:cs="Arial"/>
          <w:b/>
          <w:bCs/>
          <w:color w:val="000000"/>
          <w:sz w:val="20"/>
          <w:szCs w:val="20"/>
          <w:lang w:val="es-CO" w:eastAsia="es-CO"/>
        </w:rPr>
        <w:t>TEMPORAL</w:t>
      </w:r>
      <w:r w:rsidRPr="00B26699">
        <w:rPr>
          <w:rFonts w:ascii="Arial Narrow" w:hAnsi="Arial Narrow" w:cs="Arial"/>
          <w:color w:val="000000"/>
          <w:sz w:val="20"/>
          <w:szCs w:val="20"/>
          <w:lang w:val="es-CO" w:eastAsia="es-CO"/>
        </w:rPr>
        <w:t>.-</w:t>
      </w:r>
      <w:proofErr w:type="gramEnd"/>
      <w:r w:rsidRPr="00B26699">
        <w:rPr>
          <w:rFonts w:ascii="Arial Narrow" w:hAnsi="Arial Narrow" w:cs="Arial"/>
          <w:color w:val="000000"/>
          <w:sz w:val="20"/>
          <w:szCs w:val="20"/>
          <w:lang w:val="es-CO" w:eastAsia="es-CO"/>
        </w:rPr>
        <w:t xml:space="preserve"> El objeto del presente acuerdo es la integración de una UNION TEMPORAL entre: ___ y____</w:t>
      </w:r>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036BF53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FABE55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608B60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E114D4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58CE114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78C58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lastRenderedPageBreak/>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B26699">
        <w:rPr>
          <w:rFonts w:ascii="Arial Narrow" w:hAnsi="Arial Narrow" w:cs="Arial"/>
          <w:color w:val="000000"/>
          <w:sz w:val="20"/>
          <w:szCs w:val="20"/>
          <w:lang w:val="es-CO" w:eastAsia="es-CO"/>
        </w:rPr>
        <w:t>_ .</w:t>
      </w:r>
      <w:proofErr w:type="gramEnd"/>
      <w:r w:rsidRPr="00B26699">
        <w:rPr>
          <w:rFonts w:ascii="Arial Narrow" w:hAnsi="Arial Narrow" w:cs="Arial"/>
          <w:color w:val="000000"/>
          <w:sz w:val="20"/>
          <w:szCs w:val="20"/>
          <w:lang w:val="es-CO" w:eastAsia="es-CO"/>
        </w:rPr>
        <w:t xml:space="preserve"> </w:t>
      </w:r>
    </w:p>
    <w:p w14:paraId="583DA6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0163A6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FCC14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343249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ARTÍCULO 4. TERMINOS Y EXTENSIÓN DE LA PARTICIPACIÓN DE ACUERDO CON LA LEY</w:t>
      </w:r>
      <w:r w:rsidRPr="00B26699">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51DEAD2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2043EE" w:rsidRPr="00B26699" w14:paraId="5A5D2757" w14:textId="77777777" w:rsidTr="0030210F">
        <w:tc>
          <w:tcPr>
            <w:tcW w:w="2837" w:type="dxa"/>
          </w:tcPr>
          <w:p w14:paraId="66A5D99B"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3088" w:type="dxa"/>
          </w:tcPr>
          <w:p w14:paraId="0399F5BD"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B26699">
              <w:rPr>
                <w:rFonts w:ascii="Arial Narrow" w:eastAsia="Calibri" w:hAnsi="Arial Narrow" w:cs="Arial"/>
                <w:b/>
                <w:bCs/>
                <w:color w:val="000000"/>
                <w:sz w:val="20"/>
                <w:szCs w:val="20"/>
                <w:lang w:val="es-CO" w:eastAsia="en-US"/>
              </w:rPr>
              <w:t>ACTIVIDADES A EJECUTAR</w:t>
            </w:r>
            <w:proofErr w:type="gramEnd"/>
            <w:r w:rsidRPr="00B26699">
              <w:rPr>
                <w:rFonts w:ascii="Arial Narrow" w:eastAsia="Calibri" w:hAnsi="Arial Narrow" w:cs="Arial"/>
                <w:b/>
                <w:bCs/>
                <w:color w:val="000000"/>
                <w:sz w:val="20"/>
                <w:szCs w:val="20"/>
                <w:lang w:val="es-CO" w:eastAsia="en-US"/>
              </w:rPr>
              <w:t xml:space="preserve"> (*)</w:t>
            </w:r>
          </w:p>
        </w:tc>
        <w:tc>
          <w:tcPr>
            <w:tcW w:w="3088" w:type="dxa"/>
          </w:tcPr>
          <w:p w14:paraId="447512C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PARTICIPACIÓN</w:t>
            </w:r>
          </w:p>
        </w:tc>
      </w:tr>
      <w:tr w:rsidR="002043EE" w:rsidRPr="00B26699" w14:paraId="41A5C6E8" w14:textId="77777777" w:rsidTr="0030210F">
        <w:tc>
          <w:tcPr>
            <w:tcW w:w="2837" w:type="dxa"/>
          </w:tcPr>
          <w:p w14:paraId="42BB1B68"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1F1746B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5B009D7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2043EE" w:rsidRPr="00B26699" w14:paraId="41556674" w14:textId="77777777" w:rsidTr="0030210F">
        <w:tc>
          <w:tcPr>
            <w:tcW w:w="2837" w:type="dxa"/>
          </w:tcPr>
          <w:p w14:paraId="0FCC829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3BB435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213EC1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0448552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F74095"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597593A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EAE73B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PARÁGRAFO: </w:t>
      </w:r>
      <w:r w:rsidRPr="00B26699">
        <w:rPr>
          <w:rFonts w:ascii="Arial Narrow" w:hAnsi="Arial Narrow" w:cs="Arial"/>
          <w:color w:val="000000"/>
          <w:sz w:val="20"/>
          <w:szCs w:val="20"/>
          <w:lang w:val="es-CO" w:eastAsia="es-CO"/>
        </w:rPr>
        <w:t xml:space="preserve">La participación de cada una de las partes que conforman el ciento por ciento (100%), de la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559A0B9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1BBB77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5. OBLIGACIONES Y SANCIONES</w:t>
      </w:r>
      <w:r w:rsidRPr="00B26699">
        <w:rPr>
          <w:rFonts w:ascii="Arial Narrow" w:hAnsi="Arial Narrow" w:cs="Arial"/>
          <w:color w:val="000000"/>
          <w:sz w:val="20"/>
          <w:szCs w:val="20"/>
          <w:lang w:val="es-CO" w:eastAsia="es-CO"/>
        </w:rPr>
        <w:t xml:space="preserve">. - Los miembros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97908C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6. REPRESENTANTE DE LA UNIÓN TEMPORAL</w:t>
      </w:r>
      <w:r w:rsidRPr="00B26699">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B26699">
        <w:rPr>
          <w:rFonts w:ascii="Arial Narrow" w:hAnsi="Arial Narrow" w:cs="Arial"/>
          <w:b/>
          <w:color w:val="000000"/>
          <w:sz w:val="20"/>
          <w:szCs w:val="20"/>
          <w:lang w:val="es-CO" w:eastAsia="es-CO"/>
        </w:rPr>
        <w:t xml:space="preserve">INSTITUTO DE MEDICINA LEGAL Y CIENCIAS FORENSES </w:t>
      </w:r>
      <w:r w:rsidRPr="00B26699">
        <w:rPr>
          <w:rFonts w:ascii="Arial Narrow" w:hAnsi="Arial Narrow" w:cs="Arial"/>
          <w:color w:val="000000"/>
          <w:sz w:val="20"/>
          <w:szCs w:val="20"/>
          <w:lang w:val="es-CO" w:eastAsia="es-CO"/>
        </w:rPr>
        <w:t xml:space="preserve">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352598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941D32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tendrá todas las facultades necesarias para actuar en nombre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w:t>
      </w:r>
      <w:r w:rsidRPr="00B26699">
        <w:rPr>
          <w:rFonts w:ascii="Arial Narrow" w:hAnsi="Arial Narrow" w:cs="Arial"/>
          <w:b/>
          <w:color w:val="000000"/>
          <w:sz w:val="20"/>
          <w:szCs w:val="20"/>
          <w:lang w:val="es-CO" w:eastAsia="es-CO"/>
        </w:rPr>
        <w:lastRenderedPageBreak/>
        <w:t>UNIFORMES Y DE COMÚN UTILIZACIÓN POR SUBASTA INVERSA ELECTRÓNICA No</w:t>
      </w:r>
      <w:r w:rsidRPr="00B26699">
        <w:rPr>
          <w:rFonts w:ascii="Arial Narrow" w:hAnsi="Arial Narrow" w:cs="Arial"/>
          <w:color w:val="000000"/>
          <w:sz w:val="20"/>
          <w:szCs w:val="20"/>
          <w:lang w:val="es-CO" w:eastAsia="es-CO"/>
        </w:rPr>
        <w:t xml:space="preserve">. _________. La unión temporal. En especial tendrá las facultades suficientes para: </w:t>
      </w:r>
    </w:p>
    <w:p w14:paraId="1D4E7F1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76DB1B3"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764709E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1E53AFA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0B8626C9"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w:t>
      </w:r>
    </w:p>
    <w:p w14:paraId="348A9854"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402A7E8"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sz w:val="20"/>
          <w:szCs w:val="20"/>
          <w:lang w:val="es-CO" w:eastAsia="es-CO"/>
        </w:rPr>
        <w:t>del mismo</w:t>
      </w:r>
      <w:proofErr w:type="gramEnd"/>
      <w:r w:rsidRPr="00B26699">
        <w:rPr>
          <w:rFonts w:ascii="Arial Narrow" w:hAnsi="Arial Narrow" w:cs="Arial"/>
          <w:sz w:val="20"/>
          <w:szCs w:val="20"/>
          <w:lang w:val="es-CO" w:eastAsia="es-CO"/>
        </w:rPr>
        <w:t xml:space="preserve">. </w:t>
      </w:r>
    </w:p>
    <w:p w14:paraId="34F03D82"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7F746FFA"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30F8BC2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B26699">
        <w:rPr>
          <w:rFonts w:ascii="Arial Narrow" w:hAnsi="Arial Narrow" w:cs="Arial"/>
          <w:color w:val="000000"/>
          <w:sz w:val="20"/>
          <w:szCs w:val="20"/>
          <w:lang w:val="es-CO" w:eastAsia="es-CO"/>
        </w:rPr>
        <w:t>la misma</w:t>
      </w:r>
      <w:proofErr w:type="gramEnd"/>
      <w:r w:rsidRPr="00B26699">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5751E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1DEED3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E36BBF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4D6A4BD"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97AB99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_________________ </w:t>
      </w:r>
    </w:p>
    <w:p w14:paraId="742F4C11"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5586239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160FEB44"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BC144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DURACIÓN. - </w:t>
      </w:r>
      <w:r w:rsidRPr="00B26699">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407D2A6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1CD0C5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CESIÓN. - </w:t>
      </w:r>
      <w:r w:rsidRPr="00B26699">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37900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3E9D6CA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11.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85D41A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CAC12A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2054AE5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BB039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62A87DF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74F667C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2BF8AD8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7E25619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B1EBAD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4F3DA25"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7A04B540"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Acepto el nombramiento como Representante de la Unión Temporal </w:t>
      </w:r>
    </w:p>
    <w:p w14:paraId="21AA431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1BDCF0D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060F80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1BCF1F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060DA4"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 la Unión Temporal</w:t>
      </w:r>
    </w:p>
    <w:p w14:paraId="27463AC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4C4A85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61EE180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61C34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1FDDA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788607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8ED259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C8EB8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2FF63D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A52C5B" w14:textId="77777777" w:rsidR="002043EE"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5FB5DB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458E2E"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DF7ADC8"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FCC9677"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F8519"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94109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40DF561"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7F93992"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3E4D77"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DA37A5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987EC5"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6</w:t>
      </w:r>
    </w:p>
    <w:p w14:paraId="2C44236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PROPUESTA ECONOMICA</w:t>
      </w:r>
    </w:p>
    <w:p w14:paraId="4D0E3BF2" w14:textId="77777777" w:rsidR="002043EE" w:rsidRPr="00B26699" w:rsidRDefault="002043EE" w:rsidP="002043EE">
      <w:pPr>
        <w:jc w:val="center"/>
        <w:rPr>
          <w:rFonts w:ascii="Arial Narrow" w:hAnsi="Arial Narrow" w:cs="Arial"/>
          <w:b/>
          <w:bCs/>
          <w:sz w:val="20"/>
          <w:szCs w:val="20"/>
        </w:rPr>
      </w:pPr>
      <w:r w:rsidRPr="00B26699">
        <w:rPr>
          <w:rFonts w:ascii="Arial Narrow" w:hAnsi="Arial Narrow" w:cs="Arial"/>
          <w:b/>
          <w:bCs/>
          <w:sz w:val="20"/>
          <w:szCs w:val="20"/>
        </w:rPr>
        <w:t xml:space="preserve">SE DEBERÁ DILIGENCIAR LA PROPUESTA ECONOMICA EN LA PLATAFORMA </w:t>
      </w:r>
      <w:r w:rsidRPr="00B26699">
        <w:rPr>
          <w:rFonts w:ascii="Arial Narrow" w:hAnsi="Arial Narrow" w:cs="Arial"/>
          <w:b/>
          <w:sz w:val="20"/>
          <w:szCs w:val="20"/>
        </w:rPr>
        <w:t xml:space="preserve">DEL SISTEMA ELECTRÓNICO DE CONTRATACION PÚBLICA – </w:t>
      </w:r>
      <w:r w:rsidRPr="00B26699">
        <w:rPr>
          <w:rFonts w:ascii="Arial Narrow" w:hAnsi="Arial Narrow" w:cs="Arial"/>
          <w:b/>
          <w:bCs/>
          <w:sz w:val="20"/>
          <w:szCs w:val="20"/>
        </w:rPr>
        <w:t>SECOP II Y ADJUNTAR EL FORMATO DE OFERTA ECONÓMICA (CUANDO APLIQUE)</w:t>
      </w:r>
    </w:p>
    <w:p w14:paraId="361E887C" w14:textId="77777777" w:rsidR="002043EE" w:rsidRPr="00B26699" w:rsidRDefault="002043EE" w:rsidP="002043EE">
      <w:pPr>
        <w:jc w:val="both"/>
        <w:rPr>
          <w:rFonts w:ascii="Arial Narrow" w:hAnsi="Arial Narrow" w:cs="Arial"/>
          <w:sz w:val="20"/>
          <w:szCs w:val="20"/>
        </w:rPr>
      </w:pPr>
    </w:p>
    <w:p w14:paraId="4C66C128"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Para la verificación económica el oferente deberá:</w:t>
      </w:r>
    </w:p>
    <w:p w14:paraId="1D0CF9A5" w14:textId="77777777" w:rsidR="002043EE" w:rsidRPr="00B26699" w:rsidRDefault="002043EE" w:rsidP="002043EE">
      <w:pPr>
        <w:jc w:val="both"/>
        <w:rPr>
          <w:rFonts w:ascii="Arial Narrow" w:hAnsi="Arial Narrow" w:cs="Arial"/>
          <w:sz w:val="20"/>
          <w:szCs w:val="20"/>
          <w:highlight w:val="yellow"/>
        </w:rPr>
      </w:pPr>
    </w:p>
    <w:p w14:paraId="15D1E7D1"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 </w:t>
      </w:r>
      <w:r w:rsidRPr="00B26699">
        <w:rPr>
          <w:rFonts w:ascii="Arial Narrow" w:hAnsi="Arial Narrow" w:cs="Arial"/>
          <w:sz w:val="20"/>
          <w:szCs w:val="20"/>
        </w:rPr>
        <w:t xml:space="preserve">En el Cuestionario Sobre 2 - Económico en SECOP II, diligenciar en la pregunta </w:t>
      </w:r>
      <w:r w:rsidRPr="00B26699">
        <w:rPr>
          <w:rFonts w:ascii="Arial Narrow" w:hAnsi="Arial Narrow" w:cs="Arial"/>
          <w:b/>
          <w:sz w:val="20"/>
          <w:szCs w:val="20"/>
        </w:rPr>
        <w:t>precio de unitario(s)</w:t>
      </w:r>
      <w:r w:rsidRPr="00B26699">
        <w:rPr>
          <w:rFonts w:ascii="Arial Narrow" w:hAnsi="Arial Narrow" w:cs="Arial"/>
          <w:sz w:val="20"/>
          <w:szCs w:val="20"/>
        </w:rPr>
        <w:t>, el TOTAL SUMATORIA DE PRECIOS UNITARIOS, ofertados, resultado del diligenciamiento del formato Oferta Económica en Excel. (</w:t>
      </w:r>
      <w:r w:rsidRPr="00B26699">
        <w:rPr>
          <w:rFonts w:ascii="Arial Narrow" w:hAnsi="Arial Narrow" w:cs="Arial"/>
          <w:b/>
          <w:sz w:val="20"/>
          <w:szCs w:val="20"/>
        </w:rPr>
        <w:t>precio a subastar</w:t>
      </w:r>
      <w:r w:rsidRPr="00B26699">
        <w:rPr>
          <w:rFonts w:ascii="Arial Narrow" w:hAnsi="Arial Narrow" w:cs="Arial"/>
          <w:sz w:val="20"/>
          <w:szCs w:val="20"/>
        </w:rPr>
        <w:t xml:space="preserve">) </w:t>
      </w:r>
    </w:p>
    <w:p w14:paraId="30B6EB3C" w14:textId="77777777" w:rsidR="002043EE" w:rsidRPr="00B26699" w:rsidRDefault="002043EE" w:rsidP="002043EE">
      <w:pPr>
        <w:jc w:val="both"/>
        <w:rPr>
          <w:rFonts w:ascii="Arial Narrow" w:hAnsi="Arial Narrow" w:cs="Arial"/>
          <w:sz w:val="20"/>
          <w:szCs w:val="20"/>
        </w:rPr>
      </w:pPr>
    </w:p>
    <w:p w14:paraId="746B1A03"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2:</w:t>
      </w:r>
      <w:r w:rsidRPr="00B26699">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4BD1CE4A" w14:textId="77777777" w:rsidR="002043EE" w:rsidRPr="00B26699" w:rsidRDefault="002043EE" w:rsidP="002043EE">
      <w:pPr>
        <w:jc w:val="both"/>
        <w:rPr>
          <w:rFonts w:ascii="Arial Narrow" w:hAnsi="Arial Narrow" w:cs="Arial"/>
          <w:b/>
          <w:sz w:val="20"/>
          <w:szCs w:val="20"/>
        </w:rPr>
      </w:pPr>
    </w:p>
    <w:p w14:paraId="4AE3C79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3:</w:t>
      </w:r>
      <w:r w:rsidRPr="00B26699">
        <w:rPr>
          <w:rFonts w:ascii="Arial Narrow" w:hAnsi="Arial Narrow" w:cs="Arial"/>
          <w:sz w:val="20"/>
          <w:szCs w:val="20"/>
        </w:rPr>
        <w:t xml:space="preserve"> El valor ofertado unitario no podrá exceder el respectivo valor unitario de los ítems estimados por la entidad y debe ser mayor a cero pesos ($0,00)</w:t>
      </w:r>
    </w:p>
    <w:p w14:paraId="1F6DF754" w14:textId="77777777" w:rsidR="002043EE" w:rsidRPr="00B26699" w:rsidRDefault="002043EE" w:rsidP="002043EE">
      <w:pPr>
        <w:jc w:val="both"/>
        <w:rPr>
          <w:rFonts w:ascii="Arial Narrow" w:hAnsi="Arial Narrow" w:cs="Arial"/>
          <w:sz w:val="20"/>
          <w:szCs w:val="20"/>
        </w:rPr>
      </w:pPr>
    </w:p>
    <w:p w14:paraId="58B61FD1"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4:</w:t>
      </w:r>
      <w:r w:rsidRPr="00B26699">
        <w:rPr>
          <w:rFonts w:ascii="Arial Narrow" w:hAnsi="Arial Narrow" w:cs="Arial"/>
          <w:sz w:val="20"/>
          <w:szCs w:val="20"/>
        </w:rPr>
        <w:t xml:space="preserve"> La oferta económica deberá contemplar el IVA, demás impuestos de ley, costos directos e indirectos a que haya lugar.</w:t>
      </w:r>
    </w:p>
    <w:p w14:paraId="5DEF67A5" w14:textId="77777777" w:rsidR="002043EE" w:rsidRPr="00B26699" w:rsidRDefault="002043EE" w:rsidP="002043EE">
      <w:pPr>
        <w:jc w:val="both"/>
        <w:rPr>
          <w:rFonts w:ascii="Arial Narrow" w:hAnsi="Arial Narrow" w:cs="Arial"/>
          <w:b/>
          <w:sz w:val="20"/>
          <w:szCs w:val="20"/>
        </w:rPr>
      </w:pPr>
    </w:p>
    <w:p w14:paraId="44681329"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5:</w:t>
      </w:r>
      <w:r w:rsidRPr="00B26699">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B26699">
        <w:rPr>
          <w:rFonts w:ascii="Arial Narrow" w:hAnsi="Arial Narrow" w:cs="Arial"/>
          <w:b/>
          <w:sz w:val="20"/>
          <w:szCs w:val="20"/>
        </w:rPr>
        <w:t>.</w:t>
      </w:r>
    </w:p>
    <w:p w14:paraId="67B3ED26" w14:textId="77777777" w:rsidR="002043EE" w:rsidRPr="00B26699" w:rsidRDefault="002043EE" w:rsidP="002043EE">
      <w:pPr>
        <w:jc w:val="both"/>
        <w:rPr>
          <w:rFonts w:ascii="Arial Narrow" w:hAnsi="Arial Narrow" w:cs="Arial"/>
          <w:sz w:val="20"/>
          <w:szCs w:val="20"/>
        </w:rPr>
      </w:pPr>
    </w:p>
    <w:p w14:paraId="7C9DC229"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 xml:space="preserve">NOTA 6: </w:t>
      </w:r>
      <w:r w:rsidRPr="00B26699">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B2EACA9" w14:textId="77777777" w:rsidR="002043EE" w:rsidRPr="00B26699" w:rsidRDefault="002043EE" w:rsidP="002043EE">
      <w:pPr>
        <w:jc w:val="both"/>
        <w:rPr>
          <w:rFonts w:ascii="Arial Narrow" w:hAnsi="Arial Narrow" w:cs="Arial"/>
          <w:b/>
          <w:sz w:val="20"/>
          <w:szCs w:val="20"/>
        </w:rPr>
      </w:pPr>
    </w:p>
    <w:p w14:paraId="58A29C58"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7:</w:t>
      </w:r>
      <w:r w:rsidRPr="00B26699">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7154CAB6" w14:textId="77777777" w:rsidR="002043EE" w:rsidRPr="00B26699" w:rsidRDefault="002043EE" w:rsidP="002043EE">
      <w:pPr>
        <w:jc w:val="both"/>
        <w:rPr>
          <w:rFonts w:ascii="Arial Narrow" w:hAnsi="Arial Narrow" w:cs="Arial"/>
          <w:b/>
          <w:sz w:val="20"/>
          <w:szCs w:val="20"/>
        </w:rPr>
      </w:pPr>
    </w:p>
    <w:p w14:paraId="5CF193CA"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8: </w:t>
      </w:r>
      <w:r w:rsidRPr="00B26699">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ABF86F9" w14:textId="77777777" w:rsidR="002043EE" w:rsidRPr="00B26699" w:rsidRDefault="002043EE" w:rsidP="002043EE">
      <w:pPr>
        <w:jc w:val="both"/>
        <w:rPr>
          <w:rFonts w:ascii="Arial Narrow" w:hAnsi="Arial Narrow" w:cs="Arial"/>
          <w:b/>
          <w:sz w:val="20"/>
          <w:szCs w:val="20"/>
        </w:rPr>
      </w:pPr>
    </w:p>
    <w:p w14:paraId="60A9C915"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9: </w:t>
      </w:r>
      <w:r w:rsidRPr="00B26699">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6C942788" w14:textId="77777777" w:rsidR="002043EE" w:rsidRPr="00B26699" w:rsidRDefault="002043EE" w:rsidP="002043EE">
      <w:pPr>
        <w:jc w:val="both"/>
        <w:rPr>
          <w:rFonts w:ascii="Arial Narrow" w:hAnsi="Arial Narrow" w:cs="Arial"/>
          <w:b/>
          <w:sz w:val="20"/>
          <w:szCs w:val="20"/>
        </w:rPr>
      </w:pPr>
    </w:p>
    <w:p w14:paraId="0ABD84B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10: </w:t>
      </w:r>
      <w:r w:rsidRPr="00B26699">
        <w:rPr>
          <w:rFonts w:ascii="Arial Narrow" w:hAnsi="Arial Narrow" w:cs="Arial"/>
          <w:sz w:val="20"/>
          <w:szCs w:val="20"/>
        </w:rPr>
        <w:t xml:space="preserve">No se podrá superar el valor del presupuesto oficial total ni por ítem, </w:t>
      </w:r>
      <w:proofErr w:type="gramStart"/>
      <w:r w:rsidRPr="00B26699">
        <w:rPr>
          <w:rFonts w:ascii="Arial Narrow" w:hAnsi="Arial Narrow" w:cs="Arial"/>
          <w:sz w:val="20"/>
          <w:szCs w:val="20"/>
        </w:rPr>
        <w:t>de acuerdo al</w:t>
      </w:r>
      <w:proofErr w:type="gramEnd"/>
      <w:r w:rsidRPr="00B26699">
        <w:rPr>
          <w:rFonts w:ascii="Arial Narrow" w:hAnsi="Arial Narrow" w:cs="Arial"/>
          <w:sz w:val="20"/>
          <w:szCs w:val="20"/>
        </w:rPr>
        <w:t xml:space="preserve"> estudio de mercado y análisis del sector.</w:t>
      </w:r>
    </w:p>
    <w:p w14:paraId="239A3C13" w14:textId="77777777" w:rsidR="002043EE" w:rsidRPr="00B26699" w:rsidRDefault="002043EE" w:rsidP="002043EE">
      <w:pPr>
        <w:jc w:val="both"/>
        <w:rPr>
          <w:rFonts w:ascii="Arial Narrow" w:hAnsi="Arial Narrow" w:cs="Arial"/>
          <w:sz w:val="20"/>
          <w:szCs w:val="20"/>
        </w:rPr>
      </w:pPr>
    </w:p>
    <w:p w14:paraId="6EFF709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hAnsi="Arial Narrow" w:cs="Arial"/>
          <w:b/>
          <w:sz w:val="20"/>
          <w:szCs w:val="20"/>
        </w:rPr>
        <w:lastRenderedPageBreak/>
        <w:t>NOTA 11:</w:t>
      </w:r>
      <w:r w:rsidRPr="00B26699">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88EC9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C728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B74CED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B30A2F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3E8BD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2C5C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5C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36E24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493D5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67348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FB8DEC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24689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70C2EB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6A2E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8E7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96A8E2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D464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EDF4F7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7F871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12183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DCE189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69189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84F4C9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53AF3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1A53ED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B6802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24F33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4943EB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6366D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114FB0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F0439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5CF8B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1BDE1D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8EB86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A45D89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493963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CF58E2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35B121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0A396" w14:textId="77777777" w:rsidR="002043EE"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8E9EC9A"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0F55A359"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3103FCF3"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4563BB81"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1A209F0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7</w:t>
      </w:r>
    </w:p>
    <w:p w14:paraId="70820BA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REGLAMENTO SUBASTA ELECTRONICA</w:t>
      </w:r>
    </w:p>
    <w:p w14:paraId="48073C99" w14:textId="77777777" w:rsidR="002043EE" w:rsidRPr="00B26699" w:rsidRDefault="002043EE" w:rsidP="002043EE">
      <w:pPr>
        <w:pStyle w:val="Textoindependiente"/>
        <w:spacing w:after="0"/>
        <w:ind w:right="149"/>
        <w:jc w:val="both"/>
        <w:rPr>
          <w:rFonts w:ascii="Arial Narrow" w:hAnsi="Arial Narrow" w:cs="Arial"/>
          <w:sz w:val="20"/>
          <w:szCs w:val="20"/>
        </w:rPr>
      </w:pPr>
      <w:r w:rsidRPr="00B26699">
        <w:rPr>
          <w:rFonts w:ascii="Arial Narrow" w:hAnsi="Arial Narrow" w:cs="Arial"/>
          <w:sz w:val="20"/>
          <w:szCs w:val="20"/>
        </w:rPr>
        <w:t>En atención a lo señalado en el numeral 8 del artículo 2.2.1.2.1.2.2 del Decreto 1082 de 2015 y conforme al</w:t>
      </w:r>
      <w:r w:rsidRPr="00B26699">
        <w:rPr>
          <w:rFonts w:ascii="Arial Narrow" w:hAnsi="Arial Narrow" w:cs="Arial"/>
          <w:spacing w:val="1"/>
          <w:sz w:val="20"/>
          <w:szCs w:val="20"/>
        </w:rPr>
        <w:t xml:space="preserve"> </w:t>
      </w:r>
      <w:r w:rsidRPr="00B26699">
        <w:rPr>
          <w:rFonts w:ascii="Arial Narrow" w:hAnsi="Arial Narrow" w:cs="Arial"/>
          <w:sz w:val="20"/>
          <w:szCs w:val="20"/>
        </w:rPr>
        <w:t>procedimiento establecido en la Guía para participar en una subasta en el SECOP II de Colombia Compra</w:t>
      </w:r>
      <w:r w:rsidRPr="00B26699">
        <w:rPr>
          <w:rFonts w:ascii="Arial Narrow" w:hAnsi="Arial Narrow" w:cs="Arial"/>
          <w:spacing w:val="1"/>
          <w:sz w:val="20"/>
          <w:szCs w:val="20"/>
        </w:rPr>
        <w:t xml:space="preserve"> </w:t>
      </w:r>
      <w:r w:rsidRPr="00B26699">
        <w:rPr>
          <w:rFonts w:ascii="Arial Narrow" w:hAnsi="Arial Narrow" w:cs="Arial"/>
          <w:sz w:val="20"/>
          <w:szCs w:val="20"/>
        </w:rPr>
        <w:t>Eficiente y el comunicado “Módulo de Subasta del SECOP II”, emitidas por Colombia Compra Eficiente, LA</w:t>
      </w:r>
      <w:r w:rsidRPr="00B26699">
        <w:rPr>
          <w:rFonts w:ascii="Arial Narrow" w:hAnsi="Arial Narrow" w:cs="Arial"/>
          <w:spacing w:val="1"/>
          <w:sz w:val="20"/>
          <w:szCs w:val="20"/>
        </w:rPr>
        <w:t xml:space="preserve"> </w:t>
      </w:r>
      <w:r w:rsidRPr="00B26699">
        <w:rPr>
          <w:rFonts w:ascii="Arial Narrow" w:hAnsi="Arial Narrow" w:cs="Arial"/>
          <w:sz w:val="20"/>
          <w:szCs w:val="20"/>
        </w:rPr>
        <w:t>ENTIDAD</w:t>
      </w:r>
      <w:r w:rsidRPr="00B26699">
        <w:rPr>
          <w:rFonts w:ascii="Arial Narrow" w:hAnsi="Arial Narrow" w:cs="Arial"/>
          <w:spacing w:val="-2"/>
          <w:sz w:val="20"/>
          <w:szCs w:val="20"/>
        </w:rPr>
        <w:t xml:space="preserve"> </w:t>
      </w:r>
      <w:r w:rsidRPr="00B26699">
        <w:rPr>
          <w:rFonts w:ascii="Arial Narrow" w:hAnsi="Arial Narrow" w:cs="Arial"/>
          <w:sz w:val="20"/>
          <w:szCs w:val="20"/>
        </w:rPr>
        <w:t>utilizará la plataforma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 de</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con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3"/>
          <w:sz w:val="20"/>
          <w:szCs w:val="20"/>
        </w:rPr>
        <w:t xml:space="preserve"> </w:t>
      </w:r>
      <w:r w:rsidRPr="00B26699">
        <w:rPr>
          <w:rFonts w:ascii="Arial Narrow" w:hAnsi="Arial Narrow" w:cs="Arial"/>
          <w:sz w:val="20"/>
          <w:szCs w:val="20"/>
        </w:rPr>
        <w:t>fin</w:t>
      </w:r>
      <w:r w:rsidRPr="00B26699">
        <w:rPr>
          <w:rFonts w:ascii="Arial Narrow" w:hAnsi="Arial Narrow" w:cs="Arial"/>
          <w:spacing w:val="-3"/>
          <w:sz w:val="20"/>
          <w:szCs w:val="20"/>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adelantar la</w:t>
      </w:r>
      <w:r w:rsidRPr="00B26699">
        <w:rPr>
          <w:rFonts w:ascii="Arial Narrow" w:hAnsi="Arial Narrow" w:cs="Arial"/>
          <w:spacing w:val="-2"/>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p>
    <w:p w14:paraId="58AC9585"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6FF0E448" w14:textId="77777777" w:rsidR="002043EE" w:rsidRPr="00B26699" w:rsidRDefault="002043EE" w:rsidP="002043EE">
      <w:pPr>
        <w:pStyle w:val="Textoindependiente"/>
        <w:spacing w:after="0"/>
        <w:ind w:right="148"/>
        <w:jc w:val="both"/>
        <w:rPr>
          <w:rFonts w:ascii="Arial Narrow" w:hAnsi="Arial Narrow" w:cs="Arial"/>
          <w:sz w:val="20"/>
          <w:szCs w:val="20"/>
        </w:rPr>
      </w:pPr>
      <w:r w:rsidRPr="00B26699">
        <w:rPr>
          <w:rFonts w:ascii="Arial Narrow" w:hAnsi="Arial Narrow" w:cs="Arial"/>
          <w:sz w:val="20"/>
          <w:szCs w:val="20"/>
        </w:rPr>
        <w:t>De conformidad con</w:t>
      </w:r>
      <w:r w:rsidRPr="00B26699">
        <w:rPr>
          <w:rFonts w:ascii="Arial Narrow" w:hAnsi="Arial Narrow" w:cs="Arial"/>
          <w:spacing w:val="1"/>
          <w:sz w:val="20"/>
          <w:szCs w:val="20"/>
        </w:rPr>
        <w:t xml:space="preserve"> </w:t>
      </w:r>
      <w:r w:rsidRPr="00B26699">
        <w:rPr>
          <w:rFonts w:ascii="Arial Narrow" w:hAnsi="Arial Narrow" w:cs="Arial"/>
          <w:sz w:val="20"/>
          <w:szCs w:val="20"/>
        </w:rPr>
        <w:t>lo</w:t>
      </w:r>
      <w:r w:rsidRPr="00B26699">
        <w:rPr>
          <w:rFonts w:ascii="Arial Narrow" w:hAnsi="Arial Narrow" w:cs="Arial"/>
          <w:spacing w:val="1"/>
          <w:sz w:val="20"/>
          <w:szCs w:val="20"/>
        </w:rPr>
        <w:t xml:space="preserve"> </w:t>
      </w:r>
      <w:r w:rsidRPr="00B26699">
        <w:rPr>
          <w:rFonts w:ascii="Arial Narrow" w:hAnsi="Arial Narrow" w:cs="Arial"/>
          <w:sz w:val="20"/>
          <w:szCs w:val="20"/>
        </w:rPr>
        <w:t>establecido en</w:t>
      </w:r>
      <w:r w:rsidRPr="00B26699">
        <w:rPr>
          <w:rFonts w:ascii="Arial Narrow" w:hAnsi="Arial Narrow" w:cs="Arial"/>
          <w:spacing w:val="1"/>
          <w:sz w:val="20"/>
          <w:szCs w:val="20"/>
        </w:rPr>
        <w:t xml:space="preserve"> </w:t>
      </w:r>
      <w:r w:rsidRPr="00B26699">
        <w:rPr>
          <w:rFonts w:ascii="Arial Narrow" w:hAnsi="Arial Narrow" w:cs="Arial"/>
          <w:sz w:val="20"/>
          <w:szCs w:val="20"/>
        </w:rPr>
        <w:t>el numeral</w:t>
      </w:r>
      <w:r w:rsidRPr="00B26699">
        <w:rPr>
          <w:rFonts w:ascii="Arial Narrow" w:hAnsi="Arial Narrow" w:cs="Arial"/>
          <w:spacing w:val="1"/>
          <w:sz w:val="20"/>
          <w:szCs w:val="20"/>
        </w:rPr>
        <w:t xml:space="preserve"> </w:t>
      </w:r>
      <w:r w:rsidRPr="00B26699">
        <w:rPr>
          <w:rFonts w:ascii="Arial Narrow" w:hAnsi="Arial Narrow" w:cs="Arial"/>
          <w:sz w:val="20"/>
          <w:szCs w:val="20"/>
        </w:rPr>
        <w:t>4 del</w:t>
      </w:r>
      <w:r w:rsidRPr="00B26699">
        <w:rPr>
          <w:rFonts w:ascii="Arial Narrow" w:hAnsi="Arial Narrow" w:cs="Arial"/>
          <w:spacing w:val="1"/>
          <w:sz w:val="20"/>
          <w:szCs w:val="20"/>
        </w:rPr>
        <w:t xml:space="preserve"> </w:t>
      </w:r>
      <w:r w:rsidRPr="00B26699">
        <w:rPr>
          <w:rFonts w:ascii="Arial Narrow" w:hAnsi="Arial Narrow" w:cs="Arial"/>
          <w:sz w:val="20"/>
          <w:szCs w:val="20"/>
        </w:rPr>
        <w:t>artículo</w:t>
      </w:r>
      <w:r w:rsidRPr="00B26699">
        <w:rPr>
          <w:rFonts w:ascii="Arial Narrow" w:hAnsi="Arial Narrow" w:cs="Arial"/>
          <w:spacing w:val="1"/>
          <w:sz w:val="20"/>
          <w:szCs w:val="20"/>
        </w:rPr>
        <w:t xml:space="preserve"> </w:t>
      </w:r>
      <w:r w:rsidRPr="00B26699">
        <w:rPr>
          <w:rFonts w:ascii="Arial Narrow" w:hAnsi="Arial Narrow" w:cs="Arial"/>
          <w:sz w:val="20"/>
          <w:szCs w:val="20"/>
        </w:rPr>
        <w:t>2.2.1.2.1.2.2 del Decreto</w:t>
      </w:r>
      <w:r w:rsidRPr="00B26699">
        <w:rPr>
          <w:rFonts w:ascii="Arial Narrow" w:hAnsi="Arial Narrow" w:cs="Arial"/>
          <w:spacing w:val="1"/>
          <w:sz w:val="20"/>
          <w:szCs w:val="20"/>
        </w:rPr>
        <w:t xml:space="preserve"> </w:t>
      </w:r>
      <w:r w:rsidRPr="00B26699">
        <w:rPr>
          <w:rFonts w:ascii="Arial Narrow" w:hAnsi="Arial Narrow" w:cs="Arial"/>
          <w:sz w:val="20"/>
          <w:szCs w:val="20"/>
        </w:rPr>
        <w:t>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r w:rsidRPr="00B26699">
        <w:rPr>
          <w:rFonts w:ascii="Arial Narrow" w:hAnsi="Arial Narrow" w:cs="Arial"/>
          <w:spacing w:val="1"/>
          <w:sz w:val="20"/>
          <w:szCs w:val="20"/>
        </w:rPr>
        <w:t xml:space="preserve"> </w:t>
      </w:r>
      <w:r w:rsidRPr="00B26699">
        <w:rPr>
          <w:rFonts w:ascii="Arial Narrow" w:hAnsi="Arial Narrow" w:cs="Arial"/>
          <w:sz w:val="20"/>
          <w:szCs w:val="20"/>
        </w:rPr>
        <w:t>solamente</w:t>
      </w:r>
      <w:r w:rsidRPr="00B26699">
        <w:rPr>
          <w:rFonts w:ascii="Arial Narrow" w:hAnsi="Arial Narrow" w:cs="Arial"/>
          <w:spacing w:val="21"/>
          <w:sz w:val="20"/>
          <w:szCs w:val="20"/>
        </w:rPr>
        <w:t xml:space="preserve"> </w:t>
      </w:r>
      <w:r w:rsidRPr="00B26699">
        <w:rPr>
          <w:rFonts w:ascii="Arial Narrow" w:hAnsi="Arial Narrow" w:cs="Arial"/>
          <w:sz w:val="20"/>
          <w:szCs w:val="20"/>
        </w:rPr>
        <w:t>podrá</w:t>
      </w:r>
      <w:r w:rsidRPr="00B26699">
        <w:rPr>
          <w:rFonts w:ascii="Arial Narrow" w:hAnsi="Arial Narrow" w:cs="Arial"/>
          <w:spacing w:val="22"/>
          <w:sz w:val="20"/>
          <w:szCs w:val="20"/>
        </w:rPr>
        <w:t xml:space="preserve"> </w:t>
      </w:r>
      <w:r w:rsidRPr="00B26699">
        <w:rPr>
          <w:rFonts w:ascii="Arial Narrow" w:hAnsi="Arial Narrow" w:cs="Arial"/>
          <w:sz w:val="20"/>
          <w:szCs w:val="20"/>
        </w:rPr>
        <w:t>efectuarse</w:t>
      </w:r>
      <w:r w:rsidRPr="00B26699">
        <w:rPr>
          <w:rFonts w:ascii="Arial Narrow" w:hAnsi="Arial Narrow" w:cs="Arial"/>
          <w:spacing w:val="19"/>
          <w:sz w:val="20"/>
          <w:szCs w:val="20"/>
        </w:rPr>
        <w:t xml:space="preserve"> </w:t>
      </w:r>
      <w:r w:rsidRPr="00B26699">
        <w:rPr>
          <w:rFonts w:ascii="Arial Narrow" w:hAnsi="Arial Narrow" w:cs="Arial"/>
          <w:sz w:val="20"/>
          <w:szCs w:val="20"/>
        </w:rPr>
        <w:t>la</w:t>
      </w:r>
      <w:r w:rsidRPr="00B26699">
        <w:rPr>
          <w:rFonts w:ascii="Arial Narrow" w:hAnsi="Arial Narrow" w:cs="Arial"/>
          <w:spacing w:val="22"/>
          <w:sz w:val="20"/>
          <w:szCs w:val="20"/>
        </w:rPr>
        <w:t xml:space="preserve"> </w:t>
      </w:r>
      <w:r w:rsidRPr="00B26699">
        <w:rPr>
          <w:rFonts w:ascii="Arial Narrow" w:hAnsi="Arial Narrow" w:cs="Arial"/>
          <w:sz w:val="20"/>
          <w:szCs w:val="20"/>
        </w:rPr>
        <w:t>subasta</w:t>
      </w:r>
      <w:r w:rsidRPr="00B26699">
        <w:rPr>
          <w:rFonts w:ascii="Arial Narrow" w:hAnsi="Arial Narrow" w:cs="Arial"/>
          <w:spacing w:val="19"/>
          <w:sz w:val="20"/>
          <w:szCs w:val="20"/>
        </w:rPr>
        <w:t xml:space="preserve"> </w:t>
      </w:r>
      <w:r w:rsidRPr="00B26699">
        <w:rPr>
          <w:rFonts w:ascii="Arial Narrow" w:hAnsi="Arial Narrow" w:cs="Arial"/>
          <w:sz w:val="20"/>
          <w:szCs w:val="20"/>
        </w:rPr>
        <w:t>inversa</w:t>
      </w:r>
      <w:r w:rsidRPr="00B26699">
        <w:rPr>
          <w:rFonts w:ascii="Arial Narrow" w:hAnsi="Arial Narrow" w:cs="Arial"/>
          <w:spacing w:val="22"/>
          <w:sz w:val="20"/>
          <w:szCs w:val="20"/>
        </w:rPr>
        <w:t xml:space="preserve"> </w:t>
      </w:r>
      <w:r w:rsidRPr="00B26699">
        <w:rPr>
          <w:rFonts w:ascii="Arial Narrow" w:hAnsi="Arial Narrow" w:cs="Arial"/>
          <w:sz w:val="20"/>
          <w:szCs w:val="20"/>
        </w:rPr>
        <w:t>para</w:t>
      </w:r>
      <w:r w:rsidRPr="00B26699">
        <w:rPr>
          <w:rFonts w:ascii="Arial Narrow" w:hAnsi="Arial Narrow" w:cs="Arial"/>
          <w:spacing w:val="23"/>
          <w:sz w:val="20"/>
          <w:szCs w:val="20"/>
        </w:rPr>
        <w:t xml:space="preserve"> </w:t>
      </w:r>
      <w:r w:rsidRPr="00B26699">
        <w:rPr>
          <w:rFonts w:ascii="Arial Narrow" w:hAnsi="Arial Narrow" w:cs="Arial"/>
          <w:sz w:val="20"/>
          <w:szCs w:val="20"/>
        </w:rPr>
        <w:t>mejorar</w:t>
      </w:r>
      <w:r w:rsidRPr="00B26699">
        <w:rPr>
          <w:rFonts w:ascii="Arial Narrow" w:hAnsi="Arial Narrow" w:cs="Arial"/>
          <w:spacing w:val="23"/>
          <w:sz w:val="20"/>
          <w:szCs w:val="20"/>
        </w:rPr>
        <w:t xml:space="preserve"> </w:t>
      </w:r>
      <w:r w:rsidRPr="00B26699">
        <w:rPr>
          <w:rFonts w:ascii="Arial Narrow" w:hAnsi="Arial Narrow" w:cs="Arial"/>
          <w:sz w:val="20"/>
          <w:szCs w:val="20"/>
        </w:rPr>
        <w:t>OFERTAS</w:t>
      </w:r>
      <w:r w:rsidRPr="00B26699">
        <w:rPr>
          <w:rFonts w:ascii="Arial Narrow" w:hAnsi="Arial Narrow" w:cs="Arial"/>
          <w:spacing w:val="23"/>
          <w:sz w:val="20"/>
          <w:szCs w:val="20"/>
        </w:rPr>
        <w:t xml:space="preserve"> </w:t>
      </w:r>
      <w:r w:rsidRPr="00B26699">
        <w:rPr>
          <w:rFonts w:ascii="Arial Narrow" w:hAnsi="Arial Narrow" w:cs="Arial"/>
          <w:sz w:val="20"/>
          <w:szCs w:val="20"/>
        </w:rPr>
        <w:t>económicas</w:t>
      </w:r>
      <w:r w:rsidRPr="00B26699">
        <w:rPr>
          <w:rFonts w:ascii="Arial Narrow" w:hAnsi="Arial Narrow" w:cs="Arial"/>
          <w:spacing w:val="24"/>
          <w:sz w:val="20"/>
          <w:szCs w:val="20"/>
        </w:rPr>
        <w:t xml:space="preserve"> </w:t>
      </w:r>
      <w:r w:rsidRPr="00B26699">
        <w:rPr>
          <w:rFonts w:ascii="Arial Narrow" w:hAnsi="Arial Narrow" w:cs="Arial"/>
          <w:sz w:val="20"/>
          <w:szCs w:val="20"/>
        </w:rPr>
        <w:t>iniciales,</w:t>
      </w:r>
      <w:r w:rsidRPr="00B26699">
        <w:rPr>
          <w:rFonts w:ascii="Arial Narrow" w:hAnsi="Arial Narrow" w:cs="Arial"/>
          <w:spacing w:val="19"/>
          <w:sz w:val="20"/>
          <w:szCs w:val="20"/>
        </w:rPr>
        <w:t xml:space="preserve"> </w:t>
      </w:r>
      <w:r w:rsidRPr="00B26699">
        <w:rPr>
          <w:rFonts w:ascii="Arial Narrow" w:hAnsi="Arial Narrow" w:cs="Arial"/>
          <w:sz w:val="20"/>
          <w:szCs w:val="20"/>
        </w:rPr>
        <w:t>cuando</w:t>
      </w:r>
      <w:r w:rsidRPr="00B26699">
        <w:rPr>
          <w:rFonts w:ascii="Arial Narrow" w:hAnsi="Arial Narrow" w:cs="Arial"/>
          <w:spacing w:val="24"/>
          <w:sz w:val="20"/>
          <w:szCs w:val="20"/>
        </w:rPr>
        <w:t xml:space="preserve"> </w:t>
      </w:r>
      <w:r w:rsidRPr="00B26699">
        <w:rPr>
          <w:rFonts w:ascii="Arial Narrow" w:hAnsi="Arial Narrow" w:cs="Arial"/>
          <w:sz w:val="20"/>
          <w:szCs w:val="20"/>
        </w:rPr>
        <w:t>existan</w:t>
      </w:r>
      <w:r w:rsidRPr="00B26699">
        <w:rPr>
          <w:rFonts w:ascii="Arial Narrow" w:hAnsi="Arial Narrow" w:cs="Arial"/>
          <w:spacing w:val="-54"/>
          <w:sz w:val="20"/>
          <w:szCs w:val="20"/>
        </w:rPr>
        <w:t xml:space="preserve"> </w:t>
      </w:r>
      <w:r w:rsidRPr="00B26699">
        <w:rPr>
          <w:rFonts w:ascii="Arial Narrow" w:hAnsi="Arial Narrow" w:cs="Arial"/>
          <w:sz w:val="20"/>
          <w:szCs w:val="20"/>
        </w:rPr>
        <w:t>por lo menos dos (2) proponentes habilitados; así pues, los proponentes que se califiquen como HABILITADOS</w:t>
      </w:r>
      <w:r w:rsidRPr="00B26699">
        <w:rPr>
          <w:rFonts w:ascii="Arial Narrow" w:hAnsi="Arial Narrow" w:cs="Arial"/>
          <w:spacing w:val="1"/>
          <w:sz w:val="20"/>
          <w:szCs w:val="20"/>
        </w:rPr>
        <w:t xml:space="preserve"> </w:t>
      </w:r>
      <w:r w:rsidRPr="00B26699">
        <w:rPr>
          <w:rFonts w:ascii="Arial Narrow" w:hAnsi="Arial Narrow" w:cs="Arial"/>
          <w:sz w:val="20"/>
          <w:szCs w:val="20"/>
        </w:rPr>
        <w:t>en los criterios de verificación podrán participar en la Subasta Inversa Electrónica, para hacer mejoras de precio</w:t>
      </w:r>
      <w:r w:rsidRPr="00B26699">
        <w:rPr>
          <w:rFonts w:ascii="Arial Narrow" w:hAnsi="Arial Narrow" w:cs="Arial"/>
          <w:spacing w:val="-53"/>
          <w:sz w:val="20"/>
          <w:szCs w:val="20"/>
        </w:rPr>
        <w:t xml:space="preserve"> </w:t>
      </w:r>
      <w:r w:rsidRPr="00B26699">
        <w:rPr>
          <w:rFonts w:ascii="Arial Narrow" w:hAnsi="Arial Narrow" w:cs="Arial"/>
          <w:sz w:val="20"/>
          <w:szCs w:val="20"/>
        </w:rPr>
        <w:t>y buscar ofrecer el menor precio a la entidad. En caso de existir un solo proponente habilitado, la Entidad dará</w:t>
      </w:r>
      <w:r w:rsidRPr="00B26699">
        <w:rPr>
          <w:rFonts w:ascii="Arial Narrow" w:hAnsi="Arial Narrow" w:cs="Arial"/>
          <w:spacing w:val="1"/>
          <w:sz w:val="20"/>
          <w:szCs w:val="20"/>
        </w:rPr>
        <w:t xml:space="preserve"> </w:t>
      </w:r>
      <w:r w:rsidRPr="00B26699">
        <w:rPr>
          <w:rFonts w:ascii="Arial Narrow" w:hAnsi="Arial Narrow" w:cs="Arial"/>
          <w:sz w:val="20"/>
          <w:szCs w:val="20"/>
        </w:rPr>
        <w:t>aplicación</w:t>
      </w:r>
      <w:r w:rsidRPr="00B26699">
        <w:rPr>
          <w:rFonts w:ascii="Arial Narrow" w:hAnsi="Arial Narrow" w:cs="Arial"/>
          <w:spacing w:val="-3"/>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lo establecido en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numeral</w:t>
      </w:r>
      <w:r w:rsidRPr="00B26699">
        <w:rPr>
          <w:rFonts w:ascii="Arial Narrow" w:hAnsi="Arial Narrow" w:cs="Arial"/>
          <w:spacing w:val="-4"/>
          <w:sz w:val="20"/>
          <w:szCs w:val="20"/>
        </w:rPr>
        <w:t xml:space="preserve"> </w:t>
      </w:r>
      <w:r w:rsidRPr="00B26699">
        <w:rPr>
          <w:rFonts w:ascii="Arial Narrow" w:hAnsi="Arial Narrow" w:cs="Arial"/>
          <w:sz w:val="20"/>
          <w:szCs w:val="20"/>
        </w:rPr>
        <w:t>5º</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2"/>
          <w:sz w:val="20"/>
          <w:szCs w:val="20"/>
        </w:rPr>
        <w:t xml:space="preserve"> </w:t>
      </w:r>
      <w:r w:rsidRPr="00B26699">
        <w:rPr>
          <w:rFonts w:ascii="Arial Narrow" w:hAnsi="Arial Narrow" w:cs="Arial"/>
          <w:sz w:val="20"/>
          <w:szCs w:val="20"/>
        </w:rPr>
        <w:t>artículo</w:t>
      </w:r>
      <w:r w:rsidRPr="00B26699">
        <w:rPr>
          <w:rFonts w:ascii="Arial Narrow" w:hAnsi="Arial Narrow" w:cs="Arial"/>
          <w:spacing w:val="-2"/>
          <w:sz w:val="20"/>
          <w:szCs w:val="20"/>
        </w:rPr>
        <w:t xml:space="preserve"> </w:t>
      </w:r>
      <w:r w:rsidRPr="00B26699">
        <w:rPr>
          <w:rFonts w:ascii="Arial Narrow" w:hAnsi="Arial Narrow" w:cs="Arial"/>
          <w:sz w:val="20"/>
          <w:szCs w:val="20"/>
        </w:rPr>
        <w:t>2.2.1.2.1.2.2</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Decreto 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p>
    <w:p w14:paraId="07729D9D"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53154276"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 xml:space="preserve">En el caso que un proponente habilitado no participe en la Subasta Inversa Electrónica, la Entidad tomará como  </w:t>
      </w:r>
      <w:r w:rsidRPr="00B26699">
        <w:rPr>
          <w:rFonts w:ascii="Arial Narrow" w:hAnsi="Arial Narrow" w:cs="Arial"/>
          <w:spacing w:val="-53"/>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oferta</w:t>
      </w:r>
      <w:r w:rsidRPr="00B26699">
        <w:rPr>
          <w:rFonts w:ascii="Arial Narrow" w:hAnsi="Arial Narrow" w:cs="Arial"/>
          <w:spacing w:val="2"/>
          <w:sz w:val="20"/>
          <w:szCs w:val="20"/>
        </w:rPr>
        <w:t xml:space="preserve"> </w:t>
      </w:r>
      <w:r w:rsidRPr="00B26699">
        <w:rPr>
          <w:rFonts w:ascii="Arial Narrow" w:hAnsi="Arial Narrow" w:cs="Arial"/>
          <w:sz w:val="20"/>
          <w:szCs w:val="20"/>
        </w:rPr>
        <w:t>económica</w:t>
      </w:r>
      <w:r w:rsidRPr="00B26699">
        <w:rPr>
          <w:rFonts w:ascii="Arial Narrow" w:hAnsi="Arial Narrow" w:cs="Arial"/>
          <w:spacing w:val="-2"/>
          <w:sz w:val="20"/>
          <w:szCs w:val="20"/>
        </w:rPr>
        <w:t xml:space="preserve"> </w:t>
      </w:r>
      <w:r w:rsidRPr="00B26699">
        <w:rPr>
          <w:rFonts w:ascii="Arial Narrow" w:hAnsi="Arial Narrow" w:cs="Arial"/>
          <w:sz w:val="20"/>
          <w:szCs w:val="20"/>
        </w:rPr>
        <w:t>definitiva</w:t>
      </w:r>
      <w:r w:rsidRPr="00B26699">
        <w:rPr>
          <w:rFonts w:ascii="Arial Narrow" w:hAnsi="Arial Narrow" w:cs="Arial"/>
          <w:spacing w:val="-1"/>
          <w:sz w:val="20"/>
          <w:szCs w:val="20"/>
        </w:rPr>
        <w:t xml:space="preserve"> </w:t>
      </w:r>
      <w:r w:rsidRPr="00B26699">
        <w:rPr>
          <w:rFonts w:ascii="Arial Narrow" w:hAnsi="Arial Narrow" w:cs="Arial"/>
          <w:sz w:val="20"/>
          <w:szCs w:val="20"/>
        </w:rPr>
        <w:t>la oferta</w:t>
      </w:r>
      <w:r w:rsidRPr="00B26699">
        <w:rPr>
          <w:rFonts w:ascii="Arial Narrow" w:hAnsi="Arial Narrow" w:cs="Arial"/>
          <w:spacing w:val="1"/>
          <w:sz w:val="20"/>
          <w:szCs w:val="20"/>
        </w:rPr>
        <w:t xml:space="preserve"> </w:t>
      </w:r>
      <w:r w:rsidRPr="00B26699">
        <w:rPr>
          <w:rFonts w:ascii="Arial Narrow" w:hAnsi="Arial Narrow" w:cs="Arial"/>
          <w:sz w:val="20"/>
          <w:szCs w:val="20"/>
        </w:rPr>
        <w:t>económica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menor</w:t>
      </w:r>
      <w:r w:rsidRPr="00B26699">
        <w:rPr>
          <w:rFonts w:ascii="Arial Narrow" w:hAnsi="Arial Narrow" w:cs="Arial"/>
          <w:spacing w:val="3"/>
          <w:sz w:val="20"/>
          <w:szCs w:val="20"/>
        </w:rPr>
        <w:t xml:space="preserve"> </w:t>
      </w:r>
      <w:r w:rsidRPr="00B26699">
        <w:rPr>
          <w:rFonts w:ascii="Arial Narrow" w:hAnsi="Arial Narrow" w:cs="Arial"/>
          <w:sz w:val="20"/>
          <w:szCs w:val="20"/>
        </w:rPr>
        <w:t>precio ofertado.</w:t>
      </w:r>
    </w:p>
    <w:p w14:paraId="71A38C12" w14:textId="77777777" w:rsidR="002043EE" w:rsidRPr="00B26699" w:rsidRDefault="002043EE" w:rsidP="002043EE">
      <w:pPr>
        <w:pStyle w:val="Textoindependiente"/>
        <w:spacing w:after="0"/>
        <w:ind w:right="194"/>
        <w:jc w:val="both"/>
        <w:rPr>
          <w:rFonts w:ascii="Arial Narrow" w:hAnsi="Arial Narrow" w:cs="Arial"/>
          <w:sz w:val="20"/>
          <w:szCs w:val="20"/>
        </w:rPr>
      </w:pPr>
    </w:p>
    <w:p w14:paraId="2A417B43" w14:textId="77777777" w:rsidR="002043EE" w:rsidRPr="00B26699" w:rsidRDefault="002043EE" w:rsidP="002043EE">
      <w:pPr>
        <w:pStyle w:val="Textoindependiente"/>
        <w:spacing w:after="0"/>
        <w:ind w:right="194"/>
        <w:jc w:val="both"/>
        <w:rPr>
          <w:rFonts w:ascii="Arial Narrow" w:hAnsi="Arial Narrow" w:cs="Arial"/>
          <w:sz w:val="20"/>
          <w:szCs w:val="20"/>
        </w:rPr>
      </w:pPr>
      <w:r w:rsidRPr="00B26699">
        <w:rPr>
          <w:rFonts w:ascii="Arial Narrow" w:hAnsi="Arial Narrow" w:cs="Arial"/>
          <w:sz w:val="20"/>
          <w:szCs w:val="20"/>
        </w:rPr>
        <w:t>Los errores e imprecisiones cometidos por el proponente en el aspecto económico durante los lances que</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realice en la audiencia de Subasta Inversa Electrónica </w:t>
      </w:r>
      <w:r w:rsidRPr="00B26699">
        <w:rPr>
          <w:rFonts w:ascii="Arial Narrow" w:hAnsi="Arial Narrow" w:cs="Arial"/>
          <w:b/>
          <w:sz w:val="20"/>
          <w:szCs w:val="20"/>
        </w:rPr>
        <w:t xml:space="preserve">no </w:t>
      </w:r>
      <w:r w:rsidRPr="00B26699">
        <w:rPr>
          <w:rFonts w:ascii="Arial Narrow" w:hAnsi="Arial Narrow" w:cs="Arial"/>
          <w:sz w:val="20"/>
          <w:szCs w:val="20"/>
        </w:rPr>
        <w:t>serán corregidos por la entidad, por lo tanto, vinculan</w:t>
      </w:r>
      <w:r w:rsidRPr="00B26699">
        <w:rPr>
          <w:rFonts w:ascii="Arial Narrow" w:hAnsi="Arial Narrow" w:cs="Arial"/>
          <w:spacing w:val="-53"/>
          <w:sz w:val="20"/>
          <w:szCs w:val="20"/>
        </w:rPr>
        <w:t xml:space="preserve"> </w:t>
      </w:r>
      <w:r w:rsidRPr="00B26699">
        <w:rPr>
          <w:rFonts w:ascii="Arial Narrow" w:hAnsi="Arial Narrow" w:cs="Arial"/>
          <w:sz w:val="20"/>
          <w:szCs w:val="20"/>
        </w:rPr>
        <w:t>legítimamente al</w:t>
      </w:r>
      <w:r w:rsidRPr="00B26699">
        <w:rPr>
          <w:rFonts w:ascii="Arial Narrow" w:hAnsi="Arial Narrow" w:cs="Arial"/>
          <w:spacing w:val="1"/>
          <w:sz w:val="20"/>
          <w:szCs w:val="20"/>
        </w:rPr>
        <w:t xml:space="preserve"> </w:t>
      </w:r>
      <w:r w:rsidRPr="00B26699">
        <w:rPr>
          <w:rFonts w:ascii="Arial Narrow" w:hAnsi="Arial Narrow" w:cs="Arial"/>
          <w:sz w:val="20"/>
          <w:szCs w:val="20"/>
        </w:rPr>
        <w:t>proponente</w:t>
      </w:r>
      <w:r w:rsidRPr="00B26699">
        <w:rPr>
          <w:rFonts w:ascii="Arial Narrow" w:hAnsi="Arial Narrow" w:cs="Arial"/>
          <w:spacing w:val="-2"/>
          <w:sz w:val="20"/>
          <w:szCs w:val="20"/>
        </w:rPr>
        <w:t xml:space="preserve"> </w:t>
      </w:r>
      <w:r w:rsidRPr="00B26699">
        <w:rPr>
          <w:rFonts w:ascii="Arial Narrow" w:hAnsi="Arial Narrow" w:cs="Arial"/>
          <w:sz w:val="20"/>
          <w:szCs w:val="20"/>
        </w:rPr>
        <w:t>y lo</w:t>
      </w:r>
      <w:r w:rsidRPr="00B26699">
        <w:rPr>
          <w:rFonts w:ascii="Arial Narrow" w:hAnsi="Arial Narrow" w:cs="Arial"/>
          <w:spacing w:val="1"/>
          <w:sz w:val="20"/>
          <w:szCs w:val="20"/>
        </w:rPr>
        <w:t xml:space="preserve"> </w:t>
      </w:r>
      <w:r w:rsidRPr="00B26699">
        <w:rPr>
          <w:rFonts w:ascii="Arial Narrow" w:hAnsi="Arial Narrow" w:cs="Arial"/>
          <w:sz w:val="20"/>
          <w:szCs w:val="20"/>
        </w:rPr>
        <w:t>obligan</w:t>
      </w:r>
      <w:r w:rsidRPr="00B26699">
        <w:rPr>
          <w:rFonts w:ascii="Arial Narrow" w:hAnsi="Arial Narrow" w:cs="Arial"/>
          <w:spacing w:val="2"/>
          <w:sz w:val="20"/>
          <w:szCs w:val="20"/>
        </w:rPr>
        <w:t xml:space="preserve"> </w:t>
      </w:r>
      <w:r w:rsidRPr="00B26699">
        <w:rPr>
          <w:rFonts w:ascii="Arial Narrow" w:hAnsi="Arial Narrow" w:cs="Arial"/>
          <w:sz w:val="20"/>
          <w:szCs w:val="20"/>
        </w:rPr>
        <w:t>al</w:t>
      </w:r>
      <w:r w:rsidRPr="00B26699">
        <w:rPr>
          <w:rFonts w:ascii="Arial Narrow" w:hAnsi="Arial Narrow" w:cs="Arial"/>
          <w:spacing w:val="-3"/>
          <w:sz w:val="20"/>
          <w:szCs w:val="20"/>
        </w:rPr>
        <w:t xml:space="preserve"> </w:t>
      </w:r>
      <w:r w:rsidRPr="00B26699">
        <w:rPr>
          <w:rFonts w:ascii="Arial Narrow" w:hAnsi="Arial Narrow" w:cs="Arial"/>
          <w:sz w:val="20"/>
          <w:szCs w:val="20"/>
        </w:rPr>
        <w:t>cumplimiento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lo</w:t>
      </w:r>
      <w:r w:rsidRPr="00B26699">
        <w:rPr>
          <w:rFonts w:ascii="Arial Narrow" w:hAnsi="Arial Narrow" w:cs="Arial"/>
          <w:spacing w:val="-2"/>
          <w:sz w:val="20"/>
          <w:szCs w:val="20"/>
        </w:rPr>
        <w:t xml:space="preserve"> </w:t>
      </w:r>
      <w:r w:rsidRPr="00B26699">
        <w:rPr>
          <w:rFonts w:ascii="Arial Narrow" w:hAnsi="Arial Narrow" w:cs="Arial"/>
          <w:sz w:val="20"/>
          <w:szCs w:val="20"/>
        </w:rPr>
        <w:t>OFERTADO.</w:t>
      </w:r>
    </w:p>
    <w:p w14:paraId="2D228265" w14:textId="77777777" w:rsidR="002043EE" w:rsidRPr="00B26699" w:rsidRDefault="002043EE" w:rsidP="002043EE">
      <w:pPr>
        <w:ind w:right="147"/>
        <w:jc w:val="both"/>
        <w:rPr>
          <w:rFonts w:ascii="Arial Narrow" w:hAnsi="Arial Narrow" w:cs="Arial"/>
          <w:color w:val="FF0000"/>
          <w:sz w:val="20"/>
          <w:szCs w:val="20"/>
        </w:rPr>
      </w:pPr>
    </w:p>
    <w:p w14:paraId="1FF13A5B" w14:textId="77777777" w:rsidR="002043EE" w:rsidRPr="00B26699" w:rsidRDefault="002043EE" w:rsidP="002043EE">
      <w:pPr>
        <w:ind w:right="147"/>
        <w:jc w:val="both"/>
        <w:rPr>
          <w:rFonts w:ascii="Arial Narrow" w:hAnsi="Arial Narrow" w:cs="Arial"/>
          <w:b/>
          <w:bCs/>
          <w:sz w:val="20"/>
          <w:szCs w:val="20"/>
        </w:rPr>
      </w:pPr>
      <w:r w:rsidRPr="00B26699">
        <w:rPr>
          <w:rFonts w:ascii="Arial Narrow" w:hAnsi="Arial Narrow" w:cs="Arial"/>
          <w:sz w:val="20"/>
          <w:szCs w:val="20"/>
        </w:rPr>
        <w:t xml:space="preserve">Es importante señalar que la plataforma SECOP II, </w:t>
      </w:r>
      <w:r w:rsidRPr="00B26699">
        <w:rPr>
          <w:rFonts w:ascii="Arial Narrow" w:hAnsi="Arial Narrow" w:cs="Arial"/>
          <w:b/>
          <w:sz w:val="20"/>
          <w:szCs w:val="20"/>
        </w:rPr>
        <w:t>informa a cada proponente el orden del valor de su</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la</w:t>
      </w:r>
      <w:r w:rsidRPr="00B26699">
        <w:rPr>
          <w:rFonts w:ascii="Arial Narrow" w:hAnsi="Arial Narrow" w:cs="Arial"/>
          <w:b/>
          <w:spacing w:val="1"/>
          <w:sz w:val="20"/>
          <w:szCs w:val="20"/>
        </w:rPr>
        <w:t xml:space="preserve"> </w:t>
      </w:r>
      <w:r w:rsidRPr="00B26699">
        <w:rPr>
          <w:rFonts w:ascii="Arial Narrow" w:hAnsi="Arial Narrow" w:cs="Arial"/>
          <w:b/>
          <w:sz w:val="20"/>
          <w:szCs w:val="20"/>
        </w:rPr>
        <w:t>herramienta</w:t>
      </w:r>
      <w:r w:rsidRPr="00B26699">
        <w:rPr>
          <w:rFonts w:ascii="Arial Narrow" w:hAnsi="Arial Narrow" w:cs="Arial"/>
          <w:b/>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1"/>
          <w:sz w:val="20"/>
          <w:szCs w:val="20"/>
        </w:rPr>
        <w:t xml:space="preserve"> </w:t>
      </w:r>
      <w:r w:rsidRPr="00B26699">
        <w:rPr>
          <w:rFonts w:ascii="Arial Narrow" w:hAnsi="Arial Narrow" w:cs="Arial"/>
          <w:b/>
          <w:sz w:val="20"/>
          <w:szCs w:val="20"/>
        </w:rPr>
        <w:t>indica</w:t>
      </w:r>
      <w:r w:rsidRPr="00B26699">
        <w:rPr>
          <w:rFonts w:ascii="Arial Narrow" w:hAnsi="Arial Narrow" w:cs="Arial"/>
          <w:b/>
          <w:spacing w:val="1"/>
          <w:sz w:val="20"/>
          <w:szCs w:val="20"/>
        </w:rPr>
        <w:t xml:space="preserve"> </w:t>
      </w:r>
      <w:r w:rsidRPr="00B26699">
        <w:rPr>
          <w:rFonts w:ascii="Arial Narrow" w:hAnsi="Arial Narrow" w:cs="Arial"/>
          <w:b/>
          <w:sz w:val="20"/>
          <w:szCs w:val="20"/>
        </w:rPr>
        <w:t>a</w:t>
      </w:r>
      <w:r w:rsidRPr="00B26699">
        <w:rPr>
          <w:rFonts w:ascii="Arial Narrow" w:hAnsi="Arial Narrow" w:cs="Arial"/>
          <w:b/>
          <w:spacing w:val="1"/>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participantes</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valor</w:t>
      </w:r>
      <w:r w:rsidRPr="00B26699">
        <w:rPr>
          <w:rFonts w:ascii="Arial Narrow" w:hAnsi="Arial Narrow" w:cs="Arial"/>
          <w:b/>
          <w:spacing w:val="1"/>
          <w:sz w:val="20"/>
          <w:szCs w:val="20"/>
        </w:rPr>
        <w:t xml:space="preserve"> </w:t>
      </w:r>
      <w:r w:rsidRPr="00B26699">
        <w:rPr>
          <w:rFonts w:ascii="Arial Narrow" w:hAnsi="Arial Narrow" w:cs="Arial"/>
          <w:b/>
          <w:sz w:val="20"/>
          <w:szCs w:val="20"/>
        </w:rPr>
        <w:t>del</w:t>
      </w:r>
      <w:r w:rsidRPr="00B26699">
        <w:rPr>
          <w:rFonts w:ascii="Arial Narrow" w:hAnsi="Arial Narrow" w:cs="Arial"/>
          <w:b/>
          <w:spacing w:val="1"/>
          <w:sz w:val="20"/>
          <w:szCs w:val="20"/>
        </w:rPr>
        <w:t xml:space="preserve"> </w:t>
      </w:r>
      <w:r w:rsidRPr="00B26699">
        <w:rPr>
          <w:rFonts w:ascii="Arial Narrow" w:hAnsi="Arial Narrow" w:cs="Arial"/>
          <w:b/>
          <w:sz w:val="20"/>
          <w:szCs w:val="20"/>
        </w:rPr>
        <w:t>menor</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realizado</w:t>
      </w:r>
      <w:r w:rsidRPr="00B26699">
        <w:rPr>
          <w:rFonts w:ascii="Arial Narrow" w:hAnsi="Arial Narrow" w:cs="Arial"/>
          <w:b/>
          <w:spacing w:val="1"/>
          <w:sz w:val="20"/>
          <w:szCs w:val="20"/>
        </w:rPr>
        <w:t xml:space="preserve"> </w:t>
      </w:r>
      <w:r w:rsidRPr="00B26699">
        <w:rPr>
          <w:rFonts w:ascii="Arial Narrow" w:hAnsi="Arial Narrow" w:cs="Arial"/>
          <w:b/>
          <w:sz w:val="20"/>
          <w:szCs w:val="20"/>
        </w:rPr>
        <w:t>por</w:t>
      </w:r>
      <w:r w:rsidRPr="00B26699">
        <w:rPr>
          <w:rFonts w:ascii="Arial Narrow" w:hAnsi="Arial Narrow" w:cs="Arial"/>
          <w:b/>
          <w:spacing w:val="55"/>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proponentes en el evento y </w:t>
      </w:r>
      <w:r w:rsidRPr="00B26699">
        <w:rPr>
          <w:rFonts w:ascii="Arial Narrow" w:hAnsi="Arial Narrow" w:cs="Arial"/>
          <w:sz w:val="20"/>
          <w:szCs w:val="20"/>
        </w:rPr>
        <w:t xml:space="preserve">desarrollo de la subasta, solamente muestra la posición en la que se encuentra cada uno de los participantes. Asimismo, la ENTIDAD deja de presente que </w:t>
      </w:r>
      <w:r w:rsidRPr="00B26699">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04586A7D" w14:textId="77777777" w:rsidR="002043EE" w:rsidRPr="00B26699" w:rsidRDefault="002043EE" w:rsidP="002043EE">
      <w:pPr>
        <w:pStyle w:val="Textoindependiente"/>
        <w:spacing w:after="0"/>
        <w:rPr>
          <w:rFonts w:ascii="Arial Narrow" w:hAnsi="Arial Narrow"/>
          <w:b/>
          <w:sz w:val="20"/>
          <w:szCs w:val="20"/>
        </w:rPr>
      </w:pPr>
    </w:p>
    <w:p w14:paraId="4EF9DE14"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APERTURA</w:t>
      </w:r>
      <w:r w:rsidRPr="00B26699">
        <w:rPr>
          <w:rFonts w:ascii="Arial Narrow" w:hAnsi="Arial Narrow" w:cs="Arial"/>
          <w:b/>
          <w:spacing w:val="-4"/>
          <w:sz w:val="20"/>
          <w:szCs w:val="20"/>
          <w:u w:val="single"/>
        </w:rPr>
        <w:t xml:space="preserve"> </w:t>
      </w:r>
      <w:r w:rsidRPr="00B26699">
        <w:rPr>
          <w:rFonts w:ascii="Arial Narrow" w:hAnsi="Arial Narrow" w:cs="Arial"/>
          <w:b/>
          <w:sz w:val="20"/>
          <w:szCs w:val="20"/>
          <w:u w:val="single"/>
        </w:rPr>
        <w:t>DEL SOBRE ECONÓMICO</w:t>
      </w:r>
    </w:p>
    <w:p w14:paraId="62C98698" w14:textId="77777777" w:rsidR="002043EE" w:rsidRPr="00B26699" w:rsidRDefault="002043EE" w:rsidP="002043EE">
      <w:pPr>
        <w:pStyle w:val="Textoindependiente"/>
        <w:spacing w:after="0"/>
        <w:rPr>
          <w:rFonts w:ascii="Arial Narrow" w:hAnsi="Arial Narrow" w:cs="Arial"/>
          <w:b/>
          <w:sz w:val="20"/>
          <w:szCs w:val="20"/>
        </w:rPr>
      </w:pPr>
    </w:p>
    <w:p w14:paraId="683D738C" w14:textId="77777777" w:rsidR="002043EE" w:rsidRPr="00B26699" w:rsidRDefault="002043EE" w:rsidP="002043EE">
      <w:pPr>
        <w:ind w:right="51"/>
        <w:jc w:val="both"/>
        <w:rPr>
          <w:rFonts w:ascii="Arial Narrow" w:hAnsi="Arial Narrow" w:cs="Arial"/>
          <w:spacing w:val="1"/>
          <w:sz w:val="20"/>
          <w:szCs w:val="20"/>
        </w:rPr>
      </w:pPr>
      <w:r w:rsidRPr="00B26699">
        <w:rPr>
          <w:rFonts w:ascii="Arial Narrow" w:hAnsi="Arial Narrow" w:cs="Arial"/>
          <w:sz w:val="20"/>
          <w:szCs w:val="20"/>
        </w:rPr>
        <w:t>Se</w:t>
      </w:r>
      <w:r w:rsidRPr="00B26699">
        <w:rPr>
          <w:rFonts w:ascii="Arial Narrow" w:hAnsi="Arial Narrow" w:cs="Arial"/>
          <w:spacing w:val="11"/>
          <w:sz w:val="20"/>
          <w:szCs w:val="20"/>
        </w:rPr>
        <w:t xml:space="preserve"> </w:t>
      </w:r>
      <w:r w:rsidRPr="00B26699">
        <w:rPr>
          <w:rFonts w:ascii="Arial Narrow" w:hAnsi="Arial Narrow" w:cs="Arial"/>
          <w:sz w:val="20"/>
          <w:szCs w:val="20"/>
        </w:rPr>
        <w:t>precisa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Audiencia</w:t>
      </w:r>
      <w:r w:rsidRPr="00B26699">
        <w:rPr>
          <w:rFonts w:ascii="Arial Narrow" w:hAnsi="Arial Narrow" w:cs="Arial"/>
          <w:spacing w:val="12"/>
          <w:sz w:val="20"/>
          <w:szCs w:val="20"/>
        </w:rPr>
        <w:t xml:space="preserve"> </w:t>
      </w:r>
      <w:r w:rsidRPr="00B26699">
        <w:rPr>
          <w:rFonts w:ascii="Arial Narrow" w:hAnsi="Arial Narrow" w:cs="Arial"/>
          <w:sz w:val="20"/>
          <w:szCs w:val="20"/>
        </w:rPr>
        <w:t>de</w:t>
      </w:r>
      <w:r w:rsidRPr="00B26699">
        <w:rPr>
          <w:rFonts w:ascii="Arial Narrow" w:hAnsi="Arial Narrow" w:cs="Arial"/>
          <w:spacing w:val="10"/>
          <w:sz w:val="20"/>
          <w:szCs w:val="20"/>
        </w:rPr>
        <w:t xml:space="preserve"> </w:t>
      </w:r>
      <w:r w:rsidRPr="00B26699">
        <w:rPr>
          <w:rFonts w:ascii="Arial Narrow" w:hAnsi="Arial Narrow" w:cs="Arial"/>
          <w:sz w:val="20"/>
          <w:szCs w:val="20"/>
        </w:rPr>
        <w:t>Subasta</w:t>
      </w:r>
      <w:r w:rsidRPr="00B26699">
        <w:rPr>
          <w:rFonts w:ascii="Arial Narrow" w:hAnsi="Arial Narrow" w:cs="Arial"/>
          <w:spacing w:val="8"/>
          <w:sz w:val="20"/>
          <w:szCs w:val="20"/>
        </w:rPr>
        <w:t xml:space="preserve"> </w:t>
      </w:r>
      <w:r w:rsidRPr="00B26699">
        <w:rPr>
          <w:rFonts w:ascii="Arial Narrow" w:hAnsi="Arial Narrow" w:cs="Arial"/>
          <w:sz w:val="20"/>
          <w:szCs w:val="20"/>
        </w:rPr>
        <w:t>Inversa</w:t>
      </w:r>
      <w:r w:rsidRPr="00B26699">
        <w:rPr>
          <w:rFonts w:ascii="Arial Narrow" w:hAnsi="Arial Narrow" w:cs="Arial"/>
          <w:spacing w:val="12"/>
          <w:sz w:val="20"/>
          <w:szCs w:val="20"/>
        </w:rPr>
        <w:t xml:space="preserve"> </w:t>
      </w:r>
      <w:r w:rsidRPr="00B26699">
        <w:rPr>
          <w:rFonts w:ascii="Arial Narrow" w:hAnsi="Arial Narrow" w:cs="Arial"/>
          <w:sz w:val="20"/>
          <w:szCs w:val="20"/>
        </w:rPr>
        <w:t>Electrónica</w:t>
      </w:r>
      <w:r w:rsidRPr="00B26699">
        <w:rPr>
          <w:rFonts w:ascii="Arial Narrow" w:hAnsi="Arial Narrow" w:cs="Arial"/>
          <w:spacing w:val="11"/>
          <w:sz w:val="20"/>
          <w:szCs w:val="20"/>
        </w:rPr>
        <w:t xml:space="preserve"> </w:t>
      </w:r>
      <w:r w:rsidRPr="00B26699">
        <w:rPr>
          <w:rFonts w:ascii="Arial Narrow" w:hAnsi="Arial Narrow" w:cs="Arial"/>
          <w:sz w:val="20"/>
          <w:szCs w:val="20"/>
        </w:rPr>
        <w:t>inicia</w:t>
      </w:r>
      <w:r w:rsidRPr="00B26699">
        <w:rPr>
          <w:rFonts w:ascii="Arial Narrow" w:hAnsi="Arial Narrow" w:cs="Arial"/>
          <w:spacing w:val="12"/>
          <w:sz w:val="20"/>
          <w:szCs w:val="20"/>
        </w:rPr>
        <w:t xml:space="preserve"> </w:t>
      </w:r>
      <w:r w:rsidRPr="00B26699">
        <w:rPr>
          <w:rFonts w:ascii="Arial Narrow" w:hAnsi="Arial Narrow" w:cs="Arial"/>
          <w:sz w:val="20"/>
          <w:szCs w:val="20"/>
        </w:rPr>
        <w:t>a</w:t>
      </w:r>
      <w:r w:rsidRPr="00B26699">
        <w:rPr>
          <w:rFonts w:ascii="Arial Narrow" w:hAnsi="Arial Narrow" w:cs="Arial"/>
          <w:spacing w:val="10"/>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hora</w:t>
      </w:r>
      <w:r w:rsidRPr="00B26699">
        <w:rPr>
          <w:rFonts w:ascii="Arial Narrow" w:hAnsi="Arial Narrow" w:cs="Arial"/>
          <w:spacing w:val="11"/>
          <w:sz w:val="20"/>
          <w:szCs w:val="20"/>
        </w:rPr>
        <w:t xml:space="preserve"> </w:t>
      </w:r>
      <w:r w:rsidRPr="00B26699">
        <w:rPr>
          <w:rFonts w:ascii="Arial Narrow" w:hAnsi="Arial Narrow" w:cs="Arial"/>
          <w:sz w:val="20"/>
          <w:szCs w:val="20"/>
        </w:rPr>
        <w:t>y</w:t>
      </w:r>
      <w:r w:rsidRPr="00B26699">
        <w:rPr>
          <w:rFonts w:ascii="Arial Narrow" w:hAnsi="Arial Narrow" w:cs="Arial"/>
          <w:spacing w:val="12"/>
          <w:sz w:val="20"/>
          <w:szCs w:val="20"/>
        </w:rPr>
        <w:t xml:space="preserve"> </w:t>
      </w:r>
      <w:r w:rsidRPr="00B26699">
        <w:rPr>
          <w:rFonts w:ascii="Arial Narrow" w:hAnsi="Arial Narrow" w:cs="Arial"/>
          <w:sz w:val="20"/>
          <w:szCs w:val="20"/>
        </w:rPr>
        <w:t>fecha</w:t>
      </w:r>
      <w:r w:rsidRPr="00B26699">
        <w:rPr>
          <w:rFonts w:ascii="Arial Narrow" w:hAnsi="Arial Narrow" w:cs="Arial"/>
          <w:spacing w:val="8"/>
          <w:sz w:val="20"/>
          <w:szCs w:val="20"/>
        </w:rPr>
        <w:t xml:space="preserve"> </w:t>
      </w:r>
      <w:r w:rsidRPr="00B26699">
        <w:rPr>
          <w:rFonts w:ascii="Arial Narrow" w:hAnsi="Arial Narrow" w:cs="Arial"/>
          <w:sz w:val="20"/>
          <w:szCs w:val="20"/>
        </w:rPr>
        <w:t>señalada</w:t>
      </w:r>
      <w:r w:rsidRPr="00B26699">
        <w:rPr>
          <w:rFonts w:ascii="Arial Narrow" w:hAnsi="Arial Narrow" w:cs="Arial"/>
          <w:spacing w:val="10"/>
          <w:sz w:val="20"/>
          <w:szCs w:val="20"/>
        </w:rPr>
        <w:t xml:space="preserve"> </w:t>
      </w:r>
      <w:r w:rsidRPr="00B26699">
        <w:rPr>
          <w:rFonts w:ascii="Arial Narrow" w:hAnsi="Arial Narrow" w:cs="Arial"/>
          <w:sz w:val="20"/>
          <w:szCs w:val="20"/>
        </w:rPr>
        <w:t>para</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 xml:space="preserve">apertura  </w:t>
      </w:r>
      <w:r w:rsidRPr="00B26699">
        <w:rPr>
          <w:rFonts w:ascii="Arial Narrow" w:hAnsi="Arial Narrow" w:cs="Arial"/>
          <w:spacing w:val="-54"/>
          <w:sz w:val="20"/>
          <w:szCs w:val="20"/>
        </w:rPr>
        <w:t xml:space="preserve"> </w:t>
      </w:r>
      <w:r w:rsidRPr="00B26699">
        <w:rPr>
          <w:rFonts w:ascii="Arial Narrow" w:hAnsi="Arial Narrow" w:cs="Arial"/>
          <w:sz w:val="20"/>
          <w:szCs w:val="20"/>
        </w:rPr>
        <w:t>de los sobres económicos establecida a través del Sistema Electrónico de Contratación Pública – SECOP II 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Sección</w:t>
      </w:r>
      <w:r w:rsidRPr="00B26699">
        <w:rPr>
          <w:rFonts w:ascii="Arial Narrow" w:hAnsi="Arial Narrow" w:cs="Arial"/>
          <w:spacing w:val="1"/>
          <w:sz w:val="20"/>
          <w:szCs w:val="20"/>
        </w:rPr>
        <w:t xml:space="preserve"> </w:t>
      </w:r>
      <w:r w:rsidRPr="00B26699">
        <w:rPr>
          <w:rFonts w:ascii="Arial Narrow" w:hAnsi="Arial Narrow" w:cs="Arial"/>
          <w:sz w:val="20"/>
          <w:szCs w:val="20"/>
        </w:rPr>
        <w:t>2</w:t>
      </w:r>
      <w:r w:rsidRPr="00B26699">
        <w:rPr>
          <w:rFonts w:ascii="Arial Narrow" w:hAnsi="Arial Narrow" w:cs="Arial"/>
          <w:spacing w:val="1"/>
          <w:sz w:val="20"/>
          <w:szCs w:val="20"/>
        </w:rPr>
        <w:t xml:space="preserve"> </w:t>
      </w:r>
      <w:r w:rsidRPr="00B26699">
        <w:rPr>
          <w:rFonts w:ascii="Arial Narrow" w:hAnsi="Arial Narrow" w:cs="Arial"/>
          <w:i/>
          <w:sz w:val="20"/>
          <w:szCs w:val="20"/>
        </w:rPr>
        <w:t>“CONFIGURACION”</w:t>
      </w:r>
      <w:r w:rsidRPr="00B26699">
        <w:rPr>
          <w:rFonts w:ascii="Arial Narrow" w:hAnsi="Arial Narrow" w:cs="Arial"/>
          <w:i/>
          <w:spacing w:val="1"/>
          <w:sz w:val="20"/>
          <w:szCs w:val="20"/>
        </w:rPr>
        <w:t xml:space="preserve"> </w:t>
      </w:r>
      <w:r w:rsidRPr="00B26699">
        <w:rPr>
          <w:rFonts w:ascii="Arial Narrow" w:hAnsi="Arial Narrow" w:cs="Arial"/>
          <w:i/>
          <w:sz w:val="20"/>
          <w:szCs w:val="20"/>
        </w:rPr>
        <w:t>-</w:t>
      </w:r>
      <w:r w:rsidRPr="00B26699">
        <w:rPr>
          <w:rFonts w:ascii="Arial Narrow" w:hAnsi="Arial Narrow" w:cs="Arial"/>
          <w:i/>
          <w:spacing w:val="1"/>
          <w:sz w:val="20"/>
          <w:szCs w:val="20"/>
        </w:rPr>
        <w:t xml:space="preserve"> </w:t>
      </w:r>
      <w:r w:rsidRPr="00B26699">
        <w:rPr>
          <w:rFonts w:ascii="Arial Narrow" w:hAnsi="Arial Narrow" w:cs="Arial"/>
          <w:sz w:val="20"/>
          <w:szCs w:val="20"/>
        </w:rPr>
        <w:t>CRONOGRAMA.</w:t>
      </w:r>
      <w:r w:rsidRPr="00B26699">
        <w:rPr>
          <w:rFonts w:ascii="Arial Narrow" w:hAnsi="Arial Narrow" w:cs="Arial"/>
          <w:spacing w:val="1"/>
          <w:sz w:val="20"/>
          <w:szCs w:val="20"/>
        </w:rPr>
        <w:t xml:space="preserve"> </w:t>
      </w:r>
    </w:p>
    <w:p w14:paraId="1886A524" w14:textId="77777777" w:rsidR="002043EE" w:rsidRPr="00B26699" w:rsidRDefault="002043EE" w:rsidP="002043EE">
      <w:pPr>
        <w:ind w:right="51"/>
        <w:jc w:val="both"/>
        <w:rPr>
          <w:rFonts w:ascii="Arial Narrow" w:hAnsi="Arial Narrow" w:cs="Arial"/>
          <w:color w:val="FF0000"/>
          <w:sz w:val="20"/>
          <w:szCs w:val="20"/>
          <w:lang w:val="es-CO" w:eastAsia="es-CO"/>
        </w:rPr>
      </w:pPr>
    </w:p>
    <w:p w14:paraId="007A2369" w14:textId="77777777" w:rsidR="002043EE" w:rsidRPr="00B26699" w:rsidRDefault="002043EE" w:rsidP="002043EE">
      <w:pPr>
        <w:ind w:right="51"/>
        <w:jc w:val="both"/>
        <w:rPr>
          <w:rFonts w:ascii="Arial Narrow" w:hAnsi="Arial Narrow" w:cs="Arial"/>
          <w:sz w:val="20"/>
          <w:szCs w:val="20"/>
          <w:lang w:val="es-CO" w:eastAsia="es-CO"/>
        </w:rPr>
      </w:pPr>
      <w:r w:rsidRPr="00B26699">
        <w:rPr>
          <w:rFonts w:ascii="Arial Narrow" w:hAnsi="Arial Narrow" w:cs="Arial"/>
          <w:sz w:val="20"/>
          <w:szCs w:val="20"/>
          <w:lang w:val="es-CO" w:eastAsia="es-CO"/>
        </w:rPr>
        <w:t xml:space="preserve">Asimismo, la Entidad indica que, solo se recibirán documentos subsanables HASTA </w:t>
      </w:r>
      <w:r w:rsidRPr="00B26699">
        <w:rPr>
          <w:rFonts w:ascii="Arial Narrow" w:hAnsi="Arial Narrow" w:cs="Arial"/>
          <w:b/>
          <w:bCs/>
          <w:sz w:val="20"/>
          <w:szCs w:val="20"/>
          <w:lang w:val="es-CO" w:eastAsia="es-CO"/>
        </w:rPr>
        <w:t>ANTES DE LA FECHA Y HORA SEÑALADA</w:t>
      </w:r>
      <w:r w:rsidRPr="00B26699">
        <w:rPr>
          <w:rFonts w:ascii="Arial Narrow" w:hAnsi="Arial Narrow" w:cs="Arial"/>
          <w:sz w:val="20"/>
          <w:szCs w:val="20"/>
          <w:lang w:val="es-CO" w:eastAsia="es-CO"/>
        </w:rPr>
        <w:t xml:space="preserve"> </w:t>
      </w:r>
      <w:r w:rsidRPr="00B26699">
        <w:rPr>
          <w:rFonts w:ascii="Arial Narrow" w:hAnsi="Arial Narrow" w:cs="Arial"/>
          <w:b/>
          <w:bCs/>
          <w:sz w:val="20"/>
          <w:szCs w:val="20"/>
          <w:lang w:val="es-CO" w:eastAsia="es-CO"/>
        </w:rPr>
        <w:t>PARA LA APERTURA DE LOS SOBRES ECONÓMICOS</w:t>
      </w:r>
      <w:r w:rsidRPr="00B26699">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8AD11A3" w14:textId="77777777" w:rsidR="002043EE" w:rsidRPr="00B26699" w:rsidRDefault="002043EE" w:rsidP="002043EE">
      <w:pPr>
        <w:pStyle w:val="Textoindependiente"/>
        <w:spacing w:after="0"/>
        <w:ind w:right="147"/>
        <w:jc w:val="both"/>
        <w:rPr>
          <w:rFonts w:ascii="Arial Narrow" w:hAnsi="Arial Narrow" w:cs="Arial"/>
          <w:sz w:val="20"/>
          <w:szCs w:val="20"/>
        </w:rPr>
      </w:pPr>
    </w:p>
    <w:p w14:paraId="528A97A5"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Instituto</w:t>
      </w:r>
      <w:r w:rsidRPr="00B26699">
        <w:rPr>
          <w:rFonts w:ascii="Arial Narrow" w:hAnsi="Arial Narrow" w:cs="Arial"/>
          <w:spacing w:val="1"/>
          <w:sz w:val="20"/>
          <w:szCs w:val="20"/>
        </w:rPr>
        <w:t xml:space="preserve"> </w:t>
      </w:r>
      <w:r w:rsidRPr="00B26699">
        <w:rPr>
          <w:rFonts w:ascii="Arial Narrow" w:hAnsi="Arial Narrow" w:cs="Arial"/>
          <w:sz w:val="20"/>
          <w:szCs w:val="20"/>
        </w:rPr>
        <w:t>procederá</w:t>
      </w:r>
      <w:r w:rsidRPr="00B26699">
        <w:rPr>
          <w:rFonts w:ascii="Arial Narrow" w:hAnsi="Arial Narrow" w:cs="Arial"/>
          <w:spacing w:val="1"/>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abrir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sobres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contienen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propuesta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precio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b/>
          <w:sz w:val="20"/>
          <w:szCs w:val="20"/>
        </w:rPr>
        <w:t>oferentes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habilitados, </w:t>
      </w:r>
      <w:r w:rsidRPr="00B26699">
        <w:rPr>
          <w:rFonts w:ascii="Arial Narrow" w:hAnsi="Arial Narrow" w:cs="Arial"/>
          <w:sz w:val="20"/>
          <w:szCs w:val="20"/>
        </w:rPr>
        <w:t>antes de la diligencia de Subasta Inversa Electrónica, para que los evaluadores del subcomité</w:t>
      </w:r>
      <w:r w:rsidRPr="00B26699">
        <w:rPr>
          <w:rFonts w:ascii="Arial Narrow" w:hAnsi="Arial Narrow" w:cs="Arial"/>
          <w:spacing w:val="1"/>
          <w:sz w:val="20"/>
          <w:szCs w:val="20"/>
        </w:rPr>
        <w:t xml:space="preserve"> </w:t>
      </w:r>
      <w:r w:rsidRPr="00B26699">
        <w:rPr>
          <w:rFonts w:ascii="Arial Narrow" w:hAnsi="Arial Narrow" w:cs="Arial"/>
          <w:sz w:val="20"/>
          <w:szCs w:val="20"/>
        </w:rPr>
        <w:t>económico</w:t>
      </w:r>
      <w:r w:rsidRPr="00B26699">
        <w:rPr>
          <w:rFonts w:ascii="Arial Narrow" w:hAnsi="Arial Narrow" w:cs="Arial"/>
          <w:spacing w:val="21"/>
          <w:sz w:val="20"/>
          <w:szCs w:val="20"/>
        </w:rPr>
        <w:t xml:space="preserve"> </w:t>
      </w:r>
      <w:r w:rsidRPr="00B26699">
        <w:rPr>
          <w:rFonts w:ascii="Arial Narrow" w:hAnsi="Arial Narrow" w:cs="Arial"/>
          <w:sz w:val="20"/>
          <w:szCs w:val="20"/>
        </w:rPr>
        <w:t>verifiquen</w:t>
      </w:r>
      <w:r w:rsidRPr="00B26699">
        <w:rPr>
          <w:rFonts w:ascii="Arial Narrow" w:hAnsi="Arial Narrow" w:cs="Arial"/>
          <w:spacing w:val="24"/>
          <w:sz w:val="20"/>
          <w:szCs w:val="20"/>
        </w:rPr>
        <w:t xml:space="preserve"> </w:t>
      </w:r>
      <w:r w:rsidRPr="00B26699">
        <w:rPr>
          <w:rFonts w:ascii="Arial Narrow" w:hAnsi="Arial Narrow" w:cs="Arial"/>
          <w:sz w:val="20"/>
          <w:szCs w:val="20"/>
        </w:rPr>
        <w:t>dichas</w:t>
      </w:r>
      <w:r w:rsidRPr="00B26699">
        <w:rPr>
          <w:rFonts w:ascii="Arial Narrow" w:hAnsi="Arial Narrow" w:cs="Arial"/>
          <w:spacing w:val="24"/>
          <w:sz w:val="20"/>
          <w:szCs w:val="20"/>
        </w:rPr>
        <w:t xml:space="preserve"> </w:t>
      </w:r>
      <w:r w:rsidRPr="00B26699">
        <w:rPr>
          <w:rFonts w:ascii="Arial Narrow" w:hAnsi="Arial Narrow" w:cs="Arial"/>
          <w:sz w:val="20"/>
          <w:szCs w:val="20"/>
        </w:rPr>
        <w:t>propuestas</w:t>
      </w:r>
      <w:r w:rsidRPr="00B26699">
        <w:rPr>
          <w:rFonts w:ascii="Arial Narrow" w:hAnsi="Arial Narrow" w:cs="Arial"/>
          <w:spacing w:val="21"/>
          <w:sz w:val="20"/>
          <w:szCs w:val="20"/>
        </w:rPr>
        <w:t xml:space="preserve"> </w:t>
      </w:r>
      <w:r w:rsidRPr="00B26699">
        <w:rPr>
          <w:rFonts w:ascii="Arial Narrow" w:hAnsi="Arial Narrow" w:cs="Arial"/>
          <w:sz w:val="20"/>
          <w:szCs w:val="20"/>
        </w:rPr>
        <w:t>y</w:t>
      </w:r>
      <w:r w:rsidRPr="00B26699">
        <w:rPr>
          <w:rFonts w:ascii="Arial Narrow" w:hAnsi="Arial Narrow" w:cs="Arial"/>
          <w:spacing w:val="24"/>
          <w:sz w:val="20"/>
          <w:szCs w:val="20"/>
        </w:rPr>
        <w:t xml:space="preserve"> </w:t>
      </w:r>
      <w:r w:rsidRPr="00B26699">
        <w:rPr>
          <w:rFonts w:ascii="Arial Narrow" w:hAnsi="Arial Narrow" w:cs="Arial"/>
          <w:sz w:val="20"/>
          <w:szCs w:val="20"/>
        </w:rPr>
        <w:t>determinen</w:t>
      </w:r>
      <w:r w:rsidRPr="00B26699">
        <w:rPr>
          <w:rFonts w:ascii="Arial Narrow" w:hAnsi="Arial Narrow" w:cs="Arial"/>
          <w:spacing w:val="20"/>
          <w:sz w:val="20"/>
          <w:szCs w:val="20"/>
        </w:rPr>
        <w:t xml:space="preserve"> </w:t>
      </w:r>
      <w:r w:rsidRPr="00B26699">
        <w:rPr>
          <w:rFonts w:ascii="Arial Narrow" w:hAnsi="Arial Narrow" w:cs="Arial"/>
          <w:sz w:val="20"/>
          <w:szCs w:val="20"/>
        </w:rPr>
        <w:t>el</w:t>
      </w:r>
      <w:r w:rsidRPr="00B26699">
        <w:rPr>
          <w:rFonts w:ascii="Arial Narrow" w:hAnsi="Arial Narrow" w:cs="Arial"/>
          <w:spacing w:val="24"/>
          <w:sz w:val="20"/>
          <w:szCs w:val="20"/>
        </w:rPr>
        <w:t xml:space="preserve"> </w:t>
      </w:r>
      <w:r w:rsidRPr="00B26699">
        <w:rPr>
          <w:rFonts w:ascii="Arial Narrow" w:hAnsi="Arial Narrow" w:cs="Arial"/>
          <w:sz w:val="20"/>
          <w:szCs w:val="20"/>
        </w:rPr>
        <w:t>precio</w:t>
      </w:r>
      <w:r w:rsidRPr="00B26699">
        <w:rPr>
          <w:rFonts w:ascii="Arial Narrow" w:hAnsi="Arial Narrow" w:cs="Arial"/>
          <w:spacing w:val="21"/>
          <w:sz w:val="20"/>
          <w:szCs w:val="20"/>
        </w:rPr>
        <w:t xml:space="preserve"> </w:t>
      </w:r>
      <w:r w:rsidRPr="00B26699">
        <w:rPr>
          <w:rFonts w:ascii="Arial Narrow" w:hAnsi="Arial Narrow" w:cs="Arial"/>
          <w:sz w:val="20"/>
          <w:szCs w:val="20"/>
        </w:rPr>
        <w:t>de</w:t>
      </w:r>
      <w:r w:rsidRPr="00B26699">
        <w:rPr>
          <w:rFonts w:ascii="Arial Narrow" w:hAnsi="Arial Narrow" w:cs="Arial"/>
          <w:spacing w:val="20"/>
          <w:sz w:val="20"/>
          <w:szCs w:val="20"/>
        </w:rPr>
        <w:t xml:space="preserve"> </w:t>
      </w:r>
      <w:r w:rsidRPr="00B26699">
        <w:rPr>
          <w:rFonts w:ascii="Arial Narrow" w:hAnsi="Arial Narrow" w:cs="Arial"/>
          <w:sz w:val="20"/>
          <w:szCs w:val="20"/>
        </w:rPr>
        <w:t>arranque</w:t>
      </w:r>
      <w:r w:rsidRPr="00B26699">
        <w:rPr>
          <w:rFonts w:ascii="Arial Narrow" w:hAnsi="Arial Narrow" w:cs="Arial"/>
          <w:spacing w:val="20"/>
          <w:sz w:val="20"/>
          <w:szCs w:val="20"/>
        </w:rPr>
        <w:t xml:space="preserve"> </w:t>
      </w:r>
      <w:r w:rsidRPr="00B26699">
        <w:rPr>
          <w:rFonts w:ascii="Arial Narrow" w:hAnsi="Arial Narrow" w:cs="Arial"/>
          <w:sz w:val="20"/>
          <w:szCs w:val="20"/>
        </w:rPr>
        <w:t>de</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19"/>
          <w:sz w:val="20"/>
          <w:szCs w:val="20"/>
        </w:rPr>
        <w:t xml:space="preserve"> </w:t>
      </w:r>
      <w:r w:rsidRPr="00B26699">
        <w:rPr>
          <w:rFonts w:ascii="Arial Narrow" w:hAnsi="Arial Narrow" w:cs="Arial"/>
          <w:sz w:val="20"/>
          <w:szCs w:val="20"/>
        </w:rPr>
        <w:t>subasta</w:t>
      </w:r>
      <w:r w:rsidRPr="00B26699">
        <w:rPr>
          <w:rFonts w:ascii="Arial Narrow" w:hAnsi="Arial Narrow" w:cs="Arial"/>
          <w:spacing w:val="22"/>
          <w:sz w:val="20"/>
          <w:szCs w:val="20"/>
        </w:rPr>
        <w:t xml:space="preserve"> </w:t>
      </w:r>
      <w:r w:rsidRPr="00B26699">
        <w:rPr>
          <w:rFonts w:ascii="Arial Narrow" w:hAnsi="Arial Narrow" w:cs="Arial"/>
          <w:sz w:val="20"/>
          <w:szCs w:val="20"/>
        </w:rPr>
        <w:t>e</w:t>
      </w:r>
      <w:r w:rsidRPr="00B26699">
        <w:rPr>
          <w:rFonts w:ascii="Arial Narrow" w:hAnsi="Arial Narrow" w:cs="Arial"/>
          <w:spacing w:val="22"/>
          <w:sz w:val="20"/>
          <w:szCs w:val="20"/>
        </w:rPr>
        <w:t xml:space="preserve"> </w:t>
      </w:r>
      <w:r w:rsidRPr="00B26699">
        <w:rPr>
          <w:rFonts w:ascii="Arial Narrow" w:hAnsi="Arial Narrow" w:cs="Arial"/>
          <w:sz w:val="20"/>
          <w:szCs w:val="20"/>
        </w:rPr>
        <w:t>informen</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21"/>
          <w:sz w:val="20"/>
          <w:szCs w:val="20"/>
        </w:rPr>
        <w:t xml:space="preserve"> </w:t>
      </w:r>
      <w:r w:rsidRPr="00B26699">
        <w:rPr>
          <w:rFonts w:ascii="Arial Narrow" w:hAnsi="Arial Narrow" w:cs="Arial"/>
          <w:sz w:val="20"/>
          <w:szCs w:val="20"/>
        </w:rPr>
        <w:t>lista</w:t>
      </w:r>
      <w:r w:rsidRPr="00B26699">
        <w:rPr>
          <w:rFonts w:ascii="Arial Narrow" w:hAnsi="Arial Narrow" w:cs="Arial"/>
          <w:spacing w:val="-53"/>
          <w:sz w:val="20"/>
          <w:szCs w:val="20"/>
        </w:rPr>
        <w:t xml:space="preserve">                              </w:t>
      </w:r>
      <w:r w:rsidRPr="00B26699">
        <w:rPr>
          <w:rFonts w:ascii="Arial Narrow" w:hAnsi="Arial Narrow" w:cs="Arial"/>
          <w:sz w:val="20"/>
          <w:szCs w:val="20"/>
        </w:rPr>
        <w:t>final</w:t>
      </w:r>
      <w:r w:rsidRPr="00B26699">
        <w:rPr>
          <w:rFonts w:ascii="Arial Narrow" w:hAnsi="Arial Narrow" w:cs="Arial"/>
          <w:spacing w:val="-2"/>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participantes</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p>
    <w:p w14:paraId="29E87CCB" w14:textId="77777777" w:rsidR="002043EE" w:rsidRPr="00B26699" w:rsidRDefault="002043EE" w:rsidP="002043EE">
      <w:pPr>
        <w:pStyle w:val="Textoindependiente"/>
        <w:spacing w:after="0"/>
        <w:rPr>
          <w:rFonts w:ascii="Arial Narrow" w:hAnsi="Arial Narrow" w:cs="Arial"/>
          <w:color w:val="FF0000"/>
          <w:sz w:val="20"/>
          <w:szCs w:val="20"/>
        </w:rPr>
      </w:pPr>
    </w:p>
    <w:p w14:paraId="57084825" w14:textId="77777777" w:rsidR="002043EE" w:rsidRPr="00B26699" w:rsidRDefault="002043EE" w:rsidP="002043EE">
      <w:pPr>
        <w:pStyle w:val="Textoindependiente"/>
        <w:spacing w:after="0"/>
        <w:ind w:right="147"/>
        <w:jc w:val="both"/>
        <w:rPr>
          <w:rFonts w:ascii="Arial Narrow" w:hAnsi="Arial Narrow" w:cs="Arial"/>
          <w:sz w:val="20"/>
          <w:szCs w:val="20"/>
        </w:rPr>
      </w:pPr>
      <w:r w:rsidRPr="00B26699">
        <w:rPr>
          <w:rFonts w:ascii="Arial Narrow" w:hAnsi="Arial Narrow" w:cs="Arial"/>
          <w:sz w:val="20"/>
          <w:szCs w:val="20"/>
        </w:rPr>
        <w:t xml:space="preserve">El proponente que haya sido habilitado para participar en la Subasta Inversa Electrónica deberá tener en cuenta  </w:t>
      </w:r>
      <w:r w:rsidRPr="00B26699">
        <w:rPr>
          <w:rFonts w:ascii="Arial Narrow" w:hAnsi="Arial Narrow" w:cs="Arial"/>
          <w:spacing w:val="-53"/>
          <w:sz w:val="20"/>
          <w:szCs w:val="20"/>
        </w:rPr>
        <w:t xml:space="preserve"> </w:t>
      </w:r>
      <w:r w:rsidRPr="00B26699">
        <w:rPr>
          <w:rFonts w:ascii="Arial Narrow" w:hAnsi="Arial Narrow" w:cs="Arial"/>
          <w:sz w:val="20"/>
          <w:szCs w:val="20"/>
        </w:rPr>
        <w:t>las</w:t>
      </w:r>
      <w:r w:rsidRPr="00B26699">
        <w:rPr>
          <w:rFonts w:ascii="Arial Narrow" w:hAnsi="Arial Narrow" w:cs="Arial"/>
          <w:spacing w:val="-2"/>
          <w:sz w:val="20"/>
          <w:szCs w:val="20"/>
        </w:rPr>
        <w:t xml:space="preserve"> </w:t>
      </w:r>
      <w:r w:rsidRPr="00B26699">
        <w:rPr>
          <w:rFonts w:ascii="Arial Narrow" w:hAnsi="Arial Narrow" w:cs="Arial"/>
          <w:sz w:val="20"/>
          <w:szCs w:val="20"/>
        </w:rPr>
        <w:t>siguientes</w:t>
      </w:r>
      <w:r w:rsidRPr="00B26699">
        <w:rPr>
          <w:rFonts w:ascii="Arial Narrow" w:hAnsi="Arial Narrow" w:cs="Arial"/>
          <w:spacing w:val="1"/>
          <w:sz w:val="20"/>
          <w:szCs w:val="20"/>
        </w:rPr>
        <w:t xml:space="preserve"> </w:t>
      </w:r>
      <w:r w:rsidRPr="00B26699">
        <w:rPr>
          <w:rFonts w:ascii="Arial Narrow" w:hAnsi="Arial Narrow" w:cs="Arial"/>
          <w:sz w:val="20"/>
          <w:szCs w:val="20"/>
        </w:rPr>
        <w:t>recomendaciones</w:t>
      </w:r>
      <w:r w:rsidRPr="00B26699">
        <w:rPr>
          <w:rFonts w:ascii="Arial Narrow" w:hAnsi="Arial Narrow" w:cs="Arial"/>
          <w:spacing w:val="1"/>
          <w:sz w:val="20"/>
          <w:szCs w:val="20"/>
        </w:rPr>
        <w:t xml:space="preserve"> </w:t>
      </w:r>
      <w:r w:rsidRPr="00B26699">
        <w:rPr>
          <w:rFonts w:ascii="Arial Narrow" w:hAnsi="Arial Narrow" w:cs="Arial"/>
          <w:sz w:val="20"/>
          <w:szCs w:val="20"/>
        </w:rPr>
        <w:t>técnicas,</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participación:</w:t>
      </w:r>
    </w:p>
    <w:p w14:paraId="73C48975" w14:textId="77777777" w:rsidR="002043EE" w:rsidRPr="00B26699" w:rsidRDefault="002043EE" w:rsidP="002043EE">
      <w:pPr>
        <w:pStyle w:val="Textoindependiente"/>
        <w:spacing w:after="0"/>
        <w:ind w:right="147"/>
        <w:jc w:val="both"/>
        <w:rPr>
          <w:rFonts w:ascii="Arial Narrow" w:hAnsi="Arial Narrow" w:cs="Arial"/>
          <w:sz w:val="20"/>
          <w:szCs w:val="20"/>
        </w:rPr>
      </w:pPr>
    </w:p>
    <w:p w14:paraId="55DA3B6C" w14:textId="77777777" w:rsidR="002043EE" w:rsidRPr="00B26699" w:rsidRDefault="002043EE" w:rsidP="00BF393B">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B26699">
        <w:rPr>
          <w:rFonts w:ascii="Arial Narrow" w:hAnsi="Arial Narrow" w:cs="Arial"/>
          <w:sz w:val="20"/>
          <w:szCs w:val="20"/>
        </w:rPr>
        <w:t>Tener</w:t>
      </w:r>
      <w:r w:rsidRPr="00B26699">
        <w:rPr>
          <w:rFonts w:ascii="Arial Narrow" w:hAnsi="Arial Narrow" w:cs="Arial"/>
          <w:spacing w:val="-3"/>
          <w:sz w:val="20"/>
          <w:szCs w:val="20"/>
        </w:rPr>
        <w:t xml:space="preserve"> </w:t>
      </w:r>
      <w:r w:rsidRPr="00B26699">
        <w:rPr>
          <w:rFonts w:ascii="Arial Narrow" w:hAnsi="Arial Narrow" w:cs="Arial"/>
          <w:sz w:val="20"/>
          <w:szCs w:val="20"/>
        </w:rPr>
        <w:t>conexión</w:t>
      </w:r>
      <w:r w:rsidRPr="00B26699">
        <w:rPr>
          <w:rFonts w:ascii="Arial Narrow" w:hAnsi="Arial Narrow" w:cs="Arial"/>
          <w:spacing w:val="-3"/>
          <w:sz w:val="20"/>
          <w:szCs w:val="20"/>
        </w:rPr>
        <w:t xml:space="preserve"> </w:t>
      </w:r>
      <w:r w:rsidRPr="00B26699">
        <w:rPr>
          <w:rFonts w:ascii="Arial Narrow" w:hAnsi="Arial Narrow" w:cs="Arial"/>
          <w:sz w:val="20"/>
          <w:szCs w:val="20"/>
        </w:rPr>
        <w:t>a internet estable</w:t>
      </w:r>
    </w:p>
    <w:p w14:paraId="30268A0F" w14:textId="77777777" w:rsidR="002043EE" w:rsidRPr="00B26699" w:rsidRDefault="002043EE" w:rsidP="002043EE">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18B2389" w14:textId="77777777" w:rsidR="002043EE" w:rsidRPr="00B26699" w:rsidRDefault="002043EE" w:rsidP="00BF393B">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B26699">
        <w:rPr>
          <w:rFonts w:ascii="Arial Narrow" w:hAnsi="Arial Narrow" w:cs="Arial"/>
          <w:sz w:val="20"/>
          <w:szCs w:val="20"/>
        </w:rPr>
        <w:t>Estar registrado, tener usuario y clave de acceso a SECOP II. El usuario del proveedor habilitado que</w:t>
      </w:r>
      <w:r w:rsidRPr="00B26699">
        <w:rPr>
          <w:rFonts w:ascii="Arial Narrow" w:hAnsi="Arial Narrow" w:cs="Arial"/>
          <w:spacing w:val="1"/>
          <w:sz w:val="20"/>
          <w:szCs w:val="20"/>
        </w:rPr>
        <w:t xml:space="preserve"> </w:t>
      </w:r>
      <w:r w:rsidRPr="00B26699">
        <w:rPr>
          <w:rFonts w:ascii="Arial Narrow" w:hAnsi="Arial Narrow" w:cs="Arial"/>
          <w:sz w:val="20"/>
          <w:szCs w:val="20"/>
        </w:rPr>
        <w:t>participe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evento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caso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ser</w:t>
      </w:r>
      <w:r w:rsidRPr="00B26699">
        <w:rPr>
          <w:rFonts w:ascii="Arial Narrow" w:hAnsi="Arial Narrow" w:cs="Arial"/>
          <w:spacing w:val="1"/>
          <w:sz w:val="20"/>
          <w:szCs w:val="20"/>
        </w:rPr>
        <w:t xml:space="preserve"> </w:t>
      </w:r>
      <w:r w:rsidRPr="00B26699">
        <w:rPr>
          <w:rFonts w:ascii="Arial Narrow" w:hAnsi="Arial Narrow" w:cs="Arial"/>
          <w:sz w:val="20"/>
          <w:szCs w:val="20"/>
        </w:rPr>
        <w:t>persona</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debe</w:t>
      </w:r>
      <w:r w:rsidRPr="00B26699">
        <w:rPr>
          <w:rFonts w:ascii="Arial Narrow" w:hAnsi="Arial Narrow" w:cs="Arial"/>
          <w:spacing w:val="1"/>
          <w:sz w:val="20"/>
          <w:szCs w:val="20"/>
        </w:rPr>
        <w:t xml:space="preserve"> </w:t>
      </w:r>
      <w:r w:rsidRPr="00B26699">
        <w:rPr>
          <w:rFonts w:ascii="Arial Narrow" w:hAnsi="Arial Narrow" w:cs="Arial"/>
          <w:sz w:val="20"/>
          <w:szCs w:val="20"/>
        </w:rPr>
        <w:t>corresponder</w:t>
      </w:r>
      <w:r w:rsidRPr="00B26699">
        <w:rPr>
          <w:rFonts w:ascii="Arial Narrow" w:hAnsi="Arial Narrow" w:cs="Arial"/>
          <w:spacing w:val="6"/>
          <w:sz w:val="20"/>
          <w:szCs w:val="20"/>
        </w:rPr>
        <w:t xml:space="preserve"> </w:t>
      </w:r>
      <w:r w:rsidRPr="00B26699">
        <w:rPr>
          <w:rFonts w:ascii="Arial Narrow" w:hAnsi="Arial Narrow" w:cs="Arial"/>
          <w:sz w:val="20"/>
          <w:szCs w:val="20"/>
        </w:rPr>
        <w:t>al</w:t>
      </w:r>
      <w:r w:rsidRPr="00B26699">
        <w:rPr>
          <w:rFonts w:ascii="Arial Narrow" w:hAnsi="Arial Narrow" w:cs="Arial"/>
          <w:spacing w:val="5"/>
          <w:sz w:val="20"/>
          <w:szCs w:val="20"/>
        </w:rPr>
        <w:t xml:space="preserve"> </w:t>
      </w:r>
      <w:r w:rsidRPr="00B26699">
        <w:rPr>
          <w:rFonts w:ascii="Arial Narrow" w:hAnsi="Arial Narrow" w:cs="Arial"/>
          <w:sz w:val="20"/>
          <w:szCs w:val="20"/>
        </w:rPr>
        <w:t>usuario</w:t>
      </w:r>
      <w:r w:rsidRPr="00B26699">
        <w:rPr>
          <w:rFonts w:ascii="Arial Narrow" w:hAnsi="Arial Narrow" w:cs="Arial"/>
          <w:spacing w:val="5"/>
          <w:sz w:val="20"/>
          <w:szCs w:val="20"/>
        </w:rPr>
        <w:t xml:space="preserve"> </w:t>
      </w:r>
      <w:r w:rsidRPr="00B26699">
        <w:rPr>
          <w:rFonts w:ascii="Arial Narrow" w:hAnsi="Arial Narrow" w:cs="Arial"/>
          <w:sz w:val="20"/>
          <w:szCs w:val="20"/>
        </w:rPr>
        <w:t>del</w:t>
      </w:r>
      <w:r w:rsidRPr="00B26699">
        <w:rPr>
          <w:rFonts w:ascii="Arial Narrow" w:hAnsi="Arial Narrow" w:cs="Arial"/>
          <w:spacing w:val="5"/>
          <w:sz w:val="20"/>
          <w:szCs w:val="20"/>
        </w:rPr>
        <w:t xml:space="preserve"> </w:t>
      </w:r>
      <w:r w:rsidRPr="00B26699">
        <w:rPr>
          <w:rFonts w:ascii="Arial Narrow" w:hAnsi="Arial Narrow" w:cs="Arial"/>
          <w:sz w:val="20"/>
          <w:szCs w:val="20"/>
        </w:rPr>
        <w:t>representante</w:t>
      </w:r>
      <w:r w:rsidRPr="00B26699">
        <w:rPr>
          <w:rFonts w:ascii="Arial Narrow" w:hAnsi="Arial Narrow" w:cs="Arial"/>
          <w:spacing w:val="6"/>
          <w:sz w:val="20"/>
          <w:szCs w:val="20"/>
        </w:rPr>
        <w:t xml:space="preserve"> </w:t>
      </w:r>
      <w:r w:rsidRPr="00B26699">
        <w:rPr>
          <w:rFonts w:ascii="Arial Narrow" w:hAnsi="Arial Narrow" w:cs="Arial"/>
          <w:sz w:val="20"/>
          <w:szCs w:val="20"/>
        </w:rPr>
        <w:t>legal</w:t>
      </w:r>
      <w:r w:rsidRPr="00B26699">
        <w:rPr>
          <w:rFonts w:ascii="Arial Narrow" w:hAnsi="Arial Narrow" w:cs="Arial"/>
          <w:spacing w:val="6"/>
          <w:sz w:val="20"/>
          <w:szCs w:val="20"/>
        </w:rPr>
        <w:t xml:space="preserve"> </w:t>
      </w:r>
      <w:r w:rsidRPr="00B26699">
        <w:rPr>
          <w:rFonts w:ascii="Arial Narrow" w:hAnsi="Arial Narrow" w:cs="Arial"/>
          <w:sz w:val="20"/>
          <w:szCs w:val="20"/>
        </w:rPr>
        <w:t>y/o</w:t>
      </w:r>
      <w:r w:rsidRPr="00B26699">
        <w:rPr>
          <w:rFonts w:ascii="Arial Narrow" w:hAnsi="Arial Narrow" w:cs="Arial"/>
          <w:spacing w:val="8"/>
          <w:sz w:val="20"/>
          <w:szCs w:val="20"/>
        </w:rPr>
        <w:t xml:space="preserve"> </w:t>
      </w:r>
      <w:r w:rsidRPr="00B26699">
        <w:rPr>
          <w:rFonts w:ascii="Arial Narrow" w:hAnsi="Arial Narrow" w:cs="Arial"/>
          <w:sz w:val="20"/>
          <w:szCs w:val="20"/>
        </w:rPr>
        <w:t>apoderado</w:t>
      </w:r>
      <w:r w:rsidRPr="00B26699">
        <w:rPr>
          <w:rFonts w:ascii="Arial Narrow" w:hAnsi="Arial Narrow" w:cs="Arial"/>
          <w:spacing w:val="5"/>
          <w:sz w:val="20"/>
          <w:szCs w:val="20"/>
        </w:rPr>
        <w:t xml:space="preserve"> </w:t>
      </w:r>
      <w:r w:rsidRPr="00B26699">
        <w:rPr>
          <w:rFonts w:ascii="Arial Narrow" w:hAnsi="Arial Narrow" w:cs="Arial"/>
          <w:sz w:val="20"/>
          <w:szCs w:val="20"/>
        </w:rPr>
        <w:t>registrado</w:t>
      </w:r>
      <w:r w:rsidRPr="00B26699">
        <w:rPr>
          <w:rFonts w:ascii="Arial Narrow" w:hAnsi="Arial Narrow" w:cs="Arial"/>
          <w:spacing w:val="8"/>
          <w:sz w:val="20"/>
          <w:szCs w:val="20"/>
        </w:rPr>
        <w:t xml:space="preserve"> </w:t>
      </w:r>
      <w:r w:rsidRPr="00B26699">
        <w:rPr>
          <w:rFonts w:ascii="Arial Narrow" w:hAnsi="Arial Narrow" w:cs="Arial"/>
          <w:sz w:val="20"/>
          <w:szCs w:val="20"/>
        </w:rPr>
        <w:t>en</w:t>
      </w:r>
      <w:r w:rsidRPr="00B26699">
        <w:rPr>
          <w:rFonts w:ascii="Arial Narrow" w:hAnsi="Arial Narrow" w:cs="Arial"/>
          <w:spacing w:val="5"/>
          <w:sz w:val="20"/>
          <w:szCs w:val="20"/>
        </w:rPr>
        <w:t xml:space="preserve"> </w:t>
      </w:r>
      <w:r w:rsidRPr="00B26699">
        <w:rPr>
          <w:rFonts w:ascii="Arial Narrow" w:hAnsi="Arial Narrow" w:cs="Arial"/>
          <w:sz w:val="20"/>
          <w:szCs w:val="20"/>
        </w:rPr>
        <w:t>el</w:t>
      </w:r>
      <w:r w:rsidRPr="00B26699">
        <w:rPr>
          <w:rFonts w:ascii="Arial Narrow" w:hAnsi="Arial Narrow" w:cs="Arial"/>
          <w:spacing w:val="5"/>
          <w:sz w:val="20"/>
          <w:szCs w:val="20"/>
        </w:rPr>
        <w:t xml:space="preserve"> </w:t>
      </w:r>
      <w:r w:rsidRPr="00B26699">
        <w:rPr>
          <w:rFonts w:ascii="Arial Narrow" w:hAnsi="Arial Narrow" w:cs="Arial"/>
          <w:sz w:val="20"/>
          <w:szCs w:val="20"/>
        </w:rPr>
        <w:t>certificado</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6"/>
          <w:sz w:val="20"/>
          <w:szCs w:val="20"/>
        </w:rPr>
        <w:t xml:space="preserve"> </w:t>
      </w:r>
      <w:r w:rsidRPr="00B26699">
        <w:rPr>
          <w:rFonts w:ascii="Arial Narrow" w:hAnsi="Arial Narrow" w:cs="Arial"/>
          <w:sz w:val="20"/>
          <w:szCs w:val="20"/>
        </w:rPr>
        <w:t>existencia</w:t>
      </w:r>
      <w:r w:rsidRPr="00B26699">
        <w:rPr>
          <w:rFonts w:ascii="Arial Narrow" w:hAnsi="Arial Narrow" w:cs="Arial"/>
          <w:spacing w:val="-5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representación</w:t>
      </w:r>
      <w:r w:rsidRPr="00B26699">
        <w:rPr>
          <w:rFonts w:ascii="Arial Narrow" w:hAnsi="Arial Narrow" w:cs="Arial"/>
          <w:spacing w:val="1"/>
          <w:sz w:val="20"/>
          <w:szCs w:val="20"/>
        </w:rPr>
        <w:t xml:space="preserve"> </w:t>
      </w:r>
      <w:r w:rsidRPr="00B26699">
        <w:rPr>
          <w:rFonts w:ascii="Arial Narrow" w:hAnsi="Arial Narrow" w:cs="Arial"/>
          <w:sz w:val="20"/>
          <w:szCs w:val="20"/>
        </w:rPr>
        <w:t>legal o</w:t>
      </w:r>
      <w:r w:rsidRPr="00B26699">
        <w:rPr>
          <w:rFonts w:ascii="Arial Narrow" w:hAnsi="Arial Narrow" w:cs="Arial"/>
          <w:spacing w:val="-2"/>
          <w:sz w:val="20"/>
          <w:szCs w:val="20"/>
        </w:rPr>
        <w:t xml:space="preserve"> </w:t>
      </w:r>
      <w:r w:rsidRPr="00B26699">
        <w:rPr>
          <w:rFonts w:ascii="Arial Narrow" w:hAnsi="Arial Narrow" w:cs="Arial"/>
          <w:sz w:val="20"/>
          <w:szCs w:val="20"/>
        </w:rPr>
        <w:t>del usuario</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2"/>
          <w:sz w:val="20"/>
          <w:szCs w:val="20"/>
        </w:rPr>
        <w:t xml:space="preserve"> </w:t>
      </w:r>
      <w:r w:rsidRPr="00B26699">
        <w:rPr>
          <w:rFonts w:ascii="Arial Narrow" w:hAnsi="Arial Narrow" w:cs="Arial"/>
          <w:sz w:val="20"/>
          <w:szCs w:val="20"/>
        </w:rPr>
        <w:t>cuente</w:t>
      </w:r>
      <w:r w:rsidRPr="00B26699">
        <w:rPr>
          <w:rFonts w:ascii="Arial Narrow" w:hAnsi="Arial Narrow" w:cs="Arial"/>
          <w:spacing w:val="-3"/>
          <w:sz w:val="20"/>
          <w:szCs w:val="20"/>
        </w:rPr>
        <w:t xml:space="preserve"> </w:t>
      </w:r>
      <w:r w:rsidRPr="00B26699">
        <w:rPr>
          <w:rFonts w:ascii="Arial Narrow" w:hAnsi="Arial Narrow" w:cs="Arial"/>
          <w:sz w:val="20"/>
          <w:szCs w:val="20"/>
        </w:rPr>
        <w:t>con</w:t>
      </w:r>
      <w:r w:rsidRPr="00B26699">
        <w:rPr>
          <w:rFonts w:ascii="Arial Narrow" w:hAnsi="Arial Narrow" w:cs="Arial"/>
          <w:spacing w:val="-3"/>
          <w:sz w:val="20"/>
          <w:szCs w:val="20"/>
        </w:rPr>
        <w:t xml:space="preserve"> </w:t>
      </w:r>
      <w:r w:rsidRPr="00B26699">
        <w:rPr>
          <w:rFonts w:ascii="Arial Narrow" w:hAnsi="Arial Narrow" w:cs="Arial"/>
          <w:sz w:val="20"/>
          <w:szCs w:val="20"/>
        </w:rPr>
        <w:t>poder</w:t>
      </w:r>
      <w:r w:rsidRPr="00B26699">
        <w:rPr>
          <w:rFonts w:ascii="Arial Narrow" w:hAnsi="Arial Narrow" w:cs="Arial"/>
          <w:spacing w:val="-1"/>
          <w:sz w:val="20"/>
          <w:szCs w:val="20"/>
        </w:rPr>
        <w:t xml:space="preserve"> </w:t>
      </w:r>
      <w:r w:rsidRPr="00B26699">
        <w:rPr>
          <w:rFonts w:ascii="Arial Narrow" w:hAnsi="Arial Narrow" w:cs="Arial"/>
          <w:sz w:val="20"/>
          <w:szCs w:val="20"/>
        </w:rPr>
        <w:t>debidamente</w:t>
      </w:r>
      <w:r w:rsidRPr="00B26699">
        <w:rPr>
          <w:rFonts w:ascii="Arial Narrow" w:hAnsi="Arial Narrow" w:cs="Arial"/>
          <w:spacing w:val="1"/>
          <w:sz w:val="20"/>
          <w:szCs w:val="20"/>
        </w:rPr>
        <w:t xml:space="preserve"> </w:t>
      </w:r>
      <w:r w:rsidRPr="00B26699">
        <w:rPr>
          <w:rFonts w:ascii="Arial Narrow" w:hAnsi="Arial Narrow" w:cs="Arial"/>
          <w:sz w:val="20"/>
          <w:szCs w:val="20"/>
        </w:rPr>
        <w:t>otorgado.</w:t>
      </w:r>
    </w:p>
    <w:p w14:paraId="61DF208D" w14:textId="77777777" w:rsidR="002043EE" w:rsidRPr="00B26699" w:rsidRDefault="002043EE" w:rsidP="002043EE">
      <w:pPr>
        <w:pStyle w:val="Textoindependiente"/>
        <w:spacing w:after="0"/>
        <w:rPr>
          <w:rFonts w:ascii="Arial Narrow" w:hAnsi="Arial Narrow" w:cs="Arial"/>
          <w:sz w:val="20"/>
          <w:szCs w:val="20"/>
        </w:rPr>
      </w:pPr>
    </w:p>
    <w:p w14:paraId="47F09CA3" w14:textId="77777777" w:rsidR="002043EE" w:rsidRPr="00B26699" w:rsidRDefault="002043EE" w:rsidP="002043EE">
      <w:pPr>
        <w:pStyle w:val="Textoindependiente"/>
        <w:spacing w:after="0"/>
        <w:ind w:right="151"/>
        <w:jc w:val="both"/>
        <w:rPr>
          <w:rFonts w:ascii="Arial Narrow" w:hAnsi="Arial Narrow" w:cs="Arial"/>
          <w:sz w:val="20"/>
          <w:szCs w:val="20"/>
        </w:rPr>
      </w:pPr>
      <w:r w:rsidRPr="00B26699">
        <w:rPr>
          <w:rFonts w:ascii="Arial Narrow" w:hAnsi="Arial Narrow" w:cs="Arial"/>
          <w:sz w:val="20"/>
          <w:szCs w:val="20"/>
        </w:rPr>
        <w:t>Con la presentación de la propuesta el proponente acepta las condiciones establecidas en el proceso y por lo</w:t>
      </w:r>
      <w:r w:rsidRPr="00B26699">
        <w:rPr>
          <w:rFonts w:ascii="Arial Narrow" w:hAnsi="Arial Narrow" w:cs="Arial"/>
          <w:spacing w:val="1"/>
          <w:sz w:val="20"/>
          <w:szCs w:val="20"/>
        </w:rPr>
        <w:t xml:space="preserve"> </w:t>
      </w:r>
      <w:r w:rsidRPr="00B26699">
        <w:rPr>
          <w:rFonts w:ascii="Arial Narrow" w:hAnsi="Arial Narrow" w:cs="Arial"/>
          <w:sz w:val="20"/>
          <w:szCs w:val="20"/>
        </w:rPr>
        <w:t>tanto es su</w:t>
      </w:r>
      <w:r w:rsidRPr="00B26699">
        <w:rPr>
          <w:rFonts w:ascii="Arial Narrow" w:hAnsi="Arial Narrow" w:cs="Arial"/>
          <w:spacing w:val="-3"/>
          <w:sz w:val="20"/>
          <w:szCs w:val="20"/>
        </w:rPr>
        <w:t xml:space="preserve"> </w:t>
      </w:r>
      <w:r w:rsidRPr="00B26699">
        <w:rPr>
          <w:rFonts w:ascii="Arial Narrow" w:hAnsi="Arial Narrow" w:cs="Arial"/>
          <w:sz w:val="20"/>
          <w:szCs w:val="20"/>
        </w:rPr>
        <w:t>responsabilidad</w:t>
      </w:r>
      <w:r w:rsidRPr="00B26699">
        <w:rPr>
          <w:rFonts w:ascii="Arial Narrow" w:hAnsi="Arial Narrow" w:cs="Arial"/>
          <w:spacing w:val="2"/>
          <w:sz w:val="20"/>
          <w:szCs w:val="20"/>
        </w:rPr>
        <w:t xml:space="preserve"> </w:t>
      </w:r>
      <w:r w:rsidRPr="00B26699">
        <w:rPr>
          <w:rFonts w:ascii="Arial Narrow" w:hAnsi="Arial Narrow" w:cs="Arial"/>
          <w:sz w:val="20"/>
          <w:szCs w:val="20"/>
        </w:rPr>
        <w:t>estar</w:t>
      </w:r>
      <w:r w:rsidRPr="00B26699">
        <w:rPr>
          <w:rFonts w:ascii="Arial Narrow" w:hAnsi="Arial Narrow" w:cs="Arial"/>
          <w:spacing w:val="1"/>
          <w:sz w:val="20"/>
          <w:szCs w:val="20"/>
        </w:rPr>
        <w:t xml:space="preserve"> </w:t>
      </w:r>
      <w:r w:rsidRPr="00B26699">
        <w:rPr>
          <w:rFonts w:ascii="Arial Narrow" w:hAnsi="Arial Narrow" w:cs="Arial"/>
          <w:sz w:val="20"/>
          <w:szCs w:val="20"/>
        </w:rPr>
        <w:t>enterado</w:t>
      </w:r>
      <w:r w:rsidRPr="00B26699">
        <w:rPr>
          <w:rFonts w:ascii="Arial Narrow" w:hAnsi="Arial Narrow" w:cs="Arial"/>
          <w:spacing w:val="-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capacitarse</w:t>
      </w:r>
      <w:r w:rsidRPr="00B26699">
        <w:rPr>
          <w:rFonts w:ascii="Arial Narrow" w:hAnsi="Arial Narrow" w:cs="Arial"/>
          <w:spacing w:val="-3"/>
          <w:sz w:val="20"/>
          <w:szCs w:val="20"/>
        </w:rPr>
        <w:t xml:space="preserve"> </w:t>
      </w:r>
      <w:r w:rsidRPr="00B26699">
        <w:rPr>
          <w:rFonts w:ascii="Arial Narrow" w:hAnsi="Arial Narrow" w:cs="Arial"/>
          <w:sz w:val="20"/>
          <w:szCs w:val="20"/>
        </w:rPr>
        <w:t>adecuadamente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p>
    <w:p w14:paraId="74B5E3C4" w14:textId="77777777" w:rsidR="002043EE" w:rsidRPr="00B26699" w:rsidRDefault="002043EE" w:rsidP="002043EE">
      <w:pPr>
        <w:pStyle w:val="Textoindependiente"/>
        <w:spacing w:after="0"/>
        <w:rPr>
          <w:rFonts w:ascii="Arial Narrow" w:hAnsi="Arial Narrow" w:cs="Arial"/>
          <w:sz w:val="20"/>
          <w:szCs w:val="20"/>
        </w:rPr>
      </w:pPr>
    </w:p>
    <w:p w14:paraId="00EFCC25"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MARGEN MÍNIMO</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MEJORA</w:t>
      </w:r>
      <w:r w:rsidRPr="00B26699">
        <w:rPr>
          <w:rFonts w:ascii="Arial Narrow" w:hAnsi="Arial Narrow" w:cs="Arial"/>
          <w:b/>
          <w:spacing w:val="-3"/>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OFERTA</w:t>
      </w:r>
    </w:p>
    <w:p w14:paraId="0A775753" w14:textId="77777777" w:rsidR="002043EE" w:rsidRPr="00B26699" w:rsidRDefault="002043EE" w:rsidP="002043EE">
      <w:pPr>
        <w:pStyle w:val="Textoindependiente"/>
        <w:spacing w:after="0"/>
        <w:rPr>
          <w:rFonts w:ascii="Arial Narrow" w:hAnsi="Arial Narrow" w:cs="Arial"/>
          <w:b/>
          <w:sz w:val="20"/>
          <w:szCs w:val="20"/>
        </w:rPr>
      </w:pPr>
    </w:p>
    <w:p w14:paraId="1F5DC141" w14:textId="77777777" w:rsidR="002043EE" w:rsidRPr="00B26699" w:rsidRDefault="002043EE" w:rsidP="002043EE">
      <w:pPr>
        <w:ind w:right="146"/>
        <w:jc w:val="both"/>
        <w:rPr>
          <w:rFonts w:ascii="Arial Narrow" w:hAnsi="Arial Narrow" w:cs="Arial"/>
          <w:sz w:val="20"/>
          <w:szCs w:val="20"/>
        </w:rPr>
      </w:pPr>
      <w:r w:rsidRPr="00B26699">
        <w:rPr>
          <w:rFonts w:ascii="Arial Narrow" w:hAnsi="Arial Narrow" w:cs="Arial"/>
          <w:sz w:val="20"/>
          <w:szCs w:val="20"/>
        </w:rPr>
        <w:t>En atención a lo establecido en el artículo 2.2.1.2.1.2.2 del Decreto 1082 de 2015, para la presente 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 Electrónica, el Instituto establece que el margen mínimo de mejora de ofertas para el presente proceso</w:t>
      </w:r>
      <w:r w:rsidRPr="00B26699">
        <w:rPr>
          <w:rFonts w:ascii="Arial Narrow" w:hAnsi="Arial Narrow" w:cs="Arial"/>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29"/>
          <w:sz w:val="20"/>
          <w:szCs w:val="20"/>
        </w:rPr>
        <w:t xml:space="preserve"> </w:t>
      </w:r>
      <w:r w:rsidRPr="00B26699">
        <w:rPr>
          <w:rFonts w:ascii="Arial Narrow" w:hAnsi="Arial Narrow" w:cs="Arial"/>
          <w:b/>
          <w:sz w:val="20"/>
          <w:szCs w:val="20"/>
        </w:rPr>
        <w:t>podrá</w:t>
      </w:r>
      <w:r w:rsidRPr="00B26699">
        <w:rPr>
          <w:rFonts w:ascii="Arial Narrow" w:hAnsi="Arial Narrow" w:cs="Arial"/>
          <w:b/>
          <w:spacing w:val="28"/>
          <w:sz w:val="20"/>
          <w:szCs w:val="20"/>
        </w:rPr>
        <w:t xml:space="preserve"> </w:t>
      </w:r>
      <w:r w:rsidRPr="00B26699">
        <w:rPr>
          <w:rFonts w:ascii="Arial Narrow" w:hAnsi="Arial Narrow" w:cs="Arial"/>
          <w:b/>
          <w:sz w:val="20"/>
          <w:szCs w:val="20"/>
        </w:rPr>
        <w:t>ser</w:t>
      </w:r>
      <w:r w:rsidRPr="00B26699">
        <w:rPr>
          <w:rFonts w:ascii="Arial Narrow" w:hAnsi="Arial Narrow" w:cs="Arial"/>
          <w:b/>
          <w:spacing w:val="27"/>
          <w:sz w:val="20"/>
          <w:szCs w:val="20"/>
        </w:rPr>
        <w:t xml:space="preserve"> </w:t>
      </w:r>
      <w:r w:rsidRPr="00B26699">
        <w:rPr>
          <w:rFonts w:ascii="Arial Narrow" w:hAnsi="Arial Narrow" w:cs="Arial"/>
          <w:b/>
          <w:sz w:val="20"/>
          <w:szCs w:val="20"/>
        </w:rPr>
        <w:t>menor</w:t>
      </w:r>
      <w:r w:rsidRPr="00B26699">
        <w:rPr>
          <w:rFonts w:ascii="Arial Narrow" w:hAnsi="Arial Narrow" w:cs="Arial"/>
          <w:b/>
          <w:spacing w:val="28"/>
          <w:sz w:val="20"/>
          <w:szCs w:val="20"/>
        </w:rPr>
        <w:t xml:space="preserve"> </w:t>
      </w:r>
      <w:r w:rsidRPr="00B26699">
        <w:rPr>
          <w:rFonts w:ascii="Arial Narrow" w:hAnsi="Arial Narrow" w:cs="Arial"/>
          <w:b/>
          <w:sz w:val="20"/>
          <w:szCs w:val="20"/>
        </w:rPr>
        <w:t>del</w:t>
      </w:r>
      <w:r w:rsidRPr="00B26699">
        <w:rPr>
          <w:rFonts w:ascii="Arial Narrow" w:hAnsi="Arial Narrow" w:cs="Arial"/>
          <w:b/>
          <w:spacing w:val="29"/>
          <w:sz w:val="20"/>
          <w:szCs w:val="20"/>
        </w:rPr>
        <w:t xml:space="preserve"> </w:t>
      </w:r>
      <w:r w:rsidRPr="00B26699">
        <w:rPr>
          <w:rFonts w:ascii="Arial Narrow" w:hAnsi="Arial Narrow" w:cs="Arial"/>
          <w:b/>
          <w:sz w:val="20"/>
          <w:szCs w:val="20"/>
          <w:u w:val="single"/>
        </w:rPr>
        <w:t>CINCO</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(5)</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POR</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CIENTO</w:t>
      </w:r>
      <w:r w:rsidRPr="00B26699">
        <w:rPr>
          <w:rFonts w:ascii="Arial Narrow" w:hAnsi="Arial Narrow" w:cs="Arial"/>
          <w:b/>
          <w:spacing w:val="31"/>
          <w:sz w:val="20"/>
          <w:szCs w:val="20"/>
          <w:u w:val="single"/>
        </w:rPr>
        <w:t xml:space="preserve"> </w:t>
      </w:r>
      <w:r w:rsidRPr="00B26699">
        <w:rPr>
          <w:rFonts w:ascii="Arial Narrow" w:hAnsi="Arial Narrow" w:cs="Arial"/>
          <w:b/>
          <w:sz w:val="20"/>
          <w:szCs w:val="20"/>
          <w:u w:val="single"/>
        </w:rPr>
        <w:t>(%)</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DEL</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PRECIO</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ARRANQUE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ESTABLECIDO</w:t>
      </w:r>
      <w:r w:rsidRPr="00B26699">
        <w:rPr>
          <w:rFonts w:ascii="Arial Narrow" w:hAnsi="Arial Narrow" w:cs="Arial"/>
          <w:b/>
          <w:spacing w:val="32"/>
          <w:sz w:val="20"/>
          <w:szCs w:val="20"/>
          <w:u w:val="single"/>
        </w:rPr>
        <w:t xml:space="preserve"> </w:t>
      </w:r>
      <w:r w:rsidRPr="00B26699">
        <w:rPr>
          <w:rFonts w:ascii="Arial Narrow" w:hAnsi="Arial Narrow" w:cs="Arial"/>
          <w:b/>
          <w:sz w:val="20"/>
          <w:szCs w:val="20"/>
          <w:u w:val="single"/>
        </w:rPr>
        <w:t>AL INICIO</w:t>
      </w:r>
      <w:r w:rsidRPr="00B26699">
        <w:rPr>
          <w:rFonts w:ascii="Arial Narrow" w:hAnsi="Arial Narrow" w:cs="Arial"/>
          <w:b/>
          <w:spacing w:val="-1"/>
          <w:sz w:val="20"/>
          <w:szCs w:val="20"/>
          <w:u w:val="single"/>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r w:rsidRPr="00B26699">
        <w:rPr>
          <w:rFonts w:ascii="Arial Narrow" w:hAnsi="Arial Narrow" w:cs="Arial"/>
          <w:spacing w:val="-3"/>
          <w:sz w:val="20"/>
          <w:szCs w:val="20"/>
        </w:rPr>
        <w:t xml:space="preserve"> </w:t>
      </w:r>
      <w:r w:rsidRPr="00B26699">
        <w:rPr>
          <w:rFonts w:ascii="Arial Narrow" w:hAnsi="Arial Narrow" w:cs="Arial"/>
          <w:sz w:val="20"/>
          <w:szCs w:val="20"/>
        </w:rPr>
        <w:t>Inversa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w:t>
      </w:r>
    </w:p>
    <w:p w14:paraId="6ACB9F22" w14:textId="77777777" w:rsidR="002043EE" w:rsidRPr="00B26699" w:rsidRDefault="002043EE" w:rsidP="002043EE">
      <w:pPr>
        <w:pStyle w:val="Textoindependiente"/>
        <w:spacing w:after="0"/>
        <w:rPr>
          <w:rFonts w:ascii="Arial Narrow" w:hAnsi="Arial Narrow" w:cs="Arial"/>
          <w:sz w:val="20"/>
          <w:szCs w:val="20"/>
        </w:rPr>
      </w:pPr>
    </w:p>
    <w:p w14:paraId="20A4CC9C" w14:textId="77777777" w:rsidR="002043EE" w:rsidRPr="00B26699" w:rsidRDefault="002043EE" w:rsidP="002043EE">
      <w:pPr>
        <w:ind w:right="148"/>
        <w:jc w:val="both"/>
        <w:rPr>
          <w:rFonts w:ascii="Arial Narrow" w:hAnsi="Arial Narrow" w:cs="Arial"/>
          <w:b/>
          <w:sz w:val="20"/>
          <w:szCs w:val="20"/>
        </w:rPr>
      </w:pPr>
      <w:r w:rsidRPr="00B26699">
        <w:rPr>
          <w:rFonts w:ascii="Arial Narrow" w:hAnsi="Arial Narrow" w:cs="Arial"/>
          <w:sz w:val="20"/>
          <w:szCs w:val="20"/>
        </w:rPr>
        <w:t>Asimismo,</w:t>
      </w:r>
      <w:r w:rsidRPr="00B26699">
        <w:rPr>
          <w:rFonts w:ascii="Arial Narrow" w:hAnsi="Arial Narrow" w:cs="Arial"/>
          <w:spacing w:val="15"/>
          <w:sz w:val="20"/>
          <w:szCs w:val="20"/>
        </w:rPr>
        <w:t xml:space="preserve"> </w:t>
      </w: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Entidad</w:t>
      </w:r>
      <w:r w:rsidRPr="00B26699">
        <w:rPr>
          <w:rFonts w:ascii="Arial Narrow" w:hAnsi="Arial Narrow" w:cs="Arial"/>
          <w:spacing w:val="13"/>
          <w:sz w:val="20"/>
          <w:szCs w:val="20"/>
        </w:rPr>
        <w:t xml:space="preserve"> </w:t>
      </w:r>
      <w:r w:rsidRPr="00B26699">
        <w:rPr>
          <w:rFonts w:ascii="Arial Narrow" w:hAnsi="Arial Narrow" w:cs="Arial"/>
          <w:sz w:val="20"/>
          <w:szCs w:val="20"/>
        </w:rPr>
        <w:t>indica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4"/>
          <w:sz w:val="20"/>
          <w:szCs w:val="20"/>
        </w:rPr>
        <w:t xml:space="preserve"> </w:t>
      </w:r>
      <w:r w:rsidRPr="00B26699">
        <w:rPr>
          <w:rFonts w:ascii="Arial Narrow" w:hAnsi="Arial Narrow" w:cs="Arial"/>
          <w:sz w:val="20"/>
          <w:szCs w:val="20"/>
        </w:rPr>
        <w:t>respecto</w:t>
      </w:r>
      <w:r w:rsidRPr="00B26699">
        <w:rPr>
          <w:rFonts w:ascii="Arial Narrow" w:hAnsi="Arial Narrow" w:cs="Arial"/>
          <w:spacing w:val="14"/>
          <w:sz w:val="20"/>
          <w:szCs w:val="20"/>
        </w:rPr>
        <w:t xml:space="preserve"> </w:t>
      </w:r>
      <w:r w:rsidRPr="00B26699">
        <w:rPr>
          <w:rFonts w:ascii="Arial Narrow" w:hAnsi="Arial Narrow" w:cs="Arial"/>
          <w:sz w:val="20"/>
          <w:szCs w:val="20"/>
        </w:rPr>
        <w:t>a</w:t>
      </w:r>
      <w:r w:rsidRPr="00B26699">
        <w:rPr>
          <w:rFonts w:ascii="Arial Narrow" w:hAnsi="Arial Narrow" w:cs="Arial"/>
          <w:spacing w:val="13"/>
          <w:sz w:val="20"/>
          <w:szCs w:val="20"/>
        </w:rPr>
        <w:t xml:space="preserve"> </w:t>
      </w:r>
      <w:r w:rsidRPr="00B26699">
        <w:rPr>
          <w:rFonts w:ascii="Arial Narrow" w:hAnsi="Arial Narrow" w:cs="Arial"/>
          <w:b/>
          <w:sz w:val="20"/>
          <w:szCs w:val="20"/>
        </w:rPr>
        <w:t>los</w:t>
      </w:r>
      <w:r w:rsidRPr="00B26699">
        <w:rPr>
          <w:rFonts w:ascii="Arial Narrow" w:hAnsi="Arial Narrow" w:cs="Arial"/>
          <w:b/>
          <w:spacing w:val="16"/>
          <w:sz w:val="20"/>
          <w:szCs w:val="20"/>
        </w:rPr>
        <w:t xml:space="preserve"> </w:t>
      </w:r>
      <w:r w:rsidRPr="00B26699">
        <w:rPr>
          <w:rFonts w:ascii="Arial Narrow" w:hAnsi="Arial Narrow" w:cs="Arial"/>
          <w:b/>
          <w:sz w:val="20"/>
          <w:szCs w:val="20"/>
        </w:rPr>
        <w:t>lances</w:t>
      </w:r>
      <w:r w:rsidRPr="00B26699">
        <w:rPr>
          <w:rFonts w:ascii="Arial Narrow" w:hAnsi="Arial Narrow" w:cs="Arial"/>
          <w:b/>
          <w:spacing w:val="14"/>
          <w:sz w:val="20"/>
          <w:szCs w:val="20"/>
        </w:rPr>
        <w:t xml:space="preserve"> </w:t>
      </w:r>
      <w:r w:rsidRPr="00B26699">
        <w:rPr>
          <w:rFonts w:ascii="Arial Narrow" w:hAnsi="Arial Narrow" w:cs="Arial"/>
          <w:b/>
          <w:sz w:val="20"/>
          <w:szCs w:val="20"/>
        </w:rPr>
        <w:t>que</w:t>
      </w:r>
      <w:r w:rsidRPr="00B26699">
        <w:rPr>
          <w:rFonts w:ascii="Arial Narrow" w:hAnsi="Arial Narrow" w:cs="Arial"/>
          <w:b/>
          <w:spacing w:val="14"/>
          <w:sz w:val="20"/>
          <w:szCs w:val="20"/>
        </w:rPr>
        <w:t xml:space="preserve"> </w:t>
      </w:r>
      <w:r w:rsidRPr="00B26699">
        <w:rPr>
          <w:rFonts w:ascii="Arial Narrow" w:hAnsi="Arial Narrow" w:cs="Arial"/>
          <w:b/>
          <w:sz w:val="20"/>
          <w:szCs w:val="20"/>
        </w:rPr>
        <w:t>se</w:t>
      </w:r>
      <w:r w:rsidRPr="00B26699">
        <w:rPr>
          <w:rFonts w:ascii="Arial Narrow" w:hAnsi="Arial Narrow" w:cs="Arial"/>
          <w:b/>
          <w:spacing w:val="16"/>
          <w:sz w:val="20"/>
          <w:szCs w:val="20"/>
        </w:rPr>
        <w:t xml:space="preserve"> </w:t>
      </w:r>
      <w:r w:rsidRPr="00B26699">
        <w:rPr>
          <w:rFonts w:ascii="Arial Narrow" w:hAnsi="Arial Narrow" w:cs="Arial"/>
          <w:b/>
          <w:sz w:val="20"/>
          <w:szCs w:val="20"/>
        </w:rPr>
        <w:t>efectúen</w:t>
      </w:r>
      <w:r w:rsidRPr="00B26699">
        <w:rPr>
          <w:rFonts w:ascii="Arial Narrow" w:hAnsi="Arial Narrow" w:cs="Arial"/>
          <w:b/>
          <w:spacing w:val="16"/>
          <w:sz w:val="20"/>
          <w:szCs w:val="20"/>
        </w:rPr>
        <w:t xml:space="preserve"> </w:t>
      </w:r>
      <w:r w:rsidRPr="00B26699">
        <w:rPr>
          <w:rFonts w:ascii="Arial Narrow" w:hAnsi="Arial Narrow" w:cs="Arial"/>
          <w:b/>
          <w:sz w:val="20"/>
          <w:szCs w:val="20"/>
        </w:rPr>
        <w:t>por</w:t>
      </w:r>
      <w:r w:rsidRPr="00B26699">
        <w:rPr>
          <w:rFonts w:ascii="Arial Narrow" w:hAnsi="Arial Narrow" w:cs="Arial"/>
          <w:b/>
          <w:spacing w:val="12"/>
          <w:sz w:val="20"/>
          <w:szCs w:val="20"/>
        </w:rPr>
        <w:t xml:space="preserve"> </w:t>
      </w:r>
      <w:r w:rsidRPr="00B26699">
        <w:rPr>
          <w:rFonts w:ascii="Arial Narrow" w:hAnsi="Arial Narrow" w:cs="Arial"/>
          <w:b/>
          <w:sz w:val="20"/>
          <w:szCs w:val="20"/>
        </w:rPr>
        <w:t>los</w:t>
      </w:r>
      <w:r w:rsidRPr="00B26699">
        <w:rPr>
          <w:rFonts w:ascii="Arial Narrow" w:hAnsi="Arial Narrow" w:cs="Arial"/>
          <w:b/>
          <w:spacing w:val="12"/>
          <w:sz w:val="20"/>
          <w:szCs w:val="20"/>
        </w:rPr>
        <w:t xml:space="preserve"> </w:t>
      </w:r>
      <w:r w:rsidRPr="00B26699">
        <w:rPr>
          <w:rFonts w:ascii="Arial Narrow" w:hAnsi="Arial Narrow" w:cs="Arial"/>
          <w:b/>
          <w:sz w:val="20"/>
          <w:szCs w:val="20"/>
        </w:rPr>
        <w:t>proponentes</w:t>
      </w:r>
      <w:r w:rsidRPr="00B26699">
        <w:rPr>
          <w:rFonts w:ascii="Arial Narrow" w:hAnsi="Arial Narrow" w:cs="Arial"/>
          <w:b/>
          <w:spacing w:val="14"/>
          <w:sz w:val="20"/>
          <w:szCs w:val="20"/>
        </w:rPr>
        <w:t xml:space="preserve"> </w:t>
      </w:r>
      <w:r w:rsidRPr="00B26699">
        <w:rPr>
          <w:rFonts w:ascii="Arial Narrow" w:hAnsi="Arial Narrow" w:cs="Arial"/>
          <w:b/>
          <w:sz w:val="20"/>
          <w:szCs w:val="20"/>
        </w:rPr>
        <w:t>en</w:t>
      </w:r>
      <w:r w:rsidRPr="00B26699">
        <w:rPr>
          <w:rFonts w:ascii="Arial Narrow" w:hAnsi="Arial Narrow" w:cs="Arial"/>
          <w:b/>
          <w:spacing w:val="16"/>
          <w:sz w:val="20"/>
          <w:szCs w:val="20"/>
        </w:rPr>
        <w:t xml:space="preserve"> </w:t>
      </w:r>
      <w:r w:rsidRPr="00B26699">
        <w:rPr>
          <w:rFonts w:ascii="Arial Narrow" w:hAnsi="Arial Narrow" w:cs="Arial"/>
          <w:b/>
          <w:sz w:val="20"/>
          <w:szCs w:val="20"/>
        </w:rPr>
        <w:t xml:space="preserve">desarrollo  </w:t>
      </w:r>
      <w:r w:rsidRPr="00B26699">
        <w:rPr>
          <w:rFonts w:ascii="Arial Narrow" w:hAnsi="Arial Narrow" w:cs="Arial"/>
          <w:b/>
          <w:spacing w:val="-53"/>
          <w:sz w:val="20"/>
          <w:szCs w:val="20"/>
        </w:rPr>
        <w:t xml:space="preserve"> </w:t>
      </w:r>
      <w:r w:rsidRPr="00B26699">
        <w:rPr>
          <w:rFonts w:ascii="Arial Narrow" w:hAnsi="Arial Narrow" w:cs="Arial"/>
          <w:b/>
          <w:sz w:val="20"/>
          <w:szCs w:val="20"/>
        </w:rPr>
        <w:t>de la Subasta Inversa Electrónica</w:t>
      </w:r>
      <w:r w:rsidRPr="00B26699">
        <w:rPr>
          <w:rFonts w:ascii="Arial Narrow" w:hAnsi="Arial Narrow" w:cs="Arial"/>
          <w:sz w:val="20"/>
          <w:szCs w:val="20"/>
        </w:rPr>
        <w:t xml:space="preserve">, </w:t>
      </w:r>
      <w:r w:rsidRPr="00B26699">
        <w:rPr>
          <w:rFonts w:ascii="Arial Narrow" w:hAnsi="Arial Narrow" w:cs="Arial"/>
          <w:b/>
          <w:sz w:val="20"/>
          <w:szCs w:val="20"/>
        </w:rPr>
        <w:t>SÓLO SE TENDRÁN COMO VÁLIDOS, LOS LANCES QUE MEJOREN</w:t>
      </w:r>
      <w:r w:rsidRPr="00B26699">
        <w:rPr>
          <w:rFonts w:ascii="Arial Narrow" w:hAnsi="Arial Narrow" w:cs="Arial"/>
          <w:b/>
          <w:spacing w:val="1"/>
          <w:sz w:val="20"/>
          <w:szCs w:val="20"/>
        </w:rPr>
        <w:t xml:space="preserve"> </w:t>
      </w:r>
      <w:r w:rsidRPr="00B26699">
        <w:rPr>
          <w:rFonts w:ascii="Arial Narrow" w:hAnsi="Arial Narrow" w:cs="Arial"/>
          <w:b/>
          <w:sz w:val="20"/>
          <w:szCs w:val="20"/>
        </w:rPr>
        <w:t>SU ÚLTIMO LANCE VÁLIDO, EN POR LO MENOS EL MARGEN MÍNIMO ESTABLECIDO DEL CINCO (5)</w:t>
      </w:r>
      <w:r w:rsidRPr="00B26699">
        <w:rPr>
          <w:rFonts w:ascii="Arial Narrow" w:hAnsi="Arial Narrow" w:cs="Arial"/>
          <w:b/>
          <w:spacing w:val="1"/>
          <w:sz w:val="20"/>
          <w:szCs w:val="20"/>
        </w:rPr>
        <w:t xml:space="preserve"> </w:t>
      </w:r>
      <w:r w:rsidRPr="00B26699">
        <w:rPr>
          <w:rFonts w:ascii="Arial Narrow" w:hAnsi="Arial Narrow" w:cs="Arial"/>
          <w:b/>
          <w:sz w:val="20"/>
          <w:szCs w:val="20"/>
        </w:rPr>
        <w:t>PORCIENTO</w:t>
      </w:r>
      <w:r w:rsidRPr="00B26699">
        <w:rPr>
          <w:rFonts w:ascii="Arial Narrow" w:hAnsi="Arial Narrow" w:cs="Arial"/>
          <w:b/>
          <w:spacing w:val="-2"/>
          <w:sz w:val="20"/>
          <w:szCs w:val="20"/>
        </w:rPr>
        <w:t xml:space="preserve"> </w:t>
      </w:r>
      <w:r w:rsidRPr="00B26699">
        <w:rPr>
          <w:rFonts w:ascii="Arial Narrow" w:hAnsi="Arial Narrow" w:cs="Arial"/>
          <w:b/>
          <w:sz w:val="20"/>
          <w:szCs w:val="20"/>
        </w:rPr>
        <w:t>(%).</w:t>
      </w:r>
    </w:p>
    <w:p w14:paraId="6D4A3218" w14:textId="77777777" w:rsidR="002043EE" w:rsidRPr="00B26699" w:rsidRDefault="002043EE" w:rsidP="002043EE">
      <w:pPr>
        <w:ind w:right="148"/>
        <w:jc w:val="both"/>
        <w:rPr>
          <w:rFonts w:ascii="Arial Narrow" w:hAnsi="Arial Narrow" w:cs="Arial"/>
          <w:b/>
          <w:sz w:val="20"/>
          <w:szCs w:val="20"/>
        </w:rPr>
      </w:pPr>
    </w:p>
    <w:p w14:paraId="5270B01D" w14:textId="77777777" w:rsidR="002043EE" w:rsidRPr="00B26699" w:rsidRDefault="002043EE" w:rsidP="002043EE">
      <w:pPr>
        <w:tabs>
          <w:tab w:val="left" w:pos="426"/>
          <w:tab w:val="left" w:pos="567"/>
        </w:tabs>
        <w:jc w:val="both"/>
        <w:rPr>
          <w:rFonts w:ascii="Arial Narrow" w:hAnsi="Arial Narrow" w:cs="Arial"/>
          <w:sz w:val="20"/>
          <w:szCs w:val="20"/>
        </w:rPr>
      </w:pPr>
      <w:r w:rsidRPr="00B26699">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482129DE" w14:textId="77777777" w:rsidR="002043EE" w:rsidRPr="00B26699" w:rsidRDefault="002043EE" w:rsidP="002043EE">
      <w:pPr>
        <w:jc w:val="both"/>
        <w:rPr>
          <w:rFonts w:ascii="Arial Narrow" w:hAnsi="Arial Narrow" w:cs="Arial"/>
          <w:sz w:val="20"/>
          <w:szCs w:val="20"/>
        </w:rPr>
      </w:pPr>
    </w:p>
    <w:p w14:paraId="3B50019D" w14:textId="77777777" w:rsidR="002043EE" w:rsidRPr="00B26699" w:rsidRDefault="002043EE" w:rsidP="002043EE">
      <w:pPr>
        <w:jc w:val="both"/>
        <w:rPr>
          <w:rFonts w:ascii="Arial Narrow" w:hAnsi="Arial Narrow" w:cs="Arial"/>
          <w:b/>
          <w:bCs/>
          <w:sz w:val="20"/>
          <w:szCs w:val="20"/>
          <w:u w:val="single"/>
        </w:rPr>
      </w:pPr>
      <w:r w:rsidRPr="00B26699">
        <w:rPr>
          <w:rFonts w:ascii="Arial Narrow" w:hAnsi="Arial Narrow" w:cs="Arial"/>
          <w:b/>
          <w:bCs/>
          <w:sz w:val="20"/>
          <w:szCs w:val="20"/>
          <w:u w:val="single"/>
        </w:rPr>
        <w:t>PERIODICIDAD DE LOS LANCES</w:t>
      </w:r>
    </w:p>
    <w:p w14:paraId="075AC752" w14:textId="77777777" w:rsidR="002043EE" w:rsidRPr="00B26699" w:rsidRDefault="002043EE" w:rsidP="002043EE">
      <w:pPr>
        <w:pStyle w:val="Textoindependiente"/>
        <w:spacing w:after="0"/>
        <w:rPr>
          <w:rFonts w:ascii="Arial Narrow" w:hAnsi="Arial Narrow" w:cs="Arial"/>
          <w:b/>
          <w:sz w:val="20"/>
          <w:szCs w:val="20"/>
        </w:rPr>
      </w:pPr>
    </w:p>
    <w:p w14:paraId="409D3BC1" w14:textId="77777777" w:rsidR="002043EE" w:rsidRPr="00B26699" w:rsidRDefault="002043EE" w:rsidP="002043EE">
      <w:pPr>
        <w:ind w:right="51"/>
        <w:jc w:val="both"/>
        <w:rPr>
          <w:rFonts w:ascii="Arial Narrow" w:hAnsi="Arial Narrow" w:cs="Arial"/>
          <w:sz w:val="20"/>
          <w:szCs w:val="20"/>
        </w:rPr>
      </w:pPr>
      <w:r w:rsidRPr="00B26699">
        <w:rPr>
          <w:rFonts w:ascii="Arial Narrow" w:hAnsi="Arial Narrow" w:cs="Arial"/>
          <w:sz w:val="20"/>
          <w:szCs w:val="20"/>
        </w:rPr>
        <w:t xml:space="preserve">En la audiencia de la Subasta Inversa Electrónica, el Instituto otorgará para la realización de los lances el </w:t>
      </w:r>
      <w:proofErr w:type="gramStart"/>
      <w:r w:rsidRPr="00B26699">
        <w:rPr>
          <w:rFonts w:ascii="Arial Narrow" w:hAnsi="Arial Narrow" w:cs="Arial"/>
          <w:sz w:val="20"/>
          <w:szCs w:val="20"/>
        </w:rPr>
        <w:t>lapso de tiempo</w:t>
      </w:r>
      <w:proofErr w:type="gramEnd"/>
      <w:r w:rsidRPr="00B26699">
        <w:rPr>
          <w:rFonts w:ascii="Arial Narrow" w:hAnsi="Arial Narrow" w:cs="Arial"/>
          <w:sz w:val="20"/>
          <w:szCs w:val="20"/>
        </w:rPr>
        <w:t xml:space="preserve"> configurado en la plataforma transaccional SECOP II para la subasta. </w:t>
      </w:r>
    </w:p>
    <w:p w14:paraId="6B0A1FF8" w14:textId="77777777" w:rsidR="002043EE" w:rsidRPr="00B26699" w:rsidRDefault="002043EE" w:rsidP="002043EE">
      <w:pPr>
        <w:ind w:right="51"/>
        <w:jc w:val="both"/>
        <w:rPr>
          <w:rFonts w:ascii="Arial Narrow" w:hAnsi="Arial Narrow" w:cs="Arial"/>
          <w:color w:val="000000" w:themeColor="text1"/>
          <w:sz w:val="20"/>
          <w:szCs w:val="20"/>
        </w:rPr>
      </w:pPr>
    </w:p>
    <w:p w14:paraId="7E796A85" w14:textId="77777777" w:rsidR="002043EE" w:rsidRPr="00B26699" w:rsidRDefault="002043EE" w:rsidP="002043EE">
      <w:pPr>
        <w:ind w:right="147"/>
        <w:jc w:val="both"/>
        <w:rPr>
          <w:rFonts w:ascii="Arial Narrow" w:hAnsi="Arial Narrow" w:cs="Arial"/>
          <w:b/>
          <w:bCs/>
          <w:color w:val="000000" w:themeColor="text1"/>
          <w:sz w:val="20"/>
          <w:szCs w:val="20"/>
        </w:rPr>
      </w:pPr>
      <w:r w:rsidRPr="00B26699">
        <w:rPr>
          <w:rFonts w:ascii="Arial Narrow" w:hAnsi="Arial Narrow" w:cs="Arial"/>
          <w:bCs/>
          <w:color w:val="000000" w:themeColor="text1"/>
          <w:sz w:val="20"/>
          <w:szCs w:val="20"/>
        </w:rPr>
        <w:t>Igualmente,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Entidad informa que</w:t>
      </w:r>
      <w:r w:rsidRPr="00B26699">
        <w:rPr>
          <w:rFonts w:ascii="Arial Narrow" w:hAnsi="Arial Narrow" w:cs="Arial"/>
          <w:color w:val="000000" w:themeColor="text1"/>
          <w:spacing w:val="13"/>
          <w:sz w:val="20"/>
          <w:szCs w:val="20"/>
        </w:rPr>
        <w:t xml:space="preserve"> </w:t>
      </w:r>
      <w:r w:rsidRPr="00B26699">
        <w:rPr>
          <w:rFonts w:ascii="Arial Narrow" w:hAnsi="Arial Narrow" w:cs="Arial"/>
          <w:b/>
          <w:color w:val="000000" w:themeColor="text1"/>
          <w:sz w:val="20"/>
          <w:szCs w:val="20"/>
        </w:rPr>
        <w:t>EL SISTEMA ELECTRÓNICO DE CONTRATACIÓN PÚBLICA – SECOP II</w:t>
      </w:r>
      <w:r w:rsidRPr="00B26699">
        <w:rPr>
          <w:rFonts w:ascii="Arial Narrow" w:hAnsi="Arial Narrow" w:cs="Arial"/>
          <w:b/>
          <w:color w:val="000000" w:themeColor="text1"/>
          <w:spacing w:val="8"/>
          <w:sz w:val="20"/>
          <w:szCs w:val="20"/>
        </w:rPr>
        <w:t xml:space="preserve"> </w:t>
      </w:r>
      <w:r w:rsidRPr="00B26699">
        <w:rPr>
          <w:rFonts w:ascii="Arial Narrow" w:hAnsi="Arial Narrow" w:cs="Arial"/>
          <w:b/>
          <w:color w:val="000000" w:themeColor="text1"/>
          <w:sz w:val="20"/>
          <w:szCs w:val="20"/>
        </w:rPr>
        <w:t xml:space="preserve">INFORMARÁ </w:t>
      </w:r>
      <w:r w:rsidRPr="00B26699">
        <w:rPr>
          <w:rFonts w:ascii="Arial Narrow" w:hAnsi="Arial Narrow" w:cs="Arial"/>
          <w:b/>
          <w:color w:val="000000" w:themeColor="text1"/>
          <w:spacing w:val="-53"/>
          <w:sz w:val="20"/>
          <w:szCs w:val="20"/>
        </w:rPr>
        <w:t xml:space="preserve">     </w:t>
      </w:r>
      <w:r w:rsidRPr="00B26699">
        <w:rPr>
          <w:rFonts w:ascii="Arial Narrow" w:hAnsi="Arial Narrow" w:cs="Arial"/>
          <w:b/>
          <w:color w:val="000000" w:themeColor="text1"/>
          <w:sz w:val="20"/>
          <w:szCs w:val="20"/>
        </w:rPr>
        <w:t>AUTOMATICAMENTE 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PRECIO</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DE</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ARRANQUE O DE INICIO DE LA SUBASTA O PUJA,</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CUAL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CORRESPONDE AL MENOR PRECIO OFERTADO POR LOS PROPONENTES QUE RESULTEN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HABILITADOS</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PARA</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PARTICIPAR</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4"/>
          <w:sz w:val="20"/>
          <w:szCs w:val="20"/>
        </w:rPr>
        <w:t xml:space="preserve"> </w:t>
      </w:r>
      <w:r w:rsidRPr="00B26699">
        <w:rPr>
          <w:rFonts w:ascii="Arial Narrow" w:hAnsi="Arial Narrow" w:cs="Arial"/>
          <w:b/>
          <w:color w:val="000000" w:themeColor="text1"/>
          <w:sz w:val="20"/>
          <w:szCs w:val="20"/>
        </w:rPr>
        <w:t>EVENTO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CINCO (5) POR CIENTO (%). </w:t>
      </w:r>
    </w:p>
    <w:p w14:paraId="12F87338" w14:textId="77777777" w:rsidR="002043EE" w:rsidRPr="00B26699" w:rsidRDefault="002043EE" w:rsidP="002043EE">
      <w:pPr>
        <w:ind w:right="147"/>
        <w:jc w:val="both"/>
        <w:rPr>
          <w:rFonts w:ascii="Arial Narrow" w:hAnsi="Arial Narrow" w:cs="Arial"/>
          <w:b/>
          <w:color w:val="000000" w:themeColor="text1"/>
          <w:sz w:val="20"/>
          <w:szCs w:val="20"/>
        </w:rPr>
      </w:pPr>
    </w:p>
    <w:p w14:paraId="6068EB68" w14:textId="77777777" w:rsidR="002043EE" w:rsidRPr="00B26699" w:rsidRDefault="002043EE" w:rsidP="002043EE">
      <w:pPr>
        <w:jc w:val="both"/>
        <w:rPr>
          <w:rFonts w:ascii="Arial Narrow" w:hAnsi="Arial Narrow" w:cs="Arial"/>
          <w:b/>
          <w:bCs/>
          <w:color w:val="000000" w:themeColor="text1"/>
          <w:sz w:val="20"/>
          <w:szCs w:val="20"/>
          <w:u w:val="single"/>
        </w:rPr>
      </w:pPr>
      <w:r w:rsidRPr="00B26699">
        <w:rPr>
          <w:rFonts w:ascii="Arial Narrow" w:hAnsi="Arial Narrow" w:cs="Arial"/>
          <w:b/>
          <w:bCs/>
          <w:color w:val="000000" w:themeColor="text1"/>
          <w:sz w:val="20"/>
          <w:szCs w:val="20"/>
          <w:u w:val="single"/>
        </w:rPr>
        <w:t>DESARROLLO DE LA SUBASTA INVERSA ELECTRÓNICA</w:t>
      </w:r>
    </w:p>
    <w:p w14:paraId="341BDA3C" w14:textId="77777777" w:rsidR="002043EE" w:rsidRPr="00B26699" w:rsidRDefault="002043EE" w:rsidP="002043EE">
      <w:pPr>
        <w:pStyle w:val="Textoindependiente"/>
        <w:spacing w:before="7"/>
        <w:rPr>
          <w:rFonts w:ascii="Arial Narrow" w:hAnsi="Arial Narrow" w:cs="Arial"/>
          <w:b/>
          <w:color w:val="000000" w:themeColor="text1"/>
          <w:sz w:val="20"/>
          <w:szCs w:val="20"/>
        </w:rPr>
      </w:pPr>
    </w:p>
    <w:p w14:paraId="2B90076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F7847C4"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4660C22" w14:textId="77777777" w:rsidR="002043EE" w:rsidRPr="00B26699" w:rsidRDefault="002043EE" w:rsidP="00BF393B">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B26699">
        <w:rPr>
          <w:rFonts w:ascii="Arial Narrow" w:hAnsi="Arial Narrow" w:cs="Arial"/>
          <w:sz w:val="20"/>
          <w:szCs w:val="20"/>
        </w:rPr>
        <w:t>La Subasta Inversa Electrónica se efectuará y dará inicio en la fecha y hora señalada en el cronograma establecido en el pliego electrónico, y se desarrollará en el transcurso de señalado en el cronograma del proceso.</w:t>
      </w:r>
    </w:p>
    <w:p w14:paraId="69EC5DB3" w14:textId="77777777" w:rsidR="002043EE" w:rsidRPr="00B26699" w:rsidRDefault="002043EE" w:rsidP="002043EE">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2BD384B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 xml:space="preserve">Llegado el día y hora señalada para llevar a cabo el evento de la Subasta Inversa Electrónica solo podrán participar en el evento de subasta las propuestas que resulten </w:t>
      </w:r>
      <w:r w:rsidRPr="00B26699">
        <w:rPr>
          <w:rFonts w:ascii="Arial Narrow" w:hAnsi="Arial Narrow" w:cs="Arial"/>
          <w:b/>
          <w:sz w:val="20"/>
          <w:szCs w:val="20"/>
        </w:rPr>
        <w:t>HABILITADAS</w:t>
      </w:r>
      <w:r w:rsidRPr="00B26699">
        <w:rPr>
          <w:rFonts w:ascii="Arial Narrow" w:hAnsi="Arial Narrow" w:cs="Arial"/>
          <w:sz w:val="20"/>
          <w:szCs w:val="20"/>
        </w:rPr>
        <w:t xml:space="preserve"> en las condiciones jurídicas, financieras técnicas y económicas.</w:t>
      </w:r>
    </w:p>
    <w:p w14:paraId="6C96BDB6" w14:textId="77777777" w:rsidR="002043EE" w:rsidRPr="00B26699" w:rsidRDefault="002043EE" w:rsidP="002043EE">
      <w:pPr>
        <w:pStyle w:val="Prrafodelista"/>
        <w:rPr>
          <w:rFonts w:ascii="Arial Narrow" w:hAnsi="Arial Narrow" w:cs="Arial"/>
          <w:sz w:val="20"/>
          <w:szCs w:val="20"/>
        </w:rPr>
      </w:pPr>
    </w:p>
    <w:p w14:paraId="6DF8E487"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proponentes habilitados que participarán en el evento de Subasta Inversa Electrónica</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deberán acceder a la misma a través de sus propios recursos. La Entidad </w:t>
      </w:r>
      <w:r w:rsidRPr="00B26699">
        <w:rPr>
          <w:rFonts w:ascii="Arial Narrow" w:hAnsi="Arial Narrow" w:cs="Arial"/>
          <w:b/>
          <w:bCs/>
          <w:sz w:val="20"/>
          <w:szCs w:val="20"/>
        </w:rPr>
        <w:t>no provee</w:t>
      </w:r>
      <w:r w:rsidRPr="00B26699">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064012A" w14:textId="77777777" w:rsidR="002043EE" w:rsidRPr="00B26699" w:rsidRDefault="002043EE" w:rsidP="002043EE">
      <w:pPr>
        <w:pStyle w:val="Prrafodelista"/>
        <w:rPr>
          <w:rFonts w:ascii="Arial Narrow" w:hAnsi="Arial Narrow" w:cs="Arial"/>
          <w:sz w:val="20"/>
          <w:szCs w:val="20"/>
        </w:rPr>
      </w:pPr>
    </w:p>
    <w:p w14:paraId="178D4DF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Los oferentes habilitados podrán acceder a la subasta desde su cuenta de proveedor de SECOP II. </w:t>
      </w:r>
    </w:p>
    <w:p w14:paraId="22F424C5"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B3351F9"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B26699">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B26699">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B26699">
        <w:rPr>
          <w:rFonts w:ascii="Arial Narrow" w:hAnsi="Arial Narrow" w:cs="Arial"/>
          <w:sz w:val="20"/>
          <w:szCs w:val="20"/>
          <w:lang w:val="es-CO" w:eastAsia="es-CO"/>
        </w:rPr>
        <w:t>2.2.1.2.1.2.2.</w:t>
      </w:r>
      <w:r w:rsidRPr="00B26699">
        <w:rPr>
          <w:rFonts w:ascii="Arial Narrow" w:hAnsi="Arial Narrow" w:cs="Arial"/>
          <w:sz w:val="20"/>
          <w:szCs w:val="20"/>
        </w:rPr>
        <w:t xml:space="preserve"> y 2.2.1.2.1.2.6. del Decreto 1082 de 2015, o por el último lance mientras estuviera conectado a la plataforma tecnológica de subasta.</w:t>
      </w:r>
    </w:p>
    <w:p w14:paraId="4ADC702F" w14:textId="77777777" w:rsidR="002043EE" w:rsidRPr="00B26699" w:rsidRDefault="002043EE" w:rsidP="002043EE">
      <w:pPr>
        <w:widowControl w:val="0"/>
        <w:tabs>
          <w:tab w:val="left" w:pos="142"/>
        </w:tabs>
        <w:autoSpaceDE w:val="0"/>
        <w:autoSpaceDN w:val="0"/>
        <w:ind w:right="321"/>
        <w:jc w:val="both"/>
        <w:rPr>
          <w:rFonts w:ascii="Arial Narrow" w:hAnsi="Arial Narrow" w:cs="Arial"/>
          <w:color w:val="FF0000"/>
          <w:sz w:val="20"/>
          <w:szCs w:val="20"/>
        </w:rPr>
      </w:pPr>
    </w:p>
    <w:p w14:paraId="05C893C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ADA889E"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CB8063E" w14:textId="77777777" w:rsidR="002043EE" w:rsidRPr="00B26699" w:rsidRDefault="002043EE" w:rsidP="00BF393B">
      <w:pPr>
        <w:pStyle w:val="Textoindependiente"/>
        <w:numPr>
          <w:ilvl w:val="0"/>
          <w:numId w:val="42"/>
        </w:numPr>
        <w:ind w:right="51"/>
        <w:jc w:val="both"/>
        <w:rPr>
          <w:rFonts w:ascii="Arial Narrow" w:hAnsi="Arial Narrow" w:cs="Arial"/>
          <w:sz w:val="20"/>
          <w:szCs w:val="20"/>
        </w:rPr>
      </w:pPr>
      <w:r w:rsidRPr="00B26699">
        <w:rPr>
          <w:rFonts w:ascii="Arial Narrow" w:hAnsi="Arial Narrow" w:cs="Arial"/>
          <w:sz w:val="20"/>
          <w:szCs w:val="20"/>
        </w:rPr>
        <w:t>La Subasta Inversa Electrónica comenzará automáticamente con la mejor oferta económica presentada</w:t>
      </w:r>
      <w:r w:rsidRPr="00B26699">
        <w:rPr>
          <w:rFonts w:ascii="Arial Narrow" w:hAnsi="Arial Narrow" w:cs="Arial"/>
          <w:spacing w:val="1"/>
          <w:sz w:val="20"/>
          <w:szCs w:val="20"/>
        </w:rPr>
        <w:t xml:space="preserve"> </w:t>
      </w:r>
      <w:r w:rsidRPr="00B26699">
        <w:rPr>
          <w:rFonts w:ascii="Arial Narrow" w:hAnsi="Arial Narrow" w:cs="Arial"/>
          <w:sz w:val="20"/>
          <w:szCs w:val="20"/>
        </w:rPr>
        <w:t>en la plataforma transaccional SECOP II de la subasta total o de la subasta para el lote/ítem o lote/grupo respectivo (según aplique), en la fecha y hora señalada en la</w:t>
      </w:r>
      <w:r w:rsidRPr="00B26699">
        <w:rPr>
          <w:rFonts w:ascii="Arial Narrow" w:hAnsi="Arial Narrow" w:cs="Arial"/>
          <w:spacing w:val="1"/>
          <w:sz w:val="20"/>
          <w:szCs w:val="20"/>
        </w:rPr>
        <w:t xml:space="preserve"> </w:t>
      </w:r>
      <w:r w:rsidRPr="00B26699">
        <w:rPr>
          <w:rFonts w:ascii="Arial Narrow" w:hAnsi="Arial Narrow" w:cs="Arial"/>
          <w:i/>
          <w:sz w:val="20"/>
          <w:szCs w:val="20"/>
        </w:rPr>
        <w:t xml:space="preserve">“CONFIGURACION DE SUBASTA” </w:t>
      </w:r>
      <w:r w:rsidRPr="00B26699">
        <w:rPr>
          <w:rFonts w:ascii="Arial Narrow" w:hAnsi="Arial Narrow" w:cs="Arial"/>
          <w:sz w:val="20"/>
          <w:szCs w:val="20"/>
        </w:rPr>
        <w:t>de la Plataforma del Sistema Electrónico de Contratación Pública -</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2"/>
          <w:sz w:val="20"/>
          <w:szCs w:val="20"/>
        </w:rPr>
        <w:t xml:space="preserve"> </w:t>
      </w:r>
      <w:r w:rsidRPr="00B26699">
        <w:rPr>
          <w:rFonts w:ascii="Arial Narrow" w:hAnsi="Arial Narrow" w:cs="Arial"/>
          <w:sz w:val="20"/>
          <w:szCs w:val="20"/>
        </w:rPr>
        <w:t>mejor</w:t>
      </w:r>
      <w:r w:rsidRPr="00B26699">
        <w:rPr>
          <w:rFonts w:ascii="Arial Narrow" w:hAnsi="Arial Narrow" w:cs="Arial"/>
          <w:spacing w:val="-2"/>
          <w:sz w:val="20"/>
          <w:szCs w:val="20"/>
        </w:rPr>
        <w:t xml:space="preserve"> </w:t>
      </w:r>
      <w:r w:rsidRPr="00B26699">
        <w:rPr>
          <w:rFonts w:ascii="Arial Narrow" w:hAnsi="Arial Narrow" w:cs="Arial"/>
          <w:sz w:val="20"/>
          <w:szCs w:val="20"/>
        </w:rPr>
        <w:t>oferta</w:t>
      </w:r>
      <w:r w:rsidRPr="00B26699">
        <w:rPr>
          <w:rFonts w:ascii="Arial Narrow" w:hAnsi="Arial Narrow" w:cs="Arial"/>
          <w:spacing w:val="1"/>
          <w:sz w:val="20"/>
          <w:szCs w:val="20"/>
        </w:rPr>
        <w:t xml:space="preserve"> </w:t>
      </w:r>
      <w:r w:rsidRPr="00B26699">
        <w:rPr>
          <w:rFonts w:ascii="Arial Narrow" w:hAnsi="Arial Narrow" w:cs="Arial"/>
          <w:sz w:val="20"/>
          <w:szCs w:val="20"/>
        </w:rPr>
        <w:t>se</w:t>
      </w:r>
      <w:r w:rsidRPr="00B26699">
        <w:rPr>
          <w:rFonts w:ascii="Arial Narrow" w:hAnsi="Arial Narrow" w:cs="Arial"/>
          <w:spacing w:val="-2"/>
          <w:sz w:val="20"/>
          <w:szCs w:val="20"/>
        </w:rPr>
        <w:t xml:space="preserve"> </w:t>
      </w:r>
      <w:r w:rsidRPr="00B26699">
        <w:rPr>
          <w:rFonts w:ascii="Arial Narrow" w:hAnsi="Arial Narrow" w:cs="Arial"/>
          <w:sz w:val="20"/>
          <w:szCs w:val="20"/>
        </w:rPr>
        <w:t>define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valor</w:t>
      </w:r>
      <w:r w:rsidRPr="00B26699">
        <w:rPr>
          <w:rFonts w:ascii="Arial Narrow" w:hAnsi="Arial Narrow" w:cs="Arial"/>
          <w:spacing w:val="-1"/>
          <w:sz w:val="20"/>
          <w:szCs w:val="20"/>
        </w:rPr>
        <w:t xml:space="preserve"> </w:t>
      </w:r>
      <w:r w:rsidRPr="00B26699">
        <w:rPr>
          <w:rFonts w:ascii="Arial Narrow" w:hAnsi="Arial Narrow" w:cs="Arial"/>
          <w:sz w:val="20"/>
          <w:szCs w:val="20"/>
        </w:rPr>
        <w:t>total</w:t>
      </w:r>
      <w:r w:rsidRPr="00B26699">
        <w:rPr>
          <w:rFonts w:ascii="Arial Narrow" w:hAnsi="Arial Narrow" w:cs="Arial"/>
          <w:spacing w:val="1"/>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w:t>
      </w:r>
    </w:p>
    <w:p w14:paraId="2AD44148" w14:textId="77777777" w:rsidR="002043EE" w:rsidRPr="00B26699" w:rsidRDefault="002043EE" w:rsidP="00BF393B">
      <w:pPr>
        <w:pStyle w:val="Textoindependiente"/>
        <w:numPr>
          <w:ilvl w:val="0"/>
          <w:numId w:val="42"/>
        </w:numPr>
        <w:spacing w:after="0"/>
        <w:ind w:right="147"/>
        <w:jc w:val="both"/>
        <w:rPr>
          <w:rFonts w:ascii="Arial Narrow" w:hAnsi="Arial Narrow" w:cs="Arial"/>
          <w:b/>
          <w:sz w:val="20"/>
          <w:szCs w:val="20"/>
        </w:rPr>
      </w:pPr>
      <w:r w:rsidRPr="00B26699">
        <w:rPr>
          <w:rFonts w:ascii="Arial Narrow" w:hAnsi="Arial Narrow" w:cs="Arial"/>
          <w:sz w:val="20"/>
          <w:szCs w:val="20"/>
        </w:rPr>
        <w:t>El precio de arranque o de inicio de la Subasta Inversa Electrónica será el menor de los precios ofrecidos en el valor de la subasta total o de la subasta para 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 (según aplique),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oferentes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resulten</w:t>
      </w:r>
      <w:r w:rsidRPr="00B26699">
        <w:rPr>
          <w:rFonts w:ascii="Arial Narrow" w:hAnsi="Arial Narrow" w:cs="Arial"/>
          <w:spacing w:val="1"/>
          <w:sz w:val="20"/>
          <w:szCs w:val="20"/>
        </w:rPr>
        <w:t xml:space="preserve"> </w:t>
      </w:r>
      <w:r w:rsidRPr="00B26699">
        <w:rPr>
          <w:rFonts w:ascii="Arial Narrow" w:hAnsi="Arial Narrow" w:cs="Arial"/>
          <w:sz w:val="20"/>
          <w:szCs w:val="20"/>
        </w:rPr>
        <w:t>habilitados</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financiera,</w:t>
      </w:r>
      <w:r w:rsidRPr="00B26699">
        <w:rPr>
          <w:rFonts w:ascii="Arial Narrow" w:hAnsi="Arial Narrow" w:cs="Arial"/>
          <w:spacing w:val="1"/>
          <w:sz w:val="20"/>
          <w:szCs w:val="20"/>
        </w:rPr>
        <w:t xml:space="preserve"> </w:t>
      </w:r>
      <w:r w:rsidRPr="00B26699">
        <w:rPr>
          <w:rFonts w:ascii="Arial Narrow" w:hAnsi="Arial Narrow" w:cs="Arial"/>
          <w:sz w:val="20"/>
          <w:szCs w:val="20"/>
        </w:rPr>
        <w:t>técnica</w:t>
      </w:r>
      <w:r w:rsidRPr="00B26699">
        <w:rPr>
          <w:rFonts w:ascii="Arial Narrow" w:hAnsi="Arial Narrow" w:cs="Arial"/>
          <w:spacing w:val="56"/>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económicamente</w:t>
      </w:r>
      <w:r w:rsidRPr="00B26699">
        <w:rPr>
          <w:rFonts w:ascii="Arial Narrow" w:hAnsi="Arial Narrow" w:cs="Arial"/>
          <w:spacing w:val="-3"/>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participar</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 xml:space="preserve">evento. Asimismo, la ENTIDAD informa que </w:t>
      </w:r>
      <w:r w:rsidRPr="00B26699">
        <w:rPr>
          <w:rFonts w:ascii="Arial Narrow" w:hAnsi="Arial Narrow" w:cs="Arial"/>
          <w:b/>
          <w:sz w:val="20"/>
          <w:szCs w:val="20"/>
        </w:rPr>
        <w:t>EL SISTEMA ELECTRÓNICO DE CONTRATACIÓN PÚBLICA – SECOP II</w:t>
      </w:r>
      <w:r w:rsidRPr="00B26699">
        <w:rPr>
          <w:rFonts w:ascii="Arial Narrow" w:hAnsi="Arial Narrow" w:cs="Arial"/>
          <w:b/>
          <w:spacing w:val="8"/>
          <w:sz w:val="20"/>
          <w:szCs w:val="20"/>
        </w:rPr>
        <w:t xml:space="preserve"> </w:t>
      </w:r>
      <w:r w:rsidRPr="00B26699">
        <w:rPr>
          <w:rFonts w:ascii="Arial Narrow" w:hAnsi="Arial Narrow" w:cs="Arial"/>
          <w:b/>
          <w:sz w:val="20"/>
          <w:szCs w:val="20"/>
        </w:rPr>
        <w:t>INFORMARÁ</w:t>
      </w:r>
      <w:r w:rsidRPr="00B26699">
        <w:rPr>
          <w:rFonts w:ascii="Arial Narrow" w:hAnsi="Arial Narrow" w:cs="Arial"/>
          <w:b/>
          <w:spacing w:val="-53"/>
          <w:sz w:val="20"/>
          <w:szCs w:val="20"/>
        </w:rPr>
        <w:t xml:space="preserve">                              </w:t>
      </w:r>
      <w:r w:rsidRPr="00B26699">
        <w:rPr>
          <w:rFonts w:ascii="Arial Narrow" w:hAnsi="Arial Narrow" w:cs="Arial"/>
          <w:b/>
          <w:sz w:val="20"/>
          <w:szCs w:val="20"/>
        </w:rPr>
        <w:t>ATOMATICAMENTE EL</w:t>
      </w:r>
      <w:r w:rsidRPr="00B26699">
        <w:rPr>
          <w:rFonts w:ascii="Arial Narrow" w:hAnsi="Arial Narrow" w:cs="Arial"/>
          <w:b/>
          <w:spacing w:val="1"/>
          <w:sz w:val="20"/>
          <w:szCs w:val="20"/>
        </w:rPr>
        <w:t xml:space="preserve"> </w:t>
      </w:r>
      <w:r w:rsidRPr="00B26699">
        <w:rPr>
          <w:rFonts w:ascii="Arial Narrow" w:hAnsi="Arial Narrow" w:cs="Arial"/>
          <w:b/>
          <w:sz w:val="20"/>
          <w:szCs w:val="20"/>
        </w:rPr>
        <w:t>PRECIO</w:t>
      </w:r>
      <w:r w:rsidRPr="00B26699">
        <w:rPr>
          <w:rFonts w:ascii="Arial Narrow" w:hAnsi="Arial Narrow" w:cs="Arial"/>
          <w:b/>
          <w:spacing w:val="1"/>
          <w:sz w:val="20"/>
          <w:szCs w:val="20"/>
        </w:rPr>
        <w:t xml:space="preserve"> </w:t>
      </w:r>
      <w:r w:rsidRPr="00B26699">
        <w:rPr>
          <w:rFonts w:ascii="Arial Narrow" w:hAnsi="Arial Narrow" w:cs="Arial"/>
          <w:b/>
          <w:sz w:val="20"/>
          <w:szCs w:val="20"/>
        </w:rPr>
        <w:t>DE</w:t>
      </w:r>
      <w:r w:rsidRPr="00B26699">
        <w:rPr>
          <w:rFonts w:ascii="Arial Narrow" w:hAnsi="Arial Narrow" w:cs="Arial"/>
          <w:b/>
          <w:spacing w:val="1"/>
          <w:sz w:val="20"/>
          <w:szCs w:val="20"/>
        </w:rPr>
        <w:t xml:space="preserve"> </w:t>
      </w:r>
      <w:r w:rsidRPr="00B26699">
        <w:rPr>
          <w:rFonts w:ascii="Arial Narrow" w:hAnsi="Arial Narrow" w:cs="Arial"/>
          <w:b/>
          <w:sz w:val="20"/>
          <w:szCs w:val="20"/>
        </w:rPr>
        <w:t>ARRANQUE O DE INICIO DE LA SUBASTA O PUJA,</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CUAL</w:t>
      </w:r>
      <w:r w:rsidRPr="00B26699">
        <w:rPr>
          <w:rFonts w:ascii="Arial Narrow" w:hAnsi="Arial Narrow" w:cs="Arial"/>
          <w:b/>
          <w:spacing w:val="1"/>
          <w:sz w:val="20"/>
          <w:szCs w:val="20"/>
        </w:rPr>
        <w:t xml:space="preserve"> </w:t>
      </w:r>
      <w:r w:rsidRPr="00B26699">
        <w:rPr>
          <w:rFonts w:ascii="Arial Narrow" w:hAnsi="Arial Narrow" w:cs="Arial"/>
          <w:b/>
          <w:sz w:val="20"/>
          <w:szCs w:val="20"/>
        </w:rPr>
        <w:t>CORRESPONDE AL MENOR PRECIO DE LOS OFERTADOS POR LOS PROPONENTES QUE RESULTEN</w:t>
      </w:r>
      <w:r w:rsidRPr="00B26699">
        <w:rPr>
          <w:rFonts w:ascii="Arial Narrow" w:hAnsi="Arial Narrow" w:cs="Arial"/>
          <w:b/>
          <w:spacing w:val="1"/>
          <w:sz w:val="20"/>
          <w:szCs w:val="20"/>
        </w:rPr>
        <w:t xml:space="preserve"> </w:t>
      </w:r>
      <w:r w:rsidRPr="00B26699">
        <w:rPr>
          <w:rFonts w:ascii="Arial Narrow" w:hAnsi="Arial Narrow" w:cs="Arial"/>
          <w:b/>
          <w:sz w:val="20"/>
          <w:szCs w:val="20"/>
        </w:rPr>
        <w:t>HABILITADOS</w:t>
      </w:r>
      <w:r w:rsidRPr="00B26699">
        <w:rPr>
          <w:rFonts w:ascii="Arial Narrow" w:hAnsi="Arial Narrow" w:cs="Arial"/>
          <w:b/>
          <w:spacing w:val="-1"/>
          <w:sz w:val="20"/>
          <w:szCs w:val="20"/>
        </w:rPr>
        <w:t xml:space="preserve"> </w:t>
      </w:r>
      <w:r w:rsidRPr="00B26699">
        <w:rPr>
          <w:rFonts w:ascii="Arial Narrow" w:hAnsi="Arial Narrow" w:cs="Arial"/>
          <w:b/>
          <w:sz w:val="20"/>
          <w:szCs w:val="20"/>
        </w:rPr>
        <w:t>PARA</w:t>
      </w:r>
      <w:r w:rsidRPr="00B26699">
        <w:rPr>
          <w:rFonts w:ascii="Arial Narrow" w:hAnsi="Arial Narrow" w:cs="Arial"/>
          <w:b/>
          <w:spacing w:val="2"/>
          <w:sz w:val="20"/>
          <w:szCs w:val="20"/>
        </w:rPr>
        <w:t xml:space="preserve"> </w:t>
      </w:r>
      <w:r w:rsidRPr="00B26699">
        <w:rPr>
          <w:rFonts w:ascii="Arial Narrow" w:hAnsi="Arial Narrow" w:cs="Arial"/>
          <w:b/>
          <w:sz w:val="20"/>
          <w:szCs w:val="20"/>
        </w:rPr>
        <w:t>PARTICIPAR</w:t>
      </w:r>
      <w:r w:rsidRPr="00B26699">
        <w:rPr>
          <w:rFonts w:ascii="Arial Narrow" w:hAnsi="Arial Narrow" w:cs="Arial"/>
          <w:b/>
          <w:spacing w:val="-2"/>
          <w:sz w:val="20"/>
          <w:szCs w:val="20"/>
        </w:rPr>
        <w:t xml:space="preserve"> </w:t>
      </w:r>
      <w:r w:rsidRPr="00B26699">
        <w:rPr>
          <w:rFonts w:ascii="Arial Narrow" w:hAnsi="Arial Narrow" w:cs="Arial"/>
          <w:b/>
          <w:sz w:val="20"/>
          <w:szCs w:val="20"/>
        </w:rPr>
        <w:t>EN</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4"/>
          <w:sz w:val="20"/>
          <w:szCs w:val="20"/>
        </w:rPr>
        <w:t xml:space="preserve"> </w:t>
      </w:r>
      <w:r w:rsidRPr="00B26699">
        <w:rPr>
          <w:rFonts w:ascii="Arial Narrow" w:hAnsi="Arial Narrow" w:cs="Arial"/>
          <w:b/>
          <w:sz w:val="20"/>
          <w:szCs w:val="20"/>
        </w:rPr>
        <w:t>EVENTO.</w:t>
      </w:r>
    </w:p>
    <w:p w14:paraId="2BD928F2"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450491D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5B5B112F"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4FAF277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Serán lances no válidos:</w:t>
      </w:r>
    </w:p>
    <w:p w14:paraId="0D8AEA70"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550801D" w14:textId="77777777" w:rsidR="002043EE" w:rsidRPr="00B26699" w:rsidRDefault="002043EE" w:rsidP="00BF393B">
      <w:pPr>
        <w:pStyle w:val="Textoindependiente"/>
        <w:numPr>
          <w:ilvl w:val="0"/>
          <w:numId w:val="43"/>
        </w:numPr>
        <w:spacing w:after="0"/>
        <w:ind w:left="1134" w:right="51"/>
        <w:jc w:val="both"/>
        <w:rPr>
          <w:rFonts w:ascii="Arial Narrow" w:hAnsi="Arial Narrow" w:cs="Arial"/>
          <w:b/>
          <w:sz w:val="20"/>
          <w:szCs w:val="20"/>
        </w:rPr>
      </w:pPr>
      <w:r w:rsidRPr="00B26699">
        <w:rPr>
          <w:rFonts w:ascii="Arial Narrow" w:hAnsi="Arial Narrow" w:cs="Arial"/>
          <w:sz w:val="20"/>
          <w:szCs w:val="20"/>
        </w:rPr>
        <w:t xml:space="preserve">Si el lance está por debajo del margen mínimo de mejora, es decir del </w:t>
      </w:r>
      <w:r w:rsidRPr="00B26699">
        <w:rPr>
          <w:rFonts w:ascii="Arial Narrow" w:hAnsi="Arial Narrow" w:cs="Arial"/>
          <w:b/>
          <w:sz w:val="20"/>
          <w:szCs w:val="20"/>
        </w:rPr>
        <w:t>CINCO (5) POR CIENTO (%).</w:t>
      </w:r>
    </w:p>
    <w:p w14:paraId="1C4F9F9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lance es corregido a través de mensaje por el chat del módulo de la subasta de la plataforma transaccional SECOP II.</w:t>
      </w:r>
    </w:p>
    <w:p w14:paraId="35A95F0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lastRenderedPageBreak/>
        <w:t>Si el proponente realiza lances por fuera del tiempo establecido, determinados para realizar la Subasta Inversa Electrónica para</w:t>
      </w:r>
      <w:r w:rsidRPr="00B26699">
        <w:rPr>
          <w:rFonts w:ascii="Arial Narrow" w:hAnsi="Arial Narrow" w:cs="Arial"/>
          <w:b/>
          <w:bCs/>
          <w:sz w:val="20"/>
          <w:szCs w:val="20"/>
        </w:rPr>
        <w:t xml:space="preserve">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xml:space="preserve">, SEGÚN APLIQUE. </w:t>
      </w:r>
    </w:p>
    <w:p w14:paraId="3DAEA7B1" w14:textId="77777777" w:rsidR="002043EE" w:rsidRPr="00B26699" w:rsidRDefault="002043EE" w:rsidP="002043EE">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7064149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advierte que no será tenido en cuenta el lance que no respete el margen mínimo y se catalogará como no válido, manteniéndose la OFERTA anterior.</w:t>
      </w:r>
    </w:p>
    <w:p w14:paraId="4A766574"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3B1EFE5D" w14:textId="77777777" w:rsidR="002043EE" w:rsidRPr="00B26699" w:rsidRDefault="002043EE" w:rsidP="002043EE">
      <w:pPr>
        <w:widowControl w:val="0"/>
        <w:tabs>
          <w:tab w:val="left" w:pos="142"/>
        </w:tabs>
        <w:autoSpaceDE w:val="0"/>
        <w:autoSpaceDN w:val="0"/>
        <w:ind w:right="51"/>
        <w:jc w:val="both"/>
        <w:rPr>
          <w:rFonts w:ascii="Arial Narrow" w:hAnsi="Arial Narrow" w:cs="Arial"/>
          <w:b/>
          <w:bCs/>
          <w:sz w:val="20"/>
          <w:szCs w:val="20"/>
          <w:u w:val="single"/>
        </w:rPr>
      </w:pPr>
      <w:r w:rsidRPr="00B26699">
        <w:rPr>
          <w:rFonts w:ascii="Arial Narrow" w:hAnsi="Arial Narrow" w:cs="Arial"/>
          <w:sz w:val="20"/>
          <w:szCs w:val="20"/>
        </w:rPr>
        <w:t xml:space="preserve">Finalizada la Subasta Inversa Electrónica el subcomité evaluador económico </w:t>
      </w:r>
      <w:r w:rsidRPr="00B26699">
        <w:rPr>
          <w:rFonts w:ascii="Arial Narrow" w:hAnsi="Arial Narrow" w:cs="Arial"/>
          <w:b/>
          <w:bCs/>
          <w:sz w:val="20"/>
          <w:szCs w:val="20"/>
        </w:rPr>
        <w:t>revisará que el menor precio obtenido de la subasta haya respetado las reglas establecidas en el presente</w:t>
      </w:r>
      <w:r w:rsidRPr="00B26699">
        <w:rPr>
          <w:rFonts w:ascii="Arial Narrow" w:hAnsi="Arial Narrow" w:cs="Arial"/>
          <w:sz w:val="20"/>
          <w:szCs w:val="20"/>
        </w:rPr>
        <w:t xml:space="preserve"> </w:t>
      </w:r>
      <w:r w:rsidRPr="00B26699">
        <w:rPr>
          <w:rFonts w:ascii="Arial Narrow" w:hAnsi="Arial Narrow" w:cs="Arial"/>
          <w:b/>
          <w:bCs/>
          <w:sz w:val="20"/>
          <w:szCs w:val="20"/>
        </w:rPr>
        <w:t>anexo</w:t>
      </w:r>
      <w:r w:rsidRPr="00B26699">
        <w:rPr>
          <w:rFonts w:ascii="Arial Narrow" w:hAnsi="Arial Narrow" w:cs="Arial"/>
          <w:sz w:val="20"/>
          <w:szCs w:val="20"/>
        </w:rPr>
        <w:t xml:space="preserve">, es decir que cada lance haya reflejado mínimo el </w:t>
      </w:r>
      <w:r w:rsidRPr="00B26699">
        <w:rPr>
          <w:rFonts w:ascii="Arial Narrow" w:hAnsi="Arial Narrow" w:cs="Arial"/>
          <w:b/>
          <w:bCs/>
          <w:sz w:val="20"/>
          <w:szCs w:val="20"/>
        </w:rPr>
        <w:t>CINCO (5) PORCIENTO</w:t>
      </w:r>
      <w:r w:rsidRPr="00B26699">
        <w:rPr>
          <w:rFonts w:ascii="Arial Narrow" w:hAnsi="Arial Narrow" w:cs="Arial"/>
          <w:sz w:val="20"/>
          <w:szCs w:val="20"/>
        </w:rPr>
        <w:t xml:space="preserve"> </w:t>
      </w:r>
      <w:r w:rsidRPr="00B26699">
        <w:rPr>
          <w:rFonts w:ascii="Arial Narrow" w:hAnsi="Arial Narrow" w:cs="Arial"/>
          <w:b/>
          <w:bCs/>
          <w:sz w:val="20"/>
          <w:szCs w:val="20"/>
        </w:rPr>
        <w:t>(%) r</w:t>
      </w:r>
      <w:r w:rsidRPr="00B26699">
        <w:rPr>
          <w:rFonts w:ascii="Arial Narrow" w:hAnsi="Arial Narrow" w:cs="Arial"/>
          <w:sz w:val="20"/>
          <w:szCs w:val="20"/>
        </w:rPr>
        <w:t xml:space="preserve">especto de su anterior lance válido. En caso de que el subcomité evaluador económico </w:t>
      </w:r>
      <w:r w:rsidRPr="00B26699">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2F110CDA" w14:textId="77777777" w:rsidR="002043EE" w:rsidRPr="00B26699" w:rsidRDefault="002043EE" w:rsidP="002043EE">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3C26E39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chat del módulo de la subasta de la plataforma transaccional SECOP II no será tenido en cuenta para presentar o corregir lances no válidos.</w:t>
      </w:r>
    </w:p>
    <w:p w14:paraId="3AF5A38C"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7C8FF23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94C4FAC" w14:textId="77777777" w:rsidR="002043EE" w:rsidRPr="00B26699" w:rsidRDefault="002043EE" w:rsidP="002043EE">
      <w:pPr>
        <w:widowControl w:val="0"/>
        <w:tabs>
          <w:tab w:val="left" w:pos="142"/>
        </w:tabs>
        <w:autoSpaceDE w:val="0"/>
        <w:autoSpaceDN w:val="0"/>
        <w:ind w:right="321"/>
        <w:jc w:val="both"/>
        <w:rPr>
          <w:rFonts w:ascii="Arial Narrow" w:hAnsi="Arial Narrow" w:cs="Arial"/>
          <w:sz w:val="20"/>
          <w:szCs w:val="20"/>
        </w:rPr>
      </w:pPr>
    </w:p>
    <w:p w14:paraId="3F9940B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55588E5" w14:textId="77777777" w:rsidR="002043EE" w:rsidRPr="00B26699" w:rsidRDefault="002043EE" w:rsidP="002043EE">
      <w:pPr>
        <w:pStyle w:val="Textoindependiente"/>
        <w:spacing w:after="0"/>
        <w:ind w:right="51"/>
        <w:jc w:val="both"/>
        <w:rPr>
          <w:rFonts w:ascii="Arial Narrow" w:hAnsi="Arial Narrow" w:cs="Arial"/>
          <w:sz w:val="20"/>
          <w:szCs w:val="20"/>
        </w:rPr>
      </w:pPr>
    </w:p>
    <w:p w14:paraId="6D71AB2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CC00203"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D19F6E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582185CF" w14:textId="77777777" w:rsidR="002043EE" w:rsidRPr="00B26699" w:rsidRDefault="002043EE" w:rsidP="002043EE">
      <w:pPr>
        <w:pStyle w:val="Prrafodelista"/>
        <w:rPr>
          <w:rFonts w:ascii="Arial Narrow" w:hAnsi="Arial Narrow" w:cs="Arial"/>
          <w:sz w:val="20"/>
          <w:szCs w:val="20"/>
        </w:rPr>
      </w:pPr>
    </w:p>
    <w:p w14:paraId="19172F2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297842DC"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5A9B00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59D3395C"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174C7470"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El Instituto adjudicará el contrato al oferente que haya presentado </w:t>
      </w:r>
      <w:r w:rsidRPr="00B26699">
        <w:rPr>
          <w:rFonts w:ascii="Arial Narrow" w:hAnsi="Arial Narrow" w:cs="Arial"/>
          <w:b/>
          <w:bCs/>
          <w:sz w:val="20"/>
          <w:szCs w:val="20"/>
        </w:rPr>
        <w:t xml:space="preserve">EL ÚLTIMO VALOR DEL MEJOR LANCE VÁLIDO PARA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SEGÚN APLIQUE</w:t>
      </w:r>
      <w:r w:rsidRPr="00B26699">
        <w:rPr>
          <w:rFonts w:ascii="Arial Narrow" w:hAnsi="Arial Narrow" w:cs="Arial"/>
          <w:b/>
          <w:sz w:val="20"/>
          <w:szCs w:val="20"/>
        </w:rPr>
        <w:t>.</w:t>
      </w:r>
    </w:p>
    <w:p w14:paraId="6B1BA362"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1E57D75F"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2AEE193A"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B4A850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44DD8DBF"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293A11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496EA5B"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CA9957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0D75F60"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172D6B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Este proceso de aclaración de ofertas no es una oportunidad para que los proponentes modifiquen sus ofertas.</w:t>
      </w:r>
    </w:p>
    <w:p w14:paraId="7DA41998"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B76EABC"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3C17F45B" w14:textId="77777777" w:rsidR="002043EE" w:rsidRPr="00B26699" w:rsidRDefault="002043EE" w:rsidP="002043EE">
      <w:pPr>
        <w:pStyle w:val="Default"/>
        <w:rPr>
          <w:rFonts w:ascii="Arial Narrow" w:hAnsi="Arial Narrow" w:cs="Arial"/>
          <w:color w:val="auto"/>
          <w:sz w:val="20"/>
          <w:szCs w:val="20"/>
        </w:rPr>
      </w:pPr>
      <w:r w:rsidRPr="00B26699">
        <w:rPr>
          <w:rFonts w:ascii="Arial Narrow" w:hAnsi="Arial Narrow" w:cs="Arial"/>
          <w:color w:val="auto"/>
          <w:sz w:val="20"/>
          <w:szCs w:val="20"/>
        </w:rPr>
        <w:t>NOTAS:</w:t>
      </w:r>
    </w:p>
    <w:p w14:paraId="7E061A86" w14:textId="77777777" w:rsidR="002043EE" w:rsidRPr="00B26699" w:rsidRDefault="002043EE" w:rsidP="00BF393B">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B26699">
        <w:rPr>
          <w:rFonts w:ascii="Arial Narrow" w:hAnsi="Arial Narrow" w:cs="Arial"/>
          <w:b/>
          <w:sz w:val="20"/>
          <w:szCs w:val="20"/>
        </w:rPr>
        <w:t xml:space="preserve">PARA UN ADECUADO DESARROLLO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ELECTRÓNICA SE RECOMIENDA ACTUALIZAR PERIÓDICAMENTE LA PÁGINA PARA VISUALIZAR EL </w:t>
      </w:r>
      <w:r w:rsidRPr="00B26699">
        <w:rPr>
          <w:rFonts w:ascii="Arial Narrow" w:hAnsi="Arial Narrow" w:cs="Arial"/>
          <w:b/>
          <w:spacing w:val="-3"/>
          <w:sz w:val="20"/>
          <w:szCs w:val="20"/>
        </w:rPr>
        <w:t xml:space="preserve">AVANCE </w:t>
      </w:r>
      <w:r w:rsidRPr="00B26699">
        <w:rPr>
          <w:rFonts w:ascii="Arial Narrow" w:hAnsi="Arial Narrow" w:cs="Arial"/>
          <w:b/>
          <w:sz w:val="20"/>
          <w:szCs w:val="20"/>
        </w:rPr>
        <w:t>LA SUBASTA Y PREVENIR FALLAS FRENTE A PÉRDIDAS DE CONEXIÓN DE</w:t>
      </w:r>
      <w:r w:rsidRPr="00B26699">
        <w:rPr>
          <w:rFonts w:ascii="Arial Narrow" w:hAnsi="Arial Narrow" w:cs="Arial"/>
          <w:b/>
          <w:spacing w:val="-15"/>
          <w:sz w:val="20"/>
          <w:szCs w:val="20"/>
        </w:rPr>
        <w:t xml:space="preserve"> </w:t>
      </w:r>
      <w:r w:rsidRPr="00B26699">
        <w:rPr>
          <w:rFonts w:ascii="Arial Narrow" w:hAnsi="Arial Narrow" w:cs="Arial"/>
          <w:b/>
          <w:sz w:val="20"/>
          <w:szCs w:val="20"/>
        </w:rPr>
        <w:t>INTERNET.</w:t>
      </w:r>
    </w:p>
    <w:p w14:paraId="4B349438"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SE SOLICITA A TODOS LOS PROPONENTES TENER EL SUFICIENTE </w:t>
      </w:r>
      <w:r w:rsidRPr="00B26699">
        <w:rPr>
          <w:rFonts w:ascii="Arial Narrow" w:hAnsi="Arial Narrow" w:cs="Arial"/>
          <w:b/>
          <w:spacing w:val="-3"/>
          <w:sz w:val="20"/>
          <w:szCs w:val="20"/>
        </w:rPr>
        <w:t xml:space="preserve">CUIDADO </w:t>
      </w:r>
      <w:r w:rsidRPr="00B26699">
        <w:rPr>
          <w:rFonts w:ascii="Arial Narrow" w:hAnsi="Arial Narrow" w:cs="Arial"/>
          <w:b/>
          <w:sz w:val="20"/>
          <w:szCs w:val="20"/>
        </w:rPr>
        <w:t xml:space="preserve">Y ESTUDIO DE </w:t>
      </w:r>
      <w:r w:rsidRPr="00B26699">
        <w:rPr>
          <w:rFonts w:ascii="Arial Narrow" w:hAnsi="Arial Narrow" w:cs="Arial"/>
          <w:b/>
          <w:spacing w:val="-3"/>
          <w:sz w:val="20"/>
          <w:szCs w:val="20"/>
        </w:rPr>
        <w:t xml:space="preserve">SUS </w:t>
      </w:r>
      <w:r w:rsidRPr="00B26699">
        <w:rPr>
          <w:rFonts w:ascii="Arial Narrow" w:hAnsi="Arial Narrow" w:cs="Arial"/>
          <w:b/>
          <w:sz w:val="20"/>
          <w:szCs w:val="20"/>
        </w:rPr>
        <w:t xml:space="preserve">LANCES, TODA VEZ QUE NINGÚN ERROR COMETIDO DENTRO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ES REVERSIBLE EN </w:t>
      </w:r>
      <w:r w:rsidRPr="00B26699">
        <w:rPr>
          <w:rFonts w:ascii="Arial Narrow" w:hAnsi="Arial Narrow" w:cs="Arial"/>
          <w:b/>
          <w:spacing w:val="-3"/>
          <w:sz w:val="20"/>
          <w:szCs w:val="20"/>
        </w:rPr>
        <w:t xml:space="preserve">EL </w:t>
      </w:r>
      <w:r w:rsidRPr="00B26699">
        <w:rPr>
          <w:rFonts w:ascii="Arial Narrow" w:hAnsi="Arial Narrow" w:cs="Arial"/>
          <w:b/>
          <w:sz w:val="20"/>
          <w:szCs w:val="20"/>
        </w:rPr>
        <w:t>SECOP</w:t>
      </w:r>
      <w:r w:rsidRPr="00B26699">
        <w:rPr>
          <w:rFonts w:ascii="Arial Narrow" w:hAnsi="Arial Narrow" w:cs="Arial"/>
          <w:b/>
          <w:spacing w:val="-1"/>
          <w:sz w:val="20"/>
          <w:szCs w:val="20"/>
        </w:rPr>
        <w:t xml:space="preserve"> </w:t>
      </w:r>
      <w:r w:rsidRPr="00B26699">
        <w:rPr>
          <w:rFonts w:ascii="Arial Narrow" w:hAnsi="Arial Narrow" w:cs="Arial"/>
          <w:b/>
          <w:sz w:val="20"/>
          <w:szCs w:val="20"/>
        </w:rPr>
        <w:t>II.</w:t>
      </w:r>
    </w:p>
    <w:p w14:paraId="3B2706D4" w14:textId="77777777" w:rsidR="002043EE" w:rsidRPr="00B26699" w:rsidRDefault="002043EE" w:rsidP="002043EE">
      <w:pPr>
        <w:widowControl w:val="0"/>
        <w:tabs>
          <w:tab w:val="left" w:pos="754"/>
        </w:tabs>
        <w:autoSpaceDE w:val="0"/>
        <w:autoSpaceDN w:val="0"/>
        <w:spacing w:before="6" w:line="232" w:lineRule="auto"/>
        <w:ind w:right="51"/>
        <w:rPr>
          <w:rFonts w:ascii="Arial Narrow" w:hAnsi="Arial Narrow" w:cs="Arial"/>
          <w:b/>
          <w:bCs/>
          <w:sz w:val="20"/>
          <w:szCs w:val="20"/>
        </w:rPr>
      </w:pPr>
    </w:p>
    <w:p w14:paraId="633DCEBA"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55309BFF" w14:textId="77777777" w:rsidR="002043EE" w:rsidRPr="00B26699" w:rsidRDefault="002043EE" w:rsidP="002043EE">
      <w:pPr>
        <w:pStyle w:val="Prrafodelista"/>
        <w:rPr>
          <w:rFonts w:ascii="Arial Narrow" w:hAnsi="Arial Narrow" w:cs="Arial"/>
          <w:b/>
          <w:sz w:val="20"/>
          <w:szCs w:val="20"/>
        </w:rPr>
      </w:pPr>
    </w:p>
    <w:p w14:paraId="44DD6B1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08A9E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769E16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8</w:t>
      </w:r>
    </w:p>
    <w:p w14:paraId="73F923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FORMATO DE INFORMACIÓN TRIBUTARIA</w:t>
      </w:r>
    </w:p>
    <w:p w14:paraId="37E6585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D884C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FORMULARIO </w:t>
      </w:r>
      <w:proofErr w:type="spellStart"/>
      <w:r w:rsidRPr="00B26699">
        <w:rPr>
          <w:rFonts w:ascii="Arial Narrow" w:eastAsia="Calibri" w:hAnsi="Arial Narrow" w:cs="Arial"/>
          <w:b/>
          <w:bCs/>
          <w:i/>
          <w:iCs/>
          <w:color w:val="000000"/>
          <w:sz w:val="20"/>
          <w:szCs w:val="20"/>
          <w:lang w:val="es-CO" w:eastAsia="en-US"/>
        </w:rPr>
        <w:t>N°</w:t>
      </w:r>
      <w:proofErr w:type="spellEnd"/>
      <w:r w:rsidRPr="00B26699">
        <w:rPr>
          <w:rFonts w:ascii="Arial Narrow" w:eastAsia="Calibri" w:hAnsi="Arial Narrow" w:cs="Arial"/>
          <w:b/>
          <w:bCs/>
          <w:i/>
          <w:iCs/>
          <w:color w:val="000000"/>
          <w:sz w:val="20"/>
          <w:szCs w:val="20"/>
          <w:lang w:val="es-CO" w:eastAsia="en-US"/>
        </w:rPr>
        <w:t xml:space="preserve">________ </w:t>
      </w:r>
    </w:p>
    <w:p w14:paraId="7F6AD1C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(Esta numeración será diligenciada por la Entidad) </w:t>
      </w:r>
    </w:p>
    <w:p w14:paraId="3FFFD448"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547F9F2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3F09829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p>
    <w:p w14:paraId="6AE2E7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1DEAC3A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5260C97D"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661EA8D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4140E1B4"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711F91CD"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6329566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3E409FA"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E5F98E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 Contribuyente del impuesto de renta ____ </w:t>
      </w:r>
    </w:p>
    <w:p w14:paraId="5478E08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b) Gran contribuyente ____ Resolución ___________ </w:t>
      </w:r>
    </w:p>
    <w:p w14:paraId="3C499CD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 responsable del IVA ____ </w:t>
      </w:r>
    </w:p>
    <w:p w14:paraId="6F13A89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d) Autor retenedor de renta ____ Resolución ____________ </w:t>
      </w:r>
    </w:p>
    <w:p w14:paraId="6038A9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e) Retenedor de IVA ____ Resolución ____________ </w:t>
      </w:r>
    </w:p>
    <w:p w14:paraId="78CCDB96"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f) Régimen Simple de tributación______________________________ </w:t>
      </w:r>
    </w:p>
    <w:p w14:paraId="6610FC2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4A57AE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Por la Administración de Impuestos Distritales o municipales como: </w:t>
      </w:r>
    </w:p>
    <w:p w14:paraId="4B6875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Contribuyente de Industria y Comercio SI ____ NO _____ </w:t>
      </w:r>
    </w:p>
    <w:p w14:paraId="01639B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54431A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Tarifa ___________ </w:t>
      </w:r>
    </w:p>
    <w:p w14:paraId="0431077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7F84FF2"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NOTA: Si es responsable de ICA, en otras ciudades, relacionar en anexo </w:t>
      </w:r>
    </w:p>
    <w:p w14:paraId="3C1FF073"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3058371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4345E9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Cte.____ Ahorro ___ No __________________ Banco______________________, </w:t>
      </w:r>
    </w:p>
    <w:p w14:paraId="6C0E9D23"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______________________, Sucursal _____________________ </w:t>
      </w:r>
    </w:p>
    <w:p w14:paraId="07AF405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94481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041F7C2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6EB6A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0613AB1" w14:textId="77777777" w:rsidR="002043EE" w:rsidRPr="00B26699" w:rsidRDefault="002043EE" w:rsidP="002043EE">
      <w:pPr>
        <w:autoSpaceDE w:val="0"/>
        <w:autoSpaceDN w:val="0"/>
        <w:adjustRightInd w:val="0"/>
        <w:jc w:val="center"/>
        <w:rPr>
          <w:rFonts w:ascii="Arial Narrow" w:eastAsia="Calibri" w:hAnsi="Arial Narrow" w:cs="Arial"/>
          <w:b/>
          <w:color w:val="000000"/>
          <w:sz w:val="20"/>
          <w:szCs w:val="20"/>
          <w:lang w:val="es-CO" w:eastAsia="en-US"/>
        </w:rPr>
      </w:pPr>
      <w:r w:rsidRPr="00B26699">
        <w:rPr>
          <w:rFonts w:ascii="Arial Narrow" w:eastAsia="Calibri" w:hAnsi="Arial Narrow" w:cs="Arial"/>
          <w:b/>
          <w:i/>
          <w:iCs/>
          <w:color w:val="000000"/>
          <w:sz w:val="20"/>
          <w:szCs w:val="20"/>
          <w:lang w:val="es-CO" w:eastAsia="en-US"/>
        </w:rPr>
        <w:t>REPRESENTANTE LEGAL</w:t>
      </w:r>
    </w:p>
    <w:p w14:paraId="3D1566C0"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913B468"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FIRMA: ___________________________ C. C.________________ DE _______________ </w:t>
      </w:r>
    </w:p>
    <w:p w14:paraId="03FCDF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color w:val="000000"/>
          <w:sz w:val="20"/>
          <w:szCs w:val="20"/>
          <w:lang w:val="es-CO" w:eastAsia="en-US"/>
        </w:rPr>
        <w:t>FECHA____________________________________________________</w:t>
      </w:r>
      <w:r w:rsidRPr="00B26699">
        <w:rPr>
          <w:rFonts w:ascii="Arial Narrow" w:eastAsia="Calibri" w:hAnsi="Arial Narrow" w:cs="Arial"/>
          <w:color w:val="000000"/>
          <w:sz w:val="20"/>
          <w:szCs w:val="20"/>
          <w:lang w:val="es-CO" w:eastAsia="en-US"/>
        </w:rPr>
        <w:t xml:space="preserve"> </w:t>
      </w:r>
    </w:p>
    <w:p w14:paraId="1720F78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Uso exclusivo del Grupo Nacional de Gestión Contable y de Costos </w:t>
      </w:r>
    </w:p>
    <w:p w14:paraId="66C5F9D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lastRenderedPageBreak/>
        <w:t>Creación y/o actualización en SIAF: funcionario:</w:t>
      </w:r>
    </w:p>
    <w:p w14:paraId="540FC07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B56A6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______________, Firma: _________Fecha ___________. Dependencia: ________ </w:t>
      </w:r>
    </w:p>
    <w:p w14:paraId="463DD16B"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Creación y/o actualización en SIIF: funcionario: </w:t>
      </w:r>
    </w:p>
    <w:p w14:paraId="4C97BEC7"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____________Firma: __________Fecha ___________Dependencia: _________</w:t>
      </w:r>
    </w:p>
    <w:p w14:paraId="747EA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0085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0DAC6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9BDAC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244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F2DE5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47901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76F5A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5EF0D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C5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62996C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4892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0FF23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ACC0B9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0E4563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2CCAA6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B278F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9D6F75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6DAADA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E43ACB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546B1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41F78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650A3D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A95F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B7B0F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0C5B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12E8F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253425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F260BD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A1A62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F041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AFD113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9640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CF81F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B8B7C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6EC36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24B212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3D41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02C9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8D7EF1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FB1EC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headerReference w:type="default" r:id="rId23"/>
          <w:footerReference w:type="default" r:id="rId24"/>
          <w:pgSz w:w="12242" w:h="15842" w:code="1"/>
          <w:pgMar w:top="1701" w:right="1701" w:bottom="1418" w:left="1418" w:header="147" w:footer="1418" w:gutter="0"/>
          <w:cols w:space="720"/>
          <w:docGrid w:linePitch="272"/>
        </w:sectPr>
      </w:pPr>
    </w:p>
    <w:p w14:paraId="72D90D63"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9</w:t>
      </w:r>
    </w:p>
    <w:p w14:paraId="0BE37F4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RELACION DE EXPERIENCIA INSCRITA EN EL RUP</w:t>
      </w:r>
    </w:p>
    <w:p w14:paraId="3196D1C9" w14:textId="77777777" w:rsidR="002043EE" w:rsidRPr="00B26699" w:rsidRDefault="002043EE" w:rsidP="002043EE">
      <w:pPr>
        <w:autoSpaceDE w:val="0"/>
        <w:autoSpaceDN w:val="0"/>
        <w:adjustRightInd w:val="0"/>
        <w:jc w:val="both"/>
        <w:rPr>
          <w:rFonts w:ascii="Arial Narrow" w:hAnsi="Arial Narrow"/>
          <w:sz w:val="20"/>
          <w:szCs w:val="20"/>
        </w:rPr>
      </w:pPr>
    </w:p>
    <w:p w14:paraId="01FAE3B1" w14:textId="77777777" w:rsidR="002043EE" w:rsidRPr="00B26699" w:rsidRDefault="002043EE" w:rsidP="002043EE">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0FD9E59" w14:textId="77777777" w:rsidR="002043EE" w:rsidRPr="00B26699" w:rsidRDefault="002043EE" w:rsidP="002043EE">
      <w:pPr>
        <w:autoSpaceDE w:val="0"/>
        <w:autoSpaceDN w:val="0"/>
        <w:adjustRightInd w:val="0"/>
        <w:jc w:val="both"/>
        <w:rPr>
          <w:rFonts w:ascii="Arial Narrow" w:hAnsi="Arial Narrow" w:cs="Arial"/>
          <w:b/>
          <w:bCs/>
          <w:sz w:val="20"/>
          <w:szCs w:val="20"/>
        </w:rPr>
      </w:pPr>
    </w:p>
    <w:p w14:paraId="6CB073C7" w14:textId="77777777" w:rsidR="002043EE" w:rsidRPr="00B26699" w:rsidRDefault="002043EE" w:rsidP="002043EE">
      <w:pPr>
        <w:autoSpaceDE w:val="0"/>
        <w:autoSpaceDN w:val="0"/>
        <w:adjustRightInd w:val="0"/>
        <w:jc w:val="center"/>
        <w:rPr>
          <w:rFonts w:ascii="Arial Narrow" w:hAnsi="Arial Narrow"/>
          <w:b/>
          <w:bCs/>
          <w:sz w:val="20"/>
          <w:szCs w:val="20"/>
        </w:rPr>
      </w:pPr>
      <w:r w:rsidRPr="00B26699">
        <w:rPr>
          <w:rFonts w:ascii="Arial Narrow" w:hAnsi="Arial Narrow"/>
          <w:b/>
          <w:bCs/>
          <w:sz w:val="20"/>
          <w:szCs w:val="20"/>
        </w:rPr>
        <w:t>DILIGENCIAR EL PRESENTE ANEXO EN EL CUADRO EXCEL QUE SE PUBLICA EN EL SECOP II</w:t>
      </w:r>
    </w:p>
    <w:p w14:paraId="48569A05" w14:textId="77777777" w:rsidR="002043EE" w:rsidRPr="00B26699" w:rsidRDefault="002043EE" w:rsidP="002043EE">
      <w:pPr>
        <w:autoSpaceDE w:val="0"/>
        <w:autoSpaceDN w:val="0"/>
        <w:adjustRightInd w:val="0"/>
        <w:jc w:val="both"/>
        <w:rPr>
          <w:rFonts w:ascii="Arial Narrow" w:hAnsi="Arial Narrow"/>
          <w:b/>
          <w:bCs/>
          <w:sz w:val="20"/>
          <w:szCs w:val="20"/>
        </w:rPr>
      </w:pPr>
    </w:p>
    <w:p w14:paraId="3D5F8E0E" w14:textId="77777777" w:rsidR="002043EE" w:rsidRPr="00B26699" w:rsidRDefault="002043EE" w:rsidP="002043EE">
      <w:pPr>
        <w:autoSpaceDE w:val="0"/>
        <w:autoSpaceDN w:val="0"/>
        <w:adjustRightInd w:val="0"/>
        <w:jc w:val="both"/>
        <w:rPr>
          <w:rFonts w:ascii="Arial Narrow" w:eastAsia="Calibri" w:hAnsi="Arial Narrow" w:cs="Arial"/>
          <w:b/>
          <w:bCs/>
          <w:sz w:val="20"/>
          <w:szCs w:val="20"/>
          <w:lang w:val="es-CO" w:eastAsia="en-US"/>
        </w:rPr>
      </w:pPr>
      <w:r w:rsidRPr="00B26699">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B26699">
        <w:rPr>
          <w:rFonts w:ascii="Arial Narrow" w:eastAsia="Calibri" w:hAnsi="Arial Narrow" w:cs="Arial"/>
          <w:b/>
          <w:bCs/>
          <w:sz w:val="20"/>
          <w:szCs w:val="20"/>
          <w:lang w:val="es-CO" w:eastAsia="en-US"/>
        </w:rPr>
        <w:t xml:space="preserve">INVERSA ELECTRONICA No_________________, CUYO OBJETO CONSISTE EN: “XXXXXXXXXXXXXXXXXX”. </w:t>
      </w:r>
    </w:p>
    <w:p w14:paraId="15D97991"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2043EE" w:rsidRPr="00B26699" w14:paraId="13283C5F" w14:textId="77777777" w:rsidTr="0030210F">
        <w:trPr>
          <w:trHeight w:val="218"/>
        </w:trPr>
        <w:tc>
          <w:tcPr>
            <w:tcW w:w="8052" w:type="dxa"/>
          </w:tcPr>
          <w:p w14:paraId="53197848"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RAZON SOCIAL: _____________________________________________________</w:t>
            </w:r>
          </w:p>
        </w:tc>
      </w:tr>
      <w:tr w:rsidR="002043EE" w:rsidRPr="00B26699" w14:paraId="7A57FC8A" w14:textId="77777777" w:rsidTr="0030210F">
        <w:trPr>
          <w:trHeight w:val="218"/>
        </w:trPr>
        <w:tc>
          <w:tcPr>
            <w:tcW w:w="8052" w:type="dxa"/>
          </w:tcPr>
          <w:p w14:paraId="09A0D6A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NIT O C.C: ___________________________________________________________</w:t>
            </w:r>
          </w:p>
        </w:tc>
      </w:tr>
      <w:tr w:rsidR="002043EE" w:rsidRPr="00B26699" w14:paraId="70A93ECF" w14:textId="77777777" w:rsidTr="0030210F">
        <w:trPr>
          <w:trHeight w:val="218"/>
        </w:trPr>
        <w:tc>
          <w:tcPr>
            <w:tcW w:w="8052" w:type="dxa"/>
          </w:tcPr>
          <w:p w14:paraId="1C803099"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QUE PRESENTAMOS LA EXPERIENCIA </w:t>
            </w:r>
          </w:p>
          <w:p w14:paraId="7CD517C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p>
          <w:p w14:paraId="15FEF27C"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p>
        </w:tc>
      </w:tr>
    </w:tbl>
    <w:p w14:paraId="27DB7B25" w14:textId="77777777" w:rsidR="002043EE" w:rsidRPr="00B26699" w:rsidRDefault="002043EE" w:rsidP="002043EE">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2043EE" w:rsidRPr="00B26699" w14:paraId="7924F43A" w14:textId="77777777" w:rsidTr="0030210F">
        <w:trPr>
          <w:trHeight w:val="1442"/>
          <w:jc w:val="center"/>
        </w:trPr>
        <w:tc>
          <w:tcPr>
            <w:tcW w:w="581" w:type="dxa"/>
          </w:tcPr>
          <w:p w14:paraId="2A0FFC4E"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ITEM</w:t>
            </w:r>
          </w:p>
        </w:tc>
        <w:tc>
          <w:tcPr>
            <w:tcW w:w="1422" w:type="dxa"/>
          </w:tcPr>
          <w:p w14:paraId="424F0936"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CODIGO UNSPSC DEL CONTRATO RELACIONADO CONFORME A LO REQUERIDO</w:t>
            </w:r>
          </w:p>
        </w:tc>
        <w:tc>
          <w:tcPr>
            <w:tcW w:w="1404" w:type="dxa"/>
          </w:tcPr>
          <w:p w14:paraId="6D21446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 DE CONSECUTIVO REPORTE DEL CONTRATO EJECUTADO EN EL jurídico</w:t>
            </w:r>
          </w:p>
        </w:tc>
        <w:tc>
          <w:tcPr>
            <w:tcW w:w="1375" w:type="dxa"/>
          </w:tcPr>
          <w:p w14:paraId="3049A01F"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CONTRATISTA</w:t>
            </w:r>
          </w:p>
        </w:tc>
        <w:tc>
          <w:tcPr>
            <w:tcW w:w="1911" w:type="dxa"/>
            <w:gridSpan w:val="2"/>
          </w:tcPr>
          <w:p w14:paraId="13909F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CONTRATO</w:t>
            </w:r>
          </w:p>
        </w:tc>
        <w:tc>
          <w:tcPr>
            <w:tcW w:w="1551" w:type="dxa"/>
            <w:gridSpan w:val="2"/>
          </w:tcPr>
          <w:p w14:paraId="2E3FF99A"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CONTRATATNTE (RAZON SOCIAL)</w:t>
            </w:r>
          </w:p>
        </w:tc>
        <w:tc>
          <w:tcPr>
            <w:tcW w:w="1496" w:type="dxa"/>
          </w:tcPr>
          <w:p w14:paraId="675751D9"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PORCENTAJE DE PARTICIPACION</w:t>
            </w:r>
          </w:p>
        </w:tc>
        <w:tc>
          <w:tcPr>
            <w:tcW w:w="756" w:type="dxa"/>
          </w:tcPr>
          <w:p w14:paraId="1BEBE7E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INICIO</w:t>
            </w:r>
          </w:p>
        </w:tc>
        <w:tc>
          <w:tcPr>
            <w:tcW w:w="1361" w:type="dxa"/>
          </w:tcPr>
          <w:p w14:paraId="442D06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TERMINACIÓN</w:t>
            </w:r>
          </w:p>
        </w:tc>
        <w:tc>
          <w:tcPr>
            <w:tcW w:w="1236" w:type="dxa"/>
          </w:tcPr>
          <w:p w14:paraId="0E5B63B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EJECUTADO O FACTURADO</w:t>
            </w:r>
          </w:p>
        </w:tc>
        <w:tc>
          <w:tcPr>
            <w:tcW w:w="1236" w:type="dxa"/>
          </w:tcPr>
          <w:p w14:paraId="630CB2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O FACTURADO</w:t>
            </w:r>
          </w:p>
        </w:tc>
      </w:tr>
      <w:tr w:rsidR="002043EE" w:rsidRPr="00B26699" w14:paraId="10767A67" w14:textId="77777777" w:rsidTr="0030210F">
        <w:trPr>
          <w:trHeight w:val="480"/>
          <w:jc w:val="center"/>
        </w:trPr>
        <w:tc>
          <w:tcPr>
            <w:tcW w:w="581" w:type="dxa"/>
          </w:tcPr>
          <w:p w14:paraId="19BA5AF8"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1</w:t>
            </w:r>
          </w:p>
        </w:tc>
        <w:tc>
          <w:tcPr>
            <w:tcW w:w="1422" w:type="dxa"/>
          </w:tcPr>
          <w:p w14:paraId="1D40A65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04" w:type="dxa"/>
          </w:tcPr>
          <w:p w14:paraId="543A7E6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75" w:type="dxa"/>
          </w:tcPr>
          <w:p w14:paraId="630FCF4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923" w:type="dxa"/>
          </w:tcPr>
          <w:p w14:paraId="708F571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w:t>
            </w:r>
          </w:p>
        </w:tc>
        <w:tc>
          <w:tcPr>
            <w:tcW w:w="988" w:type="dxa"/>
          </w:tcPr>
          <w:p w14:paraId="460D0311"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VIGENCIA</w:t>
            </w:r>
          </w:p>
        </w:tc>
        <w:tc>
          <w:tcPr>
            <w:tcW w:w="1200" w:type="dxa"/>
          </w:tcPr>
          <w:p w14:paraId="7C3B8AC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OBJETO</w:t>
            </w:r>
          </w:p>
        </w:tc>
        <w:tc>
          <w:tcPr>
            <w:tcW w:w="351" w:type="dxa"/>
          </w:tcPr>
          <w:p w14:paraId="1348BC5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96" w:type="dxa"/>
          </w:tcPr>
          <w:p w14:paraId="686DC50B"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756" w:type="dxa"/>
          </w:tcPr>
          <w:p w14:paraId="562D31B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61" w:type="dxa"/>
          </w:tcPr>
          <w:p w14:paraId="1ED99AA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236" w:type="dxa"/>
          </w:tcPr>
          <w:p w14:paraId="1D0E58E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MILES DE PASOS</w:t>
            </w:r>
          </w:p>
        </w:tc>
        <w:tc>
          <w:tcPr>
            <w:tcW w:w="1236" w:type="dxa"/>
          </w:tcPr>
          <w:p w14:paraId="4A7548CB"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SMMLV</w:t>
            </w:r>
          </w:p>
        </w:tc>
      </w:tr>
      <w:tr w:rsidR="002043EE" w:rsidRPr="00B26699" w14:paraId="257D3CC1" w14:textId="77777777" w:rsidTr="0030210F">
        <w:trPr>
          <w:trHeight w:val="599"/>
          <w:jc w:val="center"/>
        </w:trPr>
        <w:tc>
          <w:tcPr>
            <w:tcW w:w="581" w:type="dxa"/>
          </w:tcPr>
          <w:p w14:paraId="2C426F0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2</w:t>
            </w:r>
          </w:p>
        </w:tc>
        <w:tc>
          <w:tcPr>
            <w:tcW w:w="1422" w:type="dxa"/>
          </w:tcPr>
          <w:p w14:paraId="0BAB10F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CB622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24AFC4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01BC41E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2E37F64F"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33F0F69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3E2FD63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4C38F48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40090FD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36B1AB8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590E66F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8919E93"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CCDA527" w14:textId="77777777" w:rsidTr="0030210F">
        <w:trPr>
          <w:trHeight w:val="599"/>
          <w:jc w:val="center"/>
        </w:trPr>
        <w:tc>
          <w:tcPr>
            <w:tcW w:w="581" w:type="dxa"/>
          </w:tcPr>
          <w:p w14:paraId="5090794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lastRenderedPageBreak/>
              <w:t>3</w:t>
            </w:r>
          </w:p>
        </w:tc>
        <w:tc>
          <w:tcPr>
            <w:tcW w:w="1422" w:type="dxa"/>
          </w:tcPr>
          <w:p w14:paraId="518A59D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43A6336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5A0FA2A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24DFDA8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3ACE47A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6A09643"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29B136B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0E8D1B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660B06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565C60E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0FE063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C420BDC"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38CF0B25" w14:textId="77777777" w:rsidTr="0030210F">
        <w:trPr>
          <w:trHeight w:val="599"/>
          <w:jc w:val="center"/>
        </w:trPr>
        <w:tc>
          <w:tcPr>
            <w:tcW w:w="581" w:type="dxa"/>
          </w:tcPr>
          <w:p w14:paraId="6845A5C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4</w:t>
            </w:r>
          </w:p>
        </w:tc>
        <w:tc>
          <w:tcPr>
            <w:tcW w:w="1422" w:type="dxa"/>
          </w:tcPr>
          <w:p w14:paraId="52F5B09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685516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390922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C4351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4DAD01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011B592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113828BA"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327F2F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442B5B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1E43260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116E79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6BE2CF2"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E169EF6" w14:textId="77777777" w:rsidTr="0030210F">
        <w:trPr>
          <w:trHeight w:val="599"/>
          <w:jc w:val="center"/>
        </w:trPr>
        <w:tc>
          <w:tcPr>
            <w:tcW w:w="581" w:type="dxa"/>
          </w:tcPr>
          <w:p w14:paraId="79EB4C00"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5</w:t>
            </w:r>
          </w:p>
        </w:tc>
        <w:tc>
          <w:tcPr>
            <w:tcW w:w="1422" w:type="dxa"/>
          </w:tcPr>
          <w:p w14:paraId="52CF99B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01496C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78E6AF0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4D665B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7008A9F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76E5BE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7FC9673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6C8A8EB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1A90D5C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4165CCB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796A923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08793C9A"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1654ACB3" w14:textId="77777777" w:rsidTr="0030210F">
        <w:trPr>
          <w:trHeight w:val="599"/>
          <w:jc w:val="center"/>
        </w:trPr>
        <w:tc>
          <w:tcPr>
            <w:tcW w:w="11857" w:type="dxa"/>
            <w:gridSpan w:val="11"/>
          </w:tcPr>
          <w:p w14:paraId="34DD13FE" w14:textId="77777777" w:rsidR="002043EE" w:rsidRPr="00B26699" w:rsidRDefault="002043EE" w:rsidP="0030210F">
            <w:pPr>
              <w:autoSpaceDE w:val="0"/>
              <w:autoSpaceDN w:val="0"/>
              <w:adjustRightInd w:val="0"/>
              <w:jc w:val="both"/>
              <w:rPr>
                <w:rFonts w:ascii="Arial Narrow" w:hAnsi="Arial Narrow"/>
                <w:b/>
                <w:bCs/>
                <w:sz w:val="20"/>
                <w:szCs w:val="20"/>
              </w:rPr>
            </w:pPr>
            <w:r w:rsidRPr="00B26699">
              <w:rPr>
                <w:rFonts w:ascii="Arial Narrow" w:hAnsi="Arial Narrow" w:cs="Arial"/>
                <w:b/>
                <w:bCs/>
                <w:sz w:val="20"/>
                <w:szCs w:val="20"/>
              </w:rPr>
              <w:t>SUMATORIA EXPERIENCIA APORTADA</w:t>
            </w:r>
          </w:p>
        </w:tc>
        <w:tc>
          <w:tcPr>
            <w:tcW w:w="1236" w:type="dxa"/>
          </w:tcPr>
          <w:p w14:paraId="2054BBD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6DB6BBEF" w14:textId="77777777" w:rsidR="002043EE" w:rsidRPr="00B26699" w:rsidRDefault="002043EE" w:rsidP="0030210F">
            <w:pPr>
              <w:autoSpaceDE w:val="0"/>
              <w:autoSpaceDN w:val="0"/>
              <w:adjustRightInd w:val="0"/>
              <w:jc w:val="both"/>
              <w:rPr>
                <w:rFonts w:ascii="Arial Narrow" w:hAnsi="Arial Narrow"/>
                <w:b/>
                <w:bCs/>
                <w:sz w:val="20"/>
                <w:szCs w:val="20"/>
              </w:rPr>
            </w:pPr>
          </w:p>
        </w:tc>
      </w:tr>
    </w:tbl>
    <w:p w14:paraId="4971FFA8" w14:textId="77777777" w:rsidR="002043EE" w:rsidRPr="00B26699" w:rsidRDefault="002043EE" w:rsidP="002043EE">
      <w:pPr>
        <w:autoSpaceDE w:val="0"/>
        <w:autoSpaceDN w:val="0"/>
        <w:adjustRightInd w:val="0"/>
        <w:jc w:val="both"/>
        <w:rPr>
          <w:rFonts w:ascii="Arial Narrow" w:hAnsi="Arial Narrow"/>
          <w:b/>
          <w:bCs/>
          <w:sz w:val="20"/>
          <w:szCs w:val="20"/>
        </w:rPr>
      </w:pPr>
    </w:p>
    <w:p w14:paraId="3569A573"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2043EE" w:rsidRPr="00B26699" w14:paraId="765B2869" w14:textId="77777777" w:rsidTr="0030210F">
        <w:trPr>
          <w:trHeight w:val="59"/>
        </w:trPr>
        <w:tc>
          <w:tcPr>
            <w:tcW w:w="12593" w:type="dxa"/>
          </w:tcPr>
          <w:p w14:paraId="30FD0951"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1: </w:t>
            </w:r>
            <w:r w:rsidRPr="00B26699">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222A48F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pgSz w:w="15842" w:h="12242" w:orient="landscape" w:code="1"/>
          <w:pgMar w:top="1418" w:right="1701" w:bottom="1701" w:left="1418" w:header="147" w:footer="1418" w:gutter="0"/>
          <w:cols w:space="720"/>
          <w:docGrid w:linePitch="272"/>
        </w:sectPr>
      </w:pPr>
    </w:p>
    <w:p w14:paraId="4B3F140F"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lastRenderedPageBreak/>
        <w:t>ANEXO 10</w:t>
      </w:r>
    </w:p>
    <w:p w14:paraId="4DF170D8"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4282EFCD" w14:textId="77777777" w:rsidR="002043EE" w:rsidRPr="00B26699" w:rsidRDefault="002043EE" w:rsidP="002043EE">
      <w:pPr>
        <w:pStyle w:val="Sinespaciado"/>
        <w:jc w:val="both"/>
        <w:rPr>
          <w:rFonts w:ascii="Arial Narrow" w:hAnsi="Arial Narrow"/>
          <w:sz w:val="20"/>
          <w:szCs w:val="20"/>
        </w:rPr>
      </w:pPr>
    </w:p>
    <w:p w14:paraId="34366371" w14:textId="77777777" w:rsidR="002043EE" w:rsidRPr="00B26699" w:rsidRDefault="002043EE" w:rsidP="002043EE">
      <w:pPr>
        <w:pStyle w:val="Sinespaciado"/>
        <w:ind w:left="-1418" w:firstLine="1418"/>
        <w:jc w:val="both"/>
        <w:rPr>
          <w:rFonts w:ascii="Arial Narrow" w:hAnsi="Arial Narrow"/>
          <w:sz w:val="20"/>
          <w:szCs w:val="20"/>
        </w:rPr>
      </w:pPr>
    </w:p>
    <w:p w14:paraId="2591A2F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r w:rsidRPr="00B26699">
        <w:rPr>
          <w:rFonts w:ascii="Arial Narrow" w:hAnsi="Arial Narrow" w:cs="Arial"/>
          <w:b/>
          <w:bCs/>
          <w:color w:val="000000"/>
          <w:sz w:val="20"/>
          <w:szCs w:val="20"/>
          <w:lang w:eastAsia="es-CO"/>
        </w:rPr>
        <w:t xml:space="preserve">NOTA: </w:t>
      </w:r>
      <w:r w:rsidRPr="00B26699">
        <w:rPr>
          <w:rFonts w:ascii="Arial Narrow" w:hAnsi="Arial Narrow" w:cs="Arial"/>
          <w:color w:val="000000"/>
          <w:sz w:val="20"/>
          <w:szCs w:val="20"/>
          <w:lang w:eastAsia="es-CO"/>
        </w:rPr>
        <w:t xml:space="preserve">Deberá allegar, la </w:t>
      </w:r>
      <w:r w:rsidRPr="00B26699">
        <w:rPr>
          <w:rFonts w:ascii="Arial Narrow" w:hAnsi="Arial Narrow" w:cs="Arial"/>
          <w:b/>
          <w:color w:val="000000"/>
          <w:sz w:val="20"/>
          <w:szCs w:val="20"/>
          <w:lang w:eastAsia="es-CO"/>
        </w:rPr>
        <w:t>HOJA DE VIDA DE LA FUNCIÓN PÚBLICA DE PERSONA JURÍDICA</w:t>
      </w:r>
      <w:r w:rsidRPr="00B26699">
        <w:rPr>
          <w:rFonts w:ascii="Arial Narrow" w:hAnsi="Arial Narrow" w:cs="Arial"/>
          <w:color w:val="000000"/>
          <w:sz w:val="20"/>
          <w:szCs w:val="20"/>
          <w:lang w:eastAsia="es-CO"/>
        </w:rPr>
        <w:t xml:space="preserve"> </w:t>
      </w:r>
      <w:r w:rsidRPr="00B26699">
        <w:rPr>
          <w:rFonts w:ascii="Arial Narrow" w:hAnsi="Arial Narrow" w:cs="Arial"/>
          <w:b/>
          <w:color w:val="000000"/>
          <w:sz w:val="20"/>
          <w:szCs w:val="20"/>
          <w:lang w:eastAsia="es-CO"/>
        </w:rPr>
        <w:t>Y/O PERSONA NATURAL</w:t>
      </w:r>
      <w:r w:rsidRPr="00B26699">
        <w:rPr>
          <w:rFonts w:ascii="Arial Narrow" w:hAnsi="Arial Narrow" w:cs="Arial"/>
          <w:color w:val="000000"/>
          <w:sz w:val="20"/>
          <w:szCs w:val="20"/>
          <w:lang w:eastAsia="es-CO"/>
        </w:rPr>
        <w:t xml:space="preserve"> (bajar formato en el siguiente link: </w:t>
      </w:r>
      <w:hyperlink r:id="rId25" w:history="1">
        <w:r w:rsidRPr="00B26699">
          <w:rPr>
            <w:rStyle w:val="Hipervnculo"/>
            <w:rFonts w:ascii="Arial Narrow" w:hAnsi="Arial Narrow" w:cs="Arial"/>
            <w:sz w:val="20"/>
            <w:szCs w:val="20"/>
            <w:lang w:eastAsia="es-CO"/>
          </w:rPr>
          <w:t>https://www.funcionpublica.gov.co/descargade-</w:t>
        </w:r>
      </w:hyperlink>
      <w:r w:rsidRPr="00B26699">
        <w:rPr>
          <w:rFonts w:ascii="Arial Narrow" w:hAnsi="Arial Narrow" w:cs="Arial"/>
          <w:color w:val="000000"/>
          <w:sz w:val="20"/>
          <w:szCs w:val="20"/>
          <w:lang w:eastAsia="es-CO"/>
        </w:rPr>
        <w:t xml:space="preserve"> formatos), así como la </w:t>
      </w:r>
      <w:r w:rsidRPr="00B26699">
        <w:rPr>
          <w:rFonts w:ascii="Arial Narrow" w:hAnsi="Arial Narrow" w:cs="Arial"/>
          <w:b/>
          <w:color w:val="000000"/>
          <w:sz w:val="20"/>
          <w:szCs w:val="20"/>
          <w:lang w:eastAsia="es-CO"/>
        </w:rPr>
        <w:t>DECLARACIÓN DE BIENES Y RENTA Y CONFLICTOS DE INTERÉS DE PERSONA JURÍDICA Y/O PERSONA NATURAL</w:t>
      </w:r>
      <w:r w:rsidRPr="00B26699">
        <w:rPr>
          <w:rFonts w:ascii="Arial Narrow" w:hAnsi="Arial Narrow" w:cs="Arial"/>
          <w:color w:val="000000"/>
          <w:sz w:val="20"/>
          <w:szCs w:val="20"/>
          <w:lang w:eastAsia="es-CO"/>
        </w:rPr>
        <w:t xml:space="preserve"> (bajar formato en el siguiente link: </w:t>
      </w:r>
      <w:hyperlink r:id="rId26" w:history="1">
        <w:r w:rsidRPr="00B26699">
          <w:rPr>
            <w:rStyle w:val="Hipervnculo"/>
            <w:rFonts w:ascii="Arial Narrow" w:hAnsi="Arial Narrow" w:cs="Arial"/>
            <w:sz w:val="20"/>
            <w:szCs w:val="20"/>
            <w:lang w:eastAsia="es-CO"/>
          </w:rPr>
          <w:t>https://www.funcionpublica.gov.co/fdci/login/auth</w:t>
        </w:r>
      </w:hyperlink>
      <w:r w:rsidRPr="00B26699">
        <w:rPr>
          <w:rFonts w:ascii="Arial Narrow" w:hAnsi="Arial Narrow" w:cs="Arial"/>
          <w:color w:val="000000"/>
          <w:sz w:val="20"/>
          <w:szCs w:val="20"/>
          <w:lang w:eastAsia="es-CO"/>
        </w:rPr>
        <w:t>)</w:t>
      </w:r>
    </w:p>
    <w:p w14:paraId="5F25D16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8DFE11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FCB2CC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081F76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4FD293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249E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1798AC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ECE54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C9A177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E8436F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13E1EE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734C7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EE3F60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A62195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0743F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6B52A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F4D21"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4AEAAE7"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BDF376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D5E7D2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CF44D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351361A"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D956FA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8E8CB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D4077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22FB79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BA25D9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EED45D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F9E319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2E11C7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10DB3F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BD96B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54BED1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CD3091C"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7113FC8" w14:textId="77777777" w:rsidR="002043EE" w:rsidRDefault="002043EE" w:rsidP="002043EE">
      <w:pPr>
        <w:autoSpaceDE w:val="0"/>
        <w:autoSpaceDN w:val="0"/>
        <w:adjustRightInd w:val="0"/>
        <w:jc w:val="both"/>
        <w:rPr>
          <w:rFonts w:ascii="Arial Narrow" w:hAnsi="Arial Narrow" w:cs="Arial"/>
          <w:color w:val="000000"/>
          <w:sz w:val="20"/>
          <w:szCs w:val="20"/>
          <w:lang w:eastAsia="es-CO"/>
        </w:rPr>
      </w:pPr>
    </w:p>
    <w:p w14:paraId="3FC1CF69"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457B2235"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67BBC0F5" w14:textId="77777777" w:rsidR="00B44F02" w:rsidRDefault="00B44F02" w:rsidP="002043EE">
      <w:pPr>
        <w:autoSpaceDE w:val="0"/>
        <w:autoSpaceDN w:val="0"/>
        <w:adjustRightInd w:val="0"/>
        <w:jc w:val="both"/>
        <w:rPr>
          <w:rFonts w:ascii="Arial Narrow" w:hAnsi="Arial Narrow" w:cs="Arial"/>
          <w:color w:val="000000"/>
          <w:sz w:val="20"/>
          <w:szCs w:val="20"/>
          <w:lang w:eastAsia="es-CO"/>
        </w:rPr>
      </w:pPr>
    </w:p>
    <w:p w14:paraId="59DE6E88" w14:textId="77777777" w:rsidR="00896EAF" w:rsidRPr="00B26699" w:rsidRDefault="00896EAF" w:rsidP="002043EE">
      <w:pPr>
        <w:autoSpaceDE w:val="0"/>
        <w:autoSpaceDN w:val="0"/>
        <w:adjustRightInd w:val="0"/>
        <w:jc w:val="both"/>
        <w:rPr>
          <w:rFonts w:ascii="Arial Narrow" w:hAnsi="Arial Narrow" w:cs="Arial"/>
          <w:color w:val="000000"/>
          <w:sz w:val="20"/>
          <w:szCs w:val="20"/>
          <w:lang w:eastAsia="es-CO"/>
        </w:rPr>
      </w:pPr>
    </w:p>
    <w:p w14:paraId="0BC88F83" w14:textId="77777777" w:rsidR="002043EE" w:rsidRPr="00B26699" w:rsidRDefault="002043EE" w:rsidP="002043EE">
      <w:pPr>
        <w:autoSpaceDE w:val="0"/>
        <w:autoSpaceDN w:val="0"/>
        <w:adjustRightInd w:val="0"/>
        <w:jc w:val="center"/>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highlight w:val="lightGray"/>
          <w:lang w:val="es-CO" w:eastAsia="es-CO"/>
        </w:rPr>
        <w:lastRenderedPageBreak/>
        <w:t>ANEXO 11</w:t>
      </w:r>
    </w:p>
    <w:p w14:paraId="28363C61"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b/>
          <w:bCs/>
          <w:color w:val="000000"/>
          <w:sz w:val="20"/>
          <w:szCs w:val="20"/>
          <w:highlight w:val="lightGray"/>
          <w:lang w:val="es-CO" w:eastAsia="es-CO"/>
        </w:rPr>
        <w:t>DECLARACIÓN DE NO SER DEUDOR ALIMENTARIO</w:t>
      </w:r>
    </w:p>
    <w:p w14:paraId="43B71A06"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26E284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70C0C4D"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440BE03"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22C6635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B26699">
        <w:rPr>
          <w:rFonts w:ascii="Arial Narrow" w:hAnsi="Arial Narrow" w:cs="Arial"/>
          <w:color w:val="000000"/>
          <w:sz w:val="20"/>
          <w:szCs w:val="20"/>
          <w:lang w:val="es-CO" w:eastAsia="es-CO"/>
        </w:rPr>
        <w:t>de</w:t>
      </w:r>
      <w:proofErr w:type="spellEnd"/>
      <w:r w:rsidRPr="00B26699">
        <w:rPr>
          <w:rFonts w:ascii="Arial Narrow" w:hAnsi="Arial Narrow" w:cs="Arial"/>
          <w:color w:val="000000"/>
          <w:sz w:val="20"/>
          <w:szCs w:val="20"/>
          <w:lang w:val="es-CO" w:eastAsia="es-CO"/>
        </w:rPr>
        <w:t xml:space="preserve"> 2026 </w:t>
      </w:r>
    </w:p>
    <w:p w14:paraId="2FDDC9D0"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A93F5CB"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494966A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1FF402D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F1CBFD9"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_____________________________________________ </w:t>
      </w:r>
    </w:p>
    <w:p w14:paraId="3CF8E350"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Nombre y firma del Representante Legal</w:t>
      </w:r>
    </w:p>
    <w:p w14:paraId="33355B17" w14:textId="77777777" w:rsidR="002043EE" w:rsidRPr="00B26699" w:rsidRDefault="002043EE" w:rsidP="002043EE">
      <w:pPr>
        <w:autoSpaceDE w:val="0"/>
        <w:autoSpaceDN w:val="0"/>
        <w:adjustRightInd w:val="0"/>
        <w:rPr>
          <w:rFonts w:ascii="Arial Narrow" w:hAnsi="Arial Narrow"/>
          <w:b/>
          <w:iCs/>
          <w:sz w:val="20"/>
          <w:szCs w:val="20"/>
        </w:rPr>
      </w:pPr>
    </w:p>
    <w:p w14:paraId="20F451D5" w14:textId="77777777" w:rsidR="002043EE" w:rsidRPr="00B26699" w:rsidRDefault="002043EE" w:rsidP="002043EE">
      <w:pPr>
        <w:autoSpaceDE w:val="0"/>
        <w:autoSpaceDN w:val="0"/>
        <w:adjustRightInd w:val="0"/>
        <w:rPr>
          <w:rFonts w:ascii="Arial Narrow" w:hAnsi="Arial Narrow"/>
          <w:b/>
          <w:iCs/>
          <w:sz w:val="20"/>
          <w:szCs w:val="20"/>
        </w:rPr>
      </w:pPr>
    </w:p>
    <w:p w14:paraId="57F40F00" w14:textId="77777777" w:rsidR="002043EE" w:rsidRPr="00B26699" w:rsidRDefault="002043EE" w:rsidP="002043EE">
      <w:pPr>
        <w:autoSpaceDE w:val="0"/>
        <w:autoSpaceDN w:val="0"/>
        <w:adjustRightInd w:val="0"/>
        <w:rPr>
          <w:rFonts w:ascii="Arial Narrow" w:hAnsi="Arial Narrow"/>
          <w:b/>
          <w:iCs/>
          <w:sz w:val="20"/>
          <w:szCs w:val="20"/>
        </w:rPr>
      </w:pPr>
    </w:p>
    <w:p w14:paraId="48F05CCC" w14:textId="77777777" w:rsidR="002043EE" w:rsidRPr="00B26699" w:rsidRDefault="002043EE" w:rsidP="002043EE">
      <w:pPr>
        <w:autoSpaceDE w:val="0"/>
        <w:autoSpaceDN w:val="0"/>
        <w:adjustRightInd w:val="0"/>
        <w:rPr>
          <w:rFonts w:ascii="Arial Narrow" w:hAnsi="Arial Narrow"/>
          <w:b/>
          <w:iCs/>
          <w:sz w:val="20"/>
          <w:szCs w:val="20"/>
        </w:rPr>
      </w:pPr>
    </w:p>
    <w:p w14:paraId="4824EA3B" w14:textId="77777777" w:rsidR="002043EE" w:rsidRPr="00B26699" w:rsidRDefault="002043EE" w:rsidP="002043EE">
      <w:pPr>
        <w:autoSpaceDE w:val="0"/>
        <w:autoSpaceDN w:val="0"/>
        <w:adjustRightInd w:val="0"/>
        <w:rPr>
          <w:rFonts w:ascii="Arial Narrow" w:hAnsi="Arial Narrow"/>
          <w:b/>
          <w:iCs/>
          <w:sz w:val="20"/>
          <w:szCs w:val="20"/>
        </w:rPr>
      </w:pPr>
    </w:p>
    <w:p w14:paraId="4B3AB765" w14:textId="77777777" w:rsidR="002043EE" w:rsidRPr="00B26699" w:rsidRDefault="002043EE" w:rsidP="002043EE">
      <w:pPr>
        <w:autoSpaceDE w:val="0"/>
        <w:autoSpaceDN w:val="0"/>
        <w:adjustRightInd w:val="0"/>
        <w:rPr>
          <w:rFonts w:ascii="Arial Narrow" w:hAnsi="Arial Narrow"/>
          <w:b/>
          <w:iCs/>
          <w:sz w:val="20"/>
          <w:szCs w:val="20"/>
        </w:rPr>
      </w:pPr>
    </w:p>
    <w:p w14:paraId="269A6EFE" w14:textId="77777777" w:rsidR="002043EE" w:rsidRPr="00B26699" w:rsidRDefault="002043EE" w:rsidP="002043EE">
      <w:pPr>
        <w:autoSpaceDE w:val="0"/>
        <w:autoSpaceDN w:val="0"/>
        <w:adjustRightInd w:val="0"/>
        <w:rPr>
          <w:rFonts w:ascii="Arial Narrow" w:hAnsi="Arial Narrow"/>
          <w:b/>
          <w:iCs/>
          <w:sz w:val="20"/>
          <w:szCs w:val="20"/>
        </w:rPr>
      </w:pPr>
    </w:p>
    <w:p w14:paraId="0DA0BCD3" w14:textId="77777777" w:rsidR="002043EE" w:rsidRPr="00B26699" w:rsidRDefault="002043EE" w:rsidP="002043EE">
      <w:pPr>
        <w:autoSpaceDE w:val="0"/>
        <w:autoSpaceDN w:val="0"/>
        <w:adjustRightInd w:val="0"/>
        <w:rPr>
          <w:rFonts w:ascii="Arial Narrow" w:hAnsi="Arial Narrow"/>
          <w:b/>
          <w:iCs/>
          <w:sz w:val="20"/>
          <w:szCs w:val="20"/>
        </w:rPr>
      </w:pPr>
    </w:p>
    <w:p w14:paraId="6A78A71E" w14:textId="77777777" w:rsidR="002043EE" w:rsidRPr="00B26699" w:rsidRDefault="002043EE" w:rsidP="002043EE">
      <w:pPr>
        <w:autoSpaceDE w:val="0"/>
        <w:autoSpaceDN w:val="0"/>
        <w:adjustRightInd w:val="0"/>
        <w:rPr>
          <w:rFonts w:ascii="Arial Narrow" w:hAnsi="Arial Narrow"/>
          <w:b/>
          <w:iCs/>
          <w:sz w:val="20"/>
          <w:szCs w:val="20"/>
        </w:rPr>
      </w:pPr>
    </w:p>
    <w:p w14:paraId="31B01A24" w14:textId="77777777" w:rsidR="002043EE" w:rsidRPr="00B26699" w:rsidRDefault="002043EE" w:rsidP="002043EE">
      <w:pPr>
        <w:autoSpaceDE w:val="0"/>
        <w:autoSpaceDN w:val="0"/>
        <w:adjustRightInd w:val="0"/>
        <w:rPr>
          <w:rFonts w:ascii="Arial Narrow" w:hAnsi="Arial Narrow"/>
          <w:b/>
          <w:iCs/>
          <w:sz w:val="20"/>
          <w:szCs w:val="20"/>
        </w:rPr>
      </w:pPr>
    </w:p>
    <w:p w14:paraId="4BE7B4AA" w14:textId="77777777" w:rsidR="002043EE" w:rsidRPr="00B26699" w:rsidRDefault="002043EE" w:rsidP="002043EE">
      <w:pPr>
        <w:autoSpaceDE w:val="0"/>
        <w:autoSpaceDN w:val="0"/>
        <w:adjustRightInd w:val="0"/>
        <w:rPr>
          <w:rFonts w:ascii="Arial Narrow" w:hAnsi="Arial Narrow"/>
          <w:b/>
          <w:iCs/>
          <w:sz w:val="20"/>
          <w:szCs w:val="20"/>
        </w:rPr>
      </w:pPr>
    </w:p>
    <w:p w14:paraId="130AB294" w14:textId="77777777" w:rsidR="002043EE" w:rsidRPr="00B26699" w:rsidRDefault="002043EE" w:rsidP="002043EE">
      <w:pPr>
        <w:autoSpaceDE w:val="0"/>
        <w:autoSpaceDN w:val="0"/>
        <w:adjustRightInd w:val="0"/>
        <w:rPr>
          <w:rFonts w:ascii="Arial Narrow" w:hAnsi="Arial Narrow"/>
          <w:b/>
          <w:iCs/>
          <w:sz w:val="20"/>
          <w:szCs w:val="20"/>
        </w:rPr>
      </w:pPr>
    </w:p>
    <w:p w14:paraId="1C71A2EC" w14:textId="77777777" w:rsidR="002043EE" w:rsidRPr="00B26699" w:rsidRDefault="002043EE" w:rsidP="002043EE">
      <w:pPr>
        <w:autoSpaceDE w:val="0"/>
        <w:autoSpaceDN w:val="0"/>
        <w:adjustRightInd w:val="0"/>
        <w:rPr>
          <w:rFonts w:ascii="Arial Narrow" w:hAnsi="Arial Narrow"/>
          <w:b/>
          <w:iCs/>
          <w:sz w:val="20"/>
          <w:szCs w:val="20"/>
        </w:rPr>
      </w:pPr>
    </w:p>
    <w:p w14:paraId="4E83F254" w14:textId="77777777" w:rsidR="002043EE" w:rsidRPr="00B26699" w:rsidRDefault="002043EE" w:rsidP="002043EE">
      <w:pPr>
        <w:autoSpaceDE w:val="0"/>
        <w:autoSpaceDN w:val="0"/>
        <w:adjustRightInd w:val="0"/>
        <w:rPr>
          <w:rFonts w:ascii="Arial Narrow" w:hAnsi="Arial Narrow"/>
          <w:b/>
          <w:iCs/>
          <w:sz w:val="20"/>
          <w:szCs w:val="20"/>
        </w:rPr>
      </w:pPr>
    </w:p>
    <w:p w14:paraId="36F45C01" w14:textId="77777777" w:rsidR="002043EE" w:rsidRPr="00B26699" w:rsidRDefault="002043EE" w:rsidP="002043EE">
      <w:pPr>
        <w:autoSpaceDE w:val="0"/>
        <w:autoSpaceDN w:val="0"/>
        <w:adjustRightInd w:val="0"/>
        <w:rPr>
          <w:rFonts w:ascii="Arial Narrow" w:hAnsi="Arial Narrow"/>
          <w:b/>
          <w:iCs/>
          <w:sz w:val="20"/>
          <w:szCs w:val="20"/>
        </w:rPr>
      </w:pPr>
    </w:p>
    <w:p w14:paraId="577A63E2" w14:textId="77777777" w:rsidR="002043EE" w:rsidRPr="00B26699" w:rsidRDefault="002043EE" w:rsidP="002043EE">
      <w:pPr>
        <w:autoSpaceDE w:val="0"/>
        <w:autoSpaceDN w:val="0"/>
        <w:adjustRightInd w:val="0"/>
        <w:rPr>
          <w:rFonts w:ascii="Arial Narrow" w:hAnsi="Arial Narrow"/>
          <w:b/>
          <w:iCs/>
          <w:sz w:val="20"/>
          <w:szCs w:val="20"/>
        </w:rPr>
      </w:pPr>
    </w:p>
    <w:p w14:paraId="0D56C6EC" w14:textId="77777777" w:rsidR="002043EE" w:rsidRPr="00B26699" w:rsidRDefault="002043EE" w:rsidP="002043EE">
      <w:pPr>
        <w:autoSpaceDE w:val="0"/>
        <w:autoSpaceDN w:val="0"/>
        <w:adjustRightInd w:val="0"/>
        <w:rPr>
          <w:rFonts w:ascii="Arial Narrow" w:hAnsi="Arial Narrow"/>
          <w:b/>
          <w:iCs/>
          <w:sz w:val="20"/>
          <w:szCs w:val="20"/>
        </w:rPr>
      </w:pPr>
    </w:p>
    <w:p w14:paraId="5519FBD6" w14:textId="77777777" w:rsidR="002043EE" w:rsidRPr="00B26699" w:rsidRDefault="002043EE" w:rsidP="002043EE">
      <w:pPr>
        <w:autoSpaceDE w:val="0"/>
        <w:autoSpaceDN w:val="0"/>
        <w:adjustRightInd w:val="0"/>
        <w:rPr>
          <w:rFonts w:ascii="Arial Narrow" w:hAnsi="Arial Narrow"/>
          <w:b/>
          <w:iCs/>
          <w:sz w:val="20"/>
          <w:szCs w:val="20"/>
        </w:rPr>
      </w:pPr>
    </w:p>
    <w:p w14:paraId="60DF321B" w14:textId="77777777" w:rsidR="002043EE" w:rsidRPr="00B26699" w:rsidRDefault="002043EE" w:rsidP="002043EE">
      <w:pPr>
        <w:autoSpaceDE w:val="0"/>
        <w:autoSpaceDN w:val="0"/>
        <w:adjustRightInd w:val="0"/>
        <w:rPr>
          <w:rFonts w:ascii="Arial Narrow" w:hAnsi="Arial Narrow"/>
          <w:b/>
          <w:iCs/>
          <w:sz w:val="20"/>
          <w:szCs w:val="20"/>
        </w:rPr>
      </w:pPr>
    </w:p>
    <w:p w14:paraId="6D922F31" w14:textId="77777777" w:rsidR="002043EE" w:rsidRPr="00B26699" w:rsidRDefault="002043EE" w:rsidP="002043EE">
      <w:pPr>
        <w:autoSpaceDE w:val="0"/>
        <w:autoSpaceDN w:val="0"/>
        <w:adjustRightInd w:val="0"/>
        <w:rPr>
          <w:rFonts w:ascii="Arial Narrow" w:hAnsi="Arial Narrow"/>
          <w:b/>
          <w:iCs/>
          <w:sz w:val="20"/>
          <w:szCs w:val="20"/>
        </w:rPr>
      </w:pPr>
    </w:p>
    <w:p w14:paraId="1C294E88" w14:textId="77777777" w:rsidR="002043EE" w:rsidRPr="00B26699" w:rsidRDefault="002043EE" w:rsidP="002043EE">
      <w:pPr>
        <w:autoSpaceDE w:val="0"/>
        <w:autoSpaceDN w:val="0"/>
        <w:adjustRightInd w:val="0"/>
        <w:rPr>
          <w:rFonts w:ascii="Arial Narrow" w:hAnsi="Arial Narrow"/>
          <w:b/>
          <w:iCs/>
          <w:sz w:val="20"/>
          <w:szCs w:val="20"/>
        </w:rPr>
      </w:pPr>
    </w:p>
    <w:p w14:paraId="77B68840" w14:textId="77777777" w:rsidR="002043EE" w:rsidRPr="00B26699" w:rsidRDefault="002043EE" w:rsidP="002043EE">
      <w:pPr>
        <w:autoSpaceDE w:val="0"/>
        <w:autoSpaceDN w:val="0"/>
        <w:adjustRightInd w:val="0"/>
        <w:rPr>
          <w:rFonts w:ascii="Arial Narrow" w:hAnsi="Arial Narrow"/>
          <w:b/>
          <w:iCs/>
          <w:sz w:val="20"/>
          <w:szCs w:val="20"/>
        </w:rPr>
      </w:pPr>
    </w:p>
    <w:p w14:paraId="3095FF14" w14:textId="77777777" w:rsidR="002043EE" w:rsidRPr="00B26699" w:rsidRDefault="002043EE" w:rsidP="002043EE">
      <w:pPr>
        <w:autoSpaceDE w:val="0"/>
        <w:autoSpaceDN w:val="0"/>
        <w:adjustRightInd w:val="0"/>
        <w:rPr>
          <w:rFonts w:ascii="Arial Narrow" w:hAnsi="Arial Narrow"/>
          <w:b/>
          <w:iCs/>
          <w:sz w:val="20"/>
          <w:szCs w:val="20"/>
        </w:rPr>
      </w:pPr>
    </w:p>
    <w:p w14:paraId="0567779D" w14:textId="77777777" w:rsidR="002043EE" w:rsidRPr="00B26699" w:rsidRDefault="002043EE" w:rsidP="002043EE">
      <w:pPr>
        <w:autoSpaceDE w:val="0"/>
        <w:autoSpaceDN w:val="0"/>
        <w:adjustRightInd w:val="0"/>
        <w:rPr>
          <w:rFonts w:ascii="Arial Narrow" w:hAnsi="Arial Narrow"/>
          <w:b/>
          <w:iCs/>
          <w:sz w:val="20"/>
          <w:szCs w:val="20"/>
        </w:rPr>
      </w:pPr>
    </w:p>
    <w:p w14:paraId="6D64713D" w14:textId="77777777" w:rsidR="002043EE" w:rsidRPr="00B26699" w:rsidRDefault="002043EE" w:rsidP="002043EE">
      <w:pPr>
        <w:autoSpaceDE w:val="0"/>
        <w:autoSpaceDN w:val="0"/>
        <w:adjustRightInd w:val="0"/>
        <w:rPr>
          <w:rFonts w:ascii="Arial Narrow" w:hAnsi="Arial Narrow"/>
          <w:b/>
          <w:iCs/>
          <w:sz w:val="20"/>
          <w:szCs w:val="20"/>
        </w:rPr>
      </w:pPr>
    </w:p>
    <w:p w14:paraId="41591BA2" w14:textId="77777777" w:rsidR="002043EE" w:rsidRPr="00B26699" w:rsidRDefault="002043EE" w:rsidP="002043EE">
      <w:pPr>
        <w:autoSpaceDE w:val="0"/>
        <w:autoSpaceDN w:val="0"/>
        <w:adjustRightInd w:val="0"/>
        <w:rPr>
          <w:rFonts w:ascii="Arial Narrow" w:hAnsi="Arial Narrow"/>
          <w:b/>
          <w:iCs/>
          <w:sz w:val="20"/>
          <w:szCs w:val="20"/>
        </w:rPr>
      </w:pPr>
    </w:p>
    <w:p w14:paraId="1285F40A" w14:textId="77777777" w:rsidR="002043EE" w:rsidRPr="00B26699" w:rsidRDefault="002043EE" w:rsidP="002043EE">
      <w:pPr>
        <w:autoSpaceDE w:val="0"/>
        <w:autoSpaceDN w:val="0"/>
        <w:adjustRightInd w:val="0"/>
        <w:rPr>
          <w:rFonts w:ascii="Arial Narrow" w:hAnsi="Arial Narrow"/>
          <w:b/>
          <w:iCs/>
          <w:sz w:val="20"/>
          <w:szCs w:val="20"/>
        </w:rPr>
      </w:pPr>
    </w:p>
    <w:p w14:paraId="37EFE379" w14:textId="77777777" w:rsidR="002043EE" w:rsidRPr="00B26699" w:rsidRDefault="002043EE" w:rsidP="002043EE">
      <w:pPr>
        <w:autoSpaceDE w:val="0"/>
        <w:autoSpaceDN w:val="0"/>
        <w:adjustRightInd w:val="0"/>
        <w:rPr>
          <w:rFonts w:ascii="Arial Narrow" w:hAnsi="Arial Narrow"/>
          <w:b/>
          <w:iCs/>
          <w:sz w:val="20"/>
          <w:szCs w:val="20"/>
        </w:rPr>
      </w:pPr>
    </w:p>
    <w:p w14:paraId="08F66982" w14:textId="77777777" w:rsidR="002043EE" w:rsidRDefault="002043EE" w:rsidP="002043EE">
      <w:pPr>
        <w:autoSpaceDE w:val="0"/>
        <w:autoSpaceDN w:val="0"/>
        <w:adjustRightInd w:val="0"/>
        <w:rPr>
          <w:rFonts w:ascii="Arial Narrow" w:hAnsi="Arial Narrow"/>
          <w:b/>
          <w:iCs/>
          <w:sz w:val="20"/>
          <w:szCs w:val="20"/>
        </w:rPr>
      </w:pPr>
    </w:p>
    <w:p w14:paraId="3D1E570F" w14:textId="77777777" w:rsidR="00896EAF" w:rsidRDefault="00896EAF" w:rsidP="002043EE">
      <w:pPr>
        <w:autoSpaceDE w:val="0"/>
        <w:autoSpaceDN w:val="0"/>
        <w:adjustRightInd w:val="0"/>
        <w:rPr>
          <w:rFonts w:ascii="Arial Narrow" w:hAnsi="Arial Narrow"/>
          <w:b/>
          <w:iCs/>
          <w:sz w:val="20"/>
          <w:szCs w:val="20"/>
        </w:rPr>
      </w:pPr>
    </w:p>
    <w:p w14:paraId="7A993E11" w14:textId="77777777" w:rsidR="00896EAF" w:rsidRDefault="00896EAF" w:rsidP="002043EE">
      <w:pPr>
        <w:autoSpaceDE w:val="0"/>
        <w:autoSpaceDN w:val="0"/>
        <w:adjustRightInd w:val="0"/>
        <w:rPr>
          <w:rFonts w:ascii="Arial Narrow" w:hAnsi="Arial Narrow"/>
          <w:b/>
          <w:iCs/>
          <w:sz w:val="20"/>
          <w:szCs w:val="20"/>
        </w:rPr>
      </w:pPr>
    </w:p>
    <w:p w14:paraId="6561A7D4" w14:textId="77777777" w:rsidR="00896EAF" w:rsidRDefault="00896EAF" w:rsidP="002043EE">
      <w:pPr>
        <w:autoSpaceDE w:val="0"/>
        <w:autoSpaceDN w:val="0"/>
        <w:adjustRightInd w:val="0"/>
        <w:rPr>
          <w:rFonts w:ascii="Arial Narrow" w:hAnsi="Arial Narrow"/>
          <w:b/>
          <w:iCs/>
          <w:sz w:val="20"/>
          <w:szCs w:val="20"/>
        </w:rPr>
      </w:pPr>
    </w:p>
    <w:p w14:paraId="67DEE4EC" w14:textId="77777777" w:rsidR="00896EAF" w:rsidRPr="00B26699" w:rsidRDefault="00896EAF" w:rsidP="002043EE">
      <w:pPr>
        <w:autoSpaceDE w:val="0"/>
        <w:autoSpaceDN w:val="0"/>
        <w:adjustRightInd w:val="0"/>
        <w:rPr>
          <w:rFonts w:ascii="Arial Narrow" w:hAnsi="Arial Narrow"/>
          <w:b/>
          <w:iCs/>
          <w:sz w:val="20"/>
          <w:szCs w:val="20"/>
        </w:rPr>
      </w:pPr>
    </w:p>
    <w:p w14:paraId="703A5DD1"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lastRenderedPageBreak/>
        <w:t>ANEXO 12</w:t>
      </w:r>
    </w:p>
    <w:p w14:paraId="0A2E009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MULTAS O SANCIONES</w:t>
      </w:r>
    </w:p>
    <w:p w14:paraId="21DA0085" w14:textId="77777777" w:rsidR="002043EE" w:rsidRPr="00B26699" w:rsidRDefault="002043EE" w:rsidP="002043EE">
      <w:pPr>
        <w:autoSpaceDE w:val="0"/>
        <w:autoSpaceDN w:val="0"/>
        <w:adjustRightInd w:val="0"/>
        <w:jc w:val="center"/>
        <w:rPr>
          <w:rFonts w:ascii="Arial Narrow" w:hAnsi="Arial Narrow"/>
          <w:b/>
          <w:iCs/>
          <w:sz w:val="20"/>
          <w:szCs w:val="20"/>
        </w:rPr>
      </w:pPr>
    </w:p>
    <w:p w14:paraId="4352A95C"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55380D5B"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INSTITUTO NACIONAL DE MEDICINA LEGAL Y CIENCIAS FORENSES</w:t>
      </w:r>
    </w:p>
    <w:p w14:paraId="62653B37"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609DA10B" w14:textId="77777777" w:rsidR="002043EE" w:rsidRPr="00B26699" w:rsidRDefault="002043EE" w:rsidP="002043EE">
      <w:pPr>
        <w:autoSpaceDE w:val="0"/>
        <w:autoSpaceDN w:val="0"/>
        <w:adjustRightInd w:val="0"/>
        <w:rPr>
          <w:rFonts w:ascii="Arial Narrow" w:hAnsi="Arial Narrow"/>
          <w:iCs/>
          <w:sz w:val="20"/>
          <w:szCs w:val="20"/>
        </w:rPr>
      </w:pPr>
    </w:p>
    <w:p w14:paraId="1A380AB3" w14:textId="77777777" w:rsidR="002043EE" w:rsidRPr="00B26699" w:rsidRDefault="002043EE" w:rsidP="002043EE">
      <w:pPr>
        <w:autoSpaceDE w:val="0"/>
        <w:autoSpaceDN w:val="0"/>
        <w:adjustRightInd w:val="0"/>
        <w:rPr>
          <w:rFonts w:ascii="Arial Narrow" w:hAnsi="Arial Narrow"/>
          <w:iCs/>
          <w:sz w:val="20"/>
          <w:szCs w:val="20"/>
        </w:rPr>
      </w:pPr>
    </w:p>
    <w:p w14:paraId="72FF377C"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Asunto:</w:t>
      </w:r>
      <w:r w:rsidRPr="00B26699">
        <w:rPr>
          <w:rFonts w:ascii="Arial Narrow" w:hAnsi="Arial Narrow"/>
          <w:iCs/>
          <w:sz w:val="20"/>
          <w:szCs w:val="20"/>
        </w:rPr>
        <w:tab/>
      </w:r>
      <w:r w:rsidRPr="00B26699">
        <w:rPr>
          <w:rFonts w:ascii="Arial Narrow" w:hAnsi="Arial Narrow"/>
          <w:iCs/>
          <w:sz w:val="20"/>
          <w:szCs w:val="20"/>
        </w:rPr>
        <w:tab/>
        <w:t xml:space="preserve">Subasta Inversa Electrónica </w:t>
      </w:r>
      <w:proofErr w:type="gramStart"/>
      <w:r w:rsidRPr="00B26699">
        <w:rPr>
          <w:rFonts w:ascii="Arial Narrow" w:hAnsi="Arial Narrow"/>
          <w:iCs/>
          <w:sz w:val="20"/>
          <w:szCs w:val="20"/>
        </w:rPr>
        <w:t>N.XXXXXX</w:t>
      </w:r>
      <w:proofErr w:type="gramEnd"/>
    </w:p>
    <w:p w14:paraId="440094AC" w14:textId="77777777" w:rsidR="002043EE" w:rsidRPr="00B26699" w:rsidRDefault="002043EE" w:rsidP="002043EE">
      <w:pPr>
        <w:autoSpaceDE w:val="0"/>
        <w:autoSpaceDN w:val="0"/>
        <w:adjustRightInd w:val="0"/>
        <w:rPr>
          <w:rFonts w:ascii="Arial Narrow" w:hAnsi="Arial Narrow"/>
          <w:iCs/>
          <w:sz w:val="20"/>
          <w:szCs w:val="20"/>
        </w:rPr>
      </w:pPr>
    </w:p>
    <w:p w14:paraId="65545171" w14:textId="77777777" w:rsidR="002043EE" w:rsidRPr="00B26699" w:rsidRDefault="002043EE" w:rsidP="002043EE">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2043EE" w:rsidRPr="00B26699" w14:paraId="1792F27B" w14:textId="77777777" w:rsidTr="0030210F">
        <w:trPr>
          <w:trHeight w:val="1184"/>
        </w:trPr>
        <w:tc>
          <w:tcPr>
            <w:tcW w:w="560" w:type="dxa"/>
            <w:vAlign w:val="center"/>
          </w:tcPr>
          <w:p w14:paraId="6EC53669" w14:textId="77777777" w:rsidR="002043EE" w:rsidRPr="00B26699" w:rsidRDefault="002043EE" w:rsidP="0030210F">
            <w:pPr>
              <w:autoSpaceDE w:val="0"/>
              <w:autoSpaceDN w:val="0"/>
              <w:adjustRightInd w:val="0"/>
              <w:ind w:left="-7"/>
              <w:jc w:val="center"/>
              <w:rPr>
                <w:rFonts w:ascii="Arial Narrow" w:hAnsi="Arial Narrow"/>
                <w:b/>
                <w:iCs/>
                <w:sz w:val="20"/>
                <w:szCs w:val="20"/>
              </w:rPr>
            </w:pPr>
            <w:proofErr w:type="spellStart"/>
            <w:r w:rsidRPr="00B26699">
              <w:rPr>
                <w:rFonts w:ascii="Arial Narrow" w:hAnsi="Arial Narrow"/>
                <w:b/>
                <w:iCs/>
                <w:sz w:val="20"/>
                <w:szCs w:val="20"/>
              </w:rPr>
              <w:t>N°</w:t>
            </w:r>
            <w:proofErr w:type="spellEnd"/>
          </w:p>
        </w:tc>
        <w:tc>
          <w:tcPr>
            <w:tcW w:w="1985" w:type="dxa"/>
            <w:vAlign w:val="center"/>
          </w:tcPr>
          <w:p w14:paraId="1EC55C99" w14:textId="77777777" w:rsidR="002043EE" w:rsidRPr="00B26699" w:rsidRDefault="002043EE" w:rsidP="0030210F">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NO. DE CONTRATO EN EL RUP</w:t>
            </w:r>
          </w:p>
        </w:tc>
        <w:tc>
          <w:tcPr>
            <w:tcW w:w="1879" w:type="dxa"/>
            <w:vAlign w:val="center"/>
          </w:tcPr>
          <w:p w14:paraId="147E1634"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44267A58" w14:textId="77777777" w:rsidR="002043EE" w:rsidRPr="00B26699" w:rsidRDefault="002043EE" w:rsidP="0030210F">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13305751" w14:textId="77777777" w:rsidR="002043EE" w:rsidRPr="00B26699" w:rsidRDefault="002043EE" w:rsidP="0030210F">
            <w:pPr>
              <w:pStyle w:val="TableParagraph"/>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EJECUTORIADA LA MULTA O</w:t>
            </w:r>
          </w:p>
          <w:p w14:paraId="40926DA2" w14:textId="77777777" w:rsidR="002043EE" w:rsidRPr="00B26699" w:rsidRDefault="002043EE" w:rsidP="0030210F">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SANCION</w:t>
            </w:r>
          </w:p>
        </w:tc>
        <w:tc>
          <w:tcPr>
            <w:tcW w:w="1575" w:type="dxa"/>
            <w:vAlign w:val="center"/>
          </w:tcPr>
          <w:p w14:paraId="4C84A3F6"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ENTIDAD QUE IMPONE LA SANCION</w:t>
            </w:r>
          </w:p>
        </w:tc>
      </w:tr>
      <w:tr w:rsidR="002043EE" w:rsidRPr="00B26699" w14:paraId="7BBF421B" w14:textId="77777777" w:rsidTr="0030210F">
        <w:trPr>
          <w:trHeight w:val="389"/>
        </w:trPr>
        <w:tc>
          <w:tcPr>
            <w:tcW w:w="560" w:type="dxa"/>
          </w:tcPr>
          <w:p w14:paraId="7B6D118D"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85" w:type="dxa"/>
          </w:tcPr>
          <w:p w14:paraId="22474942"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879" w:type="dxa"/>
          </w:tcPr>
          <w:p w14:paraId="23D22658" w14:textId="77777777" w:rsidR="002043EE" w:rsidRPr="00B26699" w:rsidRDefault="002043EE" w:rsidP="0030210F">
            <w:pPr>
              <w:autoSpaceDE w:val="0"/>
              <w:autoSpaceDN w:val="0"/>
              <w:adjustRightInd w:val="0"/>
              <w:ind w:left="-7"/>
              <w:rPr>
                <w:rFonts w:ascii="Arial Narrow" w:hAnsi="Arial Narrow"/>
                <w:iCs/>
                <w:sz w:val="20"/>
                <w:szCs w:val="20"/>
              </w:rPr>
            </w:pPr>
          </w:p>
        </w:tc>
        <w:tc>
          <w:tcPr>
            <w:tcW w:w="2280" w:type="dxa"/>
          </w:tcPr>
          <w:p w14:paraId="5015CEBE"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36" w:type="dxa"/>
          </w:tcPr>
          <w:p w14:paraId="6FA92184"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575" w:type="dxa"/>
          </w:tcPr>
          <w:p w14:paraId="4677C4A2" w14:textId="77777777" w:rsidR="002043EE" w:rsidRPr="00B26699" w:rsidRDefault="002043EE" w:rsidP="0030210F">
            <w:pPr>
              <w:autoSpaceDE w:val="0"/>
              <w:autoSpaceDN w:val="0"/>
              <w:adjustRightInd w:val="0"/>
              <w:ind w:left="-7"/>
              <w:rPr>
                <w:rFonts w:ascii="Arial Narrow" w:hAnsi="Arial Narrow"/>
                <w:iCs/>
                <w:sz w:val="20"/>
                <w:szCs w:val="20"/>
              </w:rPr>
            </w:pPr>
          </w:p>
        </w:tc>
      </w:tr>
    </w:tbl>
    <w:p w14:paraId="7357FC0B" w14:textId="77777777" w:rsidR="002043EE" w:rsidRPr="00B26699" w:rsidRDefault="002043EE" w:rsidP="002043EE">
      <w:pPr>
        <w:rPr>
          <w:rFonts w:ascii="Arial Narrow" w:hAnsi="Arial Narrow"/>
          <w:iCs/>
          <w:sz w:val="20"/>
          <w:szCs w:val="20"/>
        </w:rPr>
      </w:pPr>
    </w:p>
    <w:p w14:paraId="116D241D" w14:textId="77777777" w:rsidR="002043EE" w:rsidRPr="00B26699" w:rsidRDefault="002043EE" w:rsidP="002043EE">
      <w:pPr>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65408" behindDoc="1" locked="0" layoutInCell="1" allowOverlap="1" wp14:anchorId="181827C4" wp14:editId="71BA50EF">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5F4B6"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230F3897" w14:textId="77777777" w:rsidR="002043EE" w:rsidRPr="00B26699" w:rsidRDefault="002043EE" w:rsidP="002043EE">
      <w:pPr>
        <w:pStyle w:val="Textoindependiente"/>
        <w:ind w:right="7167"/>
        <w:rPr>
          <w:rFonts w:ascii="Arial Narrow" w:hAnsi="Arial Narrow"/>
          <w:iCs/>
          <w:sz w:val="20"/>
          <w:szCs w:val="20"/>
          <w:lang w:val="es-ES_tradnl"/>
        </w:rPr>
      </w:pPr>
      <w:r w:rsidRPr="00B26699">
        <w:rPr>
          <w:rFonts w:ascii="Arial Narrow" w:hAnsi="Arial Narrow"/>
          <w:iCs/>
          <w:sz w:val="20"/>
          <w:szCs w:val="20"/>
          <w:lang w:val="es-ES_tradnl"/>
        </w:rPr>
        <w:t>NOMBRE DEL PROPONENTE CC. o NIT</w:t>
      </w:r>
    </w:p>
    <w:p w14:paraId="19FABA58" w14:textId="77777777" w:rsidR="002043EE" w:rsidRPr="00B26699" w:rsidRDefault="002043EE" w:rsidP="002043EE">
      <w:pPr>
        <w:pStyle w:val="Textoindependiente"/>
        <w:ind w:right="7167"/>
        <w:rPr>
          <w:rFonts w:ascii="Arial Narrow" w:hAnsi="Arial Narrow"/>
          <w:iCs/>
          <w:sz w:val="20"/>
          <w:szCs w:val="20"/>
          <w:lang w:val="es-ES_tradnl"/>
        </w:rPr>
      </w:pPr>
    </w:p>
    <w:p w14:paraId="42CB925E" w14:textId="77777777" w:rsidR="002043EE" w:rsidRPr="00B26699" w:rsidRDefault="002043EE" w:rsidP="002043EE">
      <w:pPr>
        <w:pStyle w:val="Textoindependiente"/>
        <w:ind w:right="7167"/>
        <w:rPr>
          <w:rFonts w:ascii="Arial Narrow" w:hAnsi="Arial Narrow"/>
          <w:iCs/>
          <w:sz w:val="20"/>
          <w:szCs w:val="20"/>
          <w:lang w:val="es-ES_tradnl"/>
        </w:rPr>
      </w:pPr>
    </w:p>
    <w:p w14:paraId="16BAF62B"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 xml:space="preserve"> ------------------------------------------</w:t>
      </w:r>
    </w:p>
    <w:p w14:paraId="1D82972E"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FIRMA DEL REPRESENTANTE LEGAL O PERSONA NATURAL</w:t>
      </w:r>
    </w:p>
    <w:p w14:paraId="35EE8518" w14:textId="77777777" w:rsidR="002043EE" w:rsidRPr="00B26699" w:rsidRDefault="002043EE" w:rsidP="002043EE">
      <w:pPr>
        <w:jc w:val="both"/>
        <w:rPr>
          <w:rFonts w:ascii="Arial Narrow" w:hAnsi="Arial Narrow"/>
          <w:b/>
          <w:iCs/>
          <w:sz w:val="20"/>
          <w:szCs w:val="20"/>
        </w:rPr>
      </w:pPr>
    </w:p>
    <w:p w14:paraId="1A74CB34" w14:textId="77777777" w:rsidR="002043EE" w:rsidRPr="00B26699" w:rsidRDefault="002043EE" w:rsidP="002043EE">
      <w:pPr>
        <w:jc w:val="both"/>
        <w:rPr>
          <w:rFonts w:ascii="Arial Narrow" w:hAnsi="Arial Narrow"/>
          <w:b/>
          <w:iCs/>
          <w:sz w:val="20"/>
          <w:szCs w:val="20"/>
        </w:rPr>
      </w:pPr>
    </w:p>
    <w:p w14:paraId="0DA4496F" w14:textId="77777777" w:rsidR="002043EE" w:rsidRPr="00B26699" w:rsidRDefault="002043EE" w:rsidP="002043EE">
      <w:pPr>
        <w:jc w:val="both"/>
        <w:rPr>
          <w:rFonts w:ascii="Arial Narrow" w:hAnsi="Arial Narrow"/>
          <w:b/>
          <w:iCs/>
          <w:sz w:val="20"/>
          <w:szCs w:val="20"/>
        </w:rPr>
      </w:pPr>
    </w:p>
    <w:p w14:paraId="72A1DBFF" w14:textId="77777777" w:rsidR="002043EE" w:rsidRPr="00B26699" w:rsidRDefault="002043EE" w:rsidP="002043EE">
      <w:pPr>
        <w:jc w:val="both"/>
        <w:rPr>
          <w:rFonts w:ascii="Arial Narrow" w:hAnsi="Arial Narrow"/>
          <w:b/>
          <w:iCs/>
          <w:sz w:val="20"/>
          <w:szCs w:val="20"/>
        </w:rPr>
      </w:pPr>
    </w:p>
    <w:p w14:paraId="4681BA13" w14:textId="77777777" w:rsidR="002043EE" w:rsidRPr="00B26699" w:rsidRDefault="002043EE" w:rsidP="002043EE">
      <w:pPr>
        <w:jc w:val="both"/>
        <w:rPr>
          <w:rFonts w:ascii="Arial Narrow" w:hAnsi="Arial Narrow"/>
          <w:b/>
          <w:iCs/>
          <w:sz w:val="20"/>
          <w:szCs w:val="20"/>
        </w:rPr>
      </w:pPr>
    </w:p>
    <w:p w14:paraId="79CC4F3A" w14:textId="77777777" w:rsidR="002043EE" w:rsidRPr="00B26699" w:rsidRDefault="002043EE" w:rsidP="002043EE">
      <w:pPr>
        <w:jc w:val="both"/>
        <w:rPr>
          <w:rFonts w:ascii="Arial Narrow" w:hAnsi="Arial Narrow"/>
          <w:b/>
          <w:iCs/>
          <w:sz w:val="20"/>
          <w:szCs w:val="20"/>
        </w:rPr>
      </w:pPr>
    </w:p>
    <w:p w14:paraId="2E086C97" w14:textId="77777777" w:rsidR="002043EE" w:rsidRPr="00B26699" w:rsidRDefault="002043EE" w:rsidP="002043EE">
      <w:pPr>
        <w:jc w:val="both"/>
        <w:rPr>
          <w:rFonts w:ascii="Arial Narrow" w:hAnsi="Arial Narrow"/>
          <w:b/>
          <w:iCs/>
          <w:sz w:val="20"/>
          <w:szCs w:val="20"/>
        </w:rPr>
      </w:pPr>
    </w:p>
    <w:p w14:paraId="143AB4E6" w14:textId="77777777" w:rsidR="002043EE" w:rsidRPr="00B26699" w:rsidRDefault="002043EE" w:rsidP="002043EE">
      <w:pPr>
        <w:jc w:val="both"/>
        <w:rPr>
          <w:rFonts w:ascii="Arial Narrow" w:hAnsi="Arial Narrow"/>
          <w:b/>
          <w:iCs/>
          <w:sz w:val="20"/>
          <w:szCs w:val="20"/>
        </w:rPr>
      </w:pPr>
    </w:p>
    <w:p w14:paraId="2B3A9F71" w14:textId="77777777" w:rsidR="002043EE" w:rsidRPr="00B26699" w:rsidRDefault="002043EE" w:rsidP="002043EE">
      <w:pPr>
        <w:jc w:val="both"/>
        <w:rPr>
          <w:rFonts w:ascii="Arial Narrow" w:hAnsi="Arial Narrow"/>
          <w:b/>
          <w:iCs/>
          <w:sz w:val="20"/>
          <w:szCs w:val="20"/>
        </w:rPr>
      </w:pPr>
    </w:p>
    <w:p w14:paraId="03037B43" w14:textId="77777777" w:rsidR="002043EE" w:rsidRPr="00B26699" w:rsidRDefault="002043EE" w:rsidP="002043EE">
      <w:pPr>
        <w:jc w:val="both"/>
        <w:rPr>
          <w:rFonts w:ascii="Arial Narrow" w:hAnsi="Arial Narrow"/>
          <w:b/>
          <w:iCs/>
          <w:sz w:val="20"/>
          <w:szCs w:val="20"/>
        </w:rPr>
      </w:pPr>
    </w:p>
    <w:p w14:paraId="379C5836" w14:textId="77777777" w:rsidR="002043EE" w:rsidRPr="00B26699" w:rsidRDefault="002043EE" w:rsidP="002043EE">
      <w:pPr>
        <w:jc w:val="both"/>
        <w:rPr>
          <w:rFonts w:ascii="Arial Narrow" w:hAnsi="Arial Narrow"/>
          <w:b/>
          <w:iCs/>
          <w:sz w:val="20"/>
          <w:szCs w:val="20"/>
        </w:rPr>
      </w:pPr>
    </w:p>
    <w:p w14:paraId="03F0E32B" w14:textId="77777777" w:rsidR="002043EE" w:rsidRDefault="002043EE" w:rsidP="002043EE">
      <w:pPr>
        <w:jc w:val="both"/>
        <w:rPr>
          <w:rFonts w:ascii="Arial Narrow" w:hAnsi="Arial Narrow"/>
          <w:b/>
          <w:iCs/>
          <w:sz w:val="20"/>
          <w:szCs w:val="20"/>
        </w:rPr>
      </w:pPr>
    </w:p>
    <w:p w14:paraId="5FF72C1A" w14:textId="77777777" w:rsidR="00896EAF" w:rsidRDefault="00896EAF" w:rsidP="002043EE">
      <w:pPr>
        <w:jc w:val="both"/>
        <w:rPr>
          <w:rFonts w:ascii="Arial Narrow" w:hAnsi="Arial Narrow"/>
          <w:b/>
          <w:iCs/>
          <w:sz w:val="20"/>
          <w:szCs w:val="20"/>
        </w:rPr>
      </w:pPr>
    </w:p>
    <w:p w14:paraId="17C69228" w14:textId="77777777" w:rsidR="00896EAF" w:rsidRDefault="00896EAF" w:rsidP="002043EE">
      <w:pPr>
        <w:jc w:val="both"/>
        <w:rPr>
          <w:rFonts w:ascii="Arial Narrow" w:hAnsi="Arial Narrow"/>
          <w:b/>
          <w:iCs/>
          <w:sz w:val="20"/>
          <w:szCs w:val="20"/>
        </w:rPr>
      </w:pPr>
    </w:p>
    <w:p w14:paraId="6B271CB0" w14:textId="77777777" w:rsidR="00896EAF" w:rsidRDefault="00896EAF" w:rsidP="002043EE">
      <w:pPr>
        <w:jc w:val="both"/>
        <w:rPr>
          <w:rFonts w:ascii="Arial Narrow" w:hAnsi="Arial Narrow"/>
          <w:b/>
          <w:iCs/>
          <w:sz w:val="20"/>
          <w:szCs w:val="20"/>
        </w:rPr>
      </w:pPr>
    </w:p>
    <w:p w14:paraId="33B6AD35" w14:textId="77777777" w:rsidR="00896EAF" w:rsidRPr="00B26699" w:rsidRDefault="00896EAF" w:rsidP="002043EE">
      <w:pPr>
        <w:jc w:val="both"/>
        <w:rPr>
          <w:rFonts w:ascii="Arial Narrow" w:hAnsi="Arial Narrow"/>
          <w:b/>
          <w:iCs/>
          <w:sz w:val="20"/>
          <w:szCs w:val="20"/>
        </w:rPr>
      </w:pPr>
    </w:p>
    <w:p w14:paraId="4B47A10B" w14:textId="77777777" w:rsidR="002043EE" w:rsidRPr="00B26699" w:rsidRDefault="002043EE" w:rsidP="002043EE">
      <w:pPr>
        <w:jc w:val="both"/>
        <w:rPr>
          <w:rFonts w:ascii="Arial Narrow" w:hAnsi="Arial Narrow"/>
          <w:b/>
          <w:iCs/>
          <w:sz w:val="20"/>
          <w:szCs w:val="20"/>
        </w:rPr>
      </w:pPr>
    </w:p>
    <w:p w14:paraId="15F9F439"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FORMATO 13</w:t>
      </w:r>
    </w:p>
    <w:p w14:paraId="311ADE4A"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DECLARACIÓN JURAMENTADA DECLARACIÓN DE MULTAS Y/O SANCIONES</w:t>
      </w:r>
    </w:p>
    <w:p w14:paraId="6ECE7D78" w14:textId="77777777" w:rsidR="002043EE" w:rsidRPr="00B26699" w:rsidRDefault="002043EE" w:rsidP="002043EE">
      <w:pPr>
        <w:autoSpaceDE w:val="0"/>
        <w:autoSpaceDN w:val="0"/>
        <w:adjustRightInd w:val="0"/>
        <w:jc w:val="center"/>
        <w:rPr>
          <w:rFonts w:ascii="Arial Narrow" w:hAnsi="Arial Narrow"/>
          <w:iCs/>
          <w:sz w:val="20"/>
          <w:szCs w:val="20"/>
        </w:rPr>
      </w:pPr>
    </w:p>
    <w:p w14:paraId="02B0547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41A5140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INSTITUTO NACIONAL DE MEDICINA LEGAL Y CIENCIAS FORENSES </w:t>
      </w:r>
    </w:p>
    <w:p w14:paraId="74FF00C0"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75CCC846" w14:textId="77777777" w:rsidR="002043EE" w:rsidRPr="00B26699" w:rsidRDefault="002043EE" w:rsidP="002043EE">
      <w:pPr>
        <w:autoSpaceDE w:val="0"/>
        <w:autoSpaceDN w:val="0"/>
        <w:adjustRightInd w:val="0"/>
        <w:rPr>
          <w:rFonts w:ascii="Arial Narrow" w:hAnsi="Arial Narrow"/>
          <w:b/>
          <w:iCs/>
          <w:sz w:val="20"/>
          <w:szCs w:val="20"/>
        </w:rPr>
      </w:pPr>
    </w:p>
    <w:p w14:paraId="4C2C0F74" w14:textId="77777777" w:rsidR="002043EE" w:rsidRPr="00B26699" w:rsidRDefault="002043EE" w:rsidP="002043EE">
      <w:pPr>
        <w:autoSpaceDE w:val="0"/>
        <w:autoSpaceDN w:val="0"/>
        <w:adjustRightInd w:val="0"/>
        <w:rPr>
          <w:rFonts w:ascii="Arial Narrow" w:hAnsi="Arial Narrow"/>
          <w:b/>
          <w:iCs/>
          <w:sz w:val="20"/>
          <w:szCs w:val="20"/>
        </w:rPr>
      </w:pPr>
    </w:p>
    <w:p w14:paraId="5159AFE1"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Asunto: </w:t>
      </w:r>
      <w:r w:rsidRPr="00B26699">
        <w:rPr>
          <w:rFonts w:ascii="Arial Narrow" w:hAnsi="Arial Narrow"/>
          <w:b/>
          <w:iCs/>
          <w:sz w:val="20"/>
          <w:szCs w:val="20"/>
        </w:rPr>
        <w:tab/>
      </w:r>
      <w:r w:rsidRPr="00B26699">
        <w:rPr>
          <w:rFonts w:ascii="Arial Narrow" w:hAnsi="Arial Narrow"/>
          <w:b/>
          <w:iCs/>
          <w:sz w:val="20"/>
          <w:szCs w:val="20"/>
        </w:rPr>
        <w:tab/>
        <w:t>Certificado de No Existencia de Sanciones o Incumplimiento Contractual.</w:t>
      </w:r>
    </w:p>
    <w:p w14:paraId="78BD234D" w14:textId="77777777" w:rsidR="002043EE" w:rsidRPr="00B26699" w:rsidRDefault="002043EE" w:rsidP="002043EE">
      <w:pPr>
        <w:autoSpaceDE w:val="0"/>
        <w:autoSpaceDN w:val="0"/>
        <w:adjustRightInd w:val="0"/>
        <w:rPr>
          <w:rFonts w:ascii="Arial Narrow" w:hAnsi="Arial Narrow"/>
          <w:b/>
          <w:iCs/>
          <w:sz w:val="20"/>
          <w:szCs w:val="20"/>
        </w:rPr>
      </w:pPr>
    </w:p>
    <w:p w14:paraId="0B0035A4" w14:textId="77777777" w:rsidR="002043EE" w:rsidRPr="00B26699" w:rsidRDefault="002043EE" w:rsidP="002043EE">
      <w:pPr>
        <w:autoSpaceDE w:val="0"/>
        <w:autoSpaceDN w:val="0"/>
        <w:adjustRightInd w:val="0"/>
        <w:rPr>
          <w:rFonts w:ascii="Arial Narrow" w:hAnsi="Arial Narrow"/>
          <w:b/>
          <w:iCs/>
          <w:sz w:val="20"/>
          <w:szCs w:val="20"/>
        </w:rPr>
      </w:pPr>
    </w:p>
    <w:p w14:paraId="22168103"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4601EEA" w14:textId="77777777" w:rsidR="002043EE" w:rsidRPr="00B26699" w:rsidRDefault="002043EE" w:rsidP="002043EE">
      <w:pPr>
        <w:autoSpaceDE w:val="0"/>
        <w:autoSpaceDN w:val="0"/>
        <w:adjustRightInd w:val="0"/>
        <w:jc w:val="both"/>
        <w:rPr>
          <w:rFonts w:ascii="Arial Narrow" w:hAnsi="Arial Narrow"/>
          <w:iCs/>
          <w:sz w:val="20"/>
          <w:szCs w:val="20"/>
        </w:rPr>
      </w:pPr>
    </w:p>
    <w:p w14:paraId="068ED426"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Dicha manifestación se entiende prestada bajo la gravedad del juramento, con la firma de esta certificación.</w:t>
      </w:r>
    </w:p>
    <w:p w14:paraId="306D60D1" w14:textId="77777777" w:rsidR="002043EE" w:rsidRPr="00B26699" w:rsidRDefault="002043EE" w:rsidP="002043EE">
      <w:pPr>
        <w:autoSpaceDE w:val="0"/>
        <w:autoSpaceDN w:val="0"/>
        <w:adjustRightInd w:val="0"/>
        <w:jc w:val="both"/>
        <w:rPr>
          <w:rFonts w:ascii="Arial Narrow" w:hAnsi="Arial Narrow"/>
          <w:iCs/>
          <w:sz w:val="20"/>
          <w:szCs w:val="20"/>
        </w:rPr>
      </w:pPr>
    </w:p>
    <w:p w14:paraId="6F27EF70"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Dada en    XXXXXXX; el --------------- de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 </w:t>
      </w:r>
    </w:p>
    <w:p w14:paraId="6A19A0C2" w14:textId="77777777" w:rsidR="002043EE" w:rsidRPr="00B26699" w:rsidRDefault="002043EE" w:rsidP="002043EE">
      <w:pPr>
        <w:autoSpaceDE w:val="0"/>
        <w:autoSpaceDN w:val="0"/>
        <w:adjustRightInd w:val="0"/>
        <w:jc w:val="both"/>
        <w:rPr>
          <w:rFonts w:ascii="Arial Narrow" w:hAnsi="Arial Narrow"/>
          <w:iCs/>
          <w:sz w:val="20"/>
          <w:szCs w:val="20"/>
        </w:rPr>
      </w:pPr>
    </w:p>
    <w:p w14:paraId="74392317" w14:textId="77777777" w:rsidR="002043EE" w:rsidRPr="00B26699" w:rsidRDefault="002043EE" w:rsidP="002043EE">
      <w:pPr>
        <w:autoSpaceDE w:val="0"/>
        <w:autoSpaceDN w:val="0"/>
        <w:adjustRightInd w:val="0"/>
        <w:jc w:val="both"/>
        <w:rPr>
          <w:rFonts w:ascii="Arial Narrow" w:hAnsi="Arial Narrow"/>
          <w:iCs/>
          <w:sz w:val="20"/>
          <w:szCs w:val="20"/>
        </w:rPr>
      </w:pPr>
    </w:p>
    <w:p w14:paraId="4F0429C8"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Cordialmente,</w:t>
      </w:r>
    </w:p>
    <w:p w14:paraId="6DC3C461" w14:textId="77777777" w:rsidR="002043EE" w:rsidRPr="00B26699" w:rsidRDefault="002043EE" w:rsidP="002043EE">
      <w:pPr>
        <w:autoSpaceDE w:val="0"/>
        <w:autoSpaceDN w:val="0"/>
        <w:adjustRightInd w:val="0"/>
        <w:rPr>
          <w:rFonts w:ascii="Arial Narrow" w:hAnsi="Arial Narrow"/>
          <w:b/>
          <w:iCs/>
          <w:sz w:val="20"/>
          <w:szCs w:val="20"/>
        </w:rPr>
      </w:pPr>
    </w:p>
    <w:p w14:paraId="0A51BE91" w14:textId="77777777" w:rsidR="002043EE" w:rsidRPr="00B26699" w:rsidRDefault="002043EE" w:rsidP="002043EE">
      <w:pPr>
        <w:autoSpaceDE w:val="0"/>
        <w:autoSpaceDN w:val="0"/>
        <w:adjustRightInd w:val="0"/>
        <w:rPr>
          <w:rFonts w:ascii="Arial Narrow" w:hAnsi="Arial Narrow"/>
          <w:b/>
          <w:iCs/>
          <w:sz w:val="20"/>
          <w:szCs w:val="20"/>
        </w:rPr>
      </w:pPr>
    </w:p>
    <w:p w14:paraId="7D0887EE" w14:textId="77777777" w:rsidR="002043EE" w:rsidRPr="00B26699" w:rsidRDefault="002043EE" w:rsidP="002043EE">
      <w:pPr>
        <w:autoSpaceDE w:val="0"/>
        <w:autoSpaceDN w:val="0"/>
        <w:adjustRightInd w:val="0"/>
        <w:rPr>
          <w:rFonts w:ascii="Arial Narrow" w:hAnsi="Arial Narrow"/>
          <w:b/>
          <w:iCs/>
          <w:sz w:val="20"/>
          <w:szCs w:val="20"/>
        </w:rPr>
      </w:pPr>
    </w:p>
    <w:p w14:paraId="4B53ABB3" w14:textId="77777777" w:rsidR="002043EE" w:rsidRPr="00B26699" w:rsidRDefault="002043EE" w:rsidP="002043EE">
      <w:pPr>
        <w:autoSpaceDE w:val="0"/>
        <w:autoSpaceDN w:val="0"/>
        <w:adjustRightInd w:val="0"/>
        <w:rPr>
          <w:rFonts w:ascii="Arial Narrow" w:hAnsi="Arial Narrow"/>
          <w:b/>
          <w:iCs/>
          <w:sz w:val="20"/>
          <w:szCs w:val="20"/>
        </w:rPr>
      </w:pPr>
    </w:p>
    <w:p w14:paraId="63EEBDC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noProof/>
          <w:sz w:val="20"/>
          <w:szCs w:val="20"/>
          <w:lang w:val="es-CO" w:eastAsia="es-CO"/>
        </w:rPr>
        <mc:AlternateContent>
          <mc:Choice Requires="wps">
            <w:drawing>
              <wp:anchor distT="0" distB="0" distL="0" distR="0" simplePos="0" relativeHeight="251666432" behindDoc="1" locked="0" layoutInCell="1" allowOverlap="1" wp14:anchorId="13BFCCA6" wp14:editId="401ABE77">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3E2DA"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58F36DA2"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Firma Representante Legal Proponente.</w:t>
      </w:r>
    </w:p>
    <w:p w14:paraId="0DC1C0B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O firma de la persona natural contratista</w:t>
      </w:r>
    </w:p>
    <w:p w14:paraId="5D0BC0D1" w14:textId="77777777" w:rsidR="002043EE" w:rsidRPr="00B26699" w:rsidRDefault="002043EE" w:rsidP="002043EE">
      <w:pPr>
        <w:autoSpaceDE w:val="0"/>
        <w:autoSpaceDN w:val="0"/>
        <w:adjustRightInd w:val="0"/>
        <w:rPr>
          <w:rFonts w:ascii="Arial Narrow" w:hAnsi="Arial Narrow"/>
          <w:b/>
          <w:iCs/>
          <w:sz w:val="20"/>
          <w:szCs w:val="20"/>
        </w:rPr>
      </w:pPr>
    </w:p>
    <w:p w14:paraId="26F0E792" w14:textId="77777777" w:rsidR="002043EE" w:rsidRPr="00B26699" w:rsidRDefault="002043EE" w:rsidP="002043EE">
      <w:pPr>
        <w:autoSpaceDE w:val="0"/>
        <w:autoSpaceDN w:val="0"/>
        <w:adjustRightInd w:val="0"/>
        <w:rPr>
          <w:rFonts w:ascii="Arial Narrow" w:hAnsi="Arial Narrow"/>
          <w:b/>
          <w:iCs/>
          <w:sz w:val="20"/>
          <w:szCs w:val="20"/>
        </w:rPr>
      </w:pPr>
    </w:p>
    <w:p w14:paraId="02F0971F" w14:textId="77777777" w:rsidR="002043EE" w:rsidRPr="00B26699" w:rsidRDefault="002043EE" w:rsidP="002043EE">
      <w:pPr>
        <w:autoSpaceDE w:val="0"/>
        <w:autoSpaceDN w:val="0"/>
        <w:adjustRightInd w:val="0"/>
        <w:rPr>
          <w:rFonts w:ascii="Arial Narrow" w:hAnsi="Arial Narrow"/>
          <w:b/>
          <w:iCs/>
          <w:sz w:val="20"/>
          <w:szCs w:val="20"/>
        </w:rPr>
      </w:pPr>
    </w:p>
    <w:p w14:paraId="62E233E3" w14:textId="77777777" w:rsidR="002043EE" w:rsidRPr="00B26699" w:rsidRDefault="002043EE" w:rsidP="002043EE">
      <w:pPr>
        <w:autoSpaceDE w:val="0"/>
        <w:autoSpaceDN w:val="0"/>
        <w:adjustRightInd w:val="0"/>
        <w:rPr>
          <w:rFonts w:ascii="Arial Narrow" w:hAnsi="Arial Narrow"/>
          <w:b/>
          <w:iCs/>
          <w:sz w:val="20"/>
          <w:szCs w:val="20"/>
        </w:rPr>
      </w:pPr>
    </w:p>
    <w:p w14:paraId="1AED6B14" w14:textId="77777777" w:rsidR="002043EE" w:rsidRPr="00B26699" w:rsidRDefault="002043EE" w:rsidP="002043EE">
      <w:pPr>
        <w:autoSpaceDE w:val="0"/>
        <w:autoSpaceDN w:val="0"/>
        <w:adjustRightInd w:val="0"/>
        <w:rPr>
          <w:rFonts w:ascii="Arial Narrow" w:hAnsi="Arial Narrow"/>
          <w:b/>
          <w:iCs/>
          <w:sz w:val="20"/>
          <w:szCs w:val="20"/>
        </w:rPr>
      </w:pPr>
    </w:p>
    <w:p w14:paraId="2131A00E" w14:textId="77777777" w:rsidR="002043EE" w:rsidRPr="00B26699" w:rsidRDefault="002043EE" w:rsidP="002043EE">
      <w:pPr>
        <w:autoSpaceDE w:val="0"/>
        <w:autoSpaceDN w:val="0"/>
        <w:adjustRightInd w:val="0"/>
        <w:rPr>
          <w:rFonts w:ascii="Arial Narrow" w:hAnsi="Arial Narrow"/>
          <w:b/>
          <w:iCs/>
          <w:sz w:val="20"/>
          <w:szCs w:val="20"/>
        </w:rPr>
      </w:pPr>
    </w:p>
    <w:p w14:paraId="07D5FEFF" w14:textId="77777777" w:rsidR="002043EE" w:rsidRPr="00B26699" w:rsidRDefault="002043EE" w:rsidP="002043EE">
      <w:pPr>
        <w:autoSpaceDE w:val="0"/>
        <w:autoSpaceDN w:val="0"/>
        <w:adjustRightInd w:val="0"/>
        <w:rPr>
          <w:rFonts w:ascii="Arial Narrow" w:hAnsi="Arial Narrow"/>
          <w:b/>
          <w:iCs/>
          <w:sz w:val="20"/>
          <w:szCs w:val="20"/>
        </w:rPr>
      </w:pPr>
    </w:p>
    <w:p w14:paraId="37A4422C" w14:textId="77777777" w:rsidR="002043EE" w:rsidRPr="00B26699" w:rsidRDefault="002043EE" w:rsidP="002043EE">
      <w:pPr>
        <w:autoSpaceDE w:val="0"/>
        <w:autoSpaceDN w:val="0"/>
        <w:adjustRightInd w:val="0"/>
        <w:rPr>
          <w:rFonts w:ascii="Arial Narrow" w:hAnsi="Arial Narrow"/>
          <w:b/>
          <w:iCs/>
          <w:sz w:val="20"/>
          <w:szCs w:val="20"/>
        </w:rPr>
      </w:pPr>
    </w:p>
    <w:p w14:paraId="338B5B0A" w14:textId="77777777" w:rsidR="002043EE" w:rsidRPr="00B26699" w:rsidRDefault="002043EE" w:rsidP="002043EE">
      <w:pPr>
        <w:autoSpaceDE w:val="0"/>
        <w:autoSpaceDN w:val="0"/>
        <w:adjustRightInd w:val="0"/>
        <w:rPr>
          <w:rFonts w:ascii="Arial Narrow" w:hAnsi="Arial Narrow"/>
          <w:b/>
          <w:iCs/>
          <w:sz w:val="20"/>
          <w:szCs w:val="20"/>
        </w:rPr>
      </w:pPr>
    </w:p>
    <w:p w14:paraId="04306C4C" w14:textId="77777777" w:rsidR="002043EE" w:rsidRPr="00B26699" w:rsidRDefault="002043EE" w:rsidP="002043EE">
      <w:pPr>
        <w:autoSpaceDE w:val="0"/>
        <w:autoSpaceDN w:val="0"/>
        <w:adjustRightInd w:val="0"/>
        <w:rPr>
          <w:rFonts w:ascii="Arial Narrow" w:hAnsi="Arial Narrow"/>
          <w:b/>
          <w:iCs/>
          <w:sz w:val="20"/>
          <w:szCs w:val="20"/>
        </w:rPr>
      </w:pPr>
    </w:p>
    <w:p w14:paraId="50B75508" w14:textId="77777777" w:rsidR="002043EE" w:rsidRPr="00B26699" w:rsidRDefault="002043EE" w:rsidP="002043EE">
      <w:pPr>
        <w:autoSpaceDE w:val="0"/>
        <w:autoSpaceDN w:val="0"/>
        <w:adjustRightInd w:val="0"/>
        <w:rPr>
          <w:rFonts w:ascii="Arial Narrow" w:hAnsi="Arial Narrow"/>
          <w:b/>
          <w:iCs/>
          <w:sz w:val="20"/>
          <w:szCs w:val="20"/>
        </w:rPr>
      </w:pPr>
    </w:p>
    <w:p w14:paraId="2446014E" w14:textId="77777777" w:rsidR="002043EE" w:rsidRDefault="002043EE" w:rsidP="002043EE">
      <w:pPr>
        <w:autoSpaceDE w:val="0"/>
        <w:autoSpaceDN w:val="0"/>
        <w:adjustRightInd w:val="0"/>
        <w:rPr>
          <w:rFonts w:ascii="Arial Narrow" w:hAnsi="Arial Narrow"/>
          <w:b/>
          <w:iCs/>
          <w:sz w:val="20"/>
          <w:szCs w:val="20"/>
        </w:rPr>
      </w:pPr>
    </w:p>
    <w:p w14:paraId="5C31E945" w14:textId="77777777" w:rsidR="00B44F02" w:rsidRDefault="00B44F02" w:rsidP="002043EE">
      <w:pPr>
        <w:autoSpaceDE w:val="0"/>
        <w:autoSpaceDN w:val="0"/>
        <w:adjustRightInd w:val="0"/>
        <w:rPr>
          <w:rFonts w:ascii="Arial Narrow" w:hAnsi="Arial Narrow"/>
          <w:b/>
          <w:iCs/>
          <w:sz w:val="20"/>
          <w:szCs w:val="20"/>
        </w:rPr>
      </w:pPr>
    </w:p>
    <w:p w14:paraId="7A6C0EDC" w14:textId="77777777" w:rsidR="00B44F02" w:rsidRDefault="00B44F02" w:rsidP="002043EE">
      <w:pPr>
        <w:autoSpaceDE w:val="0"/>
        <w:autoSpaceDN w:val="0"/>
        <w:adjustRightInd w:val="0"/>
        <w:rPr>
          <w:rFonts w:ascii="Arial Narrow" w:hAnsi="Arial Narrow"/>
          <w:b/>
          <w:iCs/>
          <w:sz w:val="20"/>
          <w:szCs w:val="20"/>
        </w:rPr>
      </w:pPr>
    </w:p>
    <w:p w14:paraId="22F5DEFE" w14:textId="77777777" w:rsidR="00B44F02" w:rsidRDefault="00B44F02" w:rsidP="002043EE">
      <w:pPr>
        <w:autoSpaceDE w:val="0"/>
        <w:autoSpaceDN w:val="0"/>
        <w:adjustRightInd w:val="0"/>
        <w:rPr>
          <w:rFonts w:ascii="Arial Narrow" w:hAnsi="Arial Narrow"/>
          <w:b/>
          <w:iCs/>
          <w:sz w:val="20"/>
          <w:szCs w:val="20"/>
        </w:rPr>
      </w:pPr>
    </w:p>
    <w:p w14:paraId="24E45E38" w14:textId="77777777" w:rsidR="00B44F02" w:rsidRDefault="00B44F02" w:rsidP="002043EE">
      <w:pPr>
        <w:autoSpaceDE w:val="0"/>
        <w:autoSpaceDN w:val="0"/>
        <w:adjustRightInd w:val="0"/>
        <w:rPr>
          <w:rFonts w:ascii="Arial Narrow" w:hAnsi="Arial Narrow"/>
          <w:b/>
          <w:iCs/>
          <w:sz w:val="20"/>
          <w:szCs w:val="20"/>
        </w:rPr>
      </w:pPr>
    </w:p>
    <w:p w14:paraId="47C7FDE1" w14:textId="77777777" w:rsidR="00B44F02" w:rsidRPr="00B26699" w:rsidRDefault="00B44F02" w:rsidP="002043EE">
      <w:pPr>
        <w:autoSpaceDE w:val="0"/>
        <w:autoSpaceDN w:val="0"/>
        <w:adjustRightInd w:val="0"/>
        <w:rPr>
          <w:rFonts w:ascii="Arial Narrow" w:hAnsi="Arial Narrow"/>
          <w:b/>
          <w:iCs/>
          <w:sz w:val="20"/>
          <w:szCs w:val="20"/>
        </w:rPr>
      </w:pPr>
    </w:p>
    <w:p w14:paraId="2CACC84E" w14:textId="77777777" w:rsidR="002043EE" w:rsidRPr="00B26699" w:rsidRDefault="002043EE" w:rsidP="002043EE">
      <w:pPr>
        <w:autoSpaceDE w:val="0"/>
        <w:autoSpaceDN w:val="0"/>
        <w:adjustRightInd w:val="0"/>
        <w:rPr>
          <w:rFonts w:ascii="Arial Narrow" w:hAnsi="Arial Narrow"/>
          <w:b/>
          <w:iCs/>
          <w:sz w:val="20"/>
          <w:szCs w:val="20"/>
        </w:rPr>
      </w:pPr>
    </w:p>
    <w:p w14:paraId="7282DD40" w14:textId="77777777" w:rsidR="002043EE" w:rsidRPr="00B26699" w:rsidRDefault="002043EE" w:rsidP="002043EE">
      <w:pPr>
        <w:autoSpaceDE w:val="0"/>
        <w:autoSpaceDN w:val="0"/>
        <w:adjustRightInd w:val="0"/>
        <w:rPr>
          <w:rFonts w:ascii="Arial Narrow" w:hAnsi="Arial Narrow"/>
          <w:b/>
          <w:iCs/>
          <w:sz w:val="20"/>
          <w:szCs w:val="20"/>
        </w:rPr>
      </w:pPr>
    </w:p>
    <w:p w14:paraId="216ED404"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ANEXO 14</w:t>
      </w:r>
    </w:p>
    <w:p w14:paraId="33C8695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PAGOS DE SEGURIDAD SOCIAL Y APORTES LEGALES</w:t>
      </w:r>
    </w:p>
    <w:p w14:paraId="2A7EA1F9" w14:textId="77777777" w:rsidR="002043EE" w:rsidRPr="00B26699" w:rsidRDefault="002043EE" w:rsidP="002043EE">
      <w:pPr>
        <w:autoSpaceDE w:val="0"/>
        <w:autoSpaceDN w:val="0"/>
        <w:adjustRightInd w:val="0"/>
        <w:jc w:val="both"/>
        <w:rPr>
          <w:rFonts w:ascii="Arial Narrow" w:hAnsi="Arial Narrow"/>
          <w:iCs/>
          <w:sz w:val="20"/>
          <w:szCs w:val="20"/>
        </w:rPr>
      </w:pPr>
    </w:p>
    <w:p w14:paraId="5718A619"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SIN REVISOR FISCAL)</w:t>
      </w:r>
    </w:p>
    <w:p w14:paraId="67A8E259" w14:textId="77777777" w:rsidR="002043EE" w:rsidRPr="00B26699" w:rsidRDefault="002043EE" w:rsidP="002043EE">
      <w:pPr>
        <w:autoSpaceDE w:val="0"/>
        <w:autoSpaceDN w:val="0"/>
        <w:adjustRightInd w:val="0"/>
        <w:jc w:val="both"/>
        <w:rPr>
          <w:rFonts w:ascii="Arial Narrow" w:hAnsi="Arial Narrow"/>
          <w:iCs/>
          <w:sz w:val="20"/>
          <w:szCs w:val="20"/>
        </w:rPr>
      </w:pPr>
    </w:p>
    <w:p w14:paraId="5500654B"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B3ADCD8" w14:textId="77777777" w:rsidR="002043EE" w:rsidRPr="00B26699" w:rsidRDefault="002043EE" w:rsidP="002043EE">
      <w:pPr>
        <w:autoSpaceDE w:val="0"/>
        <w:autoSpaceDN w:val="0"/>
        <w:adjustRightInd w:val="0"/>
        <w:jc w:val="both"/>
        <w:rPr>
          <w:rFonts w:ascii="Arial Narrow" w:hAnsi="Arial Narrow"/>
          <w:iCs/>
          <w:sz w:val="20"/>
          <w:szCs w:val="20"/>
        </w:rPr>
      </w:pPr>
    </w:p>
    <w:p w14:paraId="6C3701D7" w14:textId="77777777" w:rsidR="002043EE" w:rsidRPr="00B26699" w:rsidRDefault="002043EE" w:rsidP="002043EE">
      <w:pPr>
        <w:autoSpaceDE w:val="0"/>
        <w:autoSpaceDN w:val="0"/>
        <w:adjustRightInd w:val="0"/>
        <w:jc w:val="center"/>
        <w:rPr>
          <w:rFonts w:ascii="Arial Narrow" w:hAnsi="Arial Narrow"/>
          <w:iCs/>
          <w:sz w:val="20"/>
          <w:szCs w:val="20"/>
        </w:rPr>
      </w:pPr>
    </w:p>
    <w:p w14:paraId="154E77DD"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CON REVISOR FISCAL)</w:t>
      </w:r>
    </w:p>
    <w:p w14:paraId="7E591C58" w14:textId="77777777" w:rsidR="002043EE" w:rsidRPr="00B26699" w:rsidRDefault="002043EE" w:rsidP="002043EE">
      <w:pPr>
        <w:autoSpaceDE w:val="0"/>
        <w:autoSpaceDN w:val="0"/>
        <w:adjustRightInd w:val="0"/>
        <w:jc w:val="both"/>
        <w:rPr>
          <w:rFonts w:ascii="Arial Narrow" w:hAnsi="Arial Narrow"/>
          <w:iCs/>
          <w:sz w:val="20"/>
          <w:szCs w:val="20"/>
        </w:rPr>
      </w:pPr>
    </w:p>
    <w:p w14:paraId="3BA14B9D"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Yo,______________________________________, identificado con</w:t>
      </w:r>
      <w:r w:rsidRPr="00B26699">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5DE9263" w14:textId="77777777" w:rsidR="002043EE" w:rsidRPr="00B26699" w:rsidRDefault="002043EE" w:rsidP="002043EE">
      <w:pPr>
        <w:autoSpaceDE w:val="0"/>
        <w:autoSpaceDN w:val="0"/>
        <w:adjustRightInd w:val="0"/>
        <w:jc w:val="both"/>
        <w:rPr>
          <w:rFonts w:ascii="Arial Narrow" w:hAnsi="Arial Narrow"/>
          <w:iCs/>
          <w:sz w:val="20"/>
          <w:szCs w:val="20"/>
        </w:rPr>
      </w:pPr>
    </w:p>
    <w:p w14:paraId="36A2BD54"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5D09C3FB" wp14:editId="5AB04B79">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2707"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384C5240" wp14:editId="62FC2D4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88F7E"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9504" behindDoc="1" locked="0" layoutInCell="1" allowOverlap="1" wp14:anchorId="7F62CAD2" wp14:editId="0C0BD10E">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CAD32"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B26699">
        <w:rPr>
          <w:rFonts w:ascii="Arial Narrow" w:hAnsi="Arial Narrow"/>
          <w:iCs/>
          <w:sz w:val="20"/>
          <w:szCs w:val="20"/>
        </w:rPr>
        <w:t xml:space="preserve">En constancia, se firma en _______________________, a los ______días del mes de ______________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w:t>
      </w:r>
    </w:p>
    <w:p w14:paraId="1C45FF6F" w14:textId="77777777" w:rsidR="002043EE" w:rsidRPr="00B26699" w:rsidRDefault="002043EE" w:rsidP="002043EE">
      <w:pPr>
        <w:autoSpaceDE w:val="0"/>
        <w:autoSpaceDN w:val="0"/>
        <w:adjustRightInd w:val="0"/>
        <w:jc w:val="both"/>
        <w:rPr>
          <w:rFonts w:ascii="Arial Narrow" w:hAnsi="Arial Narrow"/>
          <w:iCs/>
          <w:sz w:val="20"/>
          <w:szCs w:val="20"/>
        </w:rPr>
      </w:pPr>
    </w:p>
    <w:p w14:paraId="4464F67A"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70528" behindDoc="1" locked="0" layoutInCell="1" allowOverlap="1" wp14:anchorId="3C5FB5D1" wp14:editId="3ECEE17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3CBF5"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0508627"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[Nombre y firma de la persona natural, el representante legal de la persona jurídica o el</w:t>
      </w:r>
    </w:p>
    <w:p w14:paraId="5C376C38"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revisor fiscal, según corresponda, o el representante del Proponente Plural]</w:t>
      </w:r>
    </w:p>
    <w:p w14:paraId="553F8978" w14:textId="77777777" w:rsidR="002043EE" w:rsidRPr="00B26699" w:rsidRDefault="002043EE" w:rsidP="002043EE">
      <w:pPr>
        <w:autoSpaceDE w:val="0"/>
        <w:autoSpaceDN w:val="0"/>
        <w:adjustRightInd w:val="0"/>
        <w:rPr>
          <w:rFonts w:ascii="Arial Narrow" w:hAnsi="Arial Narrow"/>
          <w:iCs/>
          <w:sz w:val="20"/>
          <w:szCs w:val="20"/>
        </w:rPr>
      </w:pPr>
    </w:p>
    <w:p w14:paraId="0189945E" w14:textId="77777777" w:rsidR="002043EE" w:rsidRPr="00B26699" w:rsidRDefault="002043EE" w:rsidP="002043EE">
      <w:pPr>
        <w:pStyle w:val="Textoindependiente"/>
        <w:ind w:left="93" w:right="91"/>
        <w:jc w:val="both"/>
        <w:rPr>
          <w:rFonts w:ascii="Arial Narrow" w:hAnsi="Arial Narrow"/>
          <w:iCs/>
          <w:sz w:val="20"/>
          <w:szCs w:val="20"/>
          <w:lang w:val="es-ES_tradnl"/>
        </w:rPr>
      </w:pPr>
      <w:r w:rsidRPr="00B26699">
        <w:rPr>
          <w:rFonts w:ascii="Arial Narrow" w:hAnsi="Arial Narrow"/>
          <w:b/>
          <w:iCs/>
          <w:sz w:val="20"/>
          <w:szCs w:val="20"/>
          <w:lang w:val="es-ES_tradnl"/>
        </w:rPr>
        <w:t>NOTA 1:</w:t>
      </w:r>
      <w:r w:rsidRPr="00B26699">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60D9079"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15032395" w14:textId="77777777" w:rsidR="002043EE" w:rsidRPr="00B26699" w:rsidRDefault="002043EE" w:rsidP="00681678">
      <w:pPr>
        <w:pStyle w:val="Textoindependiente"/>
        <w:ind w:right="91"/>
        <w:jc w:val="both"/>
        <w:rPr>
          <w:rFonts w:ascii="Arial Narrow" w:hAnsi="Arial Narrow"/>
          <w:sz w:val="20"/>
          <w:szCs w:val="20"/>
          <w:lang w:val="es-ES_tradnl"/>
        </w:rPr>
      </w:pPr>
    </w:p>
    <w:p w14:paraId="3478C486" w14:textId="77777777" w:rsidR="002043EE" w:rsidRPr="00B26699" w:rsidRDefault="002043EE" w:rsidP="002043EE">
      <w:pPr>
        <w:pStyle w:val="Textoindependiente"/>
        <w:ind w:right="91"/>
        <w:jc w:val="both"/>
        <w:rPr>
          <w:rFonts w:ascii="Arial Narrow" w:hAnsi="Arial Narrow"/>
          <w:sz w:val="20"/>
          <w:szCs w:val="20"/>
          <w:lang w:val="es-ES_tradnl"/>
        </w:rPr>
      </w:pPr>
    </w:p>
    <w:p w14:paraId="0747993B" w14:textId="77777777" w:rsidR="002043EE" w:rsidRPr="00B26699" w:rsidRDefault="002043EE" w:rsidP="00906827">
      <w:pPr>
        <w:jc w:val="both"/>
        <w:rPr>
          <w:rFonts w:ascii="Arial Narrow" w:eastAsia="Arial" w:hAnsi="Arial Narrow" w:cs="Arial"/>
          <w:color w:val="FF0000"/>
          <w:sz w:val="18"/>
          <w:szCs w:val="18"/>
        </w:rPr>
      </w:pPr>
    </w:p>
    <w:sectPr w:rsidR="002043EE" w:rsidRPr="00B26699" w:rsidSect="00BE08FC">
      <w:headerReference w:type="even" r:id="rId27"/>
      <w:headerReference w:type="default" r:id="rId28"/>
      <w:footerReference w:type="default" r:id="rId29"/>
      <w:headerReference w:type="first" r:id="rId30"/>
      <w:pgSz w:w="12242" w:h="15842" w:code="146"/>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DDEBD" w14:textId="77777777" w:rsidR="00B470E7" w:rsidRDefault="00B470E7">
      <w:r>
        <w:separator/>
      </w:r>
    </w:p>
  </w:endnote>
  <w:endnote w:type="continuationSeparator" w:id="0">
    <w:p w14:paraId="3BD80A1A" w14:textId="77777777" w:rsidR="00B470E7" w:rsidRDefault="00B47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3014" w14:textId="77777777" w:rsidR="002043EE" w:rsidRPr="00362942" w:rsidRDefault="002043E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5A6F5671" w14:textId="77777777" w:rsidR="002043EE" w:rsidRPr="00362942" w:rsidRDefault="002043E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7C540B88" w14:textId="77777777" w:rsidR="002043EE" w:rsidRPr="00362942" w:rsidRDefault="002043E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F4B627B" w14:textId="77777777" w:rsidR="002043EE" w:rsidRPr="00362942" w:rsidRDefault="002043E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4A0DEF1C" w14:textId="77777777" w:rsidR="002043EE" w:rsidRDefault="002043E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2859C8" w:rsidRDefault="002859C8" w:rsidP="00655120">
    <w:pPr>
      <w:pStyle w:val="Piedepgina"/>
      <w:jc w:val="center"/>
      <w:rPr>
        <w:rFonts w:ascii="Helvetica" w:hAnsi="Helvetica" w:cs="Arial"/>
        <w:color w:val="000000"/>
        <w:sz w:val="8"/>
        <w:szCs w:val="16"/>
        <w:lang w:val="pt-BR"/>
      </w:rPr>
    </w:pPr>
  </w:p>
  <w:p w14:paraId="4F66682B" w14:textId="77777777" w:rsidR="002859C8" w:rsidRPr="00F349C8" w:rsidRDefault="002859C8" w:rsidP="00655120">
    <w:pPr>
      <w:pStyle w:val="Piedepgina"/>
      <w:jc w:val="center"/>
      <w:rPr>
        <w:rFonts w:ascii="Helvetica" w:hAnsi="Helvetica" w:cs="Arial"/>
        <w:color w:val="000000"/>
        <w:sz w:val="8"/>
        <w:szCs w:val="16"/>
        <w:lang w:val="pt-BR"/>
      </w:rPr>
    </w:pPr>
  </w:p>
  <w:p w14:paraId="310810D7" w14:textId="77777777" w:rsidR="002043EE" w:rsidRPr="00362942" w:rsidRDefault="002043EE" w:rsidP="002043EE">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D7AE1F2" w14:textId="77777777" w:rsidR="002043EE" w:rsidRPr="00362942" w:rsidRDefault="002043EE" w:rsidP="002043EE">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E3AD297" w14:textId="77777777" w:rsidR="002043EE" w:rsidRPr="00362942" w:rsidRDefault="002043EE" w:rsidP="002043EE">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1AD9DE3" w14:textId="77777777" w:rsidR="002043EE" w:rsidRPr="00362942" w:rsidRDefault="002043EE" w:rsidP="002043EE">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17C1AB2" w14:textId="688C8D83" w:rsidR="002859C8" w:rsidRDefault="002859C8" w:rsidP="00BE08FC">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EA568" w14:textId="77777777" w:rsidR="00B470E7" w:rsidRDefault="00B470E7">
      <w:r>
        <w:separator/>
      </w:r>
    </w:p>
  </w:footnote>
  <w:footnote w:type="continuationSeparator" w:id="0">
    <w:p w14:paraId="4E0A2921" w14:textId="77777777" w:rsidR="00B470E7" w:rsidRDefault="00B470E7">
      <w:r>
        <w:continuationSeparator/>
      </w:r>
    </w:p>
  </w:footnote>
  <w:footnote w:id="1">
    <w:p w14:paraId="66D93405" w14:textId="77777777" w:rsidR="002859C8" w:rsidRPr="004E6FDA" w:rsidRDefault="002859C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859C8" w:rsidRDefault="002859C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859C8" w:rsidRPr="00C50418" w:rsidRDefault="002859C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859C8" w:rsidRPr="004A583A" w:rsidRDefault="002859C8"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E068" w14:textId="77777777" w:rsidR="002043EE" w:rsidRDefault="002043EE" w:rsidP="00E07708">
    <w:pPr>
      <w:tabs>
        <w:tab w:val="left" w:pos="651"/>
      </w:tabs>
      <w:rPr>
        <w:rFonts w:ascii="Arial" w:hAnsi="Arial" w:cs="Arial"/>
        <w:sz w:val="18"/>
      </w:rPr>
    </w:pPr>
  </w:p>
  <w:p w14:paraId="59CCB146" w14:textId="77777777" w:rsidR="002043EE" w:rsidRDefault="002043EE" w:rsidP="00F76412">
    <w:pPr>
      <w:tabs>
        <w:tab w:val="left" w:pos="651"/>
      </w:tabs>
      <w:rPr>
        <w:rFonts w:ascii="Arial" w:hAnsi="Arial" w:cs="Arial"/>
        <w:sz w:val="18"/>
      </w:rPr>
    </w:pPr>
  </w:p>
  <w:p w14:paraId="1CB9ACD0" w14:textId="77777777" w:rsidR="002043EE" w:rsidRDefault="002043EE" w:rsidP="00F76412">
    <w:pPr>
      <w:tabs>
        <w:tab w:val="left" w:pos="651"/>
      </w:tabs>
      <w:rPr>
        <w:rFonts w:ascii="Arial" w:hAnsi="Arial" w:cs="Arial"/>
        <w:sz w:val="18"/>
      </w:rPr>
    </w:pPr>
  </w:p>
  <w:p w14:paraId="66D6659F" w14:textId="77777777" w:rsidR="00B44F02" w:rsidRDefault="00B44F02" w:rsidP="00B44F02">
    <w:pPr>
      <w:pStyle w:val="Encabezado"/>
      <w:jc w:val="center"/>
      <w:rPr>
        <w:noProof/>
        <w:lang w:val="es-CO" w:eastAsia="es-CO"/>
      </w:rPr>
    </w:pPr>
    <w:r>
      <w:rPr>
        <w:noProof/>
        <w:lang w:val="es-CO" w:eastAsia="es-CO"/>
      </w:rPr>
      <w:drawing>
        <wp:anchor distT="0" distB="0" distL="114300" distR="114300" simplePos="0" relativeHeight="251661824" behindDoc="0" locked="0" layoutInCell="1" allowOverlap="1" wp14:anchorId="189C0BB8" wp14:editId="357A495E">
          <wp:simplePos x="0" y="0"/>
          <wp:positionH relativeFrom="column">
            <wp:posOffset>2824758</wp:posOffset>
          </wp:positionH>
          <wp:positionV relativeFrom="paragraph">
            <wp:posOffset>-130065</wp:posOffset>
          </wp:positionV>
          <wp:extent cx="538963" cy="370505"/>
          <wp:effectExtent l="0" t="0" r="0" b="0"/>
          <wp:wrapSquare wrapText="left"/>
          <wp:docPr id="1105761056" name="Imagen 110576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58364" w14:textId="77777777" w:rsidR="00B44F02" w:rsidRDefault="00B44F02" w:rsidP="00B44F02">
    <w:pPr>
      <w:pStyle w:val="Encabezado"/>
      <w:jc w:val="center"/>
      <w:rPr>
        <w:noProof/>
        <w:lang w:val="es-CO" w:eastAsia="es-CO"/>
      </w:rPr>
    </w:pPr>
  </w:p>
  <w:p w14:paraId="508E6C1E" w14:textId="77777777" w:rsidR="00B44F02" w:rsidRDefault="00B44F02" w:rsidP="00B44F02">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2D69E1C" w14:textId="77777777" w:rsidR="00B44F02" w:rsidRDefault="00B44F02" w:rsidP="00B44F02">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PROYECTO PLIEGO DE CONDICIONES</w:t>
    </w:r>
  </w:p>
  <w:p w14:paraId="7E7C382A" w14:textId="77777777" w:rsidR="00B44F02" w:rsidRPr="0029441E" w:rsidRDefault="00B44F02" w:rsidP="00B44F02">
    <w:pPr>
      <w:jc w:val="center"/>
      <w:rPr>
        <w:rFonts w:ascii="Arial" w:hAnsi="Arial" w:cs="Arial"/>
        <w:b/>
        <w:sz w:val="22"/>
        <w:szCs w:val="22"/>
      </w:rPr>
    </w:pPr>
    <w:r w:rsidRPr="0029441E">
      <w:rPr>
        <w:rFonts w:ascii="Arial" w:hAnsi="Arial" w:cs="Arial"/>
        <w:b/>
        <w:sz w:val="22"/>
        <w:szCs w:val="22"/>
      </w:rPr>
      <w:t xml:space="preserve">SUBASTA INVERSA ELECTRONICA </w:t>
    </w:r>
  </w:p>
  <w:p w14:paraId="7E83929A" w14:textId="2AE57B44" w:rsidR="00B44F02" w:rsidRPr="00804334" w:rsidRDefault="00B44F02" w:rsidP="00B44F02">
    <w:pPr>
      <w:jc w:val="center"/>
      <w:rPr>
        <w:rFonts w:ascii="Arial" w:hAnsi="Arial" w:cs="Arial"/>
        <w:b/>
        <w:sz w:val="22"/>
        <w:szCs w:val="22"/>
        <w:u w:val="single"/>
      </w:rPr>
    </w:pPr>
    <w:r>
      <w:rPr>
        <w:rFonts w:ascii="Arial" w:hAnsi="Arial" w:cs="Arial"/>
        <w:b/>
        <w:sz w:val="22"/>
        <w:szCs w:val="22"/>
        <w:u w:val="single"/>
      </w:rPr>
      <w:t>No. SASI-003</w:t>
    </w:r>
    <w:r w:rsidR="00421AE5">
      <w:rPr>
        <w:rFonts w:ascii="Arial" w:hAnsi="Arial" w:cs="Arial"/>
        <w:b/>
        <w:sz w:val="22"/>
        <w:szCs w:val="22"/>
        <w:u w:val="single"/>
      </w:rPr>
      <w:t>6</w:t>
    </w:r>
    <w:r>
      <w:rPr>
        <w:rFonts w:ascii="Arial" w:hAnsi="Arial" w:cs="Arial"/>
        <w:b/>
        <w:sz w:val="22"/>
        <w:szCs w:val="22"/>
        <w:u w:val="single"/>
      </w:rPr>
      <w:t>-DRNO-</w:t>
    </w:r>
    <w:r w:rsidRPr="00817A8E">
      <w:rPr>
        <w:rFonts w:ascii="Arial" w:hAnsi="Arial" w:cs="Arial"/>
        <w:b/>
        <w:sz w:val="22"/>
        <w:szCs w:val="22"/>
        <w:u w:val="single"/>
      </w:rPr>
      <w:t>202</w:t>
    </w:r>
    <w:r>
      <w:rPr>
        <w:rFonts w:ascii="Arial" w:hAnsi="Arial" w:cs="Arial"/>
        <w:b/>
        <w:sz w:val="22"/>
        <w:szCs w:val="22"/>
        <w:u w:val="single"/>
      </w:rPr>
      <w:t>6</w:t>
    </w:r>
  </w:p>
  <w:p w14:paraId="21EF93B5" w14:textId="77777777" w:rsidR="002043EE" w:rsidRPr="00DF0D29" w:rsidRDefault="002043EE"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2859C8" w:rsidRDefault="00B470E7">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859C8" w:rsidRDefault="002859C8"/>
  <w:p w14:paraId="5C4D329A" w14:textId="77777777" w:rsidR="002859C8" w:rsidRDefault="00285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D877" w14:textId="02B82C1C" w:rsidR="00681678" w:rsidRDefault="00681678" w:rsidP="00681678">
    <w:pPr>
      <w:pStyle w:val="Encabezado"/>
      <w:jc w:val="center"/>
      <w:rPr>
        <w:noProof/>
        <w:lang w:val="es-CO" w:eastAsia="es-CO"/>
      </w:rPr>
    </w:pPr>
    <w:r>
      <w:rPr>
        <w:noProof/>
        <w:lang w:val="es-CO" w:eastAsia="es-CO"/>
      </w:rPr>
      <w:drawing>
        <wp:anchor distT="0" distB="0" distL="114300" distR="114300" simplePos="0" relativeHeight="251659776" behindDoc="0" locked="0" layoutInCell="1" allowOverlap="1" wp14:anchorId="187B4167" wp14:editId="4B88C3A4">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A0C19" w14:textId="77777777" w:rsidR="00681678" w:rsidRDefault="00681678" w:rsidP="00681678">
    <w:pPr>
      <w:pStyle w:val="Encabezado"/>
      <w:jc w:val="center"/>
      <w:rPr>
        <w:noProof/>
        <w:lang w:val="es-CO" w:eastAsia="es-CO"/>
      </w:rPr>
    </w:pPr>
  </w:p>
  <w:p w14:paraId="543EDDC4" w14:textId="77777777" w:rsidR="00681678" w:rsidRDefault="00681678" w:rsidP="00681678">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0ACE9B5F" w14:textId="77777777" w:rsidR="00681678" w:rsidRDefault="00681678" w:rsidP="00681678">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PROYECTO PLIEGO DE CONDICIONES</w:t>
    </w:r>
  </w:p>
  <w:p w14:paraId="332B45F5" w14:textId="77777777" w:rsidR="00681678" w:rsidRPr="0029441E" w:rsidRDefault="00681678" w:rsidP="00681678">
    <w:pPr>
      <w:jc w:val="center"/>
      <w:rPr>
        <w:rFonts w:ascii="Arial" w:hAnsi="Arial" w:cs="Arial"/>
        <w:b/>
        <w:sz w:val="22"/>
        <w:szCs w:val="22"/>
      </w:rPr>
    </w:pPr>
    <w:r w:rsidRPr="0029441E">
      <w:rPr>
        <w:rFonts w:ascii="Arial" w:hAnsi="Arial" w:cs="Arial"/>
        <w:b/>
        <w:sz w:val="22"/>
        <w:szCs w:val="22"/>
      </w:rPr>
      <w:t xml:space="preserve">SUBASTA INVERSA ELECTRONICA </w:t>
    </w:r>
  </w:p>
  <w:p w14:paraId="1E27958F" w14:textId="3CA57EEB" w:rsidR="00681678" w:rsidRPr="00804334" w:rsidRDefault="00681678" w:rsidP="00681678">
    <w:pPr>
      <w:jc w:val="center"/>
      <w:rPr>
        <w:rFonts w:ascii="Arial" w:hAnsi="Arial" w:cs="Arial"/>
        <w:b/>
        <w:sz w:val="22"/>
        <w:szCs w:val="22"/>
        <w:u w:val="single"/>
      </w:rPr>
    </w:pPr>
    <w:r>
      <w:rPr>
        <w:rFonts w:ascii="Arial" w:hAnsi="Arial" w:cs="Arial"/>
        <w:b/>
        <w:sz w:val="22"/>
        <w:szCs w:val="22"/>
        <w:u w:val="single"/>
      </w:rPr>
      <w:t>No. SASI-003</w:t>
    </w:r>
    <w:r w:rsidR="00421AE5">
      <w:rPr>
        <w:rFonts w:ascii="Arial" w:hAnsi="Arial" w:cs="Arial"/>
        <w:b/>
        <w:sz w:val="22"/>
        <w:szCs w:val="22"/>
        <w:u w:val="single"/>
      </w:rPr>
      <w:t>6</w:t>
    </w:r>
    <w:r>
      <w:rPr>
        <w:rFonts w:ascii="Arial" w:hAnsi="Arial" w:cs="Arial"/>
        <w:b/>
        <w:sz w:val="22"/>
        <w:szCs w:val="22"/>
        <w:u w:val="single"/>
      </w:rPr>
      <w:t>-DRNO-</w:t>
    </w:r>
    <w:r w:rsidRPr="00817A8E">
      <w:rPr>
        <w:rFonts w:ascii="Arial" w:hAnsi="Arial" w:cs="Arial"/>
        <w:b/>
        <w:sz w:val="22"/>
        <w:szCs w:val="22"/>
        <w:u w:val="single"/>
      </w:rPr>
      <w:t>202</w:t>
    </w:r>
    <w:r>
      <w:rPr>
        <w:rFonts w:ascii="Arial" w:hAnsi="Arial" w:cs="Arial"/>
        <w:b/>
        <w:sz w:val="22"/>
        <w:szCs w:val="22"/>
        <w:u w:val="single"/>
      </w:rPr>
      <w:t>6</w:t>
    </w:r>
  </w:p>
  <w:bookmarkEnd w:id="22"/>
  <w:p w14:paraId="33D99684" w14:textId="77777777" w:rsidR="002859C8" w:rsidRDefault="002859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2859C8" w:rsidRDefault="00B470E7">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2"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841504812">
    <w:abstractNumId w:val="9"/>
  </w:num>
  <w:num w:numId="2" w16cid:durableId="1776946760">
    <w:abstractNumId w:val="36"/>
  </w:num>
  <w:num w:numId="3" w16cid:durableId="457381583">
    <w:abstractNumId w:val="10"/>
  </w:num>
  <w:num w:numId="4" w16cid:durableId="489055727">
    <w:abstractNumId w:val="13"/>
  </w:num>
  <w:num w:numId="5" w16cid:durableId="1235436983">
    <w:abstractNumId w:val="23"/>
  </w:num>
  <w:num w:numId="6" w16cid:durableId="1325159503">
    <w:abstractNumId w:val="18"/>
  </w:num>
  <w:num w:numId="7" w16cid:durableId="54936024">
    <w:abstractNumId w:val="51"/>
  </w:num>
  <w:num w:numId="8" w16cid:durableId="710493796">
    <w:abstractNumId w:val="34"/>
  </w:num>
  <w:num w:numId="9" w16cid:durableId="1531451191">
    <w:abstractNumId w:val="48"/>
  </w:num>
  <w:num w:numId="10" w16cid:durableId="1198083154">
    <w:abstractNumId w:val="39"/>
  </w:num>
  <w:num w:numId="11" w16cid:durableId="1084107471">
    <w:abstractNumId w:val="21"/>
  </w:num>
  <w:num w:numId="12" w16cid:durableId="1388334006">
    <w:abstractNumId w:val="28"/>
  </w:num>
  <w:num w:numId="13" w16cid:durableId="983512393">
    <w:abstractNumId w:val="42"/>
  </w:num>
  <w:num w:numId="14" w16cid:durableId="1041830256">
    <w:abstractNumId w:val="25"/>
  </w:num>
  <w:num w:numId="15" w16cid:durableId="1297223136">
    <w:abstractNumId w:val="30"/>
  </w:num>
  <w:num w:numId="16" w16cid:durableId="1385060725">
    <w:abstractNumId w:val="24"/>
  </w:num>
  <w:num w:numId="17" w16cid:durableId="1395734607">
    <w:abstractNumId w:val="12"/>
  </w:num>
  <w:num w:numId="18" w16cid:durableId="1597058674">
    <w:abstractNumId w:val="46"/>
  </w:num>
  <w:num w:numId="19" w16cid:durableId="1584141956">
    <w:abstractNumId w:val="41"/>
  </w:num>
  <w:num w:numId="20" w16cid:durableId="1878276065">
    <w:abstractNumId w:val="8"/>
  </w:num>
  <w:num w:numId="21" w16cid:durableId="1234466017">
    <w:abstractNumId w:val="49"/>
  </w:num>
  <w:num w:numId="22" w16cid:durableId="1668946703">
    <w:abstractNumId w:val="50"/>
  </w:num>
  <w:num w:numId="23" w16cid:durableId="974945104">
    <w:abstractNumId w:val="44"/>
  </w:num>
  <w:num w:numId="24" w16cid:durableId="2063019588">
    <w:abstractNumId w:val="43"/>
  </w:num>
  <w:num w:numId="25" w16cid:durableId="1593852428">
    <w:abstractNumId w:val="22"/>
  </w:num>
  <w:num w:numId="26" w16cid:durableId="1503163142">
    <w:abstractNumId w:val="37"/>
  </w:num>
  <w:num w:numId="27" w16cid:durableId="580649854">
    <w:abstractNumId w:val="27"/>
  </w:num>
  <w:num w:numId="28" w16cid:durableId="548344661">
    <w:abstractNumId w:val="7"/>
  </w:num>
  <w:num w:numId="29" w16cid:durableId="239297698">
    <w:abstractNumId w:val="26"/>
  </w:num>
  <w:num w:numId="30" w16cid:durableId="1660958022">
    <w:abstractNumId w:val="31"/>
  </w:num>
  <w:num w:numId="31" w16cid:durableId="227112058">
    <w:abstractNumId w:val="33"/>
  </w:num>
  <w:num w:numId="32" w16cid:durableId="556281565">
    <w:abstractNumId w:val="40"/>
  </w:num>
  <w:num w:numId="33" w16cid:durableId="1360396555">
    <w:abstractNumId w:val="35"/>
  </w:num>
  <w:num w:numId="34" w16cid:durableId="560287216">
    <w:abstractNumId w:val="20"/>
  </w:num>
  <w:num w:numId="35" w16cid:durableId="389303832">
    <w:abstractNumId w:val="11"/>
  </w:num>
  <w:num w:numId="36" w16cid:durableId="498279967">
    <w:abstractNumId w:val="19"/>
  </w:num>
  <w:num w:numId="37" w16cid:durableId="1658605903">
    <w:abstractNumId w:val="38"/>
  </w:num>
  <w:num w:numId="38" w16cid:durableId="1962416000">
    <w:abstractNumId w:val="14"/>
  </w:num>
  <w:num w:numId="39" w16cid:durableId="455954262">
    <w:abstractNumId w:val="32"/>
  </w:num>
  <w:num w:numId="40" w16cid:durableId="1202133898">
    <w:abstractNumId w:val="16"/>
  </w:num>
  <w:num w:numId="41" w16cid:durableId="1422681738">
    <w:abstractNumId w:val="4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7"/>
  </w:num>
  <w:num w:numId="44" w16cid:durableId="1468090482">
    <w:abstractNumId w:val="29"/>
    <w:lvlOverride w:ilvl="0">
      <w:startOverride w:val="1"/>
    </w:lvlOverride>
    <w:lvlOverride w:ilvl="1"/>
    <w:lvlOverride w:ilvl="2"/>
    <w:lvlOverride w:ilvl="3"/>
    <w:lvlOverride w:ilvl="4"/>
    <w:lvlOverride w:ilvl="5"/>
    <w:lvlOverride w:ilvl="6"/>
    <w:lvlOverride w:ilvl="7"/>
    <w:lvlOverride w:ilvl="8"/>
  </w:num>
  <w:num w:numId="45" w16cid:durableId="649216934">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C9E"/>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3EE"/>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1A5"/>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6F"/>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AE5"/>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678"/>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C3D"/>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766"/>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6EAF"/>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9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6699"/>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4F02"/>
    <w:rsid w:val="00B451A9"/>
    <w:rsid w:val="00B4543C"/>
    <w:rsid w:val="00B454C6"/>
    <w:rsid w:val="00B45628"/>
    <w:rsid w:val="00B4596E"/>
    <w:rsid w:val="00B459DC"/>
    <w:rsid w:val="00B45E4B"/>
    <w:rsid w:val="00B46299"/>
    <w:rsid w:val="00B46FFF"/>
    <w:rsid w:val="00B47046"/>
    <w:rsid w:val="00B47088"/>
    <w:rsid w:val="00B470E7"/>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066"/>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8FC"/>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93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2FBA"/>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2A"/>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0F"/>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2"/>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043EE"/>
    <w:rPr>
      <w:color w:val="605E5C"/>
      <w:shd w:val="clear" w:color="auto" w:fill="E1DFDD"/>
    </w:rPr>
  </w:style>
  <w:style w:type="character" w:styleId="Mencinsinresolver">
    <w:name w:val="Unresolved Mention"/>
    <w:basedOn w:val="Fuentedeprrafopredeter"/>
    <w:uiPriority w:val="99"/>
    <w:semiHidden/>
    <w:unhideWhenUsed/>
    <w:rsid w:val="002043EE"/>
    <w:rPr>
      <w:color w:val="605E5C"/>
      <w:shd w:val="clear" w:color="auto" w:fill="E1DFDD"/>
    </w:rPr>
  </w:style>
  <w:style w:type="character" w:customStyle="1" w:styleId="Mencinsinresolver3">
    <w:name w:val="Mención sin resolver3"/>
    <w:basedOn w:val="Fuentedeprrafopredeter"/>
    <w:uiPriority w:val="99"/>
    <w:semiHidden/>
    <w:unhideWhenUsed/>
    <w:rsid w:val="002043EE"/>
    <w:rPr>
      <w:color w:val="605E5C"/>
      <w:shd w:val="clear" w:color="auto" w:fill="E1DFDD"/>
    </w:rPr>
  </w:style>
  <w:style w:type="paragraph" w:customStyle="1" w:styleId="xelementtoproof">
    <w:name w:val="x_elementtoproof"/>
    <w:basedOn w:val="Normal"/>
    <w:rsid w:val="002043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funcionpublica.gov.co/fdci/login/auth" TargetMode="Externa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descargade-"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header" Target="header2.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0033-F211-4105-82ED-F0912EF6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97</Pages>
  <Words>43577</Words>
  <Characters>239678</Characters>
  <Application>Microsoft Office Word</Application>
  <DocSecurity>0</DocSecurity>
  <Lines>1997</Lines>
  <Paragraphs>565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2026-05-27T15:04:00Z</cp:lastPrinted>
  <dcterms:created xsi:type="dcterms:W3CDTF">2026-06-02T20:38:00Z</dcterms:created>
  <dcterms:modified xsi:type="dcterms:W3CDTF">2026-06-02T20:38:00Z</dcterms:modified>
</cp:coreProperties>
</file>