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B6D3" w14:textId="59A3C920" w:rsidR="00B3434F" w:rsidRPr="00C15C2E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C15C2E">
        <w:rPr>
          <w:rFonts w:asciiTheme="majorHAnsi" w:hAnsiTheme="majorHAnsi" w:cstheme="majorHAnsi"/>
          <w:b/>
          <w:spacing w:val="2"/>
        </w:rPr>
        <w:t>FORMATO</w:t>
      </w:r>
      <w:r w:rsidR="000606BD" w:rsidRPr="00C15C2E">
        <w:rPr>
          <w:rFonts w:asciiTheme="majorHAnsi" w:hAnsiTheme="majorHAnsi" w:cstheme="majorHAnsi"/>
          <w:b/>
          <w:spacing w:val="2"/>
        </w:rPr>
        <w:t xml:space="preserve"> Nº </w:t>
      </w:r>
      <w:r w:rsidR="0009165D">
        <w:rPr>
          <w:rFonts w:asciiTheme="majorHAnsi" w:hAnsiTheme="majorHAnsi" w:cstheme="majorHAnsi"/>
          <w:b/>
          <w:spacing w:val="2"/>
        </w:rPr>
        <w:t>9</w:t>
      </w:r>
      <w:r w:rsidR="005B728C" w:rsidRPr="00C15C2E">
        <w:rPr>
          <w:rFonts w:asciiTheme="majorHAnsi" w:hAnsiTheme="majorHAnsi" w:cstheme="majorHAnsi"/>
          <w:b/>
          <w:spacing w:val="2"/>
        </w:rPr>
        <w:t xml:space="preserve"> CUMPLIMIENTO </w:t>
      </w:r>
      <w:r w:rsidR="00A130FC" w:rsidRPr="00C15C2E">
        <w:rPr>
          <w:rFonts w:asciiTheme="majorHAnsi" w:hAnsiTheme="majorHAnsi" w:cstheme="majorHAnsi"/>
          <w:b/>
          <w:spacing w:val="2"/>
        </w:rPr>
        <w:t>DE REQUISITOS AMBIENTALES Y DE SST</w:t>
      </w:r>
    </w:p>
    <w:p w14:paraId="78C4BB3E" w14:textId="77777777" w:rsidR="00CB747B" w:rsidRPr="00C15C2E" w:rsidRDefault="00CB747B" w:rsidP="0009165D">
      <w:pPr>
        <w:spacing w:line="240" w:lineRule="auto"/>
        <w:ind w:right="-91"/>
        <w:jc w:val="both"/>
        <w:outlineLvl w:val="0"/>
        <w:rPr>
          <w:rFonts w:asciiTheme="majorHAnsi" w:hAnsiTheme="majorHAnsi" w:cstheme="majorHAnsi"/>
        </w:rPr>
      </w:pPr>
    </w:p>
    <w:p w14:paraId="02EEDFEE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C15C2E">
        <w:rPr>
          <w:rFonts w:asciiTheme="majorHAnsi" w:hAnsiTheme="majorHAnsi" w:cstheme="majorHAnsi"/>
        </w:rPr>
        <w:t>[Fecha]</w:t>
      </w:r>
    </w:p>
    <w:p w14:paraId="211165E2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C15C2E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C15C2E">
        <w:rPr>
          <w:rFonts w:asciiTheme="majorHAnsi" w:hAnsiTheme="majorHAnsi" w:cstheme="majorHAnsi"/>
          <w:sz w:val="22"/>
          <w:szCs w:val="22"/>
        </w:rPr>
        <w:br/>
      </w: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129B03D8" w:rsidR="00810EAD" w:rsidRPr="00C15C2E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</w:pP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Mínima</w:t>
      </w:r>
      <w:r w:rsidR="008079A0"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Cuantía No MC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-ATL-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C</w:t>
      </w:r>
      <w:r w:rsidR="0009165D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NCA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09165D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F5247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28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-202</w:t>
      </w:r>
      <w:r w:rsidR="001D7E42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6</w:t>
      </w:r>
    </w:p>
    <w:p w14:paraId="0E8DB70D" w14:textId="6DB41A61" w:rsidR="00F217C0" w:rsidRPr="00C15C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C15C2E" w:rsidRDefault="00810EAD" w:rsidP="00810EAD">
      <w:pPr>
        <w:pStyle w:val="Default"/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</w:p>
    <w:p w14:paraId="77E4D3E5" w14:textId="554C6EAE" w:rsidR="00AE503F" w:rsidRDefault="00810EAD" w:rsidP="00F524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Objeto: </w:t>
      </w:r>
      <w:r w:rsidR="00F52477" w:rsidRPr="00F52477">
        <w:rPr>
          <w:rFonts w:asciiTheme="majorHAnsi" w:hAnsiTheme="majorHAnsi" w:cstheme="majorHAnsi"/>
          <w:b/>
          <w:lang w:val="es-ES"/>
        </w:rPr>
        <w:t>8_9207_422</w:t>
      </w:r>
      <w:r w:rsidR="00F52477">
        <w:rPr>
          <w:rFonts w:asciiTheme="majorHAnsi" w:hAnsiTheme="majorHAnsi" w:cstheme="majorHAnsi"/>
          <w:b/>
          <w:lang w:val="es-ES"/>
        </w:rPr>
        <w:t xml:space="preserve"> </w:t>
      </w:r>
      <w:r w:rsidR="00F52477" w:rsidRPr="00F52477">
        <w:rPr>
          <w:rFonts w:asciiTheme="majorHAnsi" w:hAnsiTheme="majorHAnsi" w:cstheme="majorHAnsi"/>
          <w:b/>
          <w:lang w:val="es-ES"/>
        </w:rPr>
        <w:t>CONTRATAR SEGÚN LOS PLANES DE ACCIÓN</w:t>
      </w:r>
      <w:r w:rsidR="00F52477">
        <w:rPr>
          <w:rFonts w:asciiTheme="majorHAnsi" w:hAnsiTheme="majorHAnsi" w:cstheme="majorHAnsi"/>
          <w:b/>
          <w:lang w:val="es-ES"/>
        </w:rPr>
        <w:t xml:space="preserve"> P</w:t>
      </w:r>
      <w:r w:rsidR="00F52477" w:rsidRPr="00F52477">
        <w:rPr>
          <w:rFonts w:asciiTheme="majorHAnsi" w:hAnsiTheme="majorHAnsi" w:cstheme="majorHAnsi"/>
          <w:b/>
          <w:lang w:val="es-ES"/>
        </w:rPr>
        <w:t>A_LABORATORIO_2025_308_20 Y</w:t>
      </w:r>
      <w:r w:rsidR="00F52477">
        <w:rPr>
          <w:rFonts w:asciiTheme="majorHAnsi" w:hAnsiTheme="majorHAnsi" w:cstheme="majorHAnsi"/>
          <w:b/>
          <w:lang w:val="es-ES"/>
        </w:rPr>
        <w:t xml:space="preserve"> </w:t>
      </w:r>
      <w:r w:rsidR="00F52477" w:rsidRPr="00F52477">
        <w:rPr>
          <w:rFonts w:asciiTheme="majorHAnsi" w:hAnsiTheme="majorHAnsi" w:cstheme="majorHAnsi"/>
          <w:b/>
          <w:lang w:val="es-ES"/>
        </w:rPr>
        <w:t>PA_LABORATORIO_2025_308_21 EL SUMINISTRO DE</w:t>
      </w:r>
      <w:r w:rsidR="00F52477">
        <w:rPr>
          <w:rFonts w:asciiTheme="majorHAnsi" w:hAnsiTheme="majorHAnsi" w:cstheme="majorHAnsi"/>
          <w:b/>
          <w:lang w:val="es-ES"/>
        </w:rPr>
        <w:t xml:space="preserve"> </w:t>
      </w:r>
      <w:r w:rsidR="00F52477" w:rsidRPr="00F52477">
        <w:rPr>
          <w:rFonts w:asciiTheme="majorHAnsi" w:hAnsiTheme="majorHAnsi" w:cstheme="majorHAnsi"/>
          <w:b/>
          <w:lang w:val="es-ES"/>
        </w:rPr>
        <w:t>MATERIALES DE FORMACIÓN PARA LOS LABORATORIOS DE</w:t>
      </w:r>
      <w:r w:rsidR="00F52477">
        <w:rPr>
          <w:rFonts w:asciiTheme="majorHAnsi" w:hAnsiTheme="majorHAnsi" w:cstheme="majorHAnsi"/>
          <w:b/>
          <w:lang w:val="es-ES"/>
        </w:rPr>
        <w:t xml:space="preserve"> </w:t>
      </w:r>
      <w:r w:rsidR="00F52477" w:rsidRPr="00F52477">
        <w:rPr>
          <w:rFonts w:asciiTheme="majorHAnsi" w:hAnsiTheme="majorHAnsi" w:cstheme="majorHAnsi"/>
          <w:b/>
          <w:lang w:val="es-ES"/>
        </w:rPr>
        <w:t>SERVICIOS TECNOLÓGICOS DEL CENTRO NACIONAL</w:t>
      </w:r>
      <w:r w:rsidR="00F52477">
        <w:rPr>
          <w:rFonts w:asciiTheme="majorHAnsi" w:hAnsiTheme="majorHAnsi" w:cstheme="majorHAnsi"/>
          <w:b/>
          <w:lang w:val="es-ES"/>
        </w:rPr>
        <w:t xml:space="preserve"> </w:t>
      </w:r>
      <w:r w:rsidR="00F52477" w:rsidRPr="00F52477">
        <w:rPr>
          <w:rFonts w:asciiTheme="majorHAnsi" w:hAnsiTheme="majorHAnsi" w:cstheme="majorHAnsi"/>
          <w:b/>
          <w:lang w:val="es-ES"/>
        </w:rPr>
        <w:t>COLOMBO ALEMÁN</w:t>
      </w:r>
      <w:r w:rsidR="0009165D" w:rsidRPr="0009165D">
        <w:rPr>
          <w:rFonts w:asciiTheme="majorHAnsi" w:hAnsiTheme="majorHAnsi" w:cstheme="majorHAnsi"/>
          <w:b/>
        </w:rPr>
        <w:t>.</w:t>
      </w:r>
    </w:p>
    <w:p w14:paraId="5F8AD6BB" w14:textId="77777777" w:rsidR="0016206B" w:rsidRDefault="0016206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</w:p>
    <w:p w14:paraId="3970B758" w14:textId="77777777" w:rsidR="0016206B" w:rsidRPr="00C15C2E" w:rsidRDefault="0016206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</w:rPr>
      </w:pPr>
    </w:p>
    <w:p w14:paraId="15703FAC" w14:textId="67F258C5" w:rsidR="005B728C" w:rsidRPr="00C15C2E" w:rsidRDefault="005B728C" w:rsidP="005B728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CARTA DE COMPROMISO CUMPLIMIENTO DE </w:t>
      </w:r>
      <w:r w:rsidR="00AE503F" w:rsidRPr="00C15C2E">
        <w:rPr>
          <w:rFonts w:asciiTheme="majorHAnsi" w:hAnsiTheme="majorHAnsi" w:cstheme="majorHAnsi"/>
          <w:b/>
        </w:rPr>
        <w:t>REQUISITOS AMBIENTALES Y DE SST DURANTE LA ETAPA CONTRACTUAL</w:t>
      </w:r>
    </w:p>
    <w:p w14:paraId="0E47570B" w14:textId="77777777" w:rsidR="005B728C" w:rsidRPr="00C15C2E" w:rsidRDefault="005B728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CDBFC30" w14:textId="4ACFD5FE" w:rsidR="00BD1644" w:rsidRDefault="005B728C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El abajo firmante, actuando en nombre y representación de ___________ por medio de la presente en desarrollo de</w:t>
      </w:r>
      <w:r w:rsidR="00A130FC" w:rsidRPr="00C15C2E">
        <w:rPr>
          <w:rFonts w:asciiTheme="majorHAnsi" w:hAnsiTheme="majorHAnsi" w:cstheme="majorHAnsi"/>
        </w:rPr>
        <w:t xml:space="preserve">l proceso de contratación </w:t>
      </w:r>
      <w:r w:rsidR="00AE503F" w:rsidRPr="00C15C2E">
        <w:rPr>
          <w:rFonts w:asciiTheme="majorHAnsi" w:hAnsiTheme="majorHAnsi" w:cstheme="majorHAnsi"/>
          <w:b/>
          <w:bCs/>
        </w:rPr>
        <w:t>MÍNIMA</w:t>
      </w:r>
      <w:r w:rsidR="00810EAD" w:rsidRPr="00C15C2E">
        <w:rPr>
          <w:rFonts w:asciiTheme="majorHAnsi" w:hAnsiTheme="majorHAnsi" w:cstheme="majorHAnsi"/>
          <w:b/>
          <w:bCs/>
        </w:rPr>
        <w:t xml:space="preserve"> CUANTÍA No. MC-ATL-</w:t>
      </w:r>
      <w:r w:rsidR="0016206B">
        <w:rPr>
          <w:rFonts w:asciiTheme="majorHAnsi" w:hAnsiTheme="majorHAnsi" w:cstheme="majorHAnsi"/>
          <w:b/>
          <w:bCs/>
        </w:rPr>
        <w:t>C</w:t>
      </w:r>
      <w:r w:rsidR="0009165D">
        <w:rPr>
          <w:rFonts w:asciiTheme="majorHAnsi" w:hAnsiTheme="majorHAnsi" w:cstheme="majorHAnsi"/>
          <w:b/>
          <w:bCs/>
        </w:rPr>
        <w:t>NCA</w:t>
      </w:r>
      <w:r w:rsidR="0016206B">
        <w:rPr>
          <w:rFonts w:asciiTheme="majorHAnsi" w:hAnsiTheme="majorHAnsi" w:cstheme="majorHAnsi"/>
          <w:b/>
          <w:bCs/>
        </w:rPr>
        <w:t>-</w:t>
      </w:r>
      <w:r w:rsidR="00810EAD" w:rsidRPr="00C15C2E">
        <w:rPr>
          <w:rFonts w:asciiTheme="majorHAnsi" w:hAnsiTheme="majorHAnsi" w:cstheme="majorHAnsi"/>
          <w:b/>
          <w:bCs/>
        </w:rPr>
        <w:t>0</w:t>
      </w:r>
      <w:r w:rsidR="0009165D">
        <w:rPr>
          <w:rFonts w:asciiTheme="majorHAnsi" w:hAnsiTheme="majorHAnsi" w:cstheme="majorHAnsi"/>
          <w:b/>
          <w:bCs/>
        </w:rPr>
        <w:t>0</w:t>
      </w:r>
      <w:r w:rsidR="000A7F5E">
        <w:rPr>
          <w:rFonts w:asciiTheme="majorHAnsi" w:hAnsiTheme="majorHAnsi" w:cstheme="majorHAnsi"/>
          <w:b/>
          <w:bCs/>
        </w:rPr>
        <w:t>06</w:t>
      </w:r>
      <w:r w:rsidR="00810EAD" w:rsidRPr="00C15C2E">
        <w:rPr>
          <w:rFonts w:asciiTheme="majorHAnsi" w:hAnsiTheme="majorHAnsi" w:cstheme="majorHAnsi"/>
          <w:b/>
          <w:bCs/>
        </w:rPr>
        <w:t>-202</w:t>
      </w:r>
      <w:r w:rsidR="000A7F5E">
        <w:rPr>
          <w:rFonts w:asciiTheme="majorHAnsi" w:hAnsiTheme="majorHAnsi" w:cstheme="majorHAnsi"/>
          <w:b/>
          <w:bCs/>
        </w:rPr>
        <w:t>6</w:t>
      </w:r>
      <w:r w:rsidRPr="00C15C2E">
        <w:rPr>
          <w:rFonts w:asciiTheme="majorHAnsi" w:hAnsiTheme="majorHAnsi" w:cstheme="majorHAnsi"/>
        </w:rPr>
        <w:t>, cuyo objeto se encuentra relacionado en la referencia, me comprometo en caso de resultar</w:t>
      </w:r>
      <w:r w:rsidR="00A130FC" w:rsidRPr="00C15C2E">
        <w:rPr>
          <w:rFonts w:asciiTheme="majorHAnsi" w:hAnsiTheme="majorHAnsi" w:cstheme="majorHAnsi"/>
        </w:rPr>
        <w:t xml:space="preserve"> ganador</w:t>
      </w:r>
      <w:r w:rsidRPr="00C15C2E">
        <w:rPr>
          <w:rFonts w:asciiTheme="majorHAnsi" w:hAnsiTheme="majorHAnsi" w:cstheme="majorHAnsi"/>
        </w:rPr>
        <w:t xml:space="preserve">, </w:t>
      </w:r>
      <w:r w:rsidR="002C4E42" w:rsidRPr="00C15C2E">
        <w:rPr>
          <w:rFonts w:asciiTheme="majorHAnsi" w:hAnsiTheme="majorHAnsi" w:cstheme="majorHAnsi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1DA9074A" w14:textId="77777777" w:rsidR="004215CB" w:rsidRDefault="004215CB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tbl>
      <w:tblPr>
        <w:tblW w:w="9528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29"/>
        <w:gridCol w:w="1099"/>
      </w:tblGrid>
      <w:tr w:rsidR="000D2308" w:rsidRPr="0085624C" w14:paraId="7FC26BE8" w14:textId="77777777" w:rsidTr="001E3F48">
        <w:trPr>
          <w:trHeight w:val="317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404040" w:fill="404040"/>
            <w:vAlign w:val="center"/>
            <w:hideMark/>
          </w:tcPr>
          <w:p w14:paraId="3C64BD64" w14:textId="77777777" w:rsidR="000D2308" w:rsidRPr="0085624C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bookmarkStart w:id="1" w:name="_Hlk191389615"/>
            <w:r w:rsidRPr="0085624C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CUMPLIMIENTO DE REQUISITOS LEGALES SG-SST APLICABLES A TODOS LOS CONTRATOS DE BIENES Y SERVICIOS</w:t>
            </w:r>
          </w:p>
        </w:tc>
      </w:tr>
      <w:tr w:rsidR="000D2308" w:rsidRPr="0085624C" w14:paraId="40524A58" w14:textId="77777777" w:rsidTr="001E3F48">
        <w:trPr>
          <w:trHeight w:val="10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A787" w14:textId="77777777" w:rsidR="000D2308" w:rsidRPr="0085624C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1. Certificado  de implementación del SG-SST firmada por el Representante Legal y Responsable del SG-SST</w:t>
            </w: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</w: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>2. Fotocopia de cédula, Certificado Vigente Curso de SG-SST de 50 Horas o su actualización Curso de 20 Horas  y licencia de seguridad y salud en el trabajo del profesional Responsable del SG-SST.</w:t>
            </w: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</w: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>3. Certificación radicada ante el ministerio de trabajo</w:t>
            </w:r>
            <w:r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o por la ARL</w:t>
            </w: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; donde conste la implementación del Sistema de Gestión de la Seguridad y Salud en el Trabajo SG-SST </w:t>
            </w:r>
            <w:r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Actualizada y </w:t>
            </w: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conforme a la Resolución 0312 del 2019, con una  calificación Aceptable al 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D6CF" w14:textId="77777777" w:rsidR="000D2308" w:rsidRPr="0085624C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Precontractual</w:t>
            </w:r>
          </w:p>
          <w:p w14:paraId="4D2AAB33" w14:textId="77777777" w:rsidR="000D2308" w:rsidRPr="0085624C" w:rsidRDefault="000D2308" w:rsidP="001E3F48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624C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  <w:p w14:paraId="78F6A1DC" w14:textId="77777777" w:rsidR="000D2308" w:rsidRPr="0085624C" w:rsidRDefault="000D2308" w:rsidP="001E3F48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624C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  <w:p w14:paraId="28AC6910" w14:textId="77777777" w:rsidR="000D2308" w:rsidRPr="0085624C" w:rsidRDefault="000D2308" w:rsidP="001E3F48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624C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  <w:p w14:paraId="79475344" w14:textId="77777777" w:rsidR="000D2308" w:rsidRPr="0085624C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85624C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bookmarkEnd w:id="1"/>
    </w:tbl>
    <w:p w14:paraId="2A3B34C9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1568335F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2FD80D65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8"/>
        <w:gridCol w:w="971"/>
        <w:gridCol w:w="1532"/>
        <w:gridCol w:w="308"/>
        <w:gridCol w:w="421"/>
        <w:gridCol w:w="490"/>
        <w:gridCol w:w="1268"/>
      </w:tblGrid>
      <w:tr w:rsidR="000D2308" w:rsidRPr="00432F4A" w14:paraId="7E30D735" w14:textId="77777777" w:rsidTr="001E3F48">
        <w:trPr>
          <w:trHeight w:val="40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49DEC731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DESCRIPCIÓN DEL CRITERIO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028C8F60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656510EB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APOYO TÉCNICO REQUERIDO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7146E64E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CUMPLIMIENTO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47FE347F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 xml:space="preserve">OBSERVACIONES </w:t>
            </w:r>
          </w:p>
        </w:tc>
      </w:tr>
      <w:tr w:rsidR="000D2308" w:rsidRPr="00432F4A" w14:paraId="6F22AC26" w14:textId="77777777" w:rsidTr="001E3F48">
        <w:trPr>
          <w:trHeight w:val="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FBC0" w14:textId="77777777" w:rsidR="000D2308" w:rsidRPr="00432F4A" w:rsidRDefault="000D2308" w:rsidP="001E3F48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2B305" w14:textId="77777777" w:rsidR="000D2308" w:rsidRPr="00432F4A" w:rsidRDefault="000D2308" w:rsidP="001E3F48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781F" w14:textId="77777777" w:rsidR="000D2308" w:rsidRPr="00432F4A" w:rsidRDefault="000D2308" w:rsidP="001E3F48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668F04AB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17B2F1EF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46F8212F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381DED3A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</w:tr>
      <w:tr w:rsidR="000D2308" w:rsidRPr="00432F4A" w14:paraId="6522C3C9" w14:textId="77777777" w:rsidTr="001E3F48">
        <w:trPr>
          <w:trHeight w:val="372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20332518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 xml:space="preserve">CUMPLIMIENTO DE REQUISITOS LEGALES SGA </w:t>
            </w:r>
          </w:p>
        </w:tc>
      </w:tr>
      <w:tr w:rsidR="000D2308" w:rsidRPr="00432F4A" w14:paraId="73C72274" w14:textId="77777777" w:rsidTr="001E3F48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ED76" w14:textId="77777777" w:rsidR="000D2308" w:rsidRPr="00432F4A" w:rsidRDefault="000D2308" w:rsidP="001E3F48">
            <w:pPr>
              <w:jc w:val="both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Entregar las fichas de datos de seguridad suministrada por el fabricante, comercializador o importador acorde con lo definido en el Sistema Globalmente Armonizado de Clasificación y Etiquetado de Productos Químicos</w:t>
            </w:r>
          </w:p>
          <w:p w14:paraId="6E4B6982" w14:textId="77777777" w:rsidR="000D2308" w:rsidRPr="00432F4A" w:rsidRDefault="000D2308" w:rsidP="001E3F48">
            <w:pPr>
              <w:jc w:val="both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  <w:p w14:paraId="5E1B8F6C" w14:textId="77777777" w:rsidR="000D2308" w:rsidRPr="00432F4A" w:rsidRDefault="000D2308" w:rsidP="001E3F48">
            <w:pPr>
              <w:jc w:val="both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Nota: Las Fichas de datos de seguridad deben ser en idioma español, contener los 16 ítems que establece la Resolución 773 de 2021 y estar actualizadas (fechas no superiores a los 5 años).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A0211" w14:textId="77777777" w:rsidR="000D2308" w:rsidRPr="00432F4A" w:rsidRDefault="000D2308" w:rsidP="001E3F48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E2C3B" w14:textId="77777777" w:rsidR="000D2308" w:rsidRPr="00432F4A" w:rsidRDefault="000D2308" w:rsidP="001E3F48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Sistema de Gestión de Seguridad y Salud en el Trabajo en articulación con Sistema de Gestión Ambiental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960B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1031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0CBC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7A72F1C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0D2308" w:rsidRPr="00432F4A" w14:paraId="49786837" w14:textId="77777777" w:rsidTr="001E3F48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C1D0" w14:textId="77777777" w:rsidR="000D2308" w:rsidRPr="00432F4A" w:rsidRDefault="000D2308" w:rsidP="001E3F48">
            <w:pPr>
              <w:jc w:val="both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Entregar los productos debidamente etiquetados acorde con lo establecido en el Sistema Globalmente Armonizado de Clasificación y Etiquetado de Productos Químicos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52433" w14:textId="77777777" w:rsidR="000D2308" w:rsidRPr="00432F4A" w:rsidRDefault="000D2308" w:rsidP="001E3F48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A97FC" w14:textId="77777777" w:rsidR="000D2308" w:rsidRPr="00432F4A" w:rsidRDefault="000D2308" w:rsidP="001E3F48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Sistema de Gestión de Seguridad y Salud en el Trabajo en articulación con Sistema de Gestión Ambiental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58820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3E48E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3E683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36F2202" w14:textId="77777777" w:rsidR="000D2308" w:rsidRPr="00432F4A" w:rsidRDefault="000D2308" w:rsidP="001E3F48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0D2308" w:rsidRPr="00432F4A" w14:paraId="295FDBBB" w14:textId="77777777" w:rsidTr="001E3F48">
        <w:trPr>
          <w:trHeight w:val="126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2D661" w14:textId="77777777" w:rsidR="000D2308" w:rsidRPr="00432F4A" w:rsidRDefault="000D2308" w:rsidP="001E3F48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sz w:val="16"/>
                <w:szCs w:val="16"/>
                <w:lang w:eastAsia="es-CO"/>
              </w:rPr>
              <w:t xml:space="preserve">Allegar las fichas técnicas de las pinturas arquitectónicas, tuberías, accesorios y soldaduras empleados en la instalación o reparación de cualquier sistema de distribución de agua para uso humano, animal o de riego, que migren al agua no podrán presentar concentraciones de plomo superiores al 0,0005 mg por litro de agua, con el objetivo de soportar </w:t>
            </w:r>
            <w:r w:rsidRPr="00432F4A">
              <w:rPr>
                <w:rFonts w:eastAsia="Times New Roman"/>
                <w:sz w:val="16"/>
                <w:szCs w:val="16"/>
                <w:lang w:eastAsia="es-CO"/>
              </w:rPr>
              <w:lastRenderedPageBreak/>
              <w:t xml:space="preserve">que se encuentran dentro de los niveles permitidos de plomo.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71D42" w14:textId="77777777" w:rsidR="000D2308" w:rsidRPr="00432F4A" w:rsidRDefault="000D2308" w:rsidP="001E3F48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>  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3488" w14:textId="77777777" w:rsidR="000D2308" w:rsidRPr="00432F4A" w:rsidRDefault="000D2308" w:rsidP="001E3F48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Sistema de Gestión de Seguridad y Salud en el Trabajo en articulación con Sistema de Gestión Ambiental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3128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86CD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33F3" w14:textId="77777777" w:rsidR="000D2308" w:rsidRPr="00432F4A" w:rsidRDefault="000D2308" w:rsidP="001E3F48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3A5C413" w14:textId="77777777" w:rsidR="000D2308" w:rsidRPr="00432F4A" w:rsidRDefault="000D2308" w:rsidP="001E3F48">
            <w:pPr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432F4A">
              <w:rPr>
                <w:rFonts w:eastAsia="Times New Roman"/>
                <w:sz w:val="16"/>
                <w:szCs w:val="16"/>
                <w:lang w:eastAsia="es-CO"/>
              </w:rPr>
              <w:t> </w:t>
            </w:r>
          </w:p>
        </w:tc>
      </w:tr>
    </w:tbl>
    <w:p w14:paraId="5E3A333E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40E18664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7F8FC753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4B653083" w14:textId="77777777" w:rsidR="004215CB" w:rsidRPr="00C15C2E" w:rsidRDefault="004215CB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11BB30CD" w14:textId="77777777" w:rsidR="00DD5AEC" w:rsidRPr="00C15C2E" w:rsidRDefault="00DD5AE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E75753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C15C2E">
        <w:rPr>
          <w:rFonts w:asciiTheme="majorHAnsi" w:hAnsiTheme="majorHAnsi" w:cstheme="majorHAnsi"/>
          <w:sz w:val="22"/>
          <w:szCs w:val="22"/>
        </w:rPr>
        <w:t xml:space="preserve">Atentamente, </w:t>
      </w:r>
    </w:p>
    <w:p w14:paraId="190DF614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4A080D3F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2" w:name="_Hlk65175614"/>
      <w:r w:rsidRPr="00C15C2E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5566F6E4" w14:textId="4164903D" w:rsidR="008E0AB6" w:rsidRPr="00C15C2E" w:rsidRDefault="008E0AB6" w:rsidP="0009165D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  <w:r w:rsidRPr="00C15C2E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C15C2E">
        <w:rPr>
          <w:rStyle w:val="eop"/>
          <w:rFonts w:asciiTheme="majorHAnsi" w:hAnsiTheme="majorHAnsi" w:cstheme="majorHAnsi"/>
        </w:rPr>
        <w:t> </w:t>
      </w:r>
      <w:bookmarkEnd w:id="2"/>
    </w:p>
    <w:p w14:paraId="3B322286" w14:textId="5B366C62" w:rsidR="00E34BBD" w:rsidRPr="00C15C2E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</w:p>
    <w:sectPr w:rsidR="00E34BBD" w:rsidRPr="00C15C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45DAF" w14:textId="77777777" w:rsidR="003C1F57" w:rsidRDefault="003C1F57" w:rsidP="001A74F0">
      <w:pPr>
        <w:spacing w:after="0" w:line="240" w:lineRule="auto"/>
      </w:pPr>
      <w:r>
        <w:separator/>
      </w:r>
    </w:p>
  </w:endnote>
  <w:endnote w:type="continuationSeparator" w:id="0">
    <w:p w14:paraId="6D6E5355" w14:textId="77777777" w:rsidR="003C1F57" w:rsidRDefault="003C1F5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524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CA29A" w14:textId="77777777" w:rsidR="003C1F57" w:rsidRDefault="003C1F57" w:rsidP="001A74F0">
      <w:pPr>
        <w:spacing w:after="0" w:line="240" w:lineRule="auto"/>
      </w:pPr>
      <w:r>
        <w:separator/>
      </w:r>
    </w:p>
  </w:footnote>
  <w:footnote w:type="continuationSeparator" w:id="0">
    <w:p w14:paraId="3AC8DC74" w14:textId="77777777" w:rsidR="003C1F57" w:rsidRDefault="003C1F5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524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8"/>
  </w:num>
  <w:num w:numId="8">
    <w:abstractNumId w:val="28"/>
  </w:num>
  <w:num w:numId="9">
    <w:abstractNumId w:val="26"/>
  </w:num>
  <w:num w:numId="10">
    <w:abstractNumId w:val="21"/>
  </w:num>
  <w:num w:numId="11">
    <w:abstractNumId w:val="22"/>
  </w:num>
  <w:num w:numId="12">
    <w:abstractNumId w:val="0"/>
  </w:num>
  <w:num w:numId="13">
    <w:abstractNumId w:val="3"/>
  </w:num>
  <w:num w:numId="14">
    <w:abstractNumId w:val="2"/>
  </w:num>
  <w:num w:numId="15">
    <w:abstractNumId w:val="23"/>
  </w:num>
  <w:num w:numId="16">
    <w:abstractNumId w:val="29"/>
  </w:num>
  <w:num w:numId="17">
    <w:abstractNumId w:val="9"/>
  </w:num>
  <w:num w:numId="18">
    <w:abstractNumId w:val="1"/>
  </w:num>
  <w:num w:numId="19">
    <w:abstractNumId w:val="25"/>
  </w:num>
  <w:num w:numId="20">
    <w:abstractNumId w:val="5"/>
  </w:num>
  <w:num w:numId="21">
    <w:abstractNumId w:val="14"/>
  </w:num>
  <w:num w:numId="22">
    <w:abstractNumId w:val="10"/>
  </w:num>
  <w:num w:numId="23">
    <w:abstractNumId w:val="30"/>
  </w:num>
  <w:num w:numId="24">
    <w:abstractNumId w:val="11"/>
  </w:num>
  <w:num w:numId="25">
    <w:abstractNumId w:val="7"/>
  </w:num>
  <w:num w:numId="26">
    <w:abstractNumId w:val="20"/>
  </w:num>
  <w:num w:numId="27">
    <w:abstractNumId w:val="24"/>
  </w:num>
  <w:num w:numId="28">
    <w:abstractNumId w:val="27"/>
    <w:lvlOverride w:ilvl="0">
      <w:lvl w:ilvl="0">
        <w:numFmt w:val="lowerLetter"/>
        <w:lvlText w:val="%1."/>
        <w:lvlJc w:val="left"/>
      </w:lvl>
    </w:lvlOverride>
  </w:num>
  <w:num w:numId="29">
    <w:abstractNumId w:val="4"/>
  </w:num>
  <w:num w:numId="30">
    <w:abstractNumId w:val="16"/>
  </w:num>
  <w:num w:numId="31">
    <w:abstractNumId w:val="32"/>
  </w:num>
  <w:num w:numId="32">
    <w:abstractNumId w:val="19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25D04"/>
    <w:rsid w:val="000266D7"/>
    <w:rsid w:val="00030AE0"/>
    <w:rsid w:val="000606BD"/>
    <w:rsid w:val="0009165D"/>
    <w:rsid w:val="00091A2E"/>
    <w:rsid w:val="000A7F5E"/>
    <w:rsid w:val="000C1FF1"/>
    <w:rsid w:val="000C3EDF"/>
    <w:rsid w:val="000D2308"/>
    <w:rsid w:val="000D4712"/>
    <w:rsid w:val="000F2127"/>
    <w:rsid w:val="00114AEC"/>
    <w:rsid w:val="00115DB7"/>
    <w:rsid w:val="0016206B"/>
    <w:rsid w:val="0017667A"/>
    <w:rsid w:val="00184D13"/>
    <w:rsid w:val="001A6548"/>
    <w:rsid w:val="001A74F0"/>
    <w:rsid w:val="001D259E"/>
    <w:rsid w:val="001D655B"/>
    <w:rsid w:val="001D7E42"/>
    <w:rsid w:val="001E5CA9"/>
    <w:rsid w:val="001F7E20"/>
    <w:rsid w:val="00202512"/>
    <w:rsid w:val="00237DC2"/>
    <w:rsid w:val="0024080F"/>
    <w:rsid w:val="002428D0"/>
    <w:rsid w:val="00242FE7"/>
    <w:rsid w:val="00245C09"/>
    <w:rsid w:val="00245C78"/>
    <w:rsid w:val="00261E0B"/>
    <w:rsid w:val="00283C81"/>
    <w:rsid w:val="0029071C"/>
    <w:rsid w:val="002C4E42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A3858"/>
    <w:rsid w:val="003B110D"/>
    <w:rsid w:val="003B6DE2"/>
    <w:rsid w:val="003C1F57"/>
    <w:rsid w:val="003D41EE"/>
    <w:rsid w:val="003F6E39"/>
    <w:rsid w:val="0041765B"/>
    <w:rsid w:val="00417A95"/>
    <w:rsid w:val="004215CB"/>
    <w:rsid w:val="0042368D"/>
    <w:rsid w:val="004243D5"/>
    <w:rsid w:val="00430F58"/>
    <w:rsid w:val="00433946"/>
    <w:rsid w:val="00435AF8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670E"/>
    <w:rsid w:val="00536842"/>
    <w:rsid w:val="00537FE7"/>
    <w:rsid w:val="0054095C"/>
    <w:rsid w:val="00574850"/>
    <w:rsid w:val="00580618"/>
    <w:rsid w:val="00583871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6484"/>
    <w:rsid w:val="005E5A40"/>
    <w:rsid w:val="005E62A2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A36A3"/>
    <w:rsid w:val="006B63E3"/>
    <w:rsid w:val="006D3474"/>
    <w:rsid w:val="006E1A51"/>
    <w:rsid w:val="006E3978"/>
    <w:rsid w:val="006E43B8"/>
    <w:rsid w:val="006F3821"/>
    <w:rsid w:val="0072330E"/>
    <w:rsid w:val="0073001F"/>
    <w:rsid w:val="00732521"/>
    <w:rsid w:val="00745B31"/>
    <w:rsid w:val="0075241D"/>
    <w:rsid w:val="00760198"/>
    <w:rsid w:val="007A30C8"/>
    <w:rsid w:val="007A57F9"/>
    <w:rsid w:val="007B56C1"/>
    <w:rsid w:val="007C5EEF"/>
    <w:rsid w:val="007E2906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506D1"/>
    <w:rsid w:val="00877662"/>
    <w:rsid w:val="00880BA8"/>
    <w:rsid w:val="008909E2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A04641"/>
    <w:rsid w:val="00A130FC"/>
    <w:rsid w:val="00A15A42"/>
    <w:rsid w:val="00A35C0B"/>
    <w:rsid w:val="00A51AD9"/>
    <w:rsid w:val="00A7439D"/>
    <w:rsid w:val="00A765CA"/>
    <w:rsid w:val="00A84A2C"/>
    <w:rsid w:val="00A91D62"/>
    <w:rsid w:val="00A97BED"/>
    <w:rsid w:val="00AA2937"/>
    <w:rsid w:val="00AB0A03"/>
    <w:rsid w:val="00AB7300"/>
    <w:rsid w:val="00AD6F82"/>
    <w:rsid w:val="00AE1C21"/>
    <w:rsid w:val="00AE503F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BD1644"/>
    <w:rsid w:val="00C127EE"/>
    <w:rsid w:val="00C15C2E"/>
    <w:rsid w:val="00C82A7C"/>
    <w:rsid w:val="00C86F3C"/>
    <w:rsid w:val="00C91F7D"/>
    <w:rsid w:val="00C93449"/>
    <w:rsid w:val="00C94A83"/>
    <w:rsid w:val="00C968E6"/>
    <w:rsid w:val="00CA3988"/>
    <w:rsid w:val="00CA4049"/>
    <w:rsid w:val="00CA4FBC"/>
    <w:rsid w:val="00CB1A82"/>
    <w:rsid w:val="00CB747B"/>
    <w:rsid w:val="00CC4301"/>
    <w:rsid w:val="00CD7A64"/>
    <w:rsid w:val="00CE5C22"/>
    <w:rsid w:val="00D03A5B"/>
    <w:rsid w:val="00D123B6"/>
    <w:rsid w:val="00D3202C"/>
    <w:rsid w:val="00D471AF"/>
    <w:rsid w:val="00D533DD"/>
    <w:rsid w:val="00D53A48"/>
    <w:rsid w:val="00D71412"/>
    <w:rsid w:val="00DA6DD7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26691"/>
    <w:rsid w:val="00E34BBD"/>
    <w:rsid w:val="00E52BB6"/>
    <w:rsid w:val="00E542C4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3C3F"/>
    <w:rsid w:val="00F170BC"/>
    <w:rsid w:val="00F217C0"/>
    <w:rsid w:val="00F44475"/>
    <w:rsid w:val="00F52477"/>
    <w:rsid w:val="00F53498"/>
    <w:rsid w:val="00F56B9B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66F9"/>
    <w:rsid w:val="000E55F6"/>
    <w:rsid w:val="00134049"/>
    <w:rsid w:val="00177B14"/>
    <w:rsid w:val="001F45FF"/>
    <w:rsid w:val="002258E8"/>
    <w:rsid w:val="002A30D9"/>
    <w:rsid w:val="00334840"/>
    <w:rsid w:val="0033727B"/>
    <w:rsid w:val="003526EF"/>
    <w:rsid w:val="003574D9"/>
    <w:rsid w:val="00367691"/>
    <w:rsid w:val="003A3858"/>
    <w:rsid w:val="004210E3"/>
    <w:rsid w:val="004534D6"/>
    <w:rsid w:val="004A2BF6"/>
    <w:rsid w:val="005E5A40"/>
    <w:rsid w:val="00675B23"/>
    <w:rsid w:val="006A1E9F"/>
    <w:rsid w:val="006A36A3"/>
    <w:rsid w:val="006E1569"/>
    <w:rsid w:val="0072330E"/>
    <w:rsid w:val="007A30C8"/>
    <w:rsid w:val="007C5EEF"/>
    <w:rsid w:val="008407BD"/>
    <w:rsid w:val="0087223C"/>
    <w:rsid w:val="008828CF"/>
    <w:rsid w:val="008D7529"/>
    <w:rsid w:val="00924FDA"/>
    <w:rsid w:val="00996E87"/>
    <w:rsid w:val="009E6A90"/>
    <w:rsid w:val="00A8087D"/>
    <w:rsid w:val="00AB0912"/>
    <w:rsid w:val="00AF205E"/>
    <w:rsid w:val="00B96D21"/>
    <w:rsid w:val="00BE46C2"/>
    <w:rsid w:val="00C93449"/>
    <w:rsid w:val="00D73C36"/>
    <w:rsid w:val="00E409D8"/>
    <w:rsid w:val="00E4576C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BCB1CF5-1140-46B5-B2A0-A9B9B2773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Daniel Leonardo Duran Fontalvo</cp:lastModifiedBy>
  <cp:revision>15</cp:revision>
  <dcterms:created xsi:type="dcterms:W3CDTF">2026-03-12T20:54:00Z</dcterms:created>
  <dcterms:modified xsi:type="dcterms:W3CDTF">2026-06-02T21:14:00Z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2025-01-24T15:09:17Z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1828a4d2-7cb7-4b9b-a4c7-d95960c089b2</vt:lpwstr>
  </property>
  <property fmtid="{D5CDD505-2E9C-101B-9397-08002B2CF9AE}" pid="8" name="MSIP_Label_fc111285-cafa-4fc9-8a9a-bd902089b24f_ContentBits">
    <vt:lpwstr>0</vt:lpwstr>
  </property>
</Properties>
</file>