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62FC3" w14:textId="4362AA4D" w:rsidR="00A51A74" w:rsidRPr="00D7384B" w:rsidRDefault="00A51A74" w:rsidP="00A51A74">
      <w:pPr>
        <w:jc w:val="both"/>
        <w:rPr>
          <w:rFonts w:ascii="Arial" w:hAnsi="Arial" w:cs="Arial"/>
        </w:rPr>
      </w:pPr>
      <w:bookmarkStart w:id="0" w:name="_GoBack"/>
    </w:p>
    <w:p w14:paraId="52E32A06" w14:textId="77777777" w:rsidR="00A51A74" w:rsidRPr="00D7384B" w:rsidRDefault="00A51A74" w:rsidP="00A51A74">
      <w:pPr>
        <w:jc w:val="both"/>
        <w:rPr>
          <w:rFonts w:ascii="Arial" w:hAnsi="Arial" w:cs="Arial"/>
        </w:rPr>
      </w:pPr>
      <w:r w:rsidRPr="00D7384B">
        <w:rPr>
          <w:rFonts w:ascii="Arial" w:hAnsi="Arial" w:cs="Arial"/>
        </w:rPr>
        <w:t>CERTIFICACIÓN PARAFISCALES</w:t>
      </w:r>
    </w:p>
    <w:p w14:paraId="6FD00E61" w14:textId="77777777" w:rsidR="00A51A74" w:rsidRPr="00D7384B" w:rsidRDefault="00A51A74" w:rsidP="00A51A74">
      <w:pPr>
        <w:jc w:val="both"/>
        <w:rPr>
          <w:rFonts w:ascii="Arial" w:hAnsi="Arial" w:cs="Arial"/>
        </w:rPr>
      </w:pPr>
      <w:r w:rsidRPr="00D7384B">
        <w:rPr>
          <w:rFonts w:ascii="Arial" w:hAnsi="Arial" w:cs="Arial"/>
        </w:rPr>
        <w:t>Paz y Salvo de Aportes Parafiscales</w:t>
      </w:r>
    </w:p>
    <w:p w14:paraId="1BC49627" w14:textId="612D623F" w:rsidR="00A51A74" w:rsidRPr="00D7384B" w:rsidRDefault="00A51A74" w:rsidP="00A51A74">
      <w:pPr>
        <w:jc w:val="both"/>
        <w:rPr>
          <w:rFonts w:ascii="Arial" w:hAnsi="Arial" w:cs="Arial"/>
        </w:rPr>
      </w:pPr>
    </w:p>
    <w:p w14:paraId="5FC113D5" w14:textId="77777777" w:rsidR="00A51A74" w:rsidRPr="00D7384B" w:rsidRDefault="00A51A74" w:rsidP="00A51A74">
      <w:pPr>
        <w:pStyle w:val="Sinespaciado"/>
        <w:jc w:val="both"/>
        <w:rPr>
          <w:rFonts w:ascii="Arial" w:hAnsi="Arial" w:cs="Arial"/>
        </w:rPr>
      </w:pPr>
      <w:r w:rsidRPr="00D7384B">
        <w:rPr>
          <w:rFonts w:ascii="Arial" w:hAnsi="Arial" w:cs="Arial"/>
        </w:rPr>
        <w:t>Señores</w:t>
      </w:r>
    </w:p>
    <w:p w14:paraId="0D22BF07" w14:textId="0257D8D8" w:rsidR="00A51A74" w:rsidRPr="00D7384B" w:rsidRDefault="00D7384B" w:rsidP="00A51A74">
      <w:pPr>
        <w:pStyle w:val="Sinespaciado"/>
        <w:jc w:val="both"/>
        <w:rPr>
          <w:rFonts w:ascii="Arial" w:hAnsi="Arial" w:cs="Arial"/>
        </w:rPr>
      </w:pPr>
      <w:r w:rsidRPr="00D7384B">
        <w:rPr>
          <w:rFonts w:ascii="Arial" w:hAnsi="Arial" w:cs="Arial"/>
          <w:b/>
          <w:sz w:val="24"/>
        </w:rPr>
        <w:t>LA</w:t>
      </w:r>
      <w:r w:rsidRPr="00D7384B">
        <w:rPr>
          <w:rFonts w:ascii="Arial" w:hAnsi="Arial" w:cs="Arial"/>
          <w:b/>
          <w:spacing w:val="-5"/>
          <w:sz w:val="24"/>
        </w:rPr>
        <w:t xml:space="preserve"> </w:t>
      </w:r>
      <w:r w:rsidRPr="00D7384B">
        <w:rPr>
          <w:rFonts w:ascii="Arial" w:hAnsi="Arial" w:cs="Arial"/>
          <w:b/>
          <w:sz w:val="24"/>
        </w:rPr>
        <w:t>INSTITUCION EDUCATIVA EVA TULIA QUINTERO DE TORO</w:t>
      </w:r>
    </w:p>
    <w:p w14:paraId="55B7899B" w14:textId="77777777" w:rsidR="00A51A74" w:rsidRPr="00D7384B" w:rsidRDefault="00A51A74" w:rsidP="00A51A74">
      <w:pPr>
        <w:pStyle w:val="Sinespaciado"/>
        <w:jc w:val="both"/>
        <w:rPr>
          <w:rFonts w:ascii="Arial" w:hAnsi="Arial" w:cs="Arial"/>
        </w:rPr>
      </w:pPr>
    </w:p>
    <w:p w14:paraId="0907318F" w14:textId="77777777" w:rsidR="00A51A74" w:rsidRPr="00D7384B" w:rsidRDefault="00A51A74" w:rsidP="00A51A74">
      <w:pPr>
        <w:jc w:val="both"/>
        <w:rPr>
          <w:rFonts w:ascii="Arial" w:hAnsi="Arial" w:cs="Arial"/>
        </w:rPr>
      </w:pPr>
      <w:r w:rsidRPr="00D7384B">
        <w:rPr>
          <w:rFonts w:ascii="Arial" w:hAnsi="Arial" w:cs="Arial"/>
        </w:rPr>
        <w:t>Asunto: Carta de Cumplimiento de Aportes Parafiscales</w:t>
      </w:r>
    </w:p>
    <w:p w14:paraId="7404EF65" w14:textId="3539627F" w:rsidR="00A51A74" w:rsidRPr="00D7384B" w:rsidRDefault="00A51A74" w:rsidP="00A51A74">
      <w:pPr>
        <w:jc w:val="both"/>
        <w:rPr>
          <w:rFonts w:ascii="Arial" w:hAnsi="Arial" w:cs="Arial"/>
        </w:rPr>
      </w:pPr>
      <w:r w:rsidRPr="00D7384B">
        <w:rPr>
          <w:rFonts w:ascii="Arial" w:hAnsi="Arial" w:cs="Arial"/>
        </w:rPr>
        <w:t>Ref.: PROCESO DE MÍNIMA CUANTÍA: M</w:t>
      </w:r>
      <w:r w:rsidR="00D7384B" w:rsidRPr="00D7384B">
        <w:rPr>
          <w:rFonts w:ascii="Arial" w:hAnsi="Arial" w:cs="Arial"/>
        </w:rPr>
        <w:t>C-ANT-001-2026</w:t>
      </w:r>
    </w:p>
    <w:p w14:paraId="7C60FB96" w14:textId="0930024D" w:rsidR="00A51A74" w:rsidRPr="00D7384B" w:rsidRDefault="00A51A74" w:rsidP="00A51A74">
      <w:pPr>
        <w:pStyle w:val="Sinespaciado"/>
        <w:jc w:val="both"/>
        <w:rPr>
          <w:rFonts w:ascii="Arial" w:hAnsi="Arial" w:cs="Arial"/>
        </w:rPr>
      </w:pPr>
      <w:r w:rsidRPr="00D7384B">
        <w:rPr>
          <w:rFonts w:ascii="Arial" w:hAnsi="Arial" w:cs="Arial"/>
        </w:rPr>
        <w:t xml:space="preserve">El suscrito (Representante </w:t>
      </w:r>
      <w:proofErr w:type="gramStart"/>
      <w:r w:rsidRPr="00D7384B">
        <w:rPr>
          <w:rFonts w:ascii="Arial" w:hAnsi="Arial" w:cs="Arial"/>
        </w:rPr>
        <w:t>Legal )</w:t>
      </w:r>
      <w:proofErr w:type="gramEnd"/>
      <w:r w:rsidRPr="00D7384B">
        <w:rPr>
          <w:rFonts w:ascii="Arial" w:hAnsi="Arial" w:cs="Arial"/>
        </w:rPr>
        <w:t xml:space="preserve"> de  </w:t>
      </w:r>
      <w:r w:rsidR="00D7384B" w:rsidRPr="00D7384B">
        <w:rPr>
          <w:rFonts w:ascii="Arial" w:hAnsi="Arial" w:cs="Arial"/>
        </w:rPr>
        <w:t>XXXXXXXXX</w:t>
      </w:r>
      <w:r w:rsidRPr="00D7384B">
        <w:rPr>
          <w:rFonts w:ascii="Arial" w:hAnsi="Arial" w:cs="Arial"/>
        </w:rPr>
        <w:t xml:space="preserve">, certifica que a corte de mes de </w:t>
      </w:r>
      <w:r w:rsidR="00D7384B" w:rsidRPr="00D7384B">
        <w:rPr>
          <w:rFonts w:ascii="Arial" w:hAnsi="Arial" w:cs="Arial"/>
        </w:rPr>
        <w:t>XXXXXX</w:t>
      </w:r>
      <w:r w:rsidRPr="00D7384B">
        <w:rPr>
          <w:rFonts w:ascii="Arial" w:hAnsi="Arial" w:cs="Arial"/>
        </w:rPr>
        <w:t xml:space="preserve"> 2026  se encuentra PAZ Y SALVO por concepto de aportes a las cajas de compensación familiar, Instituto Colombiano de Bienestar Familiar – ICBF y Servicio Nacional de Aprendizaje SENA, así como a los sistemas de Salud, Pensión y riesgos laborales ARL (Artículo 50 de la ley 789 de 2002)</w:t>
      </w:r>
    </w:p>
    <w:p w14:paraId="0E1BFD82" w14:textId="77777777" w:rsidR="00A51A74" w:rsidRPr="00D7384B" w:rsidRDefault="00A51A74" w:rsidP="00A51A74">
      <w:pPr>
        <w:pStyle w:val="Sinespaciado"/>
        <w:jc w:val="both"/>
        <w:rPr>
          <w:rFonts w:ascii="Arial" w:hAnsi="Arial" w:cs="Arial"/>
        </w:rPr>
      </w:pPr>
    </w:p>
    <w:p w14:paraId="7793C6BE" w14:textId="3D1BC9D0" w:rsidR="00604A7A" w:rsidRPr="00D7384B" w:rsidRDefault="00A51A74" w:rsidP="00A51A74">
      <w:pPr>
        <w:jc w:val="both"/>
        <w:rPr>
          <w:rFonts w:ascii="Arial" w:hAnsi="Arial" w:cs="Arial"/>
        </w:rPr>
      </w:pPr>
      <w:r w:rsidRPr="00D7384B">
        <w:rPr>
          <w:rFonts w:ascii="Arial" w:hAnsi="Arial" w:cs="Arial"/>
        </w:rPr>
        <w:t>Cordialmente,</w:t>
      </w:r>
    </w:p>
    <w:p w14:paraId="78A63C3B" w14:textId="11D5040A" w:rsidR="00A51A74" w:rsidRPr="00D7384B" w:rsidRDefault="00A51A74" w:rsidP="00A51A74">
      <w:pPr>
        <w:jc w:val="both"/>
        <w:rPr>
          <w:rFonts w:ascii="Arial" w:hAnsi="Arial" w:cs="Arial"/>
        </w:rPr>
      </w:pPr>
    </w:p>
    <w:p w14:paraId="7DF5C21B" w14:textId="77777777" w:rsidR="00A51A74" w:rsidRPr="00D7384B" w:rsidRDefault="00A51A74" w:rsidP="00A51A74">
      <w:pPr>
        <w:jc w:val="both"/>
        <w:rPr>
          <w:rFonts w:ascii="Arial" w:hAnsi="Arial" w:cs="Arial"/>
        </w:rPr>
      </w:pPr>
      <w:r w:rsidRPr="00D7384B">
        <w:rPr>
          <w:rFonts w:ascii="Arial" w:hAnsi="Arial" w:cs="Arial"/>
        </w:rPr>
        <w:t xml:space="preserve">JUAN PABLO GUARIN MONTOYA </w:t>
      </w:r>
    </w:p>
    <w:p w14:paraId="582481E4" w14:textId="77777777" w:rsidR="00A51A74" w:rsidRPr="00D7384B" w:rsidRDefault="00A51A74" w:rsidP="00A51A74">
      <w:pPr>
        <w:jc w:val="both"/>
        <w:rPr>
          <w:rFonts w:ascii="Arial" w:hAnsi="Arial" w:cs="Arial"/>
        </w:rPr>
      </w:pPr>
      <w:r w:rsidRPr="00D7384B">
        <w:rPr>
          <w:rFonts w:ascii="Arial" w:hAnsi="Arial" w:cs="Arial"/>
        </w:rPr>
        <w:t xml:space="preserve">CC No 1036422111 </w:t>
      </w:r>
    </w:p>
    <w:p w14:paraId="0B97D9E1" w14:textId="46B539C9" w:rsidR="00A51A74" w:rsidRPr="00D7384B" w:rsidRDefault="00A51A74" w:rsidP="00A51A74">
      <w:pPr>
        <w:jc w:val="both"/>
        <w:rPr>
          <w:rFonts w:ascii="Arial" w:hAnsi="Arial" w:cs="Arial"/>
        </w:rPr>
      </w:pPr>
      <w:r w:rsidRPr="00D7384B">
        <w:rPr>
          <w:rFonts w:ascii="Arial" w:hAnsi="Arial" w:cs="Arial"/>
        </w:rPr>
        <w:t xml:space="preserve">RL DE </w:t>
      </w:r>
      <w:r w:rsidR="00D7384B" w:rsidRPr="00D7384B">
        <w:rPr>
          <w:rFonts w:ascii="Arial" w:hAnsi="Arial" w:cs="Arial"/>
        </w:rPr>
        <w:t>XXXXXXX</w:t>
      </w:r>
      <w:r w:rsidRPr="00D7384B">
        <w:rPr>
          <w:rFonts w:ascii="Arial" w:hAnsi="Arial" w:cs="Arial"/>
        </w:rPr>
        <w:t xml:space="preserve"> </w:t>
      </w:r>
    </w:p>
    <w:p w14:paraId="32DBCE93" w14:textId="2A571FB7" w:rsidR="00A51A74" w:rsidRPr="00D7384B" w:rsidRDefault="00A51A74" w:rsidP="00A51A74">
      <w:pPr>
        <w:jc w:val="both"/>
        <w:rPr>
          <w:rFonts w:ascii="Arial" w:hAnsi="Arial" w:cs="Arial"/>
        </w:rPr>
      </w:pPr>
      <w:r w:rsidRPr="00D7384B">
        <w:rPr>
          <w:rFonts w:ascii="Arial" w:hAnsi="Arial" w:cs="Arial"/>
        </w:rPr>
        <w:t xml:space="preserve">NIT </w:t>
      </w:r>
      <w:r w:rsidR="00D7384B" w:rsidRPr="00D7384B">
        <w:rPr>
          <w:rFonts w:ascii="Arial" w:hAnsi="Arial" w:cs="Arial"/>
        </w:rPr>
        <w:t xml:space="preserve">No </w:t>
      </w:r>
      <w:proofErr w:type="spellStart"/>
      <w:r w:rsidR="00D7384B" w:rsidRPr="00D7384B">
        <w:rPr>
          <w:rFonts w:ascii="Arial" w:hAnsi="Arial" w:cs="Arial"/>
        </w:rPr>
        <w:t>xxxxx</w:t>
      </w:r>
      <w:bookmarkEnd w:id="0"/>
      <w:proofErr w:type="spellEnd"/>
    </w:p>
    <w:sectPr w:rsidR="00A51A74" w:rsidRPr="00D7384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A74"/>
    <w:rsid w:val="000219B2"/>
    <w:rsid w:val="00195201"/>
    <w:rsid w:val="00604A7A"/>
    <w:rsid w:val="00A07083"/>
    <w:rsid w:val="00A51A74"/>
    <w:rsid w:val="00D73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11546"/>
  <w15:chartTrackingRefBased/>
  <w15:docId w15:val="{DE050CAB-55BF-49FF-898C-49E8AAEF6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51A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1A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1A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51A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1A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51A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1A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1A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1A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51A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1A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1A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51A7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1A7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51A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1A7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1A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1A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51A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51A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51A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51A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51A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51A7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51A7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51A7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51A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51A7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51A74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A51A74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Lizeth Yomara Lopez Villegas</dc:creator>
  <cp:keywords/>
  <dc:description/>
  <cp:lastModifiedBy>PC</cp:lastModifiedBy>
  <cp:revision>2</cp:revision>
  <dcterms:created xsi:type="dcterms:W3CDTF">2026-06-04T03:31:00Z</dcterms:created>
  <dcterms:modified xsi:type="dcterms:W3CDTF">2026-06-04T03:31:00Z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2026-05-15T17:05:04Z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83647784-0dcb-4c96-b10f-44ef0562a453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