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2E707" w14:textId="55AEA0C6" w:rsidR="00C84627" w:rsidRPr="00A83FCB" w:rsidRDefault="00C84627" w:rsidP="00A55640">
      <w:pPr>
        <w:pStyle w:val="Ttulo"/>
        <w:rPr>
          <w:sz w:val="44"/>
          <w:szCs w:val="44"/>
        </w:rPr>
      </w:pPr>
      <w:r w:rsidRPr="00A83FCB">
        <w:rPr>
          <w:sz w:val="44"/>
          <w:szCs w:val="44"/>
        </w:rPr>
        <w:t>INFORME DE ACTIVIDADE</w:t>
      </w:r>
      <w:r w:rsidR="00696ABC" w:rsidRPr="00A83FCB">
        <w:rPr>
          <w:sz w:val="44"/>
          <w:szCs w:val="44"/>
        </w:rPr>
        <w:t xml:space="preserve">s </w:t>
      </w:r>
      <w:r w:rsidR="00D20567">
        <w:rPr>
          <w:sz w:val="44"/>
          <w:szCs w:val="44"/>
        </w:rPr>
        <w:t>0</w:t>
      </w:r>
      <w:r w:rsidR="00D133B6">
        <w:rPr>
          <w:sz w:val="44"/>
          <w:szCs w:val="44"/>
        </w:rPr>
        <w:t>4</w:t>
      </w:r>
    </w:p>
    <w:p w14:paraId="15834722" w14:textId="77777777" w:rsidR="009937F1" w:rsidRPr="00A83FCB" w:rsidRDefault="009937F1" w:rsidP="00E83B0E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6989"/>
      </w:tblGrid>
      <w:tr w:rsidR="00331F01" w:rsidRPr="00A83FCB" w14:paraId="2DDFB15B" w14:textId="77777777" w:rsidTr="00B010C3">
        <w:trPr>
          <w:trHeight w:val="253"/>
          <w:jc w:val="center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4862FDE6" w14:textId="77777777" w:rsidR="00C84627" w:rsidRPr="00A83FCB" w:rsidRDefault="00C84627" w:rsidP="00E83B0E">
            <w:pPr>
              <w:pStyle w:val="Subttulo"/>
              <w:jc w:val="left"/>
              <w:rPr>
                <w:b/>
                <w:bCs/>
                <w:sz w:val="24"/>
                <w:szCs w:val="24"/>
              </w:rPr>
            </w:pPr>
            <w:r w:rsidRPr="00A83FCB">
              <w:rPr>
                <w:b/>
                <w:bCs/>
                <w:sz w:val="24"/>
                <w:szCs w:val="24"/>
              </w:rPr>
              <w:t>No. DE CONTRATO</w:t>
            </w:r>
          </w:p>
        </w:tc>
        <w:tc>
          <w:tcPr>
            <w:tcW w:w="3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33407" w14:textId="76805239" w:rsidR="00C84627" w:rsidRPr="00755BD8" w:rsidRDefault="0034687D" w:rsidP="00E83B0E">
            <w:pPr>
              <w:pStyle w:val="Subttulo"/>
              <w:rPr>
                <w:sz w:val="24"/>
                <w:szCs w:val="24"/>
              </w:rPr>
            </w:pPr>
            <w:r w:rsidRPr="00755BD8">
              <w:rPr>
                <w:sz w:val="24"/>
                <w:szCs w:val="24"/>
              </w:rPr>
              <w:t>CD-61-2026-5831</w:t>
            </w:r>
            <w:r w:rsidR="000D7BD2" w:rsidRPr="00755BD8">
              <w:rPr>
                <w:sz w:val="24"/>
                <w:szCs w:val="24"/>
              </w:rPr>
              <w:fldChar w:fldCharType="begin"/>
            </w:r>
            <w:r w:rsidR="000D7BD2" w:rsidRPr="00755BD8">
              <w:rPr>
                <w:sz w:val="24"/>
                <w:szCs w:val="24"/>
              </w:rPr>
              <w:instrText xml:space="preserve"> MERGEFIELD CONTRATO </w:instrText>
            </w:r>
            <w:r w:rsidR="000D7BD2" w:rsidRPr="00755BD8">
              <w:rPr>
                <w:sz w:val="24"/>
                <w:szCs w:val="24"/>
              </w:rPr>
              <w:fldChar w:fldCharType="separate"/>
            </w:r>
            <w:r w:rsidR="000D7BD2" w:rsidRPr="00755BD8">
              <w:rPr>
                <w:sz w:val="24"/>
                <w:szCs w:val="24"/>
              </w:rPr>
              <w:fldChar w:fldCharType="end"/>
            </w:r>
          </w:p>
        </w:tc>
      </w:tr>
      <w:tr w:rsidR="00331F01" w:rsidRPr="00A83FCB" w14:paraId="2ADE1BDE" w14:textId="77777777" w:rsidTr="00B010C3">
        <w:trPr>
          <w:trHeight w:val="305"/>
          <w:jc w:val="center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9A3CE77" w14:textId="43D1687D" w:rsidR="00C84627" w:rsidRPr="00A83FCB" w:rsidRDefault="00C84627" w:rsidP="00E83B0E">
            <w:pPr>
              <w:pStyle w:val="Subttulo"/>
              <w:jc w:val="left"/>
              <w:rPr>
                <w:b/>
                <w:bCs/>
                <w:sz w:val="24"/>
                <w:szCs w:val="24"/>
              </w:rPr>
            </w:pPr>
            <w:r w:rsidRPr="00A83FCB">
              <w:rPr>
                <w:b/>
                <w:bCs/>
                <w:sz w:val="24"/>
                <w:szCs w:val="24"/>
              </w:rPr>
              <w:t>CONTRATISTA</w:t>
            </w:r>
          </w:p>
        </w:tc>
        <w:tc>
          <w:tcPr>
            <w:tcW w:w="3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4A657" w14:textId="63D2E1FA" w:rsidR="00C84627" w:rsidRPr="00755BD8" w:rsidRDefault="0034687D" w:rsidP="00E83B0E">
            <w:pPr>
              <w:pStyle w:val="Subttulo"/>
              <w:rPr>
                <w:sz w:val="24"/>
                <w:szCs w:val="24"/>
              </w:rPr>
            </w:pPr>
            <w:r w:rsidRPr="00755BD8">
              <w:rPr>
                <w:sz w:val="24"/>
                <w:szCs w:val="24"/>
              </w:rPr>
              <w:t>OSCAR RIVERO OSORIO</w:t>
            </w:r>
          </w:p>
        </w:tc>
      </w:tr>
      <w:tr w:rsidR="00331F01" w:rsidRPr="00A83FCB" w14:paraId="2641086F" w14:textId="77777777" w:rsidTr="00B010C3">
        <w:trPr>
          <w:trHeight w:val="282"/>
          <w:jc w:val="center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25DFD955" w14:textId="77777777" w:rsidR="00C84627" w:rsidRPr="00A83FCB" w:rsidRDefault="00C84627" w:rsidP="00E83B0E">
            <w:pPr>
              <w:pStyle w:val="Subttulo"/>
              <w:jc w:val="left"/>
              <w:rPr>
                <w:b/>
                <w:bCs/>
                <w:sz w:val="24"/>
                <w:szCs w:val="24"/>
              </w:rPr>
            </w:pPr>
            <w:r w:rsidRPr="00A83FCB">
              <w:rPr>
                <w:b/>
                <w:bCs/>
                <w:sz w:val="24"/>
                <w:szCs w:val="24"/>
              </w:rPr>
              <w:t>PERIODO</w:t>
            </w:r>
          </w:p>
        </w:tc>
        <w:tc>
          <w:tcPr>
            <w:tcW w:w="3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168E0" w14:textId="6E84E95D" w:rsidR="00C84627" w:rsidRPr="003C518F" w:rsidRDefault="003435BF" w:rsidP="003C518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29 de </w:t>
            </w:r>
            <w:r w:rsidR="00D133B6">
              <w:rPr>
                <w:rFonts w:ascii="Century Gothic" w:eastAsia="Century Gothic" w:hAnsi="Century Gothic" w:cs="Century Gothic"/>
                <w:sz w:val="24"/>
                <w:szCs w:val="24"/>
              </w:rPr>
              <w:t>abril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de 2026 a 28 de </w:t>
            </w:r>
            <w:r w:rsidR="00D133B6">
              <w:rPr>
                <w:rFonts w:ascii="Century Gothic" w:eastAsia="Century Gothic" w:hAnsi="Century Gothic" w:cs="Century Gothic"/>
                <w:sz w:val="24"/>
                <w:szCs w:val="24"/>
              </w:rPr>
              <w:t>mayo</w:t>
            </w:r>
            <w:r>
              <w:rPr>
                <w:rFonts w:ascii="Century Gothic" w:eastAsia="Century Gothic" w:hAnsi="Century Gothic" w:cs="Century Gothic"/>
                <w:sz w:val="24"/>
                <w:szCs w:val="24"/>
              </w:rPr>
              <w:t xml:space="preserve"> 2026</w:t>
            </w:r>
          </w:p>
        </w:tc>
      </w:tr>
      <w:tr w:rsidR="009B62BC" w:rsidRPr="00A83FCB" w14:paraId="50FA2AB4" w14:textId="77777777" w:rsidTr="00B010C3">
        <w:trPr>
          <w:trHeight w:val="282"/>
          <w:jc w:val="center"/>
        </w:trPr>
        <w:tc>
          <w:tcPr>
            <w:tcW w:w="12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14E27F" w14:textId="28046889" w:rsidR="009B62BC" w:rsidRPr="00A83FCB" w:rsidRDefault="009B62BC" w:rsidP="00E83B0E">
            <w:pPr>
              <w:pStyle w:val="Subttulo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37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2B96" w14:textId="69044795" w:rsidR="0034687D" w:rsidRPr="00B46C01" w:rsidRDefault="0034687D" w:rsidP="0034687D">
            <w:pPr>
              <w:spacing w:after="0" w:line="240" w:lineRule="auto"/>
              <w:jc w:val="both"/>
              <w:rPr>
                <w:rFonts w:ascii="Century Gothic" w:eastAsia="Century Gothic" w:hAnsi="Century Gothic" w:cs="Times New Roman"/>
                <w:sz w:val="24"/>
                <w:szCs w:val="24"/>
              </w:rPr>
            </w:pPr>
            <w:r w:rsidRPr="00B46C01">
              <w:rPr>
                <w:rFonts w:ascii="Century Gothic" w:eastAsia="Century Gothic" w:hAnsi="Century Gothic" w:cs="Times New Roman"/>
                <w:sz w:val="24"/>
                <w:szCs w:val="24"/>
              </w:rPr>
              <w:t>prestación de servicios profesionales en la oficina de</w:t>
            </w:r>
          </w:p>
          <w:p w14:paraId="2B161101" w14:textId="77777777" w:rsidR="0034687D" w:rsidRDefault="0034687D" w:rsidP="0034687D">
            <w:pPr>
              <w:spacing w:after="0" w:line="240" w:lineRule="auto"/>
              <w:jc w:val="both"/>
              <w:rPr>
                <w:rFonts w:ascii="Century Gothic" w:eastAsia="Century Gothic" w:hAnsi="Century Gothic" w:cs="Times New Roman"/>
                <w:sz w:val="24"/>
                <w:szCs w:val="24"/>
              </w:rPr>
            </w:pPr>
            <w:r w:rsidRPr="00B46C01">
              <w:rPr>
                <w:rFonts w:ascii="Century Gothic" w:eastAsia="Century Gothic" w:hAnsi="Century Gothic" w:cs="Times New Roman"/>
                <w:sz w:val="24"/>
                <w:szCs w:val="24"/>
              </w:rPr>
              <w:t>cultura ciudadana para el desarrollo de las estrategias</w:t>
            </w:r>
            <w:r>
              <w:rPr>
                <w:rFonts w:ascii="Century Gothic" w:eastAsia="Century Gothic" w:hAnsi="Century Gothic" w:cs="Times New Roman"/>
                <w:sz w:val="24"/>
                <w:szCs w:val="24"/>
              </w:rPr>
              <w:t xml:space="preserve"> </w:t>
            </w:r>
            <w:r w:rsidRPr="00B46C01">
              <w:rPr>
                <w:rFonts w:ascii="Century Gothic" w:eastAsia="Century Gothic" w:hAnsi="Century Gothic" w:cs="Times New Roman"/>
                <w:sz w:val="24"/>
                <w:szCs w:val="24"/>
              </w:rPr>
              <w:t>orientadas al reconocimiento y respeto del capital</w:t>
            </w:r>
            <w:r>
              <w:rPr>
                <w:rFonts w:ascii="Century Gothic" w:eastAsia="Century Gothic" w:hAnsi="Century Gothic" w:cs="Times New Roman"/>
                <w:sz w:val="24"/>
                <w:szCs w:val="24"/>
              </w:rPr>
              <w:t xml:space="preserve"> </w:t>
            </w:r>
            <w:r w:rsidRPr="00B46C01">
              <w:rPr>
                <w:rFonts w:ascii="Century Gothic" w:eastAsia="Century Gothic" w:hAnsi="Century Gothic" w:cs="Times New Roman"/>
                <w:sz w:val="24"/>
                <w:szCs w:val="24"/>
              </w:rPr>
              <w:t>cultural, identidad, hábitos y tradiciones deseables en el</w:t>
            </w:r>
            <w:r>
              <w:rPr>
                <w:rFonts w:ascii="Century Gothic" w:eastAsia="Century Gothic" w:hAnsi="Century Gothic" w:cs="Times New Roman"/>
                <w:sz w:val="24"/>
                <w:szCs w:val="24"/>
              </w:rPr>
              <w:t xml:space="preserve"> </w:t>
            </w:r>
            <w:r w:rsidRPr="00B46C01">
              <w:rPr>
                <w:rFonts w:ascii="Century Gothic" w:eastAsia="Century Gothic" w:hAnsi="Century Gothic" w:cs="Times New Roman"/>
                <w:sz w:val="24"/>
                <w:szCs w:val="24"/>
              </w:rPr>
              <w:t>distrito especial, industrial y portuario de barranquilla</w:t>
            </w:r>
            <w:r>
              <w:rPr>
                <w:rFonts w:ascii="Century Gothic" w:eastAsia="Century Gothic" w:hAnsi="Century Gothic" w:cs="Times New Roman"/>
                <w:sz w:val="24"/>
                <w:szCs w:val="24"/>
              </w:rPr>
              <w:t>.</w:t>
            </w:r>
          </w:p>
          <w:p w14:paraId="4341DE4E" w14:textId="38036637" w:rsidR="009B62BC" w:rsidRPr="009B62BC" w:rsidRDefault="009B62BC" w:rsidP="00E83B0E">
            <w:pPr>
              <w:pStyle w:val="Subttulo"/>
              <w:rPr>
                <w:sz w:val="24"/>
                <w:szCs w:val="24"/>
                <w:highlight w:val="yellow"/>
              </w:rPr>
            </w:pPr>
          </w:p>
        </w:tc>
      </w:tr>
    </w:tbl>
    <w:p w14:paraId="5C79DDBD" w14:textId="77777777" w:rsidR="009937F1" w:rsidRPr="00A83FCB" w:rsidRDefault="009937F1" w:rsidP="00E83B0E">
      <w:pPr>
        <w:pStyle w:val="Sinespaciado"/>
        <w:jc w:val="both"/>
        <w:rPr>
          <w:rFonts w:asciiTheme="majorHAnsi" w:hAnsiTheme="majorHAnsi" w:cstheme="minorHAnsi"/>
          <w:bCs/>
          <w:sz w:val="24"/>
          <w:szCs w:val="24"/>
        </w:rPr>
      </w:pPr>
    </w:p>
    <w:p w14:paraId="335EF367" w14:textId="20BB115C" w:rsidR="002A7449" w:rsidRPr="00A83FCB" w:rsidRDefault="002A7449" w:rsidP="00E83B0E">
      <w:pPr>
        <w:pStyle w:val="Sinespaciado"/>
        <w:jc w:val="both"/>
        <w:rPr>
          <w:rFonts w:asciiTheme="majorHAnsi" w:hAnsiTheme="majorHAnsi" w:cstheme="minorHAnsi"/>
          <w:bCs/>
          <w:sz w:val="24"/>
          <w:szCs w:val="24"/>
        </w:rPr>
      </w:pPr>
      <w:r w:rsidRPr="00A83FCB">
        <w:rPr>
          <w:rFonts w:asciiTheme="majorHAnsi" w:hAnsiTheme="majorHAnsi" w:cstheme="minorHAnsi"/>
          <w:bCs/>
          <w:sz w:val="24"/>
          <w:szCs w:val="24"/>
        </w:rPr>
        <w:t>Dicho objeto fue desarrollado</w:t>
      </w:r>
      <w:r w:rsidR="00A40B92" w:rsidRPr="00A83FCB">
        <w:rPr>
          <w:rFonts w:asciiTheme="majorHAnsi" w:hAnsiTheme="majorHAnsi" w:cstheme="minorHAnsi"/>
          <w:bCs/>
          <w:sz w:val="24"/>
          <w:szCs w:val="24"/>
        </w:rPr>
        <w:t xml:space="preserve"> </w:t>
      </w:r>
      <w:r w:rsidR="007144DE" w:rsidRPr="00A83FCB">
        <w:rPr>
          <w:rFonts w:asciiTheme="majorHAnsi" w:hAnsiTheme="majorHAnsi" w:cstheme="minorHAnsi"/>
          <w:bCs/>
          <w:sz w:val="24"/>
          <w:szCs w:val="24"/>
        </w:rPr>
        <w:t>de la</w:t>
      </w:r>
      <w:r w:rsidR="00A40B92" w:rsidRPr="00A83FCB">
        <w:rPr>
          <w:rFonts w:asciiTheme="majorHAnsi" w:hAnsiTheme="majorHAnsi" w:cstheme="minorHAnsi"/>
          <w:bCs/>
          <w:sz w:val="24"/>
          <w:szCs w:val="24"/>
        </w:rPr>
        <w:t xml:space="preserve"> siguiente</w:t>
      </w:r>
      <w:r w:rsidR="00B56E04" w:rsidRPr="00A83FCB">
        <w:rPr>
          <w:rFonts w:asciiTheme="majorHAnsi" w:hAnsiTheme="majorHAnsi" w:cstheme="minorHAnsi"/>
          <w:bCs/>
          <w:sz w:val="24"/>
          <w:szCs w:val="24"/>
        </w:rPr>
        <w:t xml:space="preserve"> manera</w:t>
      </w:r>
      <w:r w:rsidR="00A40B92" w:rsidRPr="00A83FCB">
        <w:rPr>
          <w:rFonts w:asciiTheme="majorHAnsi" w:hAnsiTheme="majorHAnsi" w:cstheme="minorHAnsi"/>
          <w:bCs/>
          <w:sz w:val="24"/>
          <w:szCs w:val="24"/>
        </w:rPr>
        <w:t>:</w:t>
      </w:r>
    </w:p>
    <w:p w14:paraId="34504838" w14:textId="77777777" w:rsidR="00F610B9" w:rsidRPr="00A83FCB" w:rsidRDefault="00F610B9" w:rsidP="00E83B0E">
      <w:pPr>
        <w:pStyle w:val="Sinespaciado"/>
        <w:jc w:val="both"/>
        <w:rPr>
          <w:rFonts w:asciiTheme="majorHAnsi" w:hAnsiTheme="majorHAnsi" w:cstheme="minorHAnsi"/>
          <w:bCs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556E51" w:rsidRPr="00A83FCB" w14:paraId="1112E5A2" w14:textId="77777777" w:rsidTr="00556E51">
        <w:tc>
          <w:tcPr>
            <w:tcW w:w="4697" w:type="dxa"/>
            <w:shd w:val="clear" w:color="auto" w:fill="D9D9D9" w:themeFill="background1" w:themeFillShade="D9"/>
          </w:tcPr>
          <w:p w14:paraId="76B8EA3E" w14:textId="20C0A220" w:rsidR="00556E51" w:rsidRPr="00A83FCB" w:rsidRDefault="00556E51" w:rsidP="00E83B0E">
            <w:pPr>
              <w:pStyle w:val="Subttulo"/>
              <w:rPr>
                <w:b/>
                <w:bCs/>
                <w:sz w:val="24"/>
                <w:szCs w:val="24"/>
              </w:rPr>
            </w:pPr>
            <w:r w:rsidRPr="00A83FCB">
              <w:rPr>
                <w:b/>
                <w:bCs/>
                <w:sz w:val="24"/>
                <w:szCs w:val="24"/>
              </w:rPr>
              <w:t>OBLIGACIONES</w:t>
            </w:r>
          </w:p>
        </w:tc>
        <w:tc>
          <w:tcPr>
            <w:tcW w:w="4697" w:type="dxa"/>
            <w:shd w:val="clear" w:color="auto" w:fill="D9D9D9" w:themeFill="background1" w:themeFillShade="D9"/>
          </w:tcPr>
          <w:p w14:paraId="2EFF3EA4" w14:textId="0D3F9040" w:rsidR="00556E51" w:rsidRPr="00A83FCB" w:rsidRDefault="00556E51" w:rsidP="00E83B0E">
            <w:pPr>
              <w:pStyle w:val="Subttulo"/>
              <w:rPr>
                <w:b/>
                <w:bCs/>
                <w:sz w:val="24"/>
                <w:szCs w:val="24"/>
              </w:rPr>
            </w:pPr>
            <w:r w:rsidRPr="00A83FCB">
              <w:rPr>
                <w:b/>
                <w:bCs/>
                <w:sz w:val="24"/>
                <w:szCs w:val="24"/>
              </w:rPr>
              <w:t>EJECUCION</w:t>
            </w:r>
          </w:p>
        </w:tc>
      </w:tr>
      <w:tr w:rsidR="00556E51" w:rsidRPr="00A83FCB" w14:paraId="400EEF62" w14:textId="77777777" w:rsidTr="00EA4174">
        <w:trPr>
          <w:trHeight w:val="5967"/>
        </w:trPr>
        <w:tc>
          <w:tcPr>
            <w:tcW w:w="4697" w:type="dxa"/>
          </w:tcPr>
          <w:p w14:paraId="290E4059" w14:textId="73CA9171" w:rsidR="00EB14FE" w:rsidRPr="00EB14FE" w:rsidRDefault="00EB14FE" w:rsidP="00EB14FE">
            <w:pPr>
              <w:pStyle w:val="Prrafodelista"/>
              <w:ind w:left="8"/>
              <w:jc w:val="both"/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1)Asesorar en la planeación estratégica y seguimiento de los procesos y/o procedimientos administrativos, auditorias y requerimientos que se desarrollan en la dependencia.</w:t>
            </w:r>
          </w:p>
          <w:p w14:paraId="22C76EF9" w14:textId="77777777" w:rsidR="00EB14FE" w:rsidRPr="00EB14FE" w:rsidRDefault="00EB14FE" w:rsidP="00EB14FE">
            <w:pPr>
              <w:pStyle w:val="Prrafodelista"/>
              <w:ind w:left="8"/>
              <w:jc w:val="both"/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2)Asesorar en el diseño y planificación del cronograma de las actividades propias de la dependencia o de las desarrolladas de manera articulada.</w:t>
            </w:r>
          </w:p>
          <w:p w14:paraId="57F91BB9" w14:textId="77777777" w:rsidR="00EB14FE" w:rsidRPr="00EB14FE" w:rsidRDefault="00EB14FE" w:rsidP="00EB14FE">
            <w:pPr>
              <w:pStyle w:val="Prrafodelista"/>
              <w:ind w:left="8"/>
              <w:jc w:val="both"/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3)Asesorar en los procesos de supervisión organizados para la correcta ejecución de las actividades y/o procesos participativos programados en la dependencia.</w:t>
            </w:r>
          </w:p>
          <w:p w14:paraId="1D003957" w14:textId="3D3A8301" w:rsidR="00556E51" w:rsidRPr="00A83FCB" w:rsidRDefault="00EB14FE" w:rsidP="00EB14FE">
            <w:pPr>
              <w:pStyle w:val="Prrafodelista"/>
              <w:ind w:left="8"/>
              <w:jc w:val="both"/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4)Asesorar en la proyección de solicitudes y/o respuestas necesarias dentro de los procesos y/o procedimientos que se desarrollan en la dependencia.</w:t>
            </w:r>
          </w:p>
        </w:tc>
        <w:tc>
          <w:tcPr>
            <w:tcW w:w="4697" w:type="dxa"/>
          </w:tcPr>
          <w:p w14:paraId="0D72EFCE" w14:textId="070FB745" w:rsidR="00F741F8" w:rsidRPr="00F741F8" w:rsidRDefault="00F741F8" w:rsidP="00F741F8">
            <w:pPr>
              <w:pStyle w:val="Prrafodelista"/>
              <w:numPr>
                <w:ilvl w:val="0"/>
                <w:numId w:val="23"/>
              </w:num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Hice asesoria </w:t>
            </w:r>
            <w:r w:rsidRPr="00F741F8">
              <w:rPr>
                <w:noProof/>
                <w:sz w:val="24"/>
                <w:szCs w:val="24"/>
              </w:rPr>
              <w:t xml:space="preserve"> en la planeación estratégica y seguimiento de los procesos y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Pr="00F741F8">
              <w:rPr>
                <w:noProof/>
                <w:sz w:val="24"/>
                <w:szCs w:val="24"/>
              </w:rPr>
              <w:t>procedimientos administrativos, auditorias y requerimientos que se desarrollan en la dependencia.</w:t>
            </w:r>
          </w:p>
          <w:p w14:paraId="6E80A473" w14:textId="77777777" w:rsidR="00990F49" w:rsidRPr="00EA4174" w:rsidRDefault="00990F49" w:rsidP="00EA4174">
            <w:pPr>
              <w:rPr>
                <w:noProof/>
                <w:sz w:val="24"/>
                <w:szCs w:val="24"/>
              </w:rPr>
            </w:pPr>
          </w:p>
          <w:p w14:paraId="0036DF04" w14:textId="365FD33F" w:rsidR="00BA507C" w:rsidRDefault="00021682" w:rsidP="00D34ADF">
            <w:pPr>
              <w:pStyle w:val="Prrafodelista"/>
              <w:numPr>
                <w:ilvl w:val="0"/>
                <w:numId w:val="23"/>
              </w:numPr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Asesor</w:t>
            </w:r>
            <w:r>
              <w:rPr>
                <w:noProof/>
                <w:sz w:val="24"/>
                <w:szCs w:val="24"/>
              </w:rPr>
              <w:t>é</w:t>
            </w:r>
            <w:r w:rsidRPr="00EB14FE">
              <w:rPr>
                <w:noProof/>
                <w:sz w:val="24"/>
                <w:szCs w:val="24"/>
              </w:rPr>
              <w:t xml:space="preserve"> en los procesos de supervisión organizados para la correcta ejecución de las actividades</w:t>
            </w:r>
            <w:r>
              <w:rPr>
                <w:noProof/>
                <w:sz w:val="24"/>
                <w:szCs w:val="24"/>
              </w:rPr>
              <w:t xml:space="preserve"> o </w:t>
            </w:r>
            <w:r w:rsidRPr="00EB14FE">
              <w:rPr>
                <w:noProof/>
                <w:sz w:val="24"/>
                <w:szCs w:val="24"/>
              </w:rPr>
              <w:t>procesos participativos programados en la dependencia</w:t>
            </w:r>
          </w:p>
          <w:p w14:paraId="0A40FF25" w14:textId="77777777" w:rsidR="00990F49" w:rsidRPr="00EA4174" w:rsidRDefault="00990F49" w:rsidP="00EA4174">
            <w:pPr>
              <w:rPr>
                <w:noProof/>
                <w:sz w:val="24"/>
                <w:szCs w:val="24"/>
              </w:rPr>
            </w:pPr>
          </w:p>
          <w:p w14:paraId="2CA48F01" w14:textId="048CD63E" w:rsidR="00B35752" w:rsidRPr="00A83FCB" w:rsidRDefault="0037670D" w:rsidP="00D34ADF">
            <w:pPr>
              <w:pStyle w:val="Prrafodelista"/>
              <w:numPr>
                <w:ilvl w:val="0"/>
                <w:numId w:val="23"/>
              </w:numPr>
              <w:rPr>
                <w:noProof/>
                <w:sz w:val="24"/>
                <w:szCs w:val="24"/>
              </w:rPr>
            </w:pPr>
            <w:r w:rsidRPr="00EB14FE">
              <w:rPr>
                <w:noProof/>
                <w:sz w:val="24"/>
                <w:szCs w:val="24"/>
              </w:rPr>
              <w:t>Asesor</w:t>
            </w:r>
            <w:r w:rsidR="00990F49">
              <w:rPr>
                <w:noProof/>
                <w:sz w:val="24"/>
                <w:szCs w:val="24"/>
              </w:rPr>
              <w:t xml:space="preserve">é </w:t>
            </w:r>
            <w:r w:rsidRPr="00EB14FE">
              <w:rPr>
                <w:noProof/>
                <w:sz w:val="24"/>
                <w:szCs w:val="24"/>
              </w:rPr>
              <w:t>en el diseño y planificación del cronograma de las actividades propias de la dependencia o de las desarrolladas de manera articulada</w:t>
            </w:r>
          </w:p>
        </w:tc>
      </w:tr>
    </w:tbl>
    <w:p w14:paraId="4F2A60B9" w14:textId="77777777" w:rsidR="002323F8" w:rsidRPr="00A83FCB" w:rsidRDefault="002323F8" w:rsidP="00E83B0E">
      <w:pPr>
        <w:pStyle w:val="Prrafodelista"/>
        <w:spacing w:after="0" w:line="240" w:lineRule="auto"/>
        <w:ind w:left="0"/>
        <w:jc w:val="both"/>
        <w:rPr>
          <w:noProof/>
          <w:sz w:val="24"/>
          <w:szCs w:val="24"/>
        </w:rPr>
      </w:pPr>
    </w:p>
    <w:p w14:paraId="1EA395F0" w14:textId="77777777" w:rsidR="00763D21" w:rsidRPr="00A83FCB" w:rsidRDefault="00763D21" w:rsidP="00E83B0E">
      <w:pPr>
        <w:pStyle w:val="Cierre"/>
        <w:ind w:left="0"/>
        <w:rPr>
          <w:rFonts w:eastAsia="Century Gothic"/>
          <w:sz w:val="24"/>
          <w:szCs w:val="24"/>
        </w:rPr>
      </w:pPr>
      <w:bookmarkStart w:id="0" w:name="_Hlk42071686"/>
      <w:r w:rsidRPr="00A83FCB">
        <w:rPr>
          <w:rFonts w:eastAsia="Century Gothic"/>
          <w:sz w:val="24"/>
          <w:szCs w:val="24"/>
        </w:rPr>
        <w:t>Cordialmente,</w:t>
      </w:r>
    </w:p>
    <w:p w14:paraId="04BBEC43" w14:textId="72D7E27E" w:rsidR="00763D21" w:rsidRPr="00A83FCB" w:rsidRDefault="00597A89" w:rsidP="00E83B0E">
      <w:pPr>
        <w:spacing w:after="0" w:line="240" w:lineRule="auto"/>
        <w:jc w:val="both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noProof/>
          <w:sz w:val="24"/>
          <w:szCs w:val="24"/>
        </w:rPr>
        <w:drawing>
          <wp:inline distT="0" distB="0" distL="0" distR="0" wp14:anchorId="5F18FDEC" wp14:editId="15A9544F">
            <wp:extent cx="1256030" cy="439557"/>
            <wp:effectExtent l="0" t="0" r="1270" b="5080"/>
            <wp:docPr id="12173434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10" cy="444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6C3FDD" w14:textId="69FE02D0" w:rsidR="00F610B9" w:rsidRPr="00A83FCB" w:rsidRDefault="00F610B9" w:rsidP="00E83B0E">
      <w:pPr>
        <w:pStyle w:val="Textoindependiente"/>
        <w:spacing w:after="0" w:line="240" w:lineRule="auto"/>
        <w:rPr>
          <w:rFonts w:eastAsia="Century Gothic"/>
          <w:b/>
          <w:sz w:val="24"/>
          <w:szCs w:val="24"/>
        </w:rPr>
      </w:pPr>
      <w:r w:rsidRPr="00A83FCB">
        <w:rPr>
          <w:rFonts w:eastAsia="Century Gothic"/>
          <w:b/>
          <w:sz w:val="24"/>
          <w:szCs w:val="24"/>
        </w:rPr>
        <w:t>_______________________________________</w:t>
      </w:r>
    </w:p>
    <w:p w14:paraId="635D4236" w14:textId="2E945FDF" w:rsidR="009B62BC" w:rsidRPr="00755BD8" w:rsidRDefault="00ED01ED" w:rsidP="00E83B0E">
      <w:pPr>
        <w:pStyle w:val="ListaCC"/>
        <w:spacing w:after="0" w:line="240" w:lineRule="auto"/>
        <w:rPr>
          <w:rFonts w:eastAsia="Century Gothic"/>
          <w:b/>
          <w:bCs/>
          <w:spacing w:val="5"/>
          <w:sz w:val="24"/>
          <w:szCs w:val="24"/>
        </w:rPr>
      </w:pPr>
      <w:r w:rsidRPr="00755BD8">
        <w:rPr>
          <w:rFonts w:eastAsia="Century Gothic"/>
          <w:b/>
          <w:bCs/>
          <w:spacing w:val="5"/>
          <w:sz w:val="24"/>
          <w:szCs w:val="24"/>
        </w:rPr>
        <w:t>OSCAR RIVERO OSORIO</w:t>
      </w:r>
    </w:p>
    <w:p w14:paraId="5423AAD4" w14:textId="325DC5B2" w:rsidR="00763D21" w:rsidRPr="00A83FCB" w:rsidRDefault="00763D21" w:rsidP="00E83B0E">
      <w:pPr>
        <w:pStyle w:val="ListaCC"/>
        <w:spacing w:after="0" w:line="240" w:lineRule="auto"/>
        <w:rPr>
          <w:rFonts w:ascii="Century Gothic" w:eastAsia="Century Gothic" w:hAnsi="Century Gothic" w:cs="Times New Roman"/>
          <w:bCs/>
          <w:spacing w:val="5"/>
          <w:sz w:val="24"/>
          <w:szCs w:val="24"/>
        </w:rPr>
      </w:pPr>
      <w:r w:rsidRPr="00A83FCB">
        <w:rPr>
          <w:rFonts w:eastAsia="Century Gothic"/>
          <w:b/>
          <w:bCs/>
          <w:spacing w:val="5"/>
          <w:sz w:val="24"/>
          <w:szCs w:val="24"/>
        </w:rPr>
        <w:t>C.C.</w:t>
      </w:r>
      <w:r w:rsidR="00350ABD" w:rsidRPr="00A83FCB">
        <w:rPr>
          <w:rFonts w:eastAsia="Century Gothic"/>
          <w:b/>
          <w:bCs/>
          <w:spacing w:val="5"/>
          <w:sz w:val="24"/>
          <w:szCs w:val="24"/>
        </w:rPr>
        <w:tab/>
      </w:r>
      <w:bookmarkEnd w:id="0"/>
      <w:r w:rsidR="00755BD8">
        <w:rPr>
          <w:rFonts w:eastAsia="Century Gothic"/>
          <w:b/>
          <w:sz w:val="24"/>
          <w:szCs w:val="24"/>
        </w:rPr>
        <w:t>1.143.250.691</w:t>
      </w:r>
    </w:p>
    <w:sectPr w:rsidR="00763D21" w:rsidRPr="00A83FCB" w:rsidSect="00CE28E3">
      <w:pgSz w:w="12240" w:h="15840" w:code="1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C89AF" w14:textId="77777777" w:rsidR="00EB4EA1" w:rsidRDefault="00EB4EA1" w:rsidP="006D39CB">
      <w:pPr>
        <w:spacing w:after="0" w:line="240" w:lineRule="auto"/>
      </w:pPr>
      <w:r>
        <w:separator/>
      </w:r>
    </w:p>
  </w:endnote>
  <w:endnote w:type="continuationSeparator" w:id="0">
    <w:p w14:paraId="3D83A28A" w14:textId="77777777" w:rsidR="00EB4EA1" w:rsidRDefault="00EB4EA1" w:rsidP="006D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F6A76" w14:textId="77777777" w:rsidR="00EB4EA1" w:rsidRDefault="00EB4EA1" w:rsidP="006D39CB">
      <w:pPr>
        <w:spacing w:after="0" w:line="240" w:lineRule="auto"/>
      </w:pPr>
      <w:r>
        <w:separator/>
      </w:r>
    </w:p>
  </w:footnote>
  <w:footnote w:type="continuationSeparator" w:id="0">
    <w:p w14:paraId="297AF1B1" w14:textId="77777777" w:rsidR="00EB4EA1" w:rsidRDefault="00EB4EA1" w:rsidP="006D3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B2A3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BF6D84"/>
    <w:multiLevelType w:val="hybridMultilevel"/>
    <w:tmpl w:val="3B92A580"/>
    <w:lvl w:ilvl="0" w:tplc="97D07A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A1540"/>
    <w:multiLevelType w:val="hybridMultilevel"/>
    <w:tmpl w:val="40D20B3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96C7D"/>
    <w:multiLevelType w:val="hybridMultilevel"/>
    <w:tmpl w:val="A64671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3515F9"/>
    <w:multiLevelType w:val="hybridMultilevel"/>
    <w:tmpl w:val="B9D25B9C"/>
    <w:lvl w:ilvl="0" w:tplc="7014297A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25763"/>
    <w:multiLevelType w:val="hybridMultilevel"/>
    <w:tmpl w:val="5E4AC5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EAD"/>
    <w:multiLevelType w:val="hybridMultilevel"/>
    <w:tmpl w:val="28BAD3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933A00"/>
    <w:multiLevelType w:val="hybridMultilevel"/>
    <w:tmpl w:val="87401B24"/>
    <w:lvl w:ilvl="0" w:tplc="240A000F">
      <w:start w:val="1"/>
      <w:numFmt w:val="decimal"/>
      <w:lvlText w:val="%1."/>
      <w:lvlJc w:val="left"/>
      <w:pPr>
        <w:ind w:left="728" w:hanging="360"/>
      </w:pPr>
    </w:lvl>
    <w:lvl w:ilvl="1" w:tplc="240A0019" w:tentative="1">
      <w:start w:val="1"/>
      <w:numFmt w:val="lowerLetter"/>
      <w:lvlText w:val="%2."/>
      <w:lvlJc w:val="left"/>
      <w:pPr>
        <w:ind w:left="1448" w:hanging="360"/>
      </w:pPr>
    </w:lvl>
    <w:lvl w:ilvl="2" w:tplc="240A001B" w:tentative="1">
      <w:start w:val="1"/>
      <w:numFmt w:val="lowerRoman"/>
      <w:lvlText w:val="%3."/>
      <w:lvlJc w:val="right"/>
      <w:pPr>
        <w:ind w:left="2168" w:hanging="180"/>
      </w:pPr>
    </w:lvl>
    <w:lvl w:ilvl="3" w:tplc="240A000F" w:tentative="1">
      <w:start w:val="1"/>
      <w:numFmt w:val="decimal"/>
      <w:lvlText w:val="%4."/>
      <w:lvlJc w:val="left"/>
      <w:pPr>
        <w:ind w:left="2888" w:hanging="360"/>
      </w:pPr>
    </w:lvl>
    <w:lvl w:ilvl="4" w:tplc="240A0019" w:tentative="1">
      <w:start w:val="1"/>
      <w:numFmt w:val="lowerLetter"/>
      <w:lvlText w:val="%5."/>
      <w:lvlJc w:val="left"/>
      <w:pPr>
        <w:ind w:left="3608" w:hanging="360"/>
      </w:pPr>
    </w:lvl>
    <w:lvl w:ilvl="5" w:tplc="240A001B" w:tentative="1">
      <w:start w:val="1"/>
      <w:numFmt w:val="lowerRoman"/>
      <w:lvlText w:val="%6."/>
      <w:lvlJc w:val="right"/>
      <w:pPr>
        <w:ind w:left="4328" w:hanging="180"/>
      </w:pPr>
    </w:lvl>
    <w:lvl w:ilvl="6" w:tplc="240A000F" w:tentative="1">
      <w:start w:val="1"/>
      <w:numFmt w:val="decimal"/>
      <w:lvlText w:val="%7."/>
      <w:lvlJc w:val="left"/>
      <w:pPr>
        <w:ind w:left="5048" w:hanging="360"/>
      </w:pPr>
    </w:lvl>
    <w:lvl w:ilvl="7" w:tplc="240A0019" w:tentative="1">
      <w:start w:val="1"/>
      <w:numFmt w:val="lowerLetter"/>
      <w:lvlText w:val="%8."/>
      <w:lvlJc w:val="left"/>
      <w:pPr>
        <w:ind w:left="5768" w:hanging="360"/>
      </w:pPr>
    </w:lvl>
    <w:lvl w:ilvl="8" w:tplc="240A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8" w15:restartNumberingAfterBreak="0">
    <w:nsid w:val="346722B0"/>
    <w:multiLevelType w:val="hybridMultilevel"/>
    <w:tmpl w:val="034A8A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E7428"/>
    <w:multiLevelType w:val="hybridMultilevel"/>
    <w:tmpl w:val="E6E44194"/>
    <w:lvl w:ilvl="0" w:tplc="97D07A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30277"/>
    <w:multiLevelType w:val="hybridMultilevel"/>
    <w:tmpl w:val="4FA4AA26"/>
    <w:lvl w:ilvl="0" w:tplc="1414BC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40F29"/>
    <w:multiLevelType w:val="hybridMultilevel"/>
    <w:tmpl w:val="825EF99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AC044F"/>
    <w:multiLevelType w:val="hybridMultilevel"/>
    <w:tmpl w:val="DDF2495A"/>
    <w:lvl w:ilvl="0" w:tplc="97D07A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47CA5"/>
    <w:multiLevelType w:val="hybridMultilevel"/>
    <w:tmpl w:val="DBFCE8A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2125C"/>
    <w:multiLevelType w:val="hybridMultilevel"/>
    <w:tmpl w:val="2A742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2A5112"/>
    <w:multiLevelType w:val="hybridMultilevel"/>
    <w:tmpl w:val="0F7C598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CC5163"/>
    <w:multiLevelType w:val="hybridMultilevel"/>
    <w:tmpl w:val="18FA9E76"/>
    <w:lvl w:ilvl="0" w:tplc="97D07A5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7F26945"/>
    <w:multiLevelType w:val="hybridMultilevel"/>
    <w:tmpl w:val="490E0E8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FC006F"/>
    <w:multiLevelType w:val="hybridMultilevel"/>
    <w:tmpl w:val="B6127A4E"/>
    <w:lvl w:ilvl="0" w:tplc="6DD87E2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1C71CA"/>
    <w:multiLevelType w:val="hybridMultilevel"/>
    <w:tmpl w:val="57303AD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A7B303C"/>
    <w:multiLevelType w:val="hybridMultilevel"/>
    <w:tmpl w:val="B85C53C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FE576B8"/>
    <w:multiLevelType w:val="hybridMultilevel"/>
    <w:tmpl w:val="E632CC8A"/>
    <w:lvl w:ilvl="0" w:tplc="5C546A8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8EE249F"/>
    <w:multiLevelType w:val="hybridMultilevel"/>
    <w:tmpl w:val="DD547686"/>
    <w:lvl w:ilvl="0" w:tplc="1F207004">
      <w:numFmt w:val="bullet"/>
      <w:lvlText w:val="-"/>
      <w:lvlJc w:val="left"/>
      <w:pPr>
        <w:ind w:left="368" w:hanging="360"/>
      </w:pPr>
      <w:rPr>
        <w:rFonts w:ascii="Century Gothic" w:eastAsiaTheme="minorEastAsia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0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8" w:hanging="360"/>
      </w:pPr>
      <w:rPr>
        <w:rFonts w:ascii="Wingdings" w:hAnsi="Wingdings" w:hint="default"/>
      </w:rPr>
    </w:lvl>
  </w:abstractNum>
  <w:abstractNum w:abstractNumId="23" w15:restartNumberingAfterBreak="0">
    <w:nsid w:val="7963307B"/>
    <w:multiLevelType w:val="hybridMultilevel"/>
    <w:tmpl w:val="1F8A57BC"/>
    <w:lvl w:ilvl="0" w:tplc="559E13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8047872">
    <w:abstractNumId w:val="5"/>
  </w:num>
  <w:num w:numId="2" w16cid:durableId="1355763541">
    <w:abstractNumId w:val="6"/>
  </w:num>
  <w:num w:numId="3" w16cid:durableId="1833258386">
    <w:abstractNumId w:val="15"/>
  </w:num>
  <w:num w:numId="4" w16cid:durableId="934245912">
    <w:abstractNumId w:val="2"/>
  </w:num>
  <w:num w:numId="5" w16cid:durableId="1515341977">
    <w:abstractNumId w:val="13"/>
  </w:num>
  <w:num w:numId="6" w16cid:durableId="1147666845">
    <w:abstractNumId w:val="4"/>
  </w:num>
  <w:num w:numId="7" w16cid:durableId="1787194434">
    <w:abstractNumId w:val="17"/>
  </w:num>
  <w:num w:numId="8" w16cid:durableId="1080641375">
    <w:abstractNumId w:val="0"/>
  </w:num>
  <w:num w:numId="9" w16cid:durableId="1818376936">
    <w:abstractNumId w:val="10"/>
  </w:num>
  <w:num w:numId="10" w16cid:durableId="1038773671">
    <w:abstractNumId w:val="3"/>
  </w:num>
  <w:num w:numId="11" w16cid:durableId="1407609038">
    <w:abstractNumId w:val="14"/>
  </w:num>
  <w:num w:numId="12" w16cid:durableId="2031642954">
    <w:abstractNumId w:val="11"/>
  </w:num>
  <w:num w:numId="13" w16cid:durableId="1215847482">
    <w:abstractNumId w:val="19"/>
  </w:num>
  <w:num w:numId="14" w16cid:durableId="805706814">
    <w:abstractNumId w:val="8"/>
  </w:num>
  <w:num w:numId="15" w16cid:durableId="124280077">
    <w:abstractNumId w:val="23"/>
  </w:num>
  <w:num w:numId="16" w16cid:durableId="447311104">
    <w:abstractNumId w:val="21"/>
  </w:num>
  <w:num w:numId="17" w16cid:durableId="75171739">
    <w:abstractNumId w:val="18"/>
  </w:num>
  <w:num w:numId="18" w16cid:durableId="647516300">
    <w:abstractNumId w:val="16"/>
  </w:num>
  <w:num w:numId="19" w16cid:durableId="1306012324">
    <w:abstractNumId w:val="1"/>
  </w:num>
  <w:num w:numId="20" w16cid:durableId="1313101547">
    <w:abstractNumId w:val="12"/>
  </w:num>
  <w:num w:numId="21" w16cid:durableId="1281255311">
    <w:abstractNumId w:val="9"/>
  </w:num>
  <w:num w:numId="22" w16cid:durableId="840779022">
    <w:abstractNumId w:val="20"/>
  </w:num>
  <w:num w:numId="23" w16cid:durableId="355038283">
    <w:abstractNumId w:val="7"/>
  </w:num>
  <w:num w:numId="24" w16cid:durableId="3290218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57"/>
    <w:rsid w:val="00000F14"/>
    <w:rsid w:val="00001DED"/>
    <w:rsid w:val="0000394D"/>
    <w:rsid w:val="00004C27"/>
    <w:rsid w:val="00006E45"/>
    <w:rsid w:val="00012CEB"/>
    <w:rsid w:val="000146AE"/>
    <w:rsid w:val="00017333"/>
    <w:rsid w:val="00021682"/>
    <w:rsid w:val="000234DC"/>
    <w:rsid w:val="00027519"/>
    <w:rsid w:val="00030CDE"/>
    <w:rsid w:val="00035875"/>
    <w:rsid w:val="00043B4B"/>
    <w:rsid w:val="000442DB"/>
    <w:rsid w:val="0004798C"/>
    <w:rsid w:val="000526E1"/>
    <w:rsid w:val="0006577E"/>
    <w:rsid w:val="00065ADE"/>
    <w:rsid w:val="00073107"/>
    <w:rsid w:val="00081027"/>
    <w:rsid w:val="00081B0F"/>
    <w:rsid w:val="00082563"/>
    <w:rsid w:val="00090C01"/>
    <w:rsid w:val="00096168"/>
    <w:rsid w:val="00097862"/>
    <w:rsid w:val="000A4435"/>
    <w:rsid w:val="000A61A0"/>
    <w:rsid w:val="000A7F41"/>
    <w:rsid w:val="000B4B23"/>
    <w:rsid w:val="000B6690"/>
    <w:rsid w:val="000B755D"/>
    <w:rsid w:val="000C4521"/>
    <w:rsid w:val="000D081F"/>
    <w:rsid w:val="000D1D82"/>
    <w:rsid w:val="000D2EBA"/>
    <w:rsid w:val="000D5556"/>
    <w:rsid w:val="000D7BD2"/>
    <w:rsid w:val="000E78C8"/>
    <w:rsid w:val="000E7F97"/>
    <w:rsid w:val="000F107B"/>
    <w:rsid w:val="000F3E08"/>
    <w:rsid w:val="00111B6F"/>
    <w:rsid w:val="00113ACF"/>
    <w:rsid w:val="00115CA3"/>
    <w:rsid w:val="00115DFC"/>
    <w:rsid w:val="0012254A"/>
    <w:rsid w:val="0012390A"/>
    <w:rsid w:val="00125B8B"/>
    <w:rsid w:val="00127032"/>
    <w:rsid w:val="0012733F"/>
    <w:rsid w:val="00134985"/>
    <w:rsid w:val="00135A3B"/>
    <w:rsid w:val="00140FC2"/>
    <w:rsid w:val="0014275D"/>
    <w:rsid w:val="001433AE"/>
    <w:rsid w:val="001457F0"/>
    <w:rsid w:val="0014632E"/>
    <w:rsid w:val="00146386"/>
    <w:rsid w:val="0014730F"/>
    <w:rsid w:val="001510E4"/>
    <w:rsid w:val="00151FD5"/>
    <w:rsid w:val="00153100"/>
    <w:rsid w:val="00153BE2"/>
    <w:rsid w:val="00154DA3"/>
    <w:rsid w:val="00157B00"/>
    <w:rsid w:val="001616D0"/>
    <w:rsid w:val="00161DBC"/>
    <w:rsid w:val="00165013"/>
    <w:rsid w:val="00165A92"/>
    <w:rsid w:val="00166C7C"/>
    <w:rsid w:val="00167909"/>
    <w:rsid w:val="00167D4F"/>
    <w:rsid w:val="001710B8"/>
    <w:rsid w:val="00173E33"/>
    <w:rsid w:val="00174F43"/>
    <w:rsid w:val="00181636"/>
    <w:rsid w:val="00186847"/>
    <w:rsid w:val="001925B4"/>
    <w:rsid w:val="001A4EAB"/>
    <w:rsid w:val="001B3C81"/>
    <w:rsid w:val="001C0353"/>
    <w:rsid w:val="001C3F9D"/>
    <w:rsid w:val="001C4062"/>
    <w:rsid w:val="001C56EB"/>
    <w:rsid w:val="001C6F7A"/>
    <w:rsid w:val="001D5189"/>
    <w:rsid w:val="001D5BC9"/>
    <w:rsid w:val="001D781D"/>
    <w:rsid w:val="001E6E55"/>
    <w:rsid w:val="001E7FDA"/>
    <w:rsid w:val="00200982"/>
    <w:rsid w:val="00203D9C"/>
    <w:rsid w:val="00206D40"/>
    <w:rsid w:val="00207758"/>
    <w:rsid w:val="0021196F"/>
    <w:rsid w:val="00214B43"/>
    <w:rsid w:val="00215974"/>
    <w:rsid w:val="00216DE0"/>
    <w:rsid w:val="002207E2"/>
    <w:rsid w:val="00220D92"/>
    <w:rsid w:val="002221BB"/>
    <w:rsid w:val="00223636"/>
    <w:rsid w:val="00230C43"/>
    <w:rsid w:val="002323F8"/>
    <w:rsid w:val="002368D4"/>
    <w:rsid w:val="0023732E"/>
    <w:rsid w:val="00237FAB"/>
    <w:rsid w:val="00241A0A"/>
    <w:rsid w:val="00243C7A"/>
    <w:rsid w:val="0024736A"/>
    <w:rsid w:val="002476EE"/>
    <w:rsid w:val="00247775"/>
    <w:rsid w:val="00251A8F"/>
    <w:rsid w:val="00255B66"/>
    <w:rsid w:val="00265512"/>
    <w:rsid w:val="00270290"/>
    <w:rsid w:val="002708E6"/>
    <w:rsid w:val="002733D4"/>
    <w:rsid w:val="00274E73"/>
    <w:rsid w:val="0027642E"/>
    <w:rsid w:val="00280C15"/>
    <w:rsid w:val="00281DB3"/>
    <w:rsid w:val="00285ABA"/>
    <w:rsid w:val="00292D1B"/>
    <w:rsid w:val="00293A37"/>
    <w:rsid w:val="00294082"/>
    <w:rsid w:val="002A0997"/>
    <w:rsid w:val="002A6402"/>
    <w:rsid w:val="002A7449"/>
    <w:rsid w:val="002B21F7"/>
    <w:rsid w:val="002B39EB"/>
    <w:rsid w:val="002B69BB"/>
    <w:rsid w:val="002C1589"/>
    <w:rsid w:val="002C3663"/>
    <w:rsid w:val="002C47DE"/>
    <w:rsid w:val="002C60BD"/>
    <w:rsid w:val="002D14F7"/>
    <w:rsid w:val="002D749D"/>
    <w:rsid w:val="002D79B5"/>
    <w:rsid w:val="002E03E1"/>
    <w:rsid w:val="002E0DEB"/>
    <w:rsid w:val="002E1647"/>
    <w:rsid w:val="002E552E"/>
    <w:rsid w:val="002E7FF8"/>
    <w:rsid w:val="002F6BDF"/>
    <w:rsid w:val="00303F00"/>
    <w:rsid w:val="00306ECC"/>
    <w:rsid w:val="00313483"/>
    <w:rsid w:val="00320014"/>
    <w:rsid w:val="00320D7E"/>
    <w:rsid w:val="00324B9C"/>
    <w:rsid w:val="003313A4"/>
    <w:rsid w:val="00331F01"/>
    <w:rsid w:val="0033518E"/>
    <w:rsid w:val="00337009"/>
    <w:rsid w:val="003435BF"/>
    <w:rsid w:val="0034687D"/>
    <w:rsid w:val="00350ABD"/>
    <w:rsid w:val="00352885"/>
    <w:rsid w:val="00354977"/>
    <w:rsid w:val="00363EB2"/>
    <w:rsid w:val="00372BCC"/>
    <w:rsid w:val="0037670D"/>
    <w:rsid w:val="00380B03"/>
    <w:rsid w:val="00390EB6"/>
    <w:rsid w:val="00391CDF"/>
    <w:rsid w:val="003920BE"/>
    <w:rsid w:val="003947A1"/>
    <w:rsid w:val="00395ED7"/>
    <w:rsid w:val="003A03EA"/>
    <w:rsid w:val="003A060C"/>
    <w:rsid w:val="003A1108"/>
    <w:rsid w:val="003A4D74"/>
    <w:rsid w:val="003A7CB9"/>
    <w:rsid w:val="003B43E7"/>
    <w:rsid w:val="003B4975"/>
    <w:rsid w:val="003B6CB3"/>
    <w:rsid w:val="003B7F8A"/>
    <w:rsid w:val="003C25B6"/>
    <w:rsid w:val="003C441B"/>
    <w:rsid w:val="003C518F"/>
    <w:rsid w:val="003C552B"/>
    <w:rsid w:val="003C5FB9"/>
    <w:rsid w:val="003C6D4E"/>
    <w:rsid w:val="003D5BD4"/>
    <w:rsid w:val="003D7AAB"/>
    <w:rsid w:val="003E20D4"/>
    <w:rsid w:val="003E37B9"/>
    <w:rsid w:val="003E4313"/>
    <w:rsid w:val="003E6062"/>
    <w:rsid w:val="003F00C9"/>
    <w:rsid w:val="003F1301"/>
    <w:rsid w:val="003F177E"/>
    <w:rsid w:val="00400346"/>
    <w:rsid w:val="0040172B"/>
    <w:rsid w:val="004045C9"/>
    <w:rsid w:val="00416881"/>
    <w:rsid w:val="00417515"/>
    <w:rsid w:val="00422CD8"/>
    <w:rsid w:val="004304A9"/>
    <w:rsid w:val="004313A9"/>
    <w:rsid w:val="004322DC"/>
    <w:rsid w:val="00434646"/>
    <w:rsid w:val="00436BA3"/>
    <w:rsid w:val="0044557D"/>
    <w:rsid w:val="00453084"/>
    <w:rsid w:val="00454AD4"/>
    <w:rsid w:val="00455D97"/>
    <w:rsid w:val="00456114"/>
    <w:rsid w:val="0045640E"/>
    <w:rsid w:val="004579EB"/>
    <w:rsid w:val="004619F1"/>
    <w:rsid w:val="0046723F"/>
    <w:rsid w:val="004705F5"/>
    <w:rsid w:val="004715D7"/>
    <w:rsid w:val="0047650D"/>
    <w:rsid w:val="00482763"/>
    <w:rsid w:val="00484EA3"/>
    <w:rsid w:val="004909CB"/>
    <w:rsid w:val="00491533"/>
    <w:rsid w:val="004933A8"/>
    <w:rsid w:val="004947C8"/>
    <w:rsid w:val="00495A23"/>
    <w:rsid w:val="00496E8A"/>
    <w:rsid w:val="00497114"/>
    <w:rsid w:val="004A400C"/>
    <w:rsid w:val="004A7A03"/>
    <w:rsid w:val="004B2624"/>
    <w:rsid w:val="004B28DB"/>
    <w:rsid w:val="004B5231"/>
    <w:rsid w:val="004C1DA3"/>
    <w:rsid w:val="004C27BD"/>
    <w:rsid w:val="004C5B57"/>
    <w:rsid w:val="004C79FD"/>
    <w:rsid w:val="004D6152"/>
    <w:rsid w:val="004D6DB5"/>
    <w:rsid w:val="004E340A"/>
    <w:rsid w:val="004E3D31"/>
    <w:rsid w:val="004E67DA"/>
    <w:rsid w:val="004E794C"/>
    <w:rsid w:val="004E7C0E"/>
    <w:rsid w:val="004F02F4"/>
    <w:rsid w:val="004F0A25"/>
    <w:rsid w:val="004F2ED2"/>
    <w:rsid w:val="004F4091"/>
    <w:rsid w:val="004F42BD"/>
    <w:rsid w:val="004F55FF"/>
    <w:rsid w:val="00511729"/>
    <w:rsid w:val="00512A60"/>
    <w:rsid w:val="00514DAF"/>
    <w:rsid w:val="005172CF"/>
    <w:rsid w:val="00526576"/>
    <w:rsid w:val="00530B50"/>
    <w:rsid w:val="00533BBB"/>
    <w:rsid w:val="00535684"/>
    <w:rsid w:val="005374E8"/>
    <w:rsid w:val="00540989"/>
    <w:rsid w:val="00544726"/>
    <w:rsid w:val="005453CB"/>
    <w:rsid w:val="005472B2"/>
    <w:rsid w:val="005526AB"/>
    <w:rsid w:val="00553A99"/>
    <w:rsid w:val="00556E51"/>
    <w:rsid w:val="00557E57"/>
    <w:rsid w:val="00565811"/>
    <w:rsid w:val="0057130D"/>
    <w:rsid w:val="00576303"/>
    <w:rsid w:val="00577510"/>
    <w:rsid w:val="00580429"/>
    <w:rsid w:val="00584E85"/>
    <w:rsid w:val="00585740"/>
    <w:rsid w:val="00587F77"/>
    <w:rsid w:val="00591F7D"/>
    <w:rsid w:val="00597A89"/>
    <w:rsid w:val="005A44C2"/>
    <w:rsid w:val="005A7595"/>
    <w:rsid w:val="005B1792"/>
    <w:rsid w:val="005B18EA"/>
    <w:rsid w:val="005B2889"/>
    <w:rsid w:val="005B4741"/>
    <w:rsid w:val="005B5D3D"/>
    <w:rsid w:val="005B7715"/>
    <w:rsid w:val="005C4CBA"/>
    <w:rsid w:val="005E0551"/>
    <w:rsid w:val="005E0D6C"/>
    <w:rsid w:val="005E1458"/>
    <w:rsid w:val="005E234E"/>
    <w:rsid w:val="005E35B6"/>
    <w:rsid w:val="005F1785"/>
    <w:rsid w:val="005F18A1"/>
    <w:rsid w:val="0060706D"/>
    <w:rsid w:val="006103F1"/>
    <w:rsid w:val="00610E79"/>
    <w:rsid w:val="00611260"/>
    <w:rsid w:val="0061150D"/>
    <w:rsid w:val="00612023"/>
    <w:rsid w:val="00612C0C"/>
    <w:rsid w:val="00614DC1"/>
    <w:rsid w:val="00616C7B"/>
    <w:rsid w:val="00621004"/>
    <w:rsid w:val="006222E0"/>
    <w:rsid w:val="00627F37"/>
    <w:rsid w:val="006316E4"/>
    <w:rsid w:val="00635BE3"/>
    <w:rsid w:val="00644800"/>
    <w:rsid w:val="006449C2"/>
    <w:rsid w:val="00653982"/>
    <w:rsid w:val="00653EED"/>
    <w:rsid w:val="006578BF"/>
    <w:rsid w:val="00657CFE"/>
    <w:rsid w:val="006607DD"/>
    <w:rsid w:val="00662C45"/>
    <w:rsid w:val="00665353"/>
    <w:rsid w:val="00667950"/>
    <w:rsid w:val="00673ACE"/>
    <w:rsid w:val="006747C8"/>
    <w:rsid w:val="00680D44"/>
    <w:rsid w:val="00687932"/>
    <w:rsid w:val="0068798B"/>
    <w:rsid w:val="0069263E"/>
    <w:rsid w:val="006938FA"/>
    <w:rsid w:val="00696ABC"/>
    <w:rsid w:val="006B4EE3"/>
    <w:rsid w:val="006B57D2"/>
    <w:rsid w:val="006B7F1B"/>
    <w:rsid w:val="006C4F5D"/>
    <w:rsid w:val="006C60FC"/>
    <w:rsid w:val="006D29AF"/>
    <w:rsid w:val="006D39CB"/>
    <w:rsid w:val="006D4BDB"/>
    <w:rsid w:val="006D5159"/>
    <w:rsid w:val="006D5507"/>
    <w:rsid w:val="006D5B21"/>
    <w:rsid w:val="006D6B48"/>
    <w:rsid w:val="006E35EA"/>
    <w:rsid w:val="006E3A39"/>
    <w:rsid w:val="006E73D7"/>
    <w:rsid w:val="006F2DE3"/>
    <w:rsid w:val="006F33F7"/>
    <w:rsid w:val="006F37F4"/>
    <w:rsid w:val="00702535"/>
    <w:rsid w:val="00702E45"/>
    <w:rsid w:val="0070686D"/>
    <w:rsid w:val="00711D90"/>
    <w:rsid w:val="007144DE"/>
    <w:rsid w:val="00714755"/>
    <w:rsid w:val="00725231"/>
    <w:rsid w:val="007268CD"/>
    <w:rsid w:val="00731786"/>
    <w:rsid w:val="00743089"/>
    <w:rsid w:val="00745612"/>
    <w:rsid w:val="00746DC7"/>
    <w:rsid w:val="00750198"/>
    <w:rsid w:val="00755BD8"/>
    <w:rsid w:val="00756019"/>
    <w:rsid w:val="00756386"/>
    <w:rsid w:val="00761FA3"/>
    <w:rsid w:val="0076368B"/>
    <w:rsid w:val="00763D21"/>
    <w:rsid w:val="00770A32"/>
    <w:rsid w:val="0078120C"/>
    <w:rsid w:val="00781317"/>
    <w:rsid w:val="00793752"/>
    <w:rsid w:val="007963A6"/>
    <w:rsid w:val="007A250B"/>
    <w:rsid w:val="007A33D6"/>
    <w:rsid w:val="007B0B74"/>
    <w:rsid w:val="007B3F4D"/>
    <w:rsid w:val="007B526D"/>
    <w:rsid w:val="007B5374"/>
    <w:rsid w:val="007C641D"/>
    <w:rsid w:val="007D37CC"/>
    <w:rsid w:val="007E3E2A"/>
    <w:rsid w:val="007E44DD"/>
    <w:rsid w:val="00804A66"/>
    <w:rsid w:val="00805531"/>
    <w:rsid w:val="00811756"/>
    <w:rsid w:val="0081441E"/>
    <w:rsid w:val="00817F71"/>
    <w:rsid w:val="00821BDC"/>
    <w:rsid w:val="00822355"/>
    <w:rsid w:val="0082384B"/>
    <w:rsid w:val="008239E6"/>
    <w:rsid w:val="00824A29"/>
    <w:rsid w:val="00824F3B"/>
    <w:rsid w:val="00826770"/>
    <w:rsid w:val="0083022D"/>
    <w:rsid w:val="00830CA6"/>
    <w:rsid w:val="00833397"/>
    <w:rsid w:val="00836816"/>
    <w:rsid w:val="00841CCE"/>
    <w:rsid w:val="0084225F"/>
    <w:rsid w:val="00845A63"/>
    <w:rsid w:val="0085438B"/>
    <w:rsid w:val="008546C0"/>
    <w:rsid w:val="008560C7"/>
    <w:rsid w:val="00856F26"/>
    <w:rsid w:val="00864B9B"/>
    <w:rsid w:val="008652B3"/>
    <w:rsid w:val="008679FA"/>
    <w:rsid w:val="00870F83"/>
    <w:rsid w:val="0087546C"/>
    <w:rsid w:val="00882653"/>
    <w:rsid w:val="0088352A"/>
    <w:rsid w:val="00891264"/>
    <w:rsid w:val="00896FE9"/>
    <w:rsid w:val="008A2DED"/>
    <w:rsid w:val="008B08C1"/>
    <w:rsid w:val="008B0E0C"/>
    <w:rsid w:val="008B1BCE"/>
    <w:rsid w:val="008B6ECF"/>
    <w:rsid w:val="008C6941"/>
    <w:rsid w:val="008D4120"/>
    <w:rsid w:val="008D4993"/>
    <w:rsid w:val="008D6D6C"/>
    <w:rsid w:val="008E2F04"/>
    <w:rsid w:val="008E3F65"/>
    <w:rsid w:val="008E4189"/>
    <w:rsid w:val="008E56B0"/>
    <w:rsid w:val="008E71D6"/>
    <w:rsid w:val="008F1EFD"/>
    <w:rsid w:val="008F47E2"/>
    <w:rsid w:val="008F53FF"/>
    <w:rsid w:val="008F69B5"/>
    <w:rsid w:val="00901EF0"/>
    <w:rsid w:val="00914CC6"/>
    <w:rsid w:val="0091536E"/>
    <w:rsid w:val="00922607"/>
    <w:rsid w:val="0093684D"/>
    <w:rsid w:val="0093739B"/>
    <w:rsid w:val="009468CF"/>
    <w:rsid w:val="00947D40"/>
    <w:rsid w:val="0095212D"/>
    <w:rsid w:val="00953BED"/>
    <w:rsid w:val="009605E9"/>
    <w:rsid w:val="009654A8"/>
    <w:rsid w:val="00970416"/>
    <w:rsid w:val="0097061A"/>
    <w:rsid w:val="009708BF"/>
    <w:rsid w:val="00971D9E"/>
    <w:rsid w:val="00972E75"/>
    <w:rsid w:val="00973F6D"/>
    <w:rsid w:val="0097509D"/>
    <w:rsid w:val="00980D32"/>
    <w:rsid w:val="009816ED"/>
    <w:rsid w:val="00981DCD"/>
    <w:rsid w:val="00982048"/>
    <w:rsid w:val="00985D9A"/>
    <w:rsid w:val="009878A7"/>
    <w:rsid w:val="00990F49"/>
    <w:rsid w:val="009937F1"/>
    <w:rsid w:val="00995A2F"/>
    <w:rsid w:val="009A0DCD"/>
    <w:rsid w:val="009A20B5"/>
    <w:rsid w:val="009A5F62"/>
    <w:rsid w:val="009B0A2F"/>
    <w:rsid w:val="009B20F2"/>
    <w:rsid w:val="009B62BC"/>
    <w:rsid w:val="009B70DA"/>
    <w:rsid w:val="009B78AA"/>
    <w:rsid w:val="009C11C6"/>
    <w:rsid w:val="009C3222"/>
    <w:rsid w:val="009C7FB6"/>
    <w:rsid w:val="009E28A4"/>
    <w:rsid w:val="009F0642"/>
    <w:rsid w:val="009F13AB"/>
    <w:rsid w:val="009F2605"/>
    <w:rsid w:val="009F5C3B"/>
    <w:rsid w:val="00A047B0"/>
    <w:rsid w:val="00A162BF"/>
    <w:rsid w:val="00A16F64"/>
    <w:rsid w:val="00A25F7C"/>
    <w:rsid w:val="00A26EFA"/>
    <w:rsid w:val="00A37912"/>
    <w:rsid w:val="00A40B92"/>
    <w:rsid w:val="00A44A51"/>
    <w:rsid w:val="00A5085C"/>
    <w:rsid w:val="00A52761"/>
    <w:rsid w:val="00A54FF6"/>
    <w:rsid w:val="00A55640"/>
    <w:rsid w:val="00A559E0"/>
    <w:rsid w:val="00A56FBD"/>
    <w:rsid w:val="00A62423"/>
    <w:rsid w:val="00A66B2F"/>
    <w:rsid w:val="00A737FE"/>
    <w:rsid w:val="00A74BC3"/>
    <w:rsid w:val="00A80013"/>
    <w:rsid w:val="00A8167A"/>
    <w:rsid w:val="00A83FCB"/>
    <w:rsid w:val="00A85216"/>
    <w:rsid w:val="00A92C0C"/>
    <w:rsid w:val="00A93D8C"/>
    <w:rsid w:val="00A96FFB"/>
    <w:rsid w:val="00AA56E4"/>
    <w:rsid w:val="00AA6C70"/>
    <w:rsid w:val="00AB10C7"/>
    <w:rsid w:val="00AC1B53"/>
    <w:rsid w:val="00AC2D21"/>
    <w:rsid w:val="00AC461A"/>
    <w:rsid w:val="00AC4BBB"/>
    <w:rsid w:val="00AC5572"/>
    <w:rsid w:val="00AC7E9E"/>
    <w:rsid w:val="00AD0940"/>
    <w:rsid w:val="00AD5179"/>
    <w:rsid w:val="00AD59CA"/>
    <w:rsid w:val="00AE133D"/>
    <w:rsid w:val="00AE1BCD"/>
    <w:rsid w:val="00AE2137"/>
    <w:rsid w:val="00AF2347"/>
    <w:rsid w:val="00AF46B5"/>
    <w:rsid w:val="00AF5104"/>
    <w:rsid w:val="00B010C3"/>
    <w:rsid w:val="00B03E33"/>
    <w:rsid w:val="00B12BD3"/>
    <w:rsid w:val="00B1336E"/>
    <w:rsid w:val="00B14FDE"/>
    <w:rsid w:val="00B15197"/>
    <w:rsid w:val="00B25CC9"/>
    <w:rsid w:val="00B270BA"/>
    <w:rsid w:val="00B35752"/>
    <w:rsid w:val="00B35FE8"/>
    <w:rsid w:val="00B42C06"/>
    <w:rsid w:val="00B4693F"/>
    <w:rsid w:val="00B50F61"/>
    <w:rsid w:val="00B527C5"/>
    <w:rsid w:val="00B565CA"/>
    <w:rsid w:val="00B56E04"/>
    <w:rsid w:val="00B6112C"/>
    <w:rsid w:val="00B6155D"/>
    <w:rsid w:val="00B64650"/>
    <w:rsid w:val="00B6595A"/>
    <w:rsid w:val="00B65A31"/>
    <w:rsid w:val="00B661C2"/>
    <w:rsid w:val="00B70556"/>
    <w:rsid w:val="00B7157E"/>
    <w:rsid w:val="00B87F2A"/>
    <w:rsid w:val="00B9145E"/>
    <w:rsid w:val="00B95BEC"/>
    <w:rsid w:val="00B9767A"/>
    <w:rsid w:val="00BA4A63"/>
    <w:rsid w:val="00BA507C"/>
    <w:rsid w:val="00BA55BD"/>
    <w:rsid w:val="00BA66DF"/>
    <w:rsid w:val="00BB1801"/>
    <w:rsid w:val="00BB4C1B"/>
    <w:rsid w:val="00BB7D1E"/>
    <w:rsid w:val="00BC05A0"/>
    <w:rsid w:val="00BC39FC"/>
    <w:rsid w:val="00BC6708"/>
    <w:rsid w:val="00BD1B57"/>
    <w:rsid w:val="00BD5714"/>
    <w:rsid w:val="00BD662A"/>
    <w:rsid w:val="00BD667A"/>
    <w:rsid w:val="00BF2161"/>
    <w:rsid w:val="00BF2686"/>
    <w:rsid w:val="00BF4762"/>
    <w:rsid w:val="00BF7414"/>
    <w:rsid w:val="00C018E3"/>
    <w:rsid w:val="00C032F4"/>
    <w:rsid w:val="00C052FF"/>
    <w:rsid w:val="00C06882"/>
    <w:rsid w:val="00C12751"/>
    <w:rsid w:val="00C257E5"/>
    <w:rsid w:val="00C258A3"/>
    <w:rsid w:val="00C364F9"/>
    <w:rsid w:val="00C42D10"/>
    <w:rsid w:val="00C4588A"/>
    <w:rsid w:val="00C45D3B"/>
    <w:rsid w:val="00C50421"/>
    <w:rsid w:val="00C518FC"/>
    <w:rsid w:val="00C614A7"/>
    <w:rsid w:val="00C6467A"/>
    <w:rsid w:val="00C64F55"/>
    <w:rsid w:val="00C7546B"/>
    <w:rsid w:val="00C775BD"/>
    <w:rsid w:val="00C77964"/>
    <w:rsid w:val="00C8129F"/>
    <w:rsid w:val="00C84627"/>
    <w:rsid w:val="00C865C9"/>
    <w:rsid w:val="00C8768E"/>
    <w:rsid w:val="00C90E1E"/>
    <w:rsid w:val="00C94178"/>
    <w:rsid w:val="00CA1D98"/>
    <w:rsid w:val="00CA31E5"/>
    <w:rsid w:val="00CA600F"/>
    <w:rsid w:val="00CB2995"/>
    <w:rsid w:val="00CB2BEC"/>
    <w:rsid w:val="00CB2FA8"/>
    <w:rsid w:val="00CC10DC"/>
    <w:rsid w:val="00CC68F0"/>
    <w:rsid w:val="00CD21F4"/>
    <w:rsid w:val="00CD3E42"/>
    <w:rsid w:val="00CD471A"/>
    <w:rsid w:val="00CD4C82"/>
    <w:rsid w:val="00CD7362"/>
    <w:rsid w:val="00CE28E3"/>
    <w:rsid w:val="00CF3235"/>
    <w:rsid w:val="00CF4069"/>
    <w:rsid w:val="00CF52A2"/>
    <w:rsid w:val="00D00B83"/>
    <w:rsid w:val="00D06BE1"/>
    <w:rsid w:val="00D06ECC"/>
    <w:rsid w:val="00D1080E"/>
    <w:rsid w:val="00D133B6"/>
    <w:rsid w:val="00D158FC"/>
    <w:rsid w:val="00D1634D"/>
    <w:rsid w:val="00D20567"/>
    <w:rsid w:val="00D2169B"/>
    <w:rsid w:val="00D23557"/>
    <w:rsid w:val="00D26D86"/>
    <w:rsid w:val="00D3367C"/>
    <w:rsid w:val="00D33D85"/>
    <w:rsid w:val="00D34ADF"/>
    <w:rsid w:val="00D415B8"/>
    <w:rsid w:val="00D42C7F"/>
    <w:rsid w:val="00D47D46"/>
    <w:rsid w:val="00D5419A"/>
    <w:rsid w:val="00D56D5B"/>
    <w:rsid w:val="00D577FA"/>
    <w:rsid w:val="00D61D54"/>
    <w:rsid w:val="00D70CA3"/>
    <w:rsid w:val="00D70EFC"/>
    <w:rsid w:val="00D7328D"/>
    <w:rsid w:val="00D80A30"/>
    <w:rsid w:val="00D81726"/>
    <w:rsid w:val="00D860AF"/>
    <w:rsid w:val="00D9130E"/>
    <w:rsid w:val="00D91BF4"/>
    <w:rsid w:val="00D92129"/>
    <w:rsid w:val="00D93EBB"/>
    <w:rsid w:val="00D96E30"/>
    <w:rsid w:val="00DA2A1A"/>
    <w:rsid w:val="00DA52A5"/>
    <w:rsid w:val="00DA7F19"/>
    <w:rsid w:val="00DB33B4"/>
    <w:rsid w:val="00DB3ACC"/>
    <w:rsid w:val="00DB5125"/>
    <w:rsid w:val="00DB7BA2"/>
    <w:rsid w:val="00DC058F"/>
    <w:rsid w:val="00DC0EE7"/>
    <w:rsid w:val="00DC274E"/>
    <w:rsid w:val="00DC279D"/>
    <w:rsid w:val="00DC737A"/>
    <w:rsid w:val="00DC7F9E"/>
    <w:rsid w:val="00DD18D3"/>
    <w:rsid w:val="00DD1A51"/>
    <w:rsid w:val="00DD27AB"/>
    <w:rsid w:val="00DE69BD"/>
    <w:rsid w:val="00DE7362"/>
    <w:rsid w:val="00DF2972"/>
    <w:rsid w:val="00DF5A8E"/>
    <w:rsid w:val="00E00441"/>
    <w:rsid w:val="00E02363"/>
    <w:rsid w:val="00E1104A"/>
    <w:rsid w:val="00E13409"/>
    <w:rsid w:val="00E13A8A"/>
    <w:rsid w:val="00E14A54"/>
    <w:rsid w:val="00E14A6E"/>
    <w:rsid w:val="00E16E86"/>
    <w:rsid w:val="00E172EF"/>
    <w:rsid w:val="00E177D9"/>
    <w:rsid w:val="00E178C3"/>
    <w:rsid w:val="00E25812"/>
    <w:rsid w:val="00E30E79"/>
    <w:rsid w:val="00E31846"/>
    <w:rsid w:val="00E3583F"/>
    <w:rsid w:val="00E44B0C"/>
    <w:rsid w:val="00E44C30"/>
    <w:rsid w:val="00E45B92"/>
    <w:rsid w:val="00E47DE3"/>
    <w:rsid w:val="00E53856"/>
    <w:rsid w:val="00E5719A"/>
    <w:rsid w:val="00E57A8D"/>
    <w:rsid w:val="00E610C8"/>
    <w:rsid w:val="00E65E81"/>
    <w:rsid w:val="00E7382A"/>
    <w:rsid w:val="00E76648"/>
    <w:rsid w:val="00E76D5F"/>
    <w:rsid w:val="00E8132E"/>
    <w:rsid w:val="00E83B0E"/>
    <w:rsid w:val="00E91E39"/>
    <w:rsid w:val="00E92AD9"/>
    <w:rsid w:val="00E92EEB"/>
    <w:rsid w:val="00E942AA"/>
    <w:rsid w:val="00E953F9"/>
    <w:rsid w:val="00E962A7"/>
    <w:rsid w:val="00EA4174"/>
    <w:rsid w:val="00EA73E9"/>
    <w:rsid w:val="00EA7D51"/>
    <w:rsid w:val="00EB1469"/>
    <w:rsid w:val="00EB14FE"/>
    <w:rsid w:val="00EB3905"/>
    <w:rsid w:val="00EB3A26"/>
    <w:rsid w:val="00EB3CAB"/>
    <w:rsid w:val="00EB3FC6"/>
    <w:rsid w:val="00EB451D"/>
    <w:rsid w:val="00EB4EA1"/>
    <w:rsid w:val="00EC0D3A"/>
    <w:rsid w:val="00EC185B"/>
    <w:rsid w:val="00EC2F49"/>
    <w:rsid w:val="00EC3AF2"/>
    <w:rsid w:val="00ED01ED"/>
    <w:rsid w:val="00EE2F8E"/>
    <w:rsid w:val="00EE42A5"/>
    <w:rsid w:val="00EE584E"/>
    <w:rsid w:val="00F01421"/>
    <w:rsid w:val="00F01FDF"/>
    <w:rsid w:val="00F02341"/>
    <w:rsid w:val="00F036A8"/>
    <w:rsid w:val="00F06152"/>
    <w:rsid w:val="00F16D5D"/>
    <w:rsid w:val="00F17E1D"/>
    <w:rsid w:val="00F211E6"/>
    <w:rsid w:val="00F219A9"/>
    <w:rsid w:val="00F21ECB"/>
    <w:rsid w:val="00F353B5"/>
    <w:rsid w:val="00F36F9F"/>
    <w:rsid w:val="00F43033"/>
    <w:rsid w:val="00F4531B"/>
    <w:rsid w:val="00F46E29"/>
    <w:rsid w:val="00F5635B"/>
    <w:rsid w:val="00F57AEA"/>
    <w:rsid w:val="00F60ECF"/>
    <w:rsid w:val="00F610B9"/>
    <w:rsid w:val="00F6124B"/>
    <w:rsid w:val="00F61C4B"/>
    <w:rsid w:val="00F638D1"/>
    <w:rsid w:val="00F63F3A"/>
    <w:rsid w:val="00F67ED7"/>
    <w:rsid w:val="00F70860"/>
    <w:rsid w:val="00F7159E"/>
    <w:rsid w:val="00F741F8"/>
    <w:rsid w:val="00F74999"/>
    <w:rsid w:val="00F814C3"/>
    <w:rsid w:val="00F81FA4"/>
    <w:rsid w:val="00F82B5C"/>
    <w:rsid w:val="00F91D1E"/>
    <w:rsid w:val="00F937B5"/>
    <w:rsid w:val="00F965F4"/>
    <w:rsid w:val="00F96764"/>
    <w:rsid w:val="00FB23FC"/>
    <w:rsid w:val="00FB3E50"/>
    <w:rsid w:val="00FB65BC"/>
    <w:rsid w:val="00FB6915"/>
    <w:rsid w:val="00FC0471"/>
    <w:rsid w:val="00FC226C"/>
    <w:rsid w:val="00FC391B"/>
    <w:rsid w:val="00FC3B39"/>
    <w:rsid w:val="00FC4CEF"/>
    <w:rsid w:val="00FC6C82"/>
    <w:rsid w:val="00FD3C06"/>
    <w:rsid w:val="00FD4914"/>
    <w:rsid w:val="00FD5226"/>
    <w:rsid w:val="00FD6679"/>
    <w:rsid w:val="00FD69F3"/>
    <w:rsid w:val="00FE33B1"/>
    <w:rsid w:val="00FE4041"/>
    <w:rsid w:val="00FE74A4"/>
    <w:rsid w:val="00FE7EB5"/>
    <w:rsid w:val="00FF1B11"/>
    <w:rsid w:val="00FF1B27"/>
    <w:rsid w:val="00FF5A58"/>
    <w:rsid w:val="00FF5E72"/>
    <w:rsid w:val="00FF6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FFA4C6"/>
  <w15:docId w15:val="{43F38060-443A-4E74-8EE0-6DACA090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1D6"/>
  </w:style>
  <w:style w:type="paragraph" w:styleId="Ttulo1">
    <w:name w:val="heading 1"/>
    <w:basedOn w:val="Normal"/>
    <w:next w:val="Normal"/>
    <w:link w:val="Ttulo1Car"/>
    <w:uiPriority w:val="9"/>
    <w:qFormat/>
    <w:rsid w:val="00DC737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1481AB" w:themeColor="accent1" w:themeShade="BF"/>
      <w:sz w:val="28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619F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28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71D6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71D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71D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71D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71D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71D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71D6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619F1"/>
    <w:pPr>
      <w:spacing w:after="0" w:line="240" w:lineRule="auto"/>
    </w:pPr>
    <w:rPr>
      <w:sz w:val="22"/>
    </w:rPr>
  </w:style>
  <w:style w:type="table" w:styleId="Tablaconcuadrcula">
    <w:name w:val="Table Grid"/>
    <w:basedOn w:val="Tablanormal"/>
    <w:uiPriority w:val="39"/>
    <w:rsid w:val="00557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02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2E4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39CB"/>
  </w:style>
  <w:style w:type="paragraph" w:styleId="Piedepgina">
    <w:name w:val="footer"/>
    <w:basedOn w:val="Normal"/>
    <w:link w:val="PiedepginaCar"/>
    <w:uiPriority w:val="99"/>
    <w:unhideWhenUsed/>
    <w:rsid w:val="006D39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39CB"/>
  </w:style>
  <w:style w:type="paragraph" w:styleId="Textoindependiente3">
    <w:name w:val="Body Text 3"/>
    <w:basedOn w:val="Normal"/>
    <w:link w:val="Textoindependiente3Car"/>
    <w:unhideWhenUsed/>
    <w:rsid w:val="00C84627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84627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30CA6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1D781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D781D"/>
  </w:style>
  <w:style w:type="character" w:customStyle="1" w:styleId="Ttulo1Car">
    <w:name w:val="Título 1 Car"/>
    <w:basedOn w:val="Fuentedeprrafopredeter"/>
    <w:link w:val="Ttulo1"/>
    <w:uiPriority w:val="9"/>
    <w:rsid w:val="00DC737A"/>
    <w:rPr>
      <w:rFonts w:asciiTheme="majorHAnsi" w:eastAsiaTheme="majorEastAsia" w:hAnsiTheme="majorHAnsi" w:cstheme="majorBidi"/>
      <w:color w:val="1481AB" w:themeColor="accent1" w:themeShade="BF"/>
      <w:sz w:val="28"/>
      <w:szCs w:val="40"/>
    </w:rPr>
  </w:style>
  <w:style w:type="table" w:customStyle="1" w:styleId="TableNormal">
    <w:name w:val="Table Normal"/>
    <w:uiPriority w:val="2"/>
    <w:semiHidden/>
    <w:unhideWhenUsed/>
    <w:qFormat/>
    <w:rsid w:val="001D781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1D781D"/>
    <w:pPr>
      <w:widowControl w:val="0"/>
      <w:autoSpaceDE w:val="0"/>
      <w:autoSpaceDN w:val="0"/>
      <w:spacing w:before="26" w:after="0" w:line="240" w:lineRule="auto"/>
    </w:pPr>
    <w:rPr>
      <w:rFonts w:ascii="Arial" w:eastAsia="Arial" w:hAnsi="Arial" w:cs="Arial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4619F1"/>
    <w:rPr>
      <w:rFonts w:asciiTheme="majorHAnsi" w:eastAsiaTheme="majorEastAsia" w:hAnsiTheme="majorHAnsi" w:cstheme="majorBidi"/>
      <w:sz w:val="28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71D6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71D6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71D6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71D6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71D6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71D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71D6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E71D6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44C30"/>
    <w:pPr>
      <w:pBdr>
        <w:top w:val="single" w:sz="6" w:space="8" w:color="auto"/>
        <w:bottom w:val="single" w:sz="6" w:space="8" w:color="auto"/>
      </w:pBdr>
      <w:autoSpaceDE w:val="0"/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caps/>
      <w:spacing w:val="30"/>
      <w:sz w:val="40"/>
      <w:szCs w:val="40"/>
    </w:rPr>
  </w:style>
  <w:style w:type="character" w:customStyle="1" w:styleId="TtuloCar">
    <w:name w:val="Título Car"/>
    <w:basedOn w:val="Fuentedeprrafopredeter"/>
    <w:link w:val="Ttulo"/>
    <w:uiPriority w:val="10"/>
    <w:rsid w:val="00E44C30"/>
    <w:rPr>
      <w:rFonts w:asciiTheme="majorHAnsi" w:eastAsiaTheme="majorEastAsia" w:hAnsiTheme="majorHAnsi" w:cstheme="majorBidi"/>
      <w:caps/>
      <w:spacing w:val="30"/>
      <w:sz w:val="40"/>
      <w:szCs w:val="40"/>
    </w:rPr>
  </w:style>
  <w:style w:type="paragraph" w:styleId="Subttulo">
    <w:name w:val="Subtitle"/>
    <w:basedOn w:val="Normal"/>
    <w:next w:val="Normal"/>
    <w:link w:val="SubttuloCar"/>
    <w:uiPriority w:val="11"/>
    <w:qFormat/>
    <w:rsid w:val="00331F01"/>
    <w:pPr>
      <w:numPr>
        <w:ilvl w:val="1"/>
      </w:numPr>
      <w:spacing w:after="0" w:line="240" w:lineRule="auto"/>
      <w:jc w:val="center"/>
    </w:pPr>
    <w:rPr>
      <w:rFonts w:asciiTheme="majorHAnsi" w:hAnsiTheme="majorHAnsi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31F01"/>
    <w:rPr>
      <w:rFonts w:asciiTheme="majorHAnsi" w:hAnsiTheme="majorHAnsi"/>
      <w:sz w:val="28"/>
      <w:szCs w:val="28"/>
    </w:rPr>
  </w:style>
  <w:style w:type="character" w:styleId="Fuerte">
    <w:name w:val="Strong"/>
    <w:basedOn w:val="Fuentedeprrafopredeter"/>
    <w:uiPriority w:val="22"/>
    <w:qFormat/>
    <w:rsid w:val="008E71D6"/>
    <w:rPr>
      <w:b/>
      <w:bCs/>
    </w:rPr>
  </w:style>
  <w:style w:type="character" w:styleId="nfasis">
    <w:name w:val="Emphasis"/>
    <w:basedOn w:val="Fuentedeprrafopredeter"/>
    <w:uiPriority w:val="20"/>
    <w:qFormat/>
    <w:rsid w:val="008E71D6"/>
    <w:rPr>
      <w:i/>
      <w:iCs/>
      <w:color w:val="000000" w:themeColor="text1"/>
    </w:rPr>
  </w:style>
  <w:style w:type="paragraph" w:styleId="Cita">
    <w:name w:val="Quote"/>
    <w:basedOn w:val="Normal"/>
    <w:next w:val="Normal"/>
    <w:link w:val="CitaCar"/>
    <w:uiPriority w:val="29"/>
    <w:qFormat/>
    <w:rsid w:val="008E71D6"/>
    <w:pPr>
      <w:spacing w:before="160"/>
      <w:ind w:left="720" w:right="720"/>
      <w:jc w:val="center"/>
    </w:pPr>
    <w:rPr>
      <w:i/>
      <w:iCs/>
      <w:color w:val="1D99A0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8E71D6"/>
    <w:rPr>
      <w:i/>
      <w:iCs/>
      <w:color w:val="1D99A0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71D6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71D6"/>
    <w:rPr>
      <w:rFonts w:asciiTheme="majorHAnsi" w:eastAsiaTheme="majorEastAsia" w:hAnsiTheme="majorHAnsi" w:cstheme="majorBidi"/>
      <w:caps/>
      <w:color w:val="1481AB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8E71D6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8E71D6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8E71D6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8E71D6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8E71D6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E71D6"/>
    <w:pPr>
      <w:outlineLvl w:val="9"/>
    </w:pPr>
  </w:style>
  <w:style w:type="table" w:styleId="Tablaconcuadrcula5oscura-nfasis1">
    <w:name w:val="Grid Table 5 Dark Accent 1"/>
    <w:basedOn w:val="Tablanormal"/>
    <w:uiPriority w:val="50"/>
    <w:rsid w:val="002D749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1EE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CADE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CADE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CADE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CADE4" w:themeFill="accent1"/>
      </w:tcPr>
    </w:tblStylePr>
    <w:tblStylePr w:type="band1Vert">
      <w:tblPr/>
      <w:tcPr>
        <w:shd w:val="clear" w:color="auto" w:fill="A4DDF4" w:themeFill="accent1" w:themeFillTint="66"/>
      </w:tcPr>
    </w:tblStylePr>
    <w:tblStylePr w:type="band1Horz">
      <w:tblPr/>
      <w:tcPr>
        <w:shd w:val="clear" w:color="auto" w:fill="A4DDF4" w:themeFill="accent1" w:themeFillTint="66"/>
      </w:tcPr>
    </w:tblStylePr>
  </w:style>
  <w:style w:type="table" w:styleId="Tablaconcuadrcula5oscura-nfasis3">
    <w:name w:val="Grid Table 5 Dark Accent 3"/>
    <w:basedOn w:val="Tablanormal"/>
    <w:uiPriority w:val="50"/>
    <w:rsid w:val="002D749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3F5F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7CED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7CED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7CED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7CED7" w:themeFill="accent3"/>
      </w:tcPr>
    </w:tblStylePr>
    <w:tblStylePr w:type="band1Vert">
      <w:tblPr/>
      <w:tcPr>
        <w:shd w:val="clear" w:color="auto" w:fill="A8EBEF" w:themeFill="accent3" w:themeFillTint="66"/>
      </w:tcPr>
    </w:tblStylePr>
    <w:tblStylePr w:type="band1Horz">
      <w:tblPr/>
      <w:tcPr>
        <w:shd w:val="clear" w:color="auto" w:fill="A8EBEF" w:themeFill="accent3" w:themeFillTint="66"/>
      </w:tcPr>
    </w:tblStylePr>
  </w:style>
  <w:style w:type="table" w:styleId="Tabladelista7concolores-nfasis1">
    <w:name w:val="List Table 7 Colorful Accent 1"/>
    <w:basedOn w:val="Tablanormal"/>
    <w:uiPriority w:val="52"/>
    <w:rsid w:val="00FB65BC"/>
    <w:pPr>
      <w:spacing w:after="0" w:line="240" w:lineRule="auto"/>
    </w:pPr>
    <w:rPr>
      <w:color w:val="1481A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CADE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CADE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CADE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CADE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1EEF9" w:themeFill="accent1" w:themeFillTint="33"/>
      </w:tcPr>
    </w:tblStylePr>
    <w:tblStylePr w:type="band1Horz">
      <w:tblPr/>
      <w:tcPr>
        <w:shd w:val="clear" w:color="auto" w:fill="D1EEF9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2"/>
    <w:rsid w:val="0014730F"/>
    <w:pPr>
      <w:spacing w:after="0" w:line="240" w:lineRule="auto"/>
    </w:pPr>
    <w:rPr>
      <w:color w:val="1C619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683C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683C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683C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683C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0E6F6" w:themeFill="accent2" w:themeFillTint="33"/>
      </w:tcPr>
    </w:tblStylePr>
    <w:tblStylePr w:type="band1Horz">
      <w:tblPr/>
      <w:tcPr>
        <w:shd w:val="clear" w:color="auto" w:fill="D0E6F6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">
    <w:name w:val="List Table 7 Colorful"/>
    <w:basedOn w:val="Tablanormal"/>
    <w:uiPriority w:val="52"/>
    <w:rsid w:val="00006E45"/>
    <w:pPr>
      <w:spacing w:after="0" w:line="240" w:lineRule="auto"/>
    </w:pPr>
    <w:rPr>
      <w:rFonts w:ascii="Calibri" w:eastAsia="Calibri" w:hAnsi="Calibri" w:cs="Times New Roman"/>
      <w:color w:val="000000" w:themeColor="text1"/>
      <w:sz w:val="20"/>
      <w:szCs w:val="20"/>
      <w:lang w:eastAsia="es-CO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1D5189"/>
    <w:pPr>
      <w:spacing w:after="0" w:line="240" w:lineRule="auto"/>
    </w:pPr>
    <w:rPr>
      <w:color w:val="1481AB" w:themeColor="accent1" w:themeShade="BF"/>
    </w:rPr>
    <w:tblPr>
      <w:tblStyleRowBandSize w:val="1"/>
      <w:tblStyleColBandSize w:val="1"/>
      <w:tblBorders>
        <w:top w:val="single" w:sz="4" w:space="0" w:color="76CDEE" w:themeColor="accent1" w:themeTint="99"/>
        <w:left w:val="single" w:sz="4" w:space="0" w:color="76CDEE" w:themeColor="accent1" w:themeTint="99"/>
        <w:bottom w:val="single" w:sz="4" w:space="0" w:color="76CDEE" w:themeColor="accent1" w:themeTint="99"/>
        <w:right w:val="single" w:sz="4" w:space="0" w:color="76CDEE" w:themeColor="accent1" w:themeTint="99"/>
        <w:insideH w:val="single" w:sz="4" w:space="0" w:color="76CDEE" w:themeColor="accent1" w:themeTint="99"/>
        <w:insideV w:val="single" w:sz="4" w:space="0" w:color="76CDE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1EEF9" w:themeFill="accent1" w:themeFillTint="33"/>
      </w:tcPr>
    </w:tblStylePr>
    <w:tblStylePr w:type="band1Horz">
      <w:tblPr/>
      <w:tcPr>
        <w:shd w:val="clear" w:color="auto" w:fill="D1EEF9" w:themeFill="accent1" w:themeFillTint="33"/>
      </w:tcPr>
    </w:tblStylePr>
    <w:tblStylePr w:type="neCell">
      <w:tblPr/>
      <w:tcPr>
        <w:tcBorders>
          <w:bottom w:val="single" w:sz="4" w:space="0" w:color="76CDEE" w:themeColor="accent1" w:themeTint="99"/>
        </w:tcBorders>
      </w:tcPr>
    </w:tblStylePr>
    <w:tblStylePr w:type="nwCell">
      <w:tblPr/>
      <w:tcPr>
        <w:tcBorders>
          <w:bottom w:val="single" w:sz="4" w:space="0" w:color="76CDEE" w:themeColor="accent1" w:themeTint="99"/>
        </w:tcBorders>
      </w:tcPr>
    </w:tblStylePr>
    <w:tblStylePr w:type="seCell">
      <w:tblPr/>
      <w:tcPr>
        <w:tcBorders>
          <w:top w:val="single" w:sz="4" w:space="0" w:color="76CDEE" w:themeColor="accent1" w:themeTint="99"/>
        </w:tcBorders>
      </w:tcPr>
    </w:tblStylePr>
    <w:tblStylePr w:type="swCell">
      <w:tblPr/>
      <w:tcPr>
        <w:tcBorders>
          <w:top w:val="single" w:sz="4" w:space="0" w:color="76CDEE" w:themeColor="accent1" w:themeTint="99"/>
        </w:tcBorders>
      </w:tcPr>
    </w:tblStylePr>
  </w:style>
  <w:style w:type="table" w:styleId="Tablaconcuadrcula2-nfasis2">
    <w:name w:val="Grid Table 2 Accent 2"/>
    <w:basedOn w:val="Tablanormal"/>
    <w:uiPriority w:val="47"/>
    <w:rsid w:val="001D5189"/>
    <w:pPr>
      <w:spacing w:after="0" w:line="240" w:lineRule="auto"/>
    </w:pPr>
    <w:tblPr>
      <w:tblStyleRowBandSize w:val="1"/>
      <w:tblStyleColBandSize w:val="1"/>
      <w:tblBorders>
        <w:top w:val="single" w:sz="2" w:space="0" w:color="74B5E4" w:themeColor="accent2" w:themeTint="99"/>
        <w:bottom w:val="single" w:sz="2" w:space="0" w:color="74B5E4" w:themeColor="accent2" w:themeTint="99"/>
        <w:insideH w:val="single" w:sz="2" w:space="0" w:color="74B5E4" w:themeColor="accent2" w:themeTint="99"/>
        <w:insideV w:val="single" w:sz="2" w:space="0" w:color="74B5E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4B5E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4B5E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2" w:themeFillTint="33"/>
      </w:tcPr>
    </w:tblStylePr>
    <w:tblStylePr w:type="band1Horz">
      <w:tblPr/>
      <w:tcPr>
        <w:shd w:val="clear" w:color="auto" w:fill="D0E6F6" w:themeFill="accent2" w:themeFillTint="33"/>
      </w:tcPr>
    </w:tblStylePr>
  </w:style>
  <w:style w:type="table" w:styleId="Tablanormal3">
    <w:name w:val="Plain Table 3"/>
    <w:basedOn w:val="Tablanormal"/>
    <w:uiPriority w:val="43"/>
    <w:rsid w:val="001D518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Cierre">
    <w:name w:val="Closing"/>
    <w:basedOn w:val="Normal"/>
    <w:link w:val="CierreCar"/>
    <w:uiPriority w:val="99"/>
    <w:unhideWhenUsed/>
    <w:rsid w:val="00350ABD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50ABD"/>
  </w:style>
  <w:style w:type="paragraph" w:customStyle="1" w:styleId="ListaCC">
    <w:name w:val="Lista CC."/>
    <w:basedOn w:val="Normal"/>
    <w:rsid w:val="00350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Savon">
  <a:themeElements>
    <a:clrScheme name="Savon">
      <a:dk1>
        <a:sysClr val="windowText" lastClr="000000"/>
      </a:dk1>
      <a:lt1>
        <a:sysClr val="window" lastClr="FFFFFF"/>
      </a:lt1>
      <a:dk2>
        <a:srgbClr val="1485A4"/>
      </a:dk2>
      <a:lt2>
        <a:srgbClr val="E3DED1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F49100"/>
      </a:hlink>
      <a:folHlink>
        <a:srgbClr val="739D9B"/>
      </a:folHlink>
    </a:clrScheme>
    <a:fontScheme name="Savon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avo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5000"/>
                <a:lumMod val="105000"/>
              </a:schemeClr>
            </a:gs>
            <a:gs pos="100000">
              <a:schemeClr val="phClr">
                <a:tint val="65000"/>
                <a:satMod val="100000"/>
                <a:lumMod val="10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0000"/>
                <a:lumMod val="100000"/>
              </a:schemeClr>
            </a:gs>
            <a:gs pos="50000">
              <a:schemeClr val="phClr">
                <a:shade val="99000"/>
                <a:satMod val="105000"/>
                <a:lumMod val="100000"/>
              </a:schemeClr>
            </a:gs>
            <a:gs pos="100000">
              <a:schemeClr val="phClr">
                <a:shade val="98000"/>
                <a:satMod val="105000"/>
                <a:lumMod val="100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12700" dir="5400000" algn="ctr" rotWithShape="0">
              <a:srgbClr val="000000">
                <a:alpha val="63000"/>
              </a:srgbClr>
            </a:outerShdw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4200000"/>
            </a:lightRig>
          </a:scene3d>
          <a:sp3d prstMaterial="flat">
            <a:bevelT w="50800" h="635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shade val="92000"/>
                <a:satMod val="160000"/>
              </a:schemeClr>
            </a:gs>
            <a:gs pos="77000">
              <a:schemeClr val="phClr">
                <a:tint val="100000"/>
                <a:shade val="73000"/>
                <a:satMod val="155000"/>
              </a:schemeClr>
            </a:gs>
            <a:gs pos="100000">
              <a:schemeClr val="phClr">
                <a:tint val="100000"/>
                <a:shade val="67000"/>
                <a:satMod val="145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2000"/>
                <a:satMod val="115000"/>
              </a:schemeClr>
            </a:duotone>
          </a:blip>
          <a:tile tx="0" ty="0" sx="60000" sy="6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avon" id="{1306E473-ED32-493B-A2D0-240A757EDD34}" vid="{C20BADFE-D095-436F-9677-9264042809F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D90E4-DD9B-4B4F-9C7F-DBB1A041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239</Words>
  <Characters>1487</Characters>
  <Application>Microsoft Office Word</Application>
  <DocSecurity>0</DocSecurity>
  <Lines>70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Camila Rodriguez Blanco</dc:creator>
  <cp:lastModifiedBy>Oscar Rivero</cp:lastModifiedBy>
  <cp:revision>36</cp:revision>
  <cp:lastPrinted>2024-03-22T04:37:00Z</cp:lastPrinted>
  <dcterms:created xsi:type="dcterms:W3CDTF">2026-03-01T16:42:00Z</dcterms:created>
  <dcterms:modified xsi:type="dcterms:W3CDTF">2026-06-04T14:11:00Z</dcterms:modified>
</cp:coreProperties>
</file>