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E1E428" w14:textId="4F0482C5" w:rsidR="005F51F0" w:rsidRPr="00620F7A" w:rsidRDefault="005F51F0" w:rsidP="006876CA">
      <w:pPr>
        <w:pStyle w:val="Ttulo1"/>
        <w:jc w:val="center"/>
        <w:rPr>
          <w:rFonts w:eastAsia="Arial" w:cs="Arial"/>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46314657"/>
      <w:r w:rsidRPr="00FF3A8B">
        <w:rPr>
          <w:rFonts w:cs="Arial"/>
          <w:szCs w:val="20"/>
        </w:rPr>
        <w:t>INTRODUCCIÓN</w:t>
      </w:r>
      <w:bookmarkEnd w:id="0"/>
      <w:bookmarkEnd w:id="1"/>
      <w:bookmarkEnd w:id="2"/>
      <w:bookmarkEnd w:id="3"/>
      <w:bookmarkEnd w:id="4"/>
      <w:bookmarkEnd w:id="5"/>
      <w:bookmarkEnd w:id="6"/>
    </w:p>
    <w:p w14:paraId="53FABDD4" w14:textId="77777777" w:rsidR="005F51F0" w:rsidRPr="00173BD9" w:rsidRDefault="005F51F0" w:rsidP="005F51F0">
      <w:pPr>
        <w:rPr>
          <w:rFonts w:cs="Arial"/>
          <w:szCs w:val="20"/>
        </w:rPr>
      </w:pPr>
    </w:p>
    <w:p w14:paraId="745288C2" w14:textId="60C745B6" w:rsidR="00CC1484" w:rsidRPr="00173BD9" w:rsidRDefault="00FC1BB4" w:rsidP="001D077C">
      <w:pPr>
        <w:spacing w:line="276" w:lineRule="auto"/>
        <w:jc w:val="both"/>
        <w:rPr>
          <w:rFonts w:eastAsia="Arial" w:cs="Arial"/>
          <w:szCs w:val="20"/>
        </w:rPr>
      </w:pPr>
      <w:r>
        <w:rPr>
          <w:rFonts w:cs="Arial"/>
          <w:szCs w:val="20"/>
        </w:rPr>
        <w:t>EL MUNICIPIO DE HACARI</w:t>
      </w:r>
      <w:r w:rsidR="002644ED" w:rsidRPr="00173BD9">
        <w:rPr>
          <w:rFonts w:eastAsia="Arial" w:cs="Arial"/>
          <w:szCs w:val="20"/>
        </w:rPr>
        <w:t xml:space="preserve"> </w:t>
      </w:r>
      <w:r w:rsidR="007E0E99" w:rsidRPr="00173BD9">
        <w:rPr>
          <w:rFonts w:cs="Arial"/>
          <w:szCs w:val="20"/>
        </w:rPr>
        <w:t>en</w:t>
      </w:r>
      <w:r w:rsidR="002644ED" w:rsidRPr="00173BD9">
        <w:rPr>
          <w:rFonts w:eastAsia="Arial" w:cs="Arial"/>
          <w:szCs w:val="20"/>
        </w:rPr>
        <w:t xml:space="preserve"> </w:t>
      </w:r>
      <w:r w:rsidR="007E0E99" w:rsidRPr="00173BD9">
        <w:rPr>
          <w:rFonts w:cs="Arial"/>
          <w:szCs w:val="20"/>
        </w:rPr>
        <w:t>adelante</w:t>
      </w:r>
      <w:r w:rsidR="002644ED" w:rsidRPr="00173BD9">
        <w:rPr>
          <w:rFonts w:eastAsia="Arial" w:cs="Arial"/>
          <w:szCs w:val="20"/>
        </w:rPr>
        <w:t xml:space="preserve"> </w:t>
      </w:r>
      <w:r w:rsidR="007E0E99" w:rsidRPr="00173BD9">
        <w:rPr>
          <w:rFonts w:cs="Arial"/>
          <w:szCs w:val="20"/>
        </w:rPr>
        <w:t>la</w:t>
      </w:r>
      <w:r w:rsidR="002644ED" w:rsidRPr="00173BD9">
        <w:rPr>
          <w:rFonts w:eastAsia="Arial" w:cs="Arial"/>
          <w:szCs w:val="20"/>
        </w:rPr>
        <w:t xml:space="preserve"> </w:t>
      </w:r>
      <w:r w:rsidR="007E0E99" w:rsidRPr="00173BD9">
        <w:rPr>
          <w:rFonts w:cs="Arial"/>
          <w:szCs w:val="20"/>
        </w:rPr>
        <w:t>“Entidad”,</w:t>
      </w:r>
      <w:r w:rsidR="002644ED" w:rsidRPr="00173BD9">
        <w:rPr>
          <w:rFonts w:eastAsia="Arial" w:cs="Arial"/>
          <w:szCs w:val="20"/>
        </w:rPr>
        <w:t xml:space="preserve"> </w:t>
      </w:r>
      <w:r w:rsidR="00CC1484" w:rsidRPr="00173BD9">
        <w:rPr>
          <w:rFonts w:cs="Arial"/>
          <w:szCs w:val="20"/>
        </w:rPr>
        <w:t>pone</w:t>
      </w:r>
      <w:r w:rsidR="002644ED" w:rsidRPr="00173BD9">
        <w:rPr>
          <w:rFonts w:eastAsia="Arial" w:cs="Arial"/>
          <w:szCs w:val="20"/>
        </w:rPr>
        <w:t xml:space="preserve"> </w:t>
      </w:r>
      <w:r w:rsidR="00CC1484" w:rsidRPr="00173BD9">
        <w:rPr>
          <w:rFonts w:cs="Arial"/>
          <w:szCs w:val="20"/>
        </w:rPr>
        <w:t>a</w:t>
      </w:r>
      <w:r w:rsidR="002644ED" w:rsidRPr="00173BD9">
        <w:rPr>
          <w:rFonts w:eastAsia="Arial" w:cs="Arial"/>
          <w:szCs w:val="20"/>
        </w:rPr>
        <w:t xml:space="preserve"> </w:t>
      </w:r>
      <w:r w:rsidR="00CC1484" w:rsidRPr="00173BD9">
        <w:rPr>
          <w:rFonts w:cs="Arial"/>
          <w:szCs w:val="20"/>
        </w:rPr>
        <w:t>disposición</w:t>
      </w:r>
      <w:r w:rsidR="002644ED" w:rsidRPr="00173BD9">
        <w:rPr>
          <w:rFonts w:eastAsia="Arial" w:cs="Arial"/>
          <w:szCs w:val="20"/>
        </w:rPr>
        <w:t xml:space="preserve"> </w:t>
      </w:r>
      <w:r w:rsidR="00CC1484" w:rsidRPr="00173BD9">
        <w:rPr>
          <w:rFonts w:cs="Arial"/>
          <w:szCs w:val="20"/>
        </w:rPr>
        <w:t>de</w:t>
      </w:r>
      <w:r w:rsidR="002644ED" w:rsidRPr="00173BD9">
        <w:rPr>
          <w:rFonts w:eastAsia="Arial" w:cs="Arial"/>
          <w:szCs w:val="20"/>
        </w:rPr>
        <w:t xml:space="preserve"> </w:t>
      </w:r>
      <w:r w:rsidR="00CC1484" w:rsidRPr="00173BD9">
        <w:rPr>
          <w:rFonts w:cs="Arial"/>
          <w:szCs w:val="20"/>
        </w:rPr>
        <w:t>los</w:t>
      </w:r>
      <w:r w:rsidR="002644ED" w:rsidRPr="00173BD9">
        <w:rPr>
          <w:rFonts w:eastAsia="Arial" w:cs="Arial"/>
          <w:szCs w:val="20"/>
        </w:rPr>
        <w:t xml:space="preserve"> </w:t>
      </w:r>
      <w:r w:rsidR="00CC1484" w:rsidRPr="00173BD9">
        <w:rPr>
          <w:rFonts w:cs="Arial"/>
          <w:szCs w:val="20"/>
        </w:rPr>
        <w:t>interesados</w:t>
      </w:r>
      <w:r w:rsidR="002644ED" w:rsidRPr="00173BD9">
        <w:rPr>
          <w:rFonts w:eastAsia="Arial" w:cs="Arial"/>
          <w:szCs w:val="20"/>
        </w:rPr>
        <w:t xml:space="preserve"> </w:t>
      </w:r>
      <w:r w:rsidR="00CC1484" w:rsidRPr="00173BD9">
        <w:rPr>
          <w:rFonts w:cs="Arial"/>
          <w:szCs w:val="20"/>
        </w:rPr>
        <w:t>el</w:t>
      </w:r>
      <w:r w:rsidR="002644ED" w:rsidRPr="00173BD9">
        <w:rPr>
          <w:rFonts w:eastAsia="Arial" w:cs="Arial"/>
          <w:szCs w:val="20"/>
        </w:rPr>
        <w:t xml:space="preserve"> </w:t>
      </w:r>
      <w:r w:rsidR="00D02A7C" w:rsidRPr="00173BD9">
        <w:rPr>
          <w:rFonts w:cs="Arial"/>
          <w:szCs w:val="20"/>
        </w:rPr>
        <w:t>P</w:t>
      </w:r>
      <w:r w:rsidR="00EC3D70" w:rsidRPr="00173BD9">
        <w:rPr>
          <w:rFonts w:cs="Arial"/>
          <w:szCs w:val="20"/>
        </w:rPr>
        <w:t>liego</w:t>
      </w:r>
      <w:r w:rsidR="002644ED" w:rsidRPr="00173BD9">
        <w:rPr>
          <w:rFonts w:eastAsia="Arial" w:cs="Arial"/>
          <w:szCs w:val="20"/>
        </w:rPr>
        <w:t xml:space="preserve"> </w:t>
      </w:r>
      <w:r w:rsidR="00EC3D70" w:rsidRPr="00173BD9">
        <w:rPr>
          <w:rFonts w:cs="Arial"/>
          <w:szCs w:val="20"/>
        </w:rPr>
        <w:t>de</w:t>
      </w:r>
      <w:r w:rsidR="002644ED" w:rsidRPr="00173BD9">
        <w:rPr>
          <w:rFonts w:eastAsia="Arial" w:cs="Arial"/>
          <w:szCs w:val="20"/>
        </w:rPr>
        <w:t xml:space="preserve"> </w:t>
      </w:r>
      <w:r w:rsidR="00D02A7C" w:rsidRPr="00173BD9">
        <w:rPr>
          <w:rFonts w:cs="Arial"/>
          <w:szCs w:val="20"/>
        </w:rPr>
        <w:t>Co</w:t>
      </w:r>
      <w:r w:rsidR="00CC1484" w:rsidRPr="00173BD9">
        <w:rPr>
          <w:rFonts w:cs="Arial"/>
          <w:szCs w:val="20"/>
        </w:rPr>
        <w:t>ndiciones</w:t>
      </w:r>
      <w:r w:rsidR="002644ED" w:rsidRPr="00173BD9">
        <w:rPr>
          <w:rFonts w:eastAsia="Arial" w:cs="Arial"/>
          <w:szCs w:val="20"/>
        </w:rPr>
        <w:t xml:space="preserve"> </w:t>
      </w:r>
      <w:r w:rsidR="00CC1484" w:rsidRPr="00173BD9">
        <w:rPr>
          <w:rFonts w:cs="Arial"/>
          <w:szCs w:val="20"/>
        </w:rPr>
        <w:t>para</w:t>
      </w:r>
      <w:r w:rsidR="002644ED" w:rsidRPr="00173BD9">
        <w:rPr>
          <w:rFonts w:eastAsia="Arial" w:cs="Arial"/>
          <w:szCs w:val="20"/>
        </w:rPr>
        <w:t xml:space="preserve"> </w:t>
      </w:r>
      <w:r w:rsidR="00CC1484" w:rsidRPr="00173BD9">
        <w:rPr>
          <w:rFonts w:cs="Arial"/>
          <w:szCs w:val="20"/>
        </w:rPr>
        <w:t>la</w:t>
      </w:r>
      <w:r w:rsidR="002644ED" w:rsidRPr="00173BD9">
        <w:rPr>
          <w:rFonts w:eastAsia="Arial" w:cs="Arial"/>
          <w:szCs w:val="20"/>
        </w:rPr>
        <w:t xml:space="preserve"> </w:t>
      </w:r>
      <w:r w:rsidR="00CC1484" w:rsidRPr="00173BD9">
        <w:rPr>
          <w:rFonts w:cs="Arial"/>
          <w:szCs w:val="20"/>
        </w:rPr>
        <w:t>selección</w:t>
      </w:r>
      <w:r w:rsidR="002644ED" w:rsidRPr="00173BD9">
        <w:rPr>
          <w:rFonts w:eastAsia="Arial" w:cs="Arial"/>
          <w:szCs w:val="20"/>
        </w:rPr>
        <w:t xml:space="preserve"> </w:t>
      </w:r>
      <w:r w:rsidR="00CC1484" w:rsidRPr="00173BD9">
        <w:rPr>
          <w:rFonts w:cs="Arial"/>
          <w:szCs w:val="20"/>
        </w:rPr>
        <w:t>de</w:t>
      </w:r>
      <w:r w:rsidR="007E0E99" w:rsidRPr="00173BD9">
        <w:rPr>
          <w:rFonts w:cs="Arial"/>
          <w:szCs w:val="20"/>
        </w:rPr>
        <w:t>l</w:t>
      </w:r>
      <w:r w:rsidR="002644ED" w:rsidRPr="00173BD9">
        <w:rPr>
          <w:rFonts w:eastAsia="Arial" w:cs="Arial"/>
          <w:szCs w:val="20"/>
        </w:rPr>
        <w:t xml:space="preserve"> </w:t>
      </w:r>
      <w:r w:rsidR="007E0E99" w:rsidRPr="00173BD9">
        <w:rPr>
          <w:rFonts w:cs="Arial"/>
          <w:szCs w:val="20"/>
        </w:rPr>
        <w:t>C</w:t>
      </w:r>
      <w:r w:rsidR="00CC1484" w:rsidRPr="00173BD9">
        <w:rPr>
          <w:rFonts w:cs="Arial"/>
          <w:szCs w:val="20"/>
        </w:rPr>
        <w:t>ontratista</w:t>
      </w:r>
      <w:r w:rsidR="002644ED" w:rsidRPr="00173BD9">
        <w:rPr>
          <w:rFonts w:eastAsia="Arial" w:cs="Arial"/>
          <w:szCs w:val="20"/>
        </w:rPr>
        <w:t xml:space="preserve"> </w:t>
      </w:r>
      <w:r w:rsidR="00CC1484" w:rsidRPr="00173BD9">
        <w:rPr>
          <w:rFonts w:cs="Arial"/>
          <w:szCs w:val="20"/>
        </w:rPr>
        <w:t>encargado</w:t>
      </w:r>
      <w:r w:rsidR="002644ED" w:rsidRPr="00173BD9">
        <w:rPr>
          <w:rFonts w:eastAsia="Arial" w:cs="Arial"/>
          <w:szCs w:val="20"/>
        </w:rPr>
        <w:t xml:space="preserve"> </w:t>
      </w:r>
      <w:r w:rsidR="00CC1484" w:rsidRPr="00173BD9">
        <w:rPr>
          <w:rFonts w:cs="Arial"/>
          <w:szCs w:val="20"/>
        </w:rPr>
        <w:t>de</w:t>
      </w:r>
      <w:r w:rsidR="002644ED" w:rsidRPr="00173BD9">
        <w:rPr>
          <w:rFonts w:eastAsia="Arial" w:cs="Arial"/>
          <w:szCs w:val="20"/>
        </w:rPr>
        <w:t xml:space="preserve"> </w:t>
      </w:r>
      <w:r w:rsidR="00CC1484" w:rsidRPr="00173BD9">
        <w:rPr>
          <w:rFonts w:cs="Arial"/>
          <w:szCs w:val="20"/>
        </w:rPr>
        <w:t>ejecutar</w:t>
      </w:r>
      <w:r w:rsidR="002644ED" w:rsidRPr="00173BD9">
        <w:rPr>
          <w:rFonts w:eastAsia="Arial" w:cs="Arial"/>
          <w:szCs w:val="20"/>
        </w:rPr>
        <w:t xml:space="preserve"> </w:t>
      </w:r>
      <w:r w:rsidR="00CC1484" w:rsidRPr="00173BD9">
        <w:rPr>
          <w:rFonts w:cs="Arial"/>
          <w:szCs w:val="20"/>
        </w:rPr>
        <w:t>el</w:t>
      </w:r>
      <w:r w:rsidR="002644ED" w:rsidRPr="00173BD9">
        <w:rPr>
          <w:rFonts w:eastAsia="Arial" w:cs="Arial"/>
          <w:szCs w:val="20"/>
        </w:rPr>
        <w:t xml:space="preserve"> </w:t>
      </w:r>
      <w:r w:rsidR="00CC1484" w:rsidRPr="00173BD9">
        <w:rPr>
          <w:rFonts w:cs="Arial"/>
          <w:szCs w:val="20"/>
        </w:rPr>
        <w:t>contrato</w:t>
      </w:r>
      <w:r w:rsidR="002644ED" w:rsidRPr="00173BD9">
        <w:rPr>
          <w:rFonts w:eastAsia="Arial" w:cs="Arial"/>
          <w:szCs w:val="20"/>
        </w:rPr>
        <w:t xml:space="preserve"> </w:t>
      </w:r>
      <w:r w:rsidR="00CC1484" w:rsidRPr="00173BD9">
        <w:rPr>
          <w:rFonts w:cs="Arial"/>
          <w:szCs w:val="20"/>
        </w:rPr>
        <w:t>de</w:t>
      </w:r>
      <w:r w:rsidR="002644ED" w:rsidRPr="00173BD9">
        <w:rPr>
          <w:rFonts w:eastAsia="Arial" w:cs="Arial"/>
          <w:szCs w:val="20"/>
        </w:rPr>
        <w:t xml:space="preserve"> </w:t>
      </w:r>
      <w:r w:rsidR="00CC1484" w:rsidRPr="00173BD9">
        <w:rPr>
          <w:rFonts w:cs="Arial"/>
          <w:szCs w:val="20"/>
        </w:rPr>
        <w:t>obra</w:t>
      </w:r>
      <w:r w:rsidR="002644ED" w:rsidRPr="00173BD9">
        <w:rPr>
          <w:rFonts w:eastAsia="Arial" w:cs="Arial"/>
          <w:szCs w:val="20"/>
        </w:rPr>
        <w:t xml:space="preserve"> </w:t>
      </w:r>
      <w:r w:rsidR="00CC1484" w:rsidRPr="00173BD9">
        <w:rPr>
          <w:rFonts w:cs="Arial"/>
          <w:szCs w:val="20"/>
        </w:rPr>
        <w:t>pública</w:t>
      </w:r>
      <w:r w:rsidR="002644ED" w:rsidRPr="00173BD9">
        <w:rPr>
          <w:rFonts w:eastAsia="Arial" w:cs="Arial"/>
          <w:szCs w:val="20"/>
        </w:rPr>
        <w:t xml:space="preserve"> </w:t>
      </w:r>
      <w:r w:rsidR="001C22A6" w:rsidRPr="00173BD9">
        <w:rPr>
          <w:rFonts w:cs="Arial"/>
          <w:szCs w:val="20"/>
        </w:rPr>
        <w:t>para</w:t>
      </w:r>
      <w:r w:rsidR="002644ED" w:rsidRPr="00173BD9">
        <w:rPr>
          <w:rFonts w:eastAsia="Arial" w:cs="Arial"/>
          <w:szCs w:val="20"/>
        </w:rPr>
        <w:t xml:space="preserve"> </w:t>
      </w:r>
      <w:r w:rsidR="008C1853" w:rsidRPr="008C1853">
        <w:rPr>
          <w:rFonts w:cs="Arial"/>
          <w:bCs/>
        </w:rPr>
        <w:t>CONTRATO DE OBRA PARA LA REALIZACIÓN DE MANTENIMIENTO RUTINARIO Y PREVENTIVO DE LAS VÍAS TERCIARIAS CORRESPONDIENTES A LAS VEREDAS: EL POZON, CARRRIZAL, CALICHES, MONTE TARRA, EL LLANO, EL VALLE, AGUADAS, LOCUTAMA, GUAYABAL, LAURELES, LA UNIÓN, EL MOLINO, LAS MERCEDES, LA PELOTA, LOS ANGELES, LA HORQUETA Y LA PACHECA DEL MUNICIPIO DE HACARÍ - NORTE DE SANTANDER EN LA VIGENCIA 2026</w:t>
      </w:r>
      <w:r w:rsidR="00ED29F9" w:rsidRPr="00ED29F9">
        <w:rPr>
          <w:rFonts w:cs="Arial"/>
          <w:bCs/>
        </w:rPr>
        <w:t xml:space="preserve">- </w:t>
      </w:r>
      <w:r w:rsidR="007E0E99" w:rsidRPr="00FF3A8B">
        <w:rPr>
          <w:rFonts w:cs="Arial"/>
          <w:szCs w:val="20"/>
        </w:rPr>
        <w:t>en</w:t>
      </w:r>
      <w:r w:rsidR="002644ED" w:rsidRPr="00620F7A">
        <w:rPr>
          <w:rFonts w:eastAsia="Arial" w:cs="Arial"/>
          <w:szCs w:val="20"/>
        </w:rPr>
        <w:t xml:space="preserve"> </w:t>
      </w:r>
      <w:r w:rsidR="007E0E99" w:rsidRPr="00173BD9">
        <w:rPr>
          <w:rFonts w:cs="Arial"/>
          <w:szCs w:val="20"/>
        </w:rPr>
        <w:t>adelante</w:t>
      </w:r>
      <w:r w:rsidR="002644ED" w:rsidRPr="00173BD9">
        <w:rPr>
          <w:rFonts w:eastAsia="Arial" w:cs="Arial"/>
          <w:szCs w:val="20"/>
        </w:rPr>
        <w:t xml:space="preserve"> </w:t>
      </w:r>
      <w:r w:rsidR="007E0E99" w:rsidRPr="00173BD9">
        <w:rPr>
          <w:rFonts w:cs="Arial"/>
          <w:szCs w:val="20"/>
        </w:rPr>
        <w:t>el</w:t>
      </w:r>
      <w:r w:rsidR="002644ED" w:rsidRPr="00173BD9">
        <w:rPr>
          <w:rFonts w:eastAsia="Arial" w:cs="Arial"/>
          <w:szCs w:val="20"/>
        </w:rPr>
        <w:t xml:space="preserve"> </w:t>
      </w:r>
      <w:r w:rsidR="007E0E99" w:rsidRPr="00173BD9">
        <w:rPr>
          <w:rFonts w:cs="Arial"/>
          <w:szCs w:val="20"/>
        </w:rPr>
        <w:t>“Contrato”.</w:t>
      </w:r>
      <w:r w:rsidR="00750230" w:rsidRPr="00173BD9">
        <w:rPr>
          <w:rFonts w:eastAsia="Arial" w:cs="Arial"/>
          <w:szCs w:val="20"/>
        </w:rPr>
        <w:t xml:space="preserve"> </w:t>
      </w:r>
    </w:p>
    <w:p w14:paraId="145E0F42" w14:textId="68BB7BAF" w:rsidR="00CF6A1B" w:rsidRPr="00173BD9" w:rsidRDefault="00CC1484" w:rsidP="001D077C">
      <w:pPr>
        <w:spacing w:line="276" w:lineRule="auto"/>
        <w:jc w:val="both"/>
        <w:rPr>
          <w:rFonts w:eastAsia="Arial" w:cs="Arial"/>
          <w:szCs w:val="20"/>
        </w:rPr>
      </w:pPr>
      <w:r w:rsidRPr="00173BD9">
        <w:rPr>
          <w:rFonts w:cs="Arial"/>
          <w:szCs w:val="20"/>
        </w:rPr>
        <w:t>Los</w:t>
      </w:r>
      <w:r w:rsidR="002644ED" w:rsidRPr="00173BD9">
        <w:rPr>
          <w:rFonts w:eastAsia="Arial" w:cs="Arial"/>
          <w:szCs w:val="20"/>
        </w:rPr>
        <w:t xml:space="preserve"> </w:t>
      </w:r>
      <w:r w:rsidR="00AF7DEF" w:rsidRPr="00173BD9">
        <w:rPr>
          <w:rFonts w:cs="Arial"/>
          <w:szCs w:val="20"/>
        </w:rPr>
        <w:t>Documentos del Proceso</w:t>
      </w:r>
      <w:r w:rsidR="002644ED" w:rsidRPr="00173BD9">
        <w:rPr>
          <w:rFonts w:eastAsia="Arial" w:cs="Arial"/>
          <w:szCs w:val="20"/>
        </w:rPr>
        <w:t xml:space="preserve"> </w:t>
      </w:r>
      <w:r w:rsidRPr="00173BD9">
        <w:rPr>
          <w:rFonts w:cs="Arial"/>
          <w:szCs w:val="20"/>
        </w:rPr>
        <w:t>que</w:t>
      </w:r>
      <w:r w:rsidR="002644ED" w:rsidRPr="00173BD9">
        <w:rPr>
          <w:rFonts w:eastAsia="Arial" w:cs="Arial"/>
          <w:szCs w:val="20"/>
        </w:rPr>
        <w:t xml:space="preserve"> </w:t>
      </w:r>
      <w:r w:rsidRPr="00173BD9">
        <w:rPr>
          <w:rFonts w:cs="Arial"/>
          <w:szCs w:val="20"/>
        </w:rPr>
        <w:t>incluyen</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estudios</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documentos</w:t>
      </w:r>
      <w:r w:rsidR="002644ED" w:rsidRPr="00173BD9">
        <w:rPr>
          <w:rFonts w:eastAsia="Arial" w:cs="Arial"/>
          <w:szCs w:val="20"/>
        </w:rPr>
        <w:t xml:space="preserve"> </w:t>
      </w:r>
      <w:r w:rsidRPr="00173BD9">
        <w:rPr>
          <w:rFonts w:cs="Arial"/>
          <w:szCs w:val="20"/>
        </w:rPr>
        <w:t>previos,</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estudio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sector,</w:t>
      </w:r>
      <w:r w:rsidR="002644ED" w:rsidRPr="00173BD9">
        <w:rPr>
          <w:rFonts w:eastAsia="Arial" w:cs="Arial"/>
          <w:szCs w:val="20"/>
        </w:rPr>
        <w:t xml:space="preserve"> </w:t>
      </w:r>
      <w:r w:rsidRPr="00173BD9">
        <w:rPr>
          <w:rFonts w:cs="Arial"/>
          <w:szCs w:val="20"/>
        </w:rPr>
        <w:t>así</w:t>
      </w:r>
      <w:r w:rsidR="002644ED" w:rsidRPr="00173BD9">
        <w:rPr>
          <w:rFonts w:eastAsia="Arial" w:cs="Arial"/>
          <w:szCs w:val="20"/>
        </w:rPr>
        <w:t xml:space="preserve"> </w:t>
      </w:r>
      <w:r w:rsidRPr="00173BD9">
        <w:rPr>
          <w:rFonts w:cs="Arial"/>
          <w:szCs w:val="20"/>
        </w:rPr>
        <w:t>como</w:t>
      </w:r>
      <w:r w:rsidR="002644ED" w:rsidRPr="00173BD9">
        <w:rPr>
          <w:rFonts w:eastAsia="Arial" w:cs="Arial"/>
          <w:szCs w:val="20"/>
        </w:rPr>
        <w:t xml:space="preserve"> </w:t>
      </w:r>
      <w:r w:rsidRPr="00173BD9">
        <w:rPr>
          <w:rFonts w:cs="Arial"/>
          <w:szCs w:val="20"/>
        </w:rPr>
        <w:t>cualquiera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sus</w:t>
      </w:r>
      <w:r w:rsidR="002644ED" w:rsidRPr="00173BD9">
        <w:rPr>
          <w:rFonts w:eastAsia="Arial" w:cs="Arial"/>
          <w:szCs w:val="20"/>
        </w:rPr>
        <w:t xml:space="preserve"> </w:t>
      </w:r>
      <w:r w:rsidRPr="00173BD9">
        <w:rPr>
          <w:rFonts w:cs="Arial"/>
          <w:szCs w:val="20"/>
        </w:rPr>
        <w:t>anexos</w:t>
      </w:r>
      <w:r w:rsidR="008F5D78" w:rsidRPr="00173BD9">
        <w:rPr>
          <w:rFonts w:eastAsia="Arial" w:cs="Arial"/>
          <w:szCs w:val="20"/>
        </w:rPr>
        <w:t>,</w:t>
      </w:r>
      <w:r w:rsidR="002644ED" w:rsidRPr="00173BD9">
        <w:rPr>
          <w:rFonts w:eastAsia="Arial" w:cs="Arial"/>
          <w:szCs w:val="20"/>
        </w:rPr>
        <w:t xml:space="preserve"> </w:t>
      </w:r>
      <w:r w:rsidRPr="00173BD9">
        <w:rPr>
          <w:rFonts w:cs="Arial"/>
          <w:szCs w:val="20"/>
        </w:rPr>
        <w:t>están</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disposición</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público</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Sistema</w:t>
      </w:r>
      <w:r w:rsidR="002644ED" w:rsidRPr="00173BD9">
        <w:rPr>
          <w:rFonts w:eastAsia="Arial" w:cs="Arial"/>
          <w:szCs w:val="20"/>
        </w:rPr>
        <w:t xml:space="preserve"> </w:t>
      </w:r>
      <w:r w:rsidRPr="00173BD9">
        <w:rPr>
          <w:rFonts w:cs="Arial"/>
          <w:szCs w:val="20"/>
        </w:rPr>
        <w:t>Electrónico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Contratación</w:t>
      </w:r>
      <w:r w:rsidR="002644ED" w:rsidRPr="00173BD9">
        <w:rPr>
          <w:rFonts w:eastAsia="Arial" w:cs="Arial"/>
          <w:szCs w:val="20"/>
        </w:rPr>
        <w:t xml:space="preserve"> </w:t>
      </w:r>
      <w:r w:rsidRPr="00173BD9">
        <w:rPr>
          <w:rFonts w:cs="Arial"/>
          <w:szCs w:val="20"/>
        </w:rPr>
        <w:t>Pública</w:t>
      </w:r>
      <w:r w:rsidR="002644ED" w:rsidRPr="00173BD9">
        <w:rPr>
          <w:rFonts w:eastAsia="Arial" w:cs="Arial"/>
          <w:szCs w:val="20"/>
        </w:rPr>
        <w:t xml:space="preserve"> </w:t>
      </w:r>
      <w:r w:rsidRPr="00173BD9">
        <w:rPr>
          <w:rFonts w:cs="Arial"/>
          <w:szCs w:val="20"/>
        </w:rPr>
        <w:t>–SECOP–</w:t>
      </w:r>
      <w:r w:rsidR="00B62275" w:rsidRPr="00173BD9">
        <w:rPr>
          <w:rFonts w:cs="Arial"/>
          <w:szCs w:val="20"/>
        </w:rPr>
        <w:t>.</w:t>
      </w:r>
    </w:p>
    <w:p w14:paraId="5854441E" w14:textId="23BCF9FB" w:rsidR="00B16D32" w:rsidRPr="00173BD9" w:rsidRDefault="00CC1484" w:rsidP="001D077C">
      <w:pPr>
        <w:spacing w:line="276" w:lineRule="auto"/>
        <w:jc w:val="both"/>
        <w:rPr>
          <w:rFonts w:eastAsia="Arial" w:cs="Arial"/>
        </w:rPr>
      </w:pPr>
      <w:r w:rsidRPr="00173BD9">
        <w:rPr>
          <w:rFonts w:cs="Arial"/>
        </w:rPr>
        <w:t>La</w:t>
      </w:r>
      <w:r w:rsidR="002644ED" w:rsidRPr="00173BD9">
        <w:rPr>
          <w:rFonts w:eastAsia="Arial" w:cs="Arial"/>
        </w:rPr>
        <w:t xml:space="preserve"> </w:t>
      </w:r>
      <w:r w:rsidRPr="00173BD9">
        <w:rPr>
          <w:rFonts w:cs="Arial"/>
        </w:rPr>
        <w:t>selección</w:t>
      </w:r>
      <w:r w:rsidR="002644ED" w:rsidRPr="00173BD9">
        <w:rPr>
          <w:rFonts w:eastAsia="Arial" w:cs="Arial"/>
        </w:rPr>
        <w:t xml:space="preserve"> </w:t>
      </w:r>
      <w:r w:rsidRPr="00173BD9">
        <w:rPr>
          <w:rFonts w:cs="Arial"/>
        </w:rPr>
        <w:t>del</w:t>
      </w:r>
      <w:r w:rsidR="002644ED" w:rsidRPr="00173BD9">
        <w:rPr>
          <w:rFonts w:eastAsia="Arial" w:cs="Arial"/>
        </w:rPr>
        <w:t xml:space="preserve"> </w:t>
      </w:r>
      <w:r w:rsidR="008F5D78" w:rsidRPr="00173BD9">
        <w:rPr>
          <w:rFonts w:cs="Arial"/>
        </w:rPr>
        <w:t>C</w:t>
      </w:r>
      <w:r w:rsidRPr="00173BD9">
        <w:rPr>
          <w:rFonts w:cs="Arial"/>
        </w:rPr>
        <w:t>ontratista</w:t>
      </w:r>
      <w:r w:rsidR="002644ED" w:rsidRPr="00173BD9">
        <w:rPr>
          <w:rFonts w:eastAsia="Arial" w:cs="Arial"/>
        </w:rPr>
        <w:t xml:space="preserve"> </w:t>
      </w:r>
      <w:r w:rsidRPr="00173BD9">
        <w:rPr>
          <w:rFonts w:cs="Arial"/>
        </w:rPr>
        <w:t>se</w:t>
      </w:r>
      <w:r w:rsidR="002644ED" w:rsidRPr="00173BD9">
        <w:rPr>
          <w:rFonts w:eastAsia="Arial" w:cs="Arial"/>
        </w:rPr>
        <w:t xml:space="preserve"> </w:t>
      </w:r>
      <w:r w:rsidRPr="00173BD9">
        <w:rPr>
          <w:rFonts w:cs="Arial"/>
        </w:rPr>
        <w:t>realiza</w:t>
      </w:r>
      <w:r w:rsidR="00C746F0" w:rsidRPr="00173BD9">
        <w:rPr>
          <w:rFonts w:cs="Arial"/>
        </w:rPr>
        <w:t>rá</w:t>
      </w:r>
      <w:r w:rsidR="002644ED" w:rsidRPr="00173BD9">
        <w:rPr>
          <w:rFonts w:eastAsia="Arial" w:cs="Arial"/>
        </w:rPr>
        <w:t xml:space="preserve"> </w:t>
      </w:r>
      <w:r w:rsidRPr="00173BD9">
        <w:rPr>
          <w:rFonts w:cs="Arial"/>
        </w:rPr>
        <w:t>a</w:t>
      </w:r>
      <w:r w:rsidR="002644ED" w:rsidRPr="00173BD9">
        <w:rPr>
          <w:rFonts w:eastAsia="Arial" w:cs="Arial"/>
        </w:rPr>
        <w:t xml:space="preserve"> </w:t>
      </w:r>
      <w:r w:rsidRPr="00173BD9">
        <w:rPr>
          <w:rFonts w:cs="Arial"/>
        </w:rPr>
        <w:t>través</w:t>
      </w:r>
      <w:r w:rsidR="002644ED" w:rsidRPr="00173BD9">
        <w:rPr>
          <w:rFonts w:eastAsia="Arial" w:cs="Arial"/>
        </w:rPr>
        <w:t xml:space="preserve"> </w:t>
      </w:r>
      <w:r w:rsidRPr="00173BD9">
        <w:rPr>
          <w:rFonts w:cs="Arial"/>
        </w:rPr>
        <w:t>de</w:t>
      </w:r>
      <w:r w:rsidR="00F51E9B" w:rsidRPr="00173BD9">
        <w:rPr>
          <w:rFonts w:cs="Arial"/>
        </w:rPr>
        <w:t xml:space="preserve">l </w:t>
      </w:r>
      <w:r w:rsidR="003E3EFD" w:rsidRPr="00173BD9">
        <w:rPr>
          <w:rFonts w:cs="Arial"/>
        </w:rPr>
        <w:t>Proceso de Contratación</w:t>
      </w:r>
      <w:r w:rsidR="00F11DC5" w:rsidRPr="00173BD9">
        <w:rPr>
          <w:rFonts w:cs="Arial"/>
        </w:rPr>
        <w:t xml:space="preserve"> de</w:t>
      </w:r>
      <w:r w:rsidR="002644ED" w:rsidRPr="00173BD9">
        <w:rPr>
          <w:rFonts w:eastAsia="Arial" w:cs="Arial"/>
        </w:rPr>
        <w:t xml:space="preserve"> </w:t>
      </w:r>
      <w:r w:rsidR="00E876F1" w:rsidRPr="00173BD9">
        <w:rPr>
          <w:rFonts w:eastAsia="Arial" w:cs="Arial"/>
        </w:rPr>
        <w:t>selección abreviada de menor cuantía</w:t>
      </w:r>
      <w:r w:rsidR="00AC6C55" w:rsidRPr="00173BD9">
        <w:rPr>
          <w:rFonts w:cs="Arial"/>
        </w:rPr>
        <w:t xml:space="preserve"> No. </w:t>
      </w:r>
      <w:r w:rsidR="00D8039A">
        <w:rPr>
          <w:rFonts w:cs="Arial"/>
        </w:rPr>
        <w:t>HA-SA-001-2026</w:t>
      </w:r>
    </w:p>
    <w:p w14:paraId="184C7611" w14:textId="6986F736" w:rsidR="00506006" w:rsidRPr="00173BD9" w:rsidRDefault="005F51F0" w:rsidP="001D077C">
      <w:pPr>
        <w:spacing w:line="276" w:lineRule="auto"/>
        <w:jc w:val="both"/>
        <w:rPr>
          <w:rFonts w:eastAsia="Arial" w:cs="Arial"/>
          <w:szCs w:val="20"/>
        </w:rPr>
      </w:pPr>
      <w:r w:rsidRPr="00FF3A8B">
        <w:rPr>
          <w:rFonts w:cs="Arial"/>
          <w:szCs w:val="20"/>
        </w:rPr>
        <w:t>La</w:t>
      </w:r>
      <w:r w:rsidR="002644ED" w:rsidRPr="00620F7A">
        <w:rPr>
          <w:rFonts w:eastAsia="Arial" w:cs="Arial"/>
          <w:szCs w:val="20"/>
        </w:rPr>
        <w:t xml:space="preserve"> </w:t>
      </w:r>
      <w:r w:rsidRPr="00173BD9">
        <w:rPr>
          <w:rFonts w:cs="Arial"/>
          <w:szCs w:val="20"/>
        </w:rPr>
        <w:t>Entidad</w:t>
      </w:r>
      <w:r w:rsidR="002644ED" w:rsidRPr="00173BD9">
        <w:rPr>
          <w:rFonts w:eastAsia="Arial" w:cs="Arial"/>
          <w:szCs w:val="20"/>
        </w:rPr>
        <w:t xml:space="preserve"> </w:t>
      </w:r>
      <w:r w:rsidRPr="00173BD9">
        <w:rPr>
          <w:rFonts w:cs="Arial"/>
          <w:szCs w:val="20"/>
        </w:rPr>
        <w:t>evaluará</w:t>
      </w:r>
      <w:r w:rsidR="002644ED" w:rsidRPr="00173BD9">
        <w:rPr>
          <w:rFonts w:eastAsia="Arial" w:cs="Arial"/>
          <w:szCs w:val="20"/>
        </w:rPr>
        <w:t xml:space="preserve"> </w:t>
      </w:r>
      <w:r w:rsidRPr="00173BD9">
        <w:rPr>
          <w:rFonts w:cs="Arial"/>
          <w:szCs w:val="20"/>
        </w:rPr>
        <w:t>las</w:t>
      </w:r>
      <w:r w:rsidR="002644ED" w:rsidRPr="00173BD9">
        <w:rPr>
          <w:rFonts w:eastAsia="Arial" w:cs="Arial"/>
          <w:szCs w:val="20"/>
        </w:rPr>
        <w:t xml:space="preserve"> </w:t>
      </w:r>
      <w:r w:rsidR="00EC3D70" w:rsidRPr="00173BD9">
        <w:rPr>
          <w:rFonts w:cs="Arial"/>
          <w:szCs w:val="20"/>
        </w:rPr>
        <w:t>o</w:t>
      </w:r>
      <w:r w:rsidR="00220C64" w:rsidRPr="00173BD9">
        <w:rPr>
          <w:rFonts w:cs="Arial"/>
          <w:szCs w:val="20"/>
        </w:rPr>
        <w:t>fertas</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base</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las</w:t>
      </w:r>
      <w:r w:rsidR="002644ED" w:rsidRPr="00173BD9">
        <w:rPr>
          <w:rFonts w:eastAsia="Arial" w:cs="Arial"/>
          <w:szCs w:val="20"/>
        </w:rPr>
        <w:t xml:space="preserve"> </w:t>
      </w:r>
      <w:r w:rsidRPr="00173BD9">
        <w:rPr>
          <w:rFonts w:cs="Arial"/>
          <w:szCs w:val="20"/>
        </w:rPr>
        <w:t>reglas</w:t>
      </w:r>
      <w:r w:rsidR="002644ED" w:rsidRPr="00173BD9">
        <w:rPr>
          <w:rFonts w:eastAsia="Arial" w:cs="Arial"/>
          <w:szCs w:val="20"/>
        </w:rPr>
        <w:t xml:space="preserve"> </w:t>
      </w:r>
      <w:r w:rsidRPr="00173BD9">
        <w:rPr>
          <w:rFonts w:cs="Arial"/>
          <w:szCs w:val="20"/>
        </w:rPr>
        <w:t>establecidas</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00D02A7C" w:rsidRPr="00173BD9">
        <w:rPr>
          <w:rFonts w:cs="Arial"/>
          <w:szCs w:val="20"/>
        </w:rPr>
        <w:t>P</w:t>
      </w:r>
      <w:r w:rsidRPr="00173BD9">
        <w:rPr>
          <w:rFonts w:cs="Arial"/>
          <w:szCs w:val="20"/>
        </w:rPr>
        <w:t>liego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00D02A7C" w:rsidRPr="00173BD9">
        <w:rPr>
          <w:rFonts w:cs="Arial"/>
          <w:szCs w:val="20"/>
        </w:rPr>
        <w:t>C</w:t>
      </w:r>
      <w:r w:rsidRPr="00173BD9">
        <w:rPr>
          <w:rFonts w:cs="Arial"/>
          <w:szCs w:val="20"/>
        </w:rPr>
        <w:t>ondiciones</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00235229" w:rsidRPr="00173BD9">
        <w:rPr>
          <w:rFonts w:cs="Arial"/>
          <w:szCs w:val="20"/>
        </w:rPr>
        <w:t>normativa aplicable</w:t>
      </w:r>
      <w:r w:rsidRPr="00173BD9">
        <w:rPr>
          <w:rFonts w:eastAsia="Arial" w:cs="Arial"/>
          <w:szCs w:val="20"/>
        </w:rPr>
        <w:t>.</w:t>
      </w:r>
    </w:p>
    <w:p w14:paraId="3D3313E7" w14:textId="3198D2B2" w:rsidR="00807F0F" w:rsidRPr="00173BD9" w:rsidRDefault="00807F0F" w:rsidP="001D077C">
      <w:pPr>
        <w:spacing w:line="276" w:lineRule="auto"/>
        <w:jc w:val="both"/>
        <w:rPr>
          <w:rFonts w:eastAsia="Arial" w:cs="Arial"/>
        </w:rPr>
      </w:pPr>
      <w:r w:rsidRPr="00173BD9">
        <w:rPr>
          <w:rFonts w:eastAsia="Arial" w:cs="Arial"/>
        </w:rPr>
        <w:t xml:space="preserve">El uso de los Documentos Tipo </w:t>
      </w:r>
      <w:r w:rsidR="00DF4CA4" w:rsidRPr="00173BD9">
        <w:rPr>
          <w:rFonts w:eastAsia="Arial" w:cs="Arial"/>
        </w:rPr>
        <w:t xml:space="preserve">no exime a la Entidad Estatal de la obligación que le asiste de aplicar la normativa y la jurisprudencia aplicable al </w:t>
      </w:r>
      <w:r w:rsidR="003E3EFD" w:rsidRPr="00173BD9">
        <w:rPr>
          <w:rFonts w:eastAsia="Arial" w:cs="Arial"/>
        </w:rPr>
        <w:t>Proceso de Contratación</w:t>
      </w:r>
      <w:r w:rsidR="00DF4CA4" w:rsidRPr="00173BD9">
        <w:rPr>
          <w:rFonts w:eastAsia="Arial" w:cs="Arial"/>
        </w:rPr>
        <w:t>, así como de dar cumplimiento a lo ordenado por sentencia judicial.</w:t>
      </w:r>
    </w:p>
    <w:p w14:paraId="6738A585" w14:textId="265D1851" w:rsidR="00DF4CA4" w:rsidRPr="00173BD9" w:rsidRDefault="00DF4CA4" w:rsidP="001D077C">
      <w:pPr>
        <w:spacing w:line="276" w:lineRule="auto"/>
        <w:jc w:val="both"/>
        <w:rPr>
          <w:rFonts w:eastAsia="Arial" w:cs="Arial"/>
          <w:szCs w:val="20"/>
        </w:rPr>
      </w:pPr>
      <w:r w:rsidRPr="00FF3A8B">
        <w:rPr>
          <w:rFonts w:eastAsia="Arial" w:cs="Arial"/>
          <w:szCs w:val="20"/>
        </w:rPr>
        <w:t xml:space="preserve">Todas las personas y organizaciones interesadas en hacer control social al presente </w:t>
      </w:r>
      <w:r w:rsidR="003E3EFD" w:rsidRPr="00173BD9">
        <w:rPr>
          <w:rFonts w:eastAsia="Arial" w:cs="Arial"/>
          <w:szCs w:val="20"/>
        </w:rPr>
        <w:t>Proceso de Contratación</w:t>
      </w:r>
      <w:r w:rsidRPr="00173BD9">
        <w:rPr>
          <w:rFonts w:eastAsia="Arial" w:cs="Arial"/>
          <w:szCs w:val="20"/>
        </w:rPr>
        <w:t xml:space="preserve">, en cualquiera de sus fases o etapas pueden presentar las recomendaciones que consideren convenientes, intervenir en las audiencias y consultar los </w:t>
      </w:r>
      <w:r w:rsidR="00AF7DEF" w:rsidRPr="00173BD9">
        <w:rPr>
          <w:rFonts w:eastAsia="Arial" w:cs="Arial"/>
          <w:szCs w:val="20"/>
        </w:rPr>
        <w:t>Documentos del Proceso</w:t>
      </w:r>
      <w:r w:rsidRPr="00173BD9">
        <w:rPr>
          <w:rFonts w:eastAsia="Arial" w:cs="Arial"/>
          <w:szCs w:val="20"/>
        </w:rPr>
        <w:t xml:space="preserve"> en los términos previstos en el inciso 3 del artículo 66 de la Ley 80 de 1993 y el artículo 2.2.1.1.1.2.1 del Decreto 1082 de 2015.  </w:t>
      </w:r>
    </w:p>
    <w:p w14:paraId="76C4CAE1" w14:textId="662D758D" w:rsidR="00196961" w:rsidRPr="00173BD9" w:rsidRDefault="502C1CEF" w:rsidP="001D077C">
      <w:pPr>
        <w:spacing w:line="276" w:lineRule="auto"/>
        <w:jc w:val="both"/>
        <w:rPr>
          <w:rFonts w:eastAsia="Arial" w:cs="Arial"/>
        </w:rPr>
      </w:pPr>
      <w:r w:rsidRPr="00173BD9">
        <w:rPr>
          <w:rFonts w:eastAsia="Arial" w:cs="Arial"/>
        </w:rPr>
        <w:t>Est</w:t>
      </w:r>
      <w:r w:rsidR="00FB4A0F" w:rsidRPr="00173BD9">
        <w:rPr>
          <w:rFonts w:eastAsia="Arial" w:cs="Arial"/>
        </w:rPr>
        <w:t xml:space="preserve">os Documentos Tipo aplican a los procesos de </w:t>
      </w:r>
      <w:r w:rsidR="28C6A061" w:rsidRPr="00173BD9">
        <w:rPr>
          <w:rFonts w:eastAsia="Arial" w:cs="Arial"/>
        </w:rPr>
        <w:t>selección abreviada de menor cuantía</w:t>
      </w:r>
      <w:r w:rsidR="00E8253D" w:rsidRPr="00173BD9">
        <w:rPr>
          <w:rFonts w:eastAsia="Arial" w:cs="Arial"/>
        </w:rPr>
        <w:t xml:space="preserve"> </w:t>
      </w:r>
      <w:r w:rsidR="00FB4A0F" w:rsidRPr="00173BD9">
        <w:rPr>
          <w:rFonts w:eastAsia="Arial" w:cs="Arial"/>
        </w:rPr>
        <w:t>de obra pública de infraestructura de transporte, que correspondan a las actividades definidas en la Matriz 1 – Experiencia. En consecuencia, las actividades de infraestructura de transporte no contempladas en la Matriz 1 – Experiencia no tienen que aplicar</w:t>
      </w:r>
      <w:r w:rsidR="17C1FF8A" w:rsidRPr="00173BD9">
        <w:rPr>
          <w:rFonts w:eastAsia="Arial" w:cs="Arial"/>
        </w:rPr>
        <w:t xml:space="preserve"> </w:t>
      </w:r>
      <w:r w:rsidR="00FB4A0F" w:rsidRPr="00173BD9">
        <w:rPr>
          <w:rFonts w:eastAsia="Arial" w:cs="Arial"/>
        </w:rPr>
        <w:t xml:space="preserve">los Documentos Tipo; sin perjuicio de lo previsto en el </w:t>
      </w:r>
      <w:r w:rsidR="00F30B09" w:rsidRPr="00173BD9">
        <w:rPr>
          <w:rFonts w:eastAsia="Arial" w:cs="Arial"/>
        </w:rPr>
        <w:t xml:space="preserve">artículo </w:t>
      </w:r>
      <w:r w:rsidR="00FB4A0F" w:rsidRPr="00173BD9">
        <w:rPr>
          <w:rFonts w:eastAsia="Arial" w:cs="Arial"/>
        </w:rPr>
        <w:t>2.2.1.2.6.1.5. del Decreto 1082 de 2015.</w:t>
      </w:r>
    </w:p>
    <w:p w14:paraId="4F7DA43C" w14:textId="77777777" w:rsidR="00196961" w:rsidRPr="00173BD9" w:rsidRDefault="00196961">
      <w:pPr>
        <w:rPr>
          <w:rFonts w:eastAsia="Arial" w:cs="Arial"/>
        </w:rPr>
      </w:pPr>
      <w:r w:rsidRPr="00173BD9">
        <w:rPr>
          <w:rFonts w:eastAsia="Arial" w:cs="Arial"/>
        </w:rPr>
        <w:br w:type="page"/>
      </w:r>
    </w:p>
    <w:p w14:paraId="0F7752F8" w14:textId="77777777" w:rsidR="00EC08A2" w:rsidRPr="00173BD9" w:rsidRDefault="00EC08A2" w:rsidP="006876CA">
      <w:pPr>
        <w:jc w:val="both"/>
        <w:rPr>
          <w:rFonts w:eastAsia="Arial" w:cs="Arial"/>
        </w:rPr>
      </w:pPr>
    </w:p>
    <w:sdt>
      <w:sdtPr>
        <w:rPr>
          <w:rFonts w:ascii="Arial" w:eastAsiaTheme="minorHAnsi" w:hAnsi="Arial" w:cs="Arial"/>
          <w:color w:val="3B3838" w:themeColor="background2" w:themeShade="40"/>
          <w:sz w:val="20"/>
          <w:szCs w:val="22"/>
          <w:lang w:val="es-ES" w:eastAsia="en-US"/>
        </w:rPr>
        <w:id w:val="-402061688"/>
        <w:docPartObj>
          <w:docPartGallery w:val="Table of Contents"/>
          <w:docPartUnique/>
        </w:docPartObj>
      </w:sdtPr>
      <w:sdtEndPr>
        <w:rPr>
          <w:lang w:val="es-CO"/>
        </w:rPr>
      </w:sdtEndPr>
      <w:sdtContent>
        <w:p w14:paraId="3F1EA624" w14:textId="11CF000A" w:rsidR="00D02163" w:rsidRPr="00E1777B" w:rsidRDefault="002E2636" w:rsidP="006876CA">
          <w:pPr>
            <w:pStyle w:val="TtuloTDC"/>
            <w:jc w:val="center"/>
            <w:rPr>
              <w:rStyle w:val="Hipervnculo"/>
              <w:rFonts w:ascii="Arial" w:eastAsiaTheme="minorHAnsi" w:hAnsi="Arial" w:cs="Arial"/>
              <w:b/>
              <w:noProof/>
              <w:color w:val="3B3838" w:themeColor="background2" w:themeShade="40"/>
              <w:sz w:val="20"/>
              <w:szCs w:val="20"/>
              <w:u w:val="none"/>
              <w:lang w:eastAsia="en-US"/>
            </w:rPr>
          </w:pPr>
          <w:r w:rsidRPr="00E1777B">
            <w:rPr>
              <w:rStyle w:val="Hipervnculo"/>
              <w:rFonts w:ascii="Arial" w:eastAsiaTheme="minorHAnsi" w:hAnsi="Arial" w:cs="Arial"/>
              <w:b/>
              <w:noProof/>
              <w:color w:val="3B3838" w:themeColor="background2" w:themeShade="40"/>
              <w:sz w:val="20"/>
              <w:szCs w:val="20"/>
              <w:u w:val="none"/>
              <w:lang w:eastAsia="en-US"/>
            </w:rPr>
            <w:t>TABLA DE CONTENIDO</w:t>
          </w:r>
        </w:p>
        <w:p w14:paraId="41CA9644" w14:textId="7C7B9941" w:rsidR="00E1777B" w:rsidRDefault="00D02163">
          <w:pPr>
            <w:pStyle w:val="TDC1"/>
            <w:rPr>
              <w:rFonts w:asciiTheme="minorHAnsi" w:eastAsiaTheme="minorEastAsia" w:hAnsiTheme="minorHAnsi"/>
              <w:b w:val="0"/>
              <w:bCs w:val="0"/>
              <w:color w:val="auto"/>
              <w:sz w:val="22"/>
              <w:lang w:eastAsia="es-CO"/>
            </w:rPr>
          </w:pPr>
          <w:r w:rsidRPr="006876CA">
            <w:rPr>
              <w:rFonts w:cs="Arial"/>
              <w:color w:val="3B3838" w:themeColor="background2" w:themeShade="40"/>
              <w:sz w:val="18"/>
              <w:szCs w:val="18"/>
            </w:rPr>
            <w:fldChar w:fldCharType="begin"/>
          </w:r>
          <w:r w:rsidRPr="006876CA">
            <w:rPr>
              <w:rFonts w:cs="Arial"/>
              <w:color w:val="3B3838" w:themeColor="background2" w:themeShade="40"/>
              <w:sz w:val="18"/>
              <w:szCs w:val="18"/>
            </w:rPr>
            <w:instrText xml:space="preserve"> TOC \o "1-3" \h \z \u </w:instrText>
          </w:r>
          <w:r w:rsidRPr="006876CA">
            <w:rPr>
              <w:rFonts w:cs="Arial"/>
              <w:color w:val="3B3838" w:themeColor="background2" w:themeShade="40"/>
              <w:sz w:val="18"/>
              <w:szCs w:val="18"/>
            </w:rPr>
            <w:fldChar w:fldCharType="separate"/>
          </w:r>
          <w:hyperlink w:anchor="_Toc46314657" w:history="1">
            <w:r w:rsidR="00E1777B" w:rsidRPr="00A82F29">
              <w:rPr>
                <w:rStyle w:val="Hipervnculo"/>
                <w:rFonts w:cs="Arial"/>
              </w:rPr>
              <w:t>INTRODUCCIÓN</w:t>
            </w:r>
            <w:r w:rsidR="00E1777B">
              <w:rPr>
                <w:webHidden/>
              </w:rPr>
              <w:tab/>
            </w:r>
            <w:r w:rsidR="00E1777B">
              <w:rPr>
                <w:webHidden/>
              </w:rPr>
              <w:fldChar w:fldCharType="begin"/>
            </w:r>
            <w:r w:rsidR="00E1777B">
              <w:rPr>
                <w:webHidden/>
              </w:rPr>
              <w:instrText xml:space="preserve"> PAGEREF _Toc46314657 \h </w:instrText>
            </w:r>
            <w:r w:rsidR="00E1777B">
              <w:rPr>
                <w:webHidden/>
              </w:rPr>
            </w:r>
            <w:r w:rsidR="00E1777B">
              <w:rPr>
                <w:webHidden/>
              </w:rPr>
              <w:fldChar w:fldCharType="separate"/>
            </w:r>
            <w:r w:rsidR="00E1777B">
              <w:rPr>
                <w:webHidden/>
              </w:rPr>
              <w:t>1</w:t>
            </w:r>
            <w:r w:rsidR="00E1777B">
              <w:rPr>
                <w:webHidden/>
              </w:rPr>
              <w:fldChar w:fldCharType="end"/>
            </w:r>
          </w:hyperlink>
        </w:p>
        <w:p w14:paraId="13F38A7E" w14:textId="4E5D4512" w:rsidR="00E1777B" w:rsidRDefault="006A6E56">
          <w:pPr>
            <w:pStyle w:val="TDC1"/>
            <w:rPr>
              <w:rFonts w:asciiTheme="minorHAnsi" w:eastAsiaTheme="minorEastAsia" w:hAnsiTheme="minorHAnsi"/>
              <w:b w:val="0"/>
              <w:bCs w:val="0"/>
              <w:color w:val="auto"/>
              <w:sz w:val="22"/>
              <w:lang w:eastAsia="es-CO"/>
            </w:rPr>
          </w:pPr>
          <w:hyperlink w:anchor="_Toc46314658" w:history="1">
            <w:r w:rsidR="00E1777B" w:rsidRPr="00A82F29">
              <w:rPr>
                <w:rStyle w:val="Hipervnculo"/>
              </w:rPr>
              <w:t>CAPÍTULO I INFORMACIÓN GENERAL</w:t>
            </w:r>
            <w:r w:rsidR="00E1777B">
              <w:rPr>
                <w:webHidden/>
              </w:rPr>
              <w:tab/>
            </w:r>
            <w:r w:rsidR="00E1777B">
              <w:rPr>
                <w:webHidden/>
              </w:rPr>
              <w:fldChar w:fldCharType="begin"/>
            </w:r>
            <w:r w:rsidR="00E1777B">
              <w:rPr>
                <w:webHidden/>
              </w:rPr>
              <w:instrText xml:space="preserve"> PAGEREF _Toc46314658 \h </w:instrText>
            </w:r>
            <w:r w:rsidR="00E1777B">
              <w:rPr>
                <w:webHidden/>
              </w:rPr>
            </w:r>
            <w:r w:rsidR="00E1777B">
              <w:rPr>
                <w:webHidden/>
              </w:rPr>
              <w:fldChar w:fldCharType="separate"/>
            </w:r>
            <w:r w:rsidR="00E1777B">
              <w:rPr>
                <w:webHidden/>
              </w:rPr>
              <w:t>6</w:t>
            </w:r>
            <w:r w:rsidR="00E1777B">
              <w:rPr>
                <w:webHidden/>
              </w:rPr>
              <w:fldChar w:fldCharType="end"/>
            </w:r>
          </w:hyperlink>
        </w:p>
        <w:p w14:paraId="0114CACF" w14:textId="051D7829" w:rsidR="00E1777B" w:rsidRDefault="006A6E56">
          <w:pPr>
            <w:pStyle w:val="TDC2"/>
            <w:rPr>
              <w:rFonts w:asciiTheme="minorHAnsi" w:eastAsiaTheme="minorEastAsia" w:hAnsiTheme="minorHAnsi"/>
              <w:bCs w:val="0"/>
              <w:color w:val="auto"/>
              <w:sz w:val="22"/>
              <w:lang w:eastAsia="es-CO"/>
            </w:rPr>
          </w:pPr>
          <w:hyperlink w:anchor="_Toc46314659" w:history="1">
            <w:r w:rsidR="00E1777B" w:rsidRPr="00A82F29">
              <w:rPr>
                <w:rStyle w:val="Hipervnculo"/>
              </w:rPr>
              <w:t>1.1.</w:t>
            </w:r>
            <w:r w:rsidR="00E1777B">
              <w:rPr>
                <w:rFonts w:asciiTheme="minorHAnsi" w:eastAsiaTheme="minorEastAsia" w:hAnsiTheme="minorHAnsi"/>
                <w:bCs w:val="0"/>
                <w:color w:val="auto"/>
                <w:sz w:val="22"/>
                <w:lang w:eastAsia="es-CO"/>
              </w:rPr>
              <w:tab/>
            </w:r>
            <w:r w:rsidR="00E1777B" w:rsidRPr="00A82F29">
              <w:rPr>
                <w:rStyle w:val="Hipervnculo"/>
              </w:rPr>
              <w:t>OBJETO, PRESUPUESTO OFICIAL, PLAZO Y UBICACIÓN</w:t>
            </w:r>
            <w:r w:rsidR="00E1777B">
              <w:rPr>
                <w:webHidden/>
              </w:rPr>
              <w:tab/>
            </w:r>
            <w:r w:rsidR="00E1777B">
              <w:rPr>
                <w:webHidden/>
              </w:rPr>
              <w:fldChar w:fldCharType="begin"/>
            </w:r>
            <w:r w:rsidR="00E1777B">
              <w:rPr>
                <w:webHidden/>
              </w:rPr>
              <w:instrText xml:space="preserve"> PAGEREF _Toc46314659 \h </w:instrText>
            </w:r>
            <w:r w:rsidR="00E1777B">
              <w:rPr>
                <w:webHidden/>
              </w:rPr>
            </w:r>
            <w:r w:rsidR="00E1777B">
              <w:rPr>
                <w:webHidden/>
              </w:rPr>
              <w:fldChar w:fldCharType="separate"/>
            </w:r>
            <w:r w:rsidR="00E1777B">
              <w:rPr>
                <w:webHidden/>
              </w:rPr>
              <w:t>6</w:t>
            </w:r>
            <w:r w:rsidR="00E1777B">
              <w:rPr>
                <w:webHidden/>
              </w:rPr>
              <w:fldChar w:fldCharType="end"/>
            </w:r>
          </w:hyperlink>
        </w:p>
        <w:p w14:paraId="15B5222C" w14:textId="22E41428" w:rsidR="00E1777B" w:rsidRDefault="006A6E56">
          <w:pPr>
            <w:pStyle w:val="TDC2"/>
            <w:rPr>
              <w:rFonts w:asciiTheme="minorHAnsi" w:eastAsiaTheme="minorEastAsia" w:hAnsiTheme="minorHAnsi"/>
              <w:bCs w:val="0"/>
              <w:color w:val="auto"/>
              <w:sz w:val="22"/>
              <w:lang w:eastAsia="es-CO"/>
            </w:rPr>
          </w:pPr>
          <w:hyperlink w:anchor="_Toc46314660" w:history="1">
            <w:r w:rsidR="00E1777B" w:rsidRPr="00A82F29">
              <w:rPr>
                <w:rStyle w:val="Hipervnculo"/>
              </w:rPr>
              <w:t>1.2.</w:t>
            </w:r>
            <w:r w:rsidR="00E1777B">
              <w:rPr>
                <w:rFonts w:asciiTheme="minorHAnsi" w:eastAsiaTheme="minorEastAsia" w:hAnsiTheme="minorHAnsi"/>
                <w:bCs w:val="0"/>
                <w:color w:val="auto"/>
                <w:sz w:val="22"/>
                <w:lang w:eastAsia="es-CO"/>
              </w:rPr>
              <w:tab/>
            </w:r>
            <w:r w:rsidR="00E1777B" w:rsidRPr="00A82F29">
              <w:rPr>
                <w:rStyle w:val="Hipervnculo"/>
              </w:rPr>
              <w:t>DOCUMENTOS DEL PROCESO</w:t>
            </w:r>
            <w:r w:rsidR="00E1777B">
              <w:rPr>
                <w:webHidden/>
              </w:rPr>
              <w:tab/>
            </w:r>
            <w:r w:rsidR="00E1777B">
              <w:rPr>
                <w:webHidden/>
              </w:rPr>
              <w:fldChar w:fldCharType="begin"/>
            </w:r>
            <w:r w:rsidR="00E1777B">
              <w:rPr>
                <w:webHidden/>
              </w:rPr>
              <w:instrText xml:space="preserve"> PAGEREF _Toc46314660 \h </w:instrText>
            </w:r>
            <w:r w:rsidR="00E1777B">
              <w:rPr>
                <w:webHidden/>
              </w:rPr>
            </w:r>
            <w:r w:rsidR="00E1777B">
              <w:rPr>
                <w:webHidden/>
              </w:rPr>
              <w:fldChar w:fldCharType="separate"/>
            </w:r>
            <w:r w:rsidR="00E1777B">
              <w:rPr>
                <w:webHidden/>
              </w:rPr>
              <w:t>6</w:t>
            </w:r>
            <w:r w:rsidR="00E1777B">
              <w:rPr>
                <w:webHidden/>
              </w:rPr>
              <w:fldChar w:fldCharType="end"/>
            </w:r>
          </w:hyperlink>
        </w:p>
        <w:p w14:paraId="60ECA396" w14:textId="736DFD92" w:rsidR="00E1777B" w:rsidRDefault="006A6E56">
          <w:pPr>
            <w:pStyle w:val="TDC2"/>
            <w:rPr>
              <w:rFonts w:asciiTheme="minorHAnsi" w:eastAsiaTheme="minorEastAsia" w:hAnsiTheme="minorHAnsi"/>
              <w:bCs w:val="0"/>
              <w:color w:val="auto"/>
              <w:sz w:val="22"/>
              <w:lang w:eastAsia="es-CO"/>
            </w:rPr>
          </w:pPr>
          <w:hyperlink w:anchor="_Toc46314661" w:history="1">
            <w:r w:rsidR="00E1777B" w:rsidRPr="00A82F29">
              <w:rPr>
                <w:rStyle w:val="Hipervnculo"/>
              </w:rPr>
              <w:t>1.3.</w:t>
            </w:r>
            <w:r w:rsidR="00E1777B">
              <w:rPr>
                <w:rFonts w:asciiTheme="minorHAnsi" w:eastAsiaTheme="minorEastAsia" w:hAnsiTheme="minorHAnsi"/>
                <w:bCs w:val="0"/>
                <w:color w:val="auto"/>
                <w:sz w:val="22"/>
                <w:lang w:eastAsia="es-CO"/>
              </w:rPr>
              <w:tab/>
            </w:r>
            <w:r w:rsidR="00E1777B" w:rsidRPr="00A82F29">
              <w:rPr>
                <w:rStyle w:val="Hipervnculo"/>
              </w:rPr>
              <w:t>COMUNICACIONES Y OBSERVACIONES AL PROCESO</w:t>
            </w:r>
            <w:r w:rsidR="00E1777B">
              <w:rPr>
                <w:webHidden/>
              </w:rPr>
              <w:tab/>
            </w:r>
            <w:r w:rsidR="00E1777B">
              <w:rPr>
                <w:webHidden/>
              </w:rPr>
              <w:fldChar w:fldCharType="begin"/>
            </w:r>
            <w:r w:rsidR="00E1777B">
              <w:rPr>
                <w:webHidden/>
              </w:rPr>
              <w:instrText xml:space="preserve"> PAGEREF _Toc46314661 \h </w:instrText>
            </w:r>
            <w:r w:rsidR="00E1777B">
              <w:rPr>
                <w:webHidden/>
              </w:rPr>
            </w:r>
            <w:r w:rsidR="00E1777B">
              <w:rPr>
                <w:webHidden/>
              </w:rPr>
              <w:fldChar w:fldCharType="separate"/>
            </w:r>
            <w:r w:rsidR="00E1777B">
              <w:rPr>
                <w:webHidden/>
              </w:rPr>
              <w:t>6</w:t>
            </w:r>
            <w:r w:rsidR="00E1777B">
              <w:rPr>
                <w:webHidden/>
              </w:rPr>
              <w:fldChar w:fldCharType="end"/>
            </w:r>
          </w:hyperlink>
        </w:p>
        <w:p w14:paraId="714CA045" w14:textId="1BD9DD64" w:rsidR="00E1777B" w:rsidRDefault="006A6E56">
          <w:pPr>
            <w:pStyle w:val="TDC2"/>
            <w:rPr>
              <w:rFonts w:asciiTheme="minorHAnsi" w:eastAsiaTheme="minorEastAsia" w:hAnsiTheme="minorHAnsi"/>
              <w:bCs w:val="0"/>
              <w:color w:val="auto"/>
              <w:sz w:val="22"/>
              <w:lang w:eastAsia="es-CO"/>
            </w:rPr>
          </w:pPr>
          <w:hyperlink w:anchor="_Toc46314662" w:history="1">
            <w:r w:rsidR="00E1777B" w:rsidRPr="00A82F29">
              <w:rPr>
                <w:rStyle w:val="Hipervnculo"/>
              </w:rPr>
              <w:t>1.4</w:t>
            </w:r>
            <w:r w:rsidR="00E1777B">
              <w:rPr>
                <w:rFonts w:asciiTheme="minorHAnsi" w:eastAsiaTheme="minorEastAsia" w:hAnsiTheme="minorHAnsi"/>
                <w:bCs w:val="0"/>
                <w:color w:val="auto"/>
                <w:sz w:val="22"/>
                <w:lang w:eastAsia="es-CO"/>
              </w:rPr>
              <w:tab/>
            </w:r>
            <w:r w:rsidR="00E1777B" w:rsidRPr="00A82F29">
              <w:rPr>
                <w:rStyle w:val="Hipervnculo"/>
              </w:rPr>
              <w:t>CLASIFICADOR DE BIENES Y SERVICIOS DE NACIONES UNIDAS (UNSPSC)</w:t>
            </w:r>
            <w:r w:rsidR="00E1777B">
              <w:rPr>
                <w:webHidden/>
              </w:rPr>
              <w:tab/>
            </w:r>
            <w:r w:rsidR="00E1777B">
              <w:rPr>
                <w:webHidden/>
              </w:rPr>
              <w:fldChar w:fldCharType="begin"/>
            </w:r>
            <w:r w:rsidR="00E1777B">
              <w:rPr>
                <w:webHidden/>
              </w:rPr>
              <w:instrText xml:space="preserve"> PAGEREF _Toc46314662 \h </w:instrText>
            </w:r>
            <w:r w:rsidR="00E1777B">
              <w:rPr>
                <w:webHidden/>
              </w:rPr>
            </w:r>
            <w:r w:rsidR="00E1777B">
              <w:rPr>
                <w:webHidden/>
              </w:rPr>
              <w:fldChar w:fldCharType="separate"/>
            </w:r>
            <w:r w:rsidR="00E1777B">
              <w:rPr>
                <w:webHidden/>
              </w:rPr>
              <w:t>7</w:t>
            </w:r>
            <w:r w:rsidR="00E1777B">
              <w:rPr>
                <w:webHidden/>
              </w:rPr>
              <w:fldChar w:fldCharType="end"/>
            </w:r>
          </w:hyperlink>
        </w:p>
        <w:p w14:paraId="23AD7972" w14:textId="2DEBAE5B" w:rsidR="00E1777B" w:rsidRDefault="006A6E56">
          <w:pPr>
            <w:pStyle w:val="TDC2"/>
            <w:rPr>
              <w:rFonts w:asciiTheme="minorHAnsi" w:eastAsiaTheme="minorEastAsia" w:hAnsiTheme="minorHAnsi"/>
              <w:bCs w:val="0"/>
              <w:color w:val="auto"/>
              <w:sz w:val="22"/>
              <w:lang w:eastAsia="es-CO"/>
            </w:rPr>
          </w:pPr>
          <w:hyperlink w:anchor="_Toc46314663" w:history="1">
            <w:r w:rsidR="00E1777B" w:rsidRPr="00A82F29">
              <w:rPr>
                <w:rStyle w:val="Hipervnculo"/>
              </w:rPr>
              <w:t>1.5</w:t>
            </w:r>
            <w:r w:rsidR="00E1777B">
              <w:rPr>
                <w:rFonts w:asciiTheme="minorHAnsi" w:eastAsiaTheme="minorEastAsia" w:hAnsiTheme="minorHAnsi"/>
                <w:bCs w:val="0"/>
                <w:color w:val="auto"/>
                <w:sz w:val="22"/>
                <w:lang w:eastAsia="es-CO"/>
              </w:rPr>
              <w:tab/>
            </w:r>
            <w:r w:rsidR="00E1777B" w:rsidRPr="00A82F29">
              <w:rPr>
                <w:rStyle w:val="Hipervnculo"/>
              </w:rPr>
              <w:t>RECURSOS QUE RESPALDAN LA PRESENTE CONTRATACIÓN</w:t>
            </w:r>
            <w:r w:rsidR="00E1777B">
              <w:rPr>
                <w:webHidden/>
              </w:rPr>
              <w:tab/>
            </w:r>
            <w:r w:rsidR="00E1777B">
              <w:rPr>
                <w:webHidden/>
              </w:rPr>
              <w:fldChar w:fldCharType="begin"/>
            </w:r>
            <w:r w:rsidR="00E1777B">
              <w:rPr>
                <w:webHidden/>
              </w:rPr>
              <w:instrText xml:space="preserve"> PAGEREF _Toc46314663 \h </w:instrText>
            </w:r>
            <w:r w:rsidR="00E1777B">
              <w:rPr>
                <w:webHidden/>
              </w:rPr>
            </w:r>
            <w:r w:rsidR="00E1777B">
              <w:rPr>
                <w:webHidden/>
              </w:rPr>
              <w:fldChar w:fldCharType="separate"/>
            </w:r>
            <w:r w:rsidR="00E1777B">
              <w:rPr>
                <w:webHidden/>
              </w:rPr>
              <w:t>8</w:t>
            </w:r>
            <w:r w:rsidR="00E1777B">
              <w:rPr>
                <w:webHidden/>
              </w:rPr>
              <w:fldChar w:fldCharType="end"/>
            </w:r>
          </w:hyperlink>
        </w:p>
        <w:p w14:paraId="5118BFFD" w14:textId="21F1532A" w:rsidR="00E1777B" w:rsidRDefault="006A6E56">
          <w:pPr>
            <w:pStyle w:val="TDC2"/>
            <w:rPr>
              <w:rFonts w:asciiTheme="minorHAnsi" w:eastAsiaTheme="minorEastAsia" w:hAnsiTheme="minorHAnsi"/>
              <w:bCs w:val="0"/>
              <w:color w:val="auto"/>
              <w:sz w:val="22"/>
              <w:lang w:eastAsia="es-CO"/>
            </w:rPr>
          </w:pPr>
          <w:hyperlink w:anchor="_Toc46314664" w:history="1">
            <w:r w:rsidR="00E1777B" w:rsidRPr="00A82F29">
              <w:rPr>
                <w:rStyle w:val="Hipervnculo"/>
              </w:rPr>
              <w:t>1.6</w:t>
            </w:r>
            <w:r w:rsidR="00E1777B">
              <w:rPr>
                <w:rFonts w:asciiTheme="minorHAnsi" w:eastAsiaTheme="minorEastAsia" w:hAnsiTheme="minorHAnsi"/>
                <w:bCs w:val="0"/>
                <w:color w:val="auto"/>
                <w:sz w:val="22"/>
                <w:lang w:eastAsia="es-CO"/>
              </w:rPr>
              <w:tab/>
            </w:r>
            <w:r w:rsidR="00E1777B" w:rsidRPr="00A82F29">
              <w:rPr>
                <w:rStyle w:val="Hipervnculo"/>
              </w:rPr>
              <w:t>REGLAS DE SUBSANABILIDAD, EXPLICACIONES Y ACLARACIONES</w:t>
            </w:r>
            <w:r w:rsidR="00E1777B">
              <w:rPr>
                <w:webHidden/>
              </w:rPr>
              <w:tab/>
            </w:r>
            <w:r w:rsidR="00E1777B">
              <w:rPr>
                <w:webHidden/>
              </w:rPr>
              <w:fldChar w:fldCharType="begin"/>
            </w:r>
            <w:r w:rsidR="00E1777B">
              <w:rPr>
                <w:webHidden/>
              </w:rPr>
              <w:instrText xml:space="preserve"> PAGEREF _Toc46314664 \h </w:instrText>
            </w:r>
            <w:r w:rsidR="00E1777B">
              <w:rPr>
                <w:webHidden/>
              </w:rPr>
            </w:r>
            <w:r w:rsidR="00E1777B">
              <w:rPr>
                <w:webHidden/>
              </w:rPr>
              <w:fldChar w:fldCharType="separate"/>
            </w:r>
            <w:r w:rsidR="00E1777B">
              <w:rPr>
                <w:webHidden/>
              </w:rPr>
              <w:t>8</w:t>
            </w:r>
            <w:r w:rsidR="00E1777B">
              <w:rPr>
                <w:webHidden/>
              </w:rPr>
              <w:fldChar w:fldCharType="end"/>
            </w:r>
          </w:hyperlink>
        </w:p>
        <w:p w14:paraId="3D8A21E1" w14:textId="3E9675A3" w:rsidR="00E1777B" w:rsidRDefault="006A6E56">
          <w:pPr>
            <w:pStyle w:val="TDC2"/>
            <w:rPr>
              <w:rFonts w:asciiTheme="minorHAnsi" w:eastAsiaTheme="minorEastAsia" w:hAnsiTheme="minorHAnsi"/>
              <w:bCs w:val="0"/>
              <w:color w:val="auto"/>
              <w:sz w:val="22"/>
              <w:lang w:eastAsia="es-CO"/>
            </w:rPr>
          </w:pPr>
          <w:hyperlink w:anchor="_Toc46314665" w:history="1">
            <w:r w:rsidR="00E1777B" w:rsidRPr="00A82F29">
              <w:rPr>
                <w:rStyle w:val="Hipervnculo"/>
              </w:rPr>
              <w:t>1.7</w:t>
            </w:r>
            <w:r w:rsidR="00E1777B">
              <w:rPr>
                <w:rFonts w:asciiTheme="minorHAnsi" w:eastAsiaTheme="minorEastAsia" w:hAnsiTheme="minorHAnsi"/>
                <w:bCs w:val="0"/>
                <w:color w:val="auto"/>
                <w:sz w:val="22"/>
                <w:lang w:eastAsia="es-CO"/>
              </w:rPr>
              <w:tab/>
            </w:r>
            <w:r w:rsidR="00E1777B" w:rsidRPr="00A82F29">
              <w:rPr>
                <w:rStyle w:val="Hipervnculo"/>
              </w:rPr>
              <w:t>CRONOGRAMA DEL PROCESO</w:t>
            </w:r>
            <w:r w:rsidR="00E1777B">
              <w:rPr>
                <w:webHidden/>
              </w:rPr>
              <w:tab/>
            </w:r>
            <w:r w:rsidR="00E1777B">
              <w:rPr>
                <w:webHidden/>
              </w:rPr>
              <w:fldChar w:fldCharType="begin"/>
            </w:r>
            <w:r w:rsidR="00E1777B">
              <w:rPr>
                <w:webHidden/>
              </w:rPr>
              <w:instrText xml:space="preserve"> PAGEREF _Toc46314665 \h </w:instrText>
            </w:r>
            <w:r w:rsidR="00E1777B">
              <w:rPr>
                <w:webHidden/>
              </w:rPr>
            </w:r>
            <w:r w:rsidR="00E1777B">
              <w:rPr>
                <w:webHidden/>
              </w:rPr>
              <w:fldChar w:fldCharType="separate"/>
            </w:r>
            <w:r w:rsidR="00E1777B">
              <w:rPr>
                <w:webHidden/>
              </w:rPr>
              <w:t>9</w:t>
            </w:r>
            <w:r w:rsidR="00E1777B">
              <w:rPr>
                <w:webHidden/>
              </w:rPr>
              <w:fldChar w:fldCharType="end"/>
            </w:r>
          </w:hyperlink>
        </w:p>
        <w:p w14:paraId="77428DD3" w14:textId="3287220B" w:rsidR="00E1777B" w:rsidRDefault="006A6E56">
          <w:pPr>
            <w:pStyle w:val="TDC2"/>
            <w:rPr>
              <w:rFonts w:asciiTheme="minorHAnsi" w:eastAsiaTheme="minorEastAsia" w:hAnsiTheme="minorHAnsi"/>
              <w:bCs w:val="0"/>
              <w:color w:val="auto"/>
              <w:sz w:val="22"/>
              <w:lang w:eastAsia="es-CO"/>
            </w:rPr>
          </w:pPr>
          <w:hyperlink w:anchor="_Toc46314666" w:history="1">
            <w:r w:rsidR="00E1777B" w:rsidRPr="00A82F29">
              <w:rPr>
                <w:rStyle w:val="Hipervnculo"/>
              </w:rPr>
              <w:t>1.8</w:t>
            </w:r>
            <w:r w:rsidR="00E1777B">
              <w:rPr>
                <w:rFonts w:asciiTheme="minorHAnsi" w:eastAsiaTheme="minorEastAsia" w:hAnsiTheme="minorHAnsi"/>
                <w:bCs w:val="0"/>
                <w:color w:val="auto"/>
                <w:sz w:val="22"/>
                <w:lang w:eastAsia="es-CO"/>
              </w:rPr>
              <w:tab/>
            </w:r>
            <w:r w:rsidR="00E1777B" w:rsidRPr="00A82F29">
              <w:rPr>
                <w:rStyle w:val="Hipervnculo"/>
              </w:rPr>
              <w:t>IDIOMA</w:t>
            </w:r>
            <w:r w:rsidR="00E1777B">
              <w:rPr>
                <w:webHidden/>
              </w:rPr>
              <w:tab/>
            </w:r>
            <w:r w:rsidR="00E1777B">
              <w:rPr>
                <w:webHidden/>
              </w:rPr>
              <w:fldChar w:fldCharType="begin"/>
            </w:r>
            <w:r w:rsidR="00E1777B">
              <w:rPr>
                <w:webHidden/>
              </w:rPr>
              <w:instrText xml:space="preserve"> PAGEREF _Toc46314666 \h </w:instrText>
            </w:r>
            <w:r w:rsidR="00E1777B">
              <w:rPr>
                <w:webHidden/>
              </w:rPr>
            </w:r>
            <w:r w:rsidR="00E1777B">
              <w:rPr>
                <w:webHidden/>
              </w:rPr>
              <w:fldChar w:fldCharType="separate"/>
            </w:r>
            <w:r w:rsidR="00E1777B">
              <w:rPr>
                <w:webHidden/>
              </w:rPr>
              <w:t>9</w:t>
            </w:r>
            <w:r w:rsidR="00E1777B">
              <w:rPr>
                <w:webHidden/>
              </w:rPr>
              <w:fldChar w:fldCharType="end"/>
            </w:r>
          </w:hyperlink>
        </w:p>
        <w:p w14:paraId="4F47D6BB" w14:textId="26685372" w:rsidR="00E1777B" w:rsidRDefault="006A6E56">
          <w:pPr>
            <w:pStyle w:val="TDC2"/>
            <w:rPr>
              <w:rFonts w:asciiTheme="minorHAnsi" w:eastAsiaTheme="minorEastAsia" w:hAnsiTheme="minorHAnsi"/>
              <w:bCs w:val="0"/>
              <w:color w:val="auto"/>
              <w:sz w:val="22"/>
              <w:lang w:eastAsia="es-CO"/>
            </w:rPr>
          </w:pPr>
          <w:hyperlink w:anchor="_Toc46314667" w:history="1">
            <w:r w:rsidR="00E1777B" w:rsidRPr="00A82F29">
              <w:rPr>
                <w:rStyle w:val="Hipervnculo"/>
              </w:rPr>
              <w:t>1.9</w:t>
            </w:r>
            <w:r w:rsidR="00E1777B">
              <w:rPr>
                <w:rFonts w:asciiTheme="minorHAnsi" w:eastAsiaTheme="minorEastAsia" w:hAnsiTheme="minorHAnsi"/>
                <w:bCs w:val="0"/>
                <w:color w:val="auto"/>
                <w:sz w:val="22"/>
                <w:lang w:eastAsia="es-CO"/>
              </w:rPr>
              <w:tab/>
            </w:r>
            <w:r w:rsidR="00E1777B" w:rsidRPr="00A82F29">
              <w:rPr>
                <w:rStyle w:val="Hipervnculo"/>
              </w:rPr>
              <w:t>DOCUMENTOS OTORGADOS EN EL EXTERIOR</w:t>
            </w:r>
            <w:r w:rsidR="00E1777B">
              <w:rPr>
                <w:webHidden/>
              </w:rPr>
              <w:tab/>
            </w:r>
            <w:r w:rsidR="00E1777B">
              <w:rPr>
                <w:webHidden/>
              </w:rPr>
              <w:fldChar w:fldCharType="begin"/>
            </w:r>
            <w:r w:rsidR="00E1777B">
              <w:rPr>
                <w:webHidden/>
              </w:rPr>
              <w:instrText xml:space="preserve"> PAGEREF _Toc46314667 \h </w:instrText>
            </w:r>
            <w:r w:rsidR="00E1777B">
              <w:rPr>
                <w:webHidden/>
              </w:rPr>
            </w:r>
            <w:r w:rsidR="00E1777B">
              <w:rPr>
                <w:webHidden/>
              </w:rPr>
              <w:fldChar w:fldCharType="separate"/>
            </w:r>
            <w:r w:rsidR="00E1777B">
              <w:rPr>
                <w:webHidden/>
              </w:rPr>
              <w:t>9</w:t>
            </w:r>
            <w:r w:rsidR="00E1777B">
              <w:rPr>
                <w:webHidden/>
              </w:rPr>
              <w:fldChar w:fldCharType="end"/>
            </w:r>
          </w:hyperlink>
        </w:p>
        <w:p w14:paraId="1205A02C" w14:textId="679A9358" w:rsidR="00E1777B" w:rsidRDefault="006A6E56">
          <w:pPr>
            <w:pStyle w:val="TDC2"/>
            <w:rPr>
              <w:rFonts w:asciiTheme="minorHAnsi" w:eastAsiaTheme="minorEastAsia" w:hAnsiTheme="minorHAnsi"/>
              <w:bCs w:val="0"/>
              <w:color w:val="auto"/>
              <w:sz w:val="22"/>
              <w:lang w:eastAsia="es-CO"/>
            </w:rPr>
          </w:pPr>
          <w:hyperlink w:anchor="_Toc46314668" w:history="1">
            <w:r w:rsidR="00E1777B" w:rsidRPr="00A82F29">
              <w:rPr>
                <w:rStyle w:val="Hipervnculo"/>
              </w:rPr>
              <w:t>1.10</w:t>
            </w:r>
            <w:r w:rsidR="00E1777B">
              <w:rPr>
                <w:rFonts w:asciiTheme="minorHAnsi" w:eastAsiaTheme="minorEastAsia" w:hAnsiTheme="minorHAnsi"/>
                <w:bCs w:val="0"/>
                <w:color w:val="auto"/>
                <w:sz w:val="22"/>
                <w:lang w:eastAsia="es-CO"/>
              </w:rPr>
              <w:tab/>
            </w:r>
            <w:r w:rsidR="00E1777B" w:rsidRPr="00A82F29">
              <w:rPr>
                <w:rStyle w:val="Hipervnculo"/>
              </w:rPr>
              <w:t>GLOSARIO</w:t>
            </w:r>
            <w:r w:rsidR="00E1777B">
              <w:rPr>
                <w:webHidden/>
              </w:rPr>
              <w:tab/>
            </w:r>
            <w:r w:rsidR="00E1777B">
              <w:rPr>
                <w:webHidden/>
              </w:rPr>
              <w:fldChar w:fldCharType="begin"/>
            </w:r>
            <w:r w:rsidR="00E1777B">
              <w:rPr>
                <w:webHidden/>
              </w:rPr>
              <w:instrText xml:space="preserve"> PAGEREF _Toc46314668 \h </w:instrText>
            </w:r>
            <w:r w:rsidR="00E1777B">
              <w:rPr>
                <w:webHidden/>
              </w:rPr>
            </w:r>
            <w:r w:rsidR="00E1777B">
              <w:rPr>
                <w:webHidden/>
              </w:rPr>
              <w:fldChar w:fldCharType="separate"/>
            </w:r>
            <w:r w:rsidR="00E1777B">
              <w:rPr>
                <w:webHidden/>
              </w:rPr>
              <w:t>9</w:t>
            </w:r>
            <w:r w:rsidR="00E1777B">
              <w:rPr>
                <w:webHidden/>
              </w:rPr>
              <w:fldChar w:fldCharType="end"/>
            </w:r>
          </w:hyperlink>
        </w:p>
        <w:p w14:paraId="7CDE8276" w14:textId="0D3C9E43" w:rsidR="00E1777B" w:rsidRDefault="006A6E56">
          <w:pPr>
            <w:pStyle w:val="TDC2"/>
            <w:rPr>
              <w:rFonts w:asciiTheme="minorHAnsi" w:eastAsiaTheme="minorEastAsia" w:hAnsiTheme="minorHAnsi"/>
              <w:bCs w:val="0"/>
              <w:color w:val="auto"/>
              <w:sz w:val="22"/>
              <w:lang w:eastAsia="es-CO"/>
            </w:rPr>
          </w:pPr>
          <w:hyperlink w:anchor="_Toc46314669" w:history="1">
            <w:r w:rsidR="00E1777B" w:rsidRPr="00A82F29">
              <w:rPr>
                <w:rStyle w:val="Hipervnculo"/>
              </w:rPr>
              <w:t>1.11</w:t>
            </w:r>
            <w:r w:rsidR="00E1777B">
              <w:rPr>
                <w:rFonts w:asciiTheme="minorHAnsi" w:eastAsiaTheme="minorEastAsia" w:hAnsiTheme="minorHAnsi"/>
                <w:bCs w:val="0"/>
                <w:color w:val="auto"/>
                <w:sz w:val="22"/>
                <w:lang w:eastAsia="es-CO"/>
              </w:rPr>
              <w:tab/>
            </w:r>
            <w:r w:rsidR="00E1777B" w:rsidRPr="00A82F29">
              <w:rPr>
                <w:rStyle w:val="Hipervnculo"/>
              </w:rPr>
              <w:t>INFORMACIÓN INEXACTA</w:t>
            </w:r>
            <w:r w:rsidR="00E1777B">
              <w:rPr>
                <w:webHidden/>
              </w:rPr>
              <w:tab/>
            </w:r>
            <w:r w:rsidR="00E1777B">
              <w:rPr>
                <w:webHidden/>
              </w:rPr>
              <w:fldChar w:fldCharType="begin"/>
            </w:r>
            <w:r w:rsidR="00E1777B">
              <w:rPr>
                <w:webHidden/>
              </w:rPr>
              <w:instrText xml:space="preserve"> PAGEREF _Toc46314669 \h </w:instrText>
            </w:r>
            <w:r w:rsidR="00E1777B">
              <w:rPr>
                <w:webHidden/>
              </w:rPr>
            </w:r>
            <w:r w:rsidR="00E1777B">
              <w:rPr>
                <w:webHidden/>
              </w:rPr>
              <w:fldChar w:fldCharType="separate"/>
            </w:r>
            <w:r w:rsidR="00E1777B">
              <w:rPr>
                <w:webHidden/>
              </w:rPr>
              <w:t>9</w:t>
            </w:r>
            <w:r w:rsidR="00E1777B">
              <w:rPr>
                <w:webHidden/>
              </w:rPr>
              <w:fldChar w:fldCharType="end"/>
            </w:r>
          </w:hyperlink>
        </w:p>
        <w:p w14:paraId="7F3FD7D5" w14:textId="0283C877" w:rsidR="00E1777B" w:rsidRDefault="006A6E56">
          <w:pPr>
            <w:pStyle w:val="TDC2"/>
            <w:rPr>
              <w:rFonts w:asciiTheme="minorHAnsi" w:eastAsiaTheme="minorEastAsia" w:hAnsiTheme="minorHAnsi"/>
              <w:bCs w:val="0"/>
              <w:color w:val="auto"/>
              <w:sz w:val="22"/>
              <w:lang w:eastAsia="es-CO"/>
            </w:rPr>
          </w:pPr>
          <w:hyperlink w:anchor="_Toc46314670" w:history="1">
            <w:r w:rsidR="00E1777B" w:rsidRPr="00A82F29">
              <w:rPr>
                <w:rStyle w:val="Hipervnculo"/>
              </w:rPr>
              <w:t>1.12</w:t>
            </w:r>
            <w:r w:rsidR="00E1777B">
              <w:rPr>
                <w:rFonts w:asciiTheme="minorHAnsi" w:eastAsiaTheme="minorEastAsia" w:hAnsiTheme="minorHAnsi"/>
                <w:bCs w:val="0"/>
                <w:color w:val="auto"/>
                <w:sz w:val="22"/>
                <w:lang w:eastAsia="es-CO"/>
              </w:rPr>
              <w:tab/>
            </w:r>
            <w:r w:rsidR="00E1777B" w:rsidRPr="00A82F29">
              <w:rPr>
                <w:rStyle w:val="Hipervnculo"/>
              </w:rPr>
              <w:t>INFORMACIÓN RESERVADA</w:t>
            </w:r>
            <w:r w:rsidR="00E1777B">
              <w:rPr>
                <w:webHidden/>
              </w:rPr>
              <w:tab/>
            </w:r>
            <w:r w:rsidR="00E1777B">
              <w:rPr>
                <w:webHidden/>
              </w:rPr>
              <w:fldChar w:fldCharType="begin"/>
            </w:r>
            <w:r w:rsidR="00E1777B">
              <w:rPr>
                <w:webHidden/>
              </w:rPr>
              <w:instrText xml:space="preserve"> PAGEREF _Toc46314670 \h </w:instrText>
            </w:r>
            <w:r w:rsidR="00E1777B">
              <w:rPr>
                <w:webHidden/>
              </w:rPr>
            </w:r>
            <w:r w:rsidR="00E1777B">
              <w:rPr>
                <w:webHidden/>
              </w:rPr>
              <w:fldChar w:fldCharType="separate"/>
            </w:r>
            <w:r w:rsidR="00E1777B">
              <w:rPr>
                <w:webHidden/>
              </w:rPr>
              <w:t>10</w:t>
            </w:r>
            <w:r w:rsidR="00E1777B">
              <w:rPr>
                <w:webHidden/>
              </w:rPr>
              <w:fldChar w:fldCharType="end"/>
            </w:r>
          </w:hyperlink>
        </w:p>
        <w:p w14:paraId="4F480708" w14:textId="2895CA7E" w:rsidR="00E1777B" w:rsidRDefault="006A6E56">
          <w:pPr>
            <w:pStyle w:val="TDC2"/>
            <w:rPr>
              <w:rFonts w:asciiTheme="minorHAnsi" w:eastAsiaTheme="minorEastAsia" w:hAnsiTheme="minorHAnsi"/>
              <w:bCs w:val="0"/>
              <w:color w:val="auto"/>
              <w:sz w:val="22"/>
              <w:lang w:eastAsia="es-CO"/>
            </w:rPr>
          </w:pPr>
          <w:hyperlink w:anchor="_Toc46314671" w:history="1">
            <w:r w:rsidR="00E1777B" w:rsidRPr="00A82F29">
              <w:rPr>
                <w:rStyle w:val="Hipervnculo"/>
              </w:rPr>
              <w:t>1.13</w:t>
            </w:r>
            <w:r w:rsidR="00E1777B">
              <w:rPr>
                <w:rFonts w:asciiTheme="minorHAnsi" w:eastAsiaTheme="minorEastAsia" w:hAnsiTheme="minorHAnsi"/>
                <w:bCs w:val="0"/>
                <w:color w:val="auto"/>
                <w:sz w:val="22"/>
                <w:lang w:eastAsia="es-CO"/>
              </w:rPr>
              <w:tab/>
            </w:r>
            <w:r w:rsidR="00E1777B" w:rsidRPr="00A82F29">
              <w:rPr>
                <w:rStyle w:val="Hipervnculo"/>
              </w:rPr>
              <w:t>MONEDA</w:t>
            </w:r>
            <w:r w:rsidR="00E1777B">
              <w:rPr>
                <w:webHidden/>
              </w:rPr>
              <w:tab/>
            </w:r>
            <w:r w:rsidR="00E1777B">
              <w:rPr>
                <w:webHidden/>
              </w:rPr>
              <w:fldChar w:fldCharType="begin"/>
            </w:r>
            <w:r w:rsidR="00E1777B">
              <w:rPr>
                <w:webHidden/>
              </w:rPr>
              <w:instrText xml:space="preserve"> PAGEREF _Toc46314671 \h </w:instrText>
            </w:r>
            <w:r w:rsidR="00E1777B">
              <w:rPr>
                <w:webHidden/>
              </w:rPr>
            </w:r>
            <w:r w:rsidR="00E1777B">
              <w:rPr>
                <w:webHidden/>
              </w:rPr>
              <w:fldChar w:fldCharType="separate"/>
            </w:r>
            <w:r w:rsidR="00E1777B">
              <w:rPr>
                <w:webHidden/>
              </w:rPr>
              <w:t>10</w:t>
            </w:r>
            <w:r w:rsidR="00E1777B">
              <w:rPr>
                <w:webHidden/>
              </w:rPr>
              <w:fldChar w:fldCharType="end"/>
            </w:r>
          </w:hyperlink>
        </w:p>
        <w:p w14:paraId="1942931A" w14:textId="46255064" w:rsidR="00E1777B" w:rsidRDefault="006A6E56">
          <w:pPr>
            <w:pStyle w:val="TDC2"/>
            <w:rPr>
              <w:rFonts w:asciiTheme="minorHAnsi" w:eastAsiaTheme="minorEastAsia" w:hAnsiTheme="minorHAnsi"/>
              <w:bCs w:val="0"/>
              <w:color w:val="auto"/>
              <w:sz w:val="22"/>
              <w:lang w:eastAsia="es-CO"/>
            </w:rPr>
          </w:pPr>
          <w:hyperlink w:anchor="_Toc46314672" w:history="1">
            <w:r w:rsidR="00E1777B" w:rsidRPr="00A82F29">
              <w:rPr>
                <w:rStyle w:val="Hipervnculo"/>
              </w:rPr>
              <w:t>1.14</w:t>
            </w:r>
            <w:r w:rsidR="00E1777B">
              <w:rPr>
                <w:rFonts w:asciiTheme="minorHAnsi" w:eastAsiaTheme="minorEastAsia" w:hAnsiTheme="minorHAnsi"/>
                <w:bCs w:val="0"/>
                <w:color w:val="auto"/>
                <w:sz w:val="22"/>
                <w:lang w:eastAsia="es-CO"/>
              </w:rPr>
              <w:tab/>
            </w:r>
            <w:r w:rsidR="00E1777B" w:rsidRPr="00A82F29">
              <w:rPr>
                <w:rStyle w:val="Hipervnculo"/>
              </w:rPr>
              <w:t>CONFLICTO DE INTERÉS DE ORIGEN LEGAL</w:t>
            </w:r>
            <w:r w:rsidR="00E1777B">
              <w:rPr>
                <w:webHidden/>
              </w:rPr>
              <w:tab/>
            </w:r>
            <w:r w:rsidR="00E1777B">
              <w:rPr>
                <w:webHidden/>
              </w:rPr>
              <w:fldChar w:fldCharType="begin"/>
            </w:r>
            <w:r w:rsidR="00E1777B">
              <w:rPr>
                <w:webHidden/>
              </w:rPr>
              <w:instrText xml:space="preserve"> PAGEREF _Toc46314672 \h </w:instrText>
            </w:r>
            <w:r w:rsidR="00E1777B">
              <w:rPr>
                <w:webHidden/>
              </w:rPr>
            </w:r>
            <w:r w:rsidR="00E1777B">
              <w:rPr>
                <w:webHidden/>
              </w:rPr>
              <w:fldChar w:fldCharType="separate"/>
            </w:r>
            <w:r w:rsidR="00E1777B">
              <w:rPr>
                <w:webHidden/>
              </w:rPr>
              <w:t>11</w:t>
            </w:r>
            <w:r w:rsidR="00E1777B">
              <w:rPr>
                <w:webHidden/>
              </w:rPr>
              <w:fldChar w:fldCharType="end"/>
            </w:r>
          </w:hyperlink>
        </w:p>
        <w:p w14:paraId="2A121414" w14:textId="14422E91" w:rsidR="00E1777B" w:rsidRDefault="006A6E56">
          <w:pPr>
            <w:pStyle w:val="TDC2"/>
            <w:rPr>
              <w:rFonts w:asciiTheme="minorHAnsi" w:eastAsiaTheme="minorEastAsia" w:hAnsiTheme="minorHAnsi"/>
              <w:bCs w:val="0"/>
              <w:color w:val="auto"/>
              <w:sz w:val="22"/>
              <w:lang w:eastAsia="es-CO"/>
            </w:rPr>
          </w:pPr>
          <w:hyperlink w:anchor="_Toc46314673" w:history="1">
            <w:r w:rsidR="00E1777B" w:rsidRPr="00A82F29">
              <w:rPr>
                <w:rStyle w:val="Hipervnculo"/>
              </w:rPr>
              <w:t>1.15</w:t>
            </w:r>
            <w:r w:rsidR="00E1777B">
              <w:rPr>
                <w:rFonts w:asciiTheme="minorHAnsi" w:eastAsiaTheme="minorEastAsia" w:hAnsiTheme="minorHAnsi"/>
                <w:bCs w:val="0"/>
                <w:color w:val="auto"/>
                <w:sz w:val="22"/>
                <w:lang w:eastAsia="es-CO"/>
              </w:rPr>
              <w:tab/>
            </w:r>
            <w:r w:rsidR="00E1777B" w:rsidRPr="00A82F29">
              <w:rPr>
                <w:rStyle w:val="Hipervnculo"/>
              </w:rPr>
              <w:t>CAUSALES DE RECHAZO</w:t>
            </w:r>
            <w:r w:rsidR="00E1777B">
              <w:rPr>
                <w:webHidden/>
              </w:rPr>
              <w:tab/>
            </w:r>
            <w:r w:rsidR="00E1777B">
              <w:rPr>
                <w:webHidden/>
              </w:rPr>
              <w:fldChar w:fldCharType="begin"/>
            </w:r>
            <w:r w:rsidR="00E1777B">
              <w:rPr>
                <w:webHidden/>
              </w:rPr>
              <w:instrText xml:space="preserve"> PAGEREF _Toc46314673 \h </w:instrText>
            </w:r>
            <w:r w:rsidR="00E1777B">
              <w:rPr>
                <w:webHidden/>
              </w:rPr>
            </w:r>
            <w:r w:rsidR="00E1777B">
              <w:rPr>
                <w:webHidden/>
              </w:rPr>
              <w:fldChar w:fldCharType="separate"/>
            </w:r>
            <w:r w:rsidR="00E1777B">
              <w:rPr>
                <w:webHidden/>
              </w:rPr>
              <w:t>11</w:t>
            </w:r>
            <w:r w:rsidR="00E1777B">
              <w:rPr>
                <w:webHidden/>
              </w:rPr>
              <w:fldChar w:fldCharType="end"/>
            </w:r>
          </w:hyperlink>
        </w:p>
        <w:p w14:paraId="12990F9F" w14:textId="2DE0BDDB" w:rsidR="00E1777B" w:rsidRDefault="006A6E56">
          <w:pPr>
            <w:pStyle w:val="TDC2"/>
            <w:rPr>
              <w:rFonts w:asciiTheme="minorHAnsi" w:eastAsiaTheme="minorEastAsia" w:hAnsiTheme="minorHAnsi"/>
              <w:bCs w:val="0"/>
              <w:color w:val="auto"/>
              <w:sz w:val="22"/>
              <w:lang w:eastAsia="es-CO"/>
            </w:rPr>
          </w:pPr>
          <w:hyperlink w:anchor="_Toc46314674" w:history="1">
            <w:r w:rsidR="00E1777B" w:rsidRPr="00A82F29">
              <w:rPr>
                <w:rStyle w:val="Hipervnculo"/>
              </w:rPr>
              <w:t>1.16</w:t>
            </w:r>
            <w:r w:rsidR="00E1777B">
              <w:rPr>
                <w:rFonts w:asciiTheme="minorHAnsi" w:eastAsiaTheme="minorEastAsia" w:hAnsiTheme="minorHAnsi"/>
                <w:bCs w:val="0"/>
                <w:color w:val="auto"/>
                <w:sz w:val="22"/>
                <w:lang w:eastAsia="es-CO"/>
              </w:rPr>
              <w:tab/>
            </w:r>
            <w:r w:rsidR="00E1777B" w:rsidRPr="00A82F29">
              <w:rPr>
                <w:rStyle w:val="Hipervnculo"/>
              </w:rPr>
              <w:t>CAUSALES PARA LA DECLARACIÓN DE DESIERTA DEL PROCESO DE SELECCIÓN</w:t>
            </w:r>
            <w:r w:rsidR="00E1777B">
              <w:rPr>
                <w:webHidden/>
              </w:rPr>
              <w:tab/>
            </w:r>
            <w:r w:rsidR="00E1777B">
              <w:rPr>
                <w:webHidden/>
              </w:rPr>
              <w:fldChar w:fldCharType="begin"/>
            </w:r>
            <w:r w:rsidR="00E1777B">
              <w:rPr>
                <w:webHidden/>
              </w:rPr>
              <w:instrText xml:space="preserve"> PAGEREF _Toc46314674 \h </w:instrText>
            </w:r>
            <w:r w:rsidR="00E1777B">
              <w:rPr>
                <w:webHidden/>
              </w:rPr>
            </w:r>
            <w:r w:rsidR="00E1777B">
              <w:rPr>
                <w:webHidden/>
              </w:rPr>
              <w:fldChar w:fldCharType="separate"/>
            </w:r>
            <w:r w:rsidR="00E1777B">
              <w:rPr>
                <w:webHidden/>
              </w:rPr>
              <w:t>13</w:t>
            </w:r>
            <w:r w:rsidR="00E1777B">
              <w:rPr>
                <w:webHidden/>
              </w:rPr>
              <w:fldChar w:fldCharType="end"/>
            </w:r>
          </w:hyperlink>
        </w:p>
        <w:p w14:paraId="14F8FDC3" w14:textId="5B38B823" w:rsidR="00E1777B" w:rsidRDefault="006A6E56">
          <w:pPr>
            <w:pStyle w:val="TDC2"/>
            <w:rPr>
              <w:rFonts w:asciiTheme="minorHAnsi" w:eastAsiaTheme="minorEastAsia" w:hAnsiTheme="minorHAnsi"/>
              <w:bCs w:val="0"/>
              <w:color w:val="auto"/>
              <w:sz w:val="22"/>
              <w:lang w:eastAsia="es-CO"/>
            </w:rPr>
          </w:pPr>
          <w:hyperlink w:anchor="_Toc46314675" w:history="1">
            <w:r w:rsidR="00E1777B" w:rsidRPr="00A82F29">
              <w:rPr>
                <w:rStyle w:val="Hipervnculo"/>
              </w:rPr>
              <w:t>1.17</w:t>
            </w:r>
            <w:r w:rsidR="00E1777B">
              <w:rPr>
                <w:rFonts w:asciiTheme="minorHAnsi" w:eastAsiaTheme="minorEastAsia" w:hAnsiTheme="minorHAnsi"/>
                <w:bCs w:val="0"/>
                <w:color w:val="auto"/>
                <w:sz w:val="22"/>
                <w:lang w:eastAsia="es-CO"/>
              </w:rPr>
              <w:tab/>
            </w:r>
            <w:r w:rsidR="00E1777B" w:rsidRPr="00A82F29">
              <w:rPr>
                <w:rStyle w:val="Hipervnculo"/>
              </w:rPr>
              <w:t>NORMAS DE INTERPRETACIÓN DEL PLIEGO DE CONDICIONES</w:t>
            </w:r>
            <w:r w:rsidR="00E1777B">
              <w:rPr>
                <w:webHidden/>
              </w:rPr>
              <w:tab/>
            </w:r>
            <w:r w:rsidR="00E1777B">
              <w:rPr>
                <w:webHidden/>
              </w:rPr>
              <w:fldChar w:fldCharType="begin"/>
            </w:r>
            <w:r w:rsidR="00E1777B">
              <w:rPr>
                <w:webHidden/>
              </w:rPr>
              <w:instrText xml:space="preserve"> PAGEREF _Toc46314675 \h </w:instrText>
            </w:r>
            <w:r w:rsidR="00E1777B">
              <w:rPr>
                <w:webHidden/>
              </w:rPr>
            </w:r>
            <w:r w:rsidR="00E1777B">
              <w:rPr>
                <w:webHidden/>
              </w:rPr>
              <w:fldChar w:fldCharType="separate"/>
            </w:r>
            <w:r w:rsidR="00E1777B">
              <w:rPr>
                <w:webHidden/>
              </w:rPr>
              <w:t>13</w:t>
            </w:r>
            <w:r w:rsidR="00E1777B">
              <w:rPr>
                <w:webHidden/>
              </w:rPr>
              <w:fldChar w:fldCharType="end"/>
            </w:r>
          </w:hyperlink>
        </w:p>
        <w:p w14:paraId="2F2BE1C1" w14:textId="5C6F7766" w:rsidR="00E1777B" w:rsidRDefault="006A6E56">
          <w:pPr>
            <w:pStyle w:val="TDC2"/>
            <w:rPr>
              <w:rFonts w:asciiTheme="minorHAnsi" w:eastAsiaTheme="minorEastAsia" w:hAnsiTheme="minorHAnsi"/>
              <w:bCs w:val="0"/>
              <w:color w:val="auto"/>
              <w:sz w:val="22"/>
              <w:lang w:eastAsia="es-CO"/>
            </w:rPr>
          </w:pPr>
          <w:hyperlink w:anchor="_Toc46314676" w:history="1">
            <w:r w:rsidR="00E1777B" w:rsidRPr="00A82F29">
              <w:rPr>
                <w:rStyle w:val="Hipervnculo"/>
              </w:rPr>
              <w:t>1.18</w:t>
            </w:r>
            <w:r w:rsidR="00E1777B">
              <w:rPr>
                <w:rFonts w:asciiTheme="minorHAnsi" w:eastAsiaTheme="minorEastAsia" w:hAnsiTheme="minorHAnsi"/>
                <w:bCs w:val="0"/>
                <w:color w:val="auto"/>
                <w:sz w:val="22"/>
                <w:lang w:eastAsia="es-CO"/>
              </w:rPr>
              <w:tab/>
            </w:r>
            <w:r w:rsidR="00E1777B" w:rsidRPr="00A82F29">
              <w:rPr>
                <w:rStyle w:val="Hipervnculo"/>
              </w:rPr>
              <w:t>RETIRO DE LA PROPUESTA</w:t>
            </w:r>
            <w:r w:rsidR="00E1777B">
              <w:rPr>
                <w:webHidden/>
              </w:rPr>
              <w:tab/>
            </w:r>
            <w:r w:rsidR="00E1777B">
              <w:rPr>
                <w:webHidden/>
              </w:rPr>
              <w:fldChar w:fldCharType="begin"/>
            </w:r>
            <w:r w:rsidR="00E1777B">
              <w:rPr>
                <w:webHidden/>
              </w:rPr>
              <w:instrText xml:space="preserve"> PAGEREF _Toc46314676 \h </w:instrText>
            </w:r>
            <w:r w:rsidR="00E1777B">
              <w:rPr>
                <w:webHidden/>
              </w:rPr>
            </w:r>
            <w:r w:rsidR="00E1777B">
              <w:rPr>
                <w:webHidden/>
              </w:rPr>
              <w:fldChar w:fldCharType="separate"/>
            </w:r>
            <w:r w:rsidR="00E1777B">
              <w:rPr>
                <w:webHidden/>
              </w:rPr>
              <w:t>14</w:t>
            </w:r>
            <w:r w:rsidR="00E1777B">
              <w:rPr>
                <w:webHidden/>
              </w:rPr>
              <w:fldChar w:fldCharType="end"/>
            </w:r>
          </w:hyperlink>
        </w:p>
        <w:p w14:paraId="418080A1" w14:textId="0CF7E8CD" w:rsidR="00E1777B" w:rsidRDefault="006A6E56">
          <w:pPr>
            <w:pStyle w:val="TDC1"/>
            <w:rPr>
              <w:rFonts w:asciiTheme="minorHAnsi" w:eastAsiaTheme="minorEastAsia" w:hAnsiTheme="minorHAnsi"/>
              <w:b w:val="0"/>
              <w:bCs w:val="0"/>
              <w:color w:val="auto"/>
              <w:sz w:val="22"/>
              <w:lang w:eastAsia="es-CO"/>
            </w:rPr>
          </w:pPr>
          <w:hyperlink w:anchor="_Toc46314677" w:history="1">
            <w:r w:rsidR="00E1777B" w:rsidRPr="00A82F29">
              <w:rPr>
                <w:rStyle w:val="Hipervnculo"/>
              </w:rPr>
              <w:t>CAPÍTULO II ELABORACIÓN Y PRESENTACIÓN DE LA OFERTA</w:t>
            </w:r>
            <w:r w:rsidR="00E1777B">
              <w:rPr>
                <w:webHidden/>
              </w:rPr>
              <w:tab/>
            </w:r>
            <w:r w:rsidR="00E1777B">
              <w:rPr>
                <w:webHidden/>
              </w:rPr>
              <w:fldChar w:fldCharType="begin"/>
            </w:r>
            <w:r w:rsidR="00E1777B">
              <w:rPr>
                <w:webHidden/>
              </w:rPr>
              <w:instrText xml:space="preserve"> PAGEREF _Toc46314677 \h </w:instrText>
            </w:r>
            <w:r w:rsidR="00E1777B">
              <w:rPr>
                <w:webHidden/>
              </w:rPr>
            </w:r>
            <w:r w:rsidR="00E1777B">
              <w:rPr>
                <w:webHidden/>
              </w:rPr>
              <w:fldChar w:fldCharType="separate"/>
            </w:r>
            <w:r w:rsidR="00E1777B">
              <w:rPr>
                <w:webHidden/>
              </w:rPr>
              <w:t>15</w:t>
            </w:r>
            <w:r w:rsidR="00E1777B">
              <w:rPr>
                <w:webHidden/>
              </w:rPr>
              <w:fldChar w:fldCharType="end"/>
            </w:r>
          </w:hyperlink>
        </w:p>
        <w:p w14:paraId="79D38052" w14:textId="4B3BFA15" w:rsidR="00E1777B" w:rsidRDefault="006A6E56">
          <w:pPr>
            <w:pStyle w:val="TDC2"/>
            <w:rPr>
              <w:rFonts w:asciiTheme="minorHAnsi" w:eastAsiaTheme="minorEastAsia" w:hAnsiTheme="minorHAnsi"/>
              <w:bCs w:val="0"/>
              <w:color w:val="auto"/>
              <w:sz w:val="22"/>
              <w:lang w:eastAsia="es-CO"/>
            </w:rPr>
          </w:pPr>
          <w:hyperlink w:anchor="_Toc46314678" w:history="1">
            <w:r w:rsidR="00E1777B" w:rsidRPr="00A82F29">
              <w:rPr>
                <w:rStyle w:val="Hipervnculo"/>
              </w:rPr>
              <w:t>2.1.</w:t>
            </w:r>
            <w:r w:rsidR="00E1777B">
              <w:rPr>
                <w:rFonts w:asciiTheme="minorHAnsi" w:eastAsiaTheme="minorEastAsia" w:hAnsiTheme="minorHAnsi"/>
                <w:bCs w:val="0"/>
                <w:color w:val="auto"/>
                <w:sz w:val="22"/>
                <w:lang w:eastAsia="es-CO"/>
              </w:rPr>
              <w:tab/>
            </w:r>
            <w:r w:rsidR="00E1777B" w:rsidRPr="00A82F29">
              <w:rPr>
                <w:rStyle w:val="Hipervnculo"/>
              </w:rPr>
              <w:t>CARTA DE PRESENTACIÓN DE LA OFERTA</w:t>
            </w:r>
            <w:r w:rsidR="00E1777B">
              <w:rPr>
                <w:webHidden/>
              </w:rPr>
              <w:tab/>
            </w:r>
            <w:r w:rsidR="00E1777B">
              <w:rPr>
                <w:webHidden/>
              </w:rPr>
              <w:fldChar w:fldCharType="begin"/>
            </w:r>
            <w:r w:rsidR="00E1777B">
              <w:rPr>
                <w:webHidden/>
              </w:rPr>
              <w:instrText xml:space="preserve"> PAGEREF _Toc46314678 \h </w:instrText>
            </w:r>
            <w:r w:rsidR="00E1777B">
              <w:rPr>
                <w:webHidden/>
              </w:rPr>
            </w:r>
            <w:r w:rsidR="00E1777B">
              <w:rPr>
                <w:webHidden/>
              </w:rPr>
              <w:fldChar w:fldCharType="separate"/>
            </w:r>
            <w:r w:rsidR="00E1777B">
              <w:rPr>
                <w:webHidden/>
              </w:rPr>
              <w:t>15</w:t>
            </w:r>
            <w:r w:rsidR="00E1777B">
              <w:rPr>
                <w:webHidden/>
              </w:rPr>
              <w:fldChar w:fldCharType="end"/>
            </w:r>
          </w:hyperlink>
        </w:p>
        <w:p w14:paraId="41EEAFD7" w14:textId="54F09DE7" w:rsidR="00E1777B" w:rsidRDefault="006A6E56">
          <w:pPr>
            <w:pStyle w:val="TDC2"/>
            <w:rPr>
              <w:rFonts w:asciiTheme="minorHAnsi" w:eastAsiaTheme="minorEastAsia" w:hAnsiTheme="minorHAnsi"/>
              <w:bCs w:val="0"/>
              <w:color w:val="auto"/>
              <w:sz w:val="22"/>
              <w:lang w:eastAsia="es-CO"/>
            </w:rPr>
          </w:pPr>
          <w:hyperlink w:anchor="_Toc46314679" w:history="1">
            <w:r w:rsidR="00E1777B" w:rsidRPr="00A82F29">
              <w:rPr>
                <w:rStyle w:val="Hipervnculo"/>
              </w:rPr>
              <w:t>2.2.</w:t>
            </w:r>
            <w:r w:rsidR="00E1777B">
              <w:rPr>
                <w:rFonts w:asciiTheme="minorHAnsi" w:eastAsiaTheme="minorEastAsia" w:hAnsiTheme="minorHAnsi"/>
                <w:bCs w:val="0"/>
                <w:color w:val="auto"/>
                <w:sz w:val="22"/>
                <w:lang w:eastAsia="es-CO"/>
              </w:rPr>
              <w:tab/>
            </w:r>
            <w:r w:rsidR="00E1777B" w:rsidRPr="00A82F29">
              <w:rPr>
                <w:rStyle w:val="Hipervnculo"/>
              </w:rPr>
              <w:t>APODERADO</w:t>
            </w:r>
            <w:r w:rsidR="00E1777B">
              <w:rPr>
                <w:webHidden/>
              </w:rPr>
              <w:tab/>
            </w:r>
            <w:r w:rsidR="00E1777B">
              <w:rPr>
                <w:webHidden/>
              </w:rPr>
              <w:fldChar w:fldCharType="begin"/>
            </w:r>
            <w:r w:rsidR="00E1777B">
              <w:rPr>
                <w:webHidden/>
              </w:rPr>
              <w:instrText xml:space="preserve"> PAGEREF _Toc46314679 \h </w:instrText>
            </w:r>
            <w:r w:rsidR="00E1777B">
              <w:rPr>
                <w:webHidden/>
              </w:rPr>
            </w:r>
            <w:r w:rsidR="00E1777B">
              <w:rPr>
                <w:webHidden/>
              </w:rPr>
              <w:fldChar w:fldCharType="separate"/>
            </w:r>
            <w:r w:rsidR="00E1777B">
              <w:rPr>
                <w:webHidden/>
              </w:rPr>
              <w:t>15</w:t>
            </w:r>
            <w:r w:rsidR="00E1777B">
              <w:rPr>
                <w:webHidden/>
              </w:rPr>
              <w:fldChar w:fldCharType="end"/>
            </w:r>
          </w:hyperlink>
        </w:p>
        <w:p w14:paraId="7CDCB43A" w14:textId="1B17B86E" w:rsidR="00E1777B" w:rsidRDefault="006A6E56">
          <w:pPr>
            <w:pStyle w:val="TDC2"/>
            <w:rPr>
              <w:rFonts w:asciiTheme="minorHAnsi" w:eastAsiaTheme="minorEastAsia" w:hAnsiTheme="minorHAnsi"/>
              <w:bCs w:val="0"/>
              <w:color w:val="auto"/>
              <w:sz w:val="22"/>
              <w:lang w:eastAsia="es-CO"/>
            </w:rPr>
          </w:pPr>
          <w:hyperlink w:anchor="_Toc46314680" w:history="1">
            <w:r w:rsidR="00E1777B" w:rsidRPr="00A82F29">
              <w:rPr>
                <w:rStyle w:val="Hipervnculo"/>
              </w:rPr>
              <w:t>2.3.</w:t>
            </w:r>
            <w:r w:rsidR="00E1777B">
              <w:rPr>
                <w:rFonts w:asciiTheme="minorHAnsi" w:eastAsiaTheme="minorEastAsia" w:hAnsiTheme="minorHAnsi"/>
                <w:bCs w:val="0"/>
                <w:color w:val="auto"/>
                <w:sz w:val="22"/>
                <w:lang w:eastAsia="es-CO"/>
              </w:rPr>
              <w:tab/>
            </w:r>
            <w:r w:rsidR="00E1777B" w:rsidRPr="00A82F29">
              <w:rPr>
                <w:rStyle w:val="Hipervnculo"/>
              </w:rPr>
              <w:t>MANIFESTACIÓN DE INTERÉS</w:t>
            </w:r>
            <w:r w:rsidR="00E1777B">
              <w:rPr>
                <w:webHidden/>
              </w:rPr>
              <w:tab/>
            </w:r>
            <w:r w:rsidR="00E1777B">
              <w:rPr>
                <w:webHidden/>
              </w:rPr>
              <w:fldChar w:fldCharType="begin"/>
            </w:r>
            <w:r w:rsidR="00E1777B">
              <w:rPr>
                <w:webHidden/>
              </w:rPr>
              <w:instrText xml:space="preserve"> PAGEREF _Toc46314680 \h </w:instrText>
            </w:r>
            <w:r w:rsidR="00E1777B">
              <w:rPr>
                <w:webHidden/>
              </w:rPr>
            </w:r>
            <w:r w:rsidR="00E1777B">
              <w:rPr>
                <w:webHidden/>
              </w:rPr>
              <w:fldChar w:fldCharType="separate"/>
            </w:r>
            <w:r w:rsidR="00E1777B">
              <w:rPr>
                <w:webHidden/>
              </w:rPr>
              <w:t>16</w:t>
            </w:r>
            <w:r w:rsidR="00E1777B">
              <w:rPr>
                <w:webHidden/>
              </w:rPr>
              <w:fldChar w:fldCharType="end"/>
            </w:r>
          </w:hyperlink>
        </w:p>
        <w:p w14:paraId="39FB0F34" w14:textId="2705293E" w:rsidR="00E1777B" w:rsidRDefault="006A6E56">
          <w:pPr>
            <w:pStyle w:val="TDC2"/>
            <w:rPr>
              <w:rFonts w:asciiTheme="minorHAnsi" w:eastAsiaTheme="minorEastAsia" w:hAnsiTheme="minorHAnsi"/>
              <w:bCs w:val="0"/>
              <w:color w:val="auto"/>
              <w:sz w:val="22"/>
              <w:lang w:eastAsia="es-CO"/>
            </w:rPr>
          </w:pPr>
          <w:hyperlink w:anchor="_Toc46314681" w:history="1">
            <w:r w:rsidR="00E1777B" w:rsidRPr="00A82F29">
              <w:rPr>
                <w:rStyle w:val="Hipervnculo"/>
              </w:rPr>
              <w:t>2.4.</w:t>
            </w:r>
            <w:r w:rsidR="00E1777B">
              <w:rPr>
                <w:rFonts w:asciiTheme="minorHAnsi" w:eastAsiaTheme="minorEastAsia" w:hAnsiTheme="minorHAnsi"/>
                <w:bCs w:val="0"/>
                <w:color w:val="auto"/>
                <w:sz w:val="22"/>
                <w:lang w:eastAsia="es-CO"/>
              </w:rPr>
              <w:tab/>
            </w:r>
            <w:r w:rsidR="00E1777B" w:rsidRPr="00A82F29">
              <w:rPr>
                <w:rStyle w:val="Hipervnculo"/>
              </w:rPr>
              <w:t>AUDIENCIA PÚBLICA DE SORTEO</w:t>
            </w:r>
            <w:r w:rsidR="00E1777B">
              <w:rPr>
                <w:webHidden/>
              </w:rPr>
              <w:tab/>
            </w:r>
            <w:r w:rsidR="00E1777B">
              <w:rPr>
                <w:webHidden/>
              </w:rPr>
              <w:fldChar w:fldCharType="begin"/>
            </w:r>
            <w:r w:rsidR="00E1777B">
              <w:rPr>
                <w:webHidden/>
              </w:rPr>
              <w:instrText xml:space="preserve"> PAGEREF _Toc46314681 \h </w:instrText>
            </w:r>
            <w:r w:rsidR="00E1777B">
              <w:rPr>
                <w:webHidden/>
              </w:rPr>
            </w:r>
            <w:r w:rsidR="00E1777B">
              <w:rPr>
                <w:webHidden/>
              </w:rPr>
              <w:fldChar w:fldCharType="separate"/>
            </w:r>
            <w:r w:rsidR="00E1777B">
              <w:rPr>
                <w:webHidden/>
              </w:rPr>
              <w:t>17</w:t>
            </w:r>
            <w:r w:rsidR="00E1777B">
              <w:rPr>
                <w:webHidden/>
              </w:rPr>
              <w:fldChar w:fldCharType="end"/>
            </w:r>
          </w:hyperlink>
        </w:p>
        <w:p w14:paraId="6F831AB9" w14:textId="38235D64" w:rsidR="00E1777B" w:rsidRDefault="006A6E56">
          <w:pPr>
            <w:pStyle w:val="TDC2"/>
            <w:rPr>
              <w:rFonts w:asciiTheme="minorHAnsi" w:eastAsiaTheme="minorEastAsia" w:hAnsiTheme="minorHAnsi"/>
              <w:bCs w:val="0"/>
              <w:color w:val="auto"/>
              <w:sz w:val="22"/>
              <w:lang w:eastAsia="es-CO"/>
            </w:rPr>
          </w:pPr>
          <w:hyperlink w:anchor="_Toc46314682" w:history="1">
            <w:r w:rsidR="00E1777B" w:rsidRPr="00A82F29">
              <w:rPr>
                <w:rStyle w:val="Hipervnculo"/>
              </w:rPr>
              <w:t>2.5.</w:t>
            </w:r>
            <w:r w:rsidR="00E1777B">
              <w:rPr>
                <w:rFonts w:asciiTheme="minorHAnsi" w:eastAsiaTheme="minorEastAsia" w:hAnsiTheme="minorHAnsi"/>
                <w:bCs w:val="0"/>
                <w:color w:val="auto"/>
                <w:sz w:val="22"/>
                <w:lang w:eastAsia="es-CO"/>
              </w:rPr>
              <w:tab/>
            </w:r>
            <w:r w:rsidR="00E1777B" w:rsidRPr="00A82F29">
              <w:rPr>
                <w:rStyle w:val="Hipervnculo"/>
              </w:rPr>
              <w:t>LIMITACIÓN A MIPYME</w:t>
            </w:r>
            <w:r w:rsidR="00E1777B">
              <w:rPr>
                <w:webHidden/>
              </w:rPr>
              <w:tab/>
            </w:r>
            <w:r w:rsidR="00E1777B">
              <w:rPr>
                <w:webHidden/>
              </w:rPr>
              <w:fldChar w:fldCharType="begin"/>
            </w:r>
            <w:r w:rsidR="00E1777B">
              <w:rPr>
                <w:webHidden/>
              </w:rPr>
              <w:instrText xml:space="preserve"> PAGEREF _Toc46314682 \h </w:instrText>
            </w:r>
            <w:r w:rsidR="00E1777B">
              <w:rPr>
                <w:webHidden/>
              </w:rPr>
            </w:r>
            <w:r w:rsidR="00E1777B">
              <w:rPr>
                <w:webHidden/>
              </w:rPr>
              <w:fldChar w:fldCharType="separate"/>
            </w:r>
            <w:r w:rsidR="00E1777B">
              <w:rPr>
                <w:webHidden/>
              </w:rPr>
              <w:t>17</w:t>
            </w:r>
            <w:r w:rsidR="00E1777B">
              <w:rPr>
                <w:webHidden/>
              </w:rPr>
              <w:fldChar w:fldCharType="end"/>
            </w:r>
          </w:hyperlink>
        </w:p>
        <w:p w14:paraId="13A52D6F" w14:textId="37D88555" w:rsidR="00E1777B" w:rsidRDefault="006A6E56">
          <w:pPr>
            <w:pStyle w:val="TDC2"/>
            <w:rPr>
              <w:rFonts w:asciiTheme="minorHAnsi" w:eastAsiaTheme="minorEastAsia" w:hAnsiTheme="minorHAnsi"/>
              <w:bCs w:val="0"/>
              <w:color w:val="auto"/>
              <w:sz w:val="22"/>
              <w:lang w:eastAsia="es-CO"/>
            </w:rPr>
          </w:pPr>
          <w:hyperlink w:anchor="_Toc46314683" w:history="1">
            <w:r w:rsidR="00E1777B" w:rsidRPr="00A82F29">
              <w:rPr>
                <w:rStyle w:val="Hipervnculo"/>
              </w:rPr>
              <w:t>2.6.</w:t>
            </w:r>
            <w:r w:rsidR="00E1777B">
              <w:rPr>
                <w:rFonts w:asciiTheme="minorHAnsi" w:eastAsiaTheme="minorEastAsia" w:hAnsiTheme="minorHAnsi"/>
                <w:bCs w:val="0"/>
                <w:color w:val="auto"/>
                <w:sz w:val="22"/>
                <w:lang w:eastAsia="es-CO"/>
              </w:rPr>
              <w:tab/>
            </w:r>
            <w:r w:rsidR="00E1777B" w:rsidRPr="00A82F29">
              <w:rPr>
                <w:rStyle w:val="Hipervnculo"/>
              </w:rPr>
              <w:t>ELABORACIÓN Y PRESENTACIÓN DE LA OFERTA</w:t>
            </w:r>
            <w:r w:rsidR="00E1777B">
              <w:rPr>
                <w:webHidden/>
              </w:rPr>
              <w:tab/>
            </w:r>
            <w:r w:rsidR="00E1777B">
              <w:rPr>
                <w:webHidden/>
              </w:rPr>
              <w:fldChar w:fldCharType="begin"/>
            </w:r>
            <w:r w:rsidR="00E1777B">
              <w:rPr>
                <w:webHidden/>
              </w:rPr>
              <w:instrText xml:space="preserve"> PAGEREF _Toc46314683 \h </w:instrText>
            </w:r>
            <w:r w:rsidR="00E1777B">
              <w:rPr>
                <w:webHidden/>
              </w:rPr>
            </w:r>
            <w:r w:rsidR="00E1777B">
              <w:rPr>
                <w:webHidden/>
              </w:rPr>
              <w:fldChar w:fldCharType="separate"/>
            </w:r>
            <w:r w:rsidR="00E1777B">
              <w:rPr>
                <w:webHidden/>
              </w:rPr>
              <w:t>17</w:t>
            </w:r>
            <w:r w:rsidR="00E1777B">
              <w:rPr>
                <w:webHidden/>
              </w:rPr>
              <w:fldChar w:fldCharType="end"/>
            </w:r>
          </w:hyperlink>
        </w:p>
        <w:p w14:paraId="42CCC979" w14:textId="55324AD6" w:rsidR="00E1777B" w:rsidRDefault="006A6E56">
          <w:pPr>
            <w:pStyle w:val="TDC2"/>
            <w:rPr>
              <w:rFonts w:asciiTheme="minorHAnsi" w:eastAsiaTheme="minorEastAsia" w:hAnsiTheme="minorHAnsi"/>
              <w:bCs w:val="0"/>
              <w:color w:val="auto"/>
              <w:sz w:val="22"/>
              <w:lang w:eastAsia="es-CO"/>
            </w:rPr>
          </w:pPr>
          <w:hyperlink w:anchor="_Toc46314684" w:history="1">
            <w:r w:rsidR="00E1777B" w:rsidRPr="00A82F29">
              <w:rPr>
                <w:rStyle w:val="Hipervnculo"/>
              </w:rPr>
              <w:t>2.7.</w:t>
            </w:r>
            <w:r w:rsidR="00E1777B">
              <w:rPr>
                <w:rFonts w:asciiTheme="minorHAnsi" w:eastAsiaTheme="minorEastAsia" w:hAnsiTheme="minorHAnsi"/>
                <w:bCs w:val="0"/>
                <w:color w:val="auto"/>
                <w:sz w:val="22"/>
                <w:lang w:eastAsia="es-CO"/>
              </w:rPr>
              <w:tab/>
            </w:r>
            <w:r w:rsidR="00E1777B" w:rsidRPr="00A82F29">
              <w:rPr>
                <w:rStyle w:val="Hipervnculo"/>
              </w:rPr>
              <w:t>CIERRE DEL PROCESO Y APERTURA DE LAS OFERTAS</w:t>
            </w:r>
            <w:r w:rsidR="00E1777B">
              <w:rPr>
                <w:webHidden/>
              </w:rPr>
              <w:tab/>
            </w:r>
            <w:r w:rsidR="00E1777B">
              <w:rPr>
                <w:webHidden/>
              </w:rPr>
              <w:fldChar w:fldCharType="begin"/>
            </w:r>
            <w:r w:rsidR="00E1777B">
              <w:rPr>
                <w:webHidden/>
              </w:rPr>
              <w:instrText xml:space="preserve"> PAGEREF _Toc46314684 \h </w:instrText>
            </w:r>
            <w:r w:rsidR="00E1777B">
              <w:rPr>
                <w:webHidden/>
              </w:rPr>
            </w:r>
            <w:r w:rsidR="00E1777B">
              <w:rPr>
                <w:webHidden/>
              </w:rPr>
              <w:fldChar w:fldCharType="separate"/>
            </w:r>
            <w:r w:rsidR="00E1777B">
              <w:rPr>
                <w:webHidden/>
              </w:rPr>
              <w:t>18</w:t>
            </w:r>
            <w:r w:rsidR="00E1777B">
              <w:rPr>
                <w:webHidden/>
              </w:rPr>
              <w:fldChar w:fldCharType="end"/>
            </w:r>
          </w:hyperlink>
        </w:p>
        <w:p w14:paraId="455A121B" w14:textId="1FFD9660" w:rsidR="00E1777B" w:rsidRDefault="006A6E56">
          <w:pPr>
            <w:pStyle w:val="TDC2"/>
            <w:rPr>
              <w:rFonts w:asciiTheme="minorHAnsi" w:eastAsiaTheme="minorEastAsia" w:hAnsiTheme="minorHAnsi"/>
              <w:bCs w:val="0"/>
              <w:color w:val="auto"/>
              <w:sz w:val="22"/>
              <w:lang w:eastAsia="es-CO"/>
            </w:rPr>
          </w:pPr>
          <w:hyperlink w:anchor="_Toc46314685" w:history="1">
            <w:r w:rsidR="00E1777B" w:rsidRPr="00A82F29">
              <w:rPr>
                <w:rStyle w:val="Hipervnculo"/>
                <w:rFonts w:eastAsia="Arial"/>
              </w:rPr>
              <w:t>2.8.</w:t>
            </w:r>
            <w:r w:rsidR="00E1777B">
              <w:rPr>
                <w:rFonts w:asciiTheme="minorHAnsi" w:eastAsiaTheme="minorEastAsia" w:hAnsiTheme="minorHAnsi"/>
                <w:bCs w:val="0"/>
                <w:color w:val="auto"/>
                <w:sz w:val="22"/>
                <w:lang w:eastAsia="es-CO"/>
              </w:rPr>
              <w:tab/>
            </w:r>
            <w:r w:rsidR="00E1777B" w:rsidRPr="00A82F29">
              <w:rPr>
                <w:rStyle w:val="Hipervnculo"/>
                <w:rFonts w:eastAsia="Arial"/>
              </w:rPr>
              <w:t>INFORME DE EVALUACIÓN</w:t>
            </w:r>
            <w:r w:rsidR="00E1777B">
              <w:rPr>
                <w:webHidden/>
              </w:rPr>
              <w:tab/>
            </w:r>
            <w:r w:rsidR="00E1777B">
              <w:rPr>
                <w:webHidden/>
              </w:rPr>
              <w:fldChar w:fldCharType="begin"/>
            </w:r>
            <w:r w:rsidR="00E1777B">
              <w:rPr>
                <w:webHidden/>
              </w:rPr>
              <w:instrText xml:space="preserve"> PAGEREF _Toc46314685 \h </w:instrText>
            </w:r>
            <w:r w:rsidR="00E1777B">
              <w:rPr>
                <w:webHidden/>
              </w:rPr>
            </w:r>
            <w:r w:rsidR="00E1777B">
              <w:rPr>
                <w:webHidden/>
              </w:rPr>
              <w:fldChar w:fldCharType="separate"/>
            </w:r>
            <w:r w:rsidR="00E1777B">
              <w:rPr>
                <w:webHidden/>
              </w:rPr>
              <w:t>19</w:t>
            </w:r>
            <w:r w:rsidR="00E1777B">
              <w:rPr>
                <w:webHidden/>
              </w:rPr>
              <w:fldChar w:fldCharType="end"/>
            </w:r>
          </w:hyperlink>
        </w:p>
        <w:p w14:paraId="2B7565E9" w14:textId="34DC21C9" w:rsidR="00E1777B" w:rsidRDefault="006A6E56">
          <w:pPr>
            <w:pStyle w:val="TDC2"/>
            <w:rPr>
              <w:rFonts w:asciiTheme="minorHAnsi" w:eastAsiaTheme="minorEastAsia" w:hAnsiTheme="minorHAnsi"/>
              <w:bCs w:val="0"/>
              <w:color w:val="auto"/>
              <w:sz w:val="22"/>
              <w:lang w:eastAsia="es-CO"/>
            </w:rPr>
          </w:pPr>
          <w:hyperlink w:anchor="_Toc46314686" w:history="1">
            <w:r w:rsidR="00E1777B" w:rsidRPr="00A82F29">
              <w:rPr>
                <w:rStyle w:val="Hipervnculo"/>
              </w:rPr>
              <w:t>2.9.</w:t>
            </w:r>
            <w:r w:rsidR="00E1777B">
              <w:rPr>
                <w:rFonts w:asciiTheme="minorHAnsi" w:eastAsiaTheme="minorEastAsia" w:hAnsiTheme="minorHAnsi"/>
                <w:bCs w:val="0"/>
                <w:color w:val="auto"/>
                <w:sz w:val="22"/>
                <w:lang w:eastAsia="es-CO"/>
              </w:rPr>
              <w:tab/>
            </w:r>
            <w:r w:rsidR="00E1777B" w:rsidRPr="00A82F29">
              <w:rPr>
                <w:rStyle w:val="Hipervnculo"/>
              </w:rPr>
              <w:t>ADJUDICACIÓN</w:t>
            </w:r>
            <w:r w:rsidR="00E1777B">
              <w:rPr>
                <w:webHidden/>
              </w:rPr>
              <w:tab/>
            </w:r>
            <w:r w:rsidR="00E1777B">
              <w:rPr>
                <w:webHidden/>
              </w:rPr>
              <w:fldChar w:fldCharType="begin"/>
            </w:r>
            <w:r w:rsidR="00E1777B">
              <w:rPr>
                <w:webHidden/>
              </w:rPr>
              <w:instrText xml:space="preserve"> PAGEREF _Toc46314686 \h </w:instrText>
            </w:r>
            <w:r w:rsidR="00E1777B">
              <w:rPr>
                <w:webHidden/>
              </w:rPr>
            </w:r>
            <w:r w:rsidR="00E1777B">
              <w:rPr>
                <w:webHidden/>
              </w:rPr>
              <w:fldChar w:fldCharType="separate"/>
            </w:r>
            <w:r w:rsidR="00E1777B">
              <w:rPr>
                <w:webHidden/>
              </w:rPr>
              <w:t>20</w:t>
            </w:r>
            <w:r w:rsidR="00E1777B">
              <w:rPr>
                <w:webHidden/>
              </w:rPr>
              <w:fldChar w:fldCharType="end"/>
            </w:r>
          </w:hyperlink>
        </w:p>
        <w:p w14:paraId="51D355CA" w14:textId="41F14249" w:rsidR="00E1777B" w:rsidRDefault="006A6E56">
          <w:pPr>
            <w:pStyle w:val="TDC2"/>
            <w:rPr>
              <w:rFonts w:asciiTheme="minorHAnsi" w:eastAsiaTheme="minorEastAsia" w:hAnsiTheme="minorHAnsi"/>
              <w:bCs w:val="0"/>
              <w:color w:val="auto"/>
              <w:sz w:val="22"/>
              <w:lang w:eastAsia="es-CO"/>
            </w:rPr>
          </w:pPr>
          <w:hyperlink w:anchor="_Toc46314687" w:history="1">
            <w:r w:rsidR="00E1777B" w:rsidRPr="00A82F29">
              <w:rPr>
                <w:rStyle w:val="Hipervnculo"/>
              </w:rPr>
              <w:t>2.10.</w:t>
            </w:r>
            <w:r w:rsidR="00E1777B">
              <w:rPr>
                <w:rFonts w:asciiTheme="minorHAnsi" w:eastAsiaTheme="minorEastAsia" w:hAnsiTheme="minorHAnsi"/>
                <w:bCs w:val="0"/>
                <w:color w:val="auto"/>
                <w:sz w:val="22"/>
                <w:lang w:eastAsia="es-CO"/>
              </w:rPr>
              <w:tab/>
            </w:r>
            <w:r w:rsidR="00E1777B" w:rsidRPr="00A82F29">
              <w:rPr>
                <w:rStyle w:val="Hipervnculo"/>
              </w:rPr>
              <w:t>PROPUESTAS PARCIALES</w:t>
            </w:r>
            <w:r w:rsidR="00E1777B">
              <w:rPr>
                <w:webHidden/>
              </w:rPr>
              <w:tab/>
            </w:r>
            <w:r w:rsidR="00E1777B">
              <w:rPr>
                <w:webHidden/>
              </w:rPr>
              <w:fldChar w:fldCharType="begin"/>
            </w:r>
            <w:r w:rsidR="00E1777B">
              <w:rPr>
                <w:webHidden/>
              </w:rPr>
              <w:instrText xml:space="preserve"> PAGEREF _Toc46314687 \h </w:instrText>
            </w:r>
            <w:r w:rsidR="00E1777B">
              <w:rPr>
                <w:webHidden/>
              </w:rPr>
            </w:r>
            <w:r w:rsidR="00E1777B">
              <w:rPr>
                <w:webHidden/>
              </w:rPr>
              <w:fldChar w:fldCharType="separate"/>
            </w:r>
            <w:r w:rsidR="00E1777B">
              <w:rPr>
                <w:webHidden/>
              </w:rPr>
              <w:t>21</w:t>
            </w:r>
            <w:r w:rsidR="00E1777B">
              <w:rPr>
                <w:webHidden/>
              </w:rPr>
              <w:fldChar w:fldCharType="end"/>
            </w:r>
          </w:hyperlink>
        </w:p>
        <w:p w14:paraId="338EFE6D" w14:textId="38F13B1F" w:rsidR="00E1777B" w:rsidRDefault="006A6E56">
          <w:pPr>
            <w:pStyle w:val="TDC2"/>
            <w:rPr>
              <w:rFonts w:asciiTheme="minorHAnsi" w:eastAsiaTheme="minorEastAsia" w:hAnsiTheme="minorHAnsi"/>
              <w:bCs w:val="0"/>
              <w:color w:val="auto"/>
              <w:sz w:val="22"/>
              <w:lang w:eastAsia="es-CO"/>
            </w:rPr>
          </w:pPr>
          <w:hyperlink w:anchor="_Toc46314688" w:history="1">
            <w:r w:rsidR="00E1777B" w:rsidRPr="00A82F29">
              <w:rPr>
                <w:rStyle w:val="Hipervnculo"/>
              </w:rPr>
              <w:t>2.11.</w:t>
            </w:r>
            <w:r w:rsidR="00E1777B">
              <w:rPr>
                <w:rFonts w:asciiTheme="minorHAnsi" w:eastAsiaTheme="minorEastAsia" w:hAnsiTheme="minorHAnsi"/>
                <w:bCs w:val="0"/>
                <w:color w:val="auto"/>
                <w:sz w:val="22"/>
                <w:lang w:eastAsia="es-CO"/>
              </w:rPr>
              <w:tab/>
            </w:r>
            <w:r w:rsidR="00E1777B" w:rsidRPr="00A82F29">
              <w:rPr>
                <w:rStyle w:val="Hipervnculo"/>
              </w:rPr>
              <w:t>PROPUESTAS ALTERNATIVAS</w:t>
            </w:r>
            <w:r w:rsidR="00E1777B">
              <w:rPr>
                <w:webHidden/>
              </w:rPr>
              <w:tab/>
            </w:r>
            <w:r w:rsidR="00E1777B">
              <w:rPr>
                <w:webHidden/>
              </w:rPr>
              <w:fldChar w:fldCharType="begin"/>
            </w:r>
            <w:r w:rsidR="00E1777B">
              <w:rPr>
                <w:webHidden/>
              </w:rPr>
              <w:instrText xml:space="preserve"> PAGEREF _Toc46314688 \h </w:instrText>
            </w:r>
            <w:r w:rsidR="00E1777B">
              <w:rPr>
                <w:webHidden/>
              </w:rPr>
            </w:r>
            <w:r w:rsidR="00E1777B">
              <w:rPr>
                <w:webHidden/>
              </w:rPr>
              <w:fldChar w:fldCharType="separate"/>
            </w:r>
            <w:r w:rsidR="00E1777B">
              <w:rPr>
                <w:webHidden/>
              </w:rPr>
              <w:t>21</w:t>
            </w:r>
            <w:r w:rsidR="00E1777B">
              <w:rPr>
                <w:webHidden/>
              </w:rPr>
              <w:fldChar w:fldCharType="end"/>
            </w:r>
          </w:hyperlink>
        </w:p>
        <w:p w14:paraId="0FC35F7C" w14:textId="5D2D6402" w:rsidR="00E1777B" w:rsidRDefault="006A6E56">
          <w:pPr>
            <w:pStyle w:val="TDC2"/>
            <w:rPr>
              <w:rFonts w:asciiTheme="minorHAnsi" w:eastAsiaTheme="minorEastAsia" w:hAnsiTheme="minorHAnsi"/>
              <w:bCs w:val="0"/>
              <w:color w:val="auto"/>
              <w:sz w:val="22"/>
              <w:lang w:eastAsia="es-CO"/>
            </w:rPr>
          </w:pPr>
          <w:hyperlink w:anchor="_Toc46314689" w:history="1">
            <w:r w:rsidR="00E1777B" w:rsidRPr="00A82F29">
              <w:rPr>
                <w:rStyle w:val="Hipervnculo"/>
              </w:rPr>
              <w:t>2.12.</w:t>
            </w:r>
            <w:r w:rsidR="00E1777B">
              <w:rPr>
                <w:rFonts w:asciiTheme="minorHAnsi" w:eastAsiaTheme="minorEastAsia" w:hAnsiTheme="minorHAnsi"/>
                <w:bCs w:val="0"/>
                <w:color w:val="auto"/>
                <w:sz w:val="22"/>
                <w:lang w:eastAsia="es-CO"/>
              </w:rPr>
              <w:tab/>
            </w:r>
            <w:r w:rsidR="00E1777B" w:rsidRPr="00A82F29">
              <w:rPr>
                <w:rStyle w:val="Hipervnculo"/>
              </w:rPr>
              <w:t>REGLAS PARA LOS PROCESOS ESTRUCTURADOS POR LOTES O GRUPOS</w:t>
            </w:r>
            <w:r w:rsidR="00E1777B">
              <w:rPr>
                <w:webHidden/>
              </w:rPr>
              <w:tab/>
            </w:r>
            <w:r w:rsidR="00E1777B">
              <w:rPr>
                <w:webHidden/>
              </w:rPr>
              <w:fldChar w:fldCharType="begin"/>
            </w:r>
            <w:r w:rsidR="00E1777B">
              <w:rPr>
                <w:webHidden/>
              </w:rPr>
              <w:instrText xml:space="preserve"> PAGEREF _Toc46314689 \h </w:instrText>
            </w:r>
            <w:r w:rsidR="00E1777B">
              <w:rPr>
                <w:webHidden/>
              </w:rPr>
            </w:r>
            <w:r w:rsidR="00E1777B">
              <w:rPr>
                <w:webHidden/>
              </w:rPr>
              <w:fldChar w:fldCharType="separate"/>
            </w:r>
            <w:r w:rsidR="00E1777B">
              <w:rPr>
                <w:webHidden/>
              </w:rPr>
              <w:t>21</w:t>
            </w:r>
            <w:r w:rsidR="00E1777B">
              <w:rPr>
                <w:webHidden/>
              </w:rPr>
              <w:fldChar w:fldCharType="end"/>
            </w:r>
          </w:hyperlink>
        </w:p>
        <w:p w14:paraId="5532E140" w14:textId="2215B5E8" w:rsidR="00E1777B" w:rsidRDefault="006A6E56">
          <w:pPr>
            <w:pStyle w:val="TDC1"/>
            <w:rPr>
              <w:rFonts w:asciiTheme="minorHAnsi" w:eastAsiaTheme="minorEastAsia" w:hAnsiTheme="minorHAnsi"/>
              <w:b w:val="0"/>
              <w:bCs w:val="0"/>
              <w:color w:val="auto"/>
              <w:sz w:val="22"/>
              <w:lang w:eastAsia="es-CO"/>
            </w:rPr>
          </w:pPr>
          <w:hyperlink w:anchor="_Toc46314690" w:history="1">
            <w:r w:rsidR="00E1777B" w:rsidRPr="00A82F29">
              <w:rPr>
                <w:rStyle w:val="Hipervnculo"/>
              </w:rPr>
              <w:t>CAPÍTULO III REQUISITOS HABILITANTES Y SU VERIFICACIÓN</w:t>
            </w:r>
            <w:r w:rsidR="00E1777B">
              <w:rPr>
                <w:webHidden/>
              </w:rPr>
              <w:tab/>
            </w:r>
            <w:r w:rsidR="00E1777B">
              <w:rPr>
                <w:webHidden/>
              </w:rPr>
              <w:fldChar w:fldCharType="begin"/>
            </w:r>
            <w:r w:rsidR="00E1777B">
              <w:rPr>
                <w:webHidden/>
              </w:rPr>
              <w:instrText xml:space="preserve"> PAGEREF _Toc46314690 \h </w:instrText>
            </w:r>
            <w:r w:rsidR="00E1777B">
              <w:rPr>
                <w:webHidden/>
              </w:rPr>
            </w:r>
            <w:r w:rsidR="00E1777B">
              <w:rPr>
                <w:webHidden/>
              </w:rPr>
              <w:fldChar w:fldCharType="separate"/>
            </w:r>
            <w:r w:rsidR="00E1777B">
              <w:rPr>
                <w:webHidden/>
              </w:rPr>
              <w:t>22</w:t>
            </w:r>
            <w:r w:rsidR="00E1777B">
              <w:rPr>
                <w:webHidden/>
              </w:rPr>
              <w:fldChar w:fldCharType="end"/>
            </w:r>
          </w:hyperlink>
        </w:p>
        <w:p w14:paraId="1BF83FD9" w14:textId="3344366F" w:rsidR="00E1777B" w:rsidRDefault="006A6E56">
          <w:pPr>
            <w:pStyle w:val="TDC2"/>
            <w:rPr>
              <w:rFonts w:asciiTheme="minorHAnsi" w:eastAsiaTheme="minorEastAsia" w:hAnsiTheme="minorHAnsi"/>
              <w:bCs w:val="0"/>
              <w:color w:val="auto"/>
              <w:sz w:val="22"/>
              <w:lang w:eastAsia="es-CO"/>
            </w:rPr>
          </w:pPr>
          <w:hyperlink w:anchor="_Toc46314691" w:history="1">
            <w:r w:rsidR="00E1777B" w:rsidRPr="00A82F29">
              <w:rPr>
                <w:rStyle w:val="Hipervnculo"/>
              </w:rPr>
              <w:t>3.1.</w:t>
            </w:r>
            <w:r w:rsidR="00E1777B">
              <w:rPr>
                <w:rFonts w:asciiTheme="minorHAnsi" w:eastAsiaTheme="minorEastAsia" w:hAnsiTheme="minorHAnsi"/>
                <w:bCs w:val="0"/>
                <w:color w:val="auto"/>
                <w:sz w:val="22"/>
                <w:lang w:eastAsia="es-CO"/>
              </w:rPr>
              <w:tab/>
            </w:r>
            <w:r w:rsidR="00E1777B" w:rsidRPr="00A82F29">
              <w:rPr>
                <w:rStyle w:val="Hipervnculo"/>
              </w:rPr>
              <w:t>GENERALIDADES</w:t>
            </w:r>
            <w:r w:rsidR="00E1777B">
              <w:rPr>
                <w:webHidden/>
              </w:rPr>
              <w:tab/>
            </w:r>
            <w:r w:rsidR="00E1777B">
              <w:rPr>
                <w:webHidden/>
              </w:rPr>
              <w:fldChar w:fldCharType="begin"/>
            </w:r>
            <w:r w:rsidR="00E1777B">
              <w:rPr>
                <w:webHidden/>
              </w:rPr>
              <w:instrText xml:space="preserve"> PAGEREF _Toc46314691 \h </w:instrText>
            </w:r>
            <w:r w:rsidR="00E1777B">
              <w:rPr>
                <w:webHidden/>
              </w:rPr>
            </w:r>
            <w:r w:rsidR="00E1777B">
              <w:rPr>
                <w:webHidden/>
              </w:rPr>
              <w:fldChar w:fldCharType="separate"/>
            </w:r>
            <w:r w:rsidR="00E1777B">
              <w:rPr>
                <w:webHidden/>
              </w:rPr>
              <w:t>23</w:t>
            </w:r>
            <w:r w:rsidR="00E1777B">
              <w:rPr>
                <w:webHidden/>
              </w:rPr>
              <w:fldChar w:fldCharType="end"/>
            </w:r>
          </w:hyperlink>
        </w:p>
        <w:p w14:paraId="1DB63B61" w14:textId="0E4B679E" w:rsidR="00E1777B" w:rsidRDefault="006A6E56">
          <w:pPr>
            <w:pStyle w:val="TDC2"/>
            <w:rPr>
              <w:rFonts w:asciiTheme="minorHAnsi" w:eastAsiaTheme="minorEastAsia" w:hAnsiTheme="minorHAnsi"/>
              <w:bCs w:val="0"/>
              <w:color w:val="auto"/>
              <w:sz w:val="22"/>
              <w:lang w:eastAsia="es-CO"/>
            </w:rPr>
          </w:pPr>
          <w:hyperlink w:anchor="_Toc46314692" w:history="1">
            <w:r w:rsidR="00E1777B" w:rsidRPr="00A82F29">
              <w:rPr>
                <w:rStyle w:val="Hipervnculo"/>
              </w:rPr>
              <w:t>3.2.</w:t>
            </w:r>
            <w:r w:rsidR="00E1777B">
              <w:rPr>
                <w:rFonts w:asciiTheme="minorHAnsi" w:eastAsiaTheme="minorEastAsia" w:hAnsiTheme="minorHAnsi"/>
                <w:bCs w:val="0"/>
                <w:color w:val="auto"/>
                <w:sz w:val="22"/>
                <w:lang w:eastAsia="es-CO"/>
              </w:rPr>
              <w:tab/>
            </w:r>
            <w:r w:rsidR="00E1777B" w:rsidRPr="00A82F29">
              <w:rPr>
                <w:rStyle w:val="Hipervnculo"/>
              </w:rPr>
              <w:t>CAPACIDAD JURÍDICA</w:t>
            </w:r>
            <w:r w:rsidR="00E1777B">
              <w:rPr>
                <w:webHidden/>
              </w:rPr>
              <w:tab/>
            </w:r>
            <w:r w:rsidR="00E1777B">
              <w:rPr>
                <w:webHidden/>
              </w:rPr>
              <w:fldChar w:fldCharType="begin"/>
            </w:r>
            <w:r w:rsidR="00E1777B">
              <w:rPr>
                <w:webHidden/>
              </w:rPr>
              <w:instrText xml:space="preserve"> PAGEREF _Toc46314692 \h </w:instrText>
            </w:r>
            <w:r w:rsidR="00E1777B">
              <w:rPr>
                <w:webHidden/>
              </w:rPr>
            </w:r>
            <w:r w:rsidR="00E1777B">
              <w:rPr>
                <w:webHidden/>
              </w:rPr>
              <w:fldChar w:fldCharType="separate"/>
            </w:r>
            <w:r w:rsidR="00E1777B">
              <w:rPr>
                <w:webHidden/>
              </w:rPr>
              <w:t>23</w:t>
            </w:r>
            <w:r w:rsidR="00E1777B">
              <w:rPr>
                <w:webHidden/>
              </w:rPr>
              <w:fldChar w:fldCharType="end"/>
            </w:r>
          </w:hyperlink>
        </w:p>
        <w:p w14:paraId="7310C004" w14:textId="2BA34BB3" w:rsidR="00E1777B" w:rsidRDefault="006A6E56">
          <w:pPr>
            <w:pStyle w:val="TDC2"/>
            <w:rPr>
              <w:rFonts w:asciiTheme="minorHAnsi" w:eastAsiaTheme="minorEastAsia" w:hAnsiTheme="minorHAnsi"/>
              <w:bCs w:val="0"/>
              <w:color w:val="auto"/>
              <w:sz w:val="22"/>
              <w:lang w:eastAsia="es-CO"/>
            </w:rPr>
          </w:pPr>
          <w:hyperlink w:anchor="_Toc46314693" w:history="1">
            <w:r w:rsidR="00E1777B" w:rsidRPr="00A82F29">
              <w:rPr>
                <w:rStyle w:val="Hipervnculo"/>
              </w:rPr>
              <w:t>3.3.</w:t>
            </w:r>
            <w:r w:rsidR="00E1777B">
              <w:rPr>
                <w:rFonts w:asciiTheme="minorHAnsi" w:eastAsiaTheme="minorEastAsia" w:hAnsiTheme="minorHAnsi"/>
                <w:bCs w:val="0"/>
                <w:color w:val="auto"/>
                <w:sz w:val="22"/>
                <w:lang w:eastAsia="es-CO"/>
              </w:rPr>
              <w:tab/>
            </w:r>
            <w:r w:rsidR="00E1777B" w:rsidRPr="00A82F29">
              <w:rPr>
                <w:rStyle w:val="Hipervnculo"/>
              </w:rPr>
              <w:t>EXISTENCIA Y REPRESENTACIÓN LEGAL</w:t>
            </w:r>
            <w:r w:rsidR="00E1777B">
              <w:rPr>
                <w:webHidden/>
              </w:rPr>
              <w:tab/>
            </w:r>
            <w:r w:rsidR="00E1777B">
              <w:rPr>
                <w:webHidden/>
              </w:rPr>
              <w:fldChar w:fldCharType="begin"/>
            </w:r>
            <w:r w:rsidR="00E1777B">
              <w:rPr>
                <w:webHidden/>
              </w:rPr>
              <w:instrText xml:space="preserve"> PAGEREF _Toc46314693 \h </w:instrText>
            </w:r>
            <w:r w:rsidR="00E1777B">
              <w:rPr>
                <w:webHidden/>
              </w:rPr>
            </w:r>
            <w:r w:rsidR="00E1777B">
              <w:rPr>
                <w:webHidden/>
              </w:rPr>
              <w:fldChar w:fldCharType="separate"/>
            </w:r>
            <w:r w:rsidR="00E1777B">
              <w:rPr>
                <w:webHidden/>
              </w:rPr>
              <w:t>24</w:t>
            </w:r>
            <w:r w:rsidR="00E1777B">
              <w:rPr>
                <w:webHidden/>
              </w:rPr>
              <w:fldChar w:fldCharType="end"/>
            </w:r>
          </w:hyperlink>
        </w:p>
        <w:p w14:paraId="64A35A1A" w14:textId="3C3D27BB" w:rsidR="00E1777B" w:rsidRPr="00E1777B" w:rsidRDefault="006A6E56">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694" w:history="1">
            <w:r w:rsidR="00E1777B" w:rsidRPr="00E1777B">
              <w:rPr>
                <w:rStyle w:val="Hipervnculo"/>
                <w:rFonts w:ascii="Arial" w:eastAsiaTheme="minorHAnsi" w:hAnsi="Arial" w:cstheme="minorBidi"/>
                <w:bCs/>
                <w:noProof/>
                <w:color w:val="3B3838" w:themeColor="background2" w:themeShade="40"/>
                <w:sz w:val="20"/>
                <w:lang w:eastAsia="en-US"/>
              </w:rPr>
              <w:t>3.3.1.</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PERSONAS NATURALES</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_Toc46314694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24</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69C49300" w14:textId="22821063" w:rsidR="00E1777B" w:rsidRPr="00E1777B" w:rsidRDefault="006A6E56">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695" w:history="1">
            <w:r w:rsidR="00E1777B" w:rsidRPr="00E1777B">
              <w:rPr>
                <w:rStyle w:val="Hipervnculo"/>
                <w:rFonts w:ascii="Arial" w:eastAsiaTheme="minorHAnsi" w:hAnsi="Arial" w:cstheme="minorBidi"/>
                <w:bCs/>
                <w:noProof/>
                <w:color w:val="3B3838" w:themeColor="background2" w:themeShade="40"/>
                <w:sz w:val="20"/>
                <w:lang w:eastAsia="en-US"/>
              </w:rPr>
              <w:t>3.3.2.</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PERSONAS JURÍDICAS</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_Toc46314695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24</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54854FF" w14:textId="57778BB9" w:rsidR="00E1777B" w:rsidRPr="00E1777B" w:rsidRDefault="006A6E56">
          <w:pPr>
            <w:pStyle w:val="TDC3"/>
            <w:tabs>
              <w:tab w:val="left" w:pos="1320"/>
              <w:tab w:val="right" w:leader="dot" w:pos="8828"/>
            </w:tabs>
            <w:rPr>
              <w:rFonts w:cstheme="minorBidi"/>
              <w:noProof/>
              <w:color w:val="3B3838" w:themeColor="background2" w:themeShade="40"/>
            </w:rPr>
          </w:pPr>
          <w:hyperlink w:anchor="_Toc46314696" w:history="1">
            <w:r w:rsidR="00E1777B" w:rsidRPr="00E1777B">
              <w:rPr>
                <w:rStyle w:val="Hipervnculo"/>
                <w:rFonts w:ascii="Arial" w:eastAsiaTheme="minorHAnsi" w:hAnsi="Arial" w:cstheme="minorBidi"/>
                <w:bCs/>
                <w:noProof/>
                <w:color w:val="3B3838" w:themeColor="background2" w:themeShade="40"/>
                <w:sz w:val="20"/>
                <w:lang w:eastAsia="en-US"/>
              </w:rPr>
              <w:t>3.3.3.</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PROPONENTES PLURALES</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_Toc46314696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26</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2F186FD" w14:textId="63AF714F" w:rsidR="00E1777B" w:rsidRDefault="006A6E56">
          <w:pPr>
            <w:pStyle w:val="TDC2"/>
            <w:rPr>
              <w:rFonts w:asciiTheme="minorHAnsi" w:eastAsiaTheme="minorEastAsia" w:hAnsiTheme="minorHAnsi"/>
              <w:bCs w:val="0"/>
              <w:color w:val="auto"/>
              <w:sz w:val="22"/>
              <w:lang w:eastAsia="es-CO"/>
            </w:rPr>
          </w:pPr>
          <w:hyperlink w:anchor="_Toc46314697" w:history="1">
            <w:r w:rsidR="00E1777B" w:rsidRPr="00A82F29">
              <w:rPr>
                <w:rStyle w:val="Hipervnculo"/>
              </w:rPr>
              <w:t>3.4.</w:t>
            </w:r>
            <w:r w:rsidR="00E1777B">
              <w:rPr>
                <w:rFonts w:asciiTheme="minorHAnsi" w:eastAsiaTheme="minorEastAsia" w:hAnsiTheme="minorHAnsi"/>
                <w:bCs w:val="0"/>
                <w:color w:val="auto"/>
                <w:sz w:val="22"/>
                <w:lang w:eastAsia="es-CO"/>
              </w:rPr>
              <w:tab/>
            </w:r>
            <w:r w:rsidR="00E1777B" w:rsidRPr="00A82F29">
              <w:rPr>
                <w:rStyle w:val="Hipervnculo"/>
              </w:rPr>
              <w:t>CERTIFICACIÓN DE PAGOS DE SEGURIDAD SOCIAL Y APORTES LEGALES</w:t>
            </w:r>
            <w:r w:rsidR="00E1777B">
              <w:rPr>
                <w:webHidden/>
              </w:rPr>
              <w:tab/>
            </w:r>
            <w:r w:rsidR="00E1777B">
              <w:rPr>
                <w:webHidden/>
              </w:rPr>
              <w:fldChar w:fldCharType="begin"/>
            </w:r>
            <w:r w:rsidR="00E1777B">
              <w:rPr>
                <w:webHidden/>
              </w:rPr>
              <w:instrText xml:space="preserve"> PAGEREF _Toc46314697 \h </w:instrText>
            </w:r>
            <w:r w:rsidR="00E1777B">
              <w:rPr>
                <w:webHidden/>
              </w:rPr>
            </w:r>
            <w:r w:rsidR="00E1777B">
              <w:rPr>
                <w:webHidden/>
              </w:rPr>
              <w:fldChar w:fldCharType="separate"/>
            </w:r>
            <w:r w:rsidR="00E1777B">
              <w:rPr>
                <w:webHidden/>
              </w:rPr>
              <w:t>27</w:t>
            </w:r>
            <w:r w:rsidR="00E1777B">
              <w:rPr>
                <w:webHidden/>
              </w:rPr>
              <w:fldChar w:fldCharType="end"/>
            </w:r>
          </w:hyperlink>
        </w:p>
        <w:p w14:paraId="76D47545" w14:textId="25E4C775" w:rsidR="00E1777B" w:rsidRPr="00E1777B" w:rsidRDefault="006A6E56">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698" w:history="1">
            <w:r w:rsidR="00E1777B" w:rsidRPr="00E1777B">
              <w:rPr>
                <w:rStyle w:val="Hipervnculo"/>
                <w:rFonts w:ascii="Arial" w:eastAsiaTheme="minorHAnsi" w:hAnsi="Arial" w:cstheme="minorBidi"/>
                <w:bCs/>
                <w:noProof/>
                <w:color w:val="3B3838" w:themeColor="background2" w:themeShade="40"/>
                <w:sz w:val="20"/>
                <w:lang w:eastAsia="en-US"/>
              </w:rPr>
              <w:t>3.4.1.</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PERSONAS JURÍDICAS</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_Toc46314698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27</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FA3BE58" w14:textId="53072163" w:rsidR="00E1777B" w:rsidRPr="00E1777B" w:rsidRDefault="006A6E56">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699" w:history="1">
            <w:r w:rsidR="00E1777B" w:rsidRPr="00E1777B">
              <w:rPr>
                <w:rStyle w:val="Hipervnculo"/>
                <w:rFonts w:ascii="Arial" w:eastAsiaTheme="minorHAnsi" w:hAnsi="Arial" w:cstheme="minorBidi"/>
                <w:bCs/>
                <w:noProof/>
                <w:color w:val="3B3838" w:themeColor="background2" w:themeShade="40"/>
                <w:sz w:val="20"/>
                <w:lang w:eastAsia="en-US"/>
              </w:rPr>
              <w:t>3.4.2.</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PERSONAS NATURALES</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_Toc46314699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27</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57CA0D8F" w14:textId="64CCAB90" w:rsidR="00E1777B" w:rsidRPr="00E1777B" w:rsidRDefault="006A6E56">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0" w:history="1">
            <w:r w:rsidR="00E1777B" w:rsidRPr="00E1777B">
              <w:rPr>
                <w:rStyle w:val="Hipervnculo"/>
                <w:rFonts w:ascii="Arial" w:eastAsiaTheme="minorHAnsi" w:hAnsi="Arial" w:cstheme="minorBidi"/>
                <w:bCs/>
                <w:noProof/>
                <w:color w:val="3B3838" w:themeColor="background2" w:themeShade="40"/>
                <w:sz w:val="20"/>
                <w:lang w:eastAsia="en-US"/>
              </w:rPr>
              <w:t>3.4.3.</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PROPONENTES PLURALES</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_Toc46314700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28</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D770DBF" w14:textId="67E556B8" w:rsidR="00E1777B" w:rsidRPr="00E1777B" w:rsidRDefault="006A6E56">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1" w:history="1">
            <w:r w:rsidR="00E1777B" w:rsidRPr="00E1777B">
              <w:rPr>
                <w:rStyle w:val="Hipervnculo"/>
                <w:rFonts w:ascii="Arial" w:eastAsiaTheme="minorHAnsi" w:hAnsi="Arial" w:cstheme="minorBidi"/>
                <w:bCs/>
                <w:noProof/>
                <w:color w:val="3B3838" w:themeColor="background2" w:themeShade="40"/>
                <w:sz w:val="20"/>
                <w:lang w:eastAsia="en-US"/>
              </w:rPr>
              <w:t>3.4.4.</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SEGURIDAD SOCIAL PARA LA SUSCRIPCIÓN DEL CONTRATO</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_Toc46314701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28</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5B5760AE" w14:textId="0520E5ED" w:rsidR="00E1777B" w:rsidRPr="00E1777B" w:rsidRDefault="006A6E56">
          <w:pPr>
            <w:pStyle w:val="TDC3"/>
            <w:tabs>
              <w:tab w:val="left" w:pos="1320"/>
              <w:tab w:val="right" w:leader="dot" w:pos="8828"/>
            </w:tabs>
            <w:rPr>
              <w:rFonts w:cstheme="minorBidi"/>
              <w:noProof/>
              <w:color w:val="3B3838" w:themeColor="background2" w:themeShade="40"/>
            </w:rPr>
          </w:pPr>
          <w:hyperlink w:anchor="_Toc46314702" w:history="1">
            <w:r w:rsidR="00E1777B" w:rsidRPr="00E1777B">
              <w:rPr>
                <w:rStyle w:val="Hipervnculo"/>
                <w:rFonts w:ascii="Arial" w:eastAsiaTheme="minorHAnsi" w:hAnsi="Arial" w:cstheme="minorBidi"/>
                <w:bCs/>
                <w:noProof/>
                <w:color w:val="3B3838" w:themeColor="background2" w:themeShade="40"/>
                <w:sz w:val="20"/>
                <w:lang w:eastAsia="en-US"/>
              </w:rPr>
              <w:t>3.4.5.</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ACREDITACIÓN DEL PAGO AL SISTEMA DE SEGURIDAD SOCIAL DURANTE LA EJECUCIÓN DEL CONTRATO</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_Toc46314702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28</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224DCA3" w14:textId="5AC11D3D" w:rsidR="00E1777B" w:rsidRPr="00E1777B" w:rsidRDefault="006A6E56">
          <w:pPr>
            <w:pStyle w:val="TDC2"/>
            <w:rPr>
              <w:rFonts w:asciiTheme="minorHAnsi" w:eastAsiaTheme="minorEastAsia" w:hAnsiTheme="minorHAnsi"/>
              <w:bCs w:val="0"/>
              <w:color w:val="3B3838" w:themeColor="background2" w:themeShade="40"/>
              <w:sz w:val="22"/>
              <w:lang w:eastAsia="es-CO"/>
            </w:rPr>
          </w:pPr>
          <w:hyperlink w:anchor="_Toc46314703" w:history="1">
            <w:r w:rsidR="00E1777B" w:rsidRPr="00E1777B">
              <w:rPr>
                <w:rStyle w:val="Hipervnculo"/>
                <w:color w:val="3B3838" w:themeColor="background2" w:themeShade="40"/>
              </w:rPr>
              <w:t>3.5.</w:t>
            </w:r>
            <w:r w:rsidR="00E1777B" w:rsidRPr="00E1777B">
              <w:rPr>
                <w:rFonts w:asciiTheme="minorHAnsi" w:eastAsiaTheme="minorEastAsia" w:hAnsiTheme="minorHAnsi"/>
                <w:bCs w:val="0"/>
                <w:color w:val="3B3838" w:themeColor="background2" w:themeShade="40"/>
                <w:sz w:val="22"/>
                <w:lang w:eastAsia="es-CO"/>
              </w:rPr>
              <w:tab/>
            </w:r>
            <w:r w:rsidR="00E1777B" w:rsidRPr="00E1777B">
              <w:rPr>
                <w:rStyle w:val="Hipervnculo"/>
                <w:color w:val="3B3838" w:themeColor="background2" w:themeShade="40"/>
              </w:rPr>
              <w:t>EXPERIENCIA</w:t>
            </w:r>
            <w:r w:rsidR="00E1777B" w:rsidRPr="00E1777B">
              <w:rPr>
                <w:webHidden/>
                <w:color w:val="3B3838" w:themeColor="background2" w:themeShade="40"/>
              </w:rPr>
              <w:tab/>
            </w:r>
            <w:r w:rsidR="00E1777B" w:rsidRPr="00E1777B">
              <w:rPr>
                <w:webHidden/>
                <w:color w:val="3B3838" w:themeColor="background2" w:themeShade="40"/>
              </w:rPr>
              <w:fldChar w:fldCharType="begin"/>
            </w:r>
            <w:r w:rsidR="00E1777B" w:rsidRPr="00E1777B">
              <w:rPr>
                <w:webHidden/>
                <w:color w:val="3B3838" w:themeColor="background2" w:themeShade="40"/>
              </w:rPr>
              <w:instrText xml:space="preserve"> PAGEREF _Toc46314703 \h </w:instrText>
            </w:r>
            <w:r w:rsidR="00E1777B" w:rsidRPr="00E1777B">
              <w:rPr>
                <w:webHidden/>
                <w:color w:val="3B3838" w:themeColor="background2" w:themeShade="40"/>
              </w:rPr>
            </w:r>
            <w:r w:rsidR="00E1777B" w:rsidRPr="00E1777B">
              <w:rPr>
                <w:webHidden/>
                <w:color w:val="3B3838" w:themeColor="background2" w:themeShade="40"/>
              </w:rPr>
              <w:fldChar w:fldCharType="separate"/>
            </w:r>
            <w:r w:rsidR="00E1777B" w:rsidRPr="00E1777B">
              <w:rPr>
                <w:webHidden/>
                <w:color w:val="3B3838" w:themeColor="background2" w:themeShade="40"/>
              </w:rPr>
              <w:t>28</w:t>
            </w:r>
            <w:r w:rsidR="00E1777B" w:rsidRPr="00E1777B">
              <w:rPr>
                <w:webHidden/>
                <w:color w:val="3B3838" w:themeColor="background2" w:themeShade="40"/>
              </w:rPr>
              <w:fldChar w:fldCharType="end"/>
            </w:r>
          </w:hyperlink>
        </w:p>
        <w:p w14:paraId="1B31227F" w14:textId="0C16BF86" w:rsidR="00E1777B" w:rsidRPr="00E1777B" w:rsidRDefault="006A6E56">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4" w:history="1">
            <w:r w:rsidR="00E1777B" w:rsidRPr="00E1777B">
              <w:rPr>
                <w:rStyle w:val="Hipervnculo"/>
                <w:rFonts w:ascii="Arial" w:eastAsiaTheme="minorHAnsi" w:hAnsi="Arial" w:cstheme="minorBidi"/>
                <w:bCs/>
                <w:noProof/>
                <w:color w:val="3B3838" w:themeColor="background2" w:themeShade="40"/>
                <w:sz w:val="20"/>
                <w:lang w:eastAsia="en-US"/>
              </w:rPr>
              <w:t>3.5.1.</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CARACTERÍSTICAS DE LOS CONTRATOS PRESENTADOS PARA ACREDITAR LA EXPERIENCIA EXIGIDA</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_Toc46314704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29</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7052E57" w14:textId="76BF58D2" w:rsidR="00E1777B" w:rsidRPr="00E1777B" w:rsidRDefault="006A6E56">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5" w:history="1">
            <w:r w:rsidR="00E1777B" w:rsidRPr="00E1777B">
              <w:rPr>
                <w:rStyle w:val="Hipervnculo"/>
                <w:rFonts w:ascii="Arial" w:eastAsiaTheme="minorHAnsi" w:hAnsi="Arial" w:cstheme="minorBidi"/>
                <w:bCs/>
                <w:noProof/>
                <w:color w:val="3B3838" w:themeColor="background2" w:themeShade="40"/>
                <w:sz w:val="20"/>
                <w:lang w:eastAsia="en-US"/>
              </w:rPr>
              <w:t>3.5.2.</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CONSIDERACIONES PARA LA VALIDEZ DE LA EXPERIENCIA REQUERIDA</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_Toc46314705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30</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2CCF8F08" w14:textId="1D9D6459" w:rsidR="00E1777B" w:rsidRPr="00E1777B" w:rsidRDefault="006A6E56">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6" w:history="1">
            <w:r w:rsidR="00E1777B" w:rsidRPr="00E1777B">
              <w:rPr>
                <w:rStyle w:val="Hipervnculo"/>
                <w:rFonts w:ascii="Arial" w:eastAsiaTheme="minorHAnsi" w:hAnsi="Arial" w:cstheme="minorBidi"/>
                <w:bCs/>
                <w:noProof/>
                <w:color w:val="3B3838" w:themeColor="background2" w:themeShade="40"/>
                <w:sz w:val="20"/>
                <w:lang w:eastAsia="en-US"/>
              </w:rPr>
              <w:t>3.5.3.</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CLASIFICACIÓN DE LA EXPERIENCIA EN EL “CLASIFICADOR DE BIENES, OBRAS Y SERVICIOS DE LAS NACIONES UNIDAS”</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_Toc46314706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31</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1AEEE10" w14:textId="2F3D4A5C" w:rsidR="00E1777B" w:rsidRPr="00E1777B" w:rsidRDefault="006A6E56">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7" w:history="1">
            <w:r w:rsidR="00E1777B" w:rsidRPr="00E1777B">
              <w:rPr>
                <w:rStyle w:val="Hipervnculo"/>
                <w:rFonts w:ascii="Arial" w:eastAsiaTheme="minorHAnsi" w:hAnsi="Arial" w:cstheme="minorBidi"/>
                <w:bCs/>
                <w:noProof/>
                <w:color w:val="3B3838" w:themeColor="background2" w:themeShade="40"/>
                <w:sz w:val="20"/>
                <w:lang w:eastAsia="en-US"/>
              </w:rPr>
              <w:t>3.5.4.</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ACREDITACIÓN DE LA EXPERIENCIA REQUERIDA</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_Toc46314707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32</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1EEFB295" w14:textId="015BC561" w:rsidR="00E1777B" w:rsidRPr="00E1777B" w:rsidRDefault="006A6E56">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8" w:history="1">
            <w:r w:rsidR="00E1777B" w:rsidRPr="00E1777B">
              <w:rPr>
                <w:rStyle w:val="Hipervnculo"/>
                <w:rFonts w:ascii="Arial" w:eastAsiaTheme="minorHAnsi" w:hAnsi="Arial" w:cstheme="minorBidi"/>
                <w:bCs/>
                <w:noProof/>
                <w:color w:val="3B3838" w:themeColor="background2" w:themeShade="40"/>
                <w:sz w:val="20"/>
                <w:lang w:eastAsia="en-US"/>
              </w:rPr>
              <w:t>3.5.5.</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DOCUMENTOS VÁLIDOS PARA LA ACREDITACIÓN DE LA EXPERIENCIA REQUERIDA</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_Toc46314708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32</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6CA2BEA4" w14:textId="0ABA6F70" w:rsidR="00E1777B" w:rsidRPr="00E1777B" w:rsidRDefault="006A6E56">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9" w:history="1">
            <w:r w:rsidR="00E1777B" w:rsidRPr="00E1777B">
              <w:rPr>
                <w:rStyle w:val="Hipervnculo"/>
                <w:rFonts w:ascii="Arial" w:eastAsiaTheme="minorHAnsi" w:hAnsi="Arial" w:cstheme="minorBidi"/>
                <w:bCs/>
                <w:noProof/>
                <w:color w:val="3B3838" w:themeColor="background2" w:themeShade="40"/>
                <w:sz w:val="20"/>
                <w:lang w:eastAsia="en-US"/>
              </w:rPr>
              <w:t>3.5.6.</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PARA SUBCONTRATOS</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_Toc46314709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33</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A78827A" w14:textId="0E5A1CAA" w:rsidR="00E1777B" w:rsidRPr="00E1777B" w:rsidRDefault="006A6E56">
          <w:pPr>
            <w:pStyle w:val="TDC3"/>
            <w:tabs>
              <w:tab w:val="left" w:pos="1320"/>
              <w:tab w:val="right" w:leader="dot" w:pos="8828"/>
            </w:tabs>
            <w:rPr>
              <w:rFonts w:cstheme="minorBidi"/>
              <w:noProof/>
              <w:color w:val="3B3838" w:themeColor="background2" w:themeShade="40"/>
            </w:rPr>
          </w:pPr>
          <w:hyperlink w:anchor="_Toc46314710" w:history="1">
            <w:r w:rsidR="00E1777B" w:rsidRPr="00E1777B">
              <w:rPr>
                <w:rStyle w:val="Hipervnculo"/>
                <w:rFonts w:ascii="Arial" w:eastAsiaTheme="minorHAnsi" w:hAnsi="Arial" w:cstheme="minorBidi"/>
                <w:bCs/>
                <w:noProof/>
                <w:color w:val="3B3838" w:themeColor="background2" w:themeShade="40"/>
                <w:sz w:val="20"/>
                <w:lang w:eastAsia="en-US"/>
              </w:rPr>
              <w:t>3.5.7.</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RELACIÓN DE LOS CONTRATOS FRENTE AL PRESUPUESTO OFICIAL</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_Toc46314710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34</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C32678D" w14:textId="5235F6F0" w:rsidR="00E1777B" w:rsidRPr="00E1777B" w:rsidRDefault="006A6E56">
          <w:pPr>
            <w:pStyle w:val="TDC2"/>
            <w:rPr>
              <w:rFonts w:asciiTheme="minorHAnsi" w:eastAsiaTheme="minorEastAsia" w:hAnsiTheme="minorHAnsi"/>
              <w:bCs w:val="0"/>
              <w:color w:val="3B3838" w:themeColor="background2" w:themeShade="40"/>
              <w:sz w:val="22"/>
              <w:lang w:eastAsia="es-CO"/>
            </w:rPr>
          </w:pPr>
          <w:hyperlink w:anchor="_Toc46314711" w:history="1">
            <w:r w:rsidR="00E1777B" w:rsidRPr="00E1777B">
              <w:rPr>
                <w:rStyle w:val="Hipervnculo"/>
                <w:color w:val="3B3838" w:themeColor="background2" w:themeShade="40"/>
              </w:rPr>
              <w:t>3.6.</w:t>
            </w:r>
            <w:r w:rsidR="00E1777B" w:rsidRPr="00E1777B">
              <w:rPr>
                <w:rFonts w:asciiTheme="minorHAnsi" w:eastAsiaTheme="minorEastAsia" w:hAnsiTheme="minorHAnsi"/>
                <w:bCs w:val="0"/>
                <w:color w:val="3B3838" w:themeColor="background2" w:themeShade="40"/>
                <w:sz w:val="22"/>
                <w:lang w:eastAsia="es-CO"/>
              </w:rPr>
              <w:tab/>
            </w:r>
            <w:r w:rsidR="00E1777B" w:rsidRPr="00E1777B">
              <w:rPr>
                <w:rStyle w:val="Hipervnculo"/>
                <w:color w:val="3B3838" w:themeColor="background2" w:themeShade="40"/>
              </w:rPr>
              <w:t>VISITA AL SITIO DE LA OBRA</w:t>
            </w:r>
            <w:r w:rsidR="00E1777B" w:rsidRPr="00E1777B">
              <w:rPr>
                <w:webHidden/>
                <w:color w:val="3B3838" w:themeColor="background2" w:themeShade="40"/>
              </w:rPr>
              <w:tab/>
            </w:r>
            <w:r w:rsidR="00E1777B" w:rsidRPr="00E1777B">
              <w:rPr>
                <w:webHidden/>
                <w:color w:val="3B3838" w:themeColor="background2" w:themeShade="40"/>
              </w:rPr>
              <w:fldChar w:fldCharType="begin"/>
            </w:r>
            <w:r w:rsidR="00E1777B" w:rsidRPr="00E1777B">
              <w:rPr>
                <w:webHidden/>
                <w:color w:val="3B3838" w:themeColor="background2" w:themeShade="40"/>
              </w:rPr>
              <w:instrText xml:space="preserve"> PAGEREF _Toc46314711 \h </w:instrText>
            </w:r>
            <w:r w:rsidR="00E1777B" w:rsidRPr="00E1777B">
              <w:rPr>
                <w:webHidden/>
                <w:color w:val="3B3838" w:themeColor="background2" w:themeShade="40"/>
              </w:rPr>
            </w:r>
            <w:r w:rsidR="00E1777B" w:rsidRPr="00E1777B">
              <w:rPr>
                <w:webHidden/>
                <w:color w:val="3B3838" w:themeColor="background2" w:themeShade="40"/>
              </w:rPr>
              <w:fldChar w:fldCharType="separate"/>
            </w:r>
            <w:r w:rsidR="00E1777B" w:rsidRPr="00E1777B">
              <w:rPr>
                <w:webHidden/>
                <w:color w:val="3B3838" w:themeColor="background2" w:themeShade="40"/>
              </w:rPr>
              <w:t>35</w:t>
            </w:r>
            <w:r w:rsidR="00E1777B" w:rsidRPr="00E1777B">
              <w:rPr>
                <w:webHidden/>
                <w:color w:val="3B3838" w:themeColor="background2" w:themeShade="40"/>
              </w:rPr>
              <w:fldChar w:fldCharType="end"/>
            </w:r>
          </w:hyperlink>
        </w:p>
        <w:p w14:paraId="74BB4EE8" w14:textId="2B94A90E" w:rsidR="00E1777B" w:rsidRDefault="006A6E56">
          <w:pPr>
            <w:pStyle w:val="TDC2"/>
            <w:rPr>
              <w:rFonts w:asciiTheme="minorHAnsi" w:eastAsiaTheme="minorEastAsia" w:hAnsiTheme="minorHAnsi"/>
              <w:bCs w:val="0"/>
              <w:color w:val="auto"/>
              <w:sz w:val="22"/>
              <w:lang w:eastAsia="es-CO"/>
            </w:rPr>
          </w:pPr>
          <w:hyperlink w:anchor="_Toc46314712" w:history="1">
            <w:r w:rsidR="00E1777B" w:rsidRPr="00A82F29">
              <w:rPr>
                <w:rStyle w:val="Hipervnculo"/>
              </w:rPr>
              <w:t>3.7.</w:t>
            </w:r>
            <w:r w:rsidR="00E1777B">
              <w:rPr>
                <w:rFonts w:asciiTheme="minorHAnsi" w:eastAsiaTheme="minorEastAsia" w:hAnsiTheme="minorHAnsi"/>
                <w:bCs w:val="0"/>
                <w:color w:val="auto"/>
                <w:sz w:val="22"/>
                <w:lang w:eastAsia="es-CO"/>
              </w:rPr>
              <w:tab/>
            </w:r>
            <w:r w:rsidR="00E1777B" w:rsidRPr="00A82F29">
              <w:rPr>
                <w:rStyle w:val="Hipervnculo"/>
              </w:rPr>
              <w:t>CAPACIDAD FINANCIERA</w:t>
            </w:r>
            <w:r w:rsidR="00E1777B">
              <w:rPr>
                <w:webHidden/>
              </w:rPr>
              <w:tab/>
            </w:r>
            <w:r w:rsidR="00E1777B">
              <w:rPr>
                <w:webHidden/>
              </w:rPr>
              <w:fldChar w:fldCharType="begin"/>
            </w:r>
            <w:r w:rsidR="00E1777B">
              <w:rPr>
                <w:webHidden/>
              </w:rPr>
              <w:instrText xml:space="preserve"> PAGEREF _Toc46314712 \h </w:instrText>
            </w:r>
            <w:r w:rsidR="00E1777B">
              <w:rPr>
                <w:webHidden/>
              </w:rPr>
            </w:r>
            <w:r w:rsidR="00E1777B">
              <w:rPr>
                <w:webHidden/>
              </w:rPr>
              <w:fldChar w:fldCharType="separate"/>
            </w:r>
            <w:r w:rsidR="00E1777B">
              <w:rPr>
                <w:webHidden/>
              </w:rPr>
              <w:t>36</w:t>
            </w:r>
            <w:r w:rsidR="00E1777B">
              <w:rPr>
                <w:webHidden/>
              </w:rPr>
              <w:fldChar w:fldCharType="end"/>
            </w:r>
          </w:hyperlink>
        </w:p>
        <w:p w14:paraId="50CF0D72" w14:textId="4F0E773C" w:rsidR="00E1777B" w:rsidRDefault="006A6E56">
          <w:pPr>
            <w:pStyle w:val="TDC2"/>
            <w:rPr>
              <w:rFonts w:asciiTheme="minorHAnsi" w:eastAsiaTheme="minorEastAsia" w:hAnsiTheme="minorHAnsi"/>
              <w:bCs w:val="0"/>
              <w:color w:val="auto"/>
              <w:sz w:val="22"/>
              <w:lang w:eastAsia="es-CO"/>
            </w:rPr>
          </w:pPr>
          <w:hyperlink w:anchor="_Toc46314713" w:history="1">
            <w:r w:rsidR="00E1777B" w:rsidRPr="00A82F29">
              <w:rPr>
                <w:rStyle w:val="Hipervnculo"/>
              </w:rPr>
              <w:t>3.8.</w:t>
            </w:r>
            <w:r w:rsidR="00E1777B">
              <w:rPr>
                <w:rFonts w:asciiTheme="minorHAnsi" w:eastAsiaTheme="minorEastAsia" w:hAnsiTheme="minorHAnsi"/>
                <w:bCs w:val="0"/>
                <w:color w:val="auto"/>
                <w:sz w:val="22"/>
                <w:lang w:eastAsia="es-CO"/>
              </w:rPr>
              <w:tab/>
            </w:r>
            <w:r w:rsidR="00E1777B" w:rsidRPr="00A82F29">
              <w:rPr>
                <w:rStyle w:val="Hipervnculo"/>
              </w:rPr>
              <w:t>CAPITAL DE TRABAJO</w:t>
            </w:r>
            <w:r w:rsidR="00E1777B">
              <w:rPr>
                <w:webHidden/>
              </w:rPr>
              <w:tab/>
            </w:r>
            <w:r w:rsidR="00E1777B">
              <w:rPr>
                <w:webHidden/>
              </w:rPr>
              <w:fldChar w:fldCharType="begin"/>
            </w:r>
            <w:r w:rsidR="00E1777B">
              <w:rPr>
                <w:webHidden/>
              </w:rPr>
              <w:instrText xml:space="preserve"> PAGEREF _Toc46314713 \h </w:instrText>
            </w:r>
            <w:r w:rsidR="00E1777B">
              <w:rPr>
                <w:webHidden/>
              </w:rPr>
            </w:r>
            <w:r w:rsidR="00E1777B">
              <w:rPr>
                <w:webHidden/>
              </w:rPr>
              <w:fldChar w:fldCharType="separate"/>
            </w:r>
            <w:r w:rsidR="00E1777B">
              <w:rPr>
                <w:webHidden/>
              </w:rPr>
              <w:t>36</w:t>
            </w:r>
            <w:r w:rsidR="00E1777B">
              <w:rPr>
                <w:webHidden/>
              </w:rPr>
              <w:fldChar w:fldCharType="end"/>
            </w:r>
          </w:hyperlink>
        </w:p>
        <w:p w14:paraId="3243AF4C" w14:textId="195CA461" w:rsidR="00E1777B" w:rsidRDefault="006A6E56">
          <w:pPr>
            <w:pStyle w:val="TDC2"/>
            <w:rPr>
              <w:rFonts w:asciiTheme="minorHAnsi" w:eastAsiaTheme="minorEastAsia" w:hAnsiTheme="minorHAnsi"/>
              <w:bCs w:val="0"/>
              <w:color w:val="auto"/>
              <w:sz w:val="22"/>
              <w:lang w:eastAsia="es-CO"/>
            </w:rPr>
          </w:pPr>
          <w:hyperlink w:anchor="_Toc46314714" w:history="1">
            <w:r w:rsidR="00E1777B" w:rsidRPr="00A82F29">
              <w:rPr>
                <w:rStyle w:val="Hipervnculo"/>
              </w:rPr>
              <w:t>3.9.</w:t>
            </w:r>
            <w:r w:rsidR="00E1777B">
              <w:rPr>
                <w:rFonts w:asciiTheme="minorHAnsi" w:eastAsiaTheme="minorEastAsia" w:hAnsiTheme="minorHAnsi"/>
                <w:bCs w:val="0"/>
                <w:color w:val="auto"/>
                <w:sz w:val="22"/>
                <w:lang w:eastAsia="es-CO"/>
              </w:rPr>
              <w:tab/>
            </w:r>
            <w:r w:rsidR="00E1777B" w:rsidRPr="00A82F29">
              <w:rPr>
                <w:rStyle w:val="Hipervnculo"/>
              </w:rPr>
              <w:t>CAPACIDAD ORGANIZACIONAL</w:t>
            </w:r>
            <w:r w:rsidR="00E1777B">
              <w:rPr>
                <w:webHidden/>
              </w:rPr>
              <w:tab/>
            </w:r>
            <w:r w:rsidR="00E1777B">
              <w:rPr>
                <w:webHidden/>
              </w:rPr>
              <w:fldChar w:fldCharType="begin"/>
            </w:r>
            <w:r w:rsidR="00E1777B">
              <w:rPr>
                <w:webHidden/>
              </w:rPr>
              <w:instrText xml:space="preserve"> PAGEREF _Toc46314714 \h </w:instrText>
            </w:r>
            <w:r w:rsidR="00E1777B">
              <w:rPr>
                <w:webHidden/>
              </w:rPr>
            </w:r>
            <w:r w:rsidR="00E1777B">
              <w:rPr>
                <w:webHidden/>
              </w:rPr>
              <w:fldChar w:fldCharType="separate"/>
            </w:r>
            <w:r w:rsidR="00E1777B">
              <w:rPr>
                <w:webHidden/>
              </w:rPr>
              <w:t>37</w:t>
            </w:r>
            <w:r w:rsidR="00E1777B">
              <w:rPr>
                <w:webHidden/>
              </w:rPr>
              <w:fldChar w:fldCharType="end"/>
            </w:r>
          </w:hyperlink>
        </w:p>
        <w:p w14:paraId="69A8CB20" w14:textId="150ACAC3" w:rsidR="00E1777B" w:rsidRDefault="006A6E56">
          <w:pPr>
            <w:pStyle w:val="TDC2"/>
            <w:rPr>
              <w:rFonts w:asciiTheme="minorHAnsi" w:eastAsiaTheme="minorEastAsia" w:hAnsiTheme="minorHAnsi"/>
              <w:bCs w:val="0"/>
              <w:color w:val="auto"/>
              <w:sz w:val="22"/>
              <w:lang w:eastAsia="es-CO"/>
            </w:rPr>
          </w:pPr>
          <w:hyperlink w:anchor="_Toc46314715" w:history="1">
            <w:r w:rsidR="00E1777B" w:rsidRPr="00A82F29">
              <w:rPr>
                <w:rStyle w:val="Hipervnculo"/>
              </w:rPr>
              <w:t>3.10.</w:t>
            </w:r>
            <w:r w:rsidR="00E1777B">
              <w:rPr>
                <w:rFonts w:asciiTheme="minorHAnsi" w:eastAsiaTheme="minorEastAsia" w:hAnsiTheme="minorHAnsi"/>
                <w:bCs w:val="0"/>
                <w:color w:val="auto"/>
                <w:sz w:val="22"/>
                <w:lang w:eastAsia="es-CO"/>
              </w:rPr>
              <w:tab/>
            </w:r>
            <w:r w:rsidR="00E1777B" w:rsidRPr="00A82F29">
              <w:rPr>
                <w:rStyle w:val="Hipervnculo"/>
              </w:rPr>
              <w:t>ACREDITACIÓN DE LA CAPACIDAD FINANCIERA Y ORGANIZACIONAL</w:t>
            </w:r>
            <w:r w:rsidR="00E1777B">
              <w:rPr>
                <w:webHidden/>
              </w:rPr>
              <w:tab/>
            </w:r>
            <w:r w:rsidR="00E1777B">
              <w:rPr>
                <w:webHidden/>
              </w:rPr>
              <w:fldChar w:fldCharType="begin"/>
            </w:r>
            <w:r w:rsidR="00E1777B">
              <w:rPr>
                <w:webHidden/>
              </w:rPr>
              <w:instrText xml:space="preserve"> PAGEREF _Toc46314715 \h </w:instrText>
            </w:r>
            <w:r w:rsidR="00E1777B">
              <w:rPr>
                <w:webHidden/>
              </w:rPr>
            </w:r>
            <w:r w:rsidR="00E1777B">
              <w:rPr>
                <w:webHidden/>
              </w:rPr>
              <w:fldChar w:fldCharType="separate"/>
            </w:r>
            <w:r w:rsidR="00E1777B">
              <w:rPr>
                <w:webHidden/>
              </w:rPr>
              <w:t>37</w:t>
            </w:r>
            <w:r w:rsidR="00E1777B">
              <w:rPr>
                <w:webHidden/>
              </w:rPr>
              <w:fldChar w:fldCharType="end"/>
            </w:r>
          </w:hyperlink>
        </w:p>
        <w:p w14:paraId="0B8586A3" w14:textId="1BE55BB1" w:rsidR="00E1777B" w:rsidRPr="00E1777B" w:rsidRDefault="006A6E56">
          <w:pPr>
            <w:pStyle w:val="TDC3"/>
            <w:tabs>
              <w:tab w:val="left" w:pos="1540"/>
              <w:tab w:val="right" w:leader="dot" w:pos="8828"/>
            </w:tabs>
            <w:rPr>
              <w:rStyle w:val="Hipervnculo"/>
              <w:rFonts w:ascii="Arial" w:eastAsiaTheme="minorHAnsi" w:hAnsi="Arial" w:cstheme="minorBidi"/>
              <w:bCs/>
              <w:noProof/>
              <w:color w:val="3B3838" w:themeColor="background2" w:themeShade="40"/>
              <w:sz w:val="20"/>
              <w:lang w:eastAsia="en-US"/>
            </w:rPr>
          </w:pPr>
          <w:hyperlink w:anchor="_Toc46314716" w:history="1">
            <w:r w:rsidR="00E1777B" w:rsidRPr="00E1777B">
              <w:rPr>
                <w:rStyle w:val="Hipervnculo"/>
                <w:rFonts w:ascii="Arial" w:eastAsiaTheme="minorHAnsi" w:hAnsi="Arial" w:cstheme="minorBidi"/>
                <w:bCs/>
                <w:noProof/>
                <w:color w:val="3B3838" w:themeColor="background2" w:themeShade="40"/>
                <w:sz w:val="20"/>
                <w:lang w:eastAsia="en-US"/>
              </w:rPr>
              <w:t>3.10.1.</w:t>
            </w:r>
            <w:r w:rsidR="00E1777B" w:rsidRPr="00E1777B">
              <w:rPr>
                <w:rStyle w:val="Hipervnculo"/>
                <w:rFonts w:ascii="Arial" w:eastAsiaTheme="minorHAnsi" w:hAnsi="Arial" w:cstheme="minorBidi"/>
                <w:bCs/>
                <w:noProof/>
                <w:color w:val="3B3838" w:themeColor="background2" w:themeShade="40"/>
                <w:sz w:val="20"/>
                <w:lang w:eastAsia="en-US"/>
              </w:rPr>
              <w:tab/>
              <w:t>PERSONAS NATURALES O JURÍDICAS NACIONALES Y EXTRANJERAS CON DOMICILIO O SUCURSAL EN COLOMBIA</w:t>
            </w:r>
            <w:r w:rsidR="00E1777B" w:rsidRPr="00E1777B">
              <w:rPr>
                <w:rStyle w:val="Hipervnculo"/>
                <w:rFonts w:ascii="Arial" w:eastAsiaTheme="minorHAnsi" w:hAnsi="Arial" w:cstheme="minorBidi"/>
                <w:bCs/>
                <w:noProof/>
                <w:webHidden/>
                <w:color w:val="3B3838" w:themeColor="background2" w:themeShade="40"/>
                <w:sz w:val="20"/>
                <w:lang w:eastAsia="en-US"/>
              </w:rPr>
              <w:tab/>
            </w:r>
            <w:r w:rsidR="00E1777B" w:rsidRPr="00E1777B">
              <w:rPr>
                <w:rStyle w:val="Hipervnculo"/>
                <w:rFonts w:ascii="Arial" w:eastAsiaTheme="minorHAnsi" w:hAnsi="Arial" w:cstheme="minorBidi"/>
                <w:bCs/>
                <w:noProof/>
                <w:webHidden/>
                <w:color w:val="3B3838" w:themeColor="background2" w:themeShade="40"/>
                <w:sz w:val="20"/>
                <w:lang w:eastAsia="en-US"/>
              </w:rPr>
              <w:fldChar w:fldCharType="begin"/>
            </w:r>
            <w:r w:rsidR="00E1777B" w:rsidRPr="00E1777B">
              <w:rPr>
                <w:rStyle w:val="Hipervnculo"/>
                <w:rFonts w:ascii="Arial" w:eastAsiaTheme="minorHAnsi" w:hAnsi="Arial" w:cstheme="minorBidi"/>
                <w:bCs/>
                <w:noProof/>
                <w:webHidden/>
                <w:color w:val="3B3838" w:themeColor="background2" w:themeShade="40"/>
                <w:sz w:val="20"/>
                <w:lang w:eastAsia="en-US"/>
              </w:rPr>
              <w:instrText xml:space="preserve"> PAGEREF _Toc46314716 \h </w:instrText>
            </w:r>
            <w:r w:rsidR="00E1777B" w:rsidRPr="00E1777B">
              <w:rPr>
                <w:rStyle w:val="Hipervnculo"/>
                <w:rFonts w:ascii="Arial" w:eastAsiaTheme="minorHAnsi" w:hAnsi="Arial" w:cstheme="minorBidi"/>
                <w:bCs/>
                <w:noProof/>
                <w:webHidden/>
                <w:color w:val="3B3838" w:themeColor="background2" w:themeShade="40"/>
                <w:sz w:val="20"/>
                <w:lang w:eastAsia="en-US"/>
              </w:rPr>
            </w:r>
            <w:r w:rsidR="00E1777B" w:rsidRPr="00E1777B">
              <w:rPr>
                <w:rStyle w:val="Hipervnculo"/>
                <w:rFonts w:ascii="Arial" w:eastAsiaTheme="minorHAnsi" w:hAnsi="Arial" w:cstheme="minorBidi"/>
                <w:bCs/>
                <w:noProof/>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noProof/>
                <w:webHidden/>
                <w:color w:val="3B3838" w:themeColor="background2" w:themeShade="40"/>
                <w:sz w:val="20"/>
                <w:lang w:eastAsia="en-US"/>
              </w:rPr>
              <w:t>37</w:t>
            </w:r>
            <w:r w:rsidR="00E1777B" w:rsidRPr="00E1777B">
              <w:rPr>
                <w:rStyle w:val="Hipervnculo"/>
                <w:rFonts w:ascii="Arial" w:eastAsiaTheme="minorHAnsi" w:hAnsi="Arial" w:cstheme="minorBidi"/>
                <w:bCs/>
                <w:noProof/>
                <w:webHidden/>
                <w:color w:val="3B3838" w:themeColor="background2" w:themeShade="40"/>
                <w:sz w:val="20"/>
                <w:lang w:eastAsia="en-US"/>
              </w:rPr>
              <w:fldChar w:fldCharType="end"/>
            </w:r>
          </w:hyperlink>
        </w:p>
        <w:p w14:paraId="1C8ABFEF" w14:textId="2AC8BDB4" w:rsidR="00E1777B" w:rsidRDefault="006A6E56">
          <w:pPr>
            <w:pStyle w:val="TDC3"/>
            <w:tabs>
              <w:tab w:val="left" w:pos="1540"/>
              <w:tab w:val="right" w:leader="dot" w:pos="8828"/>
            </w:tabs>
            <w:rPr>
              <w:rFonts w:cstheme="minorBidi"/>
              <w:noProof/>
            </w:rPr>
          </w:pPr>
          <w:hyperlink w:anchor="_Toc46314717" w:history="1">
            <w:r w:rsidR="00E1777B" w:rsidRPr="00E1777B">
              <w:rPr>
                <w:rStyle w:val="Hipervnculo"/>
                <w:rFonts w:ascii="Arial" w:eastAsiaTheme="minorHAnsi" w:hAnsi="Arial" w:cstheme="minorBidi"/>
                <w:bCs/>
                <w:noProof/>
                <w:color w:val="3B3838" w:themeColor="background2" w:themeShade="40"/>
                <w:sz w:val="20"/>
                <w:lang w:eastAsia="en-US"/>
              </w:rPr>
              <w:t>3.10.2.</w:t>
            </w:r>
            <w:r w:rsidR="00E1777B" w:rsidRPr="00E1777B">
              <w:rPr>
                <w:rStyle w:val="Hipervnculo"/>
                <w:rFonts w:ascii="Arial" w:eastAsiaTheme="minorHAnsi" w:hAnsi="Arial" w:cstheme="minorBidi"/>
                <w:bCs/>
                <w:noProof/>
                <w:color w:val="3B3838" w:themeColor="background2" w:themeShade="40"/>
                <w:sz w:val="20"/>
                <w:lang w:eastAsia="en-US"/>
              </w:rPr>
              <w:tab/>
              <w:t>PERSONAS NATURALES O JURÍDICAS EXTRANJERAS SIN DOMICILIO O SUCURSAL EN COLOMBIA</w:t>
            </w:r>
            <w:r w:rsidR="00E1777B" w:rsidRPr="00E1777B">
              <w:rPr>
                <w:rStyle w:val="Hipervnculo"/>
                <w:rFonts w:ascii="Arial" w:eastAsiaTheme="minorHAnsi" w:hAnsi="Arial" w:cstheme="minorBidi"/>
                <w:bCs/>
                <w:noProof/>
                <w:webHidden/>
                <w:color w:val="3B3838" w:themeColor="background2" w:themeShade="40"/>
                <w:sz w:val="20"/>
                <w:lang w:eastAsia="en-US"/>
              </w:rPr>
              <w:tab/>
            </w:r>
            <w:r w:rsidR="00E1777B" w:rsidRPr="00E1777B">
              <w:rPr>
                <w:rStyle w:val="Hipervnculo"/>
                <w:rFonts w:ascii="Arial" w:eastAsiaTheme="minorHAnsi" w:hAnsi="Arial" w:cstheme="minorBidi"/>
                <w:bCs/>
                <w:noProof/>
                <w:webHidden/>
                <w:color w:val="3B3838" w:themeColor="background2" w:themeShade="40"/>
                <w:sz w:val="20"/>
                <w:lang w:eastAsia="en-US"/>
              </w:rPr>
              <w:fldChar w:fldCharType="begin"/>
            </w:r>
            <w:r w:rsidR="00E1777B" w:rsidRPr="00E1777B">
              <w:rPr>
                <w:rStyle w:val="Hipervnculo"/>
                <w:rFonts w:ascii="Arial" w:eastAsiaTheme="minorHAnsi" w:hAnsi="Arial" w:cstheme="minorBidi"/>
                <w:bCs/>
                <w:noProof/>
                <w:webHidden/>
                <w:color w:val="3B3838" w:themeColor="background2" w:themeShade="40"/>
                <w:sz w:val="20"/>
                <w:lang w:eastAsia="en-US"/>
              </w:rPr>
              <w:instrText xml:space="preserve"> PAGEREF _Toc46314717 \h </w:instrText>
            </w:r>
            <w:r w:rsidR="00E1777B" w:rsidRPr="00E1777B">
              <w:rPr>
                <w:rStyle w:val="Hipervnculo"/>
                <w:rFonts w:ascii="Arial" w:eastAsiaTheme="minorHAnsi" w:hAnsi="Arial" w:cstheme="minorBidi"/>
                <w:bCs/>
                <w:noProof/>
                <w:webHidden/>
                <w:color w:val="3B3838" w:themeColor="background2" w:themeShade="40"/>
                <w:sz w:val="20"/>
                <w:lang w:eastAsia="en-US"/>
              </w:rPr>
            </w:r>
            <w:r w:rsidR="00E1777B" w:rsidRPr="00E1777B">
              <w:rPr>
                <w:rStyle w:val="Hipervnculo"/>
                <w:rFonts w:ascii="Arial" w:eastAsiaTheme="minorHAnsi" w:hAnsi="Arial" w:cstheme="minorBidi"/>
                <w:bCs/>
                <w:noProof/>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noProof/>
                <w:webHidden/>
                <w:color w:val="3B3838" w:themeColor="background2" w:themeShade="40"/>
                <w:sz w:val="20"/>
                <w:lang w:eastAsia="en-US"/>
              </w:rPr>
              <w:t>38</w:t>
            </w:r>
            <w:r w:rsidR="00E1777B" w:rsidRPr="00E1777B">
              <w:rPr>
                <w:rStyle w:val="Hipervnculo"/>
                <w:rFonts w:ascii="Arial" w:eastAsiaTheme="minorHAnsi" w:hAnsi="Arial" w:cstheme="minorBidi"/>
                <w:bCs/>
                <w:noProof/>
                <w:webHidden/>
                <w:color w:val="3B3838" w:themeColor="background2" w:themeShade="40"/>
                <w:sz w:val="20"/>
                <w:lang w:eastAsia="en-US"/>
              </w:rPr>
              <w:fldChar w:fldCharType="end"/>
            </w:r>
          </w:hyperlink>
        </w:p>
        <w:p w14:paraId="11F1E774" w14:textId="57D2101F" w:rsidR="00E1777B" w:rsidRDefault="006A6E56">
          <w:pPr>
            <w:pStyle w:val="TDC2"/>
            <w:rPr>
              <w:rFonts w:asciiTheme="minorHAnsi" w:eastAsiaTheme="minorEastAsia" w:hAnsiTheme="minorHAnsi"/>
              <w:bCs w:val="0"/>
              <w:color w:val="auto"/>
              <w:sz w:val="22"/>
              <w:lang w:eastAsia="es-CO"/>
            </w:rPr>
          </w:pPr>
          <w:hyperlink w:anchor="_Toc46314718" w:history="1">
            <w:r w:rsidR="00E1777B" w:rsidRPr="00A82F29">
              <w:rPr>
                <w:rStyle w:val="Hipervnculo"/>
              </w:rPr>
              <w:t>3.11.</w:t>
            </w:r>
            <w:r w:rsidR="00E1777B">
              <w:rPr>
                <w:rFonts w:asciiTheme="minorHAnsi" w:eastAsiaTheme="minorEastAsia" w:hAnsiTheme="minorHAnsi"/>
                <w:bCs w:val="0"/>
                <w:color w:val="auto"/>
                <w:sz w:val="22"/>
                <w:lang w:eastAsia="es-CO"/>
              </w:rPr>
              <w:tab/>
            </w:r>
            <w:r w:rsidR="00E1777B" w:rsidRPr="00A82F29">
              <w:rPr>
                <w:rStyle w:val="Hipervnculo"/>
              </w:rPr>
              <w:t>CAPACIDAD RESIDUAL</w:t>
            </w:r>
            <w:r w:rsidR="00E1777B">
              <w:rPr>
                <w:webHidden/>
              </w:rPr>
              <w:tab/>
            </w:r>
            <w:r w:rsidR="00E1777B">
              <w:rPr>
                <w:webHidden/>
              </w:rPr>
              <w:fldChar w:fldCharType="begin"/>
            </w:r>
            <w:r w:rsidR="00E1777B">
              <w:rPr>
                <w:webHidden/>
              </w:rPr>
              <w:instrText xml:space="preserve"> PAGEREF _Toc46314718 \h </w:instrText>
            </w:r>
            <w:r w:rsidR="00E1777B">
              <w:rPr>
                <w:webHidden/>
              </w:rPr>
            </w:r>
            <w:r w:rsidR="00E1777B">
              <w:rPr>
                <w:webHidden/>
              </w:rPr>
              <w:fldChar w:fldCharType="separate"/>
            </w:r>
            <w:r w:rsidR="00E1777B">
              <w:rPr>
                <w:webHidden/>
              </w:rPr>
              <w:t>38</w:t>
            </w:r>
            <w:r w:rsidR="00E1777B">
              <w:rPr>
                <w:webHidden/>
              </w:rPr>
              <w:fldChar w:fldCharType="end"/>
            </w:r>
          </w:hyperlink>
        </w:p>
        <w:p w14:paraId="08490664" w14:textId="4CC0E344" w:rsidR="00E1777B" w:rsidRPr="00E1777B" w:rsidRDefault="006A6E56">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19" w:history="1">
            <w:r w:rsidR="00E1777B" w:rsidRPr="00E1777B">
              <w:rPr>
                <w:rStyle w:val="Hipervnculo"/>
                <w:rFonts w:ascii="Arial" w:eastAsiaTheme="minorHAnsi" w:hAnsi="Arial" w:cstheme="minorBidi"/>
                <w:bCs/>
                <w:noProof/>
                <w:color w:val="3B3838" w:themeColor="background2" w:themeShade="40"/>
                <w:sz w:val="20"/>
                <w:lang w:eastAsia="en-US"/>
              </w:rPr>
              <w:t>3.11.1.</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CÁLCULO DE LA CAPACIDAD RESIDUAL DEL PROCESO DE CONTRATACIÒN (CRPC)</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_Toc46314719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39</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486D51C" w14:textId="5C71EEB7" w:rsidR="00E1777B" w:rsidRPr="00E1777B" w:rsidRDefault="006A6E56">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0" w:history="1">
            <w:r w:rsidR="00E1777B" w:rsidRPr="00E1777B">
              <w:rPr>
                <w:rStyle w:val="Hipervnculo"/>
                <w:rFonts w:ascii="Arial" w:eastAsiaTheme="minorHAnsi" w:hAnsi="Arial" w:cstheme="minorBidi"/>
                <w:bCs/>
                <w:noProof/>
                <w:color w:val="3B3838" w:themeColor="background2" w:themeShade="40"/>
                <w:sz w:val="20"/>
                <w:lang w:eastAsia="en-US"/>
              </w:rPr>
              <w:t>3.11.2.</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CÁLCULO DE LA CAPACIDAD RESIDUAL DEL PROPONENTE (CRP)</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_Toc46314720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39</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3AA8882" w14:textId="423892BD" w:rsidR="00E1777B" w:rsidRDefault="006A6E56">
          <w:pPr>
            <w:pStyle w:val="TDC1"/>
            <w:rPr>
              <w:rFonts w:asciiTheme="minorHAnsi" w:eastAsiaTheme="minorEastAsia" w:hAnsiTheme="minorHAnsi"/>
              <w:b w:val="0"/>
              <w:bCs w:val="0"/>
              <w:color w:val="auto"/>
              <w:sz w:val="22"/>
              <w:lang w:eastAsia="es-CO"/>
            </w:rPr>
          </w:pPr>
          <w:hyperlink w:anchor="_Toc46314721" w:history="1">
            <w:r w:rsidR="00E1777B" w:rsidRPr="00A82F29">
              <w:rPr>
                <w:rStyle w:val="Hipervnculo"/>
              </w:rPr>
              <w:t>CAPÍTULO IV CRITERIOS DE EVALUACIÓN, ASIGNACIÓN DE PUNTAJE Y CRITERIOS DE DESEMPATE</w:t>
            </w:r>
            <w:r w:rsidR="00E1777B">
              <w:rPr>
                <w:webHidden/>
              </w:rPr>
              <w:tab/>
            </w:r>
            <w:r w:rsidR="00E1777B">
              <w:rPr>
                <w:webHidden/>
              </w:rPr>
              <w:fldChar w:fldCharType="begin"/>
            </w:r>
            <w:r w:rsidR="00E1777B">
              <w:rPr>
                <w:webHidden/>
              </w:rPr>
              <w:instrText xml:space="preserve"> PAGEREF _Toc46314721 \h </w:instrText>
            </w:r>
            <w:r w:rsidR="00E1777B">
              <w:rPr>
                <w:webHidden/>
              </w:rPr>
            </w:r>
            <w:r w:rsidR="00E1777B">
              <w:rPr>
                <w:webHidden/>
              </w:rPr>
              <w:fldChar w:fldCharType="separate"/>
            </w:r>
            <w:r w:rsidR="00E1777B">
              <w:rPr>
                <w:webHidden/>
              </w:rPr>
              <w:t>44</w:t>
            </w:r>
            <w:r w:rsidR="00E1777B">
              <w:rPr>
                <w:webHidden/>
              </w:rPr>
              <w:fldChar w:fldCharType="end"/>
            </w:r>
          </w:hyperlink>
        </w:p>
        <w:p w14:paraId="7043CE72" w14:textId="046654B0" w:rsidR="00E1777B" w:rsidRDefault="006A6E56">
          <w:pPr>
            <w:pStyle w:val="TDC2"/>
            <w:rPr>
              <w:rFonts w:asciiTheme="minorHAnsi" w:eastAsiaTheme="minorEastAsia" w:hAnsiTheme="minorHAnsi"/>
              <w:bCs w:val="0"/>
              <w:color w:val="auto"/>
              <w:sz w:val="22"/>
              <w:lang w:eastAsia="es-CO"/>
            </w:rPr>
          </w:pPr>
          <w:hyperlink w:anchor="_Toc46314722" w:history="1">
            <w:r w:rsidR="00E1777B" w:rsidRPr="00A82F29">
              <w:rPr>
                <w:rStyle w:val="Hipervnculo"/>
                <w14:scene3d>
                  <w14:camera w14:prst="orthographicFront"/>
                  <w14:lightRig w14:rig="threePt" w14:dir="t">
                    <w14:rot w14:lat="0" w14:lon="0" w14:rev="0"/>
                  </w14:lightRig>
                </w14:scene3d>
              </w:rPr>
              <w:t>4.1.</w:t>
            </w:r>
            <w:r w:rsidR="00E1777B">
              <w:rPr>
                <w:rFonts w:asciiTheme="minorHAnsi" w:eastAsiaTheme="minorEastAsia" w:hAnsiTheme="minorHAnsi"/>
                <w:bCs w:val="0"/>
                <w:color w:val="auto"/>
                <w:sz w:val="22"/>
                <w:lang w:eastAsia="es-CO"/>
              </w:rPr>
              <w:tab/>
            </w:r>
            <w:r w:rsidR="00E1777B" w:rsidRPr="00A82F29">
              <w:rPr>
                <w:rStyle w:val="Hipervnculo"/>
              </w:rPr>
              <w:t>OFERTA ECONÓMICA</w:t>
            </w:r>
            <w:r w:rsidR="00E1777B">
              <w:rPr>
                <w:webHidden/>
              </w:rPr>
              <w:tab/>
            </w:r>
            <w:r w:rsidR="00E1777B">
              <w:rPr>
                <w:webHidden/>
              </w:rPr>
              <w:fldChar w:fldCharType="begin"/>
            </w:r>
            <w:r w:rsidR="00E1777B">
              <w:rPr>
                <w:webHidden/>
              </w:rPr>
              <w:instrText xml:space="preserve"> PAGEREF _Toc46314722 \h </w:instrText>
            </w:r>
            <w:r w:rsidR="00E1777B">
              <w:rPr>
                <w:webHidden/>
              </w:rPr>
            </w:r>
            <w:r w:rsidR="00E1777B">
              <w:rPr>
                <w:webHidden/>
              </w:rPr>
              <w:fldChar w:fldCharType="separate"/>
            </w:r>
            <w:r w:rsidR="00E1777B">
              <w:rPr>
                <w:webHidden/>
              </w:rPr>
              <w:t>44</w:t>
            </w:r>
            <w:r w:rsidR="00E1777B">
              <w:rPr>
                <w:webHidden/>
              </w:rPr>
              <w:fldChar w:fldCharType="end"/>
            </w:r>
          </w:hyperlink>
        </w:p>
        <w:p w14:paraId="7453E8EB" w14:textId="401FF335" w:rsidR="00E1777B" w:rsidRPr="00E1777B" w:rsidRDefault="006A6E56"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3" w:history="1">
            <w:r w:rsidR="00E1777B" w:rsidRPr="00E1777B">
              <w:rPr>
                <w:rStyle w:val="Hipervnculo"/>
                <w:rFonts w:ascii="Arial" w:eastAsiaTheme="minorHAnsi" w:hAnsi="Arial" w:cstheme="minorBidi"/>
                <w:bCs/>
                <w:noProof/>
                <w:color w:val="3B3838" w:themeColor="background2" w:themeShade="40"/>
                <w:sz w:val="20"/>
                <w:lang w:eastAsia="en-US"/>
              </w:rPr>
              <w:t>4.1.1.</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AIU</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_Toc46314723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45</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521B62CD" w14:textId="326C9467" w:rsidR="00E1777B" w:rsidRPr="00E1777B" w:rsidRDefault="006A6E56"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4" w:history="1">
            <w:r w:rsidR="00E1777B" w:rsidRPr="00E1777B">
              <w:rPr>
                <w:rStyle w:val="Hipervnculo"/>
                <w:rFonts w:ascii="Arial" w:eastAsiaTheme="minorHAnsi" w:hAnsi="Arial" w:cstheme="minorBidi"/>
                <w:bCs/>
                <w:noProof/>
                <w:color w:val="3B3838" w:themeColor="background2" w:themeShade="40"/>
                <w:sz w:val="20"/>
                <w:lang w:eastAsia="en-US"/>
              </w:rPr>
              <w:t>4.1.2.</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CORRECCIONES ARITMÉTICAS</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_Toc46314724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46</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FAA2DCF" w14:textId="29C92CB9" w:rsidR="00E1777B" w:rsidRPr="00E1777B" w:rsidRDefault="006A6E56"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5" w:history="1">
            <w:r w:rsidR="00E1777B" w:rsidRPr="00E1777B">
              <w:rPr>
                <w:rStyle w:val="Hipervnculo"/>
                <w:rFonts w:ascii="Arial" w:eastAsiaTheme="minorHAnsi" w:hAnsi="Arial" w:cstheme="minorBidi"/>
                <w:bCs/>
                <w:noProof/>
                <w:color w:val="3B3838" w:themeColor="background2" w:themeShade="40"/>
                <w:sz w:val="20"/>
                <w:lang w:eastAsia="en-US"/>
              </w:rPr>
              <w:t>4.1.3.</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PRECIO ARTIFICIALMENTE BAJO</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_Toc46314725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46</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EAC4826" w14:textId="109E7598" w:rsidR="00E1777B" w:rsidRDefault="006A6E56" w:rsidP="00E1777B">
          <w:pPr>
            <w:pStyle w:val="TDC3"/>
            <w:tabs>
              <w:tab w:val="left" w:pos="1540"/>
              <w:tab w:val="right" w:leader="dot" w:pos="8828"/>
            </w:tabs>
            <w:rPr>
              <w:rFonts w:cstheme="minorBidi"/>
              <w:noProof/>
            </w:rPr>
          </w:pPr>
          <w:hyperlink w:anchor="_Toc46314726" w:history="1">
            <w:r w:rsidR="00E1777B" w:rsidRPr="00E1777B">
              <w:rPr>
                <w:rStyle w:val="Hipervnculo"/>
                <w:rFonts w:ascii="Arial" w:eastAsiaTheme="minorHAnsi" w:hAnsi="Arial" w:cstheme="minorBidi"/>
                <w:bCs/>
                <w:noProof/>
                <w:color w:val="3B3838" w:themeColor="background2" w:themeShade="40"/>
                <w:sz w:val="20"/>
                <w:lang w:eastAsia="en-US"/>
              </w:rPr>
              <w:t>4.1.4.</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DETERMINACIÓN DEL MÉTODO PARA LA PONDERACIÓN DE LA PROPUESTA ECONÓMICA</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_Toc46314726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46</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258ADA6" w14:textId="494B85EE" w:rsidR="00E1777B" w:rsidRDefault="006A6E56">
          <w:pPr>
            <w:pStyle w:val="TDC2"/>
            <w:rPr>
              <w:rFonts w:asciiTheme="minorHAnsi" w:eastAsiaTheme="minorEastAsia" w:hAnsiTheme="minorHAnsi"/>
              <w:bCs w:val="0"/>
              <w:color w:val="auto"/>
              <w:sz w:val="22"/>
              <w:lang w:eastAsia="es-CO"/>
            </w:rPr>
          </w:pPr>
          <w:hyperlink w:anchor="_Toc46314727" w:history="1">
            <w:r w:rsidR="00E1777B" w:rsidRPr="00A82F29">
              <w:rPr>
                <w:rStyle w:val="Hipervnculo"/>
                <w14:scene3d>
                  <w14:camera w14:prst="orthographicFront"/>
                  <w14:lightRig w14:rig="threePt" w14:dir="t">
                    <w14:rot w14:lat="0" w14:lon="0" w14:rev="0"/>
                  </w14:lightRig>
                </w14:scene3d>
              </w:rPr>
              <w:t>4.2.</w:t>
            </w:r>
            <w:r w:rsidR="00E1777B">
              <w:rPr>
                <w:rFonts w:asciiTheme="minorHAnsi" w:eastAsiaTheme="minorEastAsia" w:hAnsiTheme="minorHAnsi"/>
                <w:bCs w:val="0"/>
                <w:color w:val="auto"/>
                <w:sz w:val="22"/>
                <w:lang w:eastAsia="es-CO"/>
              </w:rPr>
              <w:tab/>
            </w:r>
            <w:r w:rsidR="00E1777B" w:rsidRPr="00A82F29">
              <w:rPr>
                <w:rStyle w:val="Hipervnculo"/>
              </w:rPr>
              <w:t>FACTOR DE CALIDAD</w:t>
            </w:r>
            <w:r w:rsidR="00E1777B">
              <w:rPr>
                <w:webHidden/>
              </w:rPr>
              <w:tab/>
            </w:r>
            <w:r w:rsidR="00E1777B">
              <w:rPr>
                <w:webHidden/>
              </w:rPr>
              <w:fldChar w:fldCharType="begin"/>
            </w:r>
            <w:r w:rsidR="00E1777B">
              <w:rPr>
                <w:webHidden/>
              </w:rPr>
              <w:instrText xml:space="preserve"> PAGEREF _Toc46314727 \h </w:instrText>
            </w:r>
            <w:r w:rsidR="00E1777B">
              <w:rPr>
                <w:webHidden/>
              </w:rPr>
            </w:r>
            <w:r w:rsidR="00E1777B">
              <w:rPr>
                <w:webHidden/>
              </w:rPr>
              <w:fldChar w:fldCharType="separate"/>
            </w:r>
            <w:r w:rsidR="00E1777B">
              <w:rPr>
                <w:webHidden/>
              </w:rPr>
              <w:t>48</w:t>
            </w:r>
            <w:r w:rsidR="00E1777B">
              <w:rPr>
                <w:webHidden/>
              </w:rPr>
              <w:fldChar w:fldCharType="end"/>
            </w:r>
          </w:hyperlink>
        </w:p>
        <w:p w14:paraId="4F0A9CF5" w14:textId="49A9F72A" w:rsidR="00E1777B" w:rsidRPr="00E1777B" w:rsidRDefault="006A6E56"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8" w:history="1">
            <w:r w:rsidR="00E1777B" w:rsidRPr="00E1777B">
              <w:rPr>
                <w:rStyle w:val="Hipervnculo"/>
                <w:rFonts w:ascii="Arial" w:eastAsiaTheme="minorHAnsi" w:hAnsi="Arial" w:cstheme="minorBidi"/>
                <w:bCs/>
                <w:noProof/>
                <w:color w:val="3B3838" w:themeColor="background2" w:themeShade="40"/>
                <w:sz w:val="20"/>
                <w:lang w:eastAsia="en-US"/>
              </w:rPr>
              <w:t>4.2.1.</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IMPLEMENTACIÓN DEL PROGRAMA DE GERENCIA DE PROYECTOS</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_Toc46314728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48</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65345352" w14:textId="2B599F23" w:rsidR="00E1777B" w:rsidRPr="00E1777B" w:rsidRDefault="006A6E56"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9" w:history="1">
            <w:r w:rsidR="00E1777B" w:rsidRPr="00E1777B">
              <w:rPr>
                <w:rStyle w:val="Hipervnculo"/>
                <w:rFonts w:ascii="Arial" w:eastAsiaTheme="minorHAnsi" w:hAnsi="Arial" w:cstheme="minorBidi"/>
                <w:bCs/>
                <w:noProof/>
                <w:color w:val="3B3838" w:themeColor="background2" w:themeShade="40"/>
                <w:sz w:val="20"/>
                <w:lang w:eastAsia="en-US"/>
              </w:rPr>
              <w:t>4.2.2.</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DISPONIBILIDAD Y CONDICIONES FUNCIONALES DE LA MAQUINARIA DE OBRA</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_Toc46314729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50</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236D5558" w14:textId="03039AC2" w:rsidR="00E1777B" w:rsidRPr="00E1777B" w:rsidRDefault="006A6E56"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30" w:history="1">
            <w:r w:rsidR="00E1777B" w:rsidRPr="00E1777B">
              <w:rPr>
                <w:rStyle w:val="Hipervnculo"/>
                <w:rFonts w:ascii="Arial" w:eastAsiaTheme="minorHAnsi" w:hAnsi="Arial" w:cstheme="minorBidi"/>
                <w:bCs/>
                <w:noProof/>
                <w:color w:val="3B3838" w:themeColor="background2" w:themeShade="40"/>
                <w:sz w:val="20"/>
                <w:lang w:eastAsia="en-US"/>
              </w:rPr>
              <w:t>4.2.3.</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PRESENTACIÓN DE UN PLAN DE CALIDAD</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_Toc46314730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50</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346FE1AB" w14:textId="44CBC27E" w:rsidR="00E1777B" w:rsidRPr="00E1777B" w:rsidRDefault="006A6E56"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31" w:history="1">
            <w:r w:rsidR="00E1777B" w:rsidRPr="00E1777B">
              <w:rPr>
                <w:rStyle w:val="Hipervnculo"/>
                <w:rFonts w:ascii="Arial" w:eastAsiaTheme="minorHAnsi" w:hAnsi="Arial" w:cstheme="minorBidi"/>
                <w:bCs/>
                <w:noProof/>
                <w:color w:val="3B3838" w:themeColor="background2" w:themeShade="40"/>
                <w:sz w:val="20"/>
                <w:lang w:eastAsia="en-US"/>
              </w:rPr>
              <w:t>4.2.4.</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GARANTÍA SUPLEMENTARIA O ADICIONAL</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_Toc46314731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50</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33128A6" w14:textId="2540C4BC" w:rsidR="00E1777B" w:rsidRPr="00E1777B" w:rsidRDefault="006A6E56"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32" w:history="1">
            <w:r w:rsidR="00E1777B" w:rsidRPr="00E1777B">
              <w:rPr>
                <w:rStyle w:val="Hipervnculo"/>
                <w:rFonts w:ascii="Arial" w:eastAsiaTheme="minorHAnsi" w:hAnsi="Arial" w:cstheme="minorBidi"/>
                <w:bCs/>
                <w:noProof/>
                <w:color w:val="3B3838" w:themeColor="background2" w:themeShade="40"/>
                <w:sz w:val="20"/>
                <w:lang w:eastAsia="en-US"/>
              </w:rPr>
              <w:t>4.2.5.</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CUADRILLAS DE TRABAJO</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_Toc46314732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52</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FF145BD" w14:textId="67B5CDCF" w:rsidR="00E1777B" w:rsidRDefault="006A6E56" w:rsidP="00E1777B">
          <w:pPr>
            <w:pStyle w:val="TDC3"/>
            <w:tabs>
              <w:tab w:val="left" w:pos="1540"/>
              <w:tab w:val="right" w:leader="dot" w:pos="8828"/>
            </w:tabs>
            <w:rPr>
              <w:rFonts w:cstheme="minorBidi"/>
              <w:noProof/>
            </w:rPr>
          </w:pPr>
          <w:hyperlink w:anchor="_Toc46314733" w:history="1">
            <w:r w:rsidR="00E1777B" w:rsidRPr="00E1777B">
              <w:rPr>
                <w:rStyle w:val="Hipervnculo"/>
                <w:rFonts w:ascii="Arial" w:eastAsiaTheme="minorHAnsi" w:hAnsi="Arial" w:cstheme="minorBidi"/>
                <w:bCs/>
                <w:noProof/>
                <w:color w:val="3B3838" w:themeColor="background2" w:themeShade="40"/>
                <w:sz w:val="20"/>
                <w:lang w:eastAsia="en-US"/>
              </w:rPr>
              <w:t>4.2.6.</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MANTENIMIENTO ADICIONAL</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_Toc46314733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53</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760D50E7" w14:textId="6CEA62F6" w:rsidR="00E1777B" w:rsidRDefault="006A6E56">
          <w:pPr>
            <w:pStyle w:val="TDC2"/>
            <w:rPr>
              <w:rFonts w:asciiTheme="minorHAnsi" w:eastAsiaTheme="minorEastAsia" w:hAnsiTheme="minorHAnsi"/>
              <w:bCs w:val="0"/>
              <w:color w:val="auto"/>
              <w:sz w:val="22"/>
              <w:lang w:eastAsia="es-CO"/>
            </w:rPr>
          </w:pPr>
          <w:hyperlink w:anchor="_Toc46314734" w:history="1">
            <w:r w:rsidR="00E1777B" w:rsidRPr="00A82F29">
              <w:rPr>
                <w:rStyle w:val="Hipervnculo"/>
                <w14:scene3d>
                  <w14:camera w14:prst="orthographicFront"/>
                  <w14:lightRig w14:rig="threePt" w14:dir="t">
                    <w14:rot w14:lat="0" w14:lon="0" w14:rev="0"/>
                  </w14:lightRig>
                </w14:scene3d>
              </w:rPr>
              <w:t>4.3.</w:t>
            </w:r>
            <w:r w:rsidR="00E1777B">
              <w:rPr>
                <w:rFonts w:asciiTheme="minorHAnsi" w:eastAsiaTheme="minorEastAsia" w:hAnsiTheme="minorHAnsi"/>
                <w:bCs w:val="0"/>
                <w:color w:val="auto"/>
                <w:sz w:val="22"/>
                <w:lang w:eastAsia="es-CO"/>
              </w:rPr>
              <w:tab/>
            </w:r>
            <w:r w:rsidR="00E1777B" w:rsidRPr="00A82F29">
              <w:rPr>
                <w:rStyle w:val="Hipervnculo"/>
              </w:rPr>
              <w:t>APOYO A LA INDUSTRIA NACIONAL</w:t>
            </w:r>
            <w:r w:rsidR="00E1777B">
              <w:rPr>
                <w:webHidden/>
              </w:rPr>
              <w:tab/>
            </w:r>
            <w:r w:rsidR="00E1777B">
              <w:rPr>
                <w:webHidden/>
              </w:rPr>
              <w:fldChar w:fldCharType="begin"/>
            </w:r>
            <w:r w:rsidR="00E1777B">
              <w:rPr>
                <w:webHidden/>
              </w:rPr>
              <w:instrText xml:space="preserve"> PAGEREF _Toc46314734 \h </w:instrText>
            </w:r>
            <w:r w:rsidR="00E1777B">
              <w:rPr>
                <w:webHidden/>
              </w:rPr>
            </w:r>
            <w:r w:rsidR="00E1777B">
              <w:rPr>
                <w:webHidden/>
              </w:rPr>
              <w:fldChar w:fldCharType="separate"/>
            </w:r>
            <w:r w:rsidR="00E1777B">
              <w:rPr>
                <w:webHidden/>
              </w:rPr>
              <w:t>55</w:t>
            </w:r>
            <w:r w:rsidR="00E1777B">
              <w:rPr>
                <w:webHidden/>
              </w:rPr>
              <w:fldChar w:fldCharType="end"/>
            </w:r>
          </w:hyperlink>
        </w:p>
        <w:p w14:paraId="77E5A7AC" w14:textId="06A1C539" w:rsidR="00E1777B" w:rsidRPr="00E1777B" w:rsidRDefault="006A6E56"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35" w:history="1">
            <w:r w:rsidR="00E1777B" w:rsidRPr="00E1777B">
              <w:rPr>
                <w:rStyle w:val="Hipervnculo"/>
                <w:rFonts w:ascii="Arial" w:eastAsiaTheme="minorHAnsi" w:hAnsi="Arial" w:cstheme="minorBidi"/>
                <w:bCs/>
                <w:noProof/>
                <w:color w:val="3B3838" w:themeColor="background2" w:themeShade="40"/>
                <w:sz w:val="20"/>
                <w:lang w:eastAsia="en-US"/>
              </w:rPr>
              <w:t>4.3.1</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PROMOCIÓN DE SERVICIOS NACIONALES O CON TRATO NACIONAL</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_Toc46314735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55</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405E7821" w14:textId="4DAC3C2B" w:rsidR="00E1777B" w:rsidRDefault="006A6E56" w:rsidP="00E1777B">
          <w:pPr>
            <w:pStyle w:val="TDC3"/>
            <w:tabs>
              <w:tab w:val="left" w:pos="1540"/>
              <w:tab w:val="right" w:leader="dot" w:pos="8828"/>
            </w:tabs>
            <w:rPr>
              <w:rFonts w:cstheme="minorBidi"/>
              <w:noProof/>
            </w:rPr>
          </w:pPr>
          <w:hyperlink w:anchor="_Toc46314736" w:history="1">
            <w:r w:rsidR="00E1777B" w:rsidRPr="00E1777B">
              <w:rPr>
                <w:rStyle w:val="Hipervnculo"/>
                <w:rFonts w:ascii="Arial" w:eastAsiaTheme="minorHAnsi" w:hAnsi="Arial" w:cstheme="minorBidi"/>
                <w:bCs/>
                <w:noProof/>
                <w:color w:val="3B3838" w:themeColor="background2" w:themeShade="40"/>
                <w:sz w:val="20"/>
                <w:lang w:eastAsia="en-US"/>
              </w:rPr>
              <w:t>4.3.2</w:t>
            </w:r>
            <w:r w:rsidR="00E1777B" w:rsidRPr="00E1777B">
              <w:rPr>
                <w:rStyle w:val="Hipervnculo"/>
                <w:rFonts w:ascii="Arial" w:eastAsiaTheme="minorHAnsi" w:hAnsi="Arial"/>
                <w:bCs/>
                <w:color w:val="3B3838" w:themeColor="background2" w:themeShade="40"/>
                <w:sz w:val="20"/>
                <w:lang w:eastAsia="en-US"/>
              </w:rPr>
              <w:tab/>
            </w:r>
            <w:r w:rsidR="00E1777B" w:rsidRPr="00E1777B">
              <w:rPr>
                <w:rStyle w:val="Hipervnculo"/>
                <w:rFonts w:ascii="Arial" w:eastAsiaTheme="minorHAnsi" w:hAnsi="Arial" w:cstheme="minorBidi"/>
                <w:bCs/>
                <w:noProof/>
                <w:color w:val="3B3838" w:themeColor="background2" w:themeShade="40"/>
                <w:sz w:val="20"/>
                <w:lang w:eastAsia="en-US"/>
              </w:rPr>
              <w:t>INCORPORACIÓN DE COMPONENTE NACIONAL</w:t>
            </w:r>
            <w:r w:rsidR="00E1777B" w:rsidRPr="00E1777B">
              <w:rPr>
                <w:rStyle w:val="Hipervnculo"/>
                <w:rFonts w:ascii="Arial" w:eastAsiaTheme="minorHAnsi" w:hAnsi="Arial" w:cstheme="minorBidi"/>
                <w:bCs/>
                <w:webHidden/>
                <w:color w:val="3B3838" w:themeColor="background2" w:themeShade="40"/>
                <w:sz w:val="20"/>
                <w:lang w:eastAsia="en-US"/>
              </w:rPr>
              <w:tab/>
            </w:r>
            <w:r w:rsidR="00E1777B" w:rsidRPr="00E1777B">
              <w:rPr>
                <w:rStyle w:val="Hipervnculo"/>
                <w:rFonts w:ascii="Arial" w:eastAsiaTheme="minorHAnsi" w:hAnsi="Arial" w:cstheme="minorBidi"/>
                <w:bCs/>
                <w:webHidden/>
                <w:color w:val="3B3838" w:themeColor="background2" w:themeShade="40"/>
                <w:sz w:val="20"/>
                <w:lang w:eastAsia="en-US"/>
              </w:rPr>
              <w:fldChar w:fldCharType="begin"/>
            </w:r>
            <w:r w:rsidR="00E1777B" w:rsidRPr="00E1777B">
              <w:rPr>
                <w:rStyle w:val="Hipervnculo"/>
                <w:rFonts w:ascii="Arial" w:eastAsiaTheme="minorHAnsi" w:hAnsi="Arial" w:cstheme="minorBidi"/>
                <w:bCs/>
                <w:webHidden/>
                <w:color w:val="3B3838" w:themeColor="background2" w:themeShade="40"/>
                <w:sz w:val="20"/>
                <w:lang w:eastAsia="en-US"/>
              </w:rPr>
              <w:instrText xml:space="preserve"> PAGEREF _Toc46314736 \h </w:instrText>
            </w:r>
            <w:r w:rsidR="00E1777B" w:rsidRPr="00E1777B">
              <w:rPr>
                <w:rStyle w:val="Hipervnculo"/>
                <w:rFonts w:ascii="Arial" w:eastAsiaTheme="minorHAnsi" w:hAnsi="Arial" w:cstheme="minorBidi"/>
                <w:bCs/>
                <w:webHidden/>
                <w:color w:val="3B3838" w:themeColor="background2" w:themeShade="40"/>
                <w:sz w:val="20"/>
                <w:lang w:eastAsia="en-US"/>
              </w:rPr>
            </w:r>
            <w:r w:rsidR="00E1777B" w:rsidRPr="00E1777B">
              <w:rPr>
                <w:rStyle w:val="Hipervnculo"/>
                <w:rFonts w:ascii="Arial" w:eastAsiaTheme="minorHAnsi" w:hAnsi="Arial" w:cstheme="minorBidi"/>
                <w:bCs/>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webHidden/>
                <w:color w:val="3B3838" w:themeColor="background2" w:themeShade="40"/>
                <w:sz w:val="20"/>
                <w:lang w:eastAsia="en-US"/>
              </w:rPr>
              <w:t>55</w:t>
            </w:r>
            <w:r w:rsidR="00E1777B" w:rsidRPr="00E1777B">
              <w:rPr>
                <w:rStyle w:val="Hipervnculo"/>
                <w:rFonts w:ascii="Arial" w:eastAsiaTheme="minorHAnsi" w:hAnsi="Arial" w:cstheme="minorBidi"/>
                <w:bCs/>
                <w:webHidden/>
                <w:color w:val="3B3838" w:themeColor="background2" w:themeShade="40"/>
                <w:sz w:val="20"/>
                <w:lang w:eastAsia="en-US"/>
              </w:rPr>
              <w:fldChar w:fldCharType="end"/>
            </w:r>
          </w:hyperlink>
        </w:p>
        <w:p w14:paraId="03337391" w14:textId="072B8716" w:rsidR="00E1777B" w:rsidRDefault="006A6E56">
          <w:pPr>
            <w:pStyle w:val="TDC2"/>
            <w:rPr>
              <w:rFonts w:asciiTheme="minorHAnsi" w:eastAsiaTheme="minorEastAsia" w:hAnsiTheme="minorHAnsi"/>
              <w:bCs w:val="0"/>
              <w:color w:val="auto"/>
              <w:sz w:val="22"/>
              <w:lang w:eastAsia="es-CO"/>
            </w:rPr>
          </w:pPr>
          <w:hyperlink w:anchor="_Toc46314737" w:history="1">
            <w:r w:rsidR="00E1777B" w:rsidRPr="00A82F29">
              <w:rPr>
                <w:rStyle w:val="Hipervnculo"/>
                <w14:scene3d>
                  <w14:camera w14:prst="orthographicFront"/>
                  <w14:lightRig w14:rig="threePt" w14:dir="t">
                    <w14:rot w14:lat="0" w14:lon="0" w14:rev="0"/>
                  </w14:lightRig>
                </w14:scene3d>
              </w:rPr>
              <w:t>4.4.</w:t>
            </w:r>
            <w:r w:rsidR="00E1777B">
              <w:rPr>
                <w:rFonts w:asciiTheme="minorHAnsi" w:eastAsiaTheme="minorEastAsia" w:hAnsiTheme="minorHAnsi"/>
                <w:bCs w:val="0"/>
                <w:color w:val="auto"/>
                <w:sz w:val="22"/>
                <w:lang w:eastAsia="es-CO"/>
              </w:rPr>
              <w:tab/>
            </w:r>
            <w:r w:rsidR="00E1777B" w:rsidRPr="00A82F29">
              <w:rPr>
                <w:rStyle w:val="Hipervnculo"/>
              </w:rPr>
              <w:t>CRITERIOS DE DESEMPATE</w:t>
            </w:r>
            <w:r w:rsidR="00E1777B">
              <w:rPr>
                <w:webHidden/>
              </w:rPr>
              <w:tab/>
            </w:r>
            <w:r w:rsidR="00E1777B">
              <w:rPr>
                <w:webHidden/>
              </w:rPr>
              <w:fldChar w:fldCharType="begin"/>
            </w:r>
            <w:r w:rsidR="00E1777B">
              <w:rPr>
                <w:webHidden/>
              </w:rPr>
              <w:instrText xml:space="preserve"> PAGEREF _Toc46314737 \h </w:instrText>
            </w:r>
            <w:r w:rsidR="00E1777B">
              <w:rPr>
                <w:webHidden/>
              </w:rPr>
            </w:r>
            <w:r w:rsidR="00E1777B">
              <w:rPr>
                <w:webHidden/>
              </w:rPr>
              <w:fldChar w:fldCharType="separate"/>
            </w:r>
            <w:r w:rsidR="00E1777B">
              <w:rPr>
                <w:webHidden/>
              </w:rPr>
              <w:t>56</w:t>
            </w:r>
            <w:r w:rsidR="00E1777B">
              <w:rPr>
                <w:webHidden/>
              </w:rPr>
              <w:fldChar w:fldCharType="end"/>
            </w:r>
          </w:hyperlink>
        </w:p>
        <w:p w14:paraId="67E53287" w14:textId="0332D265" w:rsidR="00E1777B" w:rsidRDefault="006A6E56">
          <w:pPr>
            <w:pStyle w:val="TDC1"/>
            <w:rPr>
              <w:rFonts w:asciiTheme="minorHAnsi" w:eastAsiaTheme="minorEastAsia" w:hAnsiTheme="minorHAnsi"/>
              <w:b w:val="0"/>
              <w:bCs w:val="0"/>
              <w:color w:val="auto"/>
              <w:sz w:val="22"/>
              <w:lang w:eastAsia="es-CO"/>
            </w:rPr>
          </w:pPr>
          <w:hyperlink w:anchor="_Toc46314738" w:history="1">
            <w:r w:rsidR="00E1777B" w:rsidRPr="00A82F29">
              <w:rPr>
                <w:rStyle w:val="Hipervnculo"/>
              </w:rPr>
              <w:t>CAPÍTULO V RIESGOS ASOCIADOS AL CONTRATO, FORMA DE MITIGARLOS Y ASIGNACIÓN DE RIESGOS</w:t>
            </w:r>
            <w:r w:rsidR="00E1777B">
              <w:rPr>
                <w:webHidden/>
              </w:rPr>
              <w:tab/>
            </w:r>
            <w:r w:rsidR="00E1777B">
              <w:rPr>
                <w:webHidden/>
              </w:rPr>
              <w:fldChar w:fldCharType="begin"/>
            </w:r>
            <w:r w:rsidR="00E1777B">
              <w:rPr>
                <w:webHidden/>
              </w:rPr>
              <w:instrText xml:space="preserve"> PAGEREF _Toc46314738 \h </w:instrText>
            </w:r>
            <w:r w:rsidR="00E1777B">
              <w:rPr>
                <w:webHidden/>
              </w:rPr>
            </w:r>
            <w:r w:rsidR="00E1777B">
              <w:rPr>
                <w:webHidden/>
              </w:rPr>
              <w:fldChar w:fldCharType="separate"/>
            </w:r>
            <w:r w:rsidR="00E1777B">
              <w:rPr>
                <w:webHidden/>
              </w:rPr>
              <w:t>58</w:t>
            </w:r>
            <w:r w:rsidR="00E1777B">
              <w:rPr>
                <w:webHidden/>
              </w:rPr>
              <w:fldChar w:fldCharType="end"/>
            </w:r>
          </w:hyperlink>
        </w:p>
        <w:p w14:paraId="5ED04F5E" w14:textId="6D4A8E74" w:rsidR="00E1777B" w:rsidRDefault="006A6E56">
          <w:pPr>
            <w:pStyle w:val="TDC2"/>
            <w:rPr>
              <w:rFonts w:asciiTheme="minorHAnsi" w:eastAsiaTheme="minorEastAsia" w:hAnsiTheme="minorHAnsi"/>
              <w:bCs w:val="0"/>
              <w:color w:val="auto"/>
              <w:sz w:val="22"/>
              <w:lang w:eastAsia="es-CO"/>
            </w:rPr>
          </w:pPr>
          <w:hyperlink w:anchor="_Toc46314739" w:history="1">
            <w:r w:rsidR="00E1777B" w:rsidRPr="00A82F29">
              <w:rPr>
                <w:rStyle w:val="Hipervnculo"/>
              </w:rPr>
              <w:t>5.1.</w:t>
            </w:r>
            <w:r w:rsidR="00E1777B">
              <w:rPr>
                <w:rFonts w:asciiTheme="minorHAnsi" w:eastAsiaTheme="minorEastAsia" w:hAnsiTheme="minorHAnsi"/>
                <w:bCs w:val="0"/>
                <w:color w:val="auto"/>
                <w:sz w:val="22"/>
                <w:lang w:eastAsia="es-CO"/>
              </w:rPr>
              <w:tab/>
            </w:r>
            <w:r w:rsidR="00E1777B" w:rsidRPr="00A82F29">
              <w:rPr>
                <w:rStyle w:val="Hipervnculo"/>
              </w:rPr>
              <w:t>ASIGNACIÓN DE RIESGOS</w:t>
            </w:r>
            <w:r w:rsidR="00E1777B">
              <w:rPr>
                <w:webHidden/>
              </w:rPr>
              <w:tab/>
            </w:r>
            <w:r w:rsidR="00E1777B">
              <w:rPr>
                <w:webHidden/>
              </w:rPr>
              <w:fldChar w:fldCharType="begin"/>
            </w:r>
            <w:r w:rsidR="00E1777B">
              <w:rPr>
                <w:webHidden/>
              </w:rPr>
              <w:instrText xml:space="preserve"> PAGEREF _Toc46314739 \h </w:instrText>
            </w:r>
            <w:r w:rsidR="00E1777B">
              <w:rPr>
                <w:webHidden/>
              </w:rPr>
            </w:r>
            <w:r w:rsidR="00E1777B">
              <w:rPr>
                <w:webHidden/>
              </w:rPr>
              <w:fldChar w:fldCharType="separate"/>
            </w:r>
            <w:r w:rsidR="00E1777B">
              <w:rPr>
                <w:webHidden/>
              </w:rPr>
              <w:t>58</w:t>
            </w:r>
            <w:r w:rsidR="00E1777B">
              <w:rPr>
                <w:webHidden/>
              </w:rPr>
              <w:fldChar w:fldCharType="end"/>
            </w:r>
          </w:hyperlink>
        </w:p>
        <w:p w14:paraId="7881B052" w14:textId="6521A14A" w:rsidR="00E1777B" w:rsidRDefault="006A6E56">
          <w:pPr>
            <w:pStyle w:val="TDC1"/>
            <w:rPr>
              <w:rFonts w:asciiTheme="minorHAnsi" w:eastAsiaTheme="minorEastAsia" w:hAnsiTheme="minorHAnsi"/>
              <w:b w:val="0"/>
              <w:bCs w:val="0"/>
              <w:color w:val="auto"/>
              <w:sz w:val="22"/>
              <w:lang w:eastAsia="es-CO"/>
            </w:rPr>
          </w:pPr>
          <w:hyperlink w:anchor="_Toc46314740" w:history="1">
            <w:r w:rsidR="00E1777B" w:rsidRPr="00A82F29">
              <w:rPr>
                <w:rStyle w:val="Hipervnculo"/>
              </w:rPr>
              <w:t>CAPÍTULO VI ACUERDOS COMERCIALES</w:t>
            </w:r>
            <w:r w:rsidR="00E1777B">
              <w:rPr>
                <w:webHidden/>
              </w:rPr>
              <w:tab/>
            </w:r>
            <w:r w:rsidR="00E1777B">
              <w:rPr>
                <w:webHidden/>
              </w:rPr>
              <w:fldChar w:fldCharType="begin"/>
            </w:r>
            <w:r w:rsidR="00E1777B">
              <w:rPr>
                <w:webHidden/>
              </w:rPr>
              <w:instrText xml:space="preserve"> PAGEREF _Toc46314740 \h </w:instrText>
            </w:r>
            <w:r w:rsidR="00E1777B">
              <w:rPr>
                <w:webHidden/>
              </w:rPr>
            </w:r>
            <w:r w:rsidR="00E1777B">
              <w:rPr>
                <w:webHidden/>
              </w:rPr>
              <w:fldChar w:fldCharType="separate"/>
            </w:r>
            <w:r w:rsidR="00E1777B">
              <w:rPr>
                <w:webHidden/>
              </w:rPr>
              <w:t>59</w:t>
            </w:r>
            <w:r w:rsidR="00E1777B">
              <w:rPr>
                <w:webHidden/>
              </w:rPr>
              <w:fldChar w:fldCharType="end"/>
            </w:r>
          </w:hyperlink>
        </w:p>
        <w:p w14:paraId="22563E90" w14:textId="38932D96" w:rsidR="00E1777B" w:rsidRDefault="006A6E56">
          <w:pPr>
            <w:pStyle w:val="TDC1"/>
            <w:rPr>
              <w:rFonts w:asciiTheme="minorHAnsi" w:eastAsiaTheme="minorEastAsia" w:hAnsiTheme="minorHAnsi"/>
              <w:b w:val="0"/>
              <w:bCs w:val="0"/>
              <w:color w:val="auto"/>
              <w:sz w:val="22"/>
              <w:lang w:eastAsia="es-CO"/>
            </w:rPr>
          </w:pPr>
          <w:hyperlink w:anchor="_Toc46314741" w:history="1">
            <w:r w:rsidR="00E1777B" w:rsidRPr="00A82F29">
              <w:rPr>
                <w:rStyle w:val="Hipervnculo"/>
              </w:rPr>
              <w:t>CAPÍTULO VII GARANTÍAS</w:t>
            </w:r>
            <w:r w:rsidR="00E1777B">
              <w:rPr>
                <w:webHidden/>
              </w:rPr>
              <w:tab/>
            </w:r>
            <w:r w:rsidR="00E1777B">
              <w:rPr>
                <w:webHidden/>
              </w:rPr>
              <w:fldChar w:fldCharType="begin"/>
            </w:r>
            <w:r w:rsidR="00E1777B">
              <w:rPr>
                <w:webHidden/>
              </w:rPr>
              <w:instrText xml:space="preserve"> PAGEREF _Toc46314741 \h </w:instrText>
            </w:r>
            <w:r w:rsidR="00E1777B">
              <w:rPr>
                <w:webHidden/>
              </w:rPr>
            </w:r>
            <w:r w:rsidR="00E1777B">
              <w:rPr>
                <w:webHidden/>
              </w:rPr>
              <w:fldChar w:fldCharType="separate"/>
            </w:r>
            <w:r w:rsidR="00E1777B">
              <w:rPr>
                <w:webHidden/>
              </w:rPr>
              <w:t>59</w:t>
            </w:r>
            <w:r w:rsidR="00E1777B">
              <w:rPr>
                <w:webHidden/>
              </w:rPr>
              <w:fldChar w:fldCharType="end"/>
            </w:r>
          </w:hyperlink>
        </w:p>
        <w:p w14:paraId="61AAEF0E" w14:textId="547FCF90" w:rsidR="00E1777B" w:rsidRDefault="006A6E56">
          <w:pPr>
            <w:pStyle w:val="TDC2"/>
            <w:rPr>
              <w:rFonts w:asciiTheme="minorHAnsi" w:eastAsiaTheme="minorEastAsia" w:hAnsiTheme="minorHAnsi"/>
              <w:bCs w:val="0"/>
              <w:color w:val="auto"/>
              <w:sz w:val="22"/>
              <w:lang w:eastAsia="es-CO"/>
            </w:rPr>
          </w:pPr>
          <w:hyperlink w:anchor="_Toc46314742" w:history="1">
            <w:r w:rsidR="00E1777B" w:rsidRPr="00A82F29">
              <w:rPr>
                <w:rStyle w:val="Hipervnculo"/>
              </w:rPr>
              <w:t>7.1.</w:t>
            </w:r>
            <w:r w:rsidR="00E1777B">
              <w:rPr>
                <w:rFonts w:asciiTheme="minorHAnsi" w:eastAsiaTheme="minorEastAsia" w:hAnsiTheme="minorHAnsi"/>
                <w:bCs w:val="0"/>
                <w:color w:val="auto"/>
                <w:sz w:val="22"/>
                <w:lang w:eastAsia="es-CO"/>
              </w:rPr>
              <w:tab/>
            </w:r>
            <w:r w:rsidR="00E1777B" w:rsidRPr="00A82F29">
              <w:rPr>
                <w:rStyle w:val="Hipervnculo"/>
              </w:rPr>
              <w:t>GARANTÍA DE SERIEDAD DE LA OFERTA</w:t>
            </w:r>
            <w:r w:rsidR="00E1777B">
              <w:rPr>
                <w:webHidden/>
              </w:rPr>
              <w:tab/>
            </w:r>
            <w:r w:rsidR="00E1777B">
              <w:rPr>
                <w:webHidden/>
              </w:rPr>
              <w:fldChar w:fldCharType="begin"/>
            </w:r>
            <w:r w:rsidR="00E1777B">
              <w:rPr>
                <w:webHidden/>
              </w:rPr>
              <w:instrText xml:space="preserve"> PAGEREF _Toc46314742 \h </w:instrText>
            </w:r>
            <w:r w:rsidR="00E1777B">
              <w:rPr>
                <w:webHidden/>
              </w:rPr>
            </w:r>
            <w:r w:rsidR="00E1777B">
              <w:rPr>
                <w:webHidden/>
              </w:rPr>
              <w:fldChar w:fldCharType="separate"/>
            </w:r>
            <w:r w:rsidR="00E1777B">
              <w:rPr>
                <w:webHidden/>
              </w:rPr>
              <w:t>59</w:t>
            </w:r>
            <w:r w:rsidR="00E1777B">
              <w:rPr>
                <w:webHidden/>
              </w:rPr>
              <w:fldChar w:fldCharType="end"/>
            </w:r>
          </w:hyperlink>
        </w:p>
        <w:p w14:paraId="75A1D6A2" w14:textId="6B0D50F5" w:rsidR="00E1777B" w:rsidRDefault="006A6E56">
          <w:pPr>
            <w:pStyle w:val="TDC2"/>
            <w:rPr>
              <w:rFonts w:asciiTheme="minorHAnsi" w:eastAsiaTheme="minorEastAsia" w:hAnsiTheme="minorHAnsi"/>
              <w:bCs w:val="0"/>
              <w:color w:val="auto"/>
              <w:sz w:val="22"/>
              <w:lang w:eastAsia="es-CO"/>
            </w:rPr>
          </w:pPr>
          <w:hyperlink w:anchor="_Toc46314743" w:history="1">
            <w:r w:rsidR="00E1777B" w:rsidRPr="00A82F29">
              <w:rPr>
                <w:rStyle w:val="Hipervnculo"/>
              </w:rPr>
              <w:t>7.2.</w:t>
            </w:r>
            <w:r w:rsidR="00E1777B">
              <w:rPr>
                <w:rFonts w:asciiTheme="minorHAnsi" w:eastAsiaTheme="minorEastAsia" w:hAnsiTheme="minorHAnsi"/>
                <w:bCs w:val="0"/>
                <w:color w:val="auto"/>
                <w:sz w:val="22"/>
                <w:lang w:eastAsia="es-CO"/>
              </w:rPr>
              <w:tab/>
            </w:r>
            <w:r w:rsidR="00E1777B" w:rsidRPr="00A82F29">
              <w:rPr>
                <w:rStyle w:val="Hipervnculo"/>
              </w:rPr>
              <w:t>GARANTÍAS DEL CONTRATO</w:t>
            </w:r>
            <w:r w:rsidR="00E1777B">
              <w:rPr>
                <w:webHidden/>
              </w:rPr>
              <w:tab/>
            </w:r>
            <w:r w:rsidR="00E1777B">
              <w:rPr>
                <w:webHidden/>
              </w:rPr>
              <w:fldChar w:fldCharType="begin"/>
            </w:r>
            <w:r w:rsidR="00E1777B">
              <w:rPr>
                <w:webHidden/>
              </w:rPr>
              <w:instrText xml:space="preserve"> PAGEREF _Toc46314743 \h </w:instrText>
            </w:r>
            <w:r w:rsidR="00E1777B">
              <w:rPr>
                <w:webHidden/>
              </w:rPr>
            </w:r>
            <w:r w:rsidR="00E1777B">
              <w:rPr>
                <w:webHidden/>
              </w:rPr>
              <w:fldChar w:fldCharType="separate"/>
            </w:r>
            <w:r w:rsidR="00E1777B">
              <w:rPr>
                <w:webHidden/>
              </w:rPr>
              <w:t>60</w:t>
            </w:r>
            <w:r w:rsidR="00E1777B">
              <w:rPr>
                <w:webHidden/>
              </w:rPr>
              <w:fldChar w:fldCharType="end"/>
            </w:r>
          </w:hyperlink>
        </w:p>
        <w:p w14:paraId="5CB3E9EE" w14:textId="22DAE929" w:rsidR="00E1777B" w:rsidRPr="00E1777B" w:rsidRDefault="006A6E56" w:rsidP="00E1777B">
          <w:pPr>
            <w:pStyle w:val="TDC3"/>
            <w:tabs>
              <w:tab w:val="left" w:pos="1540"/>
              <w:tab w:val="right" w:leader="dot" w:pos="8828"/>
            </w:tabs>
            <w:rPr>
              <w:rStyle w:val="Hipervnculo"/>
              <w:rFonts w:ascii="Arial" w:eastAsiaTheme="minorHAnsi" w:hAnsi="Arial" w:cstheme="minorBidi"/>
              <w:bCs/>
              <w:noProof/>
              <w:color w:val="3B3838" w:themeColor="background2" w:themeShade="40"/>
              <w:sz w:val="20"/>
              <w:lang w:eastAsia="en-US"/>
            </w:rPr>
          </w:pPr>
          <w:hyperlink w:anchor="_Toc46314744" w:history="1">
            <w:r w:rsidR="00E1777B" w:rsidRPr="00E1777B">
              <w:rPr>
                <w:rStyle w:val="Hipervnculo"/>
                <w:rFonts w:ascii="Arial" w:eastAsiaTheme="minorHAnsi" w:hAnsi="Arial" w:cstheme="minorBidi"/>
                <w:bCs/>
                <w:noProof/>
                <w:color w:val="3B3838" w:themeColor="background2" w:themeShade="40"/>
                <w:sz w:val="20"/>
                <w:lang w:eastAsia="en-US"/>
              </w:rPr>
              <w:t>7.2.1.</w:t>
            </w:r>
            <w:r w:rsidR="00E1777B" w:rsidRPr="00E1777B">
              <w:rPr>
                <w:rStyle w:val="Hipervnculo"/>
                <w:rFonts w:ascii="Arial" w:eastAsiaTheme="minorHAnsi" w:hAnsi="Arial" w:cstheme="minorBidi"/>
                <w:bCs/>
                <w:noProof/>
                <w:color w:val="3B3838" w:themeColor="background2" w:themeShade="40"/>
                <w:sz w:val="20"/>
                <w:lang w:eastAsia="en-US"/>
              </w:rPr>
              <w:tab/>
              <w:t>GARANTÍA DE CUMPLIMIENTO</w:t>
            </w:r>
            <w:r w:rsidR="00E1777B" w:rsidRPr="00E1777B">
              <w:rPr>
                <w:rStyle w:val="Hipervnculo"/>
                <w:rFonts w:ascii="Arial" w:eastAsiaTheme="minorHAnsi" w:hAnsi="Arial" w:cstheme="minorBidi"/>
                <w:bCs/>
                <w:noProof/>
                <w:webHidden/>
                <w:color w:val="3B3838" w:themeColor="background2" w:themeShade="40"/>
                <w:sz w:val="20"/>
                <w:lang w:eastAsia="en-US"/>
              </w:rPr>
              <w:tab/>
            </w:r>
            <w:r w:rsidR="00E1777B" w:rsidRPr="00E1777B">
              <w:rPr>
                <w:rStyle w:val="Hipervnculo"/>
                <w:rFonts w:ascii="Arial" w:eastAsiaTheme="minorHAnsi" w:hAnsi="Arial" w:cstheme="minorBidi"/>
                <w:bCs/>
                <w:noProof/>
                <w:webHidden/>
                <w:color w:val="3B3838" w:themeColor="background2" w:themeShade="40"/>
                <w:sz w:val="20"/>
                <w:lang w:eastAsia="en-US"/>
              </w:rPr>
              <w:fldChar w:fldCharType="begin"/>
            </w:r>
            <w:r w:rsidR="00E1777B" w:rsidRPr="00E1777B">
              <w:rPr>
                <w:rStyle w:val="Hipervnculo"/>
                <w:rFonts w:ascii="Arial" w:eastAsiaTheme="minorHAnsi" w:hAnsi="Arial" w:cstheme="minorBidi"/>
                <w:bCs/>
                <w:noProof/>
                <w:webHidden/>
                <w:color w:val="3B3838" w:themeColor="background2" w:themeShade="40"/>
                <w:sz w:val="20"/>
                <w:lang w:eastAsia="en-US"/>
              </w:rPr>
              <w:instrText xml:space="preserve"> PAGEREF _Toc46314744 \h </w:instrText>
            </w:r>
            <w:r w:rsidR="00E1777B" w:rsidRPr="00E1777B">
              <w:rPr>
                <w:rStyle w:val="Hipervnculo"/>
                <w:rFonts w:ascii="Arial" w:eastAsiaTheme="minorHAnsi" w:hAnsi="Arial" w:cstheme="minorBidi"/>
                <w:bCs/>
                <w:noProof/>
                <w:webHidden/>
                <w:color w:val="3B3838" w:themeColor="background2" w:themeShade="40"/>
                <w:sz w:val="20"/>
                <w:lang w:eastAsia="en-US"/>
              </w:rPr>
            </w:r>
            <w:r w:rsidR="00E1777B" w:rsidRPr="00E1777B">
              <w:rPr>
                <w:rStyle w:val="Hipervnculo"/>
                <w:rFonts w:ascii="Arial" w:eastAsiaTheme="minorHAnsi" w:hAnsi="Arial" w:cstheme="minorBidi"/>
                <w:bCs/>
                <w:noProof/>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noProof/>
                <w:webHidden/>
                <w:color w:val="3B3838" w:themeColor="background2" w:themeShade="40"/>
                <w:sz w:val="20"/>
                <w:lang w:eastAsia="en-US"/>
              </w:rPr>
              <w:t>60</w:t>
            </w:r>
            <w:r w:rsidR="00E1777B" w:rsidRPr="00E1777B">
              <w:rPr>
                <w:rStyle w:val="Hipervnculo"/>
                <w:rFonts w:ascii="Arial" w:eastAsiaTheme="minorHAnsi" w:hAnsi="Arial" w:cstheme="minorBidi"/>
                <w:bCs/>
                <w:noProof/>
                <w:webHidden/>
                <w:color w:val="3B3838" w:themeColor="background2" w:themeShade="40"/>
                <w:sz w:val="20"/>
                <w:lang w:eastAsia="en-US"/>
              </w:rPr>
              <w:fldChar w:fldCharType="end"/>
            </w:r>
          </w:hyperlink>
        </w:p>
        <w:p w14:paraId="7D222AA5" w14:textId="02E3E77C" w:rsidR="00E1777B" w:rsidRPr="00E1777B" w:rsidRDefault="006A6E56" w:rsidP="00E1777B">
          <w:pPr>
            <w:pStyle w:val="TDC3"/>
            <w:tabs>
              <w:tab w:val="left" w:pos="1540"/>
              <w:tab w:val="right" w:leader="dot" w:pos="8828"/>
            </w:tabs>
            <w:rPr>
              <w:rStyle w:val="Hipervnculo"/>
              <w:rFonts w:ascii="Arial" w:eastAsiaTheme="minorHAnsi" w:hAnsi="Arial" w:cstheme="minorBidi"/>
              <w:bCs/>
              <w:noProof/>
              <w:color w:val="3B3838" w:themeColor="background2" w:themeShade="40"/>
              <w:sz w:val="20"/>
              <w:lang w:eastAsia="en-US"/>
            </w:rPr>
          </w:pPr>
          <w:hyperlink w:anchor="_Toc46314745" w:history="1">
            <w:r w:rsidR="00E1777B" w:rsidRPr="00E1777B">
              <w:rPr>
                <w:rStyle w:val="Hipervnculo"/>
                <w:rFonts w:ascii="Arial" w:eastAsiaTheme="minorHAnsi" w:hAnsi="Arial" w:cstheme="minorBidi"/>
                <w:bCs/>
                <w:noProof/>
                <w:color w:val="3B3838" w:themeColor="background2" w:themeShade="40"/>
                <w:sz w:val="20"/>
                <w:lang w:eastAsia="en-US"/>
              </w:rPr>
              <w:t>7.2.2.</w:t>
            </w:r>
            <w:r w:rsidR="00E1777B" w:rsidRPr="00E1777B">
              <w:rPr>
                <w:rStyle w:val="Hipervnculo"/>
                <w:rFonts w:ascii="Arial" w:eastAsiaTheme="minorHAnsi" w:hAnsi="Arial" w:cstheme="minorBidi"/>
                <w:bCs/>
                <w:noProof/>
                <w:color w:val="3B3838" w:themeColor="background2" w:themeShade="40"/>
                <w:sz w:val="20"/>
                <w:lang w:eastAsia="en-US"/>
              </w:rPr>
              <w:tab/>
              <w:t>ESTABILIDAD DE LA OBRA Y PERIODO DE GARANTÍA</w:t>
            </w:r>
            <w:r w:rsidR="00E1777B" w:rsidRPr="00E1777B">
              <w:rPr>
                <w:rStyle w:val="Hipervnculo"/>
                <w:rFonts w:ascii="Arial" w:eastAsiaTheme="minorHAnsi" w:hAnsi="Arial" w:cstheme="minorBidi"/>
                <w:bCs/>
                <w:noProof/>
                <w:webHidden/>
                <w:color w:val="3B3838" w:themeColor="background2" w:themeShade="40"/>
                <w:sz w:val="20"/>
                <w:lang w:eastAsia="en-US"/>
              </w:rPr>
              <w:tab/>
            </w:r>
            <w:r w:rsidR="00E1777B" w:rsidRPr="00E1777B">
              <w:rPr>
                <w:rStyle w:val="Hipervnculo"/>
                <w:rFonts w:ascii="Arial" w:eastAsiaTheme="minorHAnsi" w:hAnsi="Arial" w:cstheme="minorBidi"/>
                <w:bCs/>
                <w:noProof/>
                <w:webHidden/>
                <w:color w:val="3B3838" w:themeColor="background2" w:themeShade="40"/>
                <w:sz w:val="20"/>
                <w:lang w:eastAsia="en-US"/>
              </w:rPr>
              <w:fldChar w:fldCharType="begin"/>
            </w:r>
            <w:r w:rsidR="00E1777B" w:rsidRPr="00E1777B">
              <w:rPr>
                <w:rStyle w:val="Hipervnculo"/>
                <w:rFonts w:ascii="Arial" w:eastAsiaTheme="minorHAnsi" w:hAnsi="Arial" w:cstheme="minorBidi"/>
                <w:bCs/>
                <w:noProof/>
                <w:webHidden/>
                <w:color w:val="3B3838" w:themeColor="background2" w:themeShade="40"/>
                <w:sz w:val="20"/>
                <w:lang w:eastAsia="en-US"/>
              </w:rPr>
              <w:instrText xml:space="preserve"> PAGEREF _Toc46314745 \h </w:instrText>
            </w:r>
            <w:r w:rsidR="00E1777B" w:rsidRPr="00E1777B">
              <w:rPr>
                <w:rStyle w:val="Hipervnculo"/>
                <w:rFonts w:ascii="Arial" w:eastAsiaTheme="minorHAnsi" w:hAnsi="Arial" w:cstheme="minorBidi"/>
                <w:bCs/>
                <w:noProof/>
                <w:webHidden/>
                <w:color w:val="3B3838" w:themeColor="background2" w:themeShade="40"/>
                <w:sz w:val="20"/>
                <w:lang w:eastAsia="en-US"/>
              </w:rPr>
            </w:r>
            <w:r w:rsidR="00E1777B" w:rsidRPr="00E1777B">
              <w:rPr>
                <w:rStyle w:val="Hipervnculo"/>
                <w:rFonts w:ascii="Arial" w:eastAsiaTheme="minorHAnsi" w:hAnsi="Arial" w:cstheme="minorBidi"/>
                <w:bCs/>
                <w:noProof/>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noProof/>
                <w:webHidden/>
                <w:color w:val="3B3838" w:themeColor="background2" w:themeShade="40"/>
                <w:sz w:val="20"/>
                <w:lang w:eastAsia="en-US"/>
              </w:rPr>
              <w:t>61</w:t>
            </w:r>
            <w:r w:rsidR="00E1777B" w:rsidRPr="00E1777B">
              <w:rPr>
                <w:rStyle w:val="Hipervnculo"/>
                <w:rFonts w:ascii="Arial" w:eastAsiaTheme="minorHAnsi" w:hAnsi="Arial" w:cstheme="minorBidi"/>
                <w:bCs/>
                <w:noProof/>
                <w:webHidden/>
                <w:color w:val="3B3838" w:themeColor="background2" w:themeShade="40"/>
                <w:sz w:val="20"/>
                <w:lang w:eastAsia="en-US"/>
              </w:rPr>
              <w:fldChar w:fldCharType="end"/>
            </w:r>
          </w:hyperlink>
        </w:p>
        <w:p w14:paraId="22CAFE52" w14:textId="74AC3D16" w:rsidR="00E1777B" w:rsidRDefault="006A6E56" w:rsidP="00E1777B">
          <w:pPr>
            <w:pStyle w:val="TDC3"/>
            <w:tabs>
              <w:tab w:val="left" w:pos="1540"/>
              <w:tab w:val="right" w:leader="dot" w:pos="8828"/>
            </w:tabs>
            <w:rPr>
              <w:rFonts w:cstheme="minorBidi"/>
              <w:noProof/>
            </w:rPr>
          </w:pPr>
          <w:hyperlink w:anchor="_Toc46314746" w:history="1">
            <w:r w:rsidR="00E1777B" w:rsidRPr="00E1777B">
              <w:rPr>
                <w:rStyle w:val="Hipervnculo"/>
                <w:rFonts w:ascii="Arial" w:eastAsiaTheme="minorHAnsi" w:hAnsi="Arial" w:cstheme="minorBidi"/>
                <w:bCs/>
                <w:noProof/>
                <w:color w:val="3B3838" w:themeColor="background2" w:themeShade="40"/>
                <w:sz w:val="20"/>
                <w:lang w:eastAsia="en-US"/>
              </w:rPr>
              <w:t>7.2.3.</w:t>
            </w:r>
            <w:r w:rsidR="00E1777B" w:rsidRPr="00E1777B">
              <w:rPr>
                <w:rStyle w:val="Hipervnculo"/>
                <w:rFonts w:ascii="Arial" w:eastAsiaTheme="minorHAnsi" w:hAnsi="Arial" w:cstheme="minorBidi"/>
                <w:bCs/>
                <w:noProof/>
                <w:color w:val="3B3838" w:themeColor="background2" w:themeShade="40"/>
                <w:sz w:val="20"/>
                <w:lang w:eastAsia="en-US"/>
              </w:rPr>
              <w:tab/>
              <w:t>GARANTÍA DE RESPONSABILIDAD CIVIL EXTRACONTRACTUAL</w:t>
            </w:r>
            <w:r w:rsidR="00E1777B" w:rsidRPr="00E1777B">
              <w:rPr>
                <w:rStyle w:val="Hipervnculo"/>
                <w:rFonts w:ascii="Arial" w:eastAsiaTheme="minorHAnsi" w:hAnsi="Arial" w:cstheme="minorBidi"/>
                <w:bCs/>
                <w:noProof/>
                <w:webHidden/>
                <w:color w:val="3B3838" w:themeColor="background2" w:themeShade="40"/>
                <w:sz w:val="20"/>
                <w:lang w:eastAsia="en-US"/>
              </w:rPr>
              <w:tab/>
            </w:r>
            <w:r w:rsidR="00E1777B" w:rsidRPr="00E1777B">
              <w:rPr>
                <w:rStyle w:val="Hipervnculo"/>
                <w:rFonts w:ascii="Arial" w:eastAsiaTheme="minorHAnsi" w:hAnsi="Arial" w:cstheme="minorBidi"/>
                <w:bCs/>
                <w:noProof/>
                <w:webHidden/>
                <w:color w:val="3B3838" w:themeColor="background2" w:themeShade="40"/>
                <w:sz w:val="20"/>
                <w:lang w:eastAsia="en-US"/>
              </w:rPr>
              <w:fldChar w:fldCharType="begin"/>
            </w:r>
            <w:r w:rsidR="00E1777B" w:rsidRPr="00E1777B">
              <w:rPr>
                <w:rStyle w:val="Hipervnculo"/>
                <w:rFonts w:ascii="Arial" w:eastAsiaTheme="minorHAnsi" w:hAnsi="Arial" w:cstheme="minorBidi"/>
                <w:bCs/>
                <w:noProof/>
                <w:webHidden/>
                <w:color w:val="3B3838" w:themeColor="background2" w:themeShade="40"/>
                <w:sz w:val="20"/>
                <w:lang w:eastAsia="en-US"/>
              </w:rPr>
              <w:instrText xml:space="preserve"> PAGEREF _Toc46314746 \h </w:instrText>
            </w:r>
            <w:r w:rsidR="00E1777B" w:rsidRPr="00E1777B">
              <w:rPr>
                <w:rStyle w:val="Hipervnculo"/>
                <w:rFonts w:ascii="Arial" w:eastAsiaTheme="minorHAnsi" w:hAnsi="Arial" w:cstheme="minorBidi"/>
                <w:bCs/>
                <w:noProof/>
                <w:webHidden/>
                <w:color w:val="3B3838" w:themeColor="background2" w:themeShade="40"/>
                <w:sz w:val="20"/>
                <w:lang w:eastAsia="en-US"/>
              </w:rPr>
            </w:r>
            <w:r w:rsidR="00E1777B" w:rsidRPr="00E1777B">
              <w:rPr>
                <w:rStyle w:val="Hipervnculo"/>
                <w:rFonts w:ascii="Arial" w:eastAsiaTheme="minorHAnsi" w:hAnsi="Arial" w:cstheme="minorBidi"/>
                <w:bCs/>
                <w:noProof/>
                <w:webHidden/>
                <w:color w:val="3B3838" w:themeColor="background2" w:themeShade="40"/>
                <w:sz w:val="20"/>
                <w:lang w:eastAsia="en-US"/>
              </w:rPr>
              <w:fldChar w:fldCharType="separate"/>
            </w:r>
            <w:r w:rsidR="00E1777B" w:rsidRPr="00E1777B">
              <w:rPr>
                <w:rStyle w:val="Hipervnculo"/>
                <w:rFonts w:ascii="Arial" w:eastAsiaTheme="minorHAnsi" w:hAnsi="Arial" w:cstheme="minorBidi"/>
                <w:bCs/>
                <w:noProof/>
                <w:webHidden/>
                <w:color w:val="3B3838" w:themeColor="background2" w:themeShade="40"/>
                <w:sz w:val="20"/>
                <w:lang w:eastAsia="en-US"/>
              </w:rPr>
              <w:t>62</w:t>
            </w:r>
            <w:r w:rsidR="00E1777B" w:rsidRPr="00E1777B">
              <w:rPr>
                <w:rStyle w:val="Hipervnculo"/>
                <w:rFonts w:ascii="Arial" w:eastAsiaTheme="minorHAnsi" w:hAnsi="Arial" w:cstheme="minorBidi"/>
                <w:bCs/>
                <w:noProof/>
                <w:webHidden/>
                <w:color w:val="3B3838" w:themeColor="background2" w:themeShade="40"/>
                <w:sz w:val="20"/>
                <w:lang w:eastAsia="en-US"/>
              </w:rPr>
              <w:fldChar w:fldCharType="end"/>
            </w:r>
          </w:hyperlink>
        </w:p>
        <w:p w14:paraId="608B455C" w14:textId="3AAA1CB5" w:rsidR="00E1777B" w:rsidRDefault="006A6E56">
          <w:pPr>
            <w:pStyle w:val="TDC1"/>
            <w:rPr>
              <w:rFonts w:asciiTheme="minorHAnsi" w:eastAsiaTheme="minorEastAsia" w:hAnsiTheme="minorHAnsi"/>
              <w:b w:val="0"/>
              <w:bCs w:val="0"/>
              <w:color w:val="auto"/>
              <w:sz w:val="22"/>
              <w:lang w:eastAsia="es-CO"/>
            </w:rPr>
          </w:pPr>
          <w:hyperlink w:anchor="_Toc46314747" w:history="1">
            <w:r w:rsidR="00E1777B" w:rsidRPr="00A82F29">
              <w:rPr>
                <w:rStyle w:val="Hipervnculo"/>
              </w:rPr>
              <w:t>CAPÍTULO VIII MINUTA Y CONDICIONES DEL CONTRATO</w:t>
            </w:r>
            <w:r w:rsidR="00E1777B">
              <w:rPr>
                <w:webHidden/>
              </w:rPr>
              <w:tab/>
            </w:r>
            <w:r w:rsidR="00E1777B">
              <w:rPr>
                <w:webHidden/>
              </w:rPr>
              <w:fldChar w:fldCharType="begin"/>
            </w:r>
            <w:r w:rsidR="00E1777B">
              <w:rPr>
                <w:webHidden/>
              </w:rPr>
              <w:instrText xml:space="preserve"> PAGEREF _Toc46314747 \h </w:instrText>
            </w:r>
            <w:r w:rsidR="00E1777B">
              <w:rPr>
                <w:webHidden/>
              </w:rPr>
            </w:r>
            <w:r w:rsidR="00E1777B">
              <w:rPr>
                <w:webHidden/>
              </w:rPr>
              <w:fldChar w:fldCharType="separate"/>
            </w:r>
            <w:r w:rsidR="00E1777B">
              <w:rPr>
                <w:webHidden/>
              </w:rPr>
              <w:t>63</w:t>
            </w:r>
            <w:r w:rsidR="00E1777B">
              <w:rPr>
                <w:webHidden/>
              </w:rPr>
              <w:fldChar w:fldCharType="end"/>
            </w:r>
          </w:hyperlink>
        </w:p>
        <w:p w14:paraId="59F0D5C1" w14:textId="6E0479D2" w:rsidR="00E1777B" w:rsidRDefault="006A6E56">
          <w:pPr>
            <w:pStyle w:val="TDC2"/>
            <w:rPr>
              <w:rFonts w:asciiTheme="minorHAnsi" w:eastAsiaTheme="minorEastAsia" w:hAnsiTheme="minorHAnsi"/>
              <w:bCs w:val="0"/>
              <w:color w:val="auto"/>
              <w:sz w:val="22"/>
              <w:lang w:eastAsia="es-CO"/>
            </w:rPr>
          </w:pPr>
          <w:hyperlink w:anchor="_Toc46314748" w:history="1">
            <w:r w:rsidR="00E1777B" w:rsidRPr="00A82F29">
              <w:rPr>
                <w:rStyle w:val="Hipervnculo"/>
              </w:rPr>
              <w:t>8.1.</w:t>
            </w:r>
            <w:r w:rsidR="00E1777B">
              <w:rPr>
                <w:rFonts w:asciiTheme="minorHAnsi" w:eastAsiaTheme="minorEastAsia" w:hAnsiTheme="minorHAnsi"/>
                <w:bCs w:val="0"/>
                <w:color w:val="auto"/>
                <w:sz w:val="22"/>
                <w:lang w:eastAsia="es-CO"/>
              </w:rPr>
              <w:tab/>
            </w:r>
            <w:r w:rsidR="00E1777B" w:rsidRPr="00A82F29">
              <w:rPr>
                <w:rStyle w:val="Hipervnculo"/>
              </w:rPr>
              <w:t>INFORMACIÓN PARA EL CONTROL DE LA EJECUCIÓN DE LA OBRA</w:t>
            </w:r>
            <w:r w:rsidR="00E1777B">
              <w:rPr>
                <w:webHidden/>
              </w:rPr>
              <w:tab/>
            </w:r>
            <w:r w:rsidR="00E1777B">
              <w:rPr>
                <w:webHidden/>
              </w:rPr>
              <w:fldChar w:fldCharType="begin"/>
            </w:r>
            <w:r w:rsidR="00E1777B">
              <w:rPr>
                <w:webHidden/>
              </w:rPr>
              <w:instrText xml:space="preserve"> PAGEREF _Toc46314748 \h </w:instrText>
            </w:r>
            <w:r w:rsidR="00E1777B">
              <w:rPr>
                <w:webHidden/>
              </w:rPr>
            </w:r>
            <w:r w:rsidR="00E1777B">
              <w:rPr>
                <w:webHidden/>
              </w:rPr>
              <w:fldChar w:fldCharType="separate"/>
            </w:r>
            <w:r w:rsidR="00E1777B">
              <w:rPr>
                <w:webHidden/>
              </w:rPr>
              <w:t>63</w:t>
            </w:r>
            <w:r w:rsidR="00E1777B">
              <w:rPr>
                <w:webHidden/>
              </w:rPr>
              <w:fldChar w:fldCharType="end"/>
            </w:r>
          </w:hyperlink>
        </w:p>
        <w:p w14:paraId="07452635" w14:textId="513C46EB" w:rsidR="00E1777B" w:rsidRDefault="006A6E56">
          <w:pPr>
            <w:pStyle w:val="TDC2"/>
            <w:rPr>
              <w:rFonts w:asciiTheme="minorHAnsi" w:eastAsiaTheme="minorEastAsia" w:hAnsiTheme="minorHAnsi"/>
              <w:bCs w:val="0"/>
              <w:color w:val="auto"/>
              <w:sz w:val="22"/>
              <w:lang w:eastAsia="es-CO"/>
            </w:rPr>
          </w:pPr>
          <w:hyperlink w:anchor="_Toc46314749" w:history="1">
            <w:r w:rsidR="00E1777B" w:rsidRPr="00A82F29">
              <w:rPr>
                <w:rStyle w:val="Hipervnculo"/>
              </w:rPr>
              <w:t>8.2.</w:t>
            </w:r>
            <w:r w:rsidR="00E1777B">
              <w:rPr>
                <w:rFonts w:asciiTheme="minorHAnsi" w:eastAsiaTheme="minorEastAsia" w:hAnsiTheme="minorHAnsi"/>
                <w:bCs w:val="0"/>
                <w:color w:val="auto"/>
                <w:sz w:val="22"/>
                <w:lang w:eastAsia="es-CO"/>
              </w:rPr>
              <w:tab/>
            </w:r>
            <w:r w:rsidR="00E1777B" w:rsidRPr="00A82F29">
              <w:rPr>
                <w:rStyle w:val="Hipervnculo"/>
              </w:rPr>
              <w:t>ANÁLISIS DE PRECIOS UNITARIOS</w:t>
            </w:r>
            <w:r w:rsidR="00E1777B">
              <w:rPr>
                <w:webHidden/>
              </w:rPr>
              <w:tab/>
            </w:r>
            <w:r w:rsidR="00E1777B">
              <w:rPr>
                <w:webHidden/>
              </w:rPr>
              <w:fldChar w:fldCharType="begin"/>
            </w:r>
            <w:r w:rsidR="00E1777B">
              <w:rPr>
                <w:webHidden/>
              </w:rPr>
              <w:instrText xml:space="preserve"> PAGEREF _Toc46314749 \h </w:instrText>
            </w:r>
            <w:r w:rsidR="00E1777B">
              <w:rPr>
                <w:webHidden/>
              </w:rPr>
            </w:r>
            <w:r w:rsidR="00E1777B">
              <w:rPr>
                <w:webHidden/>
              </w:rPr>
              <w:fldChar w:fldCharType="separate"/>
            </w:r>
            <w:r w:rsidR="00E1777B">
              <w:rPr>
                <w:webHidden/>
              </w:rPr>
              <w:t>63</w:t>
            </w:r>
            <w:r w:rsidR="00E1777B">
              <w:rPr>
                <w:webHidden/>
              </w:rPr>
              <w:fldChar w:fldCharType="end"/>
            </w:r>
          </w:hyperlink>
        </w:p>
        <w:p w14:paraId="02D7719C" w14:textId="7B60A24E" w:rsidR="00E1777B" w:rsidRDefault="006A6E56">
          <w:pPr>
            <w:pStyle w:val="TDC2"/>
            <w:rPr>
              <w:rFonts w:asciiTheme="minorHAnsi" w:eastAsiaTheme="minorEastAsia" w:hAnsiTheme="minorHAnsi"/>
              <w:bCs w:val="0"/>
              <w:color w:val="auto"/>
              <w:sz w:val="22"/>
              <w:lang w:eastAsia="es-CO"/>
            </w:rPr>
          </w:pPr>
          <w:hyperlink w:anchor="_Toc46314750" w:history="1">
            <w:r w:rsidR="00E1777B" w:rsidRPr="00A82F29">
              <w:rPr>
                <w:rStyle w:val="Hipervnculo"/>
              </w:rPr>
              <w:t>8.3.</w:t>
            </w:r>
            <w:r w:rsidR="00E1777B">
              <w:rPr>
                <w:rFonts w:asciiTheme="minorHAnsi" w:eastAsiaTheme="minorEastAsia" w:hAnsiTheme="minorHAnsi"/>
                <w:bCs w:val="0"/>
                <w:color w:val="auto"/>
                <w:sz w:val="22"/>
                <w:lang w:eastAsia="es-CO"/>
              </w:rPr>
              <w:tab/>
            </w:r>
            <w:r w:rsidR="00E1777B" w:rsidRPr="00A82F29">
              <w:rPr>
                <w:rStyle w:val="Hipervnculo"/>
              </w:rPr>
              <w:t>ANTICIPO Y/O PAGO ANTICIPADO</w:t>
            </w:r>
            <w:r w:rsidR="00E1777B">
              <w:rPr>
                <w:webHidden/>
              </w:rPr>
              <w:tab/>
            </w:r>
            <w:r w:rsidR="00E1777B">
              <w:rPr>
                <w:webHidden/>
              </w:rPr>
              <w:fldChar w:fldCharType="begin"/>
            </w:r>
            <w:r w:rsidR="00E1777B">
              <w:rPr>
                <w:webHidden/>
              </w:rPr>
              <w:instrText xml:space="preserve"> PAGEREF _Toc46314750 \h </w:instrText>
            </w:r>
            <w:r w:rsidR="00E1777B">
              <w:rPr>
                <w:webHidden/>
              </w:rPr>
            </w:r>
            <w:r w:rsidR="00E1777B">
              <w:rPr>
                <w:webHidden/>
              </w:rPr>
              <w:fldChar w:fldCharType="separate"/>
            </w:r>
            <w:r w:rsidR="00E1777B">
              <w:rPr>
                <w:webHidden/>
              </w:rPr>
              <w:t>64</w:t>
            </w:r>
            <w:r w:rsidR="00E1777B">
              <w:rPr>
                <w:webHidden/>
              </w:rPr>
              <w:fldChar w:fldCharType="end"/>
            </w:r>
          </w:hyperlink>
        </w:p>
        <w:p w14:paraId="1E2E238C" w14:textId="6129F839" w:rsidR="00E1777B" w:rsidRDefault="006A6E56">
          <w:pPr>
            <w:pStyle w:val="TDC1"/>
            <w:rPr>
              <w:rFonts w:asciiTheme="minorHAnsi" w:eastAsiaTheme="minorEastAsia" w:hAnsiTheme="minorHAnsi"/>
              <w:b w:val="0"/>
              <w:bCs w:val="0"/>
              <w:color w:val="auto"/>
              <w:sz w:val="22"/>
              <w:lang w:eastAsia="es-CO"/>
            </w:rPr>
          </w:pPr>
          <w:hyperlink w:anchor="_Toc46314751" w:history="1">
            <w:r w:rsidR="00E1777B" w:rsidRPr="00A82F29">
              <w:rPr>
                <w:rStyle w:val="Hipervnculo"/>
              </w:rPr>
              <w:t>CAPITULO IX LISTA DE ANEXOS, FORMATOS, MATRICES Y FORMULARIOS</w:t>
            </w:r>
            <w:r w:rsidR="00E1777B">
              <w:rPr>
                <w:webHidden/>
              </w:rPr>
              <w:tab/>
            </w:r>
            <w:r w:rsidR="00E1777B">
              <w:rPr>
                <w:webHidden/>
              </w:rPr>
              <w:fldChar w:fldCharType="begin"/>
            </w:r>
            <w:r w:rsidR="00E1777B">
              <w:rPr>
                <w:webHidden/>
              </w:rPr>
              <w:instrText xml:space="preserve"> PAGEREF _Toc46314751 \h </w:instrText>
            </w:r>
            <w:r w:rsidR="00E1777B">
              <w:rPr>
                <w:webHidden/>
              </w:rPr>
            </w:r>
            <w:r w:rsidR="00E1777B">
              <w:rPr>
                <w:webHidden/>
              </w:rPr>
              <w:fldChar w:fldCharType="separate"/>
            </w:r>
            <w:r w:rsidR="00E1777B">
              <w:rPr>
                <w:webHidden/>
              </w:rPr>
              <w:t>65</w:t>
            </w:r>
            <w:r w:rsidR="00E1777B">
              <w:rPr>
                <w:webHidden/>
              </w:rPr>
              <w:fldChar w:fldCharType="end"/>
            </w:r>
          </w:hyperlink>
        </w:p>
        <w:p w14:paraId="6B167C57" w14:textId="45B2F886" w:rsidR="00E1777B" w:rsidRDefault="006A6E56">
          <w:pPr>
            <w:pStyle w:val="TDC2"/>
            <w:rPr>
              <w:rFonts w:asciiTheme="minorHAnsi" w:eastAsiaTheme="minorEastAsia" w:hAnsiTheme="minorHAnsi"/>
              <w:bCs w:val="0"/>
              <w:color w:val="auto"/>
              <w:sz w:val="22"/>
              <w:lang w:eastAsia="es-CO"/>
            </w:rPr>
          </w:pPr>
          <w:hyperlink w:anchor="_Toc46314752" w:history="1">
            <w:r w:rsidR="00E1777B" w:rsidRPr="00A82F29">
              <w:rPr>
                <w:rStyle w:val="Hipervnculo"/>
              </w:rPr>
              <w:t>9.1</w:t>
            </w:r>
            <w:r w:rsidR="00E1777B">
              <w:rPr>
                <w:rFonts w:asciiTheme="minorHAnsi" w:eastAsiaTheme="minorEastAsia" w:hAnsiTheme="minorHAnsi"/>
                <w:bCs w:val="0"/>
                <w:color w:val="auto"/>
                <w:sz w:val="22"/>
                <w:lang w:eastAsia="es-CO"/>
              </w:rPr>
              <w:tab/>
            </w:r>
            <w:r w:rsidR="00E1777B" w:rsidRPr="00A82F29">
              <w:rPr>
                <w:rStyle w:val="Hipervnculo"/>
              </w:rPr>
              <w:t>ANEXOS</w:t>
            </w:r>
            <w:r w:rsidR="00E1777B">
              <w:rPr>
                <w:webHidden/>
              </w:rPr>
              <w:tab/>
            </w:r>
            <w:r w:rsidR="00E1777B">
              <w:rPr>
                <w:webHidden/>
              </w:rPr>
              <w:fldChar w:fldCharType="begin"/>
            </w:r>
            <w:r w:rsidR="00E1777B">
              <w:rPr>
                <w:webHidden/>
              </w:rPr>
              <w:instrText xml:space="preserve"> PAGEREF _Toc46314752 \h </w:instrText>
            </w:r>
            <w:r w:rsidR="00E1777B">
              <w:rPr>
                <w:webHidden/>
              </w:rPr>
            </w:r>
            <w:r w:rsidR="00E1777B">
              <w:rPr>
                <w:webHidden/>
              </w:rPr>
              <w:fldChar w:fldCharType="separate"/>
            </w:r>
            <w:r w:rsidR="00E1777B">
              <w:rPr>
                <w:webHidden/>
              </w:rPr>
              <w:t>65</w:t>
            </w:r>
            <w:r w:rsidR="00E1777B">
              <w:rPr>
                <w:webHidden/>
              </w:rPr>
              <w:fldChar w:fldCharType="end"/>
            </w:r>
          </w:hyperlink>
        </w:p>
        <w:p w14:paraId="58ACF536" w14:textId="66BBAB87" w:rsidR="00E1777B" w:rsidRDefault="006A6E56">
          <w:pPr>
            <w:pStyle w:val="TDC2"/>
            <w:rPr>
              <w:rFonts w:asciiTheme="minorHAnsi" w:eastAsiaTheme="minorEastAsia" w:hAnsiTheme="minorHAnsi"/>
              <w:bCs w:val="0"/>
              <w:color w:val="auto"/>
              <w:sz w:val="22"/>
              <w:lang w:eastAsia="es-CO"/>
            </w:rPr>
          </w:pPr>
          <w:hyperlink w:anchor="_Toc46314753" w:history="1">
            <w:r w:rsidR="00E1777B" w:rsidRPr="00A82F29">
              <w:rPr>
                <w:rStyle w:val="Hipervnculo"/>
              </w:rPr>
              <w:t>9.2</w:t>
            </w:r>
            <w:r w:rsidR="00E1777B">
              <w:rPr>
                <w:rFonts w:asciiTheme="minorHAnsi" w:eastAsiaTheme="minorEastAsia" w:hAnsiTheme="minorHAnsi"/>
                <w:bCs w:val="0"/>
                <w:color w:val="auto"/>
                <w:sz w:val="22"/>
                <w:lang w:eastAsia="es-CO"/>
              </w:rPr>
              <w:tab/>
            </w:r>
            <w:r w:rsidR="00E1777B" w:rsidRPr="00A82F29">
              <w:rPr>
                <w:rStyle w:val="Hipervnculo"/>
              </w:rPr>
              <w:t>FORMATOS</w:t>
            </w:r>
            <w:r w:rsidR="00E1777B">
              <w:rPr>
                <w:webHidden/>
              </w:rPr>
              <w:tab/>
            </w:r>
            <w:r w:rsidR="00E1777B">
              <w:rPr>
                <w:webHidden/>
              </w:rPr>
              <w:fldChar w:fldCharType="begin"/>
            </w:r>
            <w:r w:rsidR="00E1777B">
              <w:rPr>
                <w:webHidden/>
              </w:rPr>
              <w:instrText xml:space="preserve"> PAGEREF _Toc46314753 \h </w:instrText>
            </w:r>
            <w:r w:rsidR="00E1777B">
              <w:rPr>
                <w:webHidden/>
              </w:rPr>
            </w:r>
            <w:r w:rsidR="00E1777B">
              <w:rPr>
                <w:webHidden/>
              </w:rPr>
              <w:fldChar w:fldCharType="separate"/>
            </w:r>
            <w:r w:rsidR="00E1777B">
              <w:rPr>
                <w:webHidden/>
              </w:rPr>
              <w:t>65</w:t>
            </w:r>
            <w:r w:rsidR="00E1777B">
              <w:rPr>
                <w:webHidden/>
              </w:rPr>
              <w:fldChar w:fldCharType="end"/>
            </w:r>
          </w:hyperlink>
        </w:p>
        <w:p w14:paraId="7E481020" w14:textId="20E5373C" w:rsidR="00E1777B" w:rsidRDefault="006A6E56">
          <w:pPr>
            <w:pStyle w:val="TDC2"/>
            <w:rPr>
              <w:rFonts w:asciiTheme="minorHAnsi" w:eastAsiaTheme="minorEastAsia" w:hAnsiTheme="minorHAnsi"/>
              <w:bCs w:val="0"/>
              <w:color w:val="auto"/>
              <w:sz w:val="22"/>
              <w:lang w:eastAsia="es-CO"/>
            </w:rPr>
          </w:pPr>
          <w:hyperlink w:anchor="_Toc46314754" w:history="1">
            <w:r w:rsidR="00E1777B" w:rsidRPr="00A82F29">
              <w:rPr>
                <w:rStyle w:val="Hipervnculo"/>
              </w:rPr>
              <w:t>9.3</w:t>
            </w:r>
            <w:r w:rsidR="00E1777B">
              <w:rPr>
                <w:rFonts w:asciiTheme="minorHAnsi" w:eastAsiaTheme="minorEastAsia" w:hAnsiTheme="minorHAnsi"/>
                <w:bCs w:val="0"/>
                <w:color w:val="auto"/>
                <w:sz w:val="22"/>
                <w:lang w:eastAsia="es-CO"/>
              </w:rPr>
              <w:tab/>
            </w:r>
            <w:r w:rsidR="00E1777B" w:rsidRPr="00A82F29">
              <w:rPr>
                <w:rStyle w:val="Hipervnculo"/>
              </w:rPr>
              <w:t>MATRICES</w:t>
            </w:r>
            <w:r w:rsidR="00E1777B">
              <w:rPr>
                <w:webHidden/>
              </w:rPr>
              <w:tab/>
            </w:r>
            <w:r w:rsidR="00E1777B">
              <w:rPr>
                <w:webHidden/>
              </w:rPr>
              <w:fldChar w:fldCharType="begin"/>
            </w:r>
            <w:r w:rsidR="00E1777B">
              <w:rPr>
                <w:webHidden/>
              </w:rPr>
              <w:instrText xml:space="preserve"> PAGEREF _Toc46314754 \h </w:instrText>
            </w:r>
            <w:r w:rsidR="00E1777B">
              <w:rPr>
                <w:webHidden/>
              </w:rPr>
            </w:r>
            <w:r w:rsidR="00E1777B">
              <w:rPr>
                <w:webHidden/>
              </w:rPr>
              <w:fldChar w:fldCharType="separate"/>
            </w:r>
            <w:r w:rsidR="00E1777B">
              <w:rPr>
                <w:webHidden/>
              </w:rPr>
              <w:t>65</w:t>
            </w:r>
            <w:r w:rsidR="00E1777B">
              <w:rPr>
                <w:webHidden/>
              </w:rPr>
              <w:fldChar w:fldCharType="end"/>
            </w:r>
          </w:hyperlink>
        </w:p>
        <w:p w14:paraId="2D9F90F7" w14:textId="013B7910" w:rsidR="00E1777B" w:rsidRDefault="006A6E56">
          <w:pPr>
            <w:pStyle w:val="TDC2"/>
            <w:rPr>
              <w:rFonts w:asciiTheme="minorHAnsi" w:eastAsiaTheme="minorEastAsia" w:hAnsiTheme="minorHAnsi"/>
              <w:bCs w:val="0"/>
              <w:color w:val="auto"/>
              <w:sz w:val="22"/>
              <w:lang w:eastAsia="es-CO"/>
            </w:rPr>
          </w:pPr>
          <w:hyperlink w:anchor="_Toc46314755" w:history="1">
            <w:r w:rsidR="00E1777B" w:rsidRPr="00A82F29">
              <w:rPr>
                <w:rStyle w:val="Hipervnculo"/>
              </w:rPr>
              <w:t>9.4</w:t>
            </w:r>
            <w:r w:rsidR="00E1777B">
              <w:rPr>
                <w:rFonts w:asciiTheme="minorHAnsi" w:eastAsiaTheme="minorEastAsia" w:hAnsiTheme="minorHAnsi"/>
                <w:bCs w:val="0"/>
                <w:color w:val="auto"/>
                <w:sz w:val="22"/>
                <w:lang w:eastAsia="es-CO"/>
              </w:rPr>
              <w:tab/>
            </w:r>
            <w:r w:rsidR="00E1777B" w:rsidRPr="00A82F29">
              <w:rPr>
                <w:rStyle w:val="Hipervnculo"/>
              </w:rPr>
              <w:t>FORMULARIOS</w:t>
            </w:r>
            <w:r w:rsidR="00E1777B">
              <w:rPr>
                <w:webHidden/>
              </w:rPr>
              <w:tab/>
            </w:r>
            <w:r w:rsidR="00E1777B">
              <w:rPr>
                <w:webHidden/>
              </w:rPr>
              <w:fldChar w:fldCharType="begin"/>
            </w:r>
            <w:r w:rsidR="00E1777B">
              <w:rPr>
                <w:webHidden/>
              </w:rPr>
              <w:instrText xml:space="preserve"> PAGEREF _Toc46314755 \h </w:instrText>
            </w:r>
            <w:r w:rsidR="00E1777B">
              <w:rPr>
                <w:webHidden/>
              </w:rPr>
            </w:r>
            <w:r w:rsidR="00E1777B">
              <w:rPr>
                <w:webHidden/>
              </w:rPr>
              <w:fldChar w:fldCharType="separate"/>
            </w:r>
            <w:r w:rsidR="00E1777B">
              <w:rPr>
                <w:webHidden/>
              </w:rPr>
              <w:t>65</w:t>
            </w:r>
            <w:r w:rsidR="00E1777B">
              <w:rPr>
                <w:webHidden/>
              </w:rPr>
              <w:fldChar w:fldCharType="end"/>
            </w:r>
          </w:hyperlink>
        </w:p>
        <w:p w14:paraId="36F829FE" w14:textId="5D891897" w:rsidR="00793FD4" w:rsidRPr="006876CA" w:rsidRDefault="00D02163" w:rsidP="00793FD4">
          <w:pPr>
            <w:rPr>
              <w:rFonts w:cs="Arial"/>
            </w:rPr>
          </w:pPr>
          <w:r w:rsidRPr="006876CA">
            <w:rPr>
              <w:rFonts w:cs="Arial"/>
              <w:b/>
              <w:bCs/>
              <w:sz w:val="18"/>
              <w:szCs w:val="18"/>
              <w:lang w:val="es-ES"/>
            </w:rPr>
            <w:fldChar w:fldCharType="end"/>
          </w:r>
          <w:bookmarkStart w:id="7" w:name="_Toc424219421"/>
          <w:bookmarkStart w:id="8" w:name="_Toc504145573"/>
          <w:bookmarkStart w:id="9" w:name="_Toc504124480"/>
          <w:r w:rsidR="00C26E27" w:rsidRPr="00FF3A8B">
            <w:rPr>
              <w:rFonts w:cs="Arial"/>
            </w:rPr>
            <w:br w:type="page"/>
          </w:r>
        </w:p>
      </w:sdtContent>
    </w:sdt>
    <w:p w14:paraId="1DBA5BC2" w14:textId="23801646" w:rsidR="006876CA" w:rsidRPr="006876CA" w:rsidRDefault="00793FD4" w:rsidP="006876CA">
      <w:pPr>
        <w:jc w:val="center"/>
        <w:rPr>
          <w:b/>
          <w:bCs/>
          <w:lang w:eastAsia="es-ES"/>
        </w:rPr>
      </w:pPr>
      <w:r w:rsidRPr="006876CA">
        <w:rPr>
          <w:rFonts w:eastAsia="Times New Roman" w:cs="Arial"/>
          <w:b/>
          <w:szCs w:val="20"/>
          <w:lang w:eastAsia="es-ES"/>
        </w:rPr>
        <w:t>DOCUMENTOS TIPO SELECCIÓN ABREVIADA DE MENOR CUANTÍA DE OBRA DE INFRAESTRUCTURA DE TRANSPORTE</w:t>
      </w:r>
      <w:r w:rsidR="006623E8" w:rsidRPr="00AA3508">
        <w:rPr>
          <w:bCs/>
        </w:rPr>
        <w:t xml:space="preserve"> </w:t>
      </w:r>
      <w:r w:rsidR="006623E8" w:rsidRPr="006876CA">
        <w:rPr>
          <w:b/>
        </w:rPr>
        <w:t>(VERSIÓN 1</w:t>
      </w:r>
      <w:r w:rsidR="006876CA">
        <w:rPr>
          <w:b/>
        </w:rPr>
        <w:t>)</w:t>
      </w:r>
    </w:p>
    <w:p w14:paraId="2ADF66FD" w14:textId="1C0CF459" w:rsidR="00517CF5" w:rsidRPr="00173BD9" w:rsidRDefault="00517CF5">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46314658"/>
      <w:r w:rsidRPr="00173BD9">
        <w:t>CAPÍTULO</w:t>
      </w:r>
      <w:r w:rsidR="002644ED" w:rsidRPr="00173BD9">
        <w:t xml:space="preserve"> </w:t>
      </w:r>
      <w:r w:rsidRPr="00173BD9">
        <w:t>I</w:t>
      </w:r>
      <w:r w:rsidR="002644ED" w:rsidRPr="00173BD9">
        <w:t xml:space="preserve"> </w:t>
      </w:r>
      <w:r w:rsidRPr="00173BD9">
        <w:t>INFORMACIÓN</w:t>
      </w:r>
      <w:r w:rsidR="002644ED" w:rsidRPr="00173BD9">
        <w:t xml:space="preserve"> </w:t>
      </w:r>
      <w:r w:rsidRPr="00173BD9">
        <w:t>GENERAL</w:t>
      </w:r>
      <w:bookmarkEnd w:id="7"/>
      <w:bookmarkEnd w:id="8"/>
      <w:bookmarkEnd w:id="10"/>
      <w:bookmarkEnd w:id="11"/>
      <w:bookmarkEnd w:id="12"/>
      <w:bookmarkEnd w:id="13"/>
      <w:bookmarkEnd w:id="14"/>
      <w:bookmarkEnd w:id="15"/>
      <w:bookmarkEnd w:id="16"/>
      <w:bookmarkEnd w:id="17"/>
    </w:p>
    <w:p w14:paraId="3719463C" w14:textId="2966F420" w:rsidR="00517CF5" w:rsidRPr="00173BD9" w:rsidRDefault="00517CF5" w:rsidP="00D77BAF">
      <w:pPr>
        <w:pStyle w:val="Capitulo1"/>
        <w:ind w:left="964" w:hanging="680"/>
        <w:rPr>
          <w:color w:val="3B3838" w:themeColor="background2" w:themeShade="40"/>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46314659"/>
      <w:r w:rsidRPr="00173BD9">
        <w:rPr>
          <w:color w:val="3B3838" w:themeColor="background2" w:themeShade="40"/>
        </w:rPr>
        <w:t>OBJETO,</w:t>
      </w:r>
      <w:r w:rsidR="002644ED" w:rsidRPr="00173BD9">
        <w:rPr>
          <w:color w:val="3B3838" w:themeColor="background2" w:themeShade="40"/>
        </w:rPr>
        <w:t xml:space="preserve"> </w:t>
      </w:r>
      <w:r w:rsidRPr="00173BD9">
        <w:rPr>
          <w:color w:val="3B3838" w:themeColor="background2" w:themeShade="40"/>
        </w:rPr>
        <w:t>PRESUPUESTO</w:t>
      </w:r>
      <w:r w:rsidR="002644ED" w:rsidRPr="00173BD9">
        <w:rPr>
          <w:color w:val="3B3838" w:themeColor="background2" w:themeShade="40"/>
        </w:rPr>
        <w:t xml:space="preserve"> </w:t>
      </w:r>
      <w:r w:rsidRPr="00173BD9">
        <w:rPr>
          <w:color w:val="3B3838" w:themeColor="background2" w:themeShade="40"/>
        </w:rPr>
        <w:t>OFICIAL,</w:t>
      </w:r>
      <w:r w:rsidR="002644ED" w:rsidRPr="00173BD9">
        <w:rPr>
          <w:color w:val="3B3838" w:themeColor="background2" w:themeShade="40"/>
        </w:rPr>
        <w:t xml:space="preserve"> </w:t>
      </w:r>
      <w:r w:rsidRPr="00173BD9">
        <w:rPr>
          <w:color w:val="3B3838" w:themeColor="background2" w:themeShade="40"/>
        </w:rPr>
        <w:t>PLAZO</w:t>
      </w:r>
      <w:r w:rsidR="002644ED" w:rsidRPr="00173BD9">
        <w:rPr>
          <w:color w:val="3B3838" w:themeColor="background2" w:themeShade="40"/>
        </w:rPr>
        <w:t xml:space="preserve"> </w:t>
      </w:r>
      <w:r w:rsidRPr="00173BD9">
        <w:rPr>
          <w:color w:val="3B3838" w:themeColor="background2" w:themeShade="40"/>
        </w:rPr>
        <w:t>Y</w:t>
      </w:r>
      <w:r w:rsidR="002644ED" w:rsidRPr="00173BD9">
        <w:rPr>
          <w:color w:val="3B3838" w:themeColor="background2" w:themeShade="40"/>
        </w:rPr>
        <w:t xml:space="preserve"> </w:t>
      </w:r>
      <w:r w:rsidRPr="00173BD9">
        <w:rPr>
          <w:color w:val="3B3838" w:themeColor="background2" w:themeShade="40"/>
        </w:rPr>
        <w:t>UBI</w:t>
      </w:r>
      <w:r w:rsidR="001D167B" w:rsidRPr="00173BD9">
        <w:rPr>
          <w:color w:val="3B3838" w:themeColor="background2" w:themeShade="40"/>
        </w:rPr>
        <w:t>CACIÓN</w:t>
      </w:r>
      <w:bookmarkEnd w:id="9"/>
      <w:bookmarkEnd w:id="18"/>
      <w:bookmarkEnd w:id="19"/>
      <w:bookmarkEnd w:id="20"/>
      <w:bookmarkEnd w:id="21"/>
      <w:bookmarkEnd w:id="22"/>
      <w:bookmarkEnd w:id="23"/>
      <w:bookmarkEnd w:id="24"/>
    </w:p>
    <w:p w14:paraId="29D6F701" w14:textId="24519C98" w:rsidR="00B626E2" w:rsidRPr="00173BD9" w:rsidRDefault="00B626E2" w:rsidP="006876CA">
      <w:pPr>
        <w:spacing w:line="276" w:lineRule="auto"/>
        <w:jc w:val="both"/>
        <w:rPr>
          <w:rFonts w:eastAsia="Arial" w:cs="Arial"/>
          <w:szCs w:val="20"/>
        </w:rPr>
      </w:pPr>
      <w:r w:rsidRPr="00173BD9">
        <w:rPr>
          <w:rFonts w:cs="Arial"/>
          <w:szCs w:val="20"/>
        </w:rPr>
        <w:t>El</w:t>
      </w:r>
      <w:r w:rsidR="002644ED" w:rsidRPr="00173BD9">
        <w:rPr>
          <w:rFonts w:eastAsia="Arial" w:cs="Arial"/>
          <w:szCs w:val="20"/>
        </w:rPr>
        <w:t xml:space="preserve"> </w:t>
      </w:r>
      <w:r w:rsidRPr="00173BD9">
        <w:rPr>
          <w:rFonts w:cs="Arial"/>
          <w:szCs w:val="20"/>
        </w:rPr>
        <w:t>objeto,</w:t>
      </w:r>
      <w:r w:rsidR="002644ED" w:rsidRPr="00173BD9">
        <w:rPr>
          <w:rFonts w:eastAsia="Arial" w:cs="Arial"/>
          <w:szCs w:val="20"/>
        </w:rPr>
        <w:t xml:space="preserve"> </w:t>
      </w:r>
      <w:r w:rsidR="00BE23A3" w:rsidRPr="00173BD9">
        <w:rPr>
          <w:rFonts w:cs="Arial"/>
          <w:szCs w:val="20"/>
        </w:rPr>
        <w:t>P</w:t>
      </w:r>
      <w:r w:rsidRPr="00173BD9">
        <w:rPr>
          <w:rFonts w:cs="Arial"/>
          <w:szCs w:val="20"/>
        </w:rPr>
        <w:t>resupuesto</w:t>
      </w:r>
      <w:r w:rsidR="002644ED" w:rsidRPr="00173BD9">
        <w:rPr>
          <w:rFonts w:eastAsia="Arial" w:cs="Arial"/>
          <w:szCs w:val="20"/>
        </w:rPr>
        <w:t xml:space="preserve"> </w:t>
      </w:r>
      <w:r w:rsidR="00BE23A3" w:rsidRPr="00173BD9">
        <w:rPr>
          <w:rFonts w:cs="Arial"/>
          <w:szCs w:val="20"/>
        </w:rPr>
        <w:t>O</w:t>
      </w:r>
      <w:r w:rsidRPr="00173BD9">
        <w:rPr>
          <w:rFonts w:cs="Arial"/>
          <w:szCs w:val="20"/>
        </w:rPr>
        <w:t>ficial</w:t>
      </w:r>
      <w:r w:rsidR="008F19A2" w:rsidRPr="00173BD9">
        <w:rPr>
          <w:rFonts w:cs="Arial"/>
          <w:szCs w:val="20"/>
        </w:rPr>
        <w:t xml:space="preserve"> </w:t>
      </w:r>
      <w:r w:rsidR="00BE23A3" w:rsidRPr="00173BD9">
        <w:rPr>
          <w:rFonts w:cs="Arial"/>
          <w:szCs w:val="20"/>
        </w:rPr>
        <w:t>Estimado</w:t>
      </w:r>
      <w:r w:rsidRPr="00173BD9">
        <w:rPr>
          <w:rFonts w:eastAsia="Arial" w:cs="Arial"/>
          <w:szCs w:val="20"/>
        </w:rPr>
        <w:t>,</w:t>
      </w:r>
      <w:r w:rsidR="002644ED" w:rsidRPr="00173BD9">
        <w:rPr>
          <w:rFonts w:eastAsia="Arial" w:cs="Arial"/>
          <w:szCs w:val="20"/>
        </w:rPr>
        <w:t xml:space="preserve"> </w:t>
      </w:r>
      <w:r w:rsidRPr="00173BD9">
        <w:rPr>
          <w:rFonts w:cs="Arial"/>
          <w:szCs w:val="20"/>
        </w:rPr>
        <w:t>plazo</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ubicación</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00FB6A7E" w:rsidRPr="00173BD9">
        <w:rPr>
          <w:rFonts w:cs="Arial"/>
          <w:szCs w:val="20"/>
        </w:rPr>
        <w:t xml:space="preserve">proyecto objeto del presente </w:t>
      </w:r>
      <w:r w:rsidR="003E3EFD" w:rsidRPr="00173BD9">
        <w:rPr>
          <w:rFonts w:cs="Arial"/>
          <w:szCs w:val="20"/>
        </w:rPr>
        <w:t>Proceso de Contratación</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002559D8" w:rsidRPr="00173BD9">
        <w:rPr>
          <w:rFonts w:cs="Arial"/>
          <w:szCs w:val="20"/>
        </w:rPr>
        <w:t>identifican</w:t>
      </w:r>
      <w:r w:rsidR="002559D8"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siguiente</w:t>
      </w:r>
      <w:r w:rsidR="002644ED" w:rsidRPr="00173BD9">
        <w:rPr>
          <w:rFonts w:eastAsia="Arial" w:cs="Arial"/>
          <w:szCs w:val="20"/>
        </w:rPr>
        <w:t xml:space="preserve"> </w:t>
      </w:r>
      <w:r w:rsidRPr="00173BD9">
        <w:rPr>
          <w:rFonts w:cs="Arial"/>
          <w:szCs w:val="20"/>
        </w:rPr>
        <w:t>tabla:</w:t>
      </w:r>
      <w:r w:rsidR="002644ED" w:rsidRPr="00173BD9">
        <w:rPr>
          <w:rFonts w:eastAsia="Arial" w:cs="Arial"/>
          <w:szCs w:val="20"/>
        </w:rPr>
        <w:t xml:space="preserve"> </w:t>
      </w:r>
    </w:p>
    <w:tbl>
      <w:tblPr>
        <w:tblW w:w="433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395"/>
        <w:gridCol w:w="1701"/>
        <w:gridCol w:w="1559"/>
        <w:gridCol w:w="1985"/>
      </w:tblGrid>
      <w:tr w:rsidR="00DF5F77" w:rsidRPr="00173BD9" w14:paraId="669B49A2" w14:textId="77777777" w:rsidTr="7138D895">
        <w:trPr>
          <w:trHeight w:val="806"/>
          <w:jc w:val="center"/>
        </w:trPr>
        <w:tc>
          <w:tcPr>
            <w:tcW w:w="1567" w:type="pct"/>
            <w:tcBorders>
              <w:top w:val="double" w:sz="4" w:space="0" w:color="auto"/>
              <w:bottom w:val="single" w:sz="6" w:space="0" w:color="auto"/>
            </w:tcBorders>
            <w:shd w:val="clear" w:color="auto" w:fill="3B3838" w:themeFill="background2" w:themeFillShade="40"/>
            <w:vAlign w:val="center"/>
          </w:tcPr>
          <w:p w14:paraId="367FFF27" w14:textId="2F0373E2" w:rsidR="002A2104" w:rsidRPr="00173BD9" w:rsidRDefault="002A2104" w:rsidP="00080D8C">
            <w:pPr>
              <w:spacing w:after="0" w:line="240" w:lineRule="auto"/>
              <w:jc w:val="center"/>
              <w:rPr>
                <w:rFonts w:eastAsia="Arial,Times New Roman" w:cs="Arial"/>
                <w:b/>
                <w:color w:val="FFFFFF" w:themeColor="background1"/>
                <w:sz w:val="16"/>
                <w:szCs w:val="20"/>
                <w:lang w:eastAsia="es-CO"/>
              </w:rPr>
            </w:pPr>
            <w:r w:rsidRPr="00173BD9">
              <w:rPr>
                <w:rFonts w:cs="Arial"/>
                <w:b/>
                <w:color w:val="FFFFFF" w:themeColor="background1"/>
                <w:sz w:val="16"/>
                <w:szCs w:val="20"/>
                <w:lang w:eastAsia="es-CO"/>
              </w:rPr>
              <w:t>Objeto del proyecto</w:t>
            </w:r>
          </w:p>
        </w:tc>
        <w:tc>
          <w:tcPr>
            <w:tcW w:w="1113" w:type="pct"/>
            <w:tcBorders>
              <w:top w:val="double" w:sz="4" w:space="0" w:color="auto"/>
              <w:bottom w:val="single" w:sz="6" w:space="0" w:color="auto"/>
            </w:tcBorders>
            <w:shd w:val="clear" w:color="auto" w:fill="3B3838" w:themeFill="background2" w:themeFillShade="40"/>
            <w:vAlign w:val="center"/>
          </w:tcPr>
          <w:p w14:paraId="676C3F33" w14:textId="54CA724F" w:rsidR="002A2104" w:rsidRPr="00173BD9" w:rsidRDefault="002A2104" w:rsidP="00080D8C">
            <w:pPr>
              <w:spacing w:after="0" w:line="240" w:lineRule="auto"/>
              <w:jc w:val="center"/>
              <w:rPr>
                <w:rFonts w:eastAsia="Arial,Times New Roman" w:cs="Arial"/>
                <w:b/>
                <w:color w:val="FFFFFF" w:themeColor="background1"/>
                <w:sz w:val="16"/>
                <w:szCs w:val="20"/>
                <w:lang w:eastAsia="es-CO"/>
              </w:rPr>
            </w:pPr>
            <w:r w:rsidRPr="00173BD9">
              <w:rPr>
                <w:rFonts w:cs="Arial"/>
                <w:b/>
                <w:color w:val="FFFFFF" w:themeColor="background1"/>
                <w:sz w:val="16"/>
                <w:szCs w:val="20"/>
                <w:lang w:eastAsia="es-CO"/>
              </w:rPr>
              <w:t xml:space="preserve">Plazo del contrato </w:t>
            </w:r>
          </w:p>
        </w:tc>
        <w:tc>
          <w:tcPr>
            <w:tcW w:w="1020" w:type="pct"/>
            <w:tcBorders>
              <w:top w:val="double" w:sz="4" w:space="0" w:color="auto"/>
              <w:bottom w:val="single" w:sz="6" w:space="0" w:color="auto"/>
            </w:tcBorders>
            <w:shd w:val="clear" w:color="auto" w:fill="3B3838" w:themeFill="background2" w:themeFillShade="40"/>
            <w:vAlign w:val="center"/>
          </w:tcPr>
          <w:p w14:paraId="3EC18508" w14:textId="2B4D6FF5" w:rsidR="002A2104" w:rsidRPr="00173BD9" w:rsidRDefault="002A2104" w:rsidP="00080D8C">
            <w:pPr>
              <w:spacing w:after="0" w:line="240" w:lineRule="auto"/>
              <w:jc w:val="center"/>
              <w:rPr>
                <w:rFonts w:eastAsia="Arial,Times New Roman" w:cs="Arial"/>
                <w:b/>
                <w:color w:val="FFFFFF" w:themeColor="background1"/>
                <w:sz w:val="16"/>
                <w:szCs w:val="20"/>
                <w:lang w:eastAsia="es-CO"/>
              </w:rPr>
            </w:pPr>
            <w:r w:rsidRPr="00173BD9">
              <w:rPr>
                <w:rFonts w:cs="Arial"/>
                <w:b/>
                <w:color w:val="FFFFFF" w:themeColor="background1"/>
                <w:sz w:val="16"/>
                <w:szCs w:val="20"/>
                <w:lang w:eastAsia="es-CO"/>
              </w:rPr>
              <w:t>Valor presupuesto oficial (pesos incluido IVA)</w:t>
            </w:r>
          </w:p>
        </w:tc>
        <w:tc>
          <w:tcPr>
            <w:tcW w:w="1299" w:type="pct"/>
            <w:tcBorders>
              <w:top w:val="double" w:sz="4" w:space="0" w:color="auto"/>
              <w:bottom w:val="single" w:sz="6" w:space="0" w:color="auto"/>
            </w:tcBorders>
            <w:shd w:val="clear" w:color="auto" w:fill="3B3838" w:themeFill="background2" w:themeFillShade="40"/>
            <w:vAlign w:val="center"/>
          </w:tcPr>
          <w:p w14:paraId="21196743" w14:textId="18A7E926" w:rsidR="002A2104" w:rsidRPr="00173BD9" w:rsidRDefault="002A2104" w:rsidP="00080D8C">
            <w:pPr>
              <w:spacing w:after="0" w:line="240" w:lineRule="auto"/>
              <w:jc w:val="center"/>
              <w:rPr>
                <w:rFonts w:eastAsia="Arial,Times New Roman" w:cs="Arial"/>
                <w:b/>
                <w:color w:val="FFFFFF" w:themeColor="background1"/>
                <w:sz w:val="16"/>
                <w:szCs w:val="20"/>
                <w:lang w:eastAsia="es-CO"/>
              </w:rPr>
            </w:pPr>
            <w:r w:rsidRPr="00173BD9">
              <w:rPr>
                <w:rFonts w:cs="Arial"/>
                <w:b/>
                <w:color w:val="FFFFFF" w:themeColor="background1"/>
                <w:sz w:val="16"/>
                <w:szCs w:val="20"/>
                <w:lang w:eastAsia="es-CO"/>
              </w:rPr>
              <w:t>Lugar(es) de ejecución del contrato</w:t>
            </w:r>
          </w:p>
        </w:tc>
      </w:tr>
      <w:tr w:rsidR="00DC22CC" w:rsidRPr="00173BD9" w14:paraId="1B85E883" w14:textId="77777777" w:rsidTr="7138D895">
        <w:trPr>
          <w:trHeight w:val="792"/>
          <w:jc w:val="center"/>
        </w:trPr>
        <w:tc>
          <w:tcPr>
            <w:tcW w:w="1567" w:type="pct"/>
            <w:tcBorders>
              <w:top w:val="single" w:sz="6" w:space="0" w:color="auto"/>
            </w:tcBorders>
            <w:vAlign w:val="center"/>
          </w:tcPr>
          <w:p w14:paraId="28321215" w14:textId="7B1591A9" w:rsidR="002A2104" w:rsidRPr="008C1853" w:rsidRDefault="008C1853" w:rsidP="00080D8C">
            <w:pPr>
              <w:spacing w:after="0" w:line="240" w:lineRule="auto"/>
              <w:jc w:val="center"/>
              <w:rPr>
                <w:rFonts w:eastAsia="Times New Roman" w:cs="Arial"/>
                <w:bCs/>
                <w:sz w:val="16"/>
                <w:szCs w:val="20"/>
                <w:highlight w:val="lightGray"/>
                <w:lang w:eastAsia="es-CO"/>
              </w:rPr>
            </w:pPr>
            <w:r w:rsidRPr="008C1853">
              <w:rPr>
                <w:rFonts w:ascii="Verdana" w:hAnsi="Verdana"/>
                <w:bCs/>
              </w:rPr>
              <w:t>CONTRATO DE OBRA PARA LA REALIZACIÓN DE MANTENIMIENTO RUTINARIO Y PREVENTIVO DE LAS VÍAS TERCIARIAS CORRESPONDIENTES A LAS VEREDAS: EL POZON, CARRRIZAL, CALICHES, MONTE TARRA, EL LLANO, EL VALLE, AGUADAS, LOCUTAMA, GUAYABAL, LAURELES, LA UNIÓN, EL MOLINO, LAS MERCEDES, LA PELOTA, LOS ANGELES, LA HORQUETA Y LA PACHECA DEL MUNICIPIO DE HACARÍ - NORTE DE SANTANDER EN LA VIGENCIA 2026</w:t>
            </w:r>
          </w:p>
        </w:tc>
        <w:tc>
          <w:tcPr>
            <w:tcW w:w="1113" w:type="pct"/>
            <w:tcBorders>
              <w:top w:val="single" w:sz="6" w:space="0" w:color="auto"/>
            </w:tcBorders>
            <w:vAlign w:val="center"/>
          </w:tcPr>
          <w:p w14:paraId="23EC8892" w14:textId="31D21258" w:rsidR="002A2104" w:rsidRPr="00FF3A8B" w:rsidRDefault="004308BF" w:rsidP="00B626E2">
            <w:pPr>
              <w:spacing w:after="0" w:line="240" w:lineRule="auto"/>
              <w:jc w:val="center"/>
              <w:rPr>
                <w:rFonts w:eastAsia="Times New Roman" w:cs="Arial"/>
                <w:sz w:val="16"/>
                <w:szCs w:val="20"/>
                <w:lang w:eastAsia="es-CO"/>
              </w:rPr>
            </w:pPr>
            <w:r w:rsidRPr="007F3B20">
              <w:rPr>
                <w:rFonts w:eastAsia="Times New Roman" w:cs="Arial"/>
                <w:lang w:eastAsia="es-CO"/>
              </w:rPr>
              <w:t>02 meses</w:t>
            </w:r>
          </w:p>
        </w:tc>
        <w:tc>
          <w:tcPr>
            <w:tcW w:w="1020" w:type="pct"/>
            <w:tcBorders>
              <w:top w:val="single" w:sz="6" w:space="0" w:color="auto"/>
            </w:tcBorders>
            <w:vAlign w:val="center"/>
          </w:tcPr>
          <w:p w14:paraId="444013D1" w14:textId="1DB36C42" w:rsidR="002A2104" w:rsidRPr="007F3B20" w:rsidRDefault="007F3B20" w:rsidP="00080D8C">
            <w:pPr>
              <w:spacing w:after="0" w:line="240" w:lineRule="auto"/>
              <w:jc w:val="center"/>
              <w:rPr>
                <w:rFonts w:eastAsia="Arial,Times New Roman" w:cs="Arial"/>
                <w:szCs w:val="20"/>
                <w:lang w:eastAsia="es-CO"/>
              </w:rPr>
            </w:pPr>
            <w:r w:rsidRPr="007F3B20">
              <w:rPr>
                <w:rFonts w:eastAsia="Times New Roman" w:cs="Arial"/>
                <w:color w:val="000000"/>
                <w:szCs w:val="20"/>
                <w:lang w:eastAsia="es-CO"/>
              </w:rPr>
              <w:t>490.247.388,00</w:t>
            </w:r>
          </w:p>
        </w:tc>
        <w:tc>
          <w:tcPr>
            <w:tcW w:w="1299" w:type="pct"/>
            <w:tcBorders>
              <w:top w:val="single" w:sz="6" w:space="0" w:color="auto"/>
            </w:tcBorders>
            <w:vAlign w:val="center"/>
          </w:tcPr>
          <w:p w14:paraId="69451D67" w14:textId="3FF9C5DD" w:rsidR="002A2104" w:rsidRPr="007F3B20" w:rsidRDefault="007F3B20" w:rsidP="00080D8C">
            <w:pPr>
              <w:spacing w:after="0" w:line="240" w:lineRule="auto"/>
              <w:jc w:val="center"/>
              <w:rPr>
                <w:rFonts w:eastAsia="Arial,Times New Roman" w:cs="Arial"/>
                <w:szCs w:val="20"/>
                <w:lang w:eastAsia="es-CO"/>
              </w:rPr>
            </w:pPr>
            <w:r>
              <w:rPr>
                <w:rFonts w:cs="Arial"/>
                <w:szCs w:val="20"/>
                <w:lang w:eastAsia="es-CO"/>
              </w:rPr>
              <w:t xml:space="preserve">Municipio de Hacarí- </w:t>
            </w:r>
            <w:r w:rsidR="002F00F4">
              <w:rPr>
                <w:rFonts w:cs="Arial"/>
                <w:szCs w:val="20"/>
                <w:lang w:eastAsia="es-CO"/>
              </w:rPr>
              <w:t>Zona rural</w:t>
            </w:r>
          </w:p>
        </w:tc>
      </w:tr>
    </w:tbl>
    <w:p w14:paraId="786EE8C2" w14:textId="16E0BD41" w:rsidR="00497B90" w:rsidRPr="002F00F4" w:rsidRDefault="002644ED" w:rsidP="005F51F0">
      <w:pPr>
        <w:jc w:val="both"/>
        <w:rPr>
          <w:rFonts w:cs="Arial"/>
        </w:rPr>
      </w:pPr>
      <w:r w:rsidRPr="00173BD9">
        <w:rPr>
          <w:rFonts w:cs="Arial"/>
        </w:rPr>
        <w:t xml:space="preserve"> </w:t>
      </w:r>
    </w:p>
    <w:p w14:paraId="30068C68" w14:textId="32F1B1C5" w:rsidR="00B626E2" w:rsidRPr="00173BD9" w:rsidRDefault="00B626E2">
      <w:pPr>
        <w:jc w:val="both"/>
        <w:rPr>
          <w:rFonts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obra</w:t>
      </w:r>
      <w:r w:rsidR="002644ED" w:rsidRPr="00173BD9">
        <w:rPr>
          <w:rFonts w:eastAsia="Arial" w:cs="Arial"/>
          <w:szCs w:val="20"/>
        </w:rPr>
        <w:t xml:space="preserve"> </w:t>
      </w:r>
      <w:r w:rsidRPr="00173BD9">
        <w:rPr>
          <w:rFonts w:cs="Arial"/>
          <w:szCs w:val="20"/>
        </w:rPr>
        <w:t>pública</w:t>
      </w:r>
      <w:r w:rsidR="002644ED" w:rsidRPr="00173BD9">
        <w:rPr>
          <w:rFonts w:eastAsia="Arial" w:cs="Arial"/>
          <w:szCs w:val="20"/>
        </w:rPr>
        <w:t xml:space="preserve"> </w:t>
      </w:r>
      <w:r w:rsidRPr="00173BD9">
        <w:rPr>
          <w:rFonts w:cs="Arial"/>
          <w:szCs w:val="20"/>
        </w:rPr>
        <w:t>tiene</w:t>
      </w:r>
      <w:r w:rsidR="002644ED" w:rsidRPr="00173BD9">
        <w:rPr>
          <w:rFonts w:eastAsia="Arial" w:cs="Arial"/>
          <w:szCs w:val="20"/>
        </w:rPr>
        <w:t xml:space="preserve"> </w:t>
      </w:r>
      <w:r w:rsidR="00F03F92" w:rsidRPr="00173BD9">
        <w:rPr>
          <w:rFonts w:cs="Arial"/>
          <w:szCs w:val="20"/>
        </w:rPr>
        <w:t>las especificaciones</w:t>
      </w:r>
      <w:r w:rsidR="002644ED" w:rsidRPr="00173BD9">
        <w:rPr>
          <w:rFonts w:eastAsia="Arial" w:cs="Arial"/>
          <w:szCs w:val="20"/>
        </w:rPr>
        <w:t xml:space="preserve"> </w:t>
      </w:r>
      <w:r w:rsidRPr="00173BD9">
        <w:rPr>
          <w:rFonts w:cs="Arial"/>
          <w:szCs w:val="20"/>
        </w:rPr>
        <w:t>técnicas</w:t>
      </w:r>
      <w:r w:rsidR="002644ED" w:rsidRPr="00173BD9">
        <w:rPr>
          <w:rFonts w:eastAsia="Arial" w:cs="Arial"/>
          <w:szCs w:val="20"/>
        </w:rPr>
        <w:t xml:space="preserve"> </w:t>
      </w:r>
      <w:r w:rsidR="00F03F92" w:rsidRPr="00173BD9">
        <w:rPr>
          <w:rFonts w:cs="Arial"/>
          <w:szCs w:val="20"/>
        </w:rPr>
        <w:t>descritas</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00BE23A3" w:rsidRPr="00173BD9">
        <w:rPr>
          <w:rFonts w:cs="Arial"/>
          <w:szCs w:val="20"/>
        </w:rPr>
        <w:t>el</w:t>
      </w:r>
      <w:r w:rsidR="000626B0" w:rsidRPr="00173BD9">
        <w:rPr>
          <w:rFonts w:eastAsia="Arial" w:cs="Arial"/>
          <w:szCs w:val="20"/>
        </w:rPr>
        <w:t xml:space="preserve"> </w:t>
      </w:r>
      <w:r w:rsidR="000626B0" w:rsidRPr="00FF3A8B">
        <w:rPr>
          <w:rFonts w:cs="Arial"/>
          <w:szCs w:val="20"/>
        </w:rPr>
        <w:fldChar w:fldCharType="begin"/>
      </w:r>
      <w:r w:rsidR="000626B0" w:rsidRPr="00173BD9">
        <w:rPr>
          <w:rFonts w:cs="Arial"/>
          <w:szCs w:val="20"/>
        </w:rPr>
        <w:instrText xml:space="preserve"> REF _Ref511379193 \h </w:instrText>
      </w:r>
      <w:r w:rsidR="006C245B" w:rsidRPr="00173BD9">
        <w:rPr>
          <w:rFonts w:cs="Arial"/>
          <w:szCs w:val="20"/>
        </w:rPr>
        <w:instrText xml:space="preserve"> \* MERGEFORMAT </w:instrText>
      </w:r>
      <w:r w:rsidR="000626B0" w:rsidRPr="00FF3A8B">
        <w:rPr>
          <w:rFonts w:cs="Arial"/>
          <w:szCs w:val="20"/>
        </w:rPr>
      </w:r>
      <w:r w:rsidR="000626B0" w:rsidRPr="00FF3A8B">
        <w:rPr>
          <w:rFonts w:cs="Arial"/>
          <w:szCs w:val="20"/>
        </w:rPr>
        <w:fldChar w:fldCharType="separate"/>
      </w:r>
      <w:r w:rsidR="00214D00" w:rsidRPr="00214D00">
        <w:rPr>
          <w:rFonts w:cs="Arial"/>
          <w:szCs w:val="20"/>
        </w:rPr>
        <w:t>Anexo 1 – Anexo Técnico</w:t>
      </w:r>
      <w:r w:rsidR="000626B0" w:rsidRPr="00FF3A8B">
        <w:rPr>
          <w:rFonts w:cs="Arial"/>
          <w:szCs w:val="20"/>
        </w:rPr>
        <w:fldChar w:fldCharType="end"/>
      </w:r>
      <w:r w:rsidR="0037617F" w:rsidRPr="00FF3A8B">
        <w:rPr>
          <w:rFonts w:cs="Arial"/>
          <w:szCs w:val="20"/>
        </w:rPr>
        <w:t xml:space="preserve"> y el Estudio Previo los cuales incluyen la descripción de las obras e información técnica (localización, obras a ejecutar, especificaciones particulares, etc.) objeto del presente </w:t>
      </w:r>
      <w:r w:rsidR="00EC093C" w:rsidRPr="00620F7A">
        <w:rPr>
          <w:rFonts w:cs="Arial"/>
          <w:szCs w:val="20"/>
        </w:rPr>
        <w:t>P</w:t>
      </w:r>
      <w:r w:rsidR="0037617F" w:rsidRPr="00620F7A">
        <w:rPr>
          <w:rFonts w:cs="Arial"/>
          <w:szCs w:val="20"/>
        </w:rPr>
        <w:t>roceso de selección.</w:t>
      </w:r>
      <w:r w:rsidR="00520108" w:rsidRPr="00173BD9">
        <w:rPr>
          <w:rFonts w:cs="Arial"/>
          <w:szCs w:val="20"/>
        </w:rPr>
        <w:t xml:space="preserve"> </w:t>
      </w:r>
    </w:p>
    <w:p w14:paraId="3290AA6C" w14:textId="27EF041A" w:rsidR="00A51156" w:rsidRPr="00173BD9" w:rsidRDefault="00AF7DEF" w:rsidP="009F6123">
      <w:pPr>
        <w:pStyle w:val="Capitulo1"/>
        <w:ind w:left="964" w:hanging="680"/>
        <w:rPr>
          <w:color w:val="3B3838" w:themeColor="background2" w:themeShade="40"/>
        </w:rPr>
      </w:pPr>
      <w:bookmarkStart w:id="25" w:name="_Toc46314660"/>
      <w:bookmarkStart w:id="26" w:name="_Toc508648242"/>
      <w:bookmarkStart w:id="27" w:name="_Toc509843856"/>
      <w:bookmarkStart w:id="28" w:name="_Toc511924765"/>
      <w:bookmarkStart w:id="29" w:name="_Toc508984026"/>
      <w:bookmarkStart w:id="30" w:name="_Toc424219435"/>
      <w:bookmarkStart w:id="31" w:name="_Toc504124481"/>
      <w:r w:rsidRPr="00173BD9">
        <w:rPr>
          <w:color w:val="3B3838" w:themeColor="background2" w:themeShade="40"/>
        </w:rPr>
        <w:t>DOCUMENTOS DEL PROCESO</w:t>
      </w:r>
      <w:bookmarkEnd w:id="25"/>
      <w:r w:rsidR="00A51156" w:rsidRPr="00173BD9">
        <w:rPr>
          <w:color w:val="3B3838" w:themeColor="background2" w:themeShade="40"/>
        </w:rPr>
        <w:t xml:space="preserve"> </w:t>
      </w:r>
    </w:p>
    <w:p w14:paraId="72E6C2FA" w14:textId="7E3AEC39" w:rsidR="00A51156" w:rsidRPr="001F0871" w:rsidRDefault="00A51156" w:rsidP="00D669D1">
      <w:pPr>
        <w:pStyle w:val="InviasNormal"/>
        <w:spacing w:line="276" w:lineRule="auto"/>
        <w:rPr>
          <w:rFonts w:ascii="Arial" w:eastAsiaTheme="minorHAnsi" w:hAnsi="Arial" w:cs="Arial"/>
          <w:sz w:val="20"/>
          <w:szCs w:val="20"/>
          <w:lang w:val="es-CO" w:eastAsia="en-US"/>
        </w:rPr>
      </w:pPr>
      <w:r w:rsidRPr="001F0871">
        <w:rPr>
          <w:rFonts w:ascii="Arial" w:eastAsiaTheme="minorHAnsi" w:hAnsi="Arial" w:cs="Arial"/>
          <w:sz w:val="20"/>
          <w:szCs w:val="20"/>
          <w:lang w:val="es-CO" w:eastAsia="en-US"/>
        </w:rPr>
        <w:t xml:space="preserve">Los </w:t>
      </w:r>
      <w:r w:rsidR="00AF7DEF" w:rsidRPr="001F0871">
        <w:rPr>
          <w:rFonts w:ascii="Arial" w:eastAsiaTheme="minorHAnsi" w:hAnsi="Arial" w:cs="Arial"/>
          <w:sz w:val="20"/>
          <w:szCs w:val="20"/>
          <w:lang w:val="es-CO" w:eastAsia="en-US"/>
        </w:rPr>
        <w:t>Documentos del Proceso</w:t>
      </w:r>
      <w:r w:rsidRPr="001F0871">
        <w:rPr>
          <w:rFonts w:ascii="Arial" w:eastAsiaTheme="minorHAnsi" w:hAnsi="Arial" w:cs="Arial"/>
          <w:sz w:val="20"/>
          <w:szCs w:val="20"/>
          <w:lang w:val="es-CO" w:eastAsia="en-US"/>
        </w:rPr>
        <w:t xml:space="preserve"> son los señalados en el </w:t>
      </w:r>
      <w:r w:rsidR="006876CA" w:rsidRPr="001F0871">
        <w:rPr>
          <w:rFonts w:ascii="Arial" w:eastAsiaTheme="minorHAnsi" w:hAnsi="Arial" w:cs="Arial"/>
          <w:sz w:val="20"/>
          <w:szCs w:val="20"/>
          <w:lang w:val="es-CO" w:eastAsia="en-US"/>
        </w:rPr>
        <w:t>C</w:t>
      </w:r>
      <w:r w:rsidRPr="001F0871">
        <w:rPr>
          <w:rFonts w:ascii="Arial" w:eastAsiaTheme="minorHAnsi" w:hAnsi="Arial" w:cs="Arial"/>
          <w:sz w:val="20"/>
          <w:szCs w:val="20"/>
          <w:lang w:val="es-CO" w:eastAsia="en-US"/>
        </w:rPr>
        <w:t>apítulo I</w:t>
      </w:r>
      <w:r w:rsidR="00BF2349" w:rsidRPr="001F0871">
        <w:rPr>
          <w:rFonts w:ascii="Arial" w:eastAsiaTheme="minorHAnsi" w:hAnsi="Arial" w:cs="Arial"/>
          <w:sz w:val="20"/>
          <w:szCs w:val="20"/>
          <w:lang w:val="es-CO" w:eastAsia="en-US"/>
        </w:rPr>
        <w:t>X</w:t>
      </w:r>
      <w:r w:rsidRPr="001F0871">
        <w:rPr>
          <w:rFonts w:ascii="Arial" w:eastAsiaTheme="minorHAnsi" w:hAnsi="Arial" w:cs="Arial"/>
          <w:sz w:val="20"/>
          <w:szCs w:val="20"/>
          <w:lang w:val="es-CO" w:eastAsia="en-US"/>
        </w:rPr>
        <w:t xml:space="preserve"> del presente documento, así como todos los </w:t>
      </w:r>
      <w:r w:rsidR="001F0871" w:rsidRPr="001F0871">
        <w:rPr>
          <w:rFonts w:ascii="Arial" w:eastAsiaTheme="minorHAnsi" w:hAnsi="Arial" w:cs="Arial"/>
          <w:sz w:val="20"/>
          <w:szCs w:val="20"/>
          <w:lang w:val="es-CO" w:eastAsia="en-US"/>
        </w:rPr>
        <w:t>enunciados</w:t>
      </w:r>
      <w:r w:rsidRPr="001F0871">
        <w:rPr>
          <w:rFonts w:ascii="Arial" w:eastAsiaTheme="minorHAnsi" w:hAnsi="Arial" w:cs="Arial"/>
          <w:sz w:val="20"/>
          <w:szCs w:val="20"/>
          <w:lang w:val="es-CO" w:eastAsia="en-US"/>
        </w:rPr>
        <w:t xml:space="preserve"> en el </w:t>
      </w:r>
      <w:r w:rsidR="00863AAA" w:rsidRPr="001F0871">
        <w:rPr>
          <w:rFonts w:ascii="Arial" w:eastAsiaTheme="minorHAnsi" w:hAnsi="Arial" w:cs="Arial"/>
          <w:sz w:val="20"/>
          <w:szCs w:val="20"/>
          <w:lang w:val="es-CO" w:eastAsia="en-US"/>
        </w:rPr>
        <w:t>artículo</w:t>
      </w:r>
      <w:r w:rsidRPr="001F0871">
        <w:rPr>
          <w:rFonts w:ascii="Arial" w:eastAsiaTheme="minorHAnsi" w:hAnsi="Arial" w:cs="Arial"/>
          <w:sz w:val="20"/>
          <w:szCs w:val="20"/>
          <w:lang w:val="es-CO" w:eastAsia="en-US"/>
        </w:rPr>
        <w:t xml:space="preserve"> 2.2.1.1.1.3.1. del Decreto 1082 de 2015.  </w:t>
      </w:r>
    </w:p>
    <w:p w14:paraId="5298F183" w14:textId="2F679D7E" w:rsidR="001D167B" w:rsidRPr="00173BD9" w:rsidRDefault="001D167B" w:rsidP="009F6123">
      <w:pPr>
        <w:pStyle w:val="Capitulo1"/>
        <w:ind w:left="964" w:hanging="680"/>
        <w:rPr>
          <w:color w:val="3B3838" w:themeColor="background2" w:themeShade="40"/>
        </w:rPr>
      </w:pPr>
      <w:bookmarkStart w:id="32" w:name="_Toc518641642"/>
      <w:bookmarkStart w:id="33" w:name="_Ref25305833"/>
      <w:bookmarkStart w:id="34" w:name="_Toc32147302"/>
      <w:bookmarkStart w:id="35" w:name="_Toc46314661"/>
      <w:r w:rsidRPr="00173BD9">
        <w:rPr>
          <w:color w:val="3B3838" w:themeColor="background2" w:themeShade="40"/>
        </w:rPr>
        <w:t>COMUNICACIONES</w:t>
      </w:r>
      <w:bookmarkEnd w:id="26"/>
      <w:bookmarkEnd w:id="27"/>
      <w:bookmarkEnd w:id="28"/>
      <w:r w:rsidR="002644ED" w:rsidRPr="00173BD9">
        <w:rPr>
          <w:color w:val="3B3838" w:themeColor="background2" w:themeShade="40"/>
        </w:rPr>
        <w:t xml:space="preserve"> </w:t>
      </w:r>
      <w:bookmarkEnd w:id="29"/>
      <w:r w:rsidR="007F125C" w:rsidRPr="00173BD9">
        <w:rPr>
          <w:color w:val="3B3838" w:themeColor="background2" w:themeShade="40"/>
        </w:rPr>
        <w:t>Y OBSERVACIONES AL PROCESO</w:t>
      </w:r>
      <w:bookmarkEnd w:id="32"/>
      <w:bookmarkEnd w:id="33"/>
      <w:bookmarkEnd w:id="34"/>
      <w:bookmarkEnd w:id="35"/>
    </w:p>
    <w:p w14:paraId="66C1889F" w14:textId="77777777" w:rsidR="00BA46CA" w:rsidRPr="00173BD9" w:rsidRDefault="00BA46CA" w:rsidP="00F730E1">
      <w:pPr>
        <w:spacing w:line="276" w:lineRule="auto"/>
        <w:jc w:val="both"/>
        <w:rPr>
          <w:rFonts w:eastAsia="Arial" w:cs="Arial"/>
          <w:lang w:eastAsia="es-ES"/>
        </w:rPr>
      </w:pPr>
      <w:r w:rsidRPr="001352EB">
        <w:rPr>
          <w:rFonts w:cs="Arial"/>
          <w:lang w:eastAsia="es-ES"/>
        </w:rPr>
        <w:t xml:space="preserve">Las respuestas emitidas por la Entidad a las comunicaciones recibidas serán puestas en conocimiento a través de la plataforma SECOP II, de acuerdo con el </w:t>
      </w:r>
      <w:r w:rsidRPr="00173BD9">
        <w:rPr>
          <w:rFonts w:cs="Arial"/>
          <w:szCs w:val="20"/>
        </w:rPr>
        <w:t>Manual de Uso y Condiciones de la plataforma del SECOP II.</w:t>
      </w:r>
    </w:p>
    <w:p w14:paraId="509BE7C9" w14:textId="1ED85496" w:rsidR="00AB7AD4" w:rsidRPr="00FF3A8B" w:rsidRDefault="00AB7AD4" w:rsidP="00F730E1">
      <w:pPr>
        <w:spacing w:line="276" w:lineRule="auto"/>
        <w:jc w:val="both"/>
        <w:rPr>
          <w:rFonts w:cs="Arial"/>
          <w:szCs w:val="20"/>
          <w:lang w:eastAsia="es-ES"/>
        </w:rPr>
      </w:pPr>
      <w:r w:rsidRPr="00173BD9">
        <w:rPr>
          <w:rFonts w:cs="Arial"/>
          <w:szCs w:val="20"/>
          <w:lang w:eastAsia="es-ES"/>
        </w:rPr>
        <w:t xml:space="preserve">Para los eventos en los que el </w:t>
      </w:r>
      <w:r w:rsidR="003C407D" w:rsidRPr="00173BD9">
        <w:rPr>
          <w:rFonts w:cs="Arial"/>
          <w:szCs w:val="20"/>
          <w:lang w:eastAsia="es-ES"/>
        </w:rPr>
        <w:t>Proponente</w:t>
      </w:r>
      <w:r w:rsidRPr="00173BD9">
        <w:rPr>
          <w:rFonts w:cs="Arial"/>
          <w:szCs w:val="20"/>
          <w:lang w:eastAsia="es-ES"/>
        </w:rPr>
        <w:t xml:space="preserve"> registre el certificado de indisponibilidad de la plataforma correspondiente, la Entidad pone a disposición el siguiente correo: </w:t>
      </w:r>
      <w:hyperlink r:id="rId11" w:history="1">
        <w:r w:rsidR="00AD4EFF" w:rsidRPr="00D55CD1">
          <w:rPr>
            <w:rStyle w:val="Hipervnculo"/>
            <w:rFonts w:cs="Arial"/>
            <w:szCs w:val="20"/>
          </w:rPr>
          <w:t>alcaldia@hacari-nortedesantander.gov.co</w:t>
        </w:r>
      </w:hyperlink>
      <w:r w:rsidR="00AD4EFF">
        <w:rPr>
          <w:rFonts w:cs="Arial"/>
          <w:szCs w:val="20"/>
        </w:rPr>
        <w:t xml:space="preserve"> </w:t>
      </w:r>
    </w:p>
    <w:p w14:paraId="5165F34F" w14:textId="23F5963B" w:rsidR="00FE5A6F" w:rsidRPr="00173BD9" w:rsidRDefault="003433B8" w:rsidP="00F730E1">
      <w:pPr>
        <w:spacing w:line="276" w:lineRule="auto"/>
        <w:jc w:val="both"/>
        <w:rPr>
          <w:rFonts w:eastAsia="Arial" w:cs="Arial"/>
          <w:szCs w:val="20"/>
          <w:lang w:eastAsia="es-ES"/>
        </w:rPr>
      </w:pPr>
      <w:r w:rsidRPr="00620F7A">
        <w:rPr>
          <w:rFonts w:cs="Arial"/>
          <w:szCs w:val="20"/>
          <w:lang w:eastAsia="es-ES"/>
        </w:rPr>
        <w:t>En todo caso</w:t>
      </w:r>
      <w:r w:rsidR="00423AA9" w:rsidRPr="00620F7A">
        <w:rPr>
          <w:rFonts w:cs="Arial"/>
          <w:szCs w:val="20"/>
          <w:lang w:eastAsia="es-ES"/>
        </w:rPr>
        <w:t>,</w:t>
      </w:r>
      <w:r w:rsidRPr="00173BD9">
        <w:rPr>
          <w:rFonts w:cs="Arial"/>
          <w:szCs w:val="20"/>
          <w:lang w:eastAsia="es-ES"/>
        </w:rPr>
        <w:t xml:space="preserve"> cualquier solicitud efectuada por fuera de los medios descritos o por fuera de los plazos establecidos de</w:t>
      </w:r>
      <w:r w:rsidR="00F03F92" w:rsidRPr="00173BD9">
        <w:rPr>
          <w:rFonts w:cs="Arial"/>
          <w:szCs w:val="20"/>
          <w:lang w:eastAsia="es-ES"/>
        </w:rPr>
        <w:t>ntro del cronograma del proceso</w:t>
      </w:r>
      <w:r w:rsidRPr="00173BD9">
        <w:rPr>
          <w:rFonts w:cs="Arial"/>
          <w:szCs w:val="20"/>
          <w:lang w:eastAsia="es-ES"/>
        </w:rPr>
        <w:t xml:space="preserve"> tendrá el tratamiento previsto en las disposiciones constitucionales y legales vigentes referidas al derecho de petición</w:t>
      </w:r>
      <w:r w:rsidR="00BE23A3" w:rsidRPr="00173BD9">
        <w:rPr>
          <w:rFonts w:eastAsia="Arial" w:cs="Arial"/>
          <w:szCs w:val="20"/>
          <w:lang w:eastAsia="es-ES"/>
        </w:rPr>
        <w:t>.</w:t>
      </w:r>
    </w:p>
    <w:p w14:paraId="7B2E2187" w14:textId="10477238" w:rsidR="001F5D17" w:rsidRPr="00173BD9" w:rsidRDefault="00E8253D" w:rsidP="006876CA">
      <w:pPr>
        <w:pStyle w:val="Capitulo1"/>
        <w:numPr>
          <w:ilvl w:val="1"/>
          <w:numId w:val="153"/>
        </w:numPr>
        <w:rPr>
          <w:color w:val="3B3838" w:themeColor="background2" w:themeShade="40"/>
        </w:rPr>
      </w:pPr>
      <w:bookmarkStart w:id="36" w:name="_Toc504124483"/>
      <w:bookmarkStart w:id="37" w:name="_Toc508648244"/>
      <w:bookmarkStart w:id="38" w:name="_Toc508984028"/>
      <w:bookmarkStart w:id="39" w:name="_Toc509843858"/>
      <w:bookmarkStart w:id="40" w:name="_Toc511924766"/>
      <w:bookmarkStart w:id="41" w:name="_Toc518641643"/>
      <w:bookmarkEnd w:id="30"/>
      <w:bookmarkEnd w:id="31"/>
      <w:r w:rsidRPr="00173BD9">
        <w:rPr>
          <w:color w:val="3B3838" w:themeColor="background2" w:themeShade="40"/>
        </w:rPr>
        <w:t xml:space="preserve"> </w:t>
      </w:r>
      <w:bookmarkStart w:id="42" w:name="_Toc32147303"/>
      <w:bookmarkStart w:id="43" w:name="_Toc46314662"/>
      <w:r w:rsidR="001F5D17" w:rsidRPr="00173BD9">
        <w:rPr>
          <w:color w:val="3B3838" w:themeColor="background2" w:themeShade="40"/>
        </w:rPr>
        <w:t>CLASIFICADOR</w:t>
      </w:r>
      <w:r w:rsidR="002644ED" w:rsidRPr="00173BD9">
        <w:rPr>
          <w:color w:val="3B3838" w:themeColor="background2" w:themeShade="40"/>
        </w:rPr>
        <w:t xml:space="preserve"> </w:t>
      </w:r>
      <w:r w:rsidR="001F5D17" w:rsidRPr="00173BD9">
        <w:rPr>
          <w:color w:val="3B3838" w:themeColor="background2" w:themeShade="40"/>
        </w:rPr>
        <w:t>DE</w:t>
      </w:r>
      <w:r w:rsidR="002644ED" w:rsidRPr="00173BD9">
        <w:rPr>
          <w:color w:val="3B3838" w:themeColor="background2" w:themeShade="40"/>
        </w:rPr>
        <w:t xml:space="preserve"> </w:t>
      </w:r>
      <w:r w:rsidR="001F5D17" w:rsidRPr="00173BD9">
        <w:rPr>
          <w:color w:val="3B3838" w:themeColor="background2" w:themeShade="40"/>
        </w:rPr>
        <w:t>BIENES</w:t>
      </w:r>
      <w:r w:rsidR="002644ED" w:rsidRPr="00173BD9">
        <w:rPr>
          <w:color w:val="3B3838" w:themeColor="background2" w:themeShade="40"/>
        </w:rPr>
        <w:t xml:space="preserve"> </w:t>
      </w:r>
      <w:r w:rsidR="001F5D17" w:rsidRPr="00173BD9">
        <w:rPr>
          <w:color w:val="3B3838" w:themeColor="background2" w:themeShade="40"/>
        </w:rPr>
        <w:t>Y</w:t>
      </w:r>
      <w:r w:rsidR="002644ED" w:rsidRPr="00173BD9">
        <w:rPr>
          <w:color w:val="3B3838" w:themeColor="background2" w:themeShade="40"/>
        </w:rPr>
        <w:t xml:space="preserve"> </w:t>
      </w:r>
      <w:r w:rsidR="001F5D17" w:rsidRPr="00173BD9">
        <w:rPr>
          <w:color w:val="3B3838" w:themeColor="background2" w:themeShade="40"/>
        </w:rPr>
        <w:t>SERVICIOS</w:t>
      </w:r>
      <w:r w:rsidR="002644ED" w:rsidRPr="00173BD9">
        <w:rPr>
          <w:color w:val="3B3838" w:themeColor="background2" w:themeShade="40"/>
        </w:rPr>
        <w:t xml:space="preserve"> </w:t>
      </w:r>
      <w:r w:rsidR="001F5D17" w:rsidRPr="00173BD9">
        <w:rPr>
          <w:color w:val="3B3838" w:themeColor="background2" w:themeShade="40"/>
        </w:rPr>
        <w:t>DE</w:t>
      </w:r>
      <w:r w:rsidR="002644ED" w:rsidRPr="00173BD9">
        <w:rPr>
          <w:color w:val="3B3838" w:themeColor="background2" w:themeShade="40"/>
        </w:rPr>
        <w:t xml:space="preserve"> </w:t>
      </w:r>
      <w:r w:rsidR="001F5D17" w:rsidRPr="00173BD9">
        <w:rPr>
          <w:color w:val="3B3838" w:themeColor="background2" w:themeShade="40"/>
        </w:rPr>
        <w:t>NACIONES</w:t>
      </w:r>
      <w:r w:rsidR="002644ED" w:rsidRPr="00173BD9">
        <w:rPr>
          <w:color w:val="3B3838" w:themeColor="background2" w:themeShade="40"/>
        </w:rPr>
        <w:t xml:space="preserve"> </w:t>
      </w:r>
      <w:r w:rsidR="001F5D17" w:rsidRPr="00173BD9">
        <w:rPr>
          <w:color w:val="3B3838" w:themeColor="background2" w:themeShade="40"/>
        </w:rPr>
        <w:t>UNIDAS</w:t>
      </w:r>
      <w:r w:rsidR="002644ED" w:rsidRPr="00173BD9">
        <w:rPr>
          <w:color w:val="3B3838" w:themeColor="background2" w:themeShade="40"/>
        </w:rPr>
        <w:t xml:space="preserve"> </w:t>
      </w:r>
      <w:r w:rsidR="001F5D17" w:rsidRPr="00173BD9">
        <w:rPr>
          <w:color w:val="3B3838" w:themeColor="background2" w:themeShade="40"/>
        </w:rPr>
        <w:t>(UNSPSC)</w:t>
      </w:r>
      <w:bookmarkEnd w:id="36"/>
      <w:bookmarkEnd w:id="37"/>
      <w:bookmarkEnd w:id="38"/>
      <w:bookmarkEnd w:id="39"/>
      <w:bookmarkEnd w:id="40"/>
      <w:bookmarkEnd w:id="41"/>
      <w:bookmarkEnd w:id="42"/>
      <w:bookmarkEnd w:id="43"/>
    </w:p>
    <w:p w14:paraId="0C05AB3E" w14:textId="0DAA29C1" w:rsidR="00E24276" w:rsidRPr="00173BD9" w:rsidRDefault="00E24276" w:rsidP="00F730E1">
      <w:pPr>
        <w:spacing w:line="276" w:lineRule="auto"/>
        <w:jc w:val="both"/>
        <w:rPr>
          <w:rFonts w:eastAsia="Arial"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obra</w:t>
      </w:r>
      <w:r w:rsidR="002644ED" w:rsidRPr="00173BD9">
        <w:rPr>
          <w:rFonts w:eastAsia="Arial" w:cs="Arial"/>
          <w:szCs w:val="20"/>
        </w:rPr>
        <w:t xml:space="preserve"> </w:t>
      </w:r>
      <w:r w:rsidRPr="00173BD9">
        <w:rPr>
          <w:rFonts w:cs="Arial"/>
          <w:szCs w:val="20"/>
        </w:rPr>
        <w:t>pública</w:t>
      </w:r>
      <w:r w:rsidR="002644ED" w:rsidRPr="00173BD9">
        <w:rPr>
          <w:rFonts w:eastAsia="Arial" w:cs="Arial"/>
          <w:szCs w:val="20"/>
        </w:rPr>
        <w:t xml:space="preserve"> </w:t>
      </w:r>
      <w:r w:rsidRPr="00173BD9">
        <w:rPr>
          <w:rFonts w:cs="Arial"/>
          <w:szCs w:val="20"/>
        </w:rPr>
        <w:t>objeto</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presente</w:t>
      </w:r>
      <w:r w:rsidR="002644ED" w:rsidRPr="00173BD9">
        <w:rPr>
          <w:rFonts w:eastAsia="Arial" w:cs="Arial"/>
          <w:szCs w:val="20"/>
        </w:rPr>
        <w:t xml:space="preserve"> </w:t>
      </w:r>
      <w:r w:rsidR="003E3EFD" w:rsidRPr="00173BD9">
        <w:rPr>
          <w:rFonts w:cs="Arial"/>
          <w:szCs w:val="20"/>
        </w:rPr>
        <w:t>Proceso de Contratación</w:t>
      </w:r>
      <w:r w:rsidR="002644ED" w:rsidRPr="00173BD9">
        <w:rPr>
          <w:rFonts w:eastAsia="Arial" w:cs="Arial"/>
          <w:szCs w:val="20"/>
        </w:rPr>
        <w:t xml:space="preserve"> </w:t>
      </w:r>
      <w:r w:rsidRPr="00173BD9">
        <w:rPr>
          <w:rFonts w:cs="Arial"/>
          <w:szCs w:val="20"/>
        </w:rPr>
        <w:t>está</w:t>
      </w:r>
      <w:r w:rsidR="002644ED" w:rsidRPr="00173BD9">
        <w:rPr>
          <w:rFonts w:eastAsia="Arial" w:cs="Arial"/>
          <w:szCs w:val="20"/>
        </w:rPr>
        <w:t xml:space="preserve"> </w:t>
      </w:r>
      <w:r w:rsidRPr="00173BD9">
        <w:rPr>
          <w:rFonts w:cs="Arial"/>
          <w:szCs w:val="20"/>
        </w:rPr>
        <w:t>codificada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Clasificador</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Bienes</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Servicios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Naciones</w:t>
      </w:r>
      <w:r w:rsidR="002644ED" w:rsidRPr="00173BD9">
        <w:rPr>
          <w:rFonts w:eastAsia="Arial" w:cs="Arial"/>
          <w:szCs w:val="20"/>
        </w:rPr>
        <w:t xml:space="preserve"> </w:t>
      </w:r>
      <w:r w:rsidRPr="00173BD9">
        <w:rPr>
          <w:rFonts w:cs="Arial"/>
          <w:szCs w:val="20"/>
        </w:rPr>
        <w:t>Unidas</w:t>
      </w:r>
      <w:r w:rsidR="002644ED" w:rsidRPr="00173BD9">
        <w:rPr>
          <w:rFonts w:eastAsia="Arial" w:cs="Arial"/>
          <w:szCs w:val="20"/>
        </w:rPr>
        <w:t xml:space="preserve"> </w:t>
      </w:r>
      <w:r w:rsidRPr="00173BD9">
        <w:rPr>
          <w:rFonts w:cs="Arial"/>
          <w:szCs w:val="20"/>
        </w:rPr>
        <w:t>(UNSPSC)</w:t>
      </w:r>
      <w:r w:rsidR="00052045" w:rsidRPr="00173BD9">
        <w:rPr>
          <w:rFonts w:cs="Arial"/>
          <w:szCs w:val="20"/>
        </w:rPr>
        <w:t xml:space="preserve"> bajo el segmento 72</w:t>
      </w:r>
      <w:r w:rsidR="002644ED" w:rsidRPr="00173BD9">
        <w:rPr>
          <w:rFonts w:eastAsia="Arial" w:cs="Arial"/>
          <w:szCs w:val="20"/>
        </w:rPr>
        <w:t xml:space="preserve"> </w:t>
      </w:r>
      <w:r w:rsidRPr="00A95C26">
        <w:rPr>
          <w:rFonts w:cs="Arial"/>
          <w:szCs w:val="20"/>
        </w:rPr>
        <w:t>con</w:t>
      </w:r>
      <w:r w:rsidR="002644ED" w:rsidRPr="00A95C26">
        <w:rPr>
          <w:rFonts w:eastAsia="Arial" w:cs="Arial"/>
          <w:szCs w:val="20"/>
        </w:rPr>
        <w:t xml:space="preserve"> </w:t>
      </w:r>
      <w:r w:rsidRPr="00A95C26">
        <w:rPr>
          <w:rFonts w:cs="Arial"/>
          <w:szCs w:val="20"/>
        </w:rPr>
        <w:t>el</w:t>
      </w:r>
      <w:r w:rsidR="002644ED" w:rsidRPr="00A95C26">
        <w:rPr>
          <w:rFonts w:eastAsia="Arial" w:cs="Arial"/>
          <w:szCs w:val="20"/>
        </w:rPr>
        <w:t xml:space="preserve"> </w:t>
      </w:r>
      <w:r w:rsidRPr="00A95C26">
        <w:rPr>
          <w:rFonts w:cs="Arial"/>
          <w:szCs w:val="20"/>
        </w:rPr>
        <w:t>cuarto</w:t>
      </w:r>
      <w:r w:rsidR="002644ED" w:rsidRPr="00A95C26">
        <w:rPr>
          <w:rFonts w:eastAsia="Arial" w:cs="Arial"/>
          <w:szCs w:val="20"/>
        </w:rPr>
        <w:t xml:space="preserve"> </w:t>
      </w:r>
      <w:r w:rsidRPr="00A95C26">
        <w:rPr>
          <w:rFonts w:cs="Arial"/>
          <w:szCs w:val="20"/>
        </w:rPr>
        <w:t>nivel,</w:t>
      </w:r>
      <w:r w:rsidR="002644ED" w:rsidRPr="00620F7A">
        <w:rPr>
          <w:rFonts w:eastAsia="Arial" w:cs="Arial"/>
          <w:szCs w:val="20"/>
        </w:rPr>
        <w:t xml:space="preserve"> </w:t>
      </w:r>
      <w:r w:rsidRPr="00620F7A">
        <w:rPr>
          <w:rFonts w:cs="Arial"/>
          <w:szCs w:val="20"/>
        </w:rPr>
        <w:t>como</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indica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siguiente</w:t>
      </w:r>
      <w:r w:rsidR="002644ED" w:rsidRPr="00173BD9">
        <w:rPr>
          <w:rFonts w:eastAsia="Arial" w:cs="Arial"/>
          <w:szCs w:val="20"/>
        </w:rPr>
        <w:t xml:space="preserve"> </w:t>
      </w:r>
      <w:r w:rsidRPr="00173BD9">
        <w:rPr>
          <w:rFonts w:cs="Arial"/>
          <w:szCs w:val="20"/>
        </w:rPr>
        <w:t>tabla:</w:t>
      </w:r>
      <w:r w:rsidR="002644ED" w:rsidRPr="00173BD9">
        <w:rPr>
          <w:rFonts w:eastAsia="Arial" w:cs="Arial"/>
          <w:szCs w:val="20"/>
        </w:rPr>
        <w:t xml:space="preserve"> </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1"/>
        <w:gridCol w:w="2941"/>
        <w:gridCol w:w="2625"/>
        <w:gridCol w:w="2149"/>
      </w:tblGrid>
      <w:tr w:rsidR="00631CD6" w:rsidRPr="001E1515" w14:paraId="0CBC1113" w14:textId="77777777" w:rsidTr="00631CD6">
        <w:trPr>
          <w:trHeight w:val="510"/>
          <w:jc w:val="center"/>
        </w:trPr>
        <w:tc>
          <w:tcPr>
            <w:tcW w:w="288" w:type="dxa"/>
            <w:shd w:val="clear" w:color="auto" w:fill="A8D08D"/>
            <w:vAlign w:val="center"/>
            <w:hideMark/>
          </w:tcPr>
          <w:p w14:paraId="1760CED0" w14:textId="77777777" w:rsidR="00631CD6" w:rsidRPr="00631CD6" w:rsidRDefault="00631CD6" w:rsidP="00464AF4">
            <w:pPr>
              <w:pStyle w:val="Sinespaciado1"/>
              <w:jc w:val="center"/>
              <w:rPr>
                <w:rFonts w:ascii="Arial" w:hAnsi="Arial" w:cs="Arial"/>
                <w:b/>
                <w:bCs/>
                <w:sz w:val="20"/>
                <w:szCs w:val="20"/>
              </w:rPr>
            </w:pPr>
            <w:r w:rsidRPr="00631CD6">
              <w:rPr>
                <w:rFonts w:ascii="Arial" w:hAnsi="Arial" w:cs="Arial"/>
                <w:b/>
                <w:bCs/>
                <w:sz w:val="20"/>
                <w:szCs w:val="20"/>
              </w:rPr>
              <w:t>CODIGOS UNSPSC</w:t>
            </w:r>
          </w:p>
        </w:tc>
        <w:tc>
          <w:tcPr>
            <w:tcW w:w="3315" w:type="dxa"/>
            <w:shd w:val="clear" w:color="auto" w:fill="A8D08D"/>
            <w:vAlign w:val="center"/>
            <w:hideMark/>
          </w:tcPr>
          <w:p w14:paraId="77EAC572" w14:textId="77777777" w:rsidR="00631CD6" w:rsidRPr="00631CD6" w:rsidRDefault="00631CD6" w:rsidP="00464AF4">
            <w:pPr>
              <w:pStyle w:val="Sinespaciado1"/>
              <w:jc w:val="center"/>
              <w:rPr>
                <w:rFonts w:ascii="Arial" w:hAnsi="Arial" w:cs="Arial"/>
                <w:b/>
                <w:bCs/>
                <w:sz w:val="20"/>
                <w:szCs w:val="20"/>
              </w:rPr>
            </w:pPr>
            <w:r w:rsidRPr="00631CD6">
              <w:rPr>
                <w:rFonts w:ascii="Arial" w:hAnsi="Arial" w:cs="Arial"/>
                <w:b/>
                <w:bCs/>
                <w:sz w:val="20"/>
                <w:szCs w:val="20"/>
              </w:rPr>
              <w:t>SEGMENTO</w:t>
            </w:r>
          </w:p>
        </w:tc>
        <w:tc>
          <w:tcPr>
            <w:tcW w:w="2909" w:type="dxa"/>
            <w:shd w:val="clear" w:color="auto" w:fill="A8D08D"/>
            <w:vAlign w:val="center"/>
            <w:hideMark/>
          </w:tcPr>
          <w:p w14:paraId="04A595FC" w14:textId="77777777" w:rsidR="00631CD6" w:rsidRPr="00631CD6" w:rsidRDefault="00631CD6" w:rsidP="00464AF4">
            <w:pPr>
              <w:pStyle w:val="Sinespaciado1"/>
              <w:jc w:val="center"/>
              <w:rPr>
                <w:rFonts w:ascii="Arial" w:hAnsi="Arial" w:cs="Arial"/>
                <w:b/>
                <w:bCs/>
                <w:sz w:val="20"/>
                <w:szCs w:val="20"/>
              </w:rPr>
            </w:pPr>
            <w:r w:rsidRPr="00631CD6">
              <w:rPr>
                <w:rFonts w:ascii="Arial" w:hAnsi="Arial" w:cs="Arial"/>
                <w:b/>
                <w:bCs/>
                <w:sz w:val="20"/>
                <w:szCs w:val="20"/>
              </w:rPr>
              <w:t>FAMILIA</w:t>
            </w:r>
          </w:p>
        </w:tc>
        <w:tc>
          <w:tcPr>
            <w:tcW w:w="2364" w:type="dxa"/>
            <w:shd w:val="clear" w:color="auto" w:fill="A8D08D"/>
            <w:vAlign w:val="center"/>
            <w:hideMark/>
          </w:tcPr>
          <w:p w14:paraId="5F77A9DB" w14:textId="77777777" w:rsidR="00631CD6" w:rsidRPr="00631CD6" w:rsidRDefault="00631CD6" w:rsidP="00464AF4">
            <w:pPr>
              <w:pStyle w:val="Sinespaciado1"/>
              <w:jc w:val="center"/>
              <w:rPr>
                <w:rFonts w:ascii="Arial" w:hAnsi="Arial" w:cs="Arial"/>
                <w:b/>
                <w:bCs/>
                <w:sz w:val="20"/>
                <w:szCs w:val="20"/>
              </w:rPr>
            </w:pPr>
            <w:r w:rsidRPr="00631CD6">
              <w:rPr>
                <w:rFonts w:ascii="Arial" w:hAnsi="Arial" w:cs="Arial"/>
                <w:b/>
                <w:bCs/>
                <w:sz w:val="20"/>
                <w:szCs w:val="20"/>
              </w:rPr>
              <w:t>CLASE</w:t>
            </w:r>
          </w:p>
        </w:tc>
      </w:tr>
      <w:tr w:rsidR="00631CD6" w:rsidRPr="001E1515" w14:paraId="5A6E6597" w14:textId="77777777" w:rsidTr="00631CD6">
        <w:trPr>
          <w:trHeight w:val="501"/>
          <w:jc w:val="center"/>
        </w:trPr>
        <w:tc>
          <w:tcPr>
            <w:tcW w:w="288" w:type="dxa"/>
            <w:vAlign w:val="center"/>
          </w:tcPr>
          <w:p w14:paraId="25E7C991" w14:textId="77777777" w:rsidR="00631CD6" w:rsidRPr="00631CD6" w:rsidRDefault="00631CD6" w:rsidP="00464AF4">
            <w:pPr>
              <w:pStyle w:val="Sinespaciado1"/>
              <w:jc w:val="center"/>
              <w:rPr>
                <w:rFonts w:ascii="Arial" w:eastAsia="Times New Roman" w:hAnsi="Arial" w:cs="Arial"/>
                <w:sz w:val="20"/>
                <w:szCs w:val="20"/>
              </w:rPr>
            </w:pPr>
            <w:r w:rsidRPr="00631CD6">
              <w:rPr>
                <w:rFonts w:ascii="Arial" w:hAnsi="Arial" w:cs="Arial"/>
                <w:sz w:val="20"/>
                <w:szCs w:val="20"/>
              </w:rPr>
              <w:t>72101500</w:t>
            </w:r>
          </w:p>
        </w:tc>
        <w:tc>
          <w:tcPr>
            <w:tcW w:w="3315" w:type="dxa"/>
            <w:vAlign w:val="center"/>
          </w:tcPr>
          <w:p w14:paraId="482C73FA" w14:textId="77777777" w:rsidR="00631CD6" w:rsidRPr="00631CD6" w:rsidRDefault="00631CD6" w:rsidP="00464AF4">
            <w:pPr>
              <w:pStyle w:val="Sinespaciado1"/>
              <w:jc w:val="center"/>
              <w:rPr>
                <w:rFonts w:ascii="Arial" w:eastAsia="Times New Roman" w:hAnsi="Arial" w:cs="Arial"/>
                <w:sz w:val="20"/>
                <w:szCs w:val="20"/>
                <w:lang w:val="es-CO"/>
              </w:rPr>
            </w:pPr>
            <w:r w:rsidRPr="00631CD6">
              <w:rPr>
                <w:rFonts w:ascii="Arial" w:hAnsi="Arial" w:cs="Arial"/>
                <w:sz w:val="20"/>
                <w:szCs w:val="20"/>
                <w:lang w:val="es-CO"/>
              </w:rPr>
              <w:t>Servicios de edificación, construcción de instalaciones y mantenimiento</w:t>
            </w:r>
          </w:p>
        </w:tc>
        <w:tc>
          <w:tcPr>
            <w:tcW w:w="2909" w:type="dxa"/>
            <w:vAlign w:val="center"/>
          </w:tcPr>
          <w:p w14:paraId="6C6A0F6A" w14:textId="77777777" w:rsidR="00631CD6" w:rsidRPr="00631CD6" w:rsidRDefault="00631CD6" w:rsidP="00464AF4">
            <w:pPr>
              <w:pStyle w:val="Sinespaciado1"/>
              <w:jc w:val="center"/>
              <w:rPr>
                <w:rFonts w:ascii="Arial" w:eastAsia="Times New Roman" w:hAnsi="Arial" w:cs="Arial"/>
                <w:sz w:val="20"/>
                <w:szCs w:val="20"/>
                <w:lang w:val="es-CO"/>
              </w:rPr>
            </w:pPr>
            <w:r w:rsidRPr="00631CD6">
              <w:rPr>
                <w:rFonts w:ascii="Arial" w:hAnsi="Arial" w:cs="Arial"/>
                <w:sz w:val="20"/>
                <w:szCs w:val="20"/>
                <w:lang w:val="es-CO"/>
              </w:rPr>
              <w:t>Servicios de mantenimiento y reparación de construcciones e instalaciones</w:t>
            </w:r>
          </w:p>
        </w:tc>
        <w:tc>
          <w:tcPr>
            <w:tcW w:w="2364" w:type="dxa"/>
            <w:vAlign w:val="center"/>
          </w:tcPr>
          <w:p w14:paraId="3BDE4E4B" w14:textId="77777777" w:rsidR="00631CD6" w:rsidRPr="00631CD6" w:rsidRDefault="00631CD6" w:rsidP="00464AF4">
            <w:pPr>
              <w:pStyle w:val="Sinespaciado1"/>
              <w:jc w:val="center"/>
              <w:rPr>
                <w:rFonts w:ascii="Arial" w:eastAsia="Times New Roman" w:hAnsi="Arial" w:cs="Arial"/>
                <w:sz w:val="20"/>
                <w:szCs w:val="20"/>
                <w:lang w:val="es-CO"/>
              </w:rPr>
            </w:pPr>
            <w:r w:rsidRPr="00631CD6">
              <w:rPr>
                <w:rFonts w:ascii="Arial" w:hAnsi="Arial" w:cs="Arial"/>
                <w:sz w:val="20"/>
                <w:szCs w:val="20"/>
                <w:lang w:val="es-CO"/>
              </w:rPr>
              <w:t>Servicios de apoyo para la construcción</w:t>
            </w:r>
          </w:p>
        </w:tc>
      </w:tr>
      <w:tr w:rsidR="00631CD6" w:rsidRPr="001E1515" w14:paraId="20B4F7BB" w14:textId="77777777" w:rsidTr="00631CD6">
        <w:trPr>
          <w:trHeight w:val="501"/>
          <w:jc w:val="center"/>
        </w:trPr>
        <w:tc>
          <w:tcPr>
            <w:tcW w:w="288" w:type="dxa"/>
            <w:vAlign w:val="center"/>
          </w:tcPr>
          <w:p w14:paraId="583C4398" w14:textId="77777777" w:rsidR="00631CD6" w:rsidRPr="00631CD6" w:rsidRDefault="00631CD6" w:rsidP="00464AF4">
            <w:pPr>
              <w:pStyle w:val="Sinespaciado1"/>
              <w:jc w:val="center"/>
              <w:rPr>
                <w:rFonts w:ascii="Arial" w:eastAsia="Times New Roman" w:hAnsi="Arial" w:cs="Arial"/>
                <w:sz w:val="20"/>
                <w:szCs w:val="20"/>
              </w:rPr>
            </w:pPr>
            <w:r w:rsidRPr="00631CD6">
              <w:rPr>
                <w:rFonts w:ascii="Arial" w:hAnsi="Arial" w:cs="Arial"/>
                <w:sz w:val="20"/>
                <w:szCs w:val="20"/>
              </w:rPr>
              <w:t>72141500</w:t>
            </w:r>
          </w:p>
        </w:tc>
        <w:tc>
          <w:tcPr>
            <w:tcW w:w="3315" w:type="dxa"/>
            <w:vAlign w:val="center"/>
          </w:tcPr>
          <w:p w14:paraId="1AFA1415" w14:textId="77777777" w:rsidR="00631CD6" w:rsidRPr="00631CD6" w:rsidRDefault="00631CD6" w:rsidP="00464AF4">
            <w:pPr>
              <w:pStyle w:val="Sinespaciado1"/>
              <w:jc w:val="center"/>
              <w:rPr>
                <w:rFonts w:ascii="Arial" w:eastAsia="Times New Roman" w:hAnsi="Arial" w:cs="Arial"/>
                <w:sz w:val="20"/>
                <w:szCs w:val="20"/>
                <w:lang w:val="es-CO"/>
              </w:rPr>
            </w:pPr>
            <w:r w:rsidRPr="00631CD6">
              <w:rPr>
                <w:rFonts w:ascii="Arial" w:hAnsi="Arial" w:cs="Arial"/>
                <w:sz w:val="20"/>
                <w:szCs w:val="20"/>
                <w:lang w:val="es-CO"/>
              </w:rPr>
              <w:t>Servicios de edificación, construcción de instalaciones y mantenimiento</w:t>
            </w:r>
          </w:p>
        </w:tc>
        <w:tc>
          <w:tcPr>
            <w:tcW w:w="2909" w:type="dxa"/>
            <w:vAlign w:val="center"/>
          </w:tcPr>
          <w:p w14:paraId="06E138C2" w14:textId="77777777" w:rsidR="00631CD6" w:rsidRPr="00631CD6" w:rsidRDefault="00631CD6" w:rsidP="00464AF4">
            <w:pPr>
              <w:pStyle w:val="Sinespaciado1"/>
              <w:jc w:val="center"/>
              <w:rPr>
                <w:rFonts w:ascii="Arial" w:eastAsia="Times New Roman" w:hAnsi="Arial" w:cs="Arial"/>
                <w:sz w:val="20"/>
                <w:szCs w:val="20"/>
                <w:lang w:val="es-CO"/>
              </w:rPr>
            </w:pPr>
            <w:r w:rsidRPr="00631CD6">
              <w:rPr>
                <w:rFonts w:ascii="Arial" w:hAnsi="Arial" w:cs="Arial"/>
                <w:sz w:val="20"/>
                <w:szCs w:val="20"/>
                <w:lang w:val="es-CO"/>
              </w:rPr>
              <w:t>Servicio de construcción pesada</w:t>
            </w:r>
          </w:p>
        </w:tc>
        <w:tc>
          <w:tcPr>
            <w:tcW w:w="2364" w:type="dxa"/>
            <w:vAlign w:val="center"/>
          </w:tcPr>
          <w:p w14:paraId="094B16C3" w14:textId="77777777" w:rsidR="00631CD6" w:rsidRPr="00631CD6" w:rsidRDefault="00631CD6" w:rsidP="00464AF4">
            <w:pPr>
              <w:pStyle w:val="Sinespaciado1"/>
              <w:jc w:val="center"/>
              <w:rPr>
                <w:rFonts w:ascii="Arial" w:eastAsia="Times New Roman" w:hAnsi="Arial" w:cs="Arial"/>
                <w:sz w:val="20"/>
                <w:szCs w:val="20"/>
                <w:lang w:val="es-CO"/>
              </w:rPr>
            </w:pPr>
            <w:r w:rsidRPr="00631CD6">
              <w:rPr>
                <w:rFonts w:ascii="Arial" w:hAnsi="Arial" w:cs="Arial"/>
                <w:sz w:val="20"/>
                <w:szCs w:val="20"/>
                <w:lang w:val="es-CO"/>
              </w:rPr>
              <w:t>Servicios de preparación de tierras</w:t>
            </w:r>
          </w:p>
        </w:tc>
      </w:tr>
      <w:tr w:rsidR="00631CD6" w:rsidRPr="001E1515" w14:paraId="747B263E" w14:textId="77777777" w:rsidTr="00631CD6">
        <w:trPr>
          <w:trHeight w:val="501"/>
          <w:jc w:val="center"/>
        </w:trPr>
        <w:tc>
          <w:tcPr>
            <w:tcW w:w="288" w:type="dxa"/>
            <w:vAlign w:val="center"/>
          </w:tcPr>
          <w:p w14:paraId="59907FF2" w14:textId="77777777" w:rsidR="00631CD6" w:rsidRPr="00631CD6" w:rsidRDefault="00631CD6" w:rsidP="00464AF4">
            <w:pPr>
              <w:pStyle w:val="Sinespaciado1"/>
              <w:jc w:val="center"/>
              <w:rPr>
                <w:rFonts w:ascii="Arial" w:eastAsia="Times New Roman" w:hAnsi="Arial" w:cs="Arial"/>
                <w:sz w:val="20"/>
                <w:szCs w:val="20"/>
              </w:rPr>
            </w:pPr>
            <w:r w:rsidRPr="00631CD6">
              <w:rPr>
                <w:rFonts w:ascii="Arial" w:hAnsi="Arial" w:cs="Arial"/>
                <w:sz w:val="20"/>
                <w:szCs w:val="20"/>
              </w:rPr>
              <w:t>72141000</w:t>
            </w:r>
          </w:p>
        </w:tc>
        <w:tc>
          <w:tcPr>
            <w:tcW w:w="3315" w:type="dxa"/>
            <w:vAlign w:val="center"/>
          </w:tcPr>
          <w:p w14:paraId="17895DE7" w14:textId="77777777" w:rsidR="00631CD6" w:rsidRPr="00631CD6" w:rsidRDefault="00631CD6" w:rsidP="00464AF4">
            <w:pPr>
              <w:pStyle w:val="Sinespaciado1"/>
              <w:jc w:val="center"/>
              <w:rPr>
                <w:rFonts w:ascii="Arial" w:eastAsia="Times New Roman" w:hAnsi="Arial" w:cs="Arial"/>
                <w:sz w:val="20"/>
                <w:szCs w:val="20"/>
                <w:lang w:val="es-CO"/>
              </w:rPr>
            </w:pPr>
            <w:r w:rsidRPr="00631CD6">
              <w:rPr>
                <w:rFonts w:ascii="Arial" w:hAnsi="Arial" w:cs="Arial"/>
                <w:sz w:val="20"/>
                <w:szCs w:val="20"/>
                <w:lang w:val="es-CO"/>
              </w:rPr>
              <w:t>Servicios de edificación, construcción de instalaciones y mantenimiento</w:t>
            </w:r>
          </w:p>
        </w:tc>
        <w:tc>
          <w:tcPr>
            <w:tcW w:w="2909" w:type="dxa"/>
            <w:vAlign w:val="center"/>
          </w:tcPr>
          <w:p w14:paraId="0BE42B7B" w14:textId="77777777" w:rsidR="00631CD6" w:rsidRPr="00631CD6" w:rsidRDefault="00631CD6" w:rsidP="00464AF4">
            <w:pPr>
              <w:pStyle w:val="Sinespaciado1"/>
              <w:jc w:val="center"/>
              <w:rPr>
                <w:rFonts w:ascii="Arial" w:eastAsia="Times New Roman" w:hAnsi="Arial" w:cs="Arial"/>
                <w:sz w:val="20"/>
                <w:szCs w:val="20"/>
                <w:lang w:val="es-CO"/>
              </w:rPr>
            </w:pPr>
            <w:r w:rsidRPr="00631CD6">
              <w:rPr>
                <w:rFonts w:ascii="Arial" w:hAnsi="Arial" w:cs="Arial"/>
                <w:sz w:val="20"/>
                <w:szCs w:val="20"/>
                <w:lang w:val="es-CO"/>
              </w:rPr>
              <w:t>Servicio de construcción pesada</w:t>
            </w:r>
          </w:p>
        </w:tc>
        <w:tc>
          <w:tcPr>
            <w:tcW w:w="2364" w:type="dxa"/>
            <w:vAlign w:val="center"/>
          </w:tcPr>
          <w:p w14:paraId="4B64C8E0" w14:textId="77777777" w:rsidR="00631CD6" w:rsidRPr="00631CD6" w:rsidRDefault="00631CD6" w:rsidP="00464AF4">
            <w:pPr>
              <w:pStyle w:val="Sinespaciado1"/>
              <w:jc w:val="center"/>
              <w:rPr>
                <w:rFonts w:ascii="Arial" w:eastAsia="Times New Roman" w:hAnsi="Arial" w:cs="Arial"/>
                <w:sz w:val="20"/>
                <w:szCs w:val="20"/>
                <w:lang w:val="es-CO"/>
              </w:rPr>
            </w:pPr>
            <w:r w:rsidRPr="00631CD6">
              <w:rPr>
                <w:rFonts w:ascii="Arial" w:hAnsi="Arial" w:cs="Arial"/>
                <w:sz w:val="20"/>
                <w:szCs w:val="20"/>
                <w:lang w:val="es-CO"/>
              </w:rPr>
              <w:t>Servicios de construcción de autopistas y carreteras</w:t>
            </w:r>
          </w:p>
        </w:tc>
      </w:tr>
    </w:tbl>
    <w:p w14:paraId="6C6D23C7" w14:textId="330B40D6" w:rsidR="00E24276" w:rsidRPr="00173BD9" w:rsidRDefault="00E24276" w:rsidP="001D167B">
      <w:pPr>
        <w:jc w:val="both"/>
        <w:rPr>
          <w:rFonts w:cs="Arial"/>
          <w:szCs w:val="20"/>
        </w:rPr>
      </w:pPr>
    </w:p>
    <w:p w14:paraId="49B3584E" w14:textId="0FF9AE6A" w:rsidR="001F5D17" w:rsidRPr="00173BD9" w:rsidRDefault="001F5D17" w:rsidP="006876CA">
      <w:pPr>
        <w:pStyle w:val="Capitulo1"/>
        <w:numPr>
          <w:ilvl w:val="1"/>
          <w:numId w:val="153"/>
        </w:numPr>
        <w:rPr>
          <w:color w:val="3B3838" w:themeColor="background2" w:themeShade="40"/>
        </w:rPr>
      </w:pPr>
      <w:bookmarkStart w:id="44" w:name="_Toc508648245"/>
      <w:bookmarkStart w:id="45" w:name="_Toc508984029"/>
      <w:bookmarkStart w:id="46" w:name="_Toc509843859"/>
      <w:bookmarkStart w:id="47" w:name="_Ref511377735"/>
      <w:bookmarkStart w:id="48" w:name="_Ref511377747"/>
      <w:bookmarkStart w:id="49" w:name="_Ref511377758"/>
      <w:bookmarkStart w:id="50" w:name="_Toc511924767"/>
      <w:bookmarkStart w:id="51" w:name="_Toc518641644"/>
      <w:bookmarkStart w:id="52" w:name="_Toc32147304"/>
      <w:bookmarkStart w:id="53" w:name="_Toc46314663"/>
      <w:r w:rsidRPr="00173BD9">
        <w:rPr>
          <w:color w:val="3B3838" w:themeColor="background2" w:themeShade="40"/>
        </w:rPr>
        <w:t>RECURSOS</w:t>
      </w:r>
      <w:r w:rsidR="002644ED" w:rsidRPr="00173BD9">
        <w:rPr>
          <w:color w:val="3B3838" w:themeColor="background2" w:themeShade="40"/>
        </w:rPr>
        <w:t xml:space="preserve"> </w:t>
      </w:r>
      <w:r w:rsidRPr="00173BD9">
        <w:rPr>
          <w:color w:val="3B3838" w:themeColor="background2" w:themeShade="40"/>
        </w:rPr>
        <w:t>QUE</w:t>
      </w:r>
      <w:r w:rsidR="002644ED" w:rsidRPr="00173BD9">
        <w:rPr>
          <w:color w:val="3B3838" w:themeColor="background2" w:themeShade="40"/>
        </w:rPr>
        <w:t xml:space="preserve"> </w:t>
      </w:r>
      <w:r w:rsidRPr="00173BD9">
        <w:rPr>
          <w:color w:val="3B3838" w:themeColor="background2" w:themeShade="40"/>
        </w:rPr>
        <w:t>RESPALDAN</w:t>
      </w:r>
      <w:r w:rsidR="002644ED" w:rsidRPr="00173BD9">
        <w:rPr>
          <w:color w:val="3B3838" w:themeColor="background2" w:themeShade="40"/>
        </w:rPr>
        <w:t xml:space="preserve"> </w:t>
      </w:r>
      <w:r w:rsidRPr="00173BD9">
        <w:rPr>
          <w:color w:val="3B3838" w:themeColor="background2" w:themeShade="40"/>
        </w:rPr>
        <w:t>LA</w:t>
      </w:r>
      <w:r w:rsidR="002644ED" w:rsidRPr="00173BD9">
        <w:rPr>
          <w:color w:val="3B3838" w:themeColor="background2" w:themeShade="40"/>
        </w:rPr>
        <w:t xml:space="preserve"> </w:t>
      </w:r>
      <w:r w:rsidRPr="00173BD9">
        <w:rPr>
          <w:color w:val="3B3838" w:themeColor="background2" w:themeShade="40"/>
        </w:rPr>
        <w:t>PRESENTE</w:t>
      </w:r>
      <w:r w:rsidR="002644ED" w:rsidRPr="00173BD9">
        <w:rPr>
          <w:color w:val="3B3838" w:themeColor="background2" w:themeShade="40"/>
        </w:rPr>
        <w:t xml:space="preserve"> </w:t>
      </w:r>
      <w:r w:rsidRPr="00173BD9">
        <w:rPr>
          <w:color w:val="3B3838" w:themeColor="background2" w:themeShade="40"/>
        </w:rPr>
        <w:t>CONTRATACIÓN</w:t>
      </w:r>
      <w:bookmarkEnd w:id="44"/>
      <w:bookmarkEnd w:id="45"/>
      <w:bookmarkEnd w:id="46"/>
      <w:bookmarkEnd w:id="47"/>
      <w:bookmarkEnd w:id="48"/>
      <w:bookmarkEnd w:id="49"/>
      <w:bookmarkEnd w:id="50"/>
      <w:bookmarkEnd w:id="51"/>
      <w:bookmarkEnd w:id="52"/>
      <w:bookmarkEnd w:id="53"/>
    </w:p>
    <w:p w14:paraId="5FA2F640" w14:textId="4BBA9904" w:rsidR="00FA2728" w:rsidRPr="00173BD9" w:rsidRDefault="00FA2728" w:rsidP="00F730E1">
      <w:pPr>
        <w:spacing w:line="276" w:lineRule="auto"/>
        <w:jc w:val="both"/>
        <w:rPr>
          <w:rFonts w:eastAsia="Arial"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Entidad</w:t>
      </w:r>
      <w:r w:rsidR="00E6761B" w:rsidRPr="00173BD9">
        <w:rPr>
          <w:rFonts w:eastAsia="Arial" w:cs="Arial"/>
          <w:szCs w:val="20"/>
        </w:rPr>
        <w:t>,</w:t>
      </w:r>
      <w:r w:rsidR="002644ED" w:rsidRPr="00173BD9">
        <w:rPr>
          <w:rFonts w:eastAsia="Arial" w:cs="Arial"/>
          <w:szCs w:val="20"/>
        </w:rPr>
        <w:t xml:space="preserve"> </w:t>
      </w:r>
      <w:r w:rsidRPr="00173BD9">
        <w:rPr>
          <w:rFonts w:cs="Arial"/>
          <w:szCs w:val="20"/>
        </w:rPr>
        <w:t>para</w:t>
      </w:r>
      <w:r w:rsidR="002644ED" w:rsidRPr="00173BD9">
        <w:rPr>
          <w:rFonts w:eastAsia="Arial" w:cs="Arial"/>
          <w:szCs w:val="20"/>
        </w:rPr>
        <w:t xml:space="preserve"> </w:t>
      </w:r>
      <w:r w:rsidR="00F139DC" w:rsidRPr="00173BD9">
        <w:rPr>
          <w:rFonts w:cs="Arial"/>
          <w:szCs w:val="20"/>
        </w:rPr>
        <w:t xml:space="preserve">poder respaldar el </w:t>
      </w:r>
      <w:r w:rsidRPr="00173BD9">
        <w:rPr>
          <w:rFonts w:cs="Arial"/>
          <w:szCs w:val="20"/>
        </w:rPr>
        <w:t>compromiso</w:t>
      </w:r>
      <w:r w:rsidR="002644ED" w:rsidRPr="00173BD9">
        <w:rPr>
          <w:rFonts w:eastAsia="Arial" w:cs="Arial"/>
          <w:szCs w:val="20"/>
        </w:rPr>
        <w:t xml:space="preserve"> </w:t>
      </w:r>
      <w:r w:rsidRPr="00173BD9">
        <w:rPr>
          <w:rFonts w:cs="Arial"/>
          <w:szCs w:val="20"/>
        </w:rPr>
        <w:t>derivado</w:t>
      </w:r>
      <w:r w:rsidR="002644ED" w:rsidRPr="00173BD9">
        <w:rPr>
          <w:rFonts w:eastAsia="Arial" w:cs="Arial"/>
          <w:szCs w:val="20"/>
        </w:rPr>
        <w:t xml:space="preserve"> </w:t>
      </w:r>
      <w:r w:rsidR="00942717" w:rsidRPr="00173BD9">
        <w:rPr>
          <w:rFonts w:cs="Arial"/>
          <w:szCs w:val="20"/>
        </w:rPr>
        <w:t>del</w:t>
      </w:r>
      <w:r w:rsidR="00F139DC" w:rsidRPr="00173BD9">
        <w:rPr>
          <w:rFonts w:eastAsia="Arial" w:cs="Arial"/>
          <w:szCs w:val="20"/>
        </w:rPr>
        <w:t xml:space="preserve"> </w:t>
      </w:r>
      <w:r w:rsidRPr="00173BD9">
        <w:rPr>
          <w:rFonts w:cs="Arial"/>
          <w:szCs w:val="20"/>
        </w:rPr>
        <w:t>presente</w:t>
      </w:r>
      <w:r w:rsidR="002644ED" w:rsidRPr="00173BD9">
        <w:rPr>
          <w:rFonts w:eastAsia="Arial" w:cs="Arial"/>
          <w:szCs w:val="20"/>
        </w:rPr>
        <w:t xml:space="preserve"> </w:t>
      </w:r>
      <w:r w:rsidR="003E3EFD" w:rsidRPr="00173BD9">
        <w:rPr>
          <w:rFonts w:cs="Arial"/>
          <w:szCs w:val="20"/>
        </w:rPr>
        <w:t>Proceso de Contratación</w:t>
      </w:r>
      <w:r w:rsidRPr="00173BD9">
        <w:rPr>
          <w:rFonts w:cs="Arial"/>
          <w:szCs w:val="20"/>
        </w:rPr>
        <w:t>,</w:t>
      </w:r>
      <w:r w:rsidR="002644ED" w:rsidRPr="00173BD9">
        <w:rPr>
          <w:rFonts w:eastAsia="Arial" w:cs="Arial"/>
          <w:szCs w:val="20"/>
        </w:rPr>
        <w:t xml:space="preserve"> </w:t>
      </w:r>
      <w:r w:rsidRPr="00173BD9">
        <w:rPr>
          <w:rFonts w:cs="Arial"/>
          <w:szCs w:val="20"/>
        </w:rPr>
        <w:t>cuenta</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siguiente</w:t>
      </w:r>
      <w:r w:rsidR="002644ED" w:rsidRPr="00173BD9">
        <w:rPr>
          <w:rFonts w:eastAsia="Arial" w:cs="Arial"/>
          <w:szCs w:val="20"/>
        </w:rPr>
        <w:t xml:space="preserve"> </w:t>
      </w:r>
      <w:r w:rsidRPr="00173BD9">
        <w:rPr>
          <w:rFonts w:cs="Arial"/>
          <w:szCs w:val="20"/>
        </w:rPr>
        <w:t>certificado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disponibilidad</w:t>
      </w:r>
      <w:r w:rsidR="002644ED" w:rsidRPr="00173BD9">
        <w:rPr>
          <w:rFonts w:eastAsia="Arial" w:cs="Arial"/>
          <w:szCs w:val="20"/>
        </w:rPr>
        <w:t xml:space="preserve"> </w:t>
      </w:r>
      <w:r w:rsidRPr="00173BD9">
        <w:rPr>
          <w:rFonts w:cs="Arial"/>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36"/>
        <w:gridCol w:w="2843"/>
        <w:gridCol w:w="3029"/>
      </w:tblGrid>
      <w:tr w:rsidR="008D7411" w:rsidRPr="00173BD9"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6876CA" w:rsidRDefault="00FA2728" w:rsidP="003B65F8">
            <w:pPr>
              <w:spacing w:after="0" w:line="240" w:lineRule="auto"/>
              <w:jc w:val="center"/>
              <w:rPr>
                <w:rFonts w:eastAsia="Arial,Times New Roman" w:cs="Arial"/>
                <w:b/>
                <w:color w:val="FFFFFF" w:themeColor="background1"/>
                <w:sz w:val="16"/>
                <w:szCs w:val="20"/>
                <w:lang w:eastAsia="es-CO"/>
              </w:rPr>
            </w:pPr>
            <w:r w:rsidRPr="001352EB">
              <w:rPr>
                <w:rFonts w:cs="Arial"/>
                <w:b/>
                <w:color w:val="FFFFFF" w:themeColor="background1"/>
                <w:sz w:val="16"/>
                <w:szCs w:val="20"/>
                <w:lang w:eastAsia="es-CO"/>
              </w:rPr>
              <w:t>N</w:t>
            </w:r>
            <w:r w:rsidR="00C356FF" w:rsidRPr="006876CA">
              <w:rPr>
                <w:rFonts w:cs="Arial"/>
                <w:b/>
                <w:color w:val="FFFFFF" w:themeColor="background1"/>
                <w:sz w:val="16"/>
                <w:szCs w:val="20"/>
                <w:lang w:eastAsia="es-CO"/>
              </w:rPr>
              <w:t>ú</w:t>
            </w:r>
            <w:r w:rsidRPr="006876CA">
              <w:rPr>
                <w:rFonts w:cs="Arial"/>
                <w:b/>
                <w:color w:val="FFFFFF" w:themeColor="background1"/>
                <w:sz w:val="16"/>
                <w:szCs w:val="20"/>
                <w:lang w:eastAsia="es-CO"/>
              </w:rPr>
              <w:t>mero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6876CA" w:rsidRDefault="00FA2728" w:rsidP="003B65F8">
            <w:pPr>
              <w:spacing w:after="0" w:line="240" w:lineRule="auto"/>
              <w:jc w:val="center"/>
              <w:rPr>
                <w:rFonts w:eastAsia="Arial,Times New Roman" w:cs="Arial"/>
                <w:b/>
                <w:color w:val="FFFFFF" w:themeColor="background1"/>
                <w:sz w:val="16"/>
                <w:szCs w:val="20"/>
                <w:lang w:eastAsia="es-CO"/>
              </w:rPr>
            </w:pPr>
            <w:r w:rsidRPr="006876CA">
              <w:rPr>
                <w:rFonts w:cs="Arial"/>
                <w:b/>
                <w:color w:val="FFFFFF" w:themeColor="background1"/>
                <w:sz w:val="16"/>
                <w:szCs w:val="20"/>
                <w:lang w:eastAsia="es-CO"/>
              </w:rPr>
              <w:t>Fecha</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6876CA" w:rsidRDefault="00FA2728" w:rsidP="003B65F8">
            <w:pPr>
              <w:spacing w:after="0" w:line="240" w:lineRule="auto"/>
              <w:jc w:val="center"/>
              <w:rPr>
                <w:rFonts w:eastAsia="Arial,Times New Roman" w:cs="Arial"/>
                <w:b/>
                <w:color w:val="FFFFFF" w:themeColor="background1"/>
                <w:sz w:val="16"/>
                <w:szCs w:val="20"/>
                <w:lang w:eastAsia="es-CO"/>
              </w:rPr>
            </w:pPr>
            <w:r w:rsidRPr="006876CA">
              <w:rPr>
                <w:rFonts w:cs="Arial"/>
                <w:b/>
                <w:color w:val="FFFFFF" w:themeColor="background1"/>
                <w:sz w:val="16"/>
                <w:szCs w:val="20"/>
                <w:lang w:eastAsia="es-CO"/>
              </w:rPr>
              <w:t>Valor</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de</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002644ED"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r>
      <w:tr w:rsidR="00627B8F" w:rsidRPr="00173BD9" w14:paraId="5E8D190F" w14:textId="77777777" w:rsidTr="003B65F8">
        <w:trPr>
          <w:trHeight w:val="230"/>
          <w:jc w:val="center"/>
        </w:trPr>
        <w:tc>
          <w:tcPr>
            <w:tcW w:w="0" w:type="auto"/>
            <w:vMerge w:val="restart"/>
            <w:tcBorders>
              <w:top w:val="single" w:sz="6" w:space="0" w:color="auto"/>
            </w:tcBorders>
            <w:vAlign w:val="center"/>
          </w:tcPr>
          <w:p w14:paraId="33811A99" w14:textId="65B2C737" w:rsidR="00627B8F" w:rsidRPr="00173BD9" w:rsidRDefault="00351CBC" w:rsidP="00627B8F">
            <w:pPr>
              <w:spacing w:after="0" w:line="240" w:lineRule="auto"/>
              <w:jc w:val="center"/>
              <w:rPr>
                <w:rFonts w:eastAsia="Arial,Times New Roman" w:cs="Arial"/>
                <w:sz w:val="16"/>
                <w:szCs w:val="20"/>
                <w:lang w:eastAsia="es-CO"/>
              </w:rPr>
            </w:pPr>
            <w:r>
              <w:rPr>
                <w:rFonts w:eastAsia="Arial,Times New Roman" w:cs="Arial"/>
                <w:szCs w:val="20"/>
                <w:lang w:eastAsia="es-CO"/>
              </w:rPr>
              <w:t>241</w:t>
            </w:r>
          </w:p>
        </w:tc>
        <w:tc>
          <w:tcPr>
            <w:tcW w:w="0" w:type="auto"/>
            <w:vMerge w:val="restart"/>
            <w:tcBorders>
              <w:top w:val="single" w:sz="6" w:space="0" w:color="auto"/>
            </w:tcBorders>
            <w:vAlign w:val="center"/>
          </w:tcPr>
          <w:p w14:paraId="7AE6276F" w14:textId="057DACA2" w:rsidR="00627B8F" w:rsidRPr="00173BD9" w:rsidRDefault="00351CBC" w:rsidP="00627B8F">
            <w:pPr>
              <w:spacing w:after="0" w:line="240" w:lineRule="auto"/>
              <w:jc w:val="center"/>
              <w:rPr>
                <w:rFonts w:eastAsia="Arial,Times New Roman" w:cs="Arial"/>
                <w:sz w:val="16"/>
                <w:szCs w:val="20"/>
                <w:lang w:eastAsia="es-CO"/>
              </w:rPr>
            </w:pPr>
            <w:r>
              <w:rPr>
                <w:rFonts w:cs="Arial"/>
                <w:lang w:eastAsia="es-CO"/>
              </w:rPr>
              <w:t>14 de abril de 2026</w:t>
            </w:r>
          </w:p>
        </w:tc>
        <w:tc>
          <w:tcPr>
            <w:tcW w:w="0" w:type="auto"/>
            <w:vMerge w:val="restart"/>
            <w:tcBorders>
              <w:top w:val="single" w:sz="6" w:space="0" w:color="auto"/>
            </w:tcBorders>
            <w:vAlign w:val="center"/>
          </w:tcPr>
          <w:p w14:paraId="6A83D4F1" w14:textId="690426D6" w:rsidR="00627B8F" w:rsidRPr="00173BD9" w:rsidRDefault="00E863CA" w:rsidP="00627B8F">
            <w:pPr>
              <w:spacing w:after="0" w:line="240" w:lineRule="auto"/>
              <w:jc w:val="center"/>
              <w:rPr>
                <w:rFonts w:eastAsia="Arial,Times New Roman" w:cs="Arial"/>
                <w:sz w:val="16"/>
                <w:szCs w:val="20"/>
                <w:lang w:eastAsia="es-CO"/>
              </w:rPr>
            </w:pPr>
            <w:r>
              <w:rPr>
                <w:rFonts w:cs="Arial"/>
                <w:lang w:eastAsia="es-CO"/>
              </w:rPr>
              <w:t>490.253.400,00</w:t>
            </w:r>
          </w:p>
        </w:tc>
      </w:tr>
      <w:tr w:rsidR="00CF57B3" w:rsidRPr="00173BD9" w14:paraId="49DFED76" w14:textId="77777777" w:rsidTr="00FA2728">
        <w:trPr>
          <w:trHeight w:val="230"/>
          <w:jc w:val="center"/>
        </w:trPr>
        <w:tc>
          <w:tcPr>
            <w:tcW w:w="0" w:type="auto"/>
            <w:vMerge/>
            <w:vAlign w:val="center"/>
          </w:tcPr>
          <w:p w14:paraId="660749C9" w14:textId="77777777" w:rsidR="00FA2728" w:rsidRPr="006876CA" w:rsidRDefault="00FA2728" w:rsidP="00245318">
            <w:pPr>
              <w:spacing w:after="0" w:line="240" w:lineRule="auto"/>
              <w:jc w:val="center"/>
              <w:rPr>
                <w:rFonts w:eastAsia="Times New Roman" w:cs="Arial"/>
                <w:b/>
                <w:sz w:val="16"/>
                <w:szCs w:val="20"/>
                <w:lang w:eastAsia="es-CO"/>
              </w:rPr>
            </w:pPr>
          </w:p>
        </w:tc>
        <w:tc>
          <w:tcPr>
            <w:tcW w:w="0" w:type="auto"/>
            <w:vMerge/>
            <w:vAlign w:val="center"/>
          </w:tcPr>
          <w:p w14:paraId="40A68F18" w14:textId="77777777" w:rsidR="00FA2728" w:rsidRPr="006876CA" w:rsidRDefault="00FA2728" w:rsidP="00245318">
            <w:pPr>
              <w:spacing w:after="0" w:line="240" w:lineRule="auto"/>
              <w:jc w:val="center"/>
              <w:rPr>
                <w:rFonts w:eastAsia="Times New Roman" w:cs="Arial"/>
                <w:b/>
                <w:sz w:val="16"/>
                <w:szCs w:val="20"/>
                <w:lang w:eastAsia="es-CO"/>
              </w:rPr>
            </w:pPr>
          </w:p>
        </w:tc>
        <w:tc>
          <w:tcPr>
            <w:tcW w:w="0" w:type="auto"/>
            <w:vMerge/>
            <w:vAlign w:val="center"/>
          </w:tcPr>
          <w:p w14:paraId="50CC54D9" w14:textId="77777777" w:rsidR="00FA2728" w:rsidRPr="006876CA" w:rsidRDefault="00FA2728" w:rsidP="00245318">
            <w:pPr>
              <w:spacing w:after="0" w:line="240" w:lineRule="auto"/>
              <w:jc w:val="center"/>
              <w:rPr>
                <w:rFonts w:eastAsia="Times New Roman" w:cs="Arial"/>
                <w:b/>
                <w:sz w:val="16"/>
                <w:szCs w:val="20"/>
                <w:lang w:eastAsia="es-CO"/>
              </w:rPr>
            </w:pPr>
          </w:p>
        </w:tc>
      </w:tr>
    </w:tbl>
    <w:p w14:paraId="29FBB0FB" w14:textId="2B9C967E" w:rsidR="00AE7B75" w:rsidRPr="00173BD9" w:rsidRDefault="00AE7B75" w:rsidP="00F730E1">
      <w:pPr>
        <w:spacing w:line="276" w:lineRule="auto"/>
        <w:jc w:val="both"/>
        <w:rPr>
          <w:rFonts w:eastAsia="Arial" w:cs="Arial"/>
          <w:szCs w:val="20"/>
        </w:rPr>
      </w:pPr>
    </w:p>
    <w:p w14:paraId="0E0EAC2A" w14:textId="7C56B41E" w:rsidR="00FA2728" w:rsidRPr="00173BD9" w:rsidRDefault="00FA2728" w:rsidP="00F730E1">
      <w:pPr>
        <w:spacing w:line="276" w:lineRule="auto"/>
        <w:jc w:val="both"/>
        <w:rPr>
          <w:rFonts w:eastAsia="Arial"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necesidad</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encuentra</w:t>
      </w:r>
      <w:r w:rsidR="002644ED" w:rsidRPr="00173BD9">
        <w:rPr>
          <w:rFonts w:eastAsia="Arial" w:cs="Arial"/>
          <w:szCs w:val="20"/>
        </w:rPr>
        <w:t xml:space="preserve"> </w:t>
      </w:r>
      <w:r w:rsidRPr="00173BD9">
        <w:rPr>
          <w:rFonts w:cs="Arial"/>
          <w:szCs w:val="20"/>
        </w:rPr>
        <w:t>incluida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Plan</w:t>
      </w:r>
      <w:r w:rsidR="002644ED" w:rsidRPr="00173BD9">
        <w:rPr>
          <w:rFonts w:eastAsia="Arial" w:cs="Arial"/>
          <w:szCs w:val="20"/>
        </w:rPr>
        <w:t xml:space="preserve"> </w:t>
      </w:r>
      <w:r w:rsidRPr="00173BD9">
        <w:rPr>
          <w:rFonts w:cs="Arial"/>
          <w:szCs w:val="20"/>
        </w:rPr>
        <w:t>Anual</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Adquisiciones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Entidad</w:t>
      </w:r>
      <w:r w:rsidR="00052045" w:rsidRPr="00173BD9">
        <w:rPr>
          <w:rFonts w:cs="Arial"/>
          <w:szCs w:val="20"/>
        </w:rPr>
        <w:t>.</w:t>
      </w:r>
    </w:p>
    <w:p w14:paraId="069D9A60" w14:textId="05286126" w:rsidR="001F5D17" w:rsidRPr="00173BD9" w:rsidRDefault="001F5D17">
      <w:pPr>
        <w:pStyle w:val="Capitulo1"/>
        <w:numPr>
          <w:ilvl w:val="1"/>
          <w:numId w:val="153"/>
        </w:numPr>
        <w:rPr>
          <w:color w:val="3B3838" w:themeColor="background2" w:themeShade="40"/>
        </w:rPr>
      </w:pPr>
      <w:bookmarkStart w:id="54" w:name="_Toc424219434"/>
      <w:bookmarkStart w:id="55" w:name="_Toc504124487"/>
      <w:bookmarkStart w:id="56" w:name="_Toc508648246"/>
      <w:bookmarkStart w:id="57" w:name="_Toc508984030"/>
      <w:bookmarkStart w:id="58" w:name="_Toc509843860"/>
      <w:bookmarkStart w:id="59" w:name="_Toc511924768"/>
      <w:bookmarkStart w:id="60" w:name="_Toc518641645"/>
      <w:bookmarkStart w:id="61" w:name="_Toc32147305"/>
      <w:bookmarkStart w:id="62" w:name="_Toc46314664"/>
      <w:r w:rsidRPr="00173BD9">
        <w:rPr>
          <w:color w:val="3B3838" w:themeColor="background2" w:themeShade="40"/>
        </w:rPr>
        <w:t>REGLAS</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SUBSANABILIDAD</w:t>
      </w:r>
      <w:r w:rsidR="6A562311" w:rsidRPr="00173BD9">
        <w:rPr>
          <w:color w:val="3B3838" w:themeColor="background2" w:themeShade="40"/>
        </w:rPr>
        <w:t>, EXPLICACIONES Y ACLARACIONES</w:t>
      </w:r>
      <w:bookmarkEnd w:id="54"/>
      <w:bookmarkEnd w:id="55"/>
      <w:bookmarkEnd w:id="56"/>
      <w:bookmarkEnd w:id="57"/>
      <w:bookmarkEnd w:id="58"/>
      <w:bookmarkEnd w:id="59"/>
      <w:bookmarkEnd w:id="60"/>
      <w:bookmarkEnd w:id="61"/>
      <w:bookmarkEnd w:id="62"/>
    </w:p>
    <w:p w14:paraId="412A9676" w14:textId="3C730853" w:rsidR="001D1294" w:rsidRPr="00173BD9" w:rsidRDefault="001D1294" w:rsidP="00F730E1">
      <w:pPr>
        <w:tabs>
          <w:tab w:val="left" w:pos="-142"/>
        </w:tabs>
        <w:autoSpaceDE w:val="0"/>
        <w:autoSpaceDN w:val="0"/>
        <w:adjustRightInd w:val="0"/>
        <w:spacing w:before="120" w:after="240" w:line="276" w:lineRule="auto"/>
        <w:jc w:val="both"/>
        <w:rPr>
          <w:rFonts w:eastAsia="Arial" w:cs="Arial"/>
          <w:szCs w:val="20"/>
          <w:lang w:eastAsia="es-CO"/>
        </w:rPr>
      </w:pPr>
      <w:r w:rsidRPr="00173BD9">
        <w:rPr>
          <w:rFonts w:cs="Arial"/>
          <w:szCs w:val="20"/>
          <w:lang w:eastAsia="es-CO"/>
        </w:rPr>
        <w:t xml:space="preserve">El </w:t>
      </w:r>
      <w:r w:rsidR="003C407D" w:rsidRPr="00173BD9">
        <w:rPr>
          <w:rFonts w:cs="Arial"/>
          <w:szCs w:val="20"/>
          <w:lang w:eastAsia="es-CO"/>
        </w:rPr>
        <w:t>Proponente</w:t>
      </w:r>
      <w:r w:rsidRPr="00173BD9">
        <w:rPr>
          <w:rFonts w:cs="Arial"/>
          <w:szCs w:val="20"/>
          <w:lang w:eastAsia="es-CO"/>
        </w:rPr>
        <w:t xml:space="preserve"> </w:t>
      </w:r>
      <w:r w:rsidR="006A68E5" w:rsidRPr="00173BD9">
        <w:rPr>
          <w:rFonts w:cs="Arial"/>
          <w:szCs w:val="20"/>
          <w:lang w:eastAsia="es-CO"/>
        </w:rPr>
        <w:t>tiene la</w:t>
      </w:r>
      <w:r w:rsidR="006A68E5" w:rsidRPr="00173BD9">
        <w:rPr>
          <w:rFonts w:eastAsia="Arial" w:cs="Arial"/>
          <w:szCs w:val="20"/>
          <w:lang w:eastAsia="es-CO"/>
        </w:rPr>
        <w:t xml:space="preserve"> </w:t>
      </w:r>
      <w:r w:rsidR="001849A7" w:rsidRPr="00173BD9">
        <w:rPr>
          <w:rFonts w:cs="Arial"/>
          <w:szCs w:val="20"/>
          <w:lang w:eastAsia="es-CO"/>
        </w:rPr>
        <w:t>responsabilidad y</w:t>
      </w:r>
      <w:r w:rsidR="006A68E5" w:rsidRPr="00173BD9">
        <w:rPr>
          <w:rFonts w:eastAsia="Arial" w:cs="Arial"/>
          <w:szCs w:val="20"/>
          <w:lang w:eastAsia="es-CO"/>
        </w:rPr>
        <w:t xml:space="preserve"> </w:t>
      </w:r>
      <w:r w:rsidR="006A68E5" w:rsidRPr="00173BD9">
        <w:rPr>
          <w:rFonts w:cs="Arial"/>
          <w:szCs w:val="20"/>
          <w:lang w:eastAsia="es-CO"/>
        </w:rPr>
        <w:t>carga de presentar su o</w:t>
      </w:r>
      <w:r w:rsidRPr="00173BD9">
        <w:rPr>
          <w:rFonts w:cs="Arial"/>
          <w:szCs w:val="20"/>
          <w:lang w:eastAsia="es-CO"/>
        </w:rPr>
        <w:t>ferta en forma</w:t>
      </w:r>
      <w:r w:rsidRPr="00173BD9">
        <w:rPr>
          <w:rFonts w:eastAsia="Arial" w:cs="Arial"/>
          <w:szCs w:val="20"/>
          <w:lang w:eastAsia="es-CO"/>
        </w:rPr>
        <w:t xml:space="preserve"> </w:t>
      </w:r>
      <w:r w:rsidR="001849A7" w:rsidRPr="00173BD9">
        <w:rPr>
          <w:rFonts w:cs="Arial"/>
          <w:szCs w:val="20"/>
          <w:lang w:eastAsia="es-CO"/>
        </w:rPr>
        <w:t>completa e</w:t>
      </w:r>
      <w:r w:rsidRPr="00173BD9">
        <w:rPr>
          <w:rFonts w:eastAsia="Arial" w:cs="Arial"/>
          <w:szCs w:val="20"/>
          <w:lang w:eastAsia="es-CO"/>
        </w:rPr>
        <w:t xml:space="preserve"> </w:t>
      </w:r>
      <w:r w:rsidRPr="00173BD9">
        <w:rPr>
          <w:rFonts w:cs="Arial"/>
          <w:szCs w:val="20"/>
          <w:lang w:eastAsia="es-CO"/>
        </w:rPr>
        <w:t>íntegra, esto es, res</w:t>
      </w:r>
      <w:r w:rsidR="00D02A7C" w:rsidRPr="00173BD9">
        <w:rPr>
          <w:rFonts w:cs="Arial"/>
          <w:szCs w:val="20"/>
          <w:lang w:eastAsia="es-CO"/>
        </w:rPr>
        <w:t>pondiendo todos los puntos del Pliego de C</w:t>
      </w:r>
      <w:r w:rsidRPr="00173BD9">
        <w:rPr>
          <w:rFonts w:cs="Arial"/>
          <w:szCs w:val="20"/>
          <w:lang w:eastAsia="es-CO"/>
        </w:rPr>
        <w:t xml:space="preserve">ondiciones y adjuntando todos los documentos de soporte o prueba de las condiciones que pretenda hacer valer en el </w:t>
      </w:r>
      <w:r w:rsidR="00F32F16" w:rsidRPr="00173BD9">
        <w:rPr>
          <w:rFonts w:cs="Arial"/>
          <w:szCs w:val="20"/>
          <w:lang w:eastAsia="es-CO"/>
        </w:rPr>
        <w:t>Proceso</w:t>
      </w:r>
      <w:r w:rsidRPr="00173BD9">
        <w:rPr>
          <w:rFonts w:cs="Arial"/>
          <w:szCs w:val="20"/>
          <w:lang w:eastAsia="es-CO"/>
        </w:rPr>
        <w:t>.</w:t>
      </w:r>
    </w:p>
    <w:p w14:paraId="253E14C3" w14:textId="38054C88" w:rsidR="00E12229" w:rsidRPr="00FF3A8B" w:rsidRDefault="00455B9D" w:rsidP="00F730E1">
      <w:pPr>
        <w:tabs>
          <w:tab w:val="left" w:pos="-142"/>
        </w:tabs>
        <w:autoSpaceDE w:val="0"/>
        <w:autoSpaceDN w:val="0"/>
        <w:adjustRightInd w:val="0"/>
        <w:spacing w:before="120" w:after="240" w:line="276" w:lineRule="auto"/>
        <w:jc w:val="both"/>
        <w:rPr>
          <w:rFonts w:cs="Arial"/>
        </w:rPr>
      </w:pPr>
      <w:r w:rsidRPr="001352EB">
        <w:rPr>
          <w:rFonts w:cs="Arial"/>
        </w:rPr>
        <w:t>En caso de ser necesario,</w:t>
      </w:r>
      <w:r w:rsidRPr="006876CA">
        <w:rPr>
          <w:rFonts w:cs="Arial"/>
          <w:lang w:eastAsia="es-CO"/>
        </w:rPr>
        <w:t xml:space="preserve"> la</w:t>
      </w:r>
      <w:r w:rsidRPr="00173BD9">
        <w:rPr>
          <w:rFonts w:eastAsia="Arial" w:cs="Arial"/>
          <w:lang w:eastAsia="es-CO"/>
        </w:rPr>
        <w:t xml:space="preserve"> </w:t>
      </w:r>
      <w:r w:rsidRPr="001352EB">
        <w:rPr>
          <w:rFonts w:cs="Arial"/>
        </w:rPr>
        <w:t>Entidad</w:t>
      </w:r>
      <w:r w:rsidRPr="00173BD9">
        <w:rPr>
          <w:rFonts w:eastAsia="Arial" w:cs="Arial"/>
        </w:rPr>
        <w:t xml:space="preserve"> </w:t>
      </w:r>
      <w:r w:rsidRPr="001352EB">
        <w:rPr>
          <w:rFonts w:cs="Arial"/>
        </w:rPr>
        <w:t>deberá</w:t>
      </w:r>
      <w:r w:rsidRPr="00173BD9">
        <w:rPr>
          <w:rFonts w:eastAsia="Arial" w:cs="Arial"/>
        </w:rPr>
        <w:t xml:space="preserve"> </w:t>
      </w:r>
      <w:r w:rsidRPr="001352EB">
        <w:rPr>
          <w:rFonts w:cs="Arial"/>
        </w:rPr>
        <w:t>solicitar</w:t>
      </w:r>
      <w:r w:rsidRPr="00173BD9">
        <w:rPr>
          <w:rFonts w:eastAsia="Arial" w:cs="Arial"/>
        </w:rPr>
        <w:t xml:space="preserve"> </w:t>
      </w:r>
      <w:r w:rsidRPr="001352EB">
        <w:rPr>
          <w:rFonts w:cs="Arial"/>
        </w:rPr>
        <w:t>a</w:t>
      </w:r>
      <w:r w:rsidRPr="00173BD9">
        <w:rPr>
          <w:rFonts w:eastAsia="Arial" w:cs="Arial"/>
        </w:rPr>
        <w:t xml:space="preserve"> </w:t>
      </w:r>
      <w:r w:rsidRPr="001352EB">
        <w:rPr>
          <w:rFonts w:cs="Arial"/>
        </w:rPr>
        <w:t>los</w:t>
      </w:r>
      <w:r w:rsidRPr="00173BD9">
        <w:rPr>
          <w:rFonts w:eastAsia="Arial" w:cs="Arial"/>
        </w:rPr>
        <w:t xml:space="preserve"> </w:t>
      </w:r>
      <w:r w:rsidR="00E633D4" w:rsidRPr="006876CA">
        <w:rPr>
          <w:rFonts w:cs="Arial"/>
        </w:rPr>
        <w:t>Proponentes</w:t>
      </w:r>
      <w:r w:rsidRPr="006876CA">
        <w:rPr>
          <w:rFonts w:cs="Arial"/>
        </w:rPr>
        <w:t xml:space="preserve"> durante el proceso de evaluación y a más tardar en el informe de evaluación,</w:t>
      </w:r>
      <w:r w:rsidRPr="00173BD9">
        <w:rPr>
          <w:rFonts w:eastAsia="Arial" w:cs="Arial"/>
        </w:rPr>
        <w:t xml:space="preserve"> </w:t>
      </w:r>
      <w:r w:rsidRPr="001352EB">
        <w:rPr>
          <w:rFonts w:cs="Arial"/>
        </w:rPr>
        <w:t>las</w:t>
      </w:r>
      <w:r w:rsidRPr="00173BD9">
        <w:rPr>
          <w:rFonts w:eastAsia="Arial" w:cs="Arial"/>
        </w:rPr>
        <w:t xml:space="preserve"> </w:t>
      </w:r>
      <w:r w:rsidRPr="001352EB">
        <w:rPr>
          <w:rFonts w:cs="Arial"/>
        </w:rPr>
        <w:t>aclaraciones,</w:t>
      </w:r>
      <w:r w:rsidRPr="00173BD9">
        <w:rPr>
          <w:rFonts w:eastAsia="Arial" w:cs="Arial"/>
        </w:rPr>
        <w:t xml:space="preserve"> </w:t>
      </w:r>
      <w:r w:rsidRPr="001352EB">
        <w:rPr>
          <w:rFonts w:cs="Arial"/>
        </w:rPr>
        <w:t>precisiones</w:t>
      </w:r>
      <w:r w:rsidRPr="00173BD9">
        <w:rPr>
          <w:rFonts w:eastAsia="Arial" w:cs="Arial"/>
        </w:rPr>
        <w:t xml:space="preserve"> </w:t>
      </w:r>
      <w:r w:rsidRPr="001352EB">
        <w:rPr>
          <w:rFonts w:cs="Arial"/>
        </w:rPr>
        <w:t>o</w:t>
      </w:r>
      <w:r w:rsidRPr="00173BD9">
        <w:rPr>
          <w:rFonts w:eastAsia="Arial" w:cs="Arial"/>
        </w:rPr>
        <w:t xml:space="preserve"> </w:t>
      </w:r>
      <w:r w:rsidRPr="001352EB">
        <w:rPr>
          <w:rFonts w:cs="Arial"/>
        </w:rPr>
        <w:t>solicitud de documentos</w:t>
      </w:r>
      <w:r w:rsidRPr="00173BD9">
        <w:rPr>
          <w:rFonts w:eastAsia="Arial" w:cs="Arial"/>
        </w:rPr>
        <w:t xml:space="preserve"> </w:t>
      </w:r>
      <w:r w:rsidRPr="001352EB">
        <w:rPr>
          <w:rFonts w:cs="Arial"/>
        </w:rPr>
        <w:t>que</w:t>
      </w:r>
      <w:r w:rsidRPr="00173BD9">
        <w:rPr>
          <w:rFonts w:eastAsia="Arial" w:cs="Arial"/>
        </w:rPr>
        <w:t xml:space="preserve"> </w:t>
      </w:r>
      <w:r w:rsidRPr="001352EB">
        <w:rPr>
          <w:rFonts w:cs="Arial"/>
        </w:rPr>
        <w:t>puedan</w:t>
      </w:r>
      <w:r w:rsidRPr="00173BD9">
        <w:rPr>
          <w:rFonts w:eastAsia="Arial" w:cs="Arial"/>
        </w:rPr>
        <w:t xml:space="preserve"> </w:t>
      </w:r>
      <w:r w:rsidRPr="001352EB">
        <w:rPr>
          <w:rFonts w:cs="Arial"/>
        </w:rPr>
        <w:t>ser</w:t>
      </w:r>
      <w:r w:rsidRPr="00173BD9">
        <w:rPr>
          <w:rFonts w:eastAsia="Arial" w:cs="Arial"/>
        </w:rPr>
        <w:t xml:space="preserve"> </w:t>
      </w:r>
      <w:r w:rsidRPr="001352EB">
        <w:rPr>
          <w:rFonts w:cs="Arial"/>
        </w:rPr>
        <w:t xml:space="preserve">subsanables. No obstante, los </w:t>
      </w:r>
      <w:r w:rsidR="00E633D4" w:rsidRPr="006876CA">
        <w:rPr>
          <w:rFonts w:cs="Arial"/>
        </w:rPr>
        <w:t>Proponentes</w:t>
      </w:r>
      <w:r w:rsidRPr="006876CA">
        <w:rPr>
          <w:rFonts w:cs="Arial"/>
        </w:rPr>
        <w:t xml:space="preserve"> no podrán completar, adicionar, modificar o mejorar sus propuestas en los aspectos que otorgan puntaje, los cuales podrán ser objeto de aclaraciones y explicaciones.</w:t>
      </w:r>
      <w:r w:rsidR="2137125E" w:rsidRPr="006876CA">
        <w:rPr>
          <w:rFonts w:cs="Arial"/>
        </w:rPr>
        <w:t xml:space="preserve"> </w:t>
      </w:r>
      <w:r w:rsidR="00E12229" w:rsidRPr="00173BD9">
        <w:rPr>
          <w:rFonts w:cs="Arial"/>
        </w:rPr>
        <w:t xml:space="preserve">Los </w:t>
      </w:r>
      <w:r w:rsidR="2CD149F5" w:rsidRPr="00173BD9">
        <w:rPr>
          <w:rFonts w:cs="Arial"/>
        </w:rPr>
        <w:t>P</w:t>
      </w:r>
      <w:r w:rsidR="00E12229" w:rsidRPr="00173BD9">
        <w:rPr>
          <w:rFonts w:cs="Arial"/>
        </w:rPr>
        <w:t>roponentes deberán allegar las aclaraciones o documentos requeridos</w:t>
      </w:r>
      <w:r w:rsidR="034E816E" w:rsidRPr="00173BD9">
        <w:rPr>
          <w:rFonts w:cs="Arial"/>
        </w:rPr>
        <w:t xml:space="preserve"> en el momento en el que fueron solicitados</w:t>
      </w:r>
      <w:r w:rsidR="41FE1A92" w:rsidRPr="00173BD9">
        <w:rPr>
          <w:rFonts w:cs="Arial"/>
        </w:rPr>
        <w:t>, durante la etapa de evaluación,</w:t>
      </w:r>
      <w:r w:rsidR="034E816E" w:rsidRPr="00173BD9">
        <w:rPr>
          <w:rFonts w:cs="Arial"/>
        </w:rPr>
        <w:t xml:space="preserve"> y a más tardar</w:t>
      </w:r>
      <w:r w:rsidR="00E12229" w:rsidRPr="00173BD9">
        <w:rPr>
          <w:rFonts w:cs="Arial"/>
        </w:rPr>
        <w:t xml:space="preserve"> hasta el término de traslado del informe de </w:t>
      </w:r>
      <w:r w:rsidR="00E12229" w:rsidRPr="001352EB">
        <w:rPr>
          <w:rFonts w:cs="Arial"/>
        </w:rPr>
        <w:t>evaluación</w:t>
      </w:r>
      <w:r w:rsidR="6EF0A83F" w:rsidRPr="006876CA">
        <w:rPr>
          <w:rFonts w:cs="Arial"/>
        </w:rPr>
        <w:t xml:space="preserve">, </w:t>
      </w:r>
      <w:r w:rsidR="6EF0A83F" w:rsidRPr="006876CA">
        <w:t xml:space="preserve">es decir, dentro de los </w:t>
      </w:r>
      <w:r w:rsidR="38448657" w:rsidRPr="006876CA">
        <w:t>tres</w:t>
      </w:r>
      <w:r w:rsidR="6EF0A83F" w:rsidRPr="006876CA">
        <w:t xml:space="preserve"> (</w:t>
      </w:r>
      <w:r w:rsidR="7DF231F9" w:rsidRPr="006876CA">
        <w:t>3</w:t>
      </w:r>
      <w:r w:rsidR="6EF0A83F" w:rsidRPr="006876CA">
        <w:t>) días hábiles siguientes contados a partir del día hábil siguiente a la expedición del informe de evaluación.</w:t>
      </w:r>
    </w:p>
    <w:p w14:paraId="59AF5029" w14:textId="4ADD7692" w:rsidR="00E12229" w:rsidRPr="00173BD9" w:rsidRDefault="00E12229" w:rsidP="00F730E1">
      <w:pPr>
        <w:tabs>
          <w:tab w:val="left" w:pos="-142"/>
        </w:tabs>
        <w:autoSpaceDE w:val="0"/>
        <w:autoSpaceDN w:val="0"/>
        <w:adjustRightInd w:val="0"/>
        <w:spacing w:before="120" w:after="240" w:line="276" w:lineRule="auto"/>
        <w:jc w:val="both"/>
        <w:rPr>
          <w:rFonts w:cs="Arial"/>
        </w:rPr>
      </w:pPr>
      <w:r w:rsidRPr="00620F7A">
        <w:rPr>
          <w:rFonts w:cs="Arial"/>
        </w:rPr>
        <w:t xml:space="preserve">En el evento en que la Entidad no advierta la ausencia de requisitos o la falta de documentos referentes a la futura contratación o al </w:t>
      </w:r>
      <w:r w:rsidR="003C407D" w:rsidRPr="00173BD9">
        <w:rPr>
          <w:rFonts w:cs="Arial"/>
        </w:rPr>
        <w:t>Proponente</w:t>
      </w:r>
      <w:r w:rsidRPr="00173BD9">
        <w:rPr>
          <w:rFonts w:cs="Arial"/>
        </w:rPr>
        <w:t xml:space="preserve">, no necesarios para la comparación de las propuestas y no los haya requerido </w:t>
      </w:r>
      <w:r w:rsidR="005B7AFC" w:rsidRPr="001352EB">
        <w:rPr>
          <w:rFonts w:cs="Arial"/>
        </w:rPr>
        <w:t>durante el proceso de evaluación</w:t>
      </w:r>
      <w:r w:rsidR="00FA2971" w:rsidRPr="006876CA">
        <w:rPr>
          <w:rFonts w:cs="Arial"/>
        </w:rPr>
        <w:t>,</w:t>
      </w:r>
      <w:r w:rsidR="005B7AFC" w:rsidRPr="006876CA">
        <w:rPr>
          <w:rFonts w:cs="Arial"/>
        </w:rPr>
        <w:t xml:space="preserve"> a más tardar </w:t>
      </w:r>
      <w:r w:rsidRPr="00173BD9">
        <w:rPr>
          <w:rFonts w:cs="Arial"/>
        </w:rPr>
        <w:t xml:space="preserve">en el informe de evaluación, podrá requerir al </w:t>
      </w:r>
      <w:r w:rsidR="003C407D" w:rsidRPr="00173BD9">
        <w:rPr>
          <w:rFonts w:cs="Arial"/>
        </w:rPr>
        <w:t>Proponente</w:t>
      </w:r>
      <w:r w:rsidR="008C49B1" w:rsidRPr="00173BD9">
        <w:rPr>
          <w:rFonts w:cs="Arial"/>
        </w:rPr>
        <w:t>,</w:t>
      </w:r>
      <w:r w:rsidRPr="00173BD9">
        <w:rPr>
          <w:rFonts w:cs="Arial"/>
        </w:rPr>
        <w:t xml:space="preserve"> otorgándole un término igual al establecido para el traslado del informe de evaluación, con el fin de que los allegue. En caso de que sea necesario, la Entidad ajustará el cronograma. </w:t>
      </w:r>
    </w:p>
    <w:p w14:paraId="5AA489CA" w14:textId="5C9BC49F" w:rsidR="3DB662E7" w:rsidRPr="00173BD9" w:rsidRDefault="28FAFC09" w:rsidP="00F730E1">
      <w:pPr>
        <w:spacing w:line="276" w:lineRule="auto"/>
        <w:jc w:val="both"/>
        <w:rPr>
          <w:rFonts w:cs="Arial"/>
        </w:rPr>
      </w:pPr>
      <w:r w:rsidRPr="00173BD9">
        <w:rPr>
          <w:rFonts w:eastAsia="Arial" w:cs="Arial"/>
          <w:szCs w:val="20"/>
        </w:rPr>
        <w:t>En los procesos adelantados en el SECOP I, la</w:t>
      </w:r>
      <w:r w:rsidR="25E13A25" w:rsidRPr="00173BD9">
        <w:rPr>
          <w:rFonts w:eastAsia="Arial" w:cs="Arial"/>
          <w:szCs w:val="20"/>
        </w:rPr>
        <w:t>s</w:t>
      </w:r>
      <w:r w:rsidRPr="00173BD9">
        <w:rPr>
          <w:rFonts w:eastAsia="Arial" w:cs="Arial"/>
          <w:szCs w:val="20"/>
        </w:rPr>
        <w:t xml:space="preserve"> subsanaci</w:t>
      </w:r>
      <w:r w:rsidR="71222CC4" w:rsidRPr="00173BD9">
        <w:rPr>
          <w:rFonts w:eastAsia="Arial" w:cs="Arial"/>
          <w:szCs w:val="20"/>
        </w:rPr>
        <w:t>ones, explicaciones y aclaraciones</w:t>
      </w:r>
      <w:r w:rsidRPr="00173BD9">
        <w:rPr>
          <w:rFonts w:eastAsia="Arial" w:cs="Arial"/>
          <w:szCs w:val="20"/>
        </w:rPr>
        <w:t xml:space="preserve"> se </w:t>
      </w:r>
      <w:r w:rsidR="003D56CF" w:rsidRPr="00173BD9">
        <w:rPr>
          <w:rFonts w:eastAsia="Arial" w:cs="Arial"/>
          <w:szCs w:val="20"/>
        </w:rPr>
        <w:t>presentarán</w:t>
      </w:r>
      <w:r w:rsidRPr="00173BD9">
        <w:rPr>
          <w:rFonts w:eastAsia="Arial" w:cs="Arial"/>
          <w:szCs w:val="20"/>
        </w:rPr>
        <w:t xml:space="preserve"> por cualquier medio</w:t>
      </w:r>
      <w:r w:rsidR="00D90461" w:rsidRPr="00173BD9">
        <w:rPr>
          <w:rFonts w:eastAsia="Arial" w:cs="Arial"/>
          <w:szCs w:val="20"/>
        </w:rPr>
        <w:t>:</w:t>
      </w:r>
      <w:r w:rsidR="51A8220C" w:rsidRPr="00173BD9">
        <w:rPr>
          <w:rFonts w:eastAsia="Arial" w:cs="Arial"/>
          <w:szCs w:val="20"/>
        </w:rPr>
        <w:t xml:space="preserve"> </w:t>
      </w:r>
      <w:r w:rsidRPr="00173BD9">
        <w:rPr>
          <w:rFonts w:eastAsia="Arial" w:cs="Arial"/>
          <w:szCs w:val="20"/>
        </w:rPr>
        <w:t>en físico</w:t>
      </w:r>
      <w:r w:rsidR="003D56CF" w:rsidRPr="00173BD9">
        <w:rPr>
          <w:rFonts w:eastAsia="Arial" w:cs="Arial"/>
          <w:szCs w:val="20"/>
        </w:rPr>
        <w:t>,</w:t>
      </w:r>
      <w:r w:rsidRPr="00173BD9">
        <w:rPr>
          <w:rFonts w:eastAsia="Arial" w:cs="Arial"/>
          <w:szCs w:val="20"/>
        </w:rPr>
        <w:t xml:space="preserve"> entre las horas de atención </w:t>
      </w:r>
      <w:r w:rsidR="42370790" w:rsidRPr="00173BD9">
        <w:rPr>
          <w:rFonts w:eastAsia="Arial" w:cs="Arial"/>
          <w:szCs w:val="20"/>
        </w:rPr>
        <w:t>a</w:t>
      </w:r>
      <w:r w:rsidRPr="00173BD9">
        <w:rPr>
          <w:rFonts w:eastAsia="Arial" w:cs="Arial"/>
          <w:szCs w:val="20"/>
        </w:rPr>
        <w:t>l público</w:t>
      </w:r>
      <w:r w:rsidR="003D56CF" w:rsidRPr="00173BD9">
        <w:rPr>
          <w:rFonts w:eastAsia="Arial" w:cs="Arial"/>
          <w:szCs w:val="20"/>
        </w:rPr>
        <w:t>;</w:t>
      </w:r>
      <w:r w:rsidRPr="00173BD9">
        <w:rPr>
          <w:rFonts w:eastAsia="Arial" w:cs="Arial"/>
          <w:szCs w:val="20"/>
        </w:rPr>
        <w:t xml:space="preserve"> o </w:t>
      </w:r>
      <w:r w:rsidR="2E2F2C2B" w:rsidRPr="00173BD9">
        <w:rPr>
          <w:rFonts w:eastAsia="Arial" w:cs="Arial"/>
          <w:szCs w:val="20"/>
        </w:rPr>
        <w:t xml:space="preserve">por </w:t>
      </w:r>
      <w:r w:rsidRPr="00173BD9">
        <w:rPr>
          <w:rFonts w:eastAsia="Arial" w:cs="Arial"/>
          <w:szCs w:val="20"/>
        </w:rPr>
        <w:t>correo electrónico hasta las 23:59 p. m</w:t>
      </w:r>
      <w:r w:rsidR="003C023C" w:rsidRPr="00173BD9">
        <w:rPr>
          <w:rFonts w:eastAsia="Arial" w:cs="Arial"/>
          <w:szCs w:val="20"/>
        </w:rPr>
        <w:t>.</w:t>
      </w:r>
      <w:r w:rsidRPr="00173BD9">
        <w:rPr>
          <w:rFonts w:eastAsia="Arial" w:cs="Arial"/>
          <w:szCs w:val="20"/>
        </w:rPr>
        <w:t xml:space="preserve"> del día establecido en el cronograma</w:t>
      </w:r>
      <w:r w:rsidR="003D56CF" w:rsidRPr="00173BD9">
        <w:rPr>
          <w:rFonts w:eastAsia="Arial" w:cs="Arial"/>
          <w:szCs w:val="20"/>
        </w:rPr>
        <w:t>.</w:t>
      </w:r>
      <w:r w:rsidRPr="00173BD9">
        <w:rPr>
          <w:rFonts w:eastAsia="Arial" w:cs="Arial"/>
          <w:szCs w:val="20"/>
        </w:rPr>
        <w:t xml:space="preserve"> </w:t>
      </w:r>
      <w:r w:rsidR="003D56CF" w:rsidRPr="00173BD9">
        <w:rPr>
          <w:rFonts w:eastAsia="Arial" w:cs="Arial"/>
          <w:szCs w:val="20"/>
        </w:rPr>
        <w:t>L</w:t>
      </w:r>
      <w:r w:rsidRPr="00173BD9">
        <w:rPr>
          <w:rFonts w:eastAsia="Arial" w:cs="Arial"/>
          <w:szCs w:val="20"/>
        </w:rPr>
        <w:t>os adelantados en el SECOP II se subsanarán por medio de mensajes</w:t>
      </w:r>
      <w:r w:rsidR="2C744A65" w:rsidRPr="00173BD9">
        <w:rPr>
          <w:rFonts w:eastAsia="Arial" w:cs="Arial"/>
          <w:szCs w:val="20"/>
        </w:rPr>
        <w:t>,</w:t>
      </w:r>
      <w:r w:rsidRPr="00173BD9">
        <w:rPr>
          <w:rFonts w:eastAsia="Arial" w:cs="Arial"/>
          <w:szCs w:val="20"/>
        </w:rPr>
        <w:t xml:space="preserve"> </w:t>
      </w:r>
      <w:r w:rsidR="7198F49F" w:rsidRPr="00173BD9">
        <w:rPr>
          <w:rFonts w:eastAsia="Arial" w:cs="Arial"/>
          <w:szCs w:val="20"/>
        </w:rPr>
        <w:t>en</w:t>
      </w:r>
      <w:r w:rsidRPr="00173BD9">
        <w:rPr>
          <w:rFonts w:eastAsia="Arial" w:cs="Arial"/>
          <w:szCs w:val="20"/>
        </w:rPr>
        <w:t xml:space="preserve"> la forma prevista en la plataforma.</w:t>
      </w:r>
    </w:p>
    <w:p w14:paraId="636C2927" w14:textId="2F824F3A" w:rsidR="00E12229" w:rsidRPr="00FF3A8B" w:rsidRDefault="00E12229" w:rsidP="00F730E1">
      <w:pPr>
        <w:spacing w:before="120" w:after="240" w:line="276" w:lineRule="auto"/>
        <w:jc w:val="both"/>
        <w:rPr>
          <w:rFonts w:eastAsia="Arial" w:cs="Arial"/>
          <w:color w:val="E3008C"/>
          <w:szCs w:val="20"/>
        </w:rPr>
      </w:pPr>
      <w:r w:rsidRPr="00173BD9">
        <w:rPr>
          <w:rFonts w:cs="Arial"/>
        </w:rPr>
        <w:t xml:space="preserve">Todos aquellos requisitos de la oferta que afecten la asignación de puntaje, incluyendo los necesarios para acreditar requisitos de desempate, no son subsanables, por lo que los mismos deben ser aportados por los </w:t>
      </w:r>
      <w:r w:rsidR="00E633D4" w:rsidRPr="00173BD9">
        <w:rPr>
          <w:rFonts w:cs="Arial"/>
        </w:rPr>
        <w:t>Proponentes</w:t>
      </w:r>
      <w:r w:rsidRPr="00173BD9">
        <w:rPr>
          <w:rFonts w:cs="Arial"/>
        </w:rPr>
        <w:t xml:space="preserve"> desde la presentación de la oferta.</w:t>
      </w:r>
      <w:r w:rsidR="2D0D3262" w:rsidRPr="00173BD9">
        <w:rPr>
          <w:rFonts w:cs="Arial"/>
        </w:rPr>
        <w:t xml:space="preserve"> </w:t>
      </w:r>
      <w:r w:rsidR="2D0D3262" w:rsidRPr="006876CA">
        <w:rPr>
          <w:rFonts w:cs="Arial"/>
        </w:rPr>
        <w:t>No obstante, pueden ser aclarados o ser objeto de explicación</w:t>
      </w:r>
      <w:r w:rsidR="00EB080F" w:rsidRPr="00FF3A8B">
        <w:rPr>
          <w:rFonts w:cs="Arial"/>
        </w:rPr>
        <w:t>.</w:t>
      </w:r>
    </w:p>
    <w:p w14:paraId="142AAF45" w14:textId="61227383" w:rsidR="00BB1B74" w:rsidRPr="00173BD9" w:rsidRDefault="00052045" w:rsidP="00F730E1">
      <w:pPr>
        <w:spacing w:line="276" w:lineRule="auto"/>
        <w:jc w:val="both"/>
        <w:rPr>
          <w:rFonts w:cs="Arial"/>
          <w:lang w:val="es-ES" w:eastAsia="es-ES"/>
        </w:rPr>
      </w:pPr>
      <w:bookmarkStart w:id="63" w:name="_Toc511375632"/>
      <w:bookmarkStart w:id="64" w:name="_Toc511375810"/>
      <w:bookmarkStart w:id="65" w:name="_Toc511375634"/>
      <w:bookmarkStart w:id="66" w:name="_Toc511375812"/>
      <w:bookmarkStart w:id="67" w:name="_Toc511375635"/>
      <w:bookmarkStart w:id="68" w:name="_Toc511375813"/>
      <w:bookmarkStart w:id="69" w:name="_Toc511375637"/>
      <w:bookmarkStart w:id="70" w:name="_Toc511375815"/>
      <w:bookmarkStart w:id="71" w:name="_Toc511379955"/>
      <w:bookmarkStart w:id="72" w:name="_Toc508648247"/>
      <w:bookmarkStart w:id="73" w:name="_Toc508984031"/>
      <w:bookmarkStart w:id="74" w:name="_Toc509843861"/>
      <w:bookmarkStart w:id="75" w:name="_Toc511924769"/>
      <w:bookmarkEnd w:id="63"/>
      <w:bookmarkEnd w:id="64"/>
      <w:bookmarkEnd w:id="65"/>
      <w:bookmarkEnd w:id="66"/>
      <w:bookmarkEnd w:id="67"/>
      <w:bookmarkEnd w:id="68"/>
      <w:bookmarkEnd w:id="69"/>
      <w:bookmarkEnd w:id="70"/>
      <w:bookmarkEnd w:id="71"/>
      <w:r w:rsidRPr="00620F7A">
        <w:rPr>
          <w:rFonts w:cs="Arial"/>
          <w:lang w:val="es-ES" w:eastAsia="es-ES"/>
        </w:rPr>
        <w:t xml:space="preserve">En virtud del principio de </w:t>
      </w:r>
      <w:r w:rsidR="0B1D76CE" w:rsidRPr="00173BD9">
        <w:rPr>
          <w:rFonts w:cs="Arial"/>
          <w:lang w:val="es-ES" w:eastAsia="es-ES"/>
        </w:rPr>
        <w:t>b</w:t>
      </w:r>
      <w:r w:rsidRPr="00173BD9">
        <w:rPr>
          <w:rFonts w:cs="Arial"/>
          <w:lang w:val="es-ES" w:eastAsia="es-ES"/>
        </w:rPr>
        <w:t xml:space="preserve">uena </w:t>
      </w:r>
      <w:r w:rsidR="1FF4EC38" w:rsidRPr="00173BD9">
        <w:rPr>
          <w:rFonts w:cs="Arial"/>
          <w:lang w:val="es-ES" w:eastAsia="es-ES"/>
        </w:rPr>
        <w:t>f</w:t>
      </w:r>
      <w:r w:rsidRPr="00173BD9">
        <w:rPr>
          <w:rFonts w:cs="Arial"/>
          <w:lang w:val="es-ES" w:eastAsia="es-ES"/>
        </w:rPr>
        <w:t xml:space="preserve">e, los </w:t>
      </w:r>
      <w:r w:rsidR="00E633D4" w:rsidRPr="00173BD9">
        <w:rPr>
          <w:rFonts w:cs="Arial"/>
          <w:lang w:val="es-ES" w:eastAsia="es-ES"/>
        </w:rPr>
        <w:t>Proponentes</w:t>
      </w:r>
      <w:r w:rsidRPr="00173BD9">
        <w:rPr>
          <w:rFonts w:cs="Arial"/>
          <w:lang w:val="es-ES" w:eastAsia="es-ES"/>
        </w:rPr>
        <w:t xml:space="preserve"> que presenten observaciones al </w:t>
      </w:r>
      <w:r w:rsidR="00F32F16" w:rsidRPr="00173BD9">
        <w:rPr>
          <w:rFonts w:cs="Arial"/>
          <w:lang w:val="es-ES" w:eastAsia="es-ES"/>
        </w:rPr>
        <w:t>Proceso</w:t>
      </w:r>
      <w:r w:rsidRPr="00173BD9">
        <w:rPr>
          <w:rFonts w:cs="Arial"/>
          <w:lang w:val="es-ES" w:eastAsia="es-ES"/>
        </w:rPr>
        <w:t xml:space="preserve"> o a las ofertas y conductas de los demás oferentes deberán justificar y demostrar </w:t>
      </w:r>
      <w:r w:rsidR="0361D638" w:rsidRPr="00173BD9">
        <w:rPr>
          <w:rFonts w:cs="Arial"/>
          <w:lang w:val="es-ES" w:eastAsia="es-ES"/>
        </w:rPr>
        <w:t>su</w:t>
      </w:r>
      <w:r w:rsidRPr="00173BD9">
        <w:rPr>
          <w:rFonts w:cs="Arial"/>
          <w:lang w:val="es-ES" w:eastAsia="es-ES"/>
        </w:rPr>
        <w:t xml:space="preserve"> procedencia y oportunidad.</w:t>
      </w:r>
    </w:p>
    <w:p w14:paraId="2F610944" w14:textId="2EC67257" w:rsidR="00EB080F" w:rsidRPr="006876CA" w:rsidRDefault="00BB1B74" w:rsidP="006876CA">
      <w:pPr>
        <w:pStyle w:val="Capitulo1"/>
        <w:numPr>
          <w:ilvl w:val="1"/>
          <w:numId w:val="153"/>
        </w:numPr>
      </w:pPr>
      <w:bookmarkStart w:id="76" w:name="_Toc32147306"/>
      <w:bookmarkStart w:id="77" w:name="_Toc46314665"/>
      <w:r w:rsidRPr="006876CA">
        <w:rPr>
          <w:color w:val="3B3838" w:themeColor="background2" w:themeShade="40"/>
        </w:rPr>
        <w:t>CRONOGRAMA DEL PROCESO</w:t>
      </w:r>
      <w:bookmarkEnd w:id="76"/>
      <w:bookmarkEnd w:id="77"/>
    </w:p>
    <w:bookmarkEnd w:id="72"/>
    <w:bookmarkEnd w:id="73"/>
    <w:bookmarkEnd w:id="74"/>
    <w:bookmarkEnd w:id="75"/>
    <w:p w14:paraId="427A7C32" w14:textId="21FEA7BE" w:rsidR="001F5D17" w:rsidRPr="00173BD9" w:rsidRDefault="70A2C9ED" w:rsidP="006876CA">
      <w:pPr>
        <w:spacing w:line="276" w:lineRule="auto"/>
        <w:jc w:val="both"/>
        <w:rPr>
          <w:rFonts w:eastAsia="Arial" w:cs="Arial"/>
        </w:rPr>
      </w:pPr>
      <w:r w:rsidRPr="006876CA">
        <w:rPr>
          <w:rFonts w:eastAsia="Arial" w:cs="Arial"/>
        </w:rPr>
        <w:t xml:space="preserve">El cronograma del proceso es el contenido en el Anexo 2 – Cronograma. </w:t>
      </w:r>
    </w:p>
    <w:p w14:paraId="6423B5F2" w14:textId="2473653A" w:rsidR="00CD0261" w:rsidRPr="00173BD9" w:rsidRDefault="00CD0261" w:rsidP="006876CA">
      <w:pPr>
        <w:pStyle w:val="Capitulo1"/>
        <w:numPr>
          <w:ilvl w:val="1"/>
          <w:numId w:val="153"/>
        </w:numPr>
        <w:rPr>
          <w:color w:val="3B3838" w:themeColor="background2" w:themeShade="40"/>
        </w:rPr>
      </w:pPr>
      <w:bookmarkStart w:id="78" w:name="_Toc504124491"/>
      <w:bookmarkStart w:id="79" w:name="_Toc508648248"/>
      <w:bookmarkStart w:id="80" w:name="_Toc508984032"/>
      <w:bookmarkStart w:id="81" w:name="_Toc509843862"/>
      <w:bookmarkStart w:id="82" w:name="_Toc511924770"/>
      <w:bookmarkStart w:id="83" w:name="_Toc518641647"/>
      <w:bookmarkStart w:id="84" w:name="_Toc32147307"/>
      <w:bookmarkStart w:id="85" w:name="_Toc46314666"/>
      <w:r w:rsidRPr="00173BD9">
        <w:rPr>
          <w:color w:val="3B3838" w:themeColor="background2" w:themeShade="40"/>
        </w:rPr>
        <w:t>IDIOMA</w:t>
      </w:r>
      <w:bookmarkEnd w:id="78"/>
      <w:bookmarkEnd w:id="79"/>
      <w:bookmarkEnd w:id="80"/>
      <w:bookmarkEnd w:id="81"/>
      <w:bookmarkEnd w:id="82"/>
      <w:bookmarkEnd w:id="83"/>
      <w:bookmarkEnd w:id="84"/>
      <w:bookmarkEnd w:id="85"/>
    </w:p>
    <w:p w14:paraId="7B56D337" w14:textId="25CAF76A" w:rsidR="000F1571" w:rsidRPr="00173BD9" w:rsidRDefault="0055003A" w:rsidP="00854E43">
      <w:pPr>
        <w:spacing w:after="0" w:line="276" w:lineRule="auto"/>
        <w:jc w:val="both"/>
        <w:rPr>
          <w:rFonts w:cs="Arial"/>
          <w:szCs w:val="20"/>
          <w:lang w:eastAsia="es-ES"/>
        </w:rPr>
      </w:pPr>
      <w:r w:rsidRPr="001352EB">
        <w:rPr>
          <w:rFonts w:cs="Arial"/>
          <w:lang w:eastAsia="es-ES"/>
        </w:rPr>
        <w:t>Los</w:t>
      </w:r>
      <w:r w:rsidRPr="006876CA">
        <w:rPr>
          <w:rFonts w:eastAsia="Arial,Times New Roman" w:cs="Arial"/>
          <w:lang w:eastAsia="es-ES"/>
        </w:rPr>
        <w:t xml:space="preserve"> </w:t>
      </w:r>
      <w:r w:rsidRPr="00FF3A8B">
        <w:rPr>
          <w:rFonts w:cs="Arial"/>
          <w:lang w:eastAsia="es-ES"/>
        </w:rPr>
        <w:t>documentos</w:t>
      </w:r>
      <w:r w:rsidRPr="006876CA">
        <w:rPr>
          <w:rFonts w:eastAsia="Arial,Times New Roman" w:cs="Arial"/>
          <w:lang w:eastAsia="es-ES"/>
        </w:rPr>
        <w:t xml:space="preserve"> </w:t>
      </w:r>
      <w:r w:rsidRPr="00FF3A8B">
        <w:rPr>
          <w:rFonts w:cs="Arial"/>
          <w:lang w:eastAsia="es-ES"/>
        </w:rPr>
        <w:t>y</w:t>
      </w:r>
      <w:r w:rsidRPr="006876CA">
        <w:rPr>
          <w:rFonts w:eastAsia="Arial,Times New Roman" w:cs="Arial"/>
          <w:lang w:eastAsia="es-ES"/>
        </w:rPr>
        <w:t xml:space="preserve"> </w:t>
      </w:r>
      <w:r w:rsidRPr="00FF3A8B">
        <w:rPr>
          <w:rFonts w:cs="Arial"/>
          <w:lang w:eastAsia="es-ES"/>
        </w:rPr>
        <w:t>las</w:t>
      </w:r>
      <w:r w:rsidRPr="006876CA">
        <w:rPr>
          <w:rFonts w:eastAsia="Arial,Times New Roman" w:cs="Arial"/>
          <w:lang w:eastAsia="es-ES"/>
        </w:rPr>
        <w:t xml:space="preserve"> </w:t>
      </w:r>
      <w:r w:rsidRPr="00FF3A8B">
        <w:rPr>
          <w:rFonts w:cs="Arial"/>
          <w:lang w:eastAsia="es-ES"/>
        </w:rPr>
        <w:t>comunicaciones</w:t>
      </w:r>
      <w:r w:rsidRPr="006876CA">
        <w:rPr>
          <w:rFonts w:eastAsia="Arial,Times New Roman" w:cs="Arial"/>
          <w:lang w:eastAsia="es-ES"/>
        </w:rPr>
        <w:t xml:space="preserve"> </w:t>
      </w:r>
      <w:r w:rsidRPr="00FF3A8B">
        <w:rPr>
          <w:rFonts w:cs="Arial"/>
          <w:lang w:eastAsia="es-ES"/>
        </w:rPr>
        <w:t>entregadas,</w:t>
      </w:r>
      <w:r w:rsidRPr="006876CA">
        <w:rPr>
          <w:rFonts w:eastAsia="Arial,Times New Roman" w:cs="Arial"/>
          <w:lang w:eastAsia="es-ES"/>
        </w:rPr>
        <w:t xml:space="preserve"> </w:t>
      </w:r>
      <w:r w:rsidRPr="00FF3A8B">
        <w:rPr>
          <w:rFonts w:cs="Arial"/>
          <w:lang w:eastAsia="es-ES"/>
        </w:rPr>
        <w:t>enviadas</w:t>
      </w:r>
      <w:r w:rsidRPr="006876CA">
        <w:rPr>
          <w:rFonts w:eastAsia="Arial,Times New Roman" w:cs="Arial"/>
          <w:lang w:eastAsia="es-ES"/>
        </w:rPr>
        <w:t xml:space="preserve"> </w:t>
      </w:r>
      <w:r w:rsidRPr="00FF3A8B">
        <w:rPr>
          <w:rFonts w:cs="Arial"/>
          <w:lang w:eastAsia="es-ES"/>
        </w:rPr>
        <w:t>o</w:t>
      </w:r>
      <w:r w:rsidRPr="006876CA">
        <w:rPr>
          <w:rFonts w:eastAsia="Arial,Times New Roman" w:cs="Arial"/>
          <w:lang w:eastAsia="es-ES"/>
        </w:rPr>
        <w:t xml:space="preserve"> </w:t>
      </w:r>
      <w:r w:rsidRPr="00FF3A8B">
        <w:rPr>
          <w:rFonts w:cs="Arial"/>
          <w:lang w:eastAsia="es-ES"/>
        </w:rPr>
        <w:t>expedidas</w:t>
      </w:r>
      <w:r w:rsidRPr="006876CA">
        <w:rPr>
          <w:rFonts w:eastAsia="Arial,Times New Roman" w:cs="Arial"/>
          <w:lang w:eastAsia="es-ES"/>
        </w:rPr>
        <w:t xml:space="preserve"> </w:t>
      </w:r>
      <w:r w:rsidRPr="00FF3A8B">
        <w:rPr>
          <w:rFonts w:cs="Arial"/>
          <w:lang w:eastAsia="es-ES"/>
        </w:rPr>
        <w:t>por</w:t>
      </w:r>
      <w:r w:rsidRPr="006876CA">
        <w:rPr>
          <w:rFonts w:eastAsia="Arial,Times New Roman" w:cs="Arial"/>
          <w:lang w:eastAsia="es-ES"/>
        </w:rPr>
        <w:t xml:space="preserve"> </w:t>
      </w:r>
      <w:r w:rsidRPr="00FF3A8B">
        <w:rPr>
          <w:rFonts w:cs="Arial"/>
          <w:lang w:eastAsia="es-ES"/>
        </w:rPr>
        <w:t>los</w:t>
      </w:r>
      <w:r w:rsidRPr="006876CA">
        <w:rPr>
          <w:rFonts w:eastAsia="Arial,Times New Roman" w:cs="Arial"/>
          <w:lang w:eastAsia="es-ES"/>
        </w:rPr>
        <w:t xml:space="preserve"> </w:t>
      </w:r>
      <w:r w:rsidR="00E633D4" w:rsidRPr="00FF3A8B">
        <w:rPr>
          <w:rFonts w:cs="Arial"/>
          <w:lang w:eastAsia="es-ES"/>
        </w:rPr>
        <w:t>Proponentes</w:t>
      </w:r>
      <w:r w:rsidRPr="006876CA">
        <w:rPr>
          <w:rFonts w:eastAsia="Arial,Times New Roman" w:cs="Arial"/>
          <w:lang w:eastAsia="es-ES"/>
        </w:rPr>
        <w:t xml:space="preserve"> </w:t>
      </w:r>
      <w:r w:rsidRPr="00FF3A8B">
        <w:rPr>
          <w:rFonts w:cs="Arial"/>
          <w:lang w:eastAsia="es-ES"/>
        </w:rPr>
        <w:t>o</w:t>
      </w:r>
      <w:r w:rsidRPr="006876CA">
        <w:rPr>
          <w:rFonts w:eastAsia="Arial,Times New Roman" w:cs="Arial"/>
          <w:lang w:eastAsia="es-ES"/>
        </w:rPr>
        <w:t xml:space="preserve"> </w:t>
      </w:r>
      <w:r w:rsidRPr="00FF3A8B">
        <w:rPr>
          <w:rFonts w:cs="Arial"/>
          <w:lang w:eastAsia="es-ES"/>
        </w:rPr>
        <w:t>por</w:t>
      </w:r>
      <w:r w:rsidRPr="006876CA">
        <w:rPr>
          <w:rFonts w:eastAsia="Arial,Times New Roman" w:cs="Arial"/>
          <w:lang w:eastAsia="es-ES"/>
        </w:rPr>
        <w:t xml:space="preserve"> </w:t>
      </w:r>
      <w:r w:rsidRPr="00FF3A8B">
        <w:rPr>
          <w:rFonts w:cs="Arial"/>
          <w:lang w:eastAsia="es-ES"/>
        </w:rPr>
        <w:t>terceros</w:t>
      </w:r>
      <w:r w:rsidRPr="006876CA">
        <w:rPr>
          <w:rFonts w:eastAsia="Arial,Times New Roman" w:cs="Arial"/>
          <w:lang w:eastAsia="es-ES"/>
        </w:rPr>
        <w:t xml:space="preserve"> </w:t>
      </w:r>
      <w:r w:rsidRPr="00FF3A8B">
        <w:rPr>
          <w:rFonts w:cs="Arial"/>
          <w:lang w:eastAsia="es-ES"/>
        </w:rPr>
        <w:t>para</w:t>
      </w:r>
      <w:r w:rsidRPr="006876CA">
        <w:rPr>
          <w:rFonts w:eastAsia="Arial,Times New Roman" w:cs="Arial"/>
          <w:lang w:eastAsia="es-ES"/>
        </w:rPr>
        <w:t xml:space="preserve"> </w:t>
      </w:r>
      <w:r w:rsidRPr="00FF3A8B">
        <w:rPr>
          <w:rFonts w:cs="Arial"/>
          <w:lang w:eastAsia="es-ES"/>
        </w:rPr>
        <w:t>efectos</w:t>
      </w:r>
      <w:r w:rsidRPr="006876CA">
        <w:rPr>
          <w:rFonts w:eastAsia="Arial,Times New Roman" w:cs="Arial"/>
          <w:lang w:eastAsia="es-ES"/>
        </w:rPr>
        <w:t xml:space="preserve"> </w:t>
      </w:r>
      <w:r w:rsidRPr="00FF3A8B">
        <w:rPr>
          <w:rFonts w:cs="Arial"/>
          <w:lang w:eastAsia="es-ES"/>
        </w:rPr>
        <w:t>del</w:t>
      </w:r>
      <w:r w:rsidRPr="006876CA">
        <w:rPr>
          <w:rFonts w:eastAsia="Arial,Times New Roman" w:cs="Arial"/>
          <w:lang w:eastAsia="es-ES"/>
        </w:rPr>
        <w:t xml:space="preserve"> </w:t>
      </w:r>
      <w:r w:rsidR="003E3EFD" w:rsidRPr="00FF3A8B">
        <w:rPr>
          <w:rFonts w:cs="Arial"/>
          <w:lang w:eastAsia="es-ES"/>
        </w:rPr>
        <w:t>Proceso de Contratación</w:t>
      </w:r>
      <w:r w:rsidRPr="00FF3A8B">
        <w:rPr>
          <w:rFonts w:cs="Arial"/>
          <w:lang w:eastAsia="es-ES"/>
        </w:rPr>
        <w:t>,</w:t>
      </w:r>
      <w:r w:rsidRPr="006876CA">
        <w:rPr>
          <w:rFonts w:eastAsia="Arial,Times New Roman" w:cs="Arial"/>
          <w:lang w:eastAsia="es-ES"/>
        </w:rPr>
        <w:t xml:space="preserve"> </w:t>
      </w:r>
      <w:r w:rsidRPr="00FF3A8B">
        <w:rPr>
          <w:rFonts w:cs="Arial"/>
          <w:lang w:eastAsia="es-ES"/>
        </w:rPr>
        <w:t>o</w:t>
      </w:r>
      <w:r w:rsidRPr="006876CA">
        <w:rPr>
          <w:rFonts w:eastAsia="Arial,Times New Roman" w:cs="Arial"/>
          <w:lang w:eastAsia="es-ES"/>
        </w:rPr>
        <w:t xml:space="preserve"> </w:t>
      </w:r>
      <w:r w:rsidRPr="00FF3A8B">
        <w:rPr>
          <w:rFonts w:cs="Arial"/>
          <w:lang w:eastAsia="es-ES"/>
        </w:rPr>
        <w:t>para</w:t>
      </w:r>
      <w:r w:rsidRPr="006876CA">
        <w:rPr>
          <w:rFonts w:eastAsia="Arial,Times New Roman" w:cs="Arial"/>
          <w:lang w:eastAsia="es-ES"/>
        </w:rPr>
        <w:t xml:space="preserve"> </w:t>
      </w:r>
      <w:r w:rsidRPr="00FF3A8B">
        <w:rPr>
          <w:rFonts w:cs="Arial"/>
          <w:lang w:eastAsia="es-ES"/>
        </w:rPr>
        <w:t>ser</w:t>
      </w:r>
      <w:r w:rsidRPr="006876CA">
        <w:rPr>
          <w:rFonts w:eastAsia="Arial,Times New Roman" w:cs="Arial"/>
          <w:lang w:eastAsia="es-ES"/>
        </w:rPr>
        <w:t xml:space="preserve"> </w:t>
      </w:r>
      <w:r w:rsidRPr="00FF3A8B">
        <w:rPr>
          <w:rFonts w:cs="Arial"/>
          <w:lang w:eastAsia="es-ES"/>
        </w:rPr>
        <w:t>tenidos</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cuenta</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el</w:t>
      </w:r>
      <w:r w:rsidRPr="006876CA">
        <w:rPr>
          <w:rFonts w:eastAsia="Arial,Times New Roman" w:cs="Arial"/>
          <w:lang w:eastAsia="es-ES"/>
        </w:rPr>
        <w:t xml:space="preserve"> </w:t>
      </w:r>
      <w:r w:rsidRPr="00FF3A8B">
        <w:rPr>
          <w:rFonts w:cs="Arial"/>
          <w:lang w:eastAsia="es-ES"/>
        </w:rPr>
        <w:t>mismo,</w:t>
      </w:r>
      <w:r w:rsidRPr="006876CA">
        <w:rPr>
          <w:rFonts w:eastAsia="Arial,Times New Roman" w:cs="Arial"/>
          <w:lang w:eastAsia="es-ES"/>
        </w:rPr>
        <w:t xml:space="preserve"> </w:t>
      </w:r>
      <w:r w:rsidRPr="00FF3A8B">
        <w:rPr>
          <w:rFonts w:cs="Arial"/>
          <w:lang w:eastAsia="es-ES"/>
        </w:rPr>
        <w:t>deben</w:t>
      </w:r>
      <w:r w:rsidRPr="006876CA">
        <w:rPr>
          <w:rFonts w:eastAsia="Arial,Times New Roman" w:cs="Arial"/>
          <w:lang w:eastAsia="es-ES"/>
        </w:rPr>
        <w:t xml:space="preserve"> </w:t>
      </w:r>
      <w:r w:rsidRPr="00FF3A8B">
        <w:rPr>
          <w:rFonts w:cs="Arial"/>
          <w:lang w:eastAsia="es-ES"/>
        </w:rPr>
        <w:t>ser</w:t>
      </w:r>
      <w:r w:rsidRPr="006876CA">
        <w:rPr>
          <w:rFonts w:eastAsia="Arial,Times New Roman" w:cs="Arial"/>
          <w:lang w:eastAsia="es-ES"/>
        </w:rPr>
        <w:t xml:space="preserve"> </w:t>
      </w:r>
      <w:r w:rsidRPr="00FF3A8B">
        <w:rPr>
          <w:rFonts w:cs="Arial"/>
          <w:lang w:eastAsia="es-ES"/>
        </w:rPr>
        <w:t>allegados</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castellano.</w:t>
      </w:r>
      <w:r w:rsidRPr="006876CA">
        <w:rPr>
          <w:rFonts w:eastAsia="Arial,Times New Roman" w:cs="Arial"/>
          <w:lang w:eastAsia="es-ES"/>
        </w:rPr>
        <w:t xml:space="preserve"> </w:t>
      </w:r>
      <w:r w:rsidRPr="00FF3A8B">
        <w:rPr>
          <w:rFonts w:cs="Arial"/>
          <w:lang w:eastAsia="es-ES"/>
        </w:rPr>
        <w:t>Los</w:t>
      </w:r>
      <w:r w:rsidRPr="006876CA">
        <w:rPr>
          <w:rFonts w:eastAsia="Arial,Times New Roman" w:cs="Arial"/>
          <w:lang w:eastAsia="es-ES"/>
        </w:rPr>
        <w:t xml:space="preserve"> </w:t>
      </w:r>
      <w:r w:rsidRPr="00FF3A8B">
        <w:rPr>
          <w:rFonts w:cs="Arial"/>
          <w:lang w:eastAsia="es-ES"/>
        </w:rPr>
        <w:t>documentos</w:t>
      </w:r>
      <w:r w:rsidRPr="006876CA">
        <w:rPr>
          <w:rFonts w:eastAsia="Arial,Times New Roman" w:cs="Arial"/>
          <w:lang w:eastAsia="es-ES"/>
        </w:rPr>
        <w:t xml:space="preserve"> </w:t>
      </w:r>
      <w:r w:rsidRPr="00FF3A8B">
        <w:rPr>
          <w:rFonts w:cs="Arial"/>
          <w:lang w:eastAsia="es-ES"/>
        </w:rPr>
        <w:t>y</w:t>
      </w:r>
      <w:r w:rsidRPr="006876CA">
        <w:rPr>
          <w:rFonts w:eastAsia="Arial,Times New Roman" w:cs="Arial"/>
          <w:lang w:eastAsia="es-ES"/>
        </w:rPr>
        <w:t xml:space="preserve"> </w:t>
      </w:r>
      <w:r w:rsidRPr="00FF3A8B">
        <w:rPr>
          <w:rFonts w:cs="Arial"/>
          <w:lang w:eastAsia="es-ES"/>
        </w:rPr>
        <w:t>comunicaciones</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un</w:t>
      </w:r>
      <w:r w:rsidRPr="006876CA">
        <w:rPr>
          <w:rFonts w:eastAsia="Arial,Times New Roman" w:cs="Arial"/>
          <w:lang w:eastAsia="es-ES"/>
        </w:rPr>
        <w:t xml:space="preserve"> </w:t>
      </w:r>
      <w:r w:rsidRPr="00FF3A8B">
        <w:rPr>
          <w:rFonts w:cs="Arial"/>
          <w:lang w:eastAsia="es-ES"/>
        </w:rPr>
        <w:t>idioma</w:t>
      </w:r>
      <w:r w:rsidRPr="006876CA">
        <w:rPr>
          <w:rFonts w:eastAsia="Arial,Times New Roman" w:cs="Arial"/>
          <w:lang w:eastAsia="es-ES"/>
        </w:rPr>
        <w:t xml:space="preserve"> </w:t>
      </w:r>
      <w:r w:rsidRPr="00FF3A8B">
        <w:rPr>
          <w:rFonts w:cs="Arial"/>
          <w:lang w:eastAsia="es-ES"/>
        </w:rPr>
        <w:t>distinto</w:t>
      </w:r>
      <w:r w:rsidRPr="006876CA">
        <w:rPr>
          <w:rFonts w:eastAsia="Arial,Times New Roman" w:cs="Arial"/>
          <w:lang w:eastAsia="es-ES"/>
        </w:rPr>
        <w:t xml:space="preserve"> </w:t>
      </w:r>
      <w:r w:rsidRPr="00FF3A8B">
        <w:rPr>
          <w:rFonts w:cs="Arial"/>
          <w:lang w:eastAsia="es-ES"/>
        </w:rPr>
        <w:t>deben</w:t>
      </w:r>
      <w:r w:rsidRPr="006876CA">
        <w:rPr>
          <w:rFonts w:eastAsia="Arial,Times New Roman" w:cs="Arial"/>
          <w:lang w:eastAsia="es-ES"/>
        </w:rPr>
        <w:t xml:space="preserve"> </w:t>
      </w:r>
      <w:r w:rsidRPr="00FF3A8B">
        <w:rPr>
          <w:rFonts w:cs="Arial"/>
          <w:lang w:eastAsia="es-ES"/>
        </w:rPr>
        <w:t>ser</w:t>
      </w:r>
      <w:r w:rsidRPr="006876CA">
        <w:rPr>
          <w:rFonts w:eastAsia="Arial,Times New Roman" w:cs="Arial"/>
          <w:lang w:eastAsia="es-ES"/>
        </w:rPr>
        <w:t xml:space="preserve"> </w:t>
      </w:r>
      <w:r w:rsidRPr="00FF3A8B">
        <w:rPr>
          <w:rFonts w:cs="Arial"/>
          <w:lang w:eastAsia="es-ES"/>
        </w:rPr>
        <w:t>presentados</w:t>
      </w:r>
      <w:r w:rsidRPr="006876CA">
        <w:rPr>
          <w:rFonts w:eastAsia="Arial,Times New Roman" w:cs="Arial"/>
          <w:lang w:eastAsia="es-ES"/>
        </w:rPr>
        <w:t xml:space="preserve"> </w:t>
      </w:r>
      <w:r w:rsidRPr="00FF3A8B">
        <w:rPr>
          <w:rFonts w:cs="Arial"/>
          <w:lang w:eastAsia="es-ES"/>
        </w:rPr>
        <w:t>en</w:t>
      </w:r>
      <w:r w:rsidRPr="006876CA">
        <w:rPr>
          <w:rFonts w:eastAsia="Arial,Times New Roman" w:cs="Arial"/>
          <w:lang w:eastAsia="es-ES"/>
        </w:rPr>
        <w:t xml:space="preserve"> </w:t>
      </w:r>
      <w:r w:rsidRPr="00FF3A8B">
        <w:rPr>
          <w:rFonts w:cs="Arial"/>
          <w:lang w:eastAsia="es-ES"/>
        </w:rPr>
        <w:t>su</w:t>
      </w:r>
      <w:r w:rsidRPr="006876CA">
        <w:rPr>
          <w:rFonts w:eastAsia="Arial,Times New Roman" w:cs="Arial"/>
          <w:lang w:eastAsia="es-ES"/>
        </w:rPr>
        <w:t xml:space="preserve"> </w:t>
      </w:r>
      <w:r w:rsidRPr="00FF3A8B">
        <w:rPr>
          <w:rFonts w:cs="Arial"/>
          <w:lang w:eastAsia="es-ES"/>
        </w:rPr>
        <w:t>lengua</w:t>
      </w:r>
      <w:r w:rsidRPr="006876CA">
        <w:rPr>
          <w:rFonts w:eastAsia="Arial,Times New Roman" w:cs="Arial"/>
          <w:lang w:eastAsia="es-ES"/>
        </w:rPr>
        <w:t xml:space="preserve"> </w:t>
      </w:r>
      <w:r w:rsidRPr="00FF3A8B">
        <w:rPr>
          <w:rFonts w:cs="Arial"/>
          <w:lang w:eastAsia="es-ES"/>
        </w:rPr>
        <w:t>original</w:t>
      </w:r>
      <w:r w:rsidRPr="006876CA">
        <w:rPr>
          <w:rFonts w:eastAsia="Arial,Times New Roman" w:cs="Arial"/>
          <w:lang w:eastAsia="es-ES"/>
        </w:rPr>
        <w:t xml:space="preserve"> </w:t>
      </w:r>
      <w:r w:rsidRPr="00FF3A8B">
        <w:rPr>
          <w:rFonts w:cs="Arial"/>
          <w:lang w:eastAsia="es-ES"/>
        </w:rPr>
        <w:t>junto</w:t>
      </w:r>
      <w:r w:rsidRPr="006876CA">
        <w:rPr>
          <w:rFonts w:eastAsia="Arial,Times New Roman" w:cs="Arial"/>
          <w:lang w:eastAsia="es-ES"/>
        </w:rPr>
        <w:t xml:space="preserve"> </w:t>
      </w:r>
      <w:r w:rsidRPr="00FF3A8B">
        <w:rPr>
          <w:rFonts w:cs="Arial"/>
          <w:lang w:eastAsia="es-ES"/>
        </w:rPr>
        <w:t>con</w:t>
      </w:r>
      <w:r w:rsidRPr="006876CA">
        <w:rPr>
          <w:rFonts w:eastAsia="Arial,Times New Roman" w:cs="Arial"/>
          <w:lang w:eastAsia="es-ES"/>
        </w:rPr>
        <w:t xml:space="preserve"> </w:t>
      </w:r>
      <w:r w:rsidRPr="00FF3A8B">
        <w:rPr>
          <w:rFonts w:cs="Arial"/>
          <w:lang w:eastAsia="es-ES"/>
        </w:rPr>
        <w:t>la</w:t>
      </w:r>
      <w:r w:rsidRPr="006876CA">
        <w:rPr>
          <w:rFonts w:eastAsia="Arial,Times New Roman" w:cs="Arial"/>
          <w:lang w:eastAsia="es-ES"/>
        </w:rPr>
        <w:t xml:space="preserve"> </w:t>
      </w:r>
      <w:r w:rsidRPr="00FF3A8B">
        <w:rPr>
          <w:rFonts w:cs="Arial"/>
          <w:lang w:eastAsia="es-ES"/>
        </w:rPr>
        <w:t>traducción</w:t>
      </w:r>
      <w:r w:rsidRPr="006876CA">
        <w:rPr>
          <w:rFonts w:eastAsia="Arial,Times New Roman" w:cs="Arial"/>
          <w:lang w:eastAsia="es-ES"/>
        </w:rPr>
        <w:t xml:space="preserve"> </w:t>
      </w:r>
      <w:r w:rsidRPr="00FF3A8B">
        <w:rPr>
          <w:rFonts w:cs="Arial"/>
          <w:lang w:eastAsia="es-ES"/>
        </w:rPr>
        <w:t>simple</w:t>
      </w:r>
      <w:r w:rsidRPr="006876CA">
        <w:rPr>
          <w:rFonts w:eastAsia="Arial,Times New Roman" w:cs="Arial"/>
          <w:lang w:eastAsia="es-ES"/>
        </w:rPr>
        <w:t xml:space="preserve"> </w:t>
      </w:r>
      <w:r w:rsidRPr="00FF3A8B">
        <w:rPr>
          <w:rFonts w:cs="Arial"/>
          <w:lang w:eastAsia="es-ES"/>
        </w:rPr>
        <w:t>al</w:t>
      </w:r>
      <w:r w:rsidRPr="006876CA">
        <w:rPr>
          <w:rFonts w:eastAsia="Arial,Times New Roman" w:cs="Arial"/>
          <w:lang w:eastAsia="es-ES"/>
        </w:rPr>
        <w:t xml:space="preserve"> </w:t>
      </w:r>
      <w:r w:rsidRPr="00FF3A8B">
        <w:rPr>
          <w:rFonts w:cs="Arial"/>
          <w:lang w:eastAsia="es-ES"/>
        </w:rPr>
        <w:t>castellano</w:t>
      </w:r>
      <w:r w:rsidR="00C73830" w:rsidRPr="00FF3A8B">
        <w:rPr>
          <w:rFonts w:cs="Arial"/>
          <w:szCs w:val="20"/>
          <w:lang w:eastAsia="es-ES"/>
        </w:rPr>
        <w:t>.</w:t>
      </w:r>
      <w:r w:rsidR="005C7453" w:rsidRPr="00FF3A8B">
        <w:rPr>
          <w:rFonts w:cs="Arial"/>
          <w:szCs w:val="20"/>
          <w:lang w:eastAsia="es-ES"/>
        </w:rPr>
        <w:t xml:space="preserve"> </w:t>
      </w:r>
    </w:p>
    <w:p w14:paraId="3DF26C0F" w14:textId="7DBDFC8B" w:rsidR="005253BB" w:rsidRPr="00173BD9" w:rsidRDefault="005253BB" w:rsidP="006876CA">
      <w:pPr>
        <w:pStyle w:val="Capitulo1"/>
        <w:numPr>
          <w:ilvl w:val="1"/>
          <w:numId w:val="153"/>
        </w:numPr>
        <w:rPr>
          <w:color w:val="3B3838" w:themeColor="background2" w:themeShade="40"/>
        </w:rPr>
      </w:pPr>
      <w:bookmarkStart w:id="86" w:name="_Toc424219461"/>
      <w:bookmarkStart w:id="87" w:name="_Toc504124492"/>
      <w:bookmarkStart w:id="88" w:name="_Toc508648249"/>
      <w:bookmarkStart w:id="89" w:name="_Ref508650432"/>
      <w:bookmarkStart w:id="90" w:name="_Toc508984033"/>
      <w:bookmarkStart w:id="91" w:name="_Toc509843863"/>
      <w:bookmarkStart w:id="92" w:name="_Toc511924771"/>
      <w:bookmarkStart w:id="93" w:name="_Toc518641648"/>
      <w:bookmarkStart w:id="94" w:name="_Toc32147308"/>
      <w:bookmarkStart w:id="95" w:name="_Toc46314667"/>
      <w:bookmarkStart w:id="96" w:name="_Hlk508012961"/>
      <w:r w:rsidRPr="00173BD9">
        <w:rPr>
          <w:color w:val="3B3838" w:themeColor="background2" w:themeShade="40"/>
        </w:rPr>
        <w:t>DOCUMENTOS</w:t>
      </w:r>
      <w:r w:rsidR="002644ED" w:rsidRPr="00173BD9">
        <w:rPr>
          <w:color w:val="3B3838" w:themeColor="background2" w:themeShade="40"/>
        </w:rPr>
        <w:t xml:space="preserve"> </w:t>
      </w:r>
      <w:r w:rsidRPr="00173BD9">
        <w:rPr>
          <w:color w:val="3B3838" w:themeColor="background2" w:themeShade="40"/>
        </w:rPr>
        <w:t>OTORGADOS</w:t>
      </w:r>
      <w:r w:rsidR="002644ED" w:rsidRPr="00173BD9">
        <w:rPr>
          <w:color w:val="3B3838" w:themeColor="background2" w:themeShade="40"/>
        </w:rPr>
        <w:t xml:space="preserve"> </w:t>
      </w:r>
      <w:r w:rsidRPr="00173BD9">
        <w:rPr>
          <w:color w:val="3B3838" w:themeColor="background2" w:themeShade="40"/>
        </w:rPr>
        <w:t>EN</w:t>
      </w:r>
      <w:r w:rsidR="002644ED" w:rsidRPr="00173BD9">
        <w:rPr>
          <w:color w:val="3B3838" w:themeColor="background2" w:themeShade="40"/>
        </w:rPr>
        <w:t xml:space="preserve"> </w:t>
      </w:r>
      <w:r w:rsidRPr="00173BD9">
        <w:rPr>
          <w:color w:val="3B3838" w:themeColor="background2" w:themeShade="40"/>
        </w:rPr>
        <w:t>EL</w:t>
      </w:r>
      <w:r w:rsidR="002644ED" w:rsidRPr="00173BD9">
        <w:rPr>
          <w:color w:val="3B3838" w:themeColor="background2" w:themeShade="40"/>
        </w:rPr>
        <w:t xml:space="preserve"> </w:t>
      </w:r>
      <w:r w:rsidRPr="00173BD9">
        <w:rPr>
          <w:color w:val="3B3838" w:themeColor="background2" w:themeShade="40"/>
        </w:rPr>
        <w:t>EXTERIOR</w:t>
      </w:r>
      <w:bookmarkEnd w:id="86"/>
      <w:bookmarkEnd w:id="87"/>
      <w:bookmarkEnd w:id="88"/>
      <w:bookmarkEnd w:id="89"/>
      <w:bookmarkEnd w:id="90"/>
      <w:bookmarkEnd w:id="91"/>
      <w:bookmarkEnd w:id="92"/>
      <w:bookmarkEnd w:id="93"/>
      <w:bookmarkEnd w:id="94"/>
      <w:bookmarkEnd w:id="95"/>
    </w:p>
    <w:p w14:paraId="357ED708" w14:textId="3736E7BD" w:rsidR="0068301A" w:rsidRPr="00FF3A8B" w:rsidRDefault="2531B013" w:rsidP="006876CA">
      <w:pPr>
        <w:spacing w:line="276" w:lineRule="auto"/>
        <w:jc w:val="both"/>
        <w:rPr>
          <w:rFonts w:eastAsia="Arial" w:cs="Arial"/>
          <w:color w:val="D13438"/>
          <w:szCs w:val="20"/>
        </w:rPr>
      </w:pPr>
      <w:r w:rsidRPr="006876CA">
        <w:rPr>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FF3A8B">
        <w:rPr>
          <w:rFonts w:cs="Arial"/>
          <w:lang w:eastAsia="es-ES"/>
        </w:rPr>
        <w:t>a</w:t>
      </w:r>
      <w:r w:rsidRPr="006876CA">
        <w:rPr>
          <w:lang w:eastAsia="es-ES"/>
        </w:rPr>
        <w:t xml:space="preserve"> ni legalización, salvo los que con posterioridad sean intervenidos por un funcionario público, en cuyo caso requieren apostille o legalización, en la forma indicada antes.</w:t>
      </w:r>
    </w:p>
    <w:p w14:paraId="5E290A7B" w14:textId="506510C1" w:rsidR="005C7453" w:rsidRPr="006876CA" w:rsidRDefault="00822887" w:rsidP="006876CA">
      <w:pPr>
        <w:spacing w:line="276" w:lineRule="auto"/>
        <w:jc w:val="both"/>
        <w:rPr>
          <w:rFonts w:eastAsia="Arial" w:cs="Arial"/>
        </w:rPr>
      </w:pPr>
      <w:r w:rsidRPr="00620F7A">
        <w:rPr>
          <w:rFonts w:cs="Arial"/>
        </w:rPr>
        <w:t>Para efectos del trámite de Apostilla o Legalización de documentos otorgados en el exterior y la acreditación de la formación académica obtenida en el exterior, las Entidades deberán aplicar los parámetros establecidos en las normas que regulen la materia</w:t>
      </w:r>
      <w:r w:rsidR="006D6CE0" w:rsidRPr="001352EB">
        <w:rPr>
          <w:rFonts w:cs="Arial"/>
        </w:rPr>
        <w:t xml:space="preserve">. </w:t>
      </w:r>
    </w:p>
    <w:p w14:paraId="669DC1D9" w14:textId="6E37C67F" w:rsidR="001A6833" w:rsidRPr="00173BD9" w:rsidRDefault="001A6833" w:rsidP="006876CA">
      <w:pPr>
        <w:pStyle w:val="Capitulo1"/>
        <w:numPr>
          <w:ilvl w:val="1"/>
          <w:numId w:val="153"/>
        </w:numPr>
        <w:tabs>
          <w:tab w:val="left" w:pos="567"/>
          <w:tab w:val="left" w:pos="709"/>
          <w:tab w:val="left" w:pos="993"/>
        </w:tabs>
        <w:rPr>
          <w:color w:val="3B3838" w:themeColor="background2" w:themeShade="40"/>
        </w:rPr>
      </w:pPr>
      <w:bookmarkStart w:id="97" w:name="_Toc424219444"/>
      <w:bookmarkStart w:id="98" w:name="_Toc504124496"/>
      <w:bookmarkStart w:id="99" w:name="_Toc508648250"/>
      <w:bookmarkStart w:id="100" w:name="_Toc508984034"/>
      <w:bookmarkStart w:id="101" w:name="_Toc509843864"/>
      <w:bookmarkStart w:id="102" w:name="_Toc511924772"/>
      <w:bookmarkStart w:id="103" w:name="_Toc518641649"/>
      <w:bookmarkStart w:id="104" w:name="_Toc32147309"/>
      <w:bookmarkStart w:id="105" w:name="_Toc46314668"/>
      <w:bookmarkEnd w:id="96"/>
      <w:r w:rsidRPr="00173BD9">
        <w:rPr>
          <w:color w:val="3B3838" w:themeColor="background2" w:themeShade="40"/>
        </w:rPr>
        <w:t>GLOSARIO</w:t>
      </w:r>
      <w:bookmarkEnd w:id="97"/>
      <w:bookmarkEnd w:id="98"/>
      <w:bookmarkEnd w:id="99"/>
      <w:bookmarkEnd w:id="100"/>
      <w:bookmarkEnd w:id="101"/>
      <w:bookmarkEnd w:id="102"/>
      <w:bookmarkEnd w:id="103"/>
      <w:bookmarkEnd w:id="104"/>
      <w:bookmarkEnd w:id="105"/>
    </w:p>
    <w:p w14:paraId="1DDB11ED" w14:textId="6E735C33" w:rsidR="00CC189B" w:rsidRPr="00173BD9" w:rsidRDefault="001A6833" w:rsidP="00F86448">
      <w:pPr>
        <w:spacing w:line="276" w:lineRule="auto"/>
        <w:jc w:val="both"/>
        <w:rPr>
          <w:rFonts w:eastAsia="Arial" w:cs="Arial"/>
          <w:szCs w:val="20"/>
          <w:lang w:eastAsia="es-ES"/>
        </w:rPr>
      </w:pPr>
      <w:r w:rsidRPr="00173BD9">
        <w:rPr>
          <w:rFonts w:cs="Arial"/>
          <w:szCs w:val="20"/>
        </w:rPr>
        <w:t>Para</w:t>
      </w:r>
      <w:r w:rsidR="002644ED" w:rsidRPr="00173BD9">
        <w:rPr>
          <w:rFonts w:cs="Arial"/>
          <w:b/>
          <w:szCs w:val="20"/>
        </w:rPr>
        <w:t xml:space="preserve"> </w:t>
      </w:r>
      <w:r w:rsidRPr="00173BD9">
        <w:rPr>
          <w:rFonts w:cs="Arial"/>
          <w:szCs w:val="20"/>
        </w:rPr>
        <w:t>los</w:t>
      </w:r>
      <w:r w:rsidR="002644ED" w:rsidRPr="00173BD9">
        <w:rPr>
          <w:rFonts w:cs="Arial"/>
          <w:b/>
          <w:szCs w:val="20"/>
        </w:rPr>
        <w:t xml:space="preserve"> </w:t>
      </w:r>
      <w:r w:rsidRPr="00173BD9">
        <w:rPr>
          <w:rFonts w:cs="Arial"/>
          <w:szCs w:val="20"/>
        </w:rPr>
        <w:t>fines</w:t>
      </w:r>
      <w:r w:rsidR="002644ED" w:rsidRPr="00173BD9">
        <w:rPr>
          <w:rFonts w:cs="Arial"/>
          <w:b/>
          <w:szCs w:val="20"/>
        </w:rPr>
        <w:t xml:space="preserve"> </w:t>
      </w:r>
      <w:r w:rsidRPr="00173BD9">
        <w:rPr>
          <w:rFonts w:cs="Arial"/>
          <w:szCs w:val="20"/>
        </w:rPr>
        <w:t>de</w:t>
      </w:r>
      <w:r w:rsidR="002644ED" w:rsidRPr="00173BD9">
        <w:rPr>
          <w:rFonts w:cs="Arial"/>
          <w:b/>
          <w:szCs w:val="20"/>
        </w:rPr>
        <w:t xml:space="preserve"> </w:t>
      </w:r>
      <w:r w:rsidRPr="00173BD9">
        <w:rPr>
          <w:rFonts w:cs="Arial"/>
          <w:szCs w:val="20"/>
        </w:rPr>
        <w:t>este</w:t>
      </w:r>
      <w:r w:rsidR="002644ED" w:rsidRPr="00173BD9">
        <w:rPr>
          <w:rFonts w:cs="Arial"/>
          <w:b/>
          <w:szCs w:val="20"/>
        </w:rPr>
        <w:t xml:space="preserve"> </w:t>
      </w:r>
      <w:r w:rsidR="001056C7" w:rsidRPr="00173BD9">
        <w:rPr>
          <w:rFonts w:cs="Arial"/>
          <w:szCs w:val="20"/>
        </w:rPr>
        <w:t>p</w:t>
      </w:r>
      <w:r w:rsidRPr="00173BD9">
        <w:rPr>
          <w:rFonts w:cs="Arial"/>
          <w:szCs w:val="20"/>
        </w:rPr>
        <w:t>liego</w:t>
      </w:r>
      <w:r w:rsidR="002644ED" w:rsidRPr="00173BD9">
        <w:rPr>
          <w:rFonts w:cs="Arial"/>
          <w:b/>
          <w:szCs w:val="20"/>
        </w:rPr>
        <w:t xml:space="preserve"> </w:t>
      </w:r>
      <w:r w:rsidRPr="00173BD9">
        <w:rPr>
          <w:rFonts w:cs="Arial"/>
          <w:szCs w:val="20"/>
        </w:rPr>
        <w:t>de</w:t>
      </w:r>
      <w:r w:rsidR="002644ED" w:rsidRPr="00173BD9">
        <w:rPr>
          <w:rFonts w:cs="Arial"/>
          <w:b/>
          <w:szCs w:val="20"/>
        </w:rPr>
        <w:t xml:space="preserve"> </w:t>
      </w:r>
      <w:r w:rsidR="001056C7" w:rsidRPr="00173BD9">
        <w:rPr>
          <w:rFonts w:cs="Arial"/>
          <w:szCs w:val="20"/>
        </w:rPr>
        <w:t>c</w:t>
      </w:r>
      <w:r w:rsidRPr="00173BD9">
        <w:rPr>
          <w:rFonts w:cs="Arial"/>
          <w:szCs w:val="20"/>
        </w:rPr>
        <w:t>ondiciones,</w:t>
      </w:r>
      <w:r w:rsidR="002644ED" w:rsidRPr="00173BD9">
        <w:rPr>
          <w:rFonts w:cs="Arial"/>
          <w:b/>
          <w:szCs w:val="20"/>
        </w:rPr>
        <w:t xml:space="preserve"> </w:t>
      </w:r>
      <w:r w:rsidRPr="00173BD9">
        <w:rPr>
          <w:rFonts w:cs="Arial"/>
          <w:szCs w:val="20"/>
        </w:rPr>
        <w:t>a</w:t>
      </w:r>
      <w:r w:rsidR="002644ED" w:rsidRPr="00173BD9">
        <w:rPr>
          <w:rFonts w:cs="Arial"/>
          <w:b/>
          <w:szCs w:val="20"/>
        </w:rPr>
        <w:t xml:space="preserve"> </w:t>
      </w:r>
      <w:r w:rsidRPr="00173BD9">
        <w:rPr>
          <w:rFonts w:cs="Arial"/>
          <w:szCs w:val="20"/>
        </w:rPr>
        <w:t>menos</w:t>
      </w:r>
      <w:r w:rsidR="002644ED" w:rsidRPr="00173BD9">
        <w:rPr>
          <w:rFonts w:cs="Arial"/>
          <w:b/>
          <w:szCs w:val="20"/>
        </w:rPr>
        <w:t xml:space="preserve"> </w:t>
      </w:r>
      <w:r w:rsidRPr="00173BD9">
        <w:rPr>
          <w:rFonts w:cs="Arial"/>
          <w:szCs w:val="20"/>
        </w:rPr>
        <w:t>que</w:t>
      </w:r>
      <w:r w:rsidR="002644ED" w:rsidRPr="00173BD9">
        <w:rPr>
          <w:rFonts w:cs="Arial"/>
          <w:b/>
          <w:szCs w:val="20"/>
        </w:rPr>
        <w:t xml:space="preserve"> </w:t>
      </w:r>
      <w:r w:rsidRPr="00173BD9">
        <w:rPr>
          <w:rFonts w:cs="Arial"/>
          <w:szCs w:val="20"/>
        </w:rPr>
        <w:t>expresamente</w:t>
      </w:r>
      <w:r w:rsidR="002644ED" w:rsidRPr="00173BD9">
        <w:rPr>
          <w:rFonts w:cs="Arial"/>
          <w:b/>
          <w:szCs w:val="20"/>
        </w:rPr>
        <w:t xml:space="preserve"> </w:t>
      </w:r>
      <w:r w:rsidRPr="00173BD9">
        <w:rPr>
          <w:rFonts w:cs="Arial"/>
          <w:szCs w:val="20"/>
        </w:rPr>
        <w:t>se</w:t>
      </w:r>
      <w:r w:rsidR="002644ED" w:rsidRPr="00173BD9">
        <w:rPr>
          <w:rFonts w:cs="Arial"/>
          <w:b/>
          <w:szCs w:val="20"/>
        </w:rPr>
        <w:t xml:space="preserve"> </w:t>
      </w:r>
      <w:r w:rsidRPr="00173BD9">
        <w:rPr>
          <w:rFonts w:cs="Arial"/>
          <w:szCs w:val="20"/>
        </w:rPr>
        <w:t>estipule</w:t>
      </w:r>
      <w:r w:rsidR="002644ED" w:rsidRPr="00173BD9">
        <w:rPr>
          <w:rFonts w:cs="Arial"/>
          <w:b/>
          <w:szCs w:val="20"/>
        </w:rPr>
        <w:t xml:space="preserve"> </w:t>
      </w:r>
      <w:r w:rsidRPr="00173BD9">
        <w:rPr>
          <w:rFonts w:cs="Arial"/>
          <w:szCs w:val="20"/>
        </w:rPr>
        <w:t>de</w:t>
      </w:r>
      <w:r w:rsidR="002644ED" w:rsidRPr="00173BD9">
        <w:rPr>
          <w:rFonts w:cs="Arial"/>
          <w:b/>
          <w:szCs w:val="20"/>
        </w:rPr>
        <w:t xml:space="preserve"> </w:t>
      </w:r>
      <w:r w:rsidRPr="00173BD9">
        <w:rPr>
          <w:rFonts w:cs="Arial"/>
          <w:szCs w:val="20"/>
        </w:rPr>
        <w:t>otra</w:t>
      </w:r>
      <w:r w:rsidR="002644ED" w:rsidRPr="00173BD9">
        <w:rPr>
          <w:rFonts w:cs="Arial"/>
          <w:b/>
          <w:szCs w:val="20"/>
        </w:rPr>
        <w:t xml:space="preserve"> </w:t>
      </w:r>
      <w:r w:rsidRPr="00173BD9">
        <w:rPr>
          <w:rFonts w:cs="Arial"/>
          <w:szCs w:val="20"/>
        </w:rPr>
        <w:t>manera,</w:t>
      </w:r>
      <w:r w:rsidR="002644ED" w:rsidRPr="00173BD9">
        <w:rPr>
          <w:rFonts w:cs="Arial"/>
          <w:b/>
          <w:szCs w:val="20"/>
        </w:rPr>
        <w:t xml:space="preserve"> </w:t>
      </w:r>
      <w:r w:rsidRPr="00173BD9">
        <w:rPr>
          <w:rFonts w:cs="Arial"/>
          <w:szCs w:val="20"/>
        </w:rPr>
        <w:t>los</w:t>
      </w:r>
      <w:r w:rsidR="002644ED" w:rsidRPr="00173BD9">
        <w:rPr>
          <w:rFonts w:cs="Arial"/>
          <w:b/>
          <w:szCs w:val="20"/>
        </w:rPr>
        <w:t xml:space="preserve"> </w:t>
      </w:r>
      <w:r w:rsidRPr="00173BD9">
        <w:rPr>
          <w:rFonts w:cs="Arial"/>
          <w:szCs w:val="20"/>
        </w:rPr>
        <w:t>términos</w:t>
      </w:r>
      <w:r w:rsidR="002644ED" w:rsidRPr="00173BD9">
        <w:rPr>
          <w:rFonts w:cs="Arial"/>
          <w:b/>
          <w:szCs w:val="20"/>
        </w:rPr>
        <w:t xml:space="preserve"> </w:t>
      </w:r>
      <w:r w:rsidRPr="00173BD9">
        <w:rPr>
          <w:rFonts w:cs="Arial"/>
          <w:szCs w:val="20"/>
        </w:rPr>
        <w:t>en</w:t>
      </w:r>
      <w:r w:rsidR="002644ED" w:rsidRPr="00173BD9">
        <w:rPr>
          <w:rFonts w:cs="Arial"/>
          <w:b/>
          <w:szCs w:val="20"/>
        </w:rPr>
        <w:t xml:space="preserve"> </w:t>
      </w:r>
      <w:r w:rsidRPr="00173BD9">
        <w:rPr>
          <w:rFonts w:cs="Arial"/>
          <w:szCs w:val="20"/>
        </w:rPr>
        <w:t>mayúscula</w:t>
      </w:r>
      <w:r w:rsidR="002644ED" w:rsidRPr="00173BD9">
        <w:rPr>
          <w:rFonts w:cs="Arial"/>
          <w:b/>
          <w:szCs w:val="20"/>
        </w:rPr>
        <w:t xml:space="preserve"> </w:t>
      </w:r>
      <w:r w:rsidRPr="00173BD9">
        <w:rPr>
          <w:rFonts w:cs="Arial"/>
          <w:szCs w:val="20"/>
        </w:rPr>
        <w:t>inicial</w:t>
      </w:r>
      <w:r w:rsidR="002644ED" w:rsidRPr="00173BD9">
        <w:rPr>
          <w:rFonts w:cs="Arial"/>
          <w:b/>
          <w:szCs w:val="20"/>
        </w:rPr>
        <w:t xml:space="preserve"> </w:t>
      </w:r>
      <w:r w:rsidR="00D859EE" w:rsidRPr="00173BD9">
        <w:rPr>
          <w:rFonts w:cs="Arial"/>
          <w:szCs w:val="20"/>
        </w:rPr>
        <w:t>deben</w:t>
      </w:r>
      <w:r w:rsidR="002644ED" w:rsidRPr="00173BD9">
        <w:rPr>
          <w:rFonts w:cs="Arial"/>
          <w:b/>
          <w:szCs w:val="20"/>
        </w:rPr>
        <w:t xml:space="preserve"> </w:t>
      </w:r>
      <w:r w:rsidR="00D859EE" w:rsidRPr="00173BD9">
        <w:rPr>
          <w:rFonts w:cs="Arial"/>
          <w:szCs w:val="20"/>
        </w:rPr>
        <w:t>ser</w:t>
      </w:r>
      <w:r w:rsidR="002644ED" w:rsidRPr="00173BD9">
        <w:rPr>
          <w:rFonts w:cs="Arial"/>
          <w:b/>
          <w:szCs w:val="20"/>
        </w:rPr>
        <w:t xml:space="preserve"> </w:t>
      </w:r>
      <w:r w:rsidR="00D859EE" w:rsidRPr="00173BD9">
        <w:rPr>
          <w:rFonts w:cs="Arial"/>
          <w:szCs w:val="20"/>
        </w:rPr>
        <w:t>entendidos</w:t>
      </w:r>
      <w:r w:rsidR="002644ED" w:rsidRPr="00173BD9">
        <w:rPr>
          <w:rFonts w:cs="Arial"/>
          <w:b/>
          <w:szCs w:val="20"/>
        </w:rPr>
        <w:t xml:space="preserve"> </w:t>
      </w:r>
      <w:r w:rsidR="00D859EE" w:rsidRPr="00173BD9">
        <w:rPr>
          <w:rFonts w:cs="Arial"/>
          <w:szCs w:val="20"/>
        </w:rPr>
        <w:t>de</w:t>
      </w:r>
      <w:r w:rsidR="002644ED" w:rsidRPr="00173BD9">
        <w:rPr>
          <w:rFonts w:cs="Arial"/>
          <w:b/>
          <w:szCs w:val="20"/>
        </w:rPr>
        <w:t xml:space="preserve"> </w:t>
      </w:r>
      <w:r w:rsidR="00D859EE" w:rsidRPr="00173BD9">
        <w:rPr>
          <w:rFonts w:cs="Arial"/>
          <w:szCs w:val="20"/>
        </w:rPr>
        <w:t>acuerdo</w:t>
      </w:r>
      <w:r w:rsidR="002644ED" w:rsidRPr="00173BD9">
        <w:rPr>
          <w:rFonts w:cs="Arial"/>
          <w:b/>
          <w:szCs w:val="20"/>
        </w:rPr>
        <w:t xml:space="preserve"> </w:t>
      </w:r>
      <w:r w:rsidR="00D859EE" w:rsidRPr="00173BD9">
        <w:rPr>
          <w:rFonts w:cs="Arial"/>
          <w:szCs w:val="20"/>
        </w:rPr>
        <w:t>con</w:t>
      </w:r>
      <w:r w:rsidR="002644ED" w:rsidRPr="00173BD9">
        <w:rPr>
          <w:rFonts w:cs="Arial"/>
          <w:b/>
          <w:szCs w:val="20"/>
        </w:rPr>
        <w:t xml:space="preserve"> </w:t>
      </w:r>
      <w:r w:rsidR="00D859EE" w:rsidRPr="00173BD9">
        <w:rPr>
          <w:rFonts w:cs="Arial"/>
          <w:szCs w:val="20"/>
        </w:rPr>
        <w:t>la</w:t>
      </w:r>
      <w:r w:rsidR="002644ED" w:rsidRPr="00173BD9">
        <w:rPr>
          <w:rFonts w:cs="Arial"/>
          <w:b/>
          <w:szCs w:val="20"/>
        </w:rPr>
        <w:t xml:space="preserve"> </w:t>
      </w:r>
      <w:r w:rsidR="00D859EE" w:rsidRPr="00173BD9">
        <w:rPr>
          <w:rFonts w:cs="Arial"/>
          <w:szCs w:val="20"/>
        </w:rPr>
        <w:t>definición</w:t>
      </w:r>
      <w:r w:rsidR="002644ED" w:rsidRPr="00173BD9">
        <w:rPr>
          <w:rFonts w:cs="Arial"/>
          <w:b/>
          <w:szCs w:val="20"/>
        </w:rPr>
        <w:t xml:space="preserve"> </w:t>
      </w:r>
      <w:r w:rsidR="00D859EE" w:rsidRPr="00173BD9">
        <w:rPr>
          <w:rFonts w:cs="Arial"/>
          <w:szCs w:val="20"/>
        </w:rPr>
        <w:t>contenida</w:t>
      </w:r>
      <w:r w:rsidR="002644ED" w:rsidRPr="00173BD9">
        <w:rPr>
          <w:rFonts w:cs="Arial"/>
          <w:b/>
          <w:szCs w:val="20"/>
        </w:rPr>
        <w:t xml:space="preserve"> </w:t>
      </w:r>
      <w:r w:rsidR="00D859EE" w:rsidRPr="00173BD9">
        <w:rPr>
          <w:rFonts w:cs="Arial"/>
          <w:szCs w:val="20"/>
        </w:rPr>
        <w:t>en</w:t>
      </w:r>
      <w:r w:rsidR="002644ED" w:rsidRPr="00173BD9">
        <w:rPr>
          <w:rFonts w:cs="Arial"/>
          <w:b/>
          <w:szCs w:val="20"/>
        </w:rPr>
        <w:t xml:space="preserve"> </w:t>
      </w:r>
      <w:r w:rsidR="00D859EE" w:rsidRPr="00173BD9">
        <w:rPr>
          <w:rFonts w:cs="Arial"/>
          <w:szCs w:val="20"/>
        </w:rPr>
        <w:t>el</w:t>
      </w:r>
      <w:r w:rsidR="002644ED" w:rsidRPr="00173BD9">
        <w:rPr>
          <w:rFonts w:cs="Arial"/>
          <w:b/>
          <w:szCs w:val="20"/>
        </w:rPr>
        <w:t xml:space="preserve"> </w:t>
      </w:r>
      <w:r w:rsidR="00D859EE" w:rsidRPr="00173BD9">
        <w:rPr>
          <w:rFonts w:cs="Arial"/>
          <w:szCs w:val="20"/>
        </w:rPr>
        <w:t>artículo</w:t>
      </w:r>
      <w:r w:rsidR="002644ED" w:rsidRPr="00173BD9">
        <w:rPr>
          <w:rFonts w:cs="Arial"/>
          <w:b/>
          <w:szCs w:val="20"/>
        </w:rPr>
        <w:t xml:space="preserve"> </w:t>
      </w:r>
      <w:r w:rsidR="00D859EE" w:rsidRPr="00173BD9">
        <w:rPr>
          <w:rFonts w:cs="Arial"/>
          <w:szCs w:val="20"/>
        </w:rPr>
        <w:t>2.2.1.1.1.3.1</w:t>
      </w:r>
      <w:r w:rsidR="002644ED" w:rsidRPr="00173BD9">
        <w:rPr>
          <w:rFonts w:cs="Arial"/>
          <w:b/>
          <w:szCs w:val="20"/>
        </w:rPr>
        <w:t xml:space="preserve"> </w:t>
      </w:r>
      <w:r w:rsidR="00D859EE" w:rsidRPr="00173BD9">
        <w:rPr>
          <w:rFonts w:cs="Arial"/>
          <w:szCs w:val="20"/>
        </w:rPr>
        <w:t>del</w:t>
      </w:r>
      <w:r w:rsidR="002644ED" w:rsidRPr="00173BD9">
        <w:rPr>
          <w:rFonts w:cs="Arial"/>
          <w:b/>
          <w:szCs w:val="20"/>
        </w:rPr>
        <w:t xml:space="preserve"> </w:t>
      </w:r>
      <w:r w:rsidR="00D859EE" w:rsidRPr="00173BD9">
        <w:rPr>
          <w:rFonts w:cs="Arial"/>
          <w:szCs w:val="20"/>
        </w:rPr>
        <w:t>Decreto</w:t>
      </w:r>
      <w:r w:rsidR="002644ED" w:rsidRPr="00173BD9">
        <w:rPr>
          <w:rFonts w:cs="Arial"/>
          <w:b/>
          <w:szCs w:val="20"/>
        </w:rPr>
        <w:t xml:space="preserve"> </w:t>
      </w:r>
      <w:r w:rsidR="00D859EE" w:rsidRPr="00173BD9">
        <w:rPr>
          <w:rFonts w:cs="Arial"/>
          <w:szCs w:val="20"/>
        </w:rPr>
        <w:t>1082</w:t>
      </w:r>
      <w:r w:rsidR="002644ED" w:rsidRPr="00173BD9">
        <w:rPr>
          <w:rFonts w:cs="Arial"/>
          <w:b/>
          <w:szCs w:val="20"/>
        </w:rPr>
        <w:t xml:space="preserve"> </w:t>
      </w:r>
      <w:r w:rsidR="00D859EE" w:rsidRPr="00173BD9">
        <w:rPr>
          <w:rFonts w:cs="Arial"/>
          <w:szCs w:val="20"/>
        </w:rPr>
        <w:t>de</w:t>
      </w:r>
      <w:r w:rsidR="002644ED" w:rsidRPr="00173BD9">
        <w:rPr>
          <w:rFonts w:cs="Arial"/>
          <w:b/>
          <w:szCs w:val="20"/>
        </w:rPr>
        <w:t xml:space="preserve"> </w:t>
      </w:r>
      <w:r w:rsidR="00D859EE" w:rsidRPr="00173BD9">
        <w:rPr>
          <w:rFonts w:cs="Arial"/>
          <w:szCs w:val="20"/>
        </w:rPr>
        <w:t>2015</w:t>
      </w:r>
      <w:r w:rsidR="001B3370" w:rsidRPr="00173BD9">
        <w:rPr>
          <w:rFonts w:cs="Arial"/>
          <w:szCs w:val="20"/>
        </w:rPr>
        <w:t xml:space="preserve">, </w:t>
      </w:r>
      <w:r w:rsidR="001B3370" w:rsidRPr="00173BD9">
        <w:rPr>
          <w:rFonts w:eastAsia="Arial" w:cs="Arial"/>
          <w:lang w:val="es-ES"/>
        </w:rPr>
        <w:t xml:space="preserve">la Ley 1682 de </w:t>
      </w:r>
      <w:proofErr w:type="gramStart"/>
      <w:r w:rsidR="001B3370" w:rsidRPr="00173BD9">
        <w:rPr>
          <w:rFonts w:eastAsia="Arial" w:cs="Arial"/>
          <w:lang w:val="es-ES"/>
        </w:rPr>
        <w:t xml:space="preserve">2013 </w:t>
      </w:r>
      <w:r w:rsidR="002644ED" w:rsidRPr="00173BD9">
        <w:rPr>
          <w:rFonts w:cs="Arial"/>
          <w:b/>
          <w:szCs w:val="20"/>
        </w:rPr>
        <w:t xml:space="preserve"> </w:t>
      </w:r>
      <w:r w:rsidR="009D4636" w:rsidRPr="00173BD9">
        <w:rPr>
          <w:rFonts w:cs="Arial"/>
          <w:szCs w:val="20"/>
        </w:rPr>
        <w:t>y</w:t>
      </w:r>
      <w:proofErr w:type="gramEnd"/>
      <w:r w:rsidR="002644ED" w:rsidRPr="00173BD9">
        <w:rPr>
          <w:rFonts w:cs="Arial"/>
          <w:b/>
          <w:szCs w:val="20"/>
        </w:rPr>
        <w:t xml:space="preserve"> </w:t>
      </w:r>
      <w:r w:rsidR="00A44021" w:rsidRPr="00173BD9">
        <w:rPr>
          <w:rFonts w:cs="Arial"/>
          <w:szCs w:val="20"/>
        </w:rPr>
        <w:t>el</w:t>
      </w:r>
      <w:r w:rsidR="009E0B06" w:rsidRPr="00173BD9">
        <w:rPr>
          <w:rFonts w:cs="Arial"/>
          <w:b/>
          <w:szCs w:val="20"/>
        </w:rPr>
        <w:t xml:space="preserve"> </w:t>
      </w:r>
      <w:r w:rsidR="009E0B06" w:rsidRPr="00FF3A8B">
        <w:rPr>
          <w:rFonts w:eastAsia="Times New Roman" w:cs="Arial"/>
          <w:b/>
          <w:szCs w:val="20"/>
          <w:lang w:eastAsia="es-CO"/>
        </w:rPr>
        <w:fldChar w:fldCharType="begin"/>
      </w:r>
      <w:r w:rsidR="009E0B06" w:rsidRPr="00173BD9">
        <w:rPr>
          <w:rFonts w:eastAsia="Times New Roman" w:cs="Arial"/>
          <w:b/>
          <w:szCs w:val="20"/>
        </w:rPr>
        <w:instrText xml:space="preserve"> REF _Ref511383013 \h  \* MERGEFORMAT </w:instrText>
      </w:r>
      <w:r w:rsidR="009E0B06" w:rsidRPr="00FF3A8B">
        <w:rPr>
          <w:rFonts w:eastAsia="Times New Roman" w:cs="Arial"/>
          <w:b/>
          <w:szCs w:val="20"/>
          <w:lang w:eastAsia="es-CO"/>
        </w:rPr>
      </w:r>
      <w:r w:rsidR="009E0B06" w:rsidRPr="00FF3A8B">
        <w:rPr>
          <w:rFonts w:eastAsia="Times New Roman" w:cs="Arial"/>
          <w:b/>
          <w:szCs w:val="20"/>
        </w:rPr>
        <w:fldChar w:fldCharType="separate"/>
      </w:r>
      <w:r w:rsidR="00214D00" w:rsidRPr="00214D00">
        <w:rPr>
          <w:rFonts w:cs="Arial"/>
          <w:szCs w:val="20"/>
        </w:rPr>
        <w:t>Anexo 3 – Glosario</w:t>
      </w:r>
      <w:r w:rsidR="009E0B06" w:rsidRPr="00FF3A8B">
        <w:rPr>
          <w:rFonts w:eastAsia="Times New Roman" w:cs="Arial"/>
          <w:b/>
          <w:szCs w:val="20"/>
          <w:lang w:eastAsia="es-CO"/>
        </w:rPr>
        <w:fldChar w:fldCharType="end"/>
      </w:r>
      <w:r w:rsidR="009E0B06" w:rsidRPr="00FF3A8B">
        <w:rPr>
          <w:rFonts w:cs="Arial"/>
          <w:szCs w:val="20"/>
        </w:rPr>
        <w:t>.</w:t>
      </w:r>
      <w:r w:rsidR="002644ED" w:rsidRPr="00FF3A8B">
        <w:rPr>
          <w:rFonts w:cs="Arial"/>
          <w:b/>
          <w:szCs w:val="20"/>
        </w:rPr>
        <w:t xml:space="preserve"> </w:t>
      </w:r>
      <w:r w:rsidR="00D859EE" w:rsidRPr="00FF3A8B">
        <w:rPr>
          <w:rFonts w:cs="Arial"/>
          <w:szCs w:val="20"/>
        </w:rPr>
        <w:t>Los</w:t>
      </w:r>
      <w:r w:rsidR="002644ED" w:rsidRPr="00620F7A">
        <w:rPr>
          <w:rFonts w:cs="Arial"/>
          <w:b/>
          <w:szCs w:val="20"/>
        </w:rPr>
        <w:t xml:space="preserve"> </w:t>
      </w:r>
      <w:r w:rsidR="00D859EE" w:rsidRPr="00620F7A">
        <w:rPr>
          <w:rFonts w:cs="Arial"/>
          <w:szCs w:val="20"/>
        </w:rPr>
        <w:t>términos</w:t>
      </w:r>
      <w:r w:rsidR="002644ED" w:rsidRPr="00173BD9">
        <w:rPr>
          <w:rFonts w:cs="Arial"/>
          <w:b/>
          <w:szCs w:val="20"/>
        </w:rPr>
        <w:t xml:space="preserve"> </w:t>
      </w:r>
      <w:r w:rsidR="00D859EE" w:rsidRPr="00173BD9">
        <w:rPr>
          <w:rFonts w:cs="Arial"/>
          <w:szCs w:val="20"/>
        </w:rPr>
        <w:t>no</w:t>
      </w:r>
      <w:r w:rsidR="002644ED" w:rsidRPr="00173BD9">
        <w:rPr>
          <w:rFonts w:cs="Arial"/>
          <w:b/>
          <w:szCs w:val="20"/>
        </w:rPr>
        <w:t xml:space="preserve"> </w:t>
      </w:r>
      <w:r w:rsidR="00D859EE" w:rsidRPr="00173BD9">
        <w:rPr>
          <w:rFonts w:cs="Arial"/>
          <w:szCs w:val="20"/>
        </w:rPr>
        <w:t>definidos</w:t>
      </w:r>
      <w:r w:rsidR="002644ED" w:rsidRPr="00173BD9">
        <w:rPr>
          <w:rFonts w:cs="Arial"/>
          <w:b/>
          <w:szCs w:val="20"/>
        </w:rPr>
        <w:t xml:space="preserve"> </w:t>
      </w:r>
      <w:r w:rsidR="00D859EE" w:rsidRPr="00173BD9">
        <w:rPr>
          <w:rFonts w:cs="Arial"/>
          <w:szCs w:val="20"/>
        </w:rPr>
        <w:t>deben</w:t>
      </w:r>
      <w:r w:rsidR="002644ED" w:rsidRPr="00173BD9">
        <w:rPr>
          <w:rFonts w:cs="Arial"/>
          <w:b/>
          <w:szCs w:val="20"/>
        </w:rPr>
        <w:t xml:space="preserve"> </w:t>
      </w:r>
      <w:r w:rsidR="00D859EE" w:rsidRPr="00173BD9">
        <w:rPr>
          <w:rFonts w:cs="Arial"/>
          <w:szCs w:val="20"/>
        </w:rPr>
        <w:t>entenderse</w:t>
      </w:r>
      <w:r w:rsidR="002644ED" w:rsidRPr="00173BD9">
        <w:rPr>
          <w:rFonts w:cs="Arial"/>
          <w:b/>
          <w:szCs w:val="20"/>
        </w:rPr>
        <w:t xml:space="preserve"> </w:t>
      </w:r>
      <w:r w:rsidR="00D859EE" w:rsidRPr="00173BD9">
        <w:rPr>
          <w:rFonts w:cs="Arial"/>
          <w:szCs w:val="20"/>
        </w:rPr>
        <w:t>de</w:t>
      </w:r>
      <w:r w:rsidR="002644ED" w:rsidRPr="00173BD9">
        <w:rPr>
          <w:rFonts w:cs="Arial"/>
          <w:b/>
          <w:szCs w:val="20"/>
        </w:rPr>
        <w:t xml:space="preserve"> </w:t>
      </w:r>
      <w:r w:rsidR="00D859EE" w:rsidRPr="00173BD9">
        <w:rPr>
          <w:rFonts w:cs="Arial"/>
          <w:szCs w:val="20"/>
        </w:rPr>
        <w:t>acuerdo</w:t>
      </w:r>
      <w:r w:rsidR="002644ED" w:rsidRPr="00173BD9">
        <w:rPr>
          <w:rFonts w:cs="Arial"/>
          <w:b/>
          <w:szCs w:val="20"/>
        </w:rPr>
        <w:t xml:space="preserve"> </w:t>
      </w:r>
      <w:r w:rsidR="00D859EE" w:rsidRPr="00173BD9">
        <w:rPr>
          <w:rFonts w:cs="Arial"/>
          <w:szCs w:val="20"/>
        </w:rPr>
        <w:t>con</w:t>
      </w:r>
      <w:r w:rsidR="002644ED" w:rsidRPr="00173BD9">
        <w:rPr>
          <w:rFonts w:cs="Arial"/>
          <w:b/>
          <w:szCs w:val="20"/>
        </w:rPr>
        <w:t xml:space="preserve"> </w:t>
      </w:r>
      <w:r w:rsidR="00D859EE" w:rsidRPr="00173BD9">
        <w:rPr>
          <w:rFonts w:cs="Arial"/>
          <w:szCs w:val="20"/>
        </w:rPr>
        <w:t>su</w:t>
      </w:r>
      <w:r w:rsidR="002644ED" w:rsidRPr="00173BD9">
        <w:rPr>
          <w:rFonts w:cs="Arial"/>
          <w:b/>
          <w:szCs w:val="20"/>
        </w:rPr>
        <w:t xml:space="preserve"> </w:t>
      </w:r>
      <w:r w:rsidR="00D859EE" w:rsidRPr="00173BD9">
        <w:rPr>
          <w:rFonts w:cs="Arial"/>
          <w:szCs w:val="20"/>
        </w:rPr>
        <w:t>significado</w:t>
      </w:r>
      <w:r w:rsidR="00781B50" w:rsidRPr="00173BD9">
        <w:rPr>
          <w:rFonts w:cs="Arial"/>
          <w:szCs w:val="20"/>
        </w:rPr>
        <w:t xml:space="preserve"> </w:t>
      </w:r>
      <w:r w:rsidR="00D859EE" w:rsidRPr="00173BD9">
        <w:rPr>
          <w:rFonts w:cs="Arial"/>
          <w:szCs w:val="20"/>
        </w:rPr>
        <w:t>natural</w:t>
      </w:r>
      <w:r w:rsidR="002644ED" w:rsidRPr="00173BD9">
        <w:rPr>
          <w:rFonts w:cs="Arial"/>
          <w:b/>
          <w:szCs w:val="20"/>
        </w:rPr>
        <w:t xml:space="preserve"> </w:t>
      </w:r>
      <w:r w:rsidR="00D859EE" w:rsidRPr="00173BD9">
        <w:rPr>
          <w:rFonts w:cs="Arial"/>
          <w:szCs w:val="20"/>
        </w:rPr>
        <w:t>y</w:t>
      </w:r>
      <w:r w:rsidR="002644ED" w:rsidRPr="00173BD9">
        <w:rPr>
          <w:rFonts w:cs="Arial"/>
          <w:b/>
          <w:szCs w:val="20"/>
        </w:rPr>
        <w:t xml:space="preserve"> </w:t>
      </w:r>
      <w:r w:rsidR="00D859EE" w:rsidRPr="00173BD9">
        <w:rPr>
          <w:rFonts w:cs="Arial"/>
          <w:szCs w:val="20"/>
        </w:rPr>
        <w:t>obvio.</w:t>
      </w:r>
      <w:r w:rsidR="002644ED" w:rsidRPr="00173BD9">
        <w:rPr>
          <w:rFonts w:eastAsia="Arial" w:cs="Arial"/>
          <w:szCs w:val="20"/>
          <w:lang w:eastAsia="es-ES"/>
        </w:rPr>
        <w:t xml:space="preserve"> </w:t>
      </w:r>
    </w:p>
    <w:p w14:paraId="42E8D960" w14:textId="576E483E" w:rsidR="004359B3" w:rsidRPr="00173BD9" w:rsidRDefault="004359B3" w:rsidP="006876CA">
      <w:pPr>
        <w:pStyle w:val="Capitulo1"/>
        <w:numPr>
          <w:ilvl w:val="1"/>
          <w:numId w:val="153"/>
        </w:numPr>
        <w:tabs>
          <w:tab w:val="left" w:pos="993"/>
        </w:tabs>
        <w:rPr>
          <w:color w:val="3B3838" w:themeColor="background2" w:themeShade="40"/>
        </w:rPr>
      </w:pPr>
      <w:bookmarkStart w:id="106" w:name="_Toc508648251"/>
      <w:bookmarkStart w:id="107" w:name="_Toc508984035"/>
      <w:bookmarkStart w:id="108" w:name="_Toc509843865"/>
      <w:bookmarkStart w:id="109" w:name="_Toc511924773"/>
      <w:bookmarkStart w:id="110" w:name="_Toc518641650"/>
      <w:bookmarkStart w:id="111" w:name="_Ref25305448"/>
      <w:bookmarkStart w:id="112" w:name="_Toc32147310"/>
      <w:bookmarkStart w:id="113" w:name="_Toc46314669"/>
      <w:r w:rsidRPr="00173BD9">
        <w:rPr>
          <w:color w:val="3B3838" w:themeColor="background2" w:themeShade="40"/>
        </w:rPr>
        <w:t>INFORMACIÓN</w:t>
      </w:r>
      <w:r w:rsidR="002644ED" w:rsidRPr="00173BD9">
        <w:rPr>
          <w:color w:val="3B3838" w:themeColor="background2" w:themeShade="40"/>
        </w:rPr>
        <w:t xml:space="preserve"> </w:t>
      </w:r>
      <w:r w:rsidRPr="00173BD9">
        <w:rPr>
          <w:color w:val="3B3838" w:themeColor="background2" w:themeShade="40"/>
        </w:rPr>
        <w:t>INEXACTA</w:t>
      </w:r>
      <w:bookmarkEnd w:id="106"/>
      <w:bookmarkEnd w:id="107"/>
      <w:bookmarkEnd w:id="108"/>
      <w:bookmarkEnd w:id="109"/>
      <w:bookmarkEnd w:id="110"/>
      <w:bookmarkEnd w:id="111"/>
      <w:bookmarkEnd w:id="112"/>
      <w:bookmarkEnd w:id="113"/>
    </w:p>
    <w:p w14:paraId="642BF192" w14:textId="008BAD8E" w:rsidR="008860B9" w:rsidRPr="006876CA" w:rsidRDefault="008860B9" w:rsidP="009F4C2D">
      <w:pPr>
        <w:jc w:val="both"/>
        <w:rPr>
          <w:rFonts w:cs="Arial"/>
          <w:lang w:eastAsia="es-ES"/>
        </w:rPr>
      </w:pPr>
      <w:r w:rsidRPr="001352EB">
        <w:rPr>
          <w:rFonts w:cs="Arial"/>
          <w:lang w:eastAsia="es-ES"/>
        </w:rPr>
        <w:t xml:space="preserve">La Entidad se reserva el derecho de verificar integralmente la información aportada por el </w:t>
      </w:r>
      <w:r w:rsidR="003C407D" w:rsidRPr="006876CA">
        <w:rPr>
          <w:rFonts w:cs="Arial"/>
          <w:lang w:eastAsia="es-ES"/>
        </w:rPr>
        <w:t>Proponente</w:t>
      </w:r>
      <w:r w:rsidRPr="006876CA">
        <w:rPr>
          <w:rFonts w:cs="Arial"/>
          <w:lang w:eastAsia="es-ES"/>
        </w:rPr>
        <w:t xml:space="preserve">. Para esto, puede acudir a las autoridades, personas, empresas o </w:t>
      </w:r>
      <w:r w:rsidR="00FC1584">
        <w:rPr>
          <w:rFonts w:cs="Arial"/>
          <w:lang w:eastAsia="es-ES"/>
        </w:rPr>
        <w:t>E</w:t>
      </w:r>
      <w:r w:rsidRPr="006876CA">
        <w:rPr>
          <w:rFonts w:cs="Arial"/>
          <w:lang w:eastAsia="es-ES"/>
        </w:rPr>
        <w:t xml:space="preserve">ntidades respectivas. </w:t>
      </w:r>
    </w:p>
    <w:p w14:paraId="09CC404A" w14:textId="77777777" w:rsidR="00854E43" w:rsidRDefault="008860B9" w:rsidP="00854E43">
      <w:pPr>
        <w:jc w:val="both"/>
        <w:rPr>
          <w:rFonts w:cs="Arial"/>
          <w:lang w:eastAsia="es-ES"/>
        </w:rPr>
      </w:pPr>
      <w:r w:rsidRPr="006876CA">
        <w:rPr>
          <w:rFonts w:cs="Arial"/>
          <w:lang w:eastAsia="es-ES"/>
        </w:rPr>
        <w:t xml:space="preserve">Cuando exista inconsistencia entre la información suministrada por el </w:t>
      </w:r>
      <w:r w:rsidR="003C407D" w:rsidRPr="006876CA">
        <w:rPr>
          <w:rFonts w:cs="Arial"/>
          <w:lang w:eastAsia="es-ES"/>
        </w:rPr>
        <w:t>Proponente</w:t>
      </w:r>
      <w:r w:rsidRPr="006876CA">
        <w:rPr>
          <w:rFonts w:cs="Arial"/>
          <w:lang w:eastAsia="es-ES"/>
        </w:rPr>
        <w:t xml:space="preserve"> y la efectivamente verificada por la Entidad, la información que pretende demostrar el </w:t>
      </w:r>
      <w:r w:rsidR="003C407D" w:rsidRPr="006876CA">
        <w:rPr>
          <w:rFonts w:cs="Arial"/>
          <w:lang w:eastAsia="es-ES"/>
        </w:rPr>
        <w:t>Proponente</w:t>
      </w:r>
      <w:r w:rsidRPr="006876CA">
        <w:rPr>
          <w:rFonts w:cs="Arial"/>
          <w:lang w:eastAsia="es-ES"/>
        </w:rPr>
        <w:t xml:space="preserve"> se tendrá por no acreditada. </w:t>
      </w:r>
    </w:p>
    <w:p w14:paraId="4A3F8498" w14:textId="454882BC" w:rsidR="00DB56C5" w:rsidRPr="006876CA" w:rsidRDefault="008860B9" w:rsidP="00854E43">
      <w:pPr>
        <w:jc w:val="both"/>
        <w:rPr>
          <w:rFonts w:cs="Arial"/>
          <w:lang w:eastAsia="es-ES"/>
        </w:rPr>
      </w:pPr>
      <w:r w:rsidRPr="006876CA">
        <w:rPr>
          <w:rFonts w:cs="Arial"/>
          <w:lang w:eastAsia="es-ES"/>
        </w:rPr>
        <w:t xml:space="preserve">La Entidad compulsará copias a las autoridades competentes en aquellos eventos en los cuales la información aportada tenga inconsistencias sobre las cuales pueda existir una </w:t>
      </w:r>
      <w:r w:rsidR="00B334A6" w:rsidRPr="006876CA">
        <w:rPr>
          <w:rFonts w:cs="Arial"/>
          <w:lang w:eastAsia="es-ES"/>
        </w:rPr>
        <w:t xml:space="preserve">posible </w:t>
      </w:r>
      <w:r w:rsidRPr="006876CA">
        <w:rPr>
          <w:rFonts w:cs="Arial"/>
          <w:lang w:eastAsia="es-ES"/>
        </w:rPr>
        <w:t xml:space="preserve">falsedad, sin que el </w:t>
      </w:r>
      <w:r w:rsidR="003C407D" w:rsidRPr="006876CA">
        <w:rPr>
          <w:rFonts w:cs="Arial"/>
          <w:lang w:eastAsia="es-ES"/>
        </w:rPr>
        <w:t>Proponente</w:t>
      </w:r>
      <w:r w:rsidRPr="006876CA">
        <w:rPr>
          <w:rFonts w:cs="Arial"/>
          <w:lang w:eastAsia="es-ES"/>
        </w:rPr>
        <w:t xml:space="preserve"> haya demostrado lo contrario, y procederá a rechazar la oferta.</w:t>
      </w:r>
    </w:p>
    <w:p w14:paraId="7A633D0A" w14:textId="0FDD5B7D" w:rsidR="0C2595ED" w:rsidRPr="001352EB" w:rsidRDefault="42F681D1" w:rsidP="00F86448">
      <w:pPr>
        <w:spacing w:line="276" w:lineRule="auto"/>
        <w:jc w:val="both"/>
        <w:rPr>
          <w:rFonts w:cs="Arial"/>
          <w:lang w:eastAsia="es-ES"/>
        </w:rPr>
      </w:pPr>
      <w:r w:rsidRPr="006876CA">
        <w:rPr>
          <w:lang w:eastAsia="es-ES"/>
        </w:rPr>
        <w:t xml:space="preserve">No se configura este supuesto cuando la </w:t>
      </w:r>
      <w:r w:rsidR="00FC1584">
        <w:rPr>
          <w:lang w:eastAsia="es-ES"/>
        </w:rPr>
        <w:t>E</w:t>
      </w:r>
      <w:r w:rsidRPr="006876CA">
        <w:rPr>
          <w:lang w:eastAsia="es-ES"/>
        </w:rPr>
        <w:t xml:space="preserve">ntidad establece en el numeral 8.3 que no va a entregar anticipo y/o pago anticipado y el </w:t>
      </w:r>
      <w:r w:rsidR="003C407D" w:rsidRPr="00FF3A8B">
        <w:rPr>
          <w:rFonts w:cs="Arial"/>
          <w:lang w:eastAsia="es-ES"/>
        </w:rPr>
        <w:t>Proponente</w:t>
      </w:r>
      <w:r w:rsidRPr="006876CA">
        <w:rPr>
          <w:lang w:eastAsia="es-ES"/>
        </w:rPr>
        <w:t xml:space="preserve"> no renuncia </w:t>
      </w:r>
      <w:r w:rsidR="006A5138" w:rsidRPr="00FF3A8B">
        <w:rPr>
          <w:rFonts w:cs="Arial"/>
          <w:lang w:eastAsia="es-ES"/>
        </w:rPr>
        <w:t>a ellos</w:t>
      </w:r>
      <w:r w:rsidRPr="006876CA">
        <w:rPr>
          <w:lang w:eastAsia="es-ES"/>
        </w:rPr>
        <w:t xml:space="preserve">. </w:t>
      </w:r>
      <w:r w:rsidR="006E25A1" w:rsidRPr="00FF3A8B">
        <w:rPr>
          <w:rFonts w:cs="Arial"/>
          <w:lang w:eastAsia="es-ES"/>
        </w:rPr>
        <w:t>Tampoco</w:t>
      </w:r>
      <w:r w:rsidRPr="006876CA">
        <w:rPr>
          <w:lang w:eastAsia="es-ES"/>
        </w:rPr>
        <w:t xml:space="preserve"> cuando a pesar de que las personas jurídicas están exentas de los aportes a seguridad social, en el “Formato 6- Pago de Seguridad Social” acredita el pago.</w:t>
      </w:r>
    </w:p>
    <w:p w14:paraId="56C2EDBD" w14:textId="440CBAA5" w:rsidR="004359B3" w:rsidRPr="00173BD9" w:rsidRDefault="004359B3" w:rsidP="006876CA">
      <w:pPr>
        <w:pStyle w:val="Capitulo1"/>
        <w:numPr>
          <w:ilvl w:val="1"/>
          <w:numId w:val="153"/>
        </w:numPr>
        <w:tabs>
          <w:tab w:val="left" w:pos="993"/>
        </w:tabs>
        <w:rPr>
          <w:color w:val="3B3838" w:themeColor="background2" w:themeShade="40"/>
        </w:rPr>
      </w:pPr>
      <w:bookmarkStart w:id="114" w:name="_Toc424219466"/>
      <w:bookmarkStart w:id="115" w:name="_Toc504124509"/>
      <w:bookmarkStart w:id="116" w:name="_Toc508648252"/>
      <w:bookmarkStart w:id="117" w:name="_Toc508984036"/>
      <w:bookmarkStart w:id="118" w:name="_Toc509843866"/>
      <w:bookmarkStart w:id="119" w:name="_Toc511924774"/>
      <w:bookmarkStart w:id="120" w:name="_Toc518641651"/>
      <w:bookmarkStart w:id="121" w:name="_Toc32147311"/>
      <w:bookmarkStart w:id="122" w:name="_Toc46314670"/>
      <w:r w:rsidRPr="00173BD9">
        <w:rPr>
          <w:color w:val="3B3838" w:themeColor="background2" w:themeShade="40"/>
        </w:rPr>
        <w:t>INFORMACIÓN</w:t>
      </w:r>
      <w:r w:rsidR="002644ED" w:rsidRPr="00173BD9">
        <w:rPr>
          <w:color w:val="3B3838" w:themeColor="background2" w:themeShade="40"/>
        </w:rPr>
        <w:t xml:space="preserve"> </w:t>
      </w:r>
      <w:r w:rsidRPr="00173BD9">
        <w:rPr>
          <w:color w:val="3B3838" w:themeColor="background2" w:themeShade="40"/>
        </w:rPr>
        <w:t>RESERVADA</w:t>
      </w:r>
      <w:bookmarkEnd w:id="114"/>
      <w:bookmarkEnd w:id="115"/>
      <w:bookmarkEnd w:id="116"/>
      <w:bookmarkEnd w:id="117"/>
      <w:bookmarkEnd w:id="118"/>
      <w:bookmarkEnd w:id="119"/>
      <w:bookmarkEnd w:id="120"/>
      <w:bookmarkEnd w:id="121"/>
      <w:bookmarkEnd w:id="122"/>
    </w:p>
    <w:p w14:paraId="0F274AE6" w14:textId="53B4CAD9" w:rsidR="004359B3" w:rsidRPr="00173BD9" w:rsidRDefault="002D222B"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Si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dentro</w:t>
      </w:r>
      <w:r w:rsidR="002644ED" w:rsidRPr="00173BD9">
        <w:rPr>
          <w:rFonts w:ascii="Arial" w:eastAsia="Arial" w:hAnsi="Arial" w:cs="Arial"/>
          <w:sz w:val="20"/>
          <w:szCs w:val="20"/>
          <w:lang w:val="es-CO"/>
        </w:rPr>
        <w:t xml:space="preserve"> </w:t>
      </w:r>
      <w:r w:rsidR="00090D92" w:rsidRPr="00173BD9">
        <w:rPr>
          <w:rFonts w:ascii="Arial" w:eastAsia="Arial" w:hAnsi="Arial" w:cs="Arial"/>
          <w:sz w:val="20"/>
          <w:szCs w:val="20"/>
          <w:lang w:val="es-CO"/>
        </w:rPr>
        <w:t xml:space="preserve">de la propuesta </w:t>
      </w:r>
      <w:r w:rsidR="006C245B" w:rsidRPr="00173BD9">
        <w:rPr>
          <w:rFonts w:ascii="Arial" w:eastAsia="Arial" w:hAnsi="Arial" w:cs="Arial"/>
          <w:sz w:val="20"/>
          <w:szCs w:val="20"/>
          <w:lang w:val="es-CO"/>
        </w:rPr>
        <w:t xml:space="preserve">el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incluye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conforme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ley</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colombiana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tiene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carácter</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reservada,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dicha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circunstancia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ser</w:t>
      </w:r>
      <w:r w:rsidR="002644ED" w:rsidRPr="00173BD9">
        <w:rPr>
          <w:rFonts w:ascii="Arial" w:eastAsia="Arial" w:hAnsi="Arial" w:cs="Arial"/>
          <w:sz w:val="20"/>
          <w:szCs w:val="20"/>
          <w:lang w:val="es-CO"/>
        </w:rPr>
        <w:t xml:space="preserve"> </w:t>
      </w:r>
      <w:r w:rsidR="00C46AA3" w:rsidRPr="00173BD9">
        <w:rPr>
          <w:rFonts w:ascii="Arial" w:eastAsia="Arial" w:hAnsi="Arial" w:cs="Arial"/>
          <w:sz w:val="20"/>
          <w:szCs w:val="20"/>
          <w:lang w:val="es-CO"/>
        </w:rPr>
        <w:t xml:space="preserve">manifestada </w:t>
      </w:r>
      <w:r w:rsidR="000A48F3" w:rsidRPr="00173BD9">
        <w:rPr>
          <w:rFonts w:ascii="Arial" w:eastAsia="Arial" w:hAnsi="Arial" w:cs="Arial"/>
          <w:sz w:val="20"/>
          <w:szCs w:val="20"/>
          <w:lang w:val="es-CO"/>
        </w:rPr>
        <w:t xml:space="preserve">por el </w:t>
      </w:r>
      <w:r w:rsidR="003C407D" w:rsidRPr="00173BD9">
        <w:rPr>
          <w:rFonts w:ascii="Arial" w:eastAsia="Arial" w:hAnsi="Arial" w:cs="Arial"/>
          <w:sz w:val="20"/>
          <w:szCs w:val="20"/>
          <w:lang w:val="es-CO"/>
        </w:rPr>
        <w:t>Proponente</w:t>
      </w:r>
      <w:r w:rsidR="00C46AA3"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absoluta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claridad</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precisión,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identificando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documento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tiene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carácter</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reserva</w:t>
      </w:r>
      <w:r w:rsidR="00ED1FA2" w:rsidRPr="00173BD9">
        <w:rPr>
          <w:rFonts w:ascii="Arial" w:eastAsia="Arial" w:hAnsi="Arial" w:cs="Arial"/>
          <w:sz w:val="20"/>
          <w:szCs w:val="20"/>
          <w:lang w:val="es-CO"/>
        </w:rPr>
        <w:t>do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disposición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legal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w:t>
      </w:r>
      <w:r w:rsidR="000E302C"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ampara.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Sin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perjuicio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anterior</w:t>
      </w:r>
      <w:r w:rsidR="00053794"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efectos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evaluación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propuestas,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Entidad</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reserva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derecho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dar</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conocer</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mencionada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sus</w:t>
      </w:r>
      <w:r w:rsidR="002644ED" w:rsidRPr="00173BD9">
        <w:rPr>
          <w:rFonts w:ascii="Arial" w:eastAsia="Arial" w:hAnsi="Arial" w:cs="Arial"/>
          <w:sz w:val="20"/>
          <w:szCs w:val="20"/>
          <w:lang w:val="es-CO"/>
        </w:rPr>
        <w:t xml:space="preserve"> </w:t>
      </w:r>
      <w:r w:rsidR="00747D9A" w:rsidRPr="00173BD9">
        <w:rPr>
          <w:rFonts w:ascii="Arial" w:eastAsia="Arial" w:hAnsi="Arial" w:cs="Arial"/>
          <w:sz w:val="20"/>
          <w:szCs w:val="20"/>
          <w:lang w:val="es-CO"/>
        </w:rPr>
        <w:t>funcionarios,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empleados,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contratistas,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agentes</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asesores</w:t>
      </w:r>
      <w:r w:rsidR="000E302C"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designe</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4359B3" w:rsidRPr="00173BD9">
        <w:rPr>
          <w:rFonts w:ascii="Arial" w:eastAsia="Arial" w:hAnsi="Arial" w:cs="Arial"/>
          <w:sz w:val="20"/>
          <w:szCs w:val="20"/>
          <w:lang w:val="es-CO"/>
        </w:rPr>
        <w:t>efecto.</w:t>
      </w:r>
    </w:p>
    <w:p w14:paraId="18476681" w14:textId="1F84CE54" w:rsidR="004359B3" w:rsidRPr="00173BD9" w:rsidRDefault="004359B3"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Entidad</w:t>
      </w:r>
      <w:r w:rsidR="00A56D75"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sus</w:t>
      </w:r>
      <w:r w:rsidR="002644ED" w:rsidRPr="00173BD9">
        <w:rPr>
          <w:rFonts w:ascii="Arial" w:eastAsia="Arial" w:hAnsi="Arial" w:cs="Arial"/>
          <w:sz w:val="20"/>
          <w:szCs w:val="20"/>
          <w:lang w:val="es-CO"/>
        </w:rPr>
        <w:t xml:space="preserve"> </w:t>
      </w:r>
      <w:r w:rsidR="003F3129" w:rsidRPr="00173BD9">
        <w:rPr>
          <w:rFonts w:ascii="Arial" w:eastAsia="Arial" w:hAnsi="Arial" w:cs="Arial"/>
          <w:sz w:val="20"/>
          <w:szCs w:val="20"/>
          <w:lang w:val="es-CO"/>
        </w:rPr>
        <w:t xml:space="preserve">funcionarios, sus </w:t>
      </w:r>
      <w:r w:rsidRPr="00173BD9">
        <w:rPr>
          <w:rFonts w:ascii="Arial" w:eastAsia="Arial" w:hAnsi="Arial" w:cs="Arial"/>
          <w:sz w:val="20"/>
          <w:szCs w:val="20"/>
          <w:lang w:val="es-CO"/>
        </w:rPr>
        <w:t>empleados,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contratistas,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agentes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asesores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obligados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mantener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reserva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0E302C"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disposición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legal</w:t>
      </w:r>
      <w:r w:rsidR="000E302C"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tenga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dicha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calidad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haya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debidamente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identificada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p>
    <w:p w14:paraId="7602BFEB" w14:textId="0CDE0418" w:rsidR="00600F91" w:rsidRPr="00173BD9" w:rsidRDefault="00600F91" w:rsidP="006876CA">
      <w:pPr>
        <w:pStyle w:val="Capitulo1"/>
        <w:numPr>
          <w:ilvl w:val="1"/>
          <w:numId w:val="153"/>
        </w:numPr>
        <w:tabs>
          <w:tab w:val="left" w:pos="993"/>
        </w:tabs>
        <w:rPr>
          <w:color w:val="3B3838" w:themeColor="background2" w:themeShade="40"/>
        </w:rPr>
      </w:pPr>
      <w:bookmarkStart w:id="123" w:name="_Toc32147312"/>
      <w:bookmarkStart w:id="124" w:name="_Toc46314671"/>
      <w:bookmarkStart w:id="125" w:name="_Toc508648253"/>
      <w:bookmarkStart w:id="126" w:name="_Ref508650022"/>
      <w:bookmarkStart w:id="127" w:name="_Toc508984037"/>
      <w:bookmarkStart w:id="128" w:name="_Toc509843867"/>
      <w:bookmarkStart w:id="129" w:name="_Ref511922501"/>
      <w:bookmarkStart w:id="130" w:name="_Toc511924775"/>
      <w:bookmarkStart w:id="131" w:name="_Toc518641652"/>
      <w:bookmarkStart w:id="132" w:name="_Toc471839083"/>
      <w:bookmarkStart w:id="133" w:name="_Toc504124504"/>
      <w:r w:rsidRPr="00173BD9">
        <w:rPr>
          <w:color w:val="3B3838" w:themeColor="background2" w:themeShade="40"/>
        </w:rPr>
        <w:t>MONEDA</w:t>
      </w:r>
      <w:bookmarkEnd w:id="123"/>
      <w:bookmarkEnd w:id="124"/>
      <w:r w:rsidR="002644ED" w:rsidRPr="00173BD9">
        <w:rPr>
          <w:color w:val="3B3838" w:themeColor="background2" w:themeShade="40"/>
        </w:rPr>
        <w:t xml:space="preserve"> </w:t>
      </w:r>
      <w:bookmarkEnd w:id="125"/>
      <w:bookmarkEnd w:id="126"/>
      <w:bookmarkEnd w:id="127"/>
      <w:bookmarkEnd w:id="128"/>
      <w:bookmarkEnd w:id="129"/>
      <w:bookmarkEnd w:id="130"/>
      <w:bookmarkEnd w:id="131"/>
    </w:p>
    <w:p w14:paraId="6FCBA595" w14:textId="4ECBE5B4" w:rsidR="00B46AA5" w:rsidRPr="006876CA" w:rsidRDefault="00B46AA5" w:rsidP="00C25A77">
      <w:pPr>
        <w:pStyle w:val="InviasNormal"/>
        <w:numPr>
          <w:ilvl w:val="0"/>
          <w:numId w:val="65"/>
        </w:numPr>
        <w:rPr>
          <w:rFonts w:ascii="Arial" w:eastAsia="Arial" w:hAnsi="Arial" w:cs="Arial"/>
          <w:b/>
          <w:sz w:val="20"/>
          <w:szCs w:val="20"/>
          <w:lang w:val="es-CO"/>
        </w:rPr>
      </w:pPr>
      <w:r w:rsidRPr="001352EB">
        <w:rPr>
          <w:rFonts w:ascii="Arial" w:eastAsia="Arial" w:hAnsi="Arial" w:cs="Arial"/>
          <w:b/>
          <w:sz w:val="20"/>
          <w:szCs w:val="20"/>
          <w:lang w:val="es-CO"/>
        </w:rPr>
        <w:t xml:space="preserve">Monedas Extranjeras </w:t>
      </w:r>
    </w:p>
    <w:p w14:paraId="62897EB3" w14:textId="38F39405" w:rsidR="00600F91" w:rsidRPr="00173BD9" w:rsidRDefault="00750230" w:rsidP="00307943">
      <w:pPr>
        <w:pStyle w:val="InviasNormal"/>
        <w:spacing w:line="276" w:lineRule="auto"/>
        <w:rPr>
          <w:rFonts w:ascii="Arial" w:eastAsia="Arial" w:hAnsi="Arial" w:cs="Arial"/>
          <w:sz w:val="20"/>
          <w:szCs w:val="20"/>
        </w:rPr>
      </w:pPr>
      <w:r w:rsidRPr="00173BD9">
        <w:rPr>
          <w:rFonts w:ascii="Arial" w:eastAsia="Arial" w:hAnsi="Arial" w:cs="Arial"/>
          <w:sz w:val="20"/>
          <w:szCs w:val="20"/>
          <w:lang w:val="es-CO"/>
        </w:rPr>
        <w:t xml:space="preserve">Los valores de </w:t>
      </w:r>
      <w:r w:rsidR="00BB0B40" w:rsidRPr="00173BD9">
        <w:rPr>
          <w:rFonts w:ascii="Arial" w:eastAsia="Arial" w:hAnsi="Arial" w:cs="Arial"/>
          <w:sz w:val="20"/>
          <w:szCs w:val="20"/>
          <w:lang w:val="es-CO"/>
        </w:rPr>
        <w:t xml:space="preserve">los documentos aportados en </w:t>
      </w:r>
      <w:r w:rsidRPr="00173BD9">
        <w:rPr>
          <w:rFonts w:ascii="Arial" w:eastAsia="Arial" w:hAnsi="Arial" w:cs="Arial"/>
          <w:sz w:val="20"/>
          <w:szCs w:val="20"/>
          <w:lang w:val="es-CO"/>
        </w:rPr>
        <w:t>la propuesta</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deberá</w:t>
      </w:r>
      <w:r w:rsidRPr="00173BD9">
        <w:rPr>
          <w:rFonts w:ascii="Arial" w:eastAsia="Arial" w:hAnsi="Arial" w:cs="Arial"/>
          <w:sz w:val="20"/>
          <w:szCs w:val="20"/>
          <w:lang w:val="es-CO"/>
        </w:rPr>
        <w:t>n</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ser</w:t>
      </w:r>
      <w:r w:rsidR="002644ED" w:rsidRPr="00173BD9">
        <w:rPr>
          <w:rFonts w:ascii="Arial" w:eastAsia="Arial" w:hAnsi="Arial" w:cs="Arial"/>
          <w:sz w:val="20"/>
          <w:szCs w:val="20"/>
        </w:rPr>
        <w:t xml:space="preserve"> </w:t>
      </w:r>
      <w:r w:rsidRPr="00173BD9">
        <w:rPr>
          <w:rFonts w:ascii="Arial" w:eastAsia="Arial" w:hAnsi="Arial" w:cs="Arial"/>
          <w:sz w:val="20"/>
          <w:szCs w:val="20"/>
        </w:rPr>
        <w:t>presentad</w:t>
      </w:r>
      <w:r w:rsidRPr="00173BD9">
        <w:rPr>
          <w:rFonts w:ascii="Arial" w:eastAsia="Arial" w:hAnsi="Arial" w:cs="Arial"/>
          <w:sz w:val="20"/>
          <w:szCs w:val="20"/>
          <w:lang w:val="es-CO"/>
        </w:rPr>
        <w:t>os</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en</w:t>
      </w:r>
      <w:r w:rsidR="002644ED" w:rsidRPr="00173BD9">
        <w:rPr>
          <w:rFonts w:ascii="Arial" w:eastAsia="Arial" w:hAnsi="Arial" w:cs="Arial"/>
          <w:sz w:val="20"/>
          <w:szCs w:val="20"/>
        </w:rPr>
        <w:t xml:space="preserve"> </w:t>
      </w:r>
      <w:r w:rsidR="00600F91" w:rsidRPr="00173BD9">
        <w:rPr>
          <w:rFonts w:ascii="Arial" w:eastAsia="Arial" w:hAnsi="Arial" w:cs="Arial"/>
          <w:sz w:val="20"/>
          <w:szCs w:val="20"/>
          <w:lang w:val="es-CO"/>
        </w:rPr>
        <w:t>pesos</w:t>
      </w:r>
      <w:r w:rsidR="002644ED" w:rsidRPr="00173BD9">
        <w:rPr>
          <w:rFonts w:ascii="Arial" w:eastAsia="Arial" w:hAnsi="Arial" w:cs="Arial"/>
          <w:sz w:val="20"/>
          <w:szCs w:val="20"/>
          <w:lang w:val="es-CO"/>
        </w:rPr>
        <w:t xml:space="preserve"> </w:t>
      </w:r>
      <w:r w:rsidR="00600F91" w:rsidRPr="00173BD9">
        <w:rPr>
          <w:rFonts w:ascii="Arial" w:eastAsia="Arial" w:hAnsi="Arial" w:cs="Arial"/>
          <w:sz w:val="20"/>
          <w:szCs w:val="20"/>
          <w:lang w:val="es-CO"/>
        </w:rPr>
        <w:t>colombianos</w:t>
      </w:r>
      <w:r w:rsidR="0081337A" w:rsidRPr="00173BD9">
        <w:rPr>
          <w:rFonts w:ascii="Arial" w:eastAsia="Arial" w:hAnsi="Arial" w:cs="Arial"/>
          <w:sz w:val="20"/>
          <w:szCs w:val="20"/>
          <w:lang w:val="es-CO"/>
        </w:rPr>
        <w:t xml:space="preserve">. </w:t>
      </w:r>
      <w:r w:rsidR="005014F1" w:rsidRPr="00173BD9">
        <w:rPr>
          <w:rFonts w:ascii="Arial" w:eastAsia="Arial" w:hAnsi="Arial" w:cs="Arial"/>
          <w:sz w:val="20"/>
          <w:szCs w:val="20"/>
          <w:lang w:val="es-CO"/>
        </w:rPr>
        <w:t>Cuando</w:t>
      </w:r>
      <w:r w:rsidR="002644ED" w:rsidRPr="00173BD9">
        <w:rPr>
          <w:rFonts w:ascii="Arial" w:eastAsia="Arial" w:hAnsi="Arial" w:cs="Arial"/>
          <w:sz w:val="20"/>
          <w:szCs w:val="20"/>
        </w:rPr>
        <w:t xml:space="preserve"> </w:t>
      </w:r>
      <w:r w:rsidR="003429B4" w:rsidRPr="00173BD9">
        <w:rPr>
          <w:rFonts w:ascii="Arial" w:eastAsia="Arial" w:hAnsi="Arial" w:cs="Arial"/>
          <w:sz w:val="20"/>
          <w:szCs w:val="20"/>
          <w:lang w:val="es-CO"/>
        </w:rPr>
        <w:t>un</w:t>
      </w:r>
      <w:r w:rsidR="003429B4" w:rsidRPr="00173BD9">
        <w:rPr>
          <w:rFonts w:ascii="Arial" w:eastAsia="Arial" w:hAnsi="Arial" w:cs="Arial"/>
          <w:sz w:val="20"/>
          <w:szCs w:val="20"/>
        </w:rPr>
        <w:t xml:space="preserve"> </w:t>
      </w:r>
      <w:r w:rsidR="00600F91" w:rsidRPr="00173BD9">
        <w:rPr>
          <w:rFonts w:ascii="Arial" w:eastAsia="Arial" w:hAnsi="Arial" w:cs="Arial"/>
          <w:sz w:val="20"/>
          <w:szCs w:val="20"/>
        </w:rPr>
        <w:t>valor</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est</w:t>
      </w:r>
      <w:r w:rsidR="003429B4" w:rsidRPr="00173BD9">
        <w:rPr>
          <w:rFonts w:ascii="Arial" w:eastAsia="Arial" w:hAnsi="Arial" w:cs="Arial"/>
          <w:sz w:val="20"/>
          <w:szCs w:val="20"/>
          <w:lang w:val="es-CO"/>
        </w:rPr>
        <w:t>é</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expresado</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en</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monedas</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extranjeras</w:t>
      </w:r>
      <w:r w:rsidR="002644ED" w:rsidRPr="00173BD9">
        <w:rPr>
          <w:rFonts w:ascii="Arial" w:eastAsia="Arial" w:hAnsi="Arial" w:cs="Arial"/>
          <w:sz w:val="20"/>
          <w:szCs w:val="20"/>
        </w:rPr>
        <w:t xml:space="preserve"> </w:t>
      </w:r>
      <w:r w:rsidRPr="00173BD9">
        <w:rPr>
          <w:rFonts w:ascii="Arial" w:eastAsia="Arial" w:hAnsi="Arial" w:cs="Arial"/>
          <w:sz w:val="20"/>
          <w:szCs w:val="20"/>
          <w:lang w:val="es-CO"/>
        </w:rPr>
        <w:t>este</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deberá</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convertirse</w:t>
      </w:r>
      <w:r w:rsidR="002644ED" w:rsidRPr="00173BD9">
        <w:rPr>
          <w:rFonts w:ascii="Arial" w:eastAsia="Arial" w:hAnsi="Arial" w:cs="Arial"/>
          <w:sz w:val="20"/>
          <w:szCs w:val="20"/>
        </w:rPr>
        <w:t xml:space="preserve"> </w:t>
      </w:r>
      <w:r w:rsidR="000E6171" w:rsidRPr="00173BD9">
        <w:rPr>
          <w:rFonts w:ascii="Arial" w:eastAsia="Arial" w:hAnsi="Arial" w:cs="Arial"/>
          <w:sz w:val="20"/>
          <w:szCs w:val="20"/>
          <w:lang w:val="es-CO"/>
        </w:rPr>
        <w:t xml:space="preserve">a </w:t>
      </w:r>
      <w:r w:rsidR="00600F91" w:rsidRPr="00173BD9">
        <w:rPr>
          <w:rFonts w:ascii="Arial" w:eastAsia="Arial" w:hAnsi="Arial" w:cs="Arial"/>
          <w:sz w:val="20"/>
          <w:szCs w:val="20"/>
        </w:rPr>
        <w:t>pesos</w:t>
      </w:r>
      <w:r w:rsidR="002644ED" w:rsidRPr="00173BD9">
        <w:rPr>
          <w:rFonts w:ascii="Arial" w:eastAsia="Arial" w:hAnsi="Arial" w:cs="Arial"/>
          <w:sz w:val="20"/>
          <w:szCs w:val="20"/>
        </w:rPr>
        <w:t xml:space="preserve"> </w:t>
      </w:r>
      <w:r w:rsidR="00600F91" w:rsidRPr="00173BD9">
        <w:rPr>
          <w:rFonts w:ascii="Arial" w:eastAsia="Arial" w:hAnsi="Arial" w:cs="Arial"/>
          <w:sz w:val="20"/>
          <w:szCs w:val="20"/>
        </w:rPr>
        <w:t>colombianos,</w:t>
      </w:r>
      <w:r w:rsidR="002644ED" w:rsidRPr="00173BD9">
        <w:rPr>
          <w:rFonts w:ascii="Arial" w:eastAsia="Arial" w:hAnsi="Arial" w:cs="Arial"/>
          <w:sz w:val="20"/>
          <w:szCs w:val="20"/>
        </w:rPr>
        <w:t xml:space="preserve"> </w:t>
      </w:r>
      <w:r w:rsidR="00864417" w:rsidRPr="00173BD9">
        <w:rPr>
          <w:rFonts w:ascii="Arial" w:eastAsia="Arial" w:hAnsi="Arial" w:cs="Arial"/>
          <w:sz w:val="20"/>
          <w:szCs w:val="20"/>
          <w:lang w:val="es-CO"/>
        </w:rPr>
        <w:t xml:space="preserve">teniendo en cuenta </w:t>
      </w:r>
      <w:r w:rsidR="0081337A" w:rsidRPr="00173BD9">
        <w:rPr>
          <w:rFonts w:ascii="Arial" w:eastAsia="Arial" w:hAnsi="Arial" w:cs="Arial"/>
          <w:sz w:val="20"/>
          <w:szCs w:val="20"/>
          <w:lang w:val="es-CO"/>
        </w:rPr>
        <w:t>lo siguiente</w:t>
      </w:r>
      <w:r w:rsidR="00600F91" w:rsidRPr="00173BD9">
        <w:rPr>
          <w:rFonts w:ascii="Arial" w:eastAsia="Arial" w:hAnsi="Arial" w:cs="Arial"/>
          <w:sz w:val="20"/>
          <w:szCs w:val="20"/>
        </w:rPr>
        <w:t>:</w:t>
      </w:r>
    </w:p>
    <w:p w14:paraId="714C8E34" w14:textId="77D15563" w:rsidR="00712C22" w:rsidRPr="00173BD9" w:rsidRDefault="00600F91" w:rsidP="0019365F">
      <w:pPr>
        <w:pStyle w:val="Prrafodelista"/>
        <w:numPr>
          <w:ilvl w:val="0"/>
          <w:numId w:val="66"/>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Si</w:t>
      </w:r>
      <w:r w:rsidR="002644ED" w:rsidRPr="00173BD9">
        <w:rPr>
          <w:rFonts w:ascii="Arial" w:eastAsia="Arial,Calibri" w:hAnsi="Arial" w:cs="Arial"/>
          <w:color w:val="3B3838" w:themeColor="background2" w:themeShade="40"/>
          <w:sz w:val="20"/>
          <w:szCs w:val="20"/>
          <w:lang w:eastAsia="es-CO"/>
        </w:rPr>
        <w:t xml:space="preserve"> </w:t>
      </w:r>
      <w:r w:rsidR="00864417" w:rsidRPr="00173BD9">
        <w:rPr>
          <w:rFonts w:ascii="Arial" w:eastAsia="Arial" w:hAnsi="Arial" w:cs="Arial"/>
          <w:color w:val="3B3838" w:themeColor="background2" w:themeShade="40"/>
          <w:sz w:val="20"/>
          <w:szCs w:val="20"/>
          <w:lang w:eastAsia="es-CO"/>
        </w:rPr>
        <w:t xml:space="preserve">los valores de un contrato </w:t>
      </w:r>
      <w:r w:rsidRPr="00173BD9">
        <w:rPr>
          <w:rFonts w:ascii="Arial" w:eastAsia="Arial" w:hAnsi="Arial" w:cs="Arial"/>
          <w:color w:val="3B3838" w:themeColor="background2" w:themeShade="40"/>
          <w:sz w:val="20"/>
          <w:szCs w:val="20"/>
          <w:lang w:eastAsia="es-CO"/>
        </w:rPr>
        <w:t>está</w:t>
      </w:r>
      <w:r w:rsidR="00864417" w:rsidRPr="00173BD9">
        <w:rPr>
          <w:rFonts w:ascii="Arial" w:eastAsia="Arial" w:hAnsi="Arial" w:cs="Arial"/>
          <w:color w:val="3B3838" w:themeColor="background2" w:themeShade="40"/>
          <w:sz w:val="20"/>
          <w:szCs w:val="20"/>
          <w:lang w:eastAsia="es-CO"/>
        </w:rPr>
        <w:t>n</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expresado</w:t>
      </w:r>
      <w:r w:rsidR="00864417" w:rsidRPr="00173BD9">
        <w:rPr>
          <w:rFonts w:ascii="Arial" w:eastAsia="Arial" w:hAnsi="Arial" w:cs="Arial"/>
          <w:color w:val="3B3838" w:themeColor="background2" w:themeShade="40"/>
          <w:sz w:val="20"/>
          <w:szCs w:val="20"/>
          <w:lang w:eastAsia="es-CO"/>
        </w:rPr>
        <w:t>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originalmente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en</w:t>
      </w:r>
      <w:r w:rsidR="002644ED" w:rsidRPr="00173BD9">
        <w:rPr>
          <w:rFonts w:ascii="Arial" w:eastAsia="Arial,Calibri" w:hAnsi="Arial" w:cs="Arial"/>
          <w:color w:val="3B3838" w:themeColor="background2" w:themeShade="40"/>
          <w:sz w:val="20"/>
          <w:szCs w:val="20"/>
          <w:lang w:eastAsia="es-CO"/>
        </w:rPr>
        <w:t xml:space="preserve"> </w:t>
      </w:r>
      <w:r w:rsidR="00427DA4" w:rsidRPr="00173BD9">
        <w:rPr>
          <w:rFonts w:ascii="Arial" w:eastAsia="Arial" w:hAnsi="Arial" w:cs="Arial"/>
          <w:color w:val="3B3838" w:themeColor="background2" w:themeShade="40"/>
          <w:sz w:val="20"/>
          <w:szCs w:val="20"/>
          <w:lang w:eastAsia="es-CO"/>
        </w:rPr>
        <w:t>d</w:t>
      </w:r>
      <w:r w:rsidRPr="00173BD9">
        <w:rPr>
          <w:rFonts w:ascii="Arial" w:eastAsia="Arial" w:hAnsi="Arial" w:cs="Arial"/>
          <w:color w:val="3B3838" w:themeColor="background2" w:themeShade="40"/>
          <w:sz w:val="20"/>
          <w:szCs w:val="20"/>
          <w:lang w:eastAsia="es-CO"/>
        </w:rPr>
        <w:t>ólares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Estados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Unidos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América,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valores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se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convertirán</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pesos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colombianos,</w:t>
      </w:r>
      <w:r w:rsidR="002644ED"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utilizando</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para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 xml:space="preserve">ello el valor correspondiente al promedio entre la TRM de la fecha de inicio del contrato y la TRM de la fecha de terminación del contrato. Para esto el </w:t>
      </w:r>
      <w:r w:rsidR="003C407D" w:rsidRPr="00173BD9">
        <w:rPr>
          <w:rFonts w:ascii="Arial" w:eastAsia="Arial" w:hAnsi="Arial" w:cs="Arial"/>
          <w:color w:val="3B3838" w:themeColor="background2" w:themeShade="40"/>
          <w:sz w:val="20"/>
          <w:szCs w:val="20"/>
          <w:lang w:eastAsia="es-CO"/>
        </w:rPr>
        <w:t>Proponente</w:t>
      </w:r>
      <w:r w:rsidR="00712C22" w:rsidRPr="00173BD9">
        <w:rPr>
          <w:rFonts w:ascii="Arial" w:eastAsia="Arial" w:hAnsi="Arial" w:cs="Arial"/>
          <w:color w:val="3B3838" w:themeColor="background2" w:themeShade="40"/>
          <w:sz w:val="20"/>
          <w:szCs w:val="20"/>
          <w:lang w:eastAsia="es-CO"/>
        </w:rPr>
        <w:t xml:space="preserve"> deberá</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indicar</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la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tasa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representativa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del</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mercado</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utilizada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para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la</w:t>
      </w:r>
      <w:r w:rsidR="00712C22" w:rsidRPr="00173BD9">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 xml:space="preserve">conversión de cada contrato en el </w:t>
      </w:r>
      <w:r w:rsidR="00712C22" w:rsidRPr="00FF3A8B">
        <w:rPr>
          <w:rFonts w:ascii="Arial" w:hAnsi="Arial" w:cs="Arial"/>
          <w:color w:val="3B3838" w:themeColor="background2" w:themeShade="40"/>
          <w:sz w:val="20"/>
          <w:szCs w:val="20"/>
        </w:rPr>
        <w:fldChar w:fldCharType="begin"/>
      </w:r>
      <w:r w:rsidR="00712C22" w:rsidRPr="00173BD9">
        <w:rPr>
          <w:rFonts w:ascii="Arial" w:eastAsiaTheme="minorHAnsi" w:hAnsi="Arial" w:cs="Arial"/>
          <w:color w:val="3B3838" w:themeColor="background2" w:themeShade="40"/>
          <w:sz w:val="20"/>
          <w:szCs w:val="20"/>
          <w:lang w:eastAsia="es-CO"/>
        </w:rPr>
        <w:instrText xml:space="preserve"> REF _Ref508649424 \h </w:instrText>
      </w:r>
      <w:r w:rsidR="00712C22" w:rsidRPr="00173BD9">
        <w:rPr>
          <w:rFonts w:ascii="Arial" w:hAnsi="Arial" w:cs="Arial"/>
          <w:color w:val="3B3838" w:themeColor="background2" w:themeShade="40"/>
          <w:sz w:val="20"/>
          <w:szCs w:val="20"/>
        </w:rPr>
        <w:instrText xml:space="preserve"> \* MERGEFORMAT </w:instrText>
      </w:r>
      <w:r w:rsidR="00712C22" w:rsidRPr="00FF3A8B">
        <w:rPr>
          <w:rFonts w:ascii="Arial" w:hAnsi="Arial" w:cs="Arial"/>
          <w:color w:val="3B3838" w:themeColor="background2" w:themeShade="40"/>
          <w:sz w:val="20"/>
          <w:szCs w:val="20"/>
        </w:rPr>
      </w:r>
      <w:r w:rsidR="00712C22" w:rsidRPr="00FF3A8B">
        <w:rPr>
          <w:rFonts w:ascii="Arial" w:eastAsiaTheme="minorHAnsi" w:hAnsi="Arial" w:cs="Arial"/>
          <w:color w:val="3B3838" w:themeColor="background2" w:themeShade="40"/>
          <w:sz w:val="20"/>
          <w:szCs w:val="20"/>
          <w:lang w:eastAsia="es-CO"/>
        </w:rPr>
        <w:fldChar w:fldCharType="separate"/>
      </w:r>
      <w:r w:rsidR="00214D00" w:rsidRPr="00173BD9">
        <w:rPr>
          <w:rFonts w:ascii="Arial" w:eastAsia="Arial" w:hAnsi="Arial" w:cs="Arial"/>
          <w:color w:val="3B3838" w:themeColor="background2" w:themeShade="40"/>
          <w:sz w:val="20"/>
          <w:szCs w:val="20"/>
        </w:rPr>
        <w:t>Formato 3 – Experiencia</w:t>
      </w:r>
      <w:r w:rsidR="00712C22" w:rsidRPr="00FF3A8B">
        <w:rPr>
          <w:rFonts w:ascii="Arial" w:hAnsi="Arial" w:cs="Arial"/>
          <w:color w:val="3B3838" w:themeColor="background2" w:themeShade="40"/>
          <w:sz w:val="20"/>
          <w:szCs w:val="20"/>
        </w:rPr>
        <w:fldChar w:fldCharType="end"/>
      </w:r>
      <w:r w:rsidR="00712C22" w:rsidRPr="00FF3A8B">
        <w:rPr>
          <w:rFonts w:ascii="Arial" w:eastAsia="Arial,Calibri" w:hAnsi="Arial" w:cs="Arial"/>
          <w:color w:val="3B3838" w:themeColor="background2" w:themeShade="40"/>
          <w:sz w:val="20"/>
          <w:szCs w:val="20"/>
          <w:lang w:eastAsia="es-CO"/>
        </w:rPr>
        <w:t xml:space="preserve">; la TRM utilizada deberá ser la </w:t>
      </w:r>
      <w:r w:rsidR="00712C22" w:rsidRPr="00FF3A8B">
        <w:rPr>
          <w:rFonts w:ascii="Arial" w:eastAsia="Arial" w:hAnsi="Arial" w:cs="Arial"/>
          <w:color w:val="3B3838" w:themeColor="background2" w:themeShade="40"/>
          <w:sz w:val="20"/>
          <w:szCs w:val="20"/>
          <w:lang w:eastAsia="es-CO"/>
        </w:rPr>
        <w:t>certificada</w:t>
      </w:r>
      <w:r w:rsidR="00712C22" w:rsidRPr="00FF3A8B">
        <w:rPr>
          <w:rFonts w:ascii="Arial" w:eastAsia="Arial,Calibri" w:hAnsi="Arial" w:cs="Arial"/>
          <w:color w:val="3B3838" w:themeColor="background2" w:themeShade="40"/>
          <w:sz w:val="20"/>
          <w:szCs w:val="20"/>
          <w:lang w:eastAsia="es-CO"/>
        </w:rPr>
        <w:t xml:space="preserve"> </w:t>
      </w:r>
      <w:r w:rsidR="00712C22" w:rsidRPr="00620F7A">
        <w:rPr>
          <w:rFonts w:ascii="Arial" w:eastAsia="Arial" w:hAnsi="Arial" w:cs="Arial"/>
          <w:color w:val="3B3838" w:themeColor="background2" w:themeShade="40"/>
          <w:sz w:val="20"/>
          <w:szCs w:val="20"/>
          <w:lang w:eastAsia="es-CO"/>
        </w:rPr>
        <w:t>por</w:t>
      </w:r>
      <w:r w:rsidR="00712C22" w:rsidRPr="00620F7A">
        <w:rPr>
          <w:rFonts w:ascii="Arial" w:eastAsia="Arial,Calibri" w:hAnsi="Arial" w:cs="Arial"/>
          <w:color w:val="3B3838" w:themeColor="background2" w:themeShade="40"/>
          <w:sz w:val="20"/>
          <w:szCs w:val="20"/>
          <w:lang w:eastAsia="es-CO"/>
        </w:rPr>
        <w:t xml:space="preserve"> </w:t>
      </w:r>
      <w:r w:rsidR="00712C22" w:rsidRPr="00173BD9">
        <w:rPr>
          <w:rFonts w:ascii="Arial" w:eastAsia="Arial" w:hAnsi="Arial" w:cs="Arial"/>
          <w:color w:val="3B3838" w:themeColor="background2" w:themeShade="40"/>
          <w:sz w:val="20"/>
          <w:szCs w:val="20"/>
          <w:lang w:eastAsia="es-CO"/>
        </w:rPr>
        <w:t xml:space="preserve">la Superintendencia Financiera de Colombia. </w:t>
      </w:r>
    </w:p>
    <w:p w14:paraId="6EFF2906" w14:textId="452464C6" w:rsidR="00391BDC" w:rsidRPr="00620F7A" w:rsidRDefault="00391BDC" w:rsidP="00925EC0">
      <w:pPr>
        <w:pStyle w:val="Prrafodelista"/>
        <w:numPr>
          <w:ilvl w:val="0"/>
          <w:numId w:val="66"/>
        </w:numPr>
        <w:jc w:val="both"/>
        <w:rPr>
          <w:rFonts w:ascii="Arial" w:eastAsia="Arial"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 xml:space="preserve">Si los valores del contrato están expresados originalmente en una moneda diferente a </w:t>
      </w:r>
      <w:r w:rsidR="00A20BE7" w:rsidRPr="00173BD9">
        <w:rPr>
          <w:rFonts w:ascii="Arial" w:eastAsia="Arial" w:hAnsi="Arial" w:cs="Arial"/>
          <w:color w:val="3B3838" w:themeColor="background2" w:themeShade="40"/>
          <w:sz w:val="20"/>
          <w:szCs w:val="20"/>
          <w:lang w:eastAsia="es-CO"/>
        </w:rPr>
        <w:t>d</w:t>
      </w:r>
      <w:r w:rsidRPr="00173BD9">
        <w:rPr>
          <w:rFonts w:ascii="Arial" w:eastAsia="Arial" w:hAnsi="Arial" w:cs="Arial"/>
          <w:color w:val="3B3838" w:themeColor="background2" w:themeShade="40"/>
          <w:sz w:val="20"/>
          <w:szCs w:val="20"/>
          <w:lang w:eastAsia="es-CO"/>
        </w:rPr>
        <w:t>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w:t>
      </w:r>
      <w:r w:rsidR="00BB2958">
        <w:rPr>
          <w:rFonts w:ascii="Arial" w:eastAsia="Arial" w:hAnsi="Arial" w:cs="Arial"/>
          <w:color w:val="3B3838" w:themeColor="background2" w:themeShade="40"/>
          <w:sz w:val="20"/>
          <w:szCs w:val="20"/>
          <w:lang w:eastAsia="es-CO"/>
        </w:rPr>
        <w:t>,</w:t>
      </w:r>
      <w:r w:rsidRPr="00FF3A8B">
        <w:rPr>
          <w:rFonts w:ascii="Arial" w:eastAsia="Arial" w:hAnsi="Arial" w:cs="Arial"/>
          <w:color w:val="3B3838" w:themeColor="background2" w:themeShade="40"/>
          <w:sz w:val="20"/>
          <w:szCs w:val="20"/>
          <w:lang w:eastAsia="es-CO"/>
        </w:rPr>
        <w:t xml:space="preserve"> se deberá utilizar la </w:t>
      </w:r>
      <w:r w:rsidR="00E23068" w:rsidRPr="00FF3A8B">
        <w:rPr>
          <w:rFonts w:ascii="Arial" w:eastAsia="Arial" w:hAnsi="Arial" w:cs="Arial"/>
          <w:color w:val="3B3838" w:themeColor="background2" w:themeShade="40"/>
          <w:sz w:val="20"/>
          <w:szCs w:val="20"/>
          <w:lang w:eastAsia="es-CO"/>
        </w:rPr>
        <w:t>información cert</w:t>
      </w:r>
      <w:r w:rsidR="00363CB0" w:rsidRPr="00620F7A">
        <w:rPr>
          <w:rFonts w:ascii="Arial" w:eastAsia="Arial" w:hAnsi="Arial" w:cs="Arial"/>
          <w:color w:val="3B3838" w:themeColor="background2" w:themeShade="40"/>
          <w:sz w:val="20"/>
          <w:szCs w:val="20"/>
          <w:lang w:eastAsia="es-CO"/>
        </w:rPr>
        <w:t>ificada por el Banco de la República</w:t>
      </w:r>
      <w:r w:rsidR="000D62F6" w:rsidRPr="00620F7A">
        <w:rPr>
          <w:rFonts w:ascii="Arial" w:eastAsia="Arial" w:hAnsi="Arial" w:cs="Arial"/>
          <w:color w:val="3B3838" w:themeColor="background2" w:themeShade="40"/>
          <w:sz w:val="20"/>
          <w:szCs w:val="20"/>
          <w:lang w:eastAsia="es-CO"/>
        </w:rPr>
        <w:t xml:space="preserve"> </w:t>
      </w:r>
      <w:r w:rsidRPr="00FF3A8B">
        <w:rPr>
          <w:rFonts w:ascii="Arial" w:eastAsia="Arial" w:hAnsi="Arial" w:cs="Arial"/>
          <w:color w:val="3B3838" w:themeColor="background2" w:themeShade="40"/>
          <w:sz w:val="20"/>
          <w:szCs w:val="20"/>
          <w:lang w:eastAsia="es-CO"/>
        </w:rPr>
        <w:t>Hecho esto</w:t>
      </w:r>
      <w:r w:rsidR="00842CD2" w:rsidRPr="00FF3A8B">
        <w:rPr>
          <w:rFonts w:ascii="Arial" w:eastAsia="Arial" w:hAnsi="Arial" w:cs="Arial"/>
          <w:color w:val="3B3838" w:themeColor="background2" w:themeShade="40"/>
          <w:sz w:val="20"/>
          <w:szCs w:val="20"/>
          <w:lang w:eastAsia="es-CO"/>
        </w:rPr>
        <w:t>,</w:t>
      </w:r>
      <w:r w:rsidRPr="00FF3A8B">
        <w:rPr>
          <w:rFonts w:ascii="Arial" w:eastAsia="Arial" w:hAnsi="Arial" w:cs="Arial"/>
          <w:color w:val="3B3838" w:themeColor="background2" w:themeShade="40"/>
          <w:sz w:val="20"/>
          <w:szCs w:val="20"/>
          <w:lang w:eastAsia="es-CO"/>
        </w:rPr>
        <w:t xml:space="preserve"> se procederá en la forma señalada en el numeral anterior. </w:t>
      </w:r>
    </w:p>
    <w:p w14:paraId="6A0CCC6B" w14:textId="21DCA4C9" w:rsidR="00750230" w:rsidRPr="00173BD9" w:rsidRDefault="00864417">
      <w:pPr>
        <w:pStyle w:val="Prrafodelista"/>
        <w:numPr>
          <w:ilvl w:val="0"/>
          <w:numId w:val="66"/>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 xml:space="preserve">Si los valores de los </w:t>
      </w:r>
      <w:r w:rsidR="00A246AF" w:rsidRPr="00173BD9">
        <w:rPr>
          <w:rFonts w:ascii="Arial" w:eastAsia="Arial" w:hAnsi="Arial" w:cs="Arial"/>
          <w:color w:val="3B3838" w:themeColor="background2" w:themeShade="40"/>
          <w:sz w:val="20"/>
          <w:szCs w:val="20"/>
          <w:lang w:eastAsia="es-CO"/>
        </w:rPr>
        <w:t>e</w:t>
      </w:r>
      <w:r w:rsidRPr="00173BD9">
        <w:rPr>
          <w:rFonts w:ascii="Arial" w:eastAsia="Arial" w:hAnsi="Arial" w:cs="Arial"/>
          <w:color w:val="3B3838" w:themeColor="background2" w:themeShade="40"/>
          <w:sz w:val="20"/>
          <w:szCs w:val="20"/>
          <w:lang w:eastAsia="es-CO"/>
        </w:rPr>
        <w:t xml:space="preserve">stados </w:t>
      </w:r>
      <w:r w:rsidR="00A246AF" w:rsidRPr="00173BD9">
        <w:rPr>
          <w:rFonts w:ascii="Arial" w:eastAsia="Arial" w:hAnsi="Arial" w:cs="Arial"/>
          <w:color w:val="3B3838" w:themeColor="background2" w:themeShade="40"/>
          <w:sz w:val="20"/>
          <w:szCs w:val="20"/>
          <w:lang w:eastAsia="es-CO"/>
        </w:rPr>
        <w:t>f</w:t>
      </w:r>
      <w:r w:rsidRPr="00173BD9">
        <w:rPr>
          <w:rFonts w:ascii="Arial" w:eastAsia="Arial" w:hAnsi="Arial" w:cs="Arial"/>
          <w:color w:val="3B3838" w:themeColor="background2" w:themeShade="40"/>
          <w:sz w:val="20"/>
          <w:szCs w:val="20"/>
          <w:lang w:eastAsia="es-CO"/>
        </w:rPr>
        <w:t xml:space="preserve">inancieros están expresados originalmente en </w:t>
      </w:r>
      <w:r w:rsidR="0094297B" w:rsidRPr="00173BD9">
        <w:rPr>
          <w:rFonts w:ascii="Arial" w:eastAsia="Arial" w:hAnsi="Arial" w:cs="Arial"/>
          <w:color w:val="3B3838" w:themeColor="background2" w:themeShade="40"/>
          <w:sz w:val="20"/>
          <w:szCs w:val="20"/>
          <w:lang w:eastAsia="es-CO"/>
        </w:rPr>
        <w:t>D</w:t>
      </w:r>
      <w:r w:rsidRPr="00173BD9">
        <w:rPr>
          <w:rFonts w:ascii="Arial" w:eastAsia="Arial" w:hAnsi="Arial" w:cs="Arial"/>
          <w:color w:val="3B3838" w:themeColor="background2" w:themeShade="40"/>
          <w:sz w:val="20"/>
          <w:szCs w:val="20"/>
          <w:lang w:eastAsia="es-CO"/>
        </w:rPr>
        <w:t>ólares de los Estados Unidos de América, e</w:t>
      </w:r>
      <w:r w:rsidR="00750230" w:rsidRPr="00173BD9">
        <w:rPr>
          <w:rFonts w:ascii="Arial" w:eastAsia="Arial" w:hAnsi="Arial" w:cs="Arial"/>
          <w:color w:val="3B3838" w:themeColor="background2" w:themeShade="40"/>
          <w:sz w:val="20"/>
          <w:szCs w:val="20"/>
          <w:lang w:eastAsia="es-CO"/>
        </w:rPr>
        <w:t xml:space="preserve">l </w:t>
      </w:r>
      <w:r w:rsidR="003C407D" w:rsidRPr="00173BD9">
        <w:rPr>
          <w:rFonts w:ascii="Arial" w:eastAsia="Arial" w:hAnsi="Arial" w:cs="Arial"/>
          <w:color w:val="3B3838" w:themeColor="background2" w:themeShade="40"/>
          <w:sz w:val="20"/>
          <w:szCs w:val="20"/>
          <w:lang w:eastAsia="es-CO"/>
        </w:rPr>
        <w:t>Proponente</w:t>
      </w:r>
      <w:r w:rsidR="00750230" w:rsidRPr="00173BD9">
        <w:rPr>
          <w:rFonts w:ascii="Arial" w:eastAsia="Arial" w:hAnsi="Arial" w:cs="Arial"/>
          <w:color w:val="3B3838" w:themeColor="background2" w:themeShade="40"/>
          <w:sz w:val="20"/>
          <w:szCs w:val="20"/>
          <w:lang w:eastAsia="es-CO"/>
        </w:rPr>
        <w:t xml:space="preserve"> y la Entidad </w:t>
      </w:r>
      <w:r w:rsidRPr="00173BD9">
        <w:rPr>
          <w:rFonts w:ascii="Arial" w:eastAsia="Arial" w:hAnsi="Arial" w:cs="Arial"/>
          <w:color w:val="3B3838" w:themeColor="background2" w:themeShade="40"/>
          <w:sz w:val="20"/>
          <w:szCs w:val="20"/>
          <w:lang w:eastAsia="es-CO"/>
        </w:rPr>
        <w:t xml:space="preserve">tendrán en cuenta la tasa representativa del mercado vigente certificada por la Superintendencia Financiera de Colombia </w:t>
      </w:r>
      <w:r w:rsidR="0081337A" w:rsidRPr="00173BD9">
        <w:rPr>
          <w:rFonts w:ascii="Arial" w:eastAsia="Arial" w:hAnsi="Arial" w:cs="Arial"/>
          <w:color w:val="3B3838" w:themeColor="background2" w:themeShade="40"/>
          <w:sz w:val="20"/>
          <w:szCs w:val="20"/>
          <w:lang w:eastAsia="es-CO"/>
        </w:rPr>
        <w:t>de</w:t>
      </w:r>
      <w:r w:rsidRPr="00173BD9">
        <w:rPr>
          <w:rFonts w:ascii="Arial" w:eastAsia="Arial" w:hAnsi="Arial" w:cs="Arial"/>
          <w:color w:val="3B3838" w:themeColor="background2" w:themeShade="40"/>
          <w:sz w:val="20"/>
          <w:szCs w:val="20"/>
          <w:lang w:eastAsia="es-CO"/>
        </w:rPr>
        <w:t xml:space="preserve"> la fecha </w:t>
      </w:r>
      <w:r w:rsidR="0081337A" w:rsidRPr="00173BD9">
        <w:rPr>
          <w:rFonts w:ascii="Arial" w:eastAsia="Arial" w:hAnsi="Arial" w:cs="Arial"/>
          <w:color w:val="3B3838" w:themeColor="background2" w:themeShade="40"/>
          <w:sz w:val="20"/>
          <w:szCs w:val="20"/>
          <w:lang w:eastAsia="es-CO"/>
        </w:rPr>
        <w:t>de expedición de los</w:t>
      </w:r>
      <w:r w:rsidRPr="00173BD9">
        <w:rPr>
          <w:rFonts w:ascii="Arial" w:eastAsia="Arial" w:hAnsi="Arial" w:cs="Arial"/>
          <w:color w:val="3B3838" w:themeColor="background2" w:themeShade="40"/>
          <w:sz w:val="20"/>
          <w:szCs w:val="20"/>
          <w:lang w:eastAsia="es-CO"/>
        </w:rPr>
        <w:t xml:space="preserve"> </w:t>
      </w:r>
      <w:r w:rsidR="0094297B" w:rsidRPr="00173BD9">
        <w:rPr>
          <w:rFonts w:ascii="Arial" w:eastAsia="Arial" w:hAnsi="Arial" w:cs="Arial"/>
          <w:color w:val="3B3838" w:themeColor="background2" w:themeShade="40"/>
          <w:sz w:val="20"/>
          <w:szCs w:val="20"/>
          <w:lang w:eastAsia="es-CO"/>
        </w:rPr>
        <w:t>e</w:t>
      </w:r>
      <w:r w:rsidRPr="00173BD9">
        <w:rPr>
          <w:rFonts w:ascii="Arial" w:eastAsia="Arial" w:hAnsi="Arial" w:cs="Arial"/>
          <w:color w:val="3B3838" w:themeColor="background2" w:themeShade="40"/>
          <w:sz w:val="20"/>
          <w:szCs w:val="20"/>
          <w:lang w:eastAsia="es-CO"/>
        </w:rPr>
        <w:t xml:space="preserve">stados </w:t>
      </w:r>
      <w:r w:rsidR="0094297B" w:rsidRPr="00173BD9">
        <w:rPr>
          <w:rFonts w:ascii="Arial" w:eastAsia="Arial" w:hAnsi="Arial" w:cs="Arial"/>
          <w:color w:val="3B3838" w:themeColor="background2" w:themeShade="40"/>
          <w:sz w:val="20"/>
          <w:szCs w:val="20"/>
          <w:lang w:eastAsia="es-CO"/>
        </w:rPr>
        <w:t>f</w:t>
      </w:r>
      <w:r w:rsidRPr="00173BD9">
        <w:rPr>
          <w:rFonts w:ascii="Arial" w:eastAsia="Arial" w:hAnsi="Arial" w:cs="Arial"/>
          <w:color w:val="3B3838" w:themeColor="background2" w:themeShade="40"/>
          <w:sz w:val="20"/>
          <w:szCs w:val="20"/>
          <w:lang w:eastAsia="es-CO"/>
        </w:rPr>
        <w:t>inancieros.</w:t>
      </w:r>
    </w:p>
    <w:p w14:paraId="44DA83CC" w14:textId="3EDF4243" w:rsidR="0068301A" w:rsidRPr="00585E72" w:rsidRDefault="00E24BAF">
      <w:pPr>
        <w:pStyle w:val="Prrafodelista"/>
        <w:numPr>
          <w:ilvl w:val="0"/>
          <w:numId w:val="66"/>
        </w:numPr>
        <w:jc w:val="both"/>
        <w:rPr>
          <w:rFonts w:ascii="Arial" w:hAnsi="Arial" w:cs="Arial"/>
          <w:color w:val="3B3838" w:themeColor="background2" w:themeShade="40"/>
          <w:sz w:val="20"/>
          <w:szCs w:val="20"/>
          <w:lang w:eastAsia="es-CO"/>
        </w:rPr>
      </w:pPr>
      <w:r w:rsidRPr="00585E72">
        <w:rPr>
          <w:rFonts w:ascii="Arial" w:eastAsia="Arial" w:hAnsi="Arial" w:cs="Arial"/>
          <w:color w:val="3B3838" w:themeColor="background2" w:themeShade="40"/>
          <w:sz w:val="20"/>
          <w:szCs w:val="20"/>
          <w:lang w:eastAsia="es-CO"/>
        </w:rPr>
        <w:t xml:space="preserve">Si los valores de los </w:t>
      </w:r>
      <w:r w:rsidR="000E0A65" w:rsidRPr="00585E72">
        <w:rPr>
          <w:rFonts w:ascii="Arial" w:eastAsia="Arial" w:hAnsi="Arial" w:cs="Arial"/>
          <w:color w:val="3B3838" w:themeColor="background2" w:themeShade="40"/>
          <w:sz w:val="20"/>
          <w:szCs w:val="20"/>
          <w:lang w:eastAsia="es-CO"/>
        </w:rPr>
        <w:t>est</w:t>
      </w:r>
      <w:r w:rsidRPr="00585E72">
        <w:rPr>
          <w:rFonts w:ascii="Arial" w:eastAsia="Arial" w:hAnsi="Arial" w:cs="Arial"/>
          <w:color w:val="3B3838" w:themeColor="background2" w:themeShade="40"/>
          <w:sz w:val="20"/>
          <w:szCs w:val="20"/>
          <w:lang w:eastAsia="es-CO"/>
        </w:rPr>
        <w:t xml:space="preserve">ados </w:t>
      </w:r>
      <w:r w:rsidR="000E0A65" w:rsidRPr="00585E72">
        <w:rPr>
          <w:rFonts w:ascii="Arial" w:eastAsia="Arial" w:hAnsi="Arial" w:cs="Arial"/>
          <w:color w:val="3B3838" w:themeColor="background2" w:themeShade="40"/>
          <w:sz w:val="20"/>
          <w:szCs w:val="20"/>
          <w:lang w:eastAsia="es-CO"/>
        </w:rPr>
        <w:t>f</w:t>
      </w:r>
      <w:r w:rsidRPr="00585E72">
        <w:rPr>
          <w:rFonts w:ascii="Arial" w:eastAsia="Arial" w:hAnsi="Arial" w:cs="Arial"/>
          <w:color w:val="3B3838" w:themeColor="background2" w:themeShade="40"/>
          <w:sz w:val="20"/>
          <w:szCs w:val="20"/>
          <w:lang w:eastAsia="es-CO"/>
        </w:rPr>
        <w:t xml:space="preserve">inancieros están expresados originalmente en una moneda diferente </w:t>
      </w:r>
      <w:r w:rsidR="0081337A" w:rsidRPr="00585E72">
        <w:rPr>
          <w:rFonts w:ascii="Arial" w:eastAsia="Arial" w:hAnsi="Arial" w:cs="Arial"/>
          <w:color w:val="3B3838" w:themeColor="background2" w:themeShade="40"/>
          <w:sz w:val="20"/>
          <w:szCs w:val="20"/>
          <w:lang w:eastAsia="es-CO"/>
        </w:rPr>
        <w:t xml:space="preserve">a US$, estos deberán convertirse inicialmente a </w:t>
      </w:r>
      <w:r w:rsidR="00AF03E0" w:rsidRPr="00585E72">
        <w:rPr>
          <w:rFonts w:ascii="Arial" w:eastAsia="Arial" w:hAnsi="Arial" w:cs="Arial"/>
          <w:color w:val="3B3838" w:themeColor="background2" w:themeShade="40"/>
          <w:sz w:val="20"/>
          <w:szCs w:val="20"/>
          <w:lang w:eastAsia="es-CO"/>
        </w:rPr>
        <w:t>D</w:t>
      </w:r>
      <w:r w:rsidR="0081337A" w:rsidRPr="00585E72">
        <w:rPr>
          <w:rFonts w:ascii="Arial" w:eastAsia="Arial" w:hAnsi="Arial" w:cs="Arial"/>
          <w:color w:val="3B3838" w:themeColor="background2" w:themeShade="40"/>
          <w:sz w:val="20"/>
          <w:szCs w:val="20"/>
          <w:lang w:eastAsia="es-CO"/>
        </w:rPr>
        <w:t xml:space="preserve">ólares de los Estados Unidos de América utilizando para ello el valor correspondiente a la fecha de expedición de los </w:t>
      </w:r>
      <w:r w:rsidR="00AF03E0" w:rsidRPr="00585E72">
        <w:rPr>
          <w:rFonts w:ascii="Arial" w:eastAsia="Arial" w:hAnsi="Arial" w:cs="Arial"/>
          <w:color w:val="3B3838" w:themeColor="background2" w:themeShade="40"/>
          <w:sz w:val="20"/>
          <w:szCs w:val="20"/>
          <w:lang w:eastAsia="es-CO"/>
        </w:rPr>
        <w:t>e</w:t>
      </w:r>
      <w:r w:rsidR="0081337A" w:rsidRPr="00585E72">
        <w:rPr>
          <w:rFonts w:ascii="Arial" w:eastAsia="Arial" w:hAnsi="Arial" w:cs="Arial"/>
          <w:color w:val="3B3838" w:themeColor="background2" w:themeShade="40"/>
          <w:sz w:val="20"/>
          <w:szCs w:val="20"/>
          <w:lang w:eastAsia="es-CO"/>
        </w:rPr>
        <w:t xml:space="preserve">stados </w:t>
      </w:r>
      <w:r w:rsidR="00AF03E0" w:rsidRPr="00585E72">
        <w:rPr>
          <w:rFonts w:ascii="Arial" w:eastAsia="Arial" w:hAnsi="Arial" w:cs="Arial"/>
          <w:color w:val="3B3838" w:themeColor="background2" w:themeShade="40"/>
          <w:sz w:val="20"/>
          <w:szCs w:val="20"/>
          <w:lang w:eastAsia="es-CO"/>
        </w:rPr>
        <w:t>f</w:t>
      </w:r>
      <w:r w:rsidR="0081337A" w:rsidRPr="00585E72">
        <w:rPr>
          <w:rFonts w:ascii="Arial" w:eastAsia="Arial" w:hAnsi="Arial" w:cs="Arial"/>
          <w:color w:val="3B3838" w:themeColor="background2" w:themeShade="40"/>
          <w:sz w:val="20"/>
          <w:szCs w:val="20"/>
          <w:lang w:eastAsia="es-CO"/>
        </w:rPr>
        <w:t xml:space="preserve">inancieros. Para verificar la tasa de cambio entre la moneda y el US$, el </w:t>
      </w:r>
      <w:r w:rsidR="003C407D" w:rsidRPr="00585E72">
        <w:rPr>
          <w:rFonts w:ascii="Arial" w:eastAsia="Arial" w:hAnsi="Arial" w:cs="Arial"/>
          <w:color w:val="3B3838" w:themeColor="background2" w:themeShade="40"/>
          <w:sz w:val="20"/>
          <w:szCs w:val="20"/>
          <w:lang w:eastAsia="es-CO"/>
        </w:rPr>
        <w:t>Proponente</w:t>
      </w:r>
      <w:r w:rsidR="0081337A" w:rsidRPr="00585E72">
        <w:rPr>
          <w:rFonts w:ascii="Arial" w:eastAsia="Arial" w:hAnsi="Arial" w:cs="Arial"/>
          <w:color w:val="3B3838" w:themeColor="background2" w:themeShade="40"/>
          <w:sz w:val="20"/>
          <w:szCs w:val="20"/>
          <w:lang w:eastAsia="es-CO"/>
        </w:rPr>
        <w:t xml:space="preserve"> deberá utilizar la página web </w:t>
      </w:r>
      <w:hyperlink r:id="rId12" w:history="1">
        <w:r w:rsidR="0081337A" w:rsidRPr="00585E72">
          <w:rPr>
            <w:rFonts w:ascii="Arial" w:eastAsia="Arial" w:hAnsi="Arial" w:cs="Arial"/>
            <w:color w:val="3B3838" w:themeColor="background2" w:themeShade="40"/>
            <w:sz w:val="20"/>
            <w:szCs w:val="20"/>
            <w:lang w:eastAsia="es-CO"/>
          </w:rPr>
          <w:t>https://www.oanda.com/lang/es/currency/converter/</w:t>
        </w:r>
      </w:hyperlink>
      <w:r w:rsidR="003552C8" w:rsidRPr="00585E72">
        <w:rPr>
          <w:rFonts w:ascii="Arial" w:eastAsia="Arial" w:hAnsi="Arial" w:cs="Arial"/>
          <w:color w:val="3B3838" w:themeColor="background2" w:themeShade="40"/>
          <w:sz w:val="20"/>
          <w:szCs w:val="20"/>
          <w:lang w:eastAsia="es-CO"/>
        </w:rPr>
        <w:t>.</w:t>
      </w:r>
      <w:r w:rsidR="0081337A" w:rsidRPr="00585E72">
        <w:rPr>
          <w:rFonts w:ascii="Arial" w:eastAsia="Arial" w:hAnsi="Arial" w:cs="Arial"/>
          <w:sz w:val="20"/>
          <w:szCs w:val="20"/>
          <w:lang w:eastAsia="es-CO"/>
        </w:rPr>
        <w:t xml:space="preserve"> </w:t>
      </w:r>
      <w:r w:rsidR="0081337A" w:rsidRPr="00585E72">
        <w:rPr>
          <w:rFonts w:ascii="Arial" w:eastAsia="Arial" w:hAnsi="Arial" w:cs="Arial"/>
          <w:color w:val="3B3838" w:themeColor="background2" w:themeShade="40"/>
          <w:sz w:val="20"/>
          <w:szCs w:val="20"/>
          <w:lang w:eastAsia="es-CO"/>
        </w:rPr>
        <w:t xml:space="preserve">Hecho esto se procederá en la forma señalada en el </w:t>
      </w:r>
      <w:r w:rsidR="009E24D1" w:rsidRPr="00585E72">
        <w:rPr>
          <w:rFonts w:ascii="Arial" w:eastAsia="Arial" w:hAnsi="Arial" w:cs="Arial"/>
          <w:color w:val="3B3838" w:themeColor="background2" w:themeShade="40"/>
          <w:sz w:val="20"/>
          <w:szCs w:val="20"/>
          <w:lang w:eastAsia="es-CO"/>
        </w:rPr>
        <w:t>numeral II</w:t>
      </w:r>
      <w:r w:rsidR="00F40651" w:rsidRPr="00585E72">
        <w:rPr>
          <w:rFonts w:ascii="Arial" w:eastAsia="Arial" w:hAnsi="Arial" w:cs="Arial"/>
          <w:color w:val="3B3838" w:themeColor="background2" w:themeShade="40"/>
          <w:sz w:val="20"/>
          <w:szCs w:val="20"/>
          <w:lang w:eastAsia="es-CO"/>
        </w:rPr>
        <w:t>I</w:t>
      </w:r>
      <w:r w:rsidR="009E24D1" w:rsidRPr="00585E72">
        <w:rPr>
          <w:rFonts w:ascii="Arial" w:eastAsia="Arial" w:hAnsi="Arial" w:cs="Arial"/>
          <w:color w:val="3B3838" w:themeColor="background2" w:themeShade="40"/>
          <w:sz w:val="20"/>
          <w:szCs w:val="20"/>
          <w:lang w:eastAsia="es-CO"/>
        </w:rPr>
        <w:t>.</w:t>
      </w:r>
    </w:p>
    <w:p w14:paraId="5EE08BAA" w14:textId="72195FA3" w:rsidR="00B46AA5" w:rsidRPr="00FF3A8B" w:rsidRDefault="00B46AA5" w:rsidP="00C25A77">
      <w:pPr>
        <w:pStyle w:val="InviasNormal"/>
        <w:numPr>
          <w:ilvl w:val="0"/>
          <w:numId w:val="65"/>
        </w:numPr>
        <w:rPr>
          <w:rFonts w:ascii="Arial" w:eastAsia="Arial" w:hAnsi="Arial" w:cs="Arial"/>
          <w:b/>
          <w:sz w:val="20"/>
          <w:szCs w:val="20"/>
          <w:lang w:val="es-CO"/>
        </w:rPr>
      </w:pPr>
      <w:r w:rsidRPr="00FF3A8B">
        <w:rPr>
          <w:rFonts w:ascii="Arial" w:eastAsia="Arial" w:hAnsi="Arial" w:cs="Arial"/>
          <w:b/>
          <w:sz w:val="20"/>
          <w:szCs w:val="20"/>
          <w:lang w:val="es-CO"/>
        </w:rPr>
        <w:t>Conversión a Salarios Mínimos Mensuales Legales Vigentes (SMMLV):</w:t>
      </w:r>
    </w:p>
    <w:p w14:paraId="5276E2DB" w14:textId="459DAF44" w:rsidR="00B46AA5" w:rsidRPr="00173BD9" w:rsidRDefault="00B46AA5" w:rsidP="006876CA">
      <w:pPr>
        <w:pStyle w:val="InviasNormal"/>
        <w:spacing w:line="276" w:lineRule="auto"/>
        <w:rPr>
          <w:rFonts w:ascii="Arial" w:eastAsia="Arial" w:hAnsi="Arial" w:cs="Arial"/>
          <w:sz w:val="20"/>
          <w:szCs w:val="20"/>
          <w:lang w:val="es-CO"/>
        </w:rPr>
      </w:pPr>
      <w:r w:rsidRPr="00FF3A8B">
        <w:rPr>
          <w:rFonts w:ascii="Arial" w:eastAsia="Arial" w:hAnsi="Arial" w:cs="Arial"/>
          <w:sz w:val="20"/>
          <w:szCs w:val="20"/>
          <w:lang w:val="es-CO"/>
        </w:rPr>
        <w:t xml:space="preserve">Cuando los </w:t>
      </w:r>
      <w:r w:rsidR="00AF7DEF" w:rsidRPr="00173BD9">
        <w:rPr>
          <w:rFonts w:ascii="Arial" w:eastAsia="Arial" w:hAnsi="Arial" w:cs="Arial"/>
          <w:sz w:val="20"/>
          <w:szCs w:val="20"/>
          <w:lang w:val="es-CO"/>
        </w:rPr>
        <w:t>Documentos del Proceso</w:t>
      </w:r>
      <w:r w:rsidRPr="00173BD9">
        <w:rPr>
          <w:rFonts w:ascii="Arial" w:eastAsia="Arial" w:hAnsi="Arial" w:cs="Arial"/>
          <w:sz w:val="20"/>
          <w:szCs w:val="20"/>
          <w:lang w:val="es-CO"/>
        </w:rPr>
        <w:t xml:space="preserve"> señalen que un valor debe expresarse en Salarios Mínimos Mensuales Legales Vigentes (SMMLV) deberá seguirse el siguiente </w:t>
      </w:r>
      <w:r w:rsidR="00F32F16" w:rsidRPr="00173BD9">
        <w:rPr>
          <w:rFonts w:ascii="Arial" w:eastAsia="Arial" w:hAnsi="Arial" w:cs="Arial"/>
          <w:sz w:val="20"/>
          <w:szCs w:val="20"/>
          <w:lang w:val="es-CO"/>
        </w:rPr>
        <w:t>proceso</w:t>
      </w:r>
      <w:r w:rsidRPr="00173BD9">
        <w:rPr>
          <w:rFonts w:ascii="Arial" w:eastAsia="Arial" w:hAnsi="Arial" w:cs="Arial"/>
          <w:sz w:val="20"/>
          <w:szCs w:val="20"/>
          <w:lang w:val="es-CO"/>
        </w:rPr>
        <w:t xml:space="preserve">: </w:t>
      </w:r>
    </w:p>
    <w:p w14:paraId="0BCA55F3" w14:textId="0F7E4541" w:rsidR="00B46AA5" w:rsidRPr="00620F7A" w:rsidRDefault="00B46AA5" w:rsidP="00585E72">
      <w:pPr>
        <w:pStyle w:val="InviasNormal"/>
        <w:numPr>
          <w:ilvl w:val="0"/>
          <w:numId w:val="67"/>
        </w:numPr>
        <w:spacing w:line="276" w:lineRule="auto"/>
        <w:rPr>
          <w:rFonts w:ascii="Arial" w:eastAsia="Arial" w:hAnsi="Arial" w:cs="Arial"/>
          <w:sz w:val="20"/>
          <w:szCs w:val="20"/>
          <w:lang w:val="es-CO"/>
        </w:rPr>
      </w:pPr>
      <w:r w:rsidRPr="00173BD9">
        <w:rPr>
          <w:rFonts w:ascii="Arial" w:eastAsia="Arial" w:hAnsi="Arial" w:cs="Arial"/>
          <w:sz w:val="20"/>
          <w:szCs w:val="20"/>
          <w:lang w:val="es-CO"/>
        </w:rPr>
        <w:t>Los valores convertidos a peso</w:t>
      </w:r>
      <w:r w:rsidR="00913A3C" w:rsidRPr="00173BD9">
        <w:rPr>
          <w:rFonts w:ascii="Arial" w:eastAsia="Arial" w:hAnsi="Arial" w:cs="Arial"/>
          <w:sz w:val="20"/>
          <w:szCs w:val="20"/>
          <w:lang w:val="es-CO"/>
        </w:rPr>
        <w:t>s colombianos</w:t>
      </w:r>
      <w:r w:rsidRPr="00173BD9">
        <w:rPr>
          <w:rFonts w:ascii="Arial" w:eastAsia="Arial" w:hAnsi="Arial" w:cs="Arial"/>
          <w:sz w:val="20"/>
          <w:szCs w:val="20"/>
          <w:lang w:val="es-CO"/>
        </w:rPr>
        <w:t xml:space="preserve">, aplicando el </w:t>
      </w:r>
      <w:r w:rsidR="00F32F16" w:rsidRPr="00173BD9">
        <w:rPr>
          <w:rFonts w:ascii="Arial" w:eastAsia="Arial" w:hAnsi="Arial" w:cs="Arial"/>
          <w:sz w:val="20"/>
          <w:szCs w:val="20"/>
          <w:lang w:val="es-CO"/>
        </w:rPr>
        <w:t>proceso</w:t>
      </w:r>
      <w:r w:rsidRPr="00173BD9">
        <w:rPr>
          <w:rFonts w:ascii="Arial" w:eastAsia="Arial" w:hAnsi="Arial" w:cs="Arial"/>
          <w:sz w:val="20"/>
          <w:szCs w:val="20"/>
          <w:lang w:val="es-CO"/>
        </w:rPr>
        <w:t xml:space="preserve"> descrito anteriormente, o cuya moneda de origen sea el peso deberán ser convertidos a SMMLV, para lo cual se deberán emplear los valores históricos de SMMLV </w:t>
      </w:r>
      <w:r w:rsidR="00013A06" w:rsidRPr="00173BD9">
        <w:rPr>
          <w:rFonts w:ascii="Arial" w:eastAsia="Arial" w:hAnsi="Arial" w:cs="Arial"/>
          <w:sz w:val="20"/>
          <w:szCs w:val="20"/>
          <w:lang w:val="es-CO"/>
        </w:rPr>
        <w:t xml:space="preserve">señalados por el Banco de la República </w:t>
      </w:r>
      <w:r w:rsidR="00F55295" w:rsidRPr="00173BD9">
        <w:rPr>
          <w:rFonts w:ascii="Arial" w:eastAsia="Arial" w:hAnsi="Arial" w:cs="Arial"/>
          <w:sz w:val="20"/>
          <w:szCs w:val="20"/>
          <w:lang w:val="es-CO"/>
        </w:rPr>
        <w:t>(</w:t>
      </w:r>
      <w:hyperlink r:id="rId13" w:history="1">
        <w:r w:rsidR="00B21AD6" w:rsidRPr="00173BD9">
          <w:rPr>
            <w:rStyle w:val="Hipervnculo"/>
            <w:rFonts w:ascii="Arial" w:eastAsia="Arial" w:hAnsi="Arial" w:cs="Arial"/>
            <w:color w:val="3B3838" w:themeColor="background2" w:themeShade="40"/>
            <w:sz w:val="20"/>
            <w:szCs w:val="20"/>
            <w:lang w:val="es-CO"/>
          </w:rPr>
          <w:t>http://www.banrep.gov.co/es/mercado-laboral/salarios</w:t>
        </w:r>
      </w:hyperlink>
      <w:r w:rsidR="00F55295" w:rsidRPr="00FF3A8B">
        <w:rPr>
          <w:rStyle w:val="Hipervnculo"/>
          <w:rFonts w:ascii="Arial" w:eastAsia="Arial" w:hAnsi="Arial" w:cs="Arial"/>
          <w:color w:val="3B3838" w:themeColor="background2" w:themeShade="40"/>
          <w:sz w:val="20"/>
          <w:szCs w:val="20"/>
          <w:lang w:val="es-CO"/>
        </w:rPr>
        <w:t>)</w:t>
      </w:r>
      <w:r w:rsidR="00B21AD6" w:rsidRPr="00FF3A8B">
        <w:rPr>
          <w:rStyle w:val="Hipervnculo"/>
          <w:rFonts w:ascii="Arial" w:eastAsia="Arial" w:hAnsi="Arial" w:cs="Arial"/>
          <w:color w:val="3B3838" w:themeColor="background2" w:themeShade="40"/>
          <w:sz w:val="20"/>
          <w:szCs w:val="20"/>
        </w:rPr>
        <w:t>,</w:t>
      </w:r>
      <w:r w:rsidR="00B21AD6" w:rsidRPr="00620F7A">
        <w:rPr>
          <w:rFonts w:ascii="Arial" w:eastAsia="Arial" w:hAnsi="Arial" w:cs="Arial"/>
          <w:sz w:val="20"/>
          <w:szCs w:val="20"/>
          <w:lang w:val="es-CO"/>
        </w:rPr>
        <w:t xml:space="preserve"> del año correspondiente a la fecha de terminación del contrato.</w:t>
      </w:r>
    </w:p>
    <w:p w14:paraId="427F974A" w14:textId="15FCAC08" w:rsidR="00B21AD6" w:rsidRPr="00173BD9" w:rsidRDefault="00215119" w:rsidP="00585E72">
      <w:pPr>
        <w:pStyle w:val="InviasNormal"/>
        <w:numPr>
          <w:ilvl w:val="0"/>
          <w:numId w:val="67"/>
        </w:numPr>
        <w:spacing w:line="276" w:lineRule="auto"/>
        <w:rPr>
          <w:rFonts w:ascii="Arial" w:eastAsia="Arial" w:hAnsi="Arial" w:cs="Arial"/>
          <w:sz w:val="20"/>
          <w:szCs w:val="20"/>
          <w:lang w:val="es-CO"/>
        </w:rPr>
      </w:pPr>
      <w:r w:rsidRPr="00173BD9">
        <w:rPr>
          <w:rFonts w:ascii="Arial" w:eastAsia="Arial" w:hAnsi="Arial" w:cs="Arial"/>
          <w:sz w:val="20"/>
          <w:szCs w:val="20"/>
          <w:lang w:val="es-CO"/>
        </w:rPr>
        <w:t>En relación con</w:t>
      </w:r>
      <w:r w:rsidR="00B21AD6" w:rsidRPr="00173BD9">
        <w:rPr>
          <w:rFonts w:ascii="Arial" w:eastAsia="Arial" w:hAnsi="Arial" w:cs="Arial"/>
          <w:sz w:val="20"/>
          <w:szCs w:val="20"/>
          <w:lang w:val="es-CO"/>
        </w:rPr>
        <w:t xml:space="preserve"> los valores convertidos a SMMLV, se deberá</w:t>
      </w:r>
      <w:r w:rsidRPr="00173BD9">
        <w:rPr>
          <w:rFonts w:ascii="Arial" w:eastAsia="Arial" w:hAnsi="Arial" w:cs="Arial"/>
          <w:sz w:val="20"/>
          <w:szCs w:val="20"/>
          <w:lang w:val="es-CO"/>
        </w:rPr>
        <w:t>n</w:t>
      </w:r>
      <w:r w:rsidR="00B21AD6" w:rsidRPr="00173BD9">
        <w:rPr>
          <w:rFonts w:ascii="Arial" w:eastAsia="Arial" w:hAnsi="Arial" w:cs="Arial"/>
          <w:sz w:val="20"/>
          <w:szCs w:val="20"/>
          <w:lang w:val="es-CO"/>
        </w:rPr>
        <w:t xml:space="preserve"> aproximar a la unidad más próxima de la siguiente forma: hacia arriba para valores mayores o iguales a cero punto cinco (0.5) y hacia abajo para valores menores a cero punto cinco (0.5).</w:t>
      </w:r>
    </w:p>
    <w:p w14:paraId="17D65F73" w14:textId="19606A67" w:rsidR="00E67295" w:rsidRPr="00173BD9" w:rsidRDefault="00E67295" w:rsidP="00585E72">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En caso de que 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aporte certificaciones en las que no se indique el día, sino solamente el mes y el año se procederá así: </w:t>
      </w:r>
    </w:p>
    <w:p w14:paraId="16188F41" w14:textId="22DEAD70" w:rsidR="00E67295" w:rsidRPr="00173BD9" w:rsidRDefault="00E67295" w:rsidP="00585E72">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Fecha (mes, año) de suscripción y/o inicio del contrato: </w:t>
      </w:r>
      <w:r w:rsidR="00EC6CF7" w:rsidRPr="00173BD9">
        <w:rPr>
          <w:rFonts w:ascii="Arial" w:eastAsia="Arial" w:hAnsi="Arial" w:cs="Arial"/>
          <w:sz w:val="20"/>
          <w:szCs w:val="20"/>
          <w:lang w:val="es-CO"/>
        </w:rPr>
        <w:t>s</w:t>
      </w:r>
      <w:r w:rsidRPr="00173BD9">
        <w:rPr>
          <w:rFonts w:ascii="Arial" w:eastAsia="Arial" w:hAnsi="Arial" w:cs="Arial"/>
          <w:sz w:val="20"/>
          <w:szCs w:val="20"/>
          <w:lang w:val="es-CO"/>
        </w:rPr>
        <w:t xml:space="preserve">e tendrá en cuenta el último día del mes que se encuentre señalado en la certificación. </w:t>
      </w:r>
    </w:p>
    <w:p w14:paraId="66A11694" w14:textId="53B0681F" w:rsidR="00A8169C" w:rsidRPr="00173BD9" w:rsidRDefault="00E67295" w:rsidP="00585E72">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Fecha (mes, año) de terminación del contrato: </w:t>
      </w:r>
      <w:r w:rsidR="00EC6CF7" w:rsidRPr="00173BD9">
        <w:rPr>
          <w:rFonts w:ascii="Arial" w:eastAsia="Arial" w:hAnsi="Arial" w:cs="Arial"/>
          <w:sz w:val="20"/>
          <w:szCs w:val="20"/>
          <w:lang w:val="es-CO"/>
        </w:rPr>
        <w:t>s</w:t>
      </w:r>
      <w:r w:rsidRPr="00173BD9">
        <w:rPr>
          <w:rFonts w:ascii="Arial" w:eastAsia="Arial" w:hAnsi="Arial" w:cs="Arial"/>
          <w:sz w:val="20"/>
          <w:szCs w:val="20"/>
          <w:lang w:val="es-CO"/>
        </w:rPr>
        <w:t>e tendrá en cuenta el primer día del mes que se encuentre señalado en la certificación.</w:t>
      </w:r>
    </w:p>
    <w:p w14:paraId="063425C7" w14:textId="111D4A1C" w:rsidR="004359B3" w:rsidRPr="00173BD9" w:rsidRDefault="004359B3" w:rsidP="006876CA">
      <w:pPr>
        <w:pStyle w:val="Capitulo1"/>
        <w:numPr>
          <w:ilvl w:val="1"/>
          <w:numId w:val="153"/>
        </w:numPr>
        <w:tabs>
          <w:tab w:val="left" w:pos="993"/>
        </w:tabs>
        <w:rPr>
          <w:color w:val="3B3838" w:themeColor="background2" w:themeShade="40"/>
        </w:rPr>
      </w:pPr>
      <w:bookmarkStart w:id="134" w:name="_Toc511924776"/>
      <w:bookmarkStart w:id="135" w:name="_Toc518641653"/>
      <w:bookmarkStart w:id="136" w:name="_Toc508648254"/>
      <w:bookmarkStart w:id="137" w:name="_Toc508984038"/>
      <w:bookmarkStart w:id="138" w:name="_Toc509843868"/>
      <w:bookmarkStart w:id="139" w:name="_Toc32147313"/>
      <w:bookmarkStart w:id="140" w:name="_Toc46314672"/>
      <w:r w:rsidRPr="00173BD9">
        <w:rPr>
          <w:color w:val="3B3838" w:themeColor="background2" w:themeShade="40"/>
        </w:rPr>
        <w:t>CONFLICTO</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INTER</w:t>
      </w:r>
      <w:r w:rsidR="00CD71FA" w:rsidRPr="001352EB">
        <w:rPr>
          <w:color w:val="3B3838" w:themeColor="background2" w:themeShade="40"/>
        </w:rPr>
        <w:t>É</w:t>
      </w:r>
      <w:r w:rsidRPr="006876CA">
        <w:rPr>
          <w:color w:val="3B3838" w:themeColor="background2" w:themeShade="40"/>
        </w:rPr>
        <w:t>S</w:t>
      </w:r>
      <w:r w:rsidR="002644ED" w:rsidRPr="00173BD9">
        <w:rPr>
          <w:color w:val="3B3838" w:themeColor="background2" w:themeShade="40"/>
        </w:rPr>
        <w:t xml:space="preserve"> </w:t>
      </w:r>
      <w:r w:rsidR="2407866F" w:rsidRPr="00173BD9">
        <w:rPr>
          <w:color w:val="3B3838" w:themeColor="background2" w:themeShade="40"/>
        </w:rPr>
        <w:t>DE ORIGEN LEGAL</w:t>
      </w:r>
      <w:bookmarkEnd w:id="132"/>
      <w:bookmarkEnd w:id="133"/>
      <w:bookmarkEnd w:id="134"/>
      <w:bookmarkEnd w:id="135"/>
      <w:bookmarkEnd w:id="136"/>
      <w:bookmarkEnd w:id="137"/>
      <w:bookmarkEnd w:id="138"/>
      <w:bookmarkEnd w:id="139"/>
      <w:bookmarkEnd w:id="140"/>
    </w:p>
    <w:p w14:paraId="68A6636B" w14:textId="7791606C" w:rsidR="0095525B" w:rsidRPr="00173BD9" w:rsidRDefault="0062404E" w:rsidP="00585E72">
      <w:pPr>
        <w:spacing w:line="276" w:lineRule="auto"/>
        <w:jc w:val="both"/>
        <w:rPr>
          <w:rFonts w:eastAsia="Arial" w:cs="Arial"/>
        </w:rPr>
      </w:pPr>
      <w:r w:rsidRPr="00173BD9">
        <w:rPr>
          <w:rFonts w:cs="Arial"/>
        </w:rPr>
        <w:t xml:space="preserve">No </w:t>
      </w:r>
      <w:r w:rsidR="00B33253" w:rsidRPr="001352EB">
        <w:rPr>
          <w:rFonts w:cs="Arial"/>
        </w:rPr>
        <w:t>podrán</w:t>
      </w:r>
      <w:r w:rsidR="00B33253" w:rsidRPr="00173BD9">
        <w:rPr>
          <w:rFonts w:eastAsia="Arial" w:cs="Arial"/>
        </w:rPr>
        <w:t xml:space="preserve"> </w:t>
      </w:r>
      <w:r w:rsidR="00B33253" w:rsidRPr="001352EB">
        <w:rPr>
          <w:rFonts w:cs="Arial"/>
        </w:rPr>
        <w:t>participar</w:t>
      </w:r>
      <w:r w:rsidR="00B33253" w:rsidRPr="00173BD9">
        <w:rPr>
          <w:rFonts w:eastAsia="Arial" w:cs="Arial"/>
        </w:rPr>
        <w:t xml:space="preserve"> </w:t>
      </w:r>
      <w:r w:rsidR="00B33253" w:rsidRPr="001352EB">
        <w:rPr>
          <w:rFonts w:cs="Arial"/>
        </w:rPr>
        <w:t>en</w:t>
      </w:r>
      <w:r w:rsidR="00B33253" w:rsidRPr="00173BD9">
        <w:rPr>
          <w:rFonts w:eastAsia="Arial" w:cs="Arial"/>
        </w:rPr>
        <w:t xml:space="preserve"> </w:t>
      </w:r>
      <w:r w:rsidR="00B33253" w:rsidRPr="001352EB">
        <w:rPr>
          <w:rFonts w:cs="Arial"/>
        </w:rPr>
        <w:t>el</w:t>
      </w:r>
      <w:r w:rsidR="00B33253" w:rsidRPr="00173BD9">
        <w:rPr>
          <w:rFonts w:eastAsia="Arial" w:cs="Arial"/>
        </w:rPr>
        <w:t xml:space="preserve"> </w:t>
      </w:r>
      <w:r w:rsidR="00B33253" w:rsidRPr="001352EB">
        <w:rPr>
          <w:rFonts w:cs="Arial"/>
        </w:rPr>
        <w:t>presente</w:t>
      </w:r>
      <w:r w:rsidR="00B33253" w:rsidRPr="00173BD9">
        <w:rPr>
          <w:rFonts w:eastAsia="Arial" w:cs="Arial"/>
        </w:rPr>
        <w:t xml:space="preserve"> </w:t>
      </w:r>
      <w:r w:rsidR="003E3EFD" w:rsidRPr="006876CA">
        <w:rPr>
          <w:rFonts w:cs="Arial"/>
        </w:rPr>
        <w:t>Proceso de Contratación</w:t>
      </w:r>
      <w:r w:rsidR="00B33253" w:rsidRPr="006876CA">
        <w:rPr>
          <w:rFonts w:cs="Arial"/>
        </w:rPr>
        <w:t xml:space="preserve"> y</w:t>
      </w:r>
      <w:r w:rsidR="00096737" w:rsidRPr="006876CA">
        <w:rPr>
          <w:rFonts w:cs="Arial"/>
        </w:rPr>
        <w:t>,</w:t>
      </w:r>
      <w:r w:rsidR="00B33253" w:rsidRPr="006876CA">
        <w:rPr>
          <w:rFonts w:cs="Arial"/>
        </w:rPr>
        <w:t xml:space="preserve"> por tanto</w:t>
      </w:r>
      <w:r w:rsidR="00096737" w:rsidRPr="006876CA">
        <w:rPr>
          <w:rFonts w:cs="Arial"/>
        </w:rPr>
        <w:t>,</w:t>
      </w:r>
      <w:r w:rsidR="00B33253" w:rsidRPr="006876CA">
        <w:rPr>
          <w:rFonts w:cs="Arial"/>
        </w:rPr>
        <w:t xml:space="preserve"> no serán objeto de evaluación, ni podrán ser adjudicatarios quienes</w:t>
      </w:r>
      <w:r w:rsidR="00B33253" w:rsidRPr="00173BD9">
        <w:rPr>
          <w:rFonts w:eastAsia="Arial" w:cs="Arial"/>
        </w:rPr>
        <w:t xml:space="preserve"> </w:t>
      </w:r>
      <w:r w:rsidR="00B33253" w:rsidRPr="001352EB">
        <w:rPr>
          <w:rFonts w:cs="Arial"/>
        </w:rPr>
        <w:t>bajo</w:t>
      </w:r>
      <w:r w:rsidR="00B33253" w:rsidRPr="00173BD9">
        <w:rPr>
          <w:rFonts w:eastAsia="Arial" w:cs="Arial"/>
        </w:rPr>
        <w:t xml:space="preserve"> </w:t>
      </w:r>
      <w:r w:rsidR="00B33253" w:rsidRPr="001352EB">
        <w:rPr>
          <w:rFonts w:cs="Arial"/>
        </w:rPr>
        <w:t>cualquier</w:t>
      </w:r>
      <w:r w:rsidR="00B33253" w:rsidRPr="00173BD9">
        <w:rPr>
          <w:rFonts w:eastAsia="Arial" w:cs="Arial"/>
        </w:rPr>
        <w:t xml:space="preserve"> </w:t>
      </w:r>
      <w:r w:rsidR="00B33253" w:rsidRPr="001352EB">
        <w:rPr>
          <w:rFonts w:cs="Arial"/>
        </w:rPr>
        <w:t>circunstancia</w:t>
      </w:r>
      <w:r w:rsidR="00B33253" w:rsidRPr="00173BD9">
        <w:rPr>
          <w:rFonts w:eastAsia="Arial" w:cs="Arial"/>
        </w:rPr>
        <w:t xml:space="preserve"> </w:t>
      </w:r>
      <w:r w:rsidR="00B33253" w:rsidRPr="001352EB">
        <w:rPr>
          <w:rFonts w:cs="Arial"/>
        </w:rPr>
        <w:t>se</w:t>
      </w:r>
      <w:r w:rsidR="00B33253" w:rsidRPr="00173BD9">
        <w:rPr>
          <w:rFonts w:eastAsia="Arial" w:cs="Arial"/>
        </w:rPr>
        <w:t xml:space="preserve"> </w:t>
      </w:r>
      <w:r w:rsidR="00B33253" w:rsidRPr="001352EB">
        <w:rPr>
          <w:rFonts w:cs="Arial"/>
        </w:rPr>
        <w:t>encuentren</w:t>
      </w:r>
      <w:r w:rsidR="00B33253" w:rsidRPr="00173BD9">
        <w:rPr>
          <w:rFonts w:eastAsia="Arial" w:cs="Arial"/>
        </w:rPr>
        <w:t xml:space="preserve"> </w:t>
      </w:r>
      <w:r w:rsidR="00B33253" w:rsidRPr="001352EB">
        <w:rPr>
          <w:rFonts w:cs="Arial"/>
        </w:rPr>
        <w:t>en</w:t>
      </w:r>
      <w:r w:rsidR="00B33253" w:rsidRPr="00173BD9">
        <w:rPr>
          <w:rFonts w:eastAsia="Arial" w:cs="Arial"/>
        </w:rPr>
        <w:t xml:space="preserve"> </w:t>
      </w:r>
      <w:r w:rsidR="00B33253" w:rsidRPr="001352EB">
        <w:rPr>
          <w:rFonts w:cs="Arial"/>
        </w:rPr>
        <w:t>situaciones</w:t>
      </w:r>
      <w:r w:rsidR="00B33253" w:rsidRPr="00173BD9">
        <w:rPr>
          <w:rFonts w:eastAsia="Arial" w:cs="Arial"/>
        </w:rPr>
        <w:t xml:space="preserve"> </w:t>
      </w:r>
      <w:r w:rsidR="00B33253" w:rsidRPr="001352EB">
        <w:rPr>
          <w:rFonts w:cs="Arial"/>
        </w:rPr>
        <w:t>de</w:t>
      </w:r>
      <w:r w:rsidR="00B33253" w:rsidRPr="00173BD9">
        <w:rPr>
          <w:rFonts w:eastAsia="Arial" w:cs="Arial"/>
        </w:rPr>
        <w:t xml:space="preserve"> </w:t>
      </w:r>
      <w:r w:rsidR="00B33253" w:rsidRPr="001352EB">
        <w:rPr>
          <w:rFonts w:cs="Arial"/>
        </w:rPr>
        <w:t>Conflicto</w:t>
      </w:r>
      <w:r w:rsidR="00B33253" w:rsidRPr="00173BD9">
        <w:rPr>
          <w:rFonts w:eastAsia="Arial" w:cs="Arial"/>
        </w:rPr>
        <w:t xml:space="preserve"> </w:t>
      </w:r>
      <w:r w:rsidR="00B33253" w:rsidRPr="001352EB">
        <w:rPr>
          <w:rFonts w:cs="Arial"/>
        </w:rPr>
        <w:t>de</w:t>
      </w:r>
      <w:r w:rsidR="00B33253" w:rsidRPr="00173BD9">
        <w:rPr>
          <w:rFonts w:eastAsia="Arial" w:cs="Arial"/>
        </w:rPr>
        <w:t xml:space="preserve"> </w:t>
      </w:r>
      <w:r w:rsidR="00B33253" w:rsidRPr="001352EB">
        <w:rPr>
          <w:rFonts w:cs="Arial"/>
        </w:rPr>
        <w:t>Interés</w:t>
      </w:r>
      <w:r w:rsidR="00B33253" w:rsidRPr="00173BD9">
        <w:rPr>
          <w:rFonts w:eastAsia="Arial" w:cs="Arial"/>
        </w:rPr>
        <w:t xml:space="preserve"> </w:t>
      </w:r>
      <w:r w:rsidR="00B33253" w:rsidRPr="001352EB">
        <w:rPr>
          <w:rFonts w:cs="Arial"/>
        </w:rPr>
        <w:t>con</w:t>
      </w:r>
      <w:r w:rsidR="00B33253" w:rsidRPr="00173BD9">
        <w:rPr>
          <w:rFonts w:eastAsia="Arial" w:cs="Arial"/>
        </w:rPr>
        <w:t xml:space="preserve"> </w:t>
      </w:r>
      <w:r w:rsidR="00B33253" w:rsidRPr="001352EB">
        <w:rPr>
          <w:rFonts w:cs="Arial"/>
        </w:rPr>
        <w:t>la</w:t>
      </w:r>
      <w:r w:rsidR="00B33253" w:rsidRPr="00173BD9">
        <w:rPr>
          <w:rFonts w:eastAsia="Arial" w:cs="Arial"/>
        </w:rPr>
        <w:t xml:space="preserve"> </w:t>
      </w:r>
      <w:r w:rsidR="00B33253" w:rsidRPr="001352EB">
        <w:rPr>
          <w:rFonts w:cs="Arial"/>
        </w:rPr>
        <w:t>Entidad</w:t>
      </w:r>
      <w:r w:rsidR="00B33253" w:rsidRPr="00173BD9">
        <w:rPr>
          <w:rFonts w:eastAsia="Arial" w:cs="Arial"/>
        </w:rPr>
        <w:t xml:space="preserve">, </w:t>
      </w:r>
      <w:r w:rsidR="00B33253" w:rsidRPr="001352EB">
        <w:rPr>
          <w:rFonts w:cs="Arial"/>
        </w:rPr>
        <w:t>que</w:t>
      </w:r>
      <w:r w:rsidR="00B33253" w:rsidRPr="00173BD9">
        <w:rPr>
          <w:rFonts w:eastAsia="Arial" w:cs="Arial"/>
        </w:rPr>
        <w:t xml:space="preserve"> </w:t>
      </w:r>
      <w:r w:rsidR="00B33253" w:rsidRPr="001352EB">
        <w:rPr>
          <w:rFonts w:cs="Arial"/>
        </w:rPr>
        <w:t>afecten</w:t>
      </w:r>
      <w:r w:rsidR="00B33253" w:rsidRPr="00173BD9">
        <w:rPr>
          <w:rFonts w:eastAsia="Arial" w:cs="Arial"/>
        </w:rPr>
        <w:t xml:space="preserve"> </w:t>
      </w:r>
      <w:r w:rsidR="00B33253" w:rsidRPr="001352EB">
        <w:rPr>
          <w:rFonts w:cs="Arial"/>
        </w:rPr>
        <w:t>o pongan en riesgo los</w:t>
      </w:r>
      <w:r w:rsidR="00B33253" w:rsidRPr="00173BD9">
        <w:rPr>
          <w:rFonts w:eastAsia="Arial" w:cs="Arial"/>
        </w:rPr>
        <w:t xml:space="preserve"> </w:t>
      </w:r>
      <w:r w:rsidR="00B33253" w:rsidRPr="001352EB">
        <w:rPr>
          <w:rFonts w:cs="Arial"/>
        </w:rPr>
        <w:t>principios</w:t>
      </w:r>
      <w:r w:rsidR="00B33253" w:rsidRPr="00173BD9">
        <w:rPr>
          <w:rFonts w:eastAsia="Arial" w:cs="Arial"/>
        </w:rPr>
        <w:t xml:space="preserve"> </w:t>
      </w:r>
      <w:r w:rsidR="00B33253" w:rsidRPr="001352EB">
        <w:rPr>
          <w:rFonts w:cs="Arial"/>
        </w:rPr>
        <w:t>de</w:t>
      </w:r>
      <w:r w:rsidR="00B33253" w:rsidRPr="00173BD9">
        <w:rPr>
          <w:rFonts w:eastAsia="Arial" w:cs="Arial"/>
        </w:rPr>
        <w:t xml:space="preserve"> </w:t>
      </w:r>
      <w:r w:rsidR="00B33253" w:rsidRPr="001352EB">
        <w:rPr>
          <w:rFonts w:cs="Arial"/>
        </w:rPr>
        <w:t>la</w:t>
      </w:r>
      <w:r w:rsidR="00B33253" w:rsidRPr="00173BD9">
        <w:rPr>
          <w:rFonts w:eastAsia="Arial" w:cs="Arial"/>
        </w:rPr>
        <w:t xml:space="preserve"> </w:t>
      </w:r>
      <w:r w:rsidR="00B33253" w:rsidRPr="001352EB">
        <w:rPr>
          <w:rFonts w:cs="Arial"/>
        </w:rPr>
        <w:t>contratación</w:t>
      </w:r>
      <w:r w:rsidR="00B33253" w:rsidRPr="00173BD9">
        <w:rPr>
          <w:rFonts w:eastAsia="Arial" w:cs="Arial"/>
        </w:rPr>
        <w:t xml:space="preserve"> </w:t>
      </w:r>
      <w:r w:rsidR="00B33253" w:rsidRPr="001352EB">
        <w:rPr>
          <w:rFonts w:cs="Arial"/>
        </w:rPr>
        <w:t>pública</w:t>
      </w:r>
      <w:r w:rsidR="00B33253" w:rsidRPr="00173BD9">
        <w:rPr>
          <w:rFonts w:eastAsia="Arial" w:cs="Arial"/>
        </w:rPr>
        <w:t xml:space="preserve">, de acuerdo con las causales previstas en la </w:t>
      </w:r>
      <w:r w:rsidR="0EAFA7D0" w:rsidRPr="00173BD9">
        <w:rPr>
          <w:rFonts w:eastAsia="Arial" w:cs="Arial"/>
        </w:rPr>
        <w:t>l</w:t>
      </w:r>
      <w:r w:rsidR="00B33253" w:rsidRPr="00173BD9">
        <w:rPr>
          <w:rFonts w:eastAsia="Arial" w:cs="Arial"/>
        </w:rPr>
        <w:t>ey</w:t>
      </w:r>
      <w:r w:rsidR="0095525B" w:rsidRPr="00173BD9">
        <w:rPr>
          <w:rFonts w:cs="Arial"/>
        </w:rPr>
        <w:t>.</w:t>
      </w:r>
    </w:p>
    <w:p w14:paraId="33BE94F1" w14:textId="28F52DDD" w:rsidR="005B122A" w:rsidRPr="00173BD9" w:rsidRDefault="005B122A" w:rsidP="006876CA">
      <w:pPr>
        <w:pStyle w:val="Capitulo1"/>
        <w:numPr>
          <w:ilvl w:val="1"/>
          <w:numId w:val="153"/>
        </w:numPr>
        <w:tabs>
          <w:tab w:val="left" w:pos="1134"/>
        </w:tabs>
        <w:ind w:left="851"/>
        <w:rPr>
          <w:color w:val="3B3838" w:themeColor="background2" w:themeShade="40"/>
        </w:rPr>
      </w:pPr>
      <w:bookmarkStart w:id="141" w:name="_Toc8394351"/>
      <w:bookmarkStart w:id="142" w:name="_Toc8394598"/>
      <w:bookmarkStart w:id="143" w:name="_Toc8394874"/>
      <w:bookmarkStart w:id="144" w:name="_Toc8401667"/>
      <w:bookmarkStart w:id="145" w:name="_Toc32147314"/>
      <w:bookmarkStart w:id="146" w:name="_Toc46314673"/>
      <w:bookmarkStart w:id="147" w:name="_Toc508648255"/>
      <w:bookmarkStart w:id="148" w:name="_Ref508649364"/>
      <w:bookmarkStart w:id="149" w:name="_Toc508984039"/>
      <w:bookmarkStart w:id="150" w:name="_Toc509843869"/>
      <w:bookmarkStart w:id="151" w:name="_Toc511924777"/>
      <w:bookmarkStart w:id="152" w:name="_Toc518641654"/>
      <w:bookmarkStart w:id="153" w:name="_Ref3384410"/>
      <w:bookmarkStart w:id="154" w:name="_Ref3384419"/>
      <w:bookmarkStart w:id="155" w:name="_Ref3384426"/>
      <w:bookmarkEnd w:id="141"/>
      <w:bookmarkEnd w:id="142"/>
      <w:bookmarkEnd w:id="143"/>
      <w:bookmarkEnd w:id="144"/>
      <w:r w:rsidRPr="00173BD9">
        <w:rPr>
          <w:color w:val="3B3838" w:themeColor="background2" w:themeShade="40"/>
        </w:rPr>
        <w:t>CAUSALES</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RECHAZO</w:t>
      </w:r>
      <w:bookmarkEnd w:id="145"/>
      <w:bookmarkEnd w:id="146"/>
      <w:r w:rsidR="002644ED" w:rsidRPr="00173BD9">
        <w:rPr>
          <w:color w:val="3B3838" w:themeColor="background2" w:themeShade="40"/>
        </w:rPr>
        <w:t xml:space="preserve"> </w:t>
      </w:r>
      <w:bookmarkEnd w:id="147"/>
      <w:bookmarkEnd w:id="148"/>
      <w:bookmarkEnd w:id="149"/>
      <w:bookmarkEnd w:id="150"/>
      <w:bookmarkEnd w:id="151"/>
      <w:bookmarkEnd w:id="152"/>
      <w:bookmarkEnd w:id="153"/>
      <w:bookmarkEnd w:id="154"/>
      <w:bookmarkEnd w:id="155"/>
    </w:p>
    <w:p w14:paraId="217D6CB6" w14:textId="469E3066" w:rsidR="000B6FB6" w:rsidRPr="00585E72" w:rsidRDefault="00316EE7" w:rsidP="00585E72">
      <w:pPr>
        <w:spacing w:line="276" w:lineRule="auto"/>
        <w:jc w:val="both"/>
        <w:rPr>
          <w:rFonts w:eastAsia="Arial" w:cs="Arial"/>
          <w:szCs w:val="20"/>
        </w:rPr>
      </w:pPr>
      <w:r w:rsidRPr="00585E72">
        <w:rPr>
          <w:rFonts w:cs="Arial"/>
          <w:szCs w:val="20"/>
        </w:rPr>
        <w:t>Son causales de rechazo las siguientes</w:t>
      </w:r>
      <w:r w:rsidR="007B1218">
        <w:rPr>
          <w:rFonts w:cs="Arial"/>
          <w:szCs w:val="20"/>
        </w:rPr>
        <w:t>:</w:t>
      </w:r>
    </w:p>
    <w:p w14:paraId="651CBACE" w14:textId="73B13CB4" w:rsidR="0068301A" w:rsidRPr="00585E72" w:rsidRDefault="00E25B19" w:rsidP="00585E72">
      <w:pPr>
        <w:pStyle w:val="Prrafodelista"/>
        <w:numPr>
          <w:ilvl w:val="0"/>
          <w:numId w:val="155"/>
        </w:numPr>
        <w:jc w:val="both"/>
        <w:rPr>
          <w:rFonts w:ascii="Arial" w:eastAsiaTheme="minorHAnsi" w:hAnsi="Arial" w:cs="Arial"/>
          <w:color w:val="3B3838" w:themeColor="background2" w:themeShade="40"/>
          <w:sz w:val="20"/>
          <w:szCs w:val="20"/>
        </w:rPr>
      </w:pPr>
      <w:r w:rsidRPr="00585E72">
        <w:rPr>
          <w:rFonts w:ascii="Arial" w:eastAsiaTheme="minorHAnsi" w:hAnsi="Arial" w:cs="Arial"/>
          <w:color w:val="3B3838" w:themeColor="background2" w:themeShade="40"/>
          <w:sz w:val="20"/>
          <w:szCs w:val="20"/>
        </w:rPr>
        <w:t xml:space="preserve">Que 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o alguno de los integrantes del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 esté incurso en causal </w:t>
      </w:r>
      <w:r w:rsidR="00764957" w:rsidRPr="00585E72">
        <w:rPr>
          <w:rFonts w:ascii="Arial" w:eastAsiaTheme="minorHAnsi" w:hAnsi="Arial" w:cs="Arial"/>
          <w:color w:val="3B3838" w:themeColor="background2" w:themeShade="40"/>
          <w:sz w:val="20"/>
          <w:szCs w:val="20"/>
        </w:rPr>
        <w:t>de inhabilidad, incompatibilidad</w:t>
      </w:r>
      <w:r w:rsidR="00652EBC" w:rsidRPr="00585E72">
        <w:rPr>
          <w:rFonts w:ascii="Arial" w:eastAsiaTheme="minorHAnsi" w:hAnsi="Arial" w:cs="Arial"/>
          <w:color w:val="3B3838" w:themeColor="background2" w:themeShade="40"/>
          <w:sz w:val="20"/>
          <w:szCs w:val="20"/>
        </w:rPr>
        <w:t xml:space="preserve"> </w:t>
      </w:r>
      <w:r w:rsidR="00764957" w:rsidRPr="00585E72">
        <w:rPr>
          <w:rFonts w:ascii="Arial" w:eastAsiaTheme="minorHAnsi" w:hAnsi="Arial" w:cs="Arial"/>
          <w:color w:val="3B3838" w:themeColor="background2" w:themeShade="40"/>
          <w:sz w:val="20"/>
          <w:szCs w:val="20"/>
        </w:rPr>
        <w:t>o prohibición previstas en la legislación colombiana para contratar.</w:t>
      </w:r>
    </w:p>
    <w:p w14:paraId="00653607" w14:textId="7B3C1690" w:rsidR="004604BE" w:rsidRPr="00585E72" w:rsidRDefault="004604BE" w:rsidP="00585E72">
      <w:pPr>
        <w:pStyle w:val="Prrafodelista"/>
        <w:numPr>
          <w:ilvl w:val="0"/>
          <w:numId w:val="155"/>
        </w:numPr>
        <w:jc w:val="both"/>
        <w:rPr>
          <w:rFonts w:ascii="Arial" w:hAnsi="Arial" w:cs="Arial"/>
          <w:color w:val="3B3838" w:themeColor="background2" w:themeShade="40"/>
          <w:sz w:val="20"/>
          <w:szCs w:val="20"/>
          <w:lang w:eastAsia="es-CO"/>
        </w:rPr>
      </w:pPr>
      <w:r w:rsidRPr="00585E72">
        <w:rPr>
          <w:rFonts w:ascii="Arial" w:eastAsiaTheme="minorHAnsi" w:hAnsi="Arial" w:cs="Arial"/>
          <w:color w:val="3B3838" w:themeColor="background2" w:themeShade="40"/>
          <w:sz w:val="20"/>
          <w:szCs w:val="20"/>
        </w:rPr>
        <w:t xml:space="preserve">Cuando una misma persona natural o jurídica, o integrante de un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 presente más de una propuesta, individualmente o haciendo parte de un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w:t>
      </w:r>
    </w:p>
    <w:p w14:paraId="1A7B5275" w14:textId="3564C532" w:rsidR="00764957" w:rsidRPr="00585E72" w:rsidRDefault="00764957" w:rsidP="00585E72">
      <w:pPr>
        <w:pStyle w:val="Prrafodelista"/>
        <w:numPr>
          <w:ilvl w:val="0"/>
          <w:numId w:val="155"/>
        </w:numPr>
        <w:spacing w:after="0"/>
        <w:jc w:val="both"/>
        <w:rPr>
          <w:rFonts w:ascii="Arial" w:eastAsiaTheme="minorHAnsi" w:hAnsi="Arial" w:cs="Arial"/>
          <w:color w:val="3B3838" w:themeColor="background2" w:themeShade="40"/>
          <w:sz w:val="20"/>
          <w:szCs w:val="20"/>
        </w:rPr>
      </w:pPr>
      <w:r w:rsidRPr="00585E72">
        <w:rPr>
          <w:rFonts w:ascii="Arial" w:eastAsiaTheme="minorHAnsi" w:hAnsi="Arial" w:cs="Arial"/>
          <w:color w:val="3B3838" w:themeColor="background2" w:themeShade="40"/>
          <w:sz w:val="20"/>
          <w:szCs w:val="20"/>
        </w:rPr>
        <w:t xml:space="preserve">Que 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o alguno de los integrantes del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 esté reportado en el Boletín de Responsables Fiscales emitido por la Contraloría General de la República.</w:t>
      </w:r>
      <w:r w:rsidR="008A5927" w:rsidRPr="00585E72">
        <w:rPr>
          <w:rFonts w:ascii="Arial" w:eastAsiaTheme="minorHAnsi" w:hAnsi="Arial" w:cs="Arial"/>
          <w:color w:val="3B3838" w:themeColor="background2" w:themeShade="40"/>
          <w:sz w:val="20"/>
          <w:szCs w:val="20"/>
        </w:rPr>
        <w:t xml:space="preserve"> </w:t>
      </w:r>
    </w:p>
    <w:p w14:paraId="08170396" w14:textId="42B1C14E" w:rsidR="00764957" w:rsidRPr="00585E72" w:rsidRDefault="00764957" w:rsidP="00585E72">
      <w:pPr>
        <w:pStyle w:val="Prrafodelista"/>
        <w:numPr>
          <w:ilvl w:val="0"/>
          <w:numId w:val="155"/>
        </w:numPr>
        <w:jc w:val="both"/>
        <w:rPr>
          <w:rFonts w:ascii="Arial" w:eastAsiaTheme="minorHAnsi" w:hAnsi="Arial" w:cs="Arial"/>
          <w:color w:val="3B3838" w:themeColor="background2" w:themeShade="40"/>
          <w:sz w:val="20"/>
          <w:szCs w:val="20"/>
        </w:rPr>
      </w:pPr>
      <w:r w:rsidRPr="00585E72">
        <w:rPr>
          <w:rFonts w:ascii="Arial" w:eastAsiaTheme="minorHAnsi" w:hAnsi="Arial" w:cs="Arial"/>
          <w:color w:val="3B3838" w:themeColor="background2" w:themeShade="40"/>
          <w:sz w:val="20"/>
          <w:szCs w:val="20"/>
        </w:rPr>
        <w:t xml:space="preserve">Que la persona jurídica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individual o integrante del </w:t>
      </w:r>
      <w:r w:rsidR="003C407D" w:rsidRPr="00585E72">
        <w:rPr>
          <w:rFonts w:ascii="Arial" w:eastAsiaTheme="minorHAnsi" w:hAnsi="Arial" w:cs="Arial"/>
          <w:color w:val="3B3838" w:themeColor="background2" w:themeShade="40"/>
          <w:sz w:val="20"/>
          <w:szCs w:val="20"/>
        </w:rPr>
        <w:t>Proponente</w:t>
      </w:r>
      <w:r w:rsidRPr="00585E72">
        <w:rPr>
          <w:rFonts w:ascii="Arial" w:eastAsiaTheme="minorHAnsi" w:hAnsi="Arial" w:cs="Arial"/>
          <w:color w:val="3B3838" w:themeColor="background2" w:themeShade="40"/>
          <w:sz w:val="20"/>
          <w:szCs w:val="20"/>
        </w:rPr>
        <w:t xml:space="preserve"> Plural esté incursa en la situación descrita en el </w:t>
      </w:r>
      <w:r w:rsidR="00E140C9" w:rsidRPr="00585E72">
        <w:rPr>
          <w:rFonts w:ascii="Arial" w:eastAsiaTheme="minorHAnsi" w:hAnsi="Arial" w:cs="Arial"/>
          <w:color w:val="3B3838" w:themeColor="background2" w:themeShade="40"/>
          <w:sz w:val="20"/>
          <w:szCs w:val="20"/>
        </w:rPr>
        <w:t xml:space="preserve">numeral 1 del </w:t>
      </w:r>
      <w:r w:rsidRPr="00585E72">
        <w:rPr>
          <w:rFonts w:ascii="Arial" w:eastAsiaTheme="minorHAnsi" w:hAnsi="Arial" w:cs="Arial"/>
          <w:color w:val="3B3838" w:themeColor="background2" w:themeShade="40"/>
          <w:sz w:val="20"/>
          <w:szCs w:val="20"/>
        </w:rPr>
        <w:t xml:space="preserve">artículo 38 de la </w:t>
      </w:r>
      <w:r w:rsidR="002C344A" w:rsidRPr="00585E72">
        <w:rPr>
          <w:rFonts w:ascii="Arial" w:eastAsiaTheme="minorHAnsi" w:hAnsi="Arial" w:cs="Arial"/>
          <w:color w:val="3B3838" w:themeColor="background2" w:themeShade="40"/>
          <w:sz w:val="20"/>
          <w:szCs w:val="20"/>
        </w:rPr>
        <w:t>L</w:t>
      </w:r>
      <w:r w:rsidRPr="00585E72">
        <w:rPr>
          <w:rFonts w:ascii="Arial" w:eastAsiaTheme="minorHAnsi" w:hAnsi="Arial" w:cs="Arial"/>
          <w:color w:val="3B3838" w:themeColor="background2" w:themeShade="40"/>
          <w:sz w:val="20"/>
          <w:szCs w:val="20"/>
        </w:rPr>
        <w:t xml:space="preserve">ey 1116 de 2006. </w:t>
      </w:r>
    </w:p>
    <w:p w14:paraId="75F143FE" w14:textId="38519558" w:rsidR="00764957" w:rsidRPr="00585E72" w:rsidRDefault="00764957"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el </w:t>
      </w:r>
      <w:r w:rsidR="003C407D" w:rsidRPr="00585E72">
        <w:rPr>
          <w:rFonts w:ascii="Arial" w:eastAsiaTheme="minorEastAsia" w:hAnsi="Arial" w:cs="Arial"/>
          <w:color w:val="3B3838" w:themeColor="background2" w:themeShade="40"/>
          <w:sz w:val="20"/>
          <w:szCs w:val="20"/>
          <w:lang w:eastAsia="es-CO"/>
        </w:rPr>
        <w:t>Proponente</w:t>
      </w:r>
      <w:r w:rsidRPr="00585E72">
        <w:rPr>
          <w:rFonts w:ascii="Arial" w:eastAsiaTheme="minorEastAsia" w:hAnsi="Arial" w:cs="Arial"/>
          <w:color w:val="3B3838" w:themeColor="background2" w:themeShade="40"/>
          <w:sz w:val="20"/>
          <w:szCs w:val="20"/>
          <w:lang w:eastAsia="es-CO"/>
        </w:rPr>
        <w:t xml:space="preserve"> no aclare, subsane o aporte documentos</w:t>
      </w:r>
      <w:r w:rsidR="00A84B3B" w:rsidRPr="00585E72">
        <w:rPr>
          <w:rFonts w:ascii="Arial" w:eastAsia="Arial" w:hAnsi="Arial" w:cs="Arial"/>
          <w:color w:val="3B3838" w:themeColor="background2" w:themeShade="40"/>
          <w:sz w:val="20"/>
          <w:szCs w:val="20"/>
          <w:lang w:eastAsia="es-CO"/>
        </w:rPr>
        <w:t xml:space="preserve"> necesarios para el cumplimiento de un requisito habilitante</w:t>
      </w:r>
      <w:r w:rsidRPr="00585E72">
        <w:rPr>
          <w:rFonts w:ascii="Arial" w:eastAsiaTheme="minorEastAsia" w:hAnsi="Arial" w:cs="Arial"/>
          <w:color w:val="3B3838" w:themeColor="background2" w:themeShade="40"/>
          <w:sz w:val="20"/>
          <w:szCs w:val="20"/>
          <w:lang w:eastAsia="es-CO"/>
        </w:rPr>
        <w:t xml:space="preserve"> </w:t>
      </w:r>
      <w:r w:rsidR="00A40A14" w:rsidRPr="00585E72">
        <w:rPr>
          <w:rFonts w:ascii="Arial" w:eastAsiaTheme="minorEastAsia" w:hAnsi="Arial" w:cs="Arial"/>
          <w:color w:val="3B3838" w:themeColor="background2" w:themeShade="40"/>
          <w:sz w:val="20"/>
          <w:szCs w:val="20"/>
          <w:lang w:eastAsia="es-CO"/>
        </w:rPr>
        <w:t>en los términos establecidos en la sección 1.6.</w:t>
      </w:r>
    </w:p>
    <w:p w14:paraId="43CA5172" w14:textId="7FD8ABC3" w:rsidR="00764957" w:rsidRPr="00585E72" w:rsidRDefault="00764957" w:rsidP="00585E72">
      <w:pPr>
        <w:pStyle w:val="Prrafodelista"/>
        <w:numPr>
          <w:ilvl w:val="0"/>
          <w:numId w:val="155"/>
        </w:numPr>
        <w:jc w:val="both"/>
        <w:rPr>
          <w:rFonts w:ascii="Arial" w:eastAsia="Arial,Calibri" w:hAnsi="Arial" w:cs="Arial"/>
          <w:color w:val="3B3838" w:themeColor="background2" w:themeShade="40"/>
          <w:sz w:val="20"/>
          <w:szCs w:val="20"/>
          <w:lang w:eastAsia="es-CO"/>
        </w:rPr>
      </w:pPr>
      <w:r w:rsidRPr="00585E72">
        <w:rPr>
          <w:rFonts w:ascii="Arial" w:eastAsia="Arial" w:hAnsi="Arial" w:cs="Arial"/>
          <w:color w:val="3B3838" w:themeColor="background2" w:themeShade="40"/>
          <w:sz w:val="20"/>
          <w:szCs w:val="20"/>
          <w:lang w:eastAsia="es-CO"/>
        </w:rPr>
        <w:t xml:space="preserve">Que la </w:t>
      </w:r>
      <w:r w:rsidRPr="00585E72">
        <w:rPr>
          <w:rFonts w:ascii="Arial" w:eastAsia="Arial" w:hAnsi="Arial" w:cs="Arial"/>
          <w:i/>
          <w:iCs/>
          <w:color w:val="3B3838" w:themeColor="background2" w:themeShade="40"/>
          <w:sz w:val="20"/>
          <w:szCs w:val="20"/>
          <w:lang w:eastAsia="es-CO"/>
        </w:rPr>
        <w:t>inscripción</w:t>
      </w:r>
      <w:r w:rsidR="0042614A" w:rsidRPr="00585E72">
        <w:rPr>
          <w:rFonts w:ascii="Arial" w:eastAsia="Arial"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w:t>
      </w:r>
      <w:r w:rsidR="0072096D" w:rsidRPr="00585E72">
        <w:rPr>
          <w:rFonts w:ascii="Arial" w:eastAsia="Arial" w:hAnsi="Arial" w:cs="Arial"/>
          <w:color w:val="3B3838" w:themeColor="background2" w:themeShade="40"/>
          <w:sz w:val="20"/>
          <w:szCs w:val="20"/>
          <w:lang w:eastAsia="es-CO"/>
        </w:rPr>
        <w:t>l</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 xml:space="preserve">Registro Único de </w:t>
      </w:r>
      <w:r w:rsidR="00E633D4" w:rsidRPr="00585E72">
        <w:rPr>
          <w:rFonts w:ascii="Arial" w:eastAsia="Arial" w:hAnsi="Arial" w:cs="Arial"/>
          <w:color w:val="3B3838" w:themeColor="background2" w:themeShade="40"/>
          <w:sz w:val="20"/>
          <w:szCs w:val="20"/>
          <w:lang w:eastAsia="es-CO"/>
        </w:rPr>
        <w:t>Proponentes</w:t>
      </w:r>
      <w:r w:rsidRPr="00585E72">
        <w:rPr>
          <w:rFonts w:ascii="Arial" w:eastAsia="Arial" w:hAnsi="Arial" w:cs="Arial"/>
          <w:color w:val="3B3838" w:themeColor="background2" w:themeShade="40"/>
          <w:sz w:val="20"/>
          <w:szCs w:val="20"/>
          <w:lang w:eastAsia="es-CO"/>
        </w:rPr>
        <w:t xml:space="preserve"> (RUP</w:t>
      </w:r>
      <w:r w:rsidRPr="00585E72">
        <w:rPr>
          <w:rFonts w:ascii="Arial" w:eastAsia="Arial,Calibri" w:hAnsi="Arial" w:cs="Arial"/>
          <w:color w:val="3B3838" w:themeColor="background2" w:themeShade="40"/>
          <w:sz w:val="20"/>
          <w:szCs w:val="20"/>
          <w:lang w:eastAsia="es-CO"/>
        </w:rPr>
        <w:t>)</w:t>
      </w:r>
      <w:r w:rsidRPr="00585E72">
        <w:rPr>
          <w:rFonts w:ascii="Arial" w:eastAsia="Arial" w:hAnsi="Arial" w:cs="Arial"/>
          <w:color w:val="3B3838" w:themeColor="background2" w:themeShade="40"/>
          <w:sz w:val="20"/>
          <w:szCs w:val="20"/>
          <w:lang w:eastAsia="es-CO"/>
        </w:rPr>
        <w:t xml:space="preserve"> </w:t>
      </w:r>
      <w:r w:rsidR="00303485" w:rsidRPr="00585E72">
        <w:rPr>
          <w:rFonts w:ascii="Arial" w:eastAsia="Arial" w:hAnsi="Arial" w:cs="Arial"/>
          <w:color w:val="3B3838" w:themeColor="background2" w:themeShade="40"/>
          <w:sz w:val="20"/>
          <w:szCs w:val="20"/>
          <w:lang w:eastAsia="es-CO"/>
        </w:rPr>
        <w:t>que realice el Proponent</w:t>
      </w:r>
      <w:r w:rsidR="00DE1778" w:rsidRPr="00585E72">
        <w:rPr>
          <w:rFonts w:ascii="Arial" w:eastAsia="Arial" w:hAnsi="Arial" w:cs="Arial"/>
          <w:color w:val="3B3838" w:themeColor="background2" w:themeShade="40"/>
          <w:sz w:val="20"/>
          <w:szCs w:val="20"/>
          <w:lang w:eastAsia="es-CO"/>
        </w:rPr>
        <w:t>e</w:t>
      </w:r>
      <w:r w:rsidR="001F79DF" w:rsidRPr="00585E72">
        <w:rPr>
          <w:rFonts w:ascii="Arial" w:eastAsia="Arial" w:hAnsi="Arial" w:cs="Arial"/>
          <w:color w:val="3B3838" w:themeColor="background2" w:themeShade="40"/>
          <w:sz w:val="20"/>
          <w:szCs w:val="20"/>
          <w:lang w:eastAsia="es-CO"/>
        </w:rPr>
        <w:t>,</w:t>
      </w:r>
      <w:r w:rsidR="00DE1778" w:rsidRPr="00585E72">
        <w:rPr>
          <w:rFonts w:ascii="Arial" w:eastAsia="Arial" w:hAnsi="Arial" w:cs="Arial"/>
          <w:color w:val="3B3838" w:themeColor="background2" w:themeShade="40"/>
          <w:sz w:val="20"/>
          <w:szCs w:val="20"/>
          <w:lang w:eastAsia="es-CO"/>
        </w:rPr>
        <w:t xml:space="preserve"> por primera vez o cuando </w:t>
      </w:r>
      <w:r w:rsidR="00F05769" w:rsidRPr="00585E72">
        <w:rPr>
          <w:rFonts w:ascii="Arial" w:eastAsia="Arial" w:hAnsi="Arial" w:cs="Arial"/>
          <w:color w:val="3B3838" w:themeColor="background2" w:themeShade="40"/>
          <w:sz w:val="20"/>
          <w:szCs w:val="20"/>
          <w:lang w:eastAsia="es-CO"/>
        </w:rPr>
        <w:t>han cesado sus</w:t>
      </w:r>
      <w:r w:rsidR="00715A7B" w:rsidRPr="00585E72">
        <w:rPr>
          <w:rFonts w:ascii="Arial" w:eastAsia="Arial" w:hAnsi="Arial" w:cs="Arial"/>
          <w:color w:val="3B3838" w:themeColor="background2" w:themeShade="40"/>
          <w:sz w:val="20"/>
          <w:szCs w:val="20"/>
          <w:lang w:eastAsia="es-CO"/>
        </w:rPr>
        <w:t xml:space="preserve"> efectos y debe volver a inscribirse, </w:t>
      </w:r>
      <w:r w:rsidRPr="00585E72">
        <w:rPr>
          <w:rFonts w:ascii="Arial" w:eastAsia="Arial" w:hAnsi="Arial" w:cs="Arial"/>
          <w:color w:val="3B3838" w:themeColor="background2" w:themeShade="40"/>
          <w:sz w:val="20"/>
          <w:szCs w:val="20"/>
          <w:lang w:eastAsia="es-CO"/>
        </w:rPr>
        <w:t xml:space="preserve">no </w:t>
      </w:r>
      <w:r w:rsidR="00E965E7" w:rsidRPr="00585E72">
        <w:rPr>
          <w:rFonts w:ascii="Arial" w:eastAsia="Arial" w:hAnsi="Arial" w:cs="Arial"/>
          <w:color w:val="3B3838" w:themeColor="background2" w:themeShade="40"/>
          <w:sz w:val="20"/>
          <w:szCs w:val="20"/>
          <w:lang w:eastAsia="es-CO"/>
        </w:rPr>
        <w:t>esté</w:t>
      </w:r>
      <w:r w:rsidRPr="00585E72">
        <w:rPr>
          <w:rFonts w:ascii="Arial" w:eastAsia="Arial" w:hAnsi="Arial" w:cs="Arial"/>
          <w:color w:val="3B3838" w:themeColor="background2" w:themeShade="40"/>
          <w:sz w:val="20"/>
          <w:szCs w:val="20"/>
          <w:lang w:eastAsia="es-CO"/>
        </w:rPr>
        <w:t xml:space="preserve"> en firme </w:t>
      </w:r>
      <w:r w:rsidR="00273E33" w:rsidRPr="00585E72">
        <w:rPr>
          <w:rFonts w:ascii="Arial" w:eastAsia="Arial" w:hAnsi="Arial" w:cs="Arial"/>
          <w:color w:val="3B3838" w:themeColor="background2" w:themeShade="40"/>
          <w:sz w:val="20"/>
          <w:szCs w:val="20"/>
          <w:lang w:eastAsia="es-CO"/>
        </w:rPr>
        <w:t xml:space="preserve">en la fecha prevista para el cierre del </w:t>
      </w:r>
      <w:r w:rsidR="003E3EFD" w:rsidRPr="00585E72">
        <w:rPr>
          <w:rFonts w:ascii="Arial" w:eastAsia="Arial" w:hAnsi="Arial" w:cs="Arial"/>
          <w:color w:val="3B3838" w:themeColor="background2" w:themeShade="40"/>
          <w:sz w:val="20"/>
          <w:szCs w:val="20"/>
          <w:lang w:eastAsia="es-CO"/>
        </w:rPr>
        <w:t>Proceso de Contratación</w:t>
      </w:r>
      <w:r w:rsidRPr="00585E72">
        <w:rPr>
          <w:rFonts w:ascii="Arial" w:eastAsia="Arial,Calibri" w:hAnsi="Arial" w:cs="Arial"/>
          <w:color w:val="3B3838" w:themeColor="background2" w:themeShade="40"/>
          <w:sz w:val="20"/>
          <w:szCs w:val="20"/>
          <w:lang w:eastAsia="es-CO"/>
        </w:rPr>
        <w:t>.</w:t>
      </w:r>
    </w:p>
    <w:p w14:paraId="221D80BA" w14:textId="34C5638C" w:rsidR="00EC492B" w:rsidRPr="00585E72" w:rsidRDefault="00EC492B" w:rsidP="00585E72">
      <w:pPr>
        <w:pStyle w:val="Prrafodelista"/>
        <w:numPr>
          <w:ilvl w:val="0"/>
          <w:numId w:val="155"/>
        </w:numPr>
        <w:jc w:val="both"/>
        <w:rPr>
          <w:rFonts w:ascii="Arial" w:eastAsia="Arial,Calibri" w:hAnsi="Arial" w:cs="Arial"/>
          <w:color w:val="3B3838" w:themeColor="background2" w:themeShade="40"/>
          <w:sz w:val="20"/>
          <w:szCs w:val="20"/>
          <w:lang w:eastAsia="es-CO"/>
        </w:rPr>
      </w:pPr>
      <w:r w:rsidRPr="00585E72">
        <w:rPr>
          <w:rFonts w:ascii="Arial" w:eastAsia="Arial" w:hAnsi="Arial" w:cs="Arial"/>
          <w:color w:val="3B3838" w:themeColor="background2" w:themeShade="40"/>
          <w:sz w:val="20"/>
          <w:szCs w:val="20"/>
          <w:lang w:eastAsia="es-CO"/>
        </w:rPr>
        <w:t xml:space="preserve">Que el </w:t>
      </w:r>
      <w:r w:rsidR="003C407D" w:rsidRPr="00585E72">
        <w:rPr>
          <w:rFonts w:ascii="Arial" w:eastAsia="Arial" w:hAnsi="Arial" w:cs="Arial"/>
          <w:color w:val="3B3838" w:themeColor="background2" w:themeShade="40"/>
          <w:sz w:val="20"/>
          <w:szCs w:val="20"/>
          <w:lang w:eastAsia="es-CO"/>
        </w:rPr>
        <w:t>Proponente</w:t>
      </w:r>
      <w:r w:rsidRPr="00585E72">
        <w:rPr>
          <w:rFonts w:ascii="Arial" w:eastAsia="Arial" w:hAnsi="Arial" w:cs="Arial"/>
          <w:color w:val="3B3838" w:themeColor="background2" w:themeShade="40"/>
          <w:sz w:val="20"/>
          <w:szCs w:val="20"/>
          <w:lang w:eastAsia="es-CO"/>
        </w:rPr>
        <w:t xml:space="preserve"> no acredite la presentación de la información para </w:t>
      </w:r>
      <w:r w:rsidRPr="00585E72">
        <w:rPr>
          <w:rFonts w:ascii="Arial" w:eastAsia="Arial" w:hAnsi="Arial" w:cs="Arial"/>
          <w:i/>
          <w:color w:val="3B3838" w:themeColor="background2" w:themeShade="40"/>
          <w:sz w:val="20"/>
          <w:szCs w:val="20"/>
          <w:lang w:eastAsia="es-CO"/>
        </w:rPr>
        <w:t xml:space="preserve">renovar </w:t>
      </w:r>
      <w:r w:rsidRPr="00585E72">
        <w:rPr>
          <w:rFonts w:ascii="Arial" w:eastAsia="Arial" w:hAnsi="Arial" w:cs="Arial"/>
          <w:color w:val="3B3838" w:themeColor="background2" w:themeShade="40"/>
          <w:sz w:val="20"/>
          <w:szCs w:val="20"/>
          <w:lang w:eastAsia="es-CO"/>
        </w:rPr>
        <w:t xml:space="preserve">el Registro Único de </w:t>
      </w:r>
      <w:r w:rsidR="00E633D4" w:rsidRPr="00585E72">
        <w:rPr>
          <w:rFonts w:ascii="Arial" w:eastAsia="Arial" w:hAnsi="Arial" w:cs="Arial"/>
          <w:color w:val="3B3838" w:themeColor="background2" w:themeShade="40"/>
          <w:sz w:val="20"/>
          <w:szCs w:val="20"/>
          <w:lang w:eastAsia="es-CO"/>
        </w:rPr>
        <w:t>Proponentes</w:t>
      </w:r>
      <w:r w:rsidRPr="00585E72">
        <w:rPr>
          <w:rFonts w:ascii="Arial" w:eastAsia="Arial" w:hAnsi="Arial" w:cs="Arial"/>
          <w:color w:val="3B3838" w:themeColor="background2" w:themeShade="40"/>
          <w:sz w:val="20"/>
          <w:szCs w:val="20"/>
          <w:lang w:eastAsia="es-CO"/>
        </w:rPr>
        <w:t xml:space="preserve"> (RUP)</w:t>
      </w:r>
      <w:r w:rsidR="001F79DF" w:rsidRPr="00585E72">
        <w:rPr>
          <w:rFonts w:ascii="Arial" w:eastAsia="Arial" w:hAnsi="Arial" w:cs="Arial"/>
          <w:color w:val="3B3838" w:themeColor="background2" w:themeShade="40"/>
          <w:sz w:val="20"/>
          <w:szCs w:val="20"/>
          <w:lang w:eastAsia="es-CO"/>
        </w:rPr>
        <w:t>,</w:t>
      </w:r>
      <w:r w:rsidRPr="00585E72">
        <w:rPr>
          <w:rFonts w:ascii="Arial" w:eastAsia="Arial" w:hAnsi="Arial" w:cs="Arial"/>
          <w:color w:val="3B3838" w:themeColor="background2" w:themeShade="40"/>
          <w:sz w:val="20"/>
          <w:szCs w:val="20"/>
          <w:lang w:eastAsia="es-CO"/>
        </w:rPr>
        <w:t xml:space="preserve"> a más tardar el quinto día hábil del mes de abril de cada año. </w:t>
      </w:r>
    </w:p>
    <w:p w14:paraId="2B223C07" w14:textId="42C19883" w:rsidR="003F6C89" w:rsidRPr="00585E72" w:rsidRDefault="003F6C89"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el </w:t>
      </w:r>
      <w:r w:rsidR="003C407D" w:rsidRPr="00585E72">
        <w:rPr>
          <w:rFonts w:ascii="Arial" w:eastAsiaTheme="minorEastAsia" w:hAnsi="Arial" w:cs="Arial"/>
          <w:color w:val="3B3838" w:themeColor="background2" w:themeShade="40"/>
          <w:sz w:val="20"/>
          <w:szCs w:val="20"/>
          <w:lang w:eastAsia="es-CO"/>
        </w:rPr>
        <w:t>Proponente</w:t>
      </w:r>
      <w:r w:rsidRPr="00585E72">
        <w:rPr>
          <w:rFonts w:ascii="Arial" w:eastAsiaTheme="minorEastAsia" w:hAnsi="Arial" w:cs="Arial"/>
          <w:color w:val="3B3838" w:themeColor="background2" w:themeShade="40"/>
          <w:sz w:val="20"/>
          <w:szCs w:val="20"/>
          <w:lang w:eastAsia="es-CO"/>
        </w:rPr>
        <w:t xml:space="preserve"> aporte información in</w:t>
      </w:r>
      <w:r w:rsidR="006E0D54" w:rsidRPr="00585E72">
        <w:rPr>
          <w:rFonts w:ascii="Arial" w:eastAsiaTheme="minorEastAsia" w:hAnsi="Arial" w:cs="Arial"/>
          <w:color w:val="3B3838" w:themeColor="background2" w:themeShade="40"/>
          <w:sz w:val="20"/>
          <w:szCs w:val="20"/>
          <w:lang w:eastAsia="es-CO"/>
        </w:rPr>
        <w:t xml:space="preserve">exacta </w:t>
      </w:r>
      <w:r w:rsidR="004655B6" w:rsidRPr="00585E72">
        <w:rPr>
          <w:rFonts w:ascii="Arial" w:eastAsiaTheme="minorEastAsia" w:hAnsi="Arial" w:cs="Arial"/>
          <w:color w:val="3B3838" w:themeColor="background2" w:themeShade="40"/>
          <w:sz w:val="20"/>
          <w:szCs w:val="20"/>
          <w:lang w:eastAsia="es-CO"/>
        </w:rPr>
        <w:t xml:space="preserve">sobre la cual pueda existir una posible falsedad </w:t>
      </w:r>
      <w:r w:rsidR="006E0D54" w:rsidRPr="00585E72">
        <w:rPr>
          <w:rFonts w:ascii="Arial" w:eastAsiaTheme="minorEastAsia" w:hAnsi="Arial" w:cs="Arial"/>
          <w:color w:val="3B3838" w:themeColor="background2" w:themeShade="40"/>
          <w:sz w:val="20"/>
          <w:szCs w:val="20"/>
          <w:lang w:eastAsia="es-CO"/>
        </w:rPr>
        <w:t xml:space="preserve">en los términos de la sección </w:t>
      </w:r>
      <w:r w:rsidR="00C66E10" w:rsidRPr="00585E72">
        <w:rPr>
          <w:rFonts w:ascii="Arial" w:eastAsiaTheme="minorEastAsia" w:hAnsi="Arial" w:cs="Arial"/>
          <w:color w:val="3B3838" w:themeColor="background2" w:themeShade="40"/>
          <w:sz w:val="20"/>
          <w:szCs w:val="20"/>
          <w:lang w:eastAsia="es-CO"/>
        </w:rPr>
        <w:fldChar w:fldCharType="begin"/>
      </w:r>
      <w:r w:rsidR="00C66E10" w:rsidRPr="00585E72">
        <w:rPr>
          <w:rFonts w:ascii="Arial" w:eastAsiaTheme="minorEastAsia" w:hAnsi="Arial" w:cs="Arial"/>
          <w:color w:val="3B3838" w:themeColor="background2" w:themeShade="40"/>
          <w:sz w:val="20"/>
          <w:szCs w:val="20"/>
          <w:lang w:eastAsia="es-CO"/>
        </w:rPr>
        <w:instrText xml:space="preserve"> REF _Ref25305448 \r \h </w:instrText>
      </w:r>
      <w:r w:rsidR="00554713" w:rsidRPr="00585E72">
        <w:rPr>
          <w:rFonts w:ascii="Arial" w:eastAsiaTheme="minorEastAsia" w:hAnsi="Arial" w:cs="Arial"/>
          <w:color w:val="3B3838" w:themeColor="background2" w:themeShade="40"/>
          <w:sz w:val="20"/>
          <w:szCs w:val="20"/>
          <w:lang w:eastAsia="es-CO"/>
        </w:rPr>
        <w:instrText xml:space="preserve"> \* MERGEFORMAT </w:instrText>
      </w:r>
      <w:r w:rsidR="00C66E10" w:rsidRPr="00585E72">
        <w:rPr>
          <w:rFonts w:ascii="Arial" w:eastAsiaTheme="minorEastAsia" w:hAnsi="Arial" w:cs="Arial"/>
          <w:color w:val="3B3838" w:themeColor="background2" w:themeShade="40"/>
          <w:sz w:val="20"/>
          <w:szCs w:val="20"/>
          <w:lang w:eastAsia="es-CO"/>
        </w:rPr>
      </w:r>
      <w:r w:rsidR="00C66E10" w:rsidRPr="00585E72">
        <w:rPr>
          <w:rFonts w:ascii="Arial" w:eastAsiaTheme="minorEastAsia" w:hAnsi="Arial" w:cs="Arial"/>
          <w:color w:val="3B3838" w:themeColor="background2" w:themeShade="40"/>
          <w:sz w:val="20"/>
          <w:szCs w:val="20"/>
          <w:lang w:eastAsia="es-CO"/>
        </w:rPr>
        <w:fldChar w:fldCharType="separate"/>
      </w:r>
      <w:r w:rsidR="00214D00">
        <w:rPr>
          <w:rFonts w:ascii="Arial" w:eastAsiaTheme="minorEastAsia" w:hAnsi="Arial" w:cs="Arial"/>
          <w:color w:val="3B3838" w:themeColor="background2" w:themeShade="40"/>
          <w:sz w:val="20"/>
          <w:szCs w:val="20"/>
          <w:lang w:eastAsia="es-CO"/>
        </w:rPr>
        <w:t>1.11</w:t>
      </w:r>
      <w:r w:rsidR="00C66E10" w:rsidRPr="00585E72">
        <w:rPr>
          <w:rFonts w:ascii="Arial" w:eastAsiaTheme="minorEastAsia" w:hAnsi="Arial" w:cs="Arial"/>
          <w:color w:val="3B3838" w:themeColor="background2" w:themeShade="40"/>
          <w:sz w:val="20"/>
          <w:szCs w:val="20"/>
          <w:lang w:eastAsia="es-CO"/>
        </w:rPr>
        <w:fldChar w:fldCharType="end"/>
      </w:r>
      <w:r w:rsidR="006E0D54" w:rsidRPr="00585E72">
        <w:rPr>
          <w:rFonts w:ascii="Arial" w:eastAsiaTheme="minorEastAsia" w:hAnsi="Arial" w:cs="Arial"/>
          <w:color w:val="3B3838" w:themeColor="background2" w:themeShade="40"/>
          <w:sz w:val="20"/>
          <w:szCs w:val="20"/>
          <w:lang w:eastAsia="es-CO"/>
        </w:rPr>
        <w:t>.</w:t>
      </w:r>
    </w:p>
    <w:p w14:paraId="62BA8AA6" w14:textId="773702E0" w:rsidR="006E0D54" w:rsidRPr="00585E72" w:rsidRDefault="006E0D54"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el </w:t>
      </w:r>
      <w:r w:rsidR="003C407D" w:rsidRPr="00585E72">
        <w:rPr>
          <w:rFonts w:ascii="Arial" w:eastAsiaTheme="minorEastAsia" w:hAnsi="Arial" w:cs="Arial"/>
          <w:color w:val="3B3838" w:themeColor="background2" w:themeShade="40"/>
          <w:sz w:val="20"/>
          <w:szCs w:val="20"/>
          <w:lang w:eastAsia="es-CO"/>
        </w:rPr>
        <w:t>Proponente</w:t>
      </w:r>
      <w:r w:rsidRPr="00585E72">
        <w:rPr>
          <w:rFonts w:ascii="Arial" w:eastAsiaTheme="minorEastAsia" w:hAnsi="Arial" w:cs="Arial"/>
          <w:color w:val="3B3838" w:themeColor="background2" w:themeShade="40"/>
          <w:sz w:val="20"/>
          <w:szCs w:val="20"/>
          <w:lang w:eastAsia="es-CO"/>
        </w:rPr>
        <w:t xml:space="preserve"> se encuentre</w:t>
      </w:r>
      <w:r w:rsidR="0092716C" w:rsidRPr="00585E72">
        <w:rPr>
          <w:rFonts w:ascii="Arial" w:eastAsiaTheme="minorEastAsia" w:hAnsi="Arial" w:cs="Arial"/>
          <w:color w:val="3B3838" w:themeColor="background2" w:themeShade="40"/>
          <w:sz w:val="20"/>
          <w:szCs w:val="20"/>
          <w:lang w:eastAsia="es-CO"/>
        </w:rPr>
        <w:t xml:space="preserve"> inmerso en </w:t>
      </w:r>
      <w:r w:rsidR="004A6510" w:rsidRPr="00585E72">
        <w:rPr>
          <w:rFonts w:ascii="Arial" w:eastAsiaTheme="minorEastAsia" w:hAnsi="Arial" w:cs="Arial"/>
          <w:color w:val="3B3838" w:themeColor="background2" w:themeShade="40"/>
          <w:sz w:val="20"/>
          <w:szCs w:val="20"/>
          <w:lang w:eastAsia="es-CO"/>
        </w:rPr>
        <w:t xml:space="preserve">un </w:t>
      </w:r>
      <w:r w:rsidR="0092716C" w:rsidRPr="00585E72">
        <w:rPr>
          <w:rFonts w:ascii="Arial" w:eastAsiaTheme="minorEastAsia" w:hAnsi="Arial" w:cs="Arial"/>
          <w:color w:val="3B3838" w:themeColor="background2" w:themeShade="40"/>
          <w:sz w:val="20"/>
          <w:szCs w:val="20"/>
          <w:lang w:eastAsia="es-CO"/>
        </w:rPr>
        <w:t xml:space="preserve">conflicto de interés </w:t>
      </w:r>
      <w:r w:rsidR="00711ED1" w:rsidRPr="00585E72">
        <w:rPr>
          <w:rFonts w:ascii="Arial" w:eastAsiaTheme="minorEastAsia" w:hAnsi="Arial" w:cs="Arial"/>
          <w:color w:val="3B3838" w:themeColor="background2" w:themeShade="40"/>
          <w:sz w:val="20"/>
          <w:szCs w:val="20"/>
          <w:lang w:eastAsia="es-CO"/>
        </w:rPr>
        <w:t xml:space="preserve">previsto en </w:t>
      </w:r>
      <w:r w:rsidR="4A271088" w:rsidRPr="00585E72">
        <w:rPr>
          <w:rFonts w:ascii="Arial" w:eastAsiaTheme="minorEastAsia" w:hAnsi="Arial" w:cs="Arial"/>
          <w:color w:val="3B3838" w:themeColor="background2" w:themeShade="40"/>
          <w:sz w:val="20"/>
          <w:szCs w:val="20"/>
          <w:lang w:eastAsia="es-CO"/>
        </w:rPr>
        <w:t>una norma de rango constitucional o legal.</w:t>
      </w:r>
    </w:p>
    <w:p w14:paraId="5D42D6DD" w14:textId="1904C11A" w:rsidR="0092716C" w:rsidRPr="00585E72" w:rsidRDefault="0092716C"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w:t>
      </w:r>
      <w:r w:rsidR="00C35CC2" w:rsidRPr="00585E72">
        <w:rPr>
          <w:rFonts w:ascii="Arial" w:eastAsiaTheme="minorEastAsia" w:hAnsi="Arial" w:cs="Arial"/>
          <w:color w:val="3B3838" w:themeColor="background2" w:themeShade="40"/>
          <w:sz w:val="20"/>
          <w:szCs w:val="20"/>
          <w:lang w:eastAsia="es-CO"/>
        </w:rPr>
        <w:t>la propuesta económica</w:t>
      </w:r>
      <w:r w:rsidR="00CE65D8" w:rsidRPr="00585E72">
        <w:rPr>
          <w:rFonts w:ascii="Arial" w:eastAsiaTheme="minorEastAsia" w:hAnsi="Arial" w:cs="Arial"/>
          <w:color w:val="3B3838" w:themeColor="background2" w:themeShade="40"/>
          <w:sz w:val="20"/>
          <w:szCs w:val="20"/>
          <w:lang w:eastAsia="es-CO"/>
        </w:rPr>
        <w:t xml:space="preserve"> no se</w:t>
      </w:r>
      <w:r w:rsidR="0AE6D53C" w:rsidRPr="00585E72">
        <w:rPr>
          <w:rFonts w:ascii="Arial" w:eastAsiaTheme="minorEastAsia" w:hAnsi="Arial" w:cs="Arial"/>
          <w:color w:val="3B3838" w:themeColor="background2" w:themeShade="40"/>
          <w:sz w:val="20"/>
          <w:szCs w:val="20"/>
          <w:lang w:eastAsia="es-CO"/>
        </w:rPr>
        <w:t xml:space="preserve"> aporte</w:t>
      </w:r>
      <w:r w:rsidR="2A8B08A6" w:rsidRPr="00585E72">
        <w:rPr>
          <w:rFonts w:ascii="Arial" w:eastAsiaTheme="minorEastAsia" w:hAnsi="Arial" w:cs="Arial"/>
          <w:color w:val="3B3838" w:themeColor="background2" w:themeShade="40"/>
          <w:sz w:val="20"/>
          <w:szCs w:val="20"/>
          <w:lang w:eastAsia="es-CO"/>
        </w:rPr>
        <w:t xml:space="preserve"> </w:t>
      </w:r>
      <w:r w:rsidR="00E221A8" w:rsidRPr="00585E72">
        <w:rPr>
          <w:rFonts w:ascii="Arial" w:eastAsiaTheme="minorEastAsia" w:hAnsi="Arial" w:cs="Arial"/>
          <w:color w:val="3B3838" w:themeColor="background2" w:themeShade="40"/>
          <w:sz w:val="20"/>
          <w:szCs w:val="20"/>
          <w:lang w:eastAsia="es-CO"/>
        </w:rPr>
        <w:t>firmada</w:t>
      </w:r>
      <w:r w:rsidR="00902841" w:rsidRPr="00585E72">
        <w:rPr>
          <w:rFonts w:ascii="Arial" w:eastAsiaTheme="minorEastAsia" w:hAnsi="Arial" w:cs="Arial"/>
          <w:color w:val="3B3838" w:themeColor="background2" w:themeShade="40"/>
          <w:sz w:val="20"/>
          <w:szCs w:val="20"/>
          <w:lang w:eastAsia="es-CO"/>
        </w:rPr>
        <w:t>.</w:t>
      </w:r>
    </w:p>
    <w:p w14:paraId="6B09D917" w14:textId="0ED47B54" w:rsidR="00764957" w:rsidRPr="00585E72" w:rsidRDefault="38762D47"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No</w:t>
      </w:r>
      <w:r w:rsidR="00764957" w:rsidRPr="00585E72">
        <w:rPr>
          <w:rFonts w:ascii="Arial" w:eastAsiaTheme="minorEastAsia" w:hAnsi="Arial" w:cs="Arial"/>
          <w:color w:val="3B3838" w:themeColor="background2" w:themeShade="40"/>
          <w:sz w:val="20"/>
          <w:szCs w:val="20"/>
          <w:lang w:eastAsia="es-CO"/>
        </w:rPr>
        <w:t xml:space="preserve"> entrega</w:t>
      </w:r>
      <w:r w:rsidR="42F63D7A" w:rsidRPr="00585E72">
        <w:rPr>
          <w:rFonts w:ascii="Arial" w:eastAsiaTheme="minorEastAsia" w:hAnsi="Arial" w:cs="Arial"/>
          <w:color w:val="3B3838" w:themeColor="background2" w:themeShade="40"/>
          <w:sz w:val="20"/>
          <w:szCs w:val="20"/>
          <w:lang w:eastAsia="es-CO"/>
        </w:rPr>
        <w:t>r</w:t>
      </w:r>
      <w:r w:rsidR="00764957" w:rsidRPr="00585E72">
        <w:rPr>
          <w:rFonts w:ascii="Arial" w:eastAsiaTheme="minorEastAsia" w:hAnsi="Arial" w:cs="Arial"/>
          <w:color w:val="3B3838" w:themeColor="background2" w:themeShade="40"/>
          <w:sz w:val="20"/>
          <w:szCs w:val="20"/>
          <w:lang w:eastAsia="es-CO"/>
        </w:rPr>
        <w:t xml:space="preserve"> la Garantía de seriedad de la oferta junto con la propuesta.</w:t>
      </w:r>
    </w:p>
    <w:p w14:paraId="73DA39C5" w14:textId="7F9C3A42" w:rsidR="002555AD" w:rsidRPr="00585E72" w:rsidRDefault="00764957"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 xml:space="preserve">Que el objeto social del </w:t>
      </w:r>
      <w:r w:rsidR="003C407D" w:rsidRPr="00585E72">
        <w:rPr>
          <w:rFonts w:ascii="Arial" w:eastAsiaTheme="minorEastAsia" w:hAnsi="Arial" w:cs="Arial"/>
          <w:color w:val="3B3838" w:themeColor="background2" w:themeShade="40"/>
          <w:sz w:val="20"/>
          <w:szCs w:val="20"/>
          <w:lang w:eastAsia="es-CO"/>
        </w:rPr>
        <w:t>Proponente</w:t>
      </w:r>
      <w:r w:rsidRPr="00585E72">
        <w:rPr>
          <w:rFonts w:ascii="Arial" w:eastAsiaTheme="minorEastAsia" w:hAnsi="Arial" w:cs="Arial"/>
          <w:color w:val="3B3838" w:themeColor="background2" w:themeShade="40"/>
          <w:sz w:val="20"/>
          <w:szCs w:val="20"/>
          <w:lang w:eastAsia="es-CO"/>
        </w:rPr>
        <w:t xml:space="preserve"> o el de sus integrantes no le permita ejecutar el objeto del </w:t>
      </w:r>
      <w:r w:rsidR="00EB05F5" w:rsidRPr="00585E72">
        <w:rPr>
          <w:rFonts w:ascii="Arial" w:eastAsiaTheme="minorEastAsia" w:hAnsi="Arial" w:cs="Arial"/>
          <w:color w:val="3B3838" w:themeColor="background2" w:themeShade="40"/>
          <w:sz w:val="20"/>
          <w:szCs w:val="20"/>
          <w:lang w:eastAsia="es-CO"/>
        </w:rPr>
        <w:t>c</w:t>
      </w:r>
      <w:r w:rsidRPr="00585E72">
        <w:rPr>
          <w:rFonts w:ascii="Arial" w:eastAsiaTheme="minorEastAsia" w:hAnsi="Arial" w:cs="Arial"/>
          <w:color w:val="3B3838" w:themeColor="background2" w:themeShade="40"/>
          <w:sz w:val="20"/>
          <w:szCs w:val="20"/>
          <w:lang w:eastAsia="es-CO"/>
        </w:rPr>
        <w:t>ontrato</w:t>
      </w:r>
      <w:r w:rsidR="005B08E1" w:rsidRPr="00585E72">
        <w:rPr>
          <w:rFonts w:ascii="Arial" w:eastAsiaTheme="minorEastAsia" w:hAnsi="Arial" w:cs="Arial"/>
          <w:color w:val="3B3838" w:themeColor="background2" w:themeShade="40"/>
          <w:sz w:val="20"/>
          <w:szCs w:val="20"/>
          <w:lang w:eastAsia="es-CO"/>
        </w:rPr>
        <w:t>, con excepción de lo previsto para la</w:t>
      </w:r>
      <w:r w:rsidR="000F1571" w:rsidRPr="00585E72">
        <w:rPr>
          <w:rFonts w:ascii="Arial" w:eastAsiaTheme="minorEastAsia" w:hAnsi="Arial" w:cs="Arial"/>
          <w:color w:val="3B3838" w:themeColor="background2" w:themeShade="40"/>
          <w:sz w:val="20"/>
          <w:szCs w:val="20"/>
          <w:lang w:eastAsia="es-CO"/>
        </w:rPr>
        <w:t>s</w:t>
      </w:r>
      <w:r w:rsidR="005B08E1" w:rsidRPr="00585E72">
        <w:rPr>
          <w:rFonts w:ascii="Arial" w:eastAsiaTheme="minorEastAsia" w:hAnsi="Arial" w:cs="Arial"/>
          <w:color w:val="3B3838" w:themeColor="background2" w:themeShade="40"/>
          <w:sz w:val="20"/>
          <w:szCs w:val="20"/>
          <w:lang w:eastAsia="es-CO"/>
        </w:rPr>
        <w:t xml:space="preserve"> sociedades de objeto indeterminado.</w:t>
      </w:r>
      <w:r w:rsidRPr="00585E72">
        <w:rPr>
          <w:rFonts w:ascii="Arial" w:eastAsiaTheme="minorEastAsia" w:hAnsi="Arial" w:cs="Arial"/>
          <w:color w:val="3B3838" w:themeColor="background2" w:themeShade="40"/>
          <w:sz w:val="20"/>
          <w:szCs w:val="20"/>
          <w:lang w:eastAsia="es-CO"/>
        </w:rPr>
        <w:t xml:space="preserve"> </w:t>
      </w:r>
    </w:p>
    <w:p w14:paraId="5F231337" w14:textId="24D24A64" w:rsidR="00764957" w:rsidRPr="00585E72" w:rsidRDefault="00764957"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Que el valor total de la oferta</w:t>
      </w:r>
      <w:r w:rsidR="00134F0A" w:rsidRPr="00585E72">
        <w:rPr>
          <w:rFonts w:ascii="Arial" w:eastAsiaTheme="minorEastAsia" w:hAnsi="Arial" w:cs="Arial"/>
          <w:color w:val="3B3838" w:themeColor="background2" w:themeShade="40"/>
          <w:sz w:val="20"/>
          <w:szCs w:val="20"/>
          <w:lang w:eastAsia="es-CO"/>
        </w:rPr>
        <w:t xml:space="preserve"> o el obtenido de la correcci</w:t>
      </w:r>
      <w:r w:rsidR="00D25E9D" w:rsidRPr="00585E72">
        <w:rPr>
          <w:rFonts w:ascii="Arial" w:eastAsiaTheme="minorEastAsia" w:hAnsi="Arial" w:cs="Arial"/>
          <w:color w:val="3B3838" w:themeColor="background2" w:themeShade="40"/>
          <w:sz w:val="20"/>
          <w:szCs w:val="20"/>
          <w:lang w:eastAsia="es-CO"/>
        </w:rPr>
        <w:t xml:space="preserve">ón aritmética </w:t>
      </w:r>
      <w:r w:rsidRPr="00585E72">
        <w:rPr>
          <w:rFonts w:ascii="Arial" w:eastAsiaTheme="minorEastAsia" w:hAnsi="Arial" w:cs="Arial"/>
          <w:color w:val="3B3838" w:themeColor="background2" w:themeShade="40"/>
          <w:sz w:val="20"/>
          <w:szCs w:val="20"/>
          <w:lang w:eastAsia="es-CO"/>
        </w:rPr>
        <w:t xml:space="preserve">exceda el Presupuesto Oficial Estimado para el </w:t>
      </w:r>
      <w:r w:rsidR="003E3EFD" w:rsidRPr="00585E72">
        <w:rPr>
          <w:rFonts w:ascii="Arial" w:eastAsiaTheme="minorEastAsia" w:hAnsi="Arial" w:cs="Arial"/>
          <w:color w:val="3B3838" w:themeColor="background2" w:themeShade="40"/>
          <w:sz w:val="20"/>
          <w:szCs w:val="20"/>
          <w:lang w:eastAsia="es-CO"/>
        </w:rPr>
        <w:t>Proceso de Contratación</w:t>
      </w:r>
      <w:r w:rsidRPr="00585E72">
        <w:rPr>
          <w:rFonts w:ascii="Arial" w:eastAsiaTheme="minorEastAsia" w:hAnsi="Arial" w:cs="Arial"/>
          <w:color w:val="3B3838" w:themeColor="background2" w:themeShade="40"/>
          <w:sz w:val="20"/>
          <w:szCs w:val="20"/>
          <w:lang w:eastAsia="es-CO"/>
        </w:rPr>
        <w:t xml:space="preserve">. </w:t>
      </w:r>
    </w:p>
    <w:p w14:paraId="15B92B5A" w14:textId="0502F00E" w:rsidR="00965D54" w:rsidRPr="00585E72" w:rsidRDefault="00965D54" w:rsidP="00585E72">
      <w:pPr>
        <w:pStyle w:val="Prrafodelista"/>
        <w:numPr>
          <w:ilvl w:val="0"/>
          <w:numId w:val="155"/>
        </w:numPr>
        <w:jc w:val="both"/>
        <w:rPr>
          <w:rFonts w:ascii="Arial" w:eastAsia="Arial,Calibri" w:hAnsi="Arial" w:cs="Arial"/>
          <w:color w:val="3B3838" w:themeColor="background2" w:themeShade="40"/>
          <w:sz w:val="20"/>
          <w:szCs w:val="20"/>
          <w:lang w:eastAsia="es-CO"/>
        </w:rPr>
      </w:pPr>
      <w:bookmarkStart w:id="156" w:name="_Hlk516133614"/>
      <w:r w:rsidRPr="00585E72">
        <w:rPr>
          <w:rFonts w:ascii="Arial" w:eastAsia="Arial" w:hAnsi="Arial" w:cs="Arial"/>
          <w:color w:val="3B3838" w:themeColor="background2" w:themeShade="40"/>
          <w:sz w:val="20"/>
          <w:szCs w:val="20"/>
          <w:lang w:eastAsia="es-CO"/>
        </w:rPr>
        <w:t>Presentar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la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oferta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con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tachaduras</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enmendaduras</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que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no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estén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convalidadas</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la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forma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indicada</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en</w:t>
      </w:r>
      <w:r w:rsidRPr="00585E72">
        <w:rPr>
          <w:rFonts w:ascii="Arial" w:eastAsia="Arial,Calibri" w:hAnsi="Arial" w:cs="Arial"/>
          <w:color w:val="3B3838" w:themeColor="background2" w:themeShade="40"/>
          <w:sz w:val="20"/>
          <w:szCs w:val="20"/>
          <w:lang w:eastAsia="es-CO"/>
        </w:rPr>
        <w:t xml:space="preserve"> </w:t>
      </w:r>
      <w:bookmarkEnd w:id="156"/>
      <w:r w:rsidRPr="00585E72">
        <w:rPr>
          <w:rFonts w:ascii="Arial" w:eastAsia="Arial" w:hAnsi="Arial" w:cs="Arial"/>
          <w:color w:val="3B3838" w:themeColor="background2" w:themeShade="40"/>
          <w:sz w:val="20"/>
          <w:szCs w:val="20"/>
          <w:lang w:eastAsia="es-CO"/>
        </w:rPr>
        <w:t xml:space="preserve">la sección </w:t>
      </w:r>
      <w:r w:rsidR="00011E9B" w:rsidRPr="00585E72">
        <w:rPr>
          <w:rFonts w:ascii="Arial" w:eastAsia="Arial" w:hAnsi="Arial" w:cs="Arial"/>
          <w:color w:val="3B3838" w:themeColor="background2" w:themeShade="40"/>
          <w:sz w:val="20"/>
          <w:szCs w:val="20"/>
          <w:lang w:eastAsia="es-CO"/>
        </w:rPr>
        <w:fldChar w:fldCharType="begin"/>
      </w:r>
      <w:r w:rsidR="00011E9B" w:rsidRPr="00585E72">
        <w:rPr>
          <w:rFonts w:ascii="Arial" w:eastAsia="Arial" w:hAnsi="Arial" w:cs="Arial"/>
          <w:color w:val="3B3838" w:themeColor="background2" w:themeShade="40"/>
          <w:sz w:val="20"/>
          <w:szCs w:val="20"/>
          <w:lang w:eastAsia="es-CO"/>
        </w:rPr>
        <w:instrText xml:space="preserve"> REF _Ref25305537 \r \h </w:instrText>
      </w:r>
      <w:r w:rsidR="00554713" w:rsidRPr="00585E72">
        <w:rPr>
          <w:rFonts w:ascii="Arial" w:eastAsia="Arial" w:hAnsi="Arial" w:cs="Arial"/>
          <w:color w:val="3B3838" w:themeColor="background2" w:themeShade="40"/>
          <w:sz w:val="20"/>
          <w:szCs w:val="20"/>
          <w:lang w:eastAsia="es-CO"/>
        </w:rPr>
        <w:instrText xml:space="preserve"> \* MERGEFORMAT </w:instrText>
      </w:r>
      <w:r w:rsidR="00011E9B" w:rsidRPr="00585E72">
        <w:rPr>
          <w:rFonts w:ascii="Arial" w:eastAsia="Arial" w:hAnsi="Arial" w:cs="Arial"/>
          <w:color w:val="3B3838" w:themeColor="background2" w:themeShade="40"/>
          <w:sz w:val="20"/>
          <w:szCs w:val="20"/>
          <w:lang w:eastAsia="es-CO"/>
        </w:rPr>
      </w:r>
      <w:r w:rsidR="00011E9B" w:rsidRPr="00585E72">
        <w:rPr>
          <w:rFonts w:ascii="Arial" w:eastAsia="Arial" w:hAnsi="Arial" w:cs="Arial"/>
          <w:color w:val="3B3838" w:themeColor="background2" w:themeShade="40"/>
          <w:sz w:val="20"/>
          <w:szCs w:val="20"/>
          <w:lang w:eastAsia="es-CO"/>
        </w:rPr>
        <w:fldChar w:fldCharType="separate"/>
      </w:r>
      <w:r w:rsidR="00214D00">
        <w:rPr>
          <w:rFonts w:ascii="Arial" w:eastAsia="Arial" w:hAnsi="Arial" w:cs="Arial"/>
          <w:color w:val="3B3838" w:themeColor="background2" w:themeShade="40"/>
          <w:sz w:val="20"/>
          <w:szCs w:val="20"/>
          <w:lang w:eastAsia="es-CO"/>
        </w:rPr>
        <w:t>2.6</w:t>
      </w:r>
      <w:r w:rsidR="00011E9B" w:rsidRPr="00585E72">
        <w:rPr>
          <w:rFonts w:ascii="Arial" w:eastAsia="Arial" w:hAnsi="Arial" w:cs="Arial"/>
          <w:color w:val="3B3838" w:themeColor="background2" w:themeShade="40"/>
          <w:sz w:val="20"/>
          <w:szCs w:val="20"/>
          <w:lang w:eastAsia="es-CO"/>
        </w:rPr>
        <w:fldChar w:fldCharType="end"/>
      </w:r>
      <w:r w:rsidR="00011E9B" w:rsidRPr="00585E72">
        <w:rPr>
          <w:rFonts w:ascii="Arial" w:eastAsia="Arial"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del Pliego de Condiciones.</w:t>
      </w:r>
    </w:p>
    <w:p w14:paraId="5D9C492D" w14:textId="17E9B347" w:rsidR="00764957" w:rsidRPr="00585E72" w:rsidRDefault="00764957" w:rsidP="00585E72">
      <w:pPr>
        <w:pStyle w:val="Prrafodelista"/>
        <w:numPr>
          <w:ilvl w:val="0"/>
          <w:numId w:val="155"/>
        </w:numPr>
        <w:jc w:val="both"/>
        <w:rPr>
          <w:rFonts w:ascii="Arial" w:eastAsia="Arial,Calibri" w:hAnsi="Arial" w:cs="Arial"/>
          <w:color w:val="3B3838" w:themeColor="background2" w:themeShade="40"/>
          <w:sz w:val="20"/>
          <w:szCs w:val="20"/>
          <w:lang w:eastAsia="es-CO"/>
        </w:rPr>
      </w:pPr>
      <w:r w:rsidRPr="00585E72">
        <w:rPr>
          <w:rFonts w:ascii="Arial" w:eastAsia="Arial" w:hAnsi="Arial" w:cs="Arial"/>
          <w:color w:val="3B3838" w:themeColor="background2" w:themeShade="40"/>
          <w:sz w:val="20"/>
          <w:szCs w:val="20"/>
          <w:lang w:eastAsia="es-CO"/>
        </w:rPr>
        <w:t>Que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el</w:t>
      </w:r>
      <w:r w:rsidR="00F01C4B" w:rsidRPr="00585E72">
        <w:rPr>
          <w:rFonts w:ascii="Arial" w:eastAsia="Arial" w:hAnsi="Arial" w:cs="Arial"/>
          <w:color w:val="3B3838" w:themeColor="background2" w:themeShade="40"/>
          <w:sz w:val="20"/>
          <w:szCs w:val="20"/>
          <w:lang w:eastAsia="es-CO"/>
        </w:rPr>
        <w:t xml:space="preserve"> </w:t>
      </w:r>
      <w:r w:rsidR="003C407D" w:rsidRPr="00585E72">
        <w:rPr>
          <w:rFonts w:ascii="Arial" w:eastAsia="Arial" w:hAnsi="Arial" w:cs="Arial"/>
          <w:color w:val="3B3838" w:themeColor="background2" w:themeShade="40"/>
          <w:sz w:val="20"/>
          <w:szCs w:val="20"/>
          <w:lang w:eastAsia="es-CO"/>
        </w:rPr>
        <w:t>Proponente</w:t>
      </w:r>
      <w:r w:rsidR="002A37D1" w:rsidRPr="00585E72">
        <w:rPr>
          <w:rFonts w:ascii="Arial" w:eastAsia="Arial" w:hAnsi="Arial" w:cs="Arial"/>
          <w:color w:val="3B3838" w:themeColor="background2" w:themeShade="40"/>
          <w:sz w:val="20"/>
          <w:szCs w:val="20"/>
          <w:lang w:eastAsia="es-CO"/>
        </w:rPr>
        <w:t xml:space="preserve"> adicione, suprima, cambie o modifique los ítems, la descripción, las</w:t>
      </w:r>
      <w:r w:rsidR="000439C5" w:rsidRPr="00585E72">
        <w:rPr>
          <w:rFonts w:ascii="Arial" w:eastAsia="Arial" w:hAnsi="Arial" w:cs="Arial"/>
          <w:color w:val="3B3838" w:themeColor="background2" w:themeShade="40"/>
          <w:sz w:val="20"/>
          <w:szCs w:val="20"/>
          <w:lang w:eastAsia="es-CO"/>
        </w:rPr>
        <w:t xml:space="preserve"> unidades o cantidades señaladas en el</w:t>
      </w:r>
      <w:r w:rsidRPr="00585E72">
        <w:rPr>
          <w:rFonts w:ascii="Arial" w:eastAsia="Arial,Calibri" w:hAnsi="Arial" w:cs="Arial"/>
          <w:color w:val="3B3838" w:themeColor="background2" w:themeShade="40"/>
          <w:sz w:val="20"/>
          <w:szCs w:val="20"/>
          <w:lang w:eastAsia="es-CO"/>
        </w:rPr>
        <w:t xml:space="preserve"> </w:t>
      </w:r>
      <w:r w:rsidRPr="00585E72">
        <w:rPr>
          <w:rFonts w:ascii="Arial" w:hAnsi="Arial" w:cs="Arial"/>
          <w:color w:val="3B3838" w:themeColor="background2" w:themeShade="40"/>
          <w:sz w:val="20"/>
          <w:szCs w:val="20"/>
        </w:rPr>
        <w:fldChar w:fldCharType="begin"/>
      </w:r>
      <w:r w:rsidRPr="00585E72">
        <w:rPr>
          <w:rFonts w:ascii="Arial" w:eastAsiaTheme="minorEastAsia" w:hAnsi="Arial" w:cs="Arial"/>
          <w:color w:val="3B3838" w:themeColor="background2" w:themeShade="40"/>
          <w:sz w:val="20"/>
          <w:szCs w:val="20"/>
          <w:lang w:eastAsia="es-CO"/>
        </w:rPr>
        <w:instrText xml:space="preserve"> REF _Ref508648916 \h </w:instrText>
      </w:r>
      <w:r w:rsidR="002A0C96" w:rsidRPr="00585E72">
        <w:rPr>
          <w:rFonts w:ascii="Arial" w:hAnsi="Arial" w:cs="Arial"/>
          <w:color w:val="3B3838" w:themeColor="background2" w:themeShade="40"/>
          <w:sz w:val="20"/>
          <w:szCs w:val="20"/>
        </w:rPr>
        <w:instrText xml:space="preserve"> \* MERGEFORMAT </w:instrText>
      </w:r>
      <w:r w:rsidRPr="00585E72">
        <w:rPr>
          <w:rFonts w:ascii="Arial" w:hAnsi="Arial" w:cs="Arial"/>
          <w:color w:val="3B3838" w:themeColor="background2" w:themeShade="40"/>
          <w:sz w:val="20"/>
          <w:szCs w:val="20"/>
        </w:rPr>
      </w:r>
      <w:r w:rsidRPr="00585E72">
        <w:rPr>
          <w:rFonts w:ascii="Arial" w:eastAsiaTheme="minorEastAsia" w:hAnsi="Arial" w:cs="Arial"/>
          <w:color w:val="3B3838" w:themeColor="background2" w:themeShade="40"/>
          <w:sz w:val="20"/>
          <w:szCs w:val="20"/>
          <w:highlight w:val="green"/>
          <w:lang w:eastAsia="es-CO"/>
        </w:rPr>
        <w:fldChar w:fldCharType="separate"/>
      </w:r>
      <w:r w:rsidR="00214D00" w:rsidRPr="00173BD9">
        <w:rPr>
          <w:rFonts w:ascii="Arial" w:eastAsia="Arial" w:hAnsi="Arial" w:cs="Arial"/>
          <w:color w:val="3B3838" w:themeColor="background2" w:themeShade="40"/>
          <w:sz w:val="20"/>
          <w:szCs w:val="20"/>
        </w:rPr>
        <w:t>Formulario 1– Formulario de Presupuesto Oficial</w:t>
      </w:r>
      <w:r w:rsidRPr="00585E72">
        <w:rPr>
          <w:rFonts w:ascii="Arial" w:hAnsi="Arial" w:cs="Arial"/>
          <w:color w:val="3B3838" w:themeColor="background2" w:themeShade="40"/>
          <w:sz w:val="20"/>
          <w:szCs w:val="20"/>
        </w:rPr>
        <w:fldChar w:fldCharType="end"/>
      </w:r>
      <w:r w:rsidR="001672CF" w:rsidRPr="00585E72">
        <w:rPr>
          <w:rFonts w:ascii="Arial" w:eastAsia="Arial,Calibri" w:hAnsi="Arial" w:cs="Arial"/>
          <w:color w:val="3B3838" w:themeColor="background2" w:themeShade="40"/>
          <w:sz w:val="20"/>
          <w:szCs w:val="20"/>
          <w:lang w:eastAsia="es-CO"/>
        </w:rPr>
        <w:t>.</w:t>
      </w:r>
    </w:p>
    <w:p w14:paraId="4FB03311" w14:textId="3D8C55A9" w:rsidR="00764957" w:rsidRPr="00585E72" w:rsidRDefault="00764957" w:rsidP="00585E72">
      <w:pPr>
        <w:pStyle w:val="Prrafodelista"/>
        <w:numPr>
          <w:ilvl w:val="0"/>
          <w:numId w:val="155"/>
        </w:numPr>
        <w:jc w:val="both"/>
        <w:rPr>
          <w:rFonts w:ascii="Arial" w:eastAsia="Arial,Calibri" w:hAnsi="Arial" w:cs="Arial"/>
          <w:color w:val="3B3838" w:themeColor="background2" w:themeShade="40"/>
          <w:sz w:val="20"/>
          <w:szCs w:val="20"/>
          <w:lang w:eastAsia="es-CO"/>
        </w:rPr>
      </w:pPr>
      <w:bookmarkStart w:id="157" w:name="_Hlk511139274"/>
      <w:r w:rsidRPr="00585E72">
        <w:rPr>
          <w:rFonts w:ascii="Arial" w:eastAsia="Arial" w:hAnsi="Arial" w:cs="Arial"/>
          <w:color w:val="3B3838" w:themeColor="background2" w:themeShade="40"/>
          <w:sz w:val="20"/>
          <w:szCs w:val="20"/>
          <w:lang w:eastAsia="es-CO"/>
        </w:rPr>
        <w:t>No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ofrecer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el</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valor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un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precio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unitario</w:t>
      </w:r>
      <w:r w:rsidRPr="00585E72">
        <w:rPr>
          <w:rFonts w:ascii="Arial" w:eastAsia="Arial,Calibri" w:hAnsi="Arial" w:cs="Arial"/>
          <w:color w:val="3B3838" w:themeColor="background2" w:themeShade="40"/>
          <w:sz w:val="20"/>
          <w:szCs w:val="20"/>
          <w:lang w:eastAsia="es-CO"/>
        </w:rPr>
        <w:t xml:space="preserve">. </w:t>
      </w:r>
    </w:p>
    <w:bookmarkEnd w:id="157"/>
    <w:p w14:paraId="48CF08CD" w14:textId="2367EAF6" w:rsidR="00CC7E50" w:rsidRPr="00585E72" w:rsidRDefault="00764957" w:rsidP="00585E72">
      <w:pPr>
        <w:pStyle w:val="Prrafodelista"/>
        <w:numPr>
          <w:ilvl w:val="0"/>
          <w:numId w:val="155"/>
        </w:numPr>
        <w:jc w:val="both"/>
        <w:rPr>
          <w:rFonts w:ascii="Arial" w:eastAsiaTheme="minorEastAsia" w:hAnsi="Arial" w:cs="Arial"/>
          <w:color w:val="3B3838" w:themeColor="background2" w:themeShade="40"/>
          <w:sz w:val="20"/>
          <w:szCs w:val="20"/>
        </w:rPr>
      </w:pPr>
      <w:r w:rsidRPr="00585E72">
        <w:rPr>
          <w:rFonts w:ascii="Arial" w:eastAsia="Arial" w:hAnsi="Arial" w:cs="Arial"/>
          <w:color w:val="3B3838" w:themeColor="background2" w:themeShade="40"/>
          <w:sz w:val="20"/>
          <w:szCs w:val="20"/>
          <w:lang w:eastAsia="es-CO"/>
        </w:rPr>
        <w:t>Superar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el</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valor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unitario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alguno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algunos</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de</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 xml:space="preserve">los </w:t>
      </w:r>
      <w:r w:rsidR="329851C5" w:rsidRPr="00585E72">
        <w:rPr>
          <w:rFonts w:ascii="Arial" w:eastAsia="Arial" w:hAnsi="Arial" w:cs="Arial"/>
          <w:color w:val="3B3838" w:themeColor="background2" w:themeShade="40"/>
          <w:sz w:val="20"/>
          <w:szCs w:val="20"/>
          <w:lang w:eastAsia="es-CO"/>
        </w:rPr>
        <w:t>siguientes ítems ofrecidos con respecto al valor establecido para cada ítem del Presupuesto Oficial</w:t>
      </w:r>
      <w:r w:rsidR="003572E0">
        <w:rPr>
          <w:rFonts w:ascii="Arial" w:eastAsia="Arial" w:hAnsi="Arial" w:cs="Arial"/>
          <w:color w:val="3B3838" w:themeColor="background2" w:themeShade="40"/>
          <w:sz w:val="20"/>
          <w:szCs w:val="20"/>
          <w:lang w:eastAsia="es-CO"/>
        </w:rPr>
        <w:t>.</w:t>
      </w:r>
    </w:p>
    <w:p w14:paraId="788FD263" w14:textId="06B6FF57" w:rsidR="0068301A" w:rsidRPr="00585E72" w:rsidRDefault="00764957" w:rsidP="00585E72">
      <w:pPr>
        <w:pStyle w:val="Prrafodelista"/>
        <w:numPr>
          <w:ilvl w:val="0"/>
          <w:numId w:val="155"/>
        </w:numPr>
        <w:spacing w:after="0"/>
        <w:jc w:val="both"/>
        <w:rPr>
          <w:rFonts w:ascii="Arial" w:eastAsia="Arial,Calibri" w:hAnsi="Arial" w:cs="Arial"/>
          <w:color w:val="3B3838" w:themeColor="background2" w:themeShade="40"/>
          <w:sz w:val="20"/>
          <w:szCs w:val="20"/>
          <w:lang w:eastAsia="es-CO"/>
        </w:rPr>
      </w:pPr>
      <w:r w:rsidRPr="00585E72">
        <w:rPr>
          <w:rFonts w:ascii="Arial" w:eastAsia="Arial,Calibri" w:hAnsi="Arial" w:cs="Arial"/>
          <w:color w:val="3B3838" w:themeColor="background2" w:themeShade="40"/>
          <w:sz w:val="20"/>
          <w:szCs w:val="20"/>
          <w:lang w:eastAsia="es-CO"/>
        </w:rPr>
        <w:t>No</w:t>
      </w:r>
      <w:r w:rsidRPr="00585E72">
        <w:rPr>
          <w:rFonts w:ascii="Arial" w:eastAsia="Arial,Calibri" w:hAnsi="Arial" w:cs="Arial"/>
          <w:sz w:val="20"/>
          <w:szCs w:val="20"/>
          <w:lang w:eastAsia="es-CO"/>
        </w:rPr>
        <w:t xml:space="preserve"> </w:t>
      </w:r>
      <w:r w:rsidRPr="00585E72">
        <w:rPr>
          <w:rFonts w:ascii="Arial" w:eastAsia="Arial,Calibri" w:hAnsi="Arial" w:cs="Arial"/>
          <w:color w:val="3B3838" w:themeColor="background2" w:themeShade="40"/>
          <w:sz w:val="20"/>
          <w:szCs w:val="20"/>
          <w:lang w:eastAsia="es-CO"/>
        </w:rPr>
        <w:t xml:space="preserve">discriminar en la oferta económica el porcentaje de AIU en la forma como lo establece el Pliego de Condiciones y el </w:t>
      </w:r>
      <w:r w:rsidRPr="00585E72">
        <w:rPr>
          <w:rFonts w:ascii="Arial" w:eastAsia="Arial,Calibri" w:hAnsi="Arial" w:cs="Arial"/>
          <w:color w:val="3B3838" w:themeColor="background2" w:themeShade="40"/>
          <w:sz w:val="20"/>
          <w:szCs w:val="20"/>
          <w:lang w:eastAsia="es-CO"/>
        </w:rPr>
        <w:fldChar w:fldCharType="begin"/>
      </w:r>
      <w:r w:rsidRPr="00585E72">
        <w:rPr>
          <w:rFonts w:ascii="Arial" w:eastAsia="Arial,Calibri" w:hAnsi="Arial" w:cs="Arial"/>
          <w:color w:val="3B3838" w:themeColor="background2" w:themeShade="40"/>
          <w:sz w:val="20"/>
          <w:szCs w:val="20"/>
          <w:lang w:eastAsia="es-CO"/>
        </w:rPr>
        <w:instrText xml:space="preserve"> REF _Ref508648916 \h </w:instrText>
      </w:r>
      <w:r w:rsidR="002A0C96" w:rsidRPr="00585E72">
        <w:rPr>
          <w:rFonts w:ascii="Arial" w:eastAsia="Arial,Calibri" w:hAnsi="Arial" w:cs="Arial"/>
          <w:color w:val="3B3838" w:themeColor="background2" w:themeShade="40"/>
          <w:sz w:val="20"/>
          <w:szCs w:val="20"/>
          <w:lang w:eastAsia="es-CO"/>
        </w:rPr>
        <w:instrText xml:space="preserve"> \* MERGEFORMAT </w:instrText>
      </w:r>
      <w:r w:rsidRPr="00585E72">
        <w:rPr>
          <w:rFonts w:ascii="Arial" w:eastAsia="Arial,Calibri" w:hAnsi="Arial" w:cs="Arial"/>
          <w:color w:val="3B3838" w:themeColor="background2" w:themeShade="40"/>
          <w:sz w:val="20"/>
          <w:szCs w:val="20"/>
          <w:lang w:eastAsia="es-CO"/>
        </w:rPr>
      </w:r>
      <w:r w:rsidRPr="00585E72">
        <w:rPr>
          <w:rFonts w:ascii="Arial" w:eastAsia="Arial,Calibri" w:hAnsi="Arial" w:cs="Arial"/>
          <w:color w:val="3B3838" w:themeColor="background2" w:themeShade="40"/>
          <w:sz w:val="20"/>
          <w:szCs w:val="20"/>
          <w:lang w:eastAsia="es-CO"/>
        </w:rPr>
        <w:fldChar w:fldCharType="separate"/>
      </w:r>
      <w:r w:rsidR="00214D00" w:rsidRPr="00214D00">
        <w:rPr>
          <w:rFonts w:ascii="Arial" w:eastAsia="Arial,Calibri" w:hAnsi="Arial" w:cs="Arial"/>
          <w:color w:val="3B3838" w:themeColor="background2" w:themeShade="40"/>
          <w:sz w:val="20"/>
          <w:szCs w:val="20"/>
          <w:lang w:eastAsia="es-CO"/>
        </w:rPr>
        <w:t>Formulario 1– Formulario de Presupuesto Oficial</w:t>
      </w:r>
      <w:r w:rsidRPr="00585E72">
        <w:rPr>
          <w:rFonts w:ascii="Arial" w:eastAsia="Arial,Calibri" w:hAnsi="Arial" w:cs="Arial"/>
          <w:color w:val="3B3838" w:themeColor="background2" w:themeShade="40"/>
          <w:sz w:val="20"/>
          <w:szCs w:val="20"/>
          <w:lang w:eastAsia="es-CO"/>
        </w:rPr>
        <w:fldChar w:fldCharType="end"/>
      </w:r>
      <w:r w:rsidRPr="00585E72">
        <w:rPr>
          <w:rFonts w:ascii="Arial" w:eastAsia="Arial,Calibri" w:hAnsi="Arial" w:cs="Arial"/>
          <w:sz w:val="20"/>
          <w:szCs w:val="20"/>
          <w:lang w:eastAsia="es-CO"/>
        </w:rPr>
        <w:t>.</w:t>
      </w:r>
    </w:p>
    <w:p w14:paraId="07FE339C" w14:textId="238C6A0F" w:rsidR="0C2595ED" w:rsidRPr="00585E72" w:rsidRDefault="00606F4C" w:rsidP="00585E72">
      <w:pPr>
        <w:pStyle w:val="Prrafodelista"/>
        <w:numPr>
          <w:ilvl w:val="0"/>
          <w:numId w:val="155"/>
        </w:numPr>
        <w:spacing w:after="0"/>
        <w:jc w:val="both"/>
        <w:rPr>
          <w:rFonts w:ascii="Arial" w:eastAsia="Arial" w:hAnsi="Arial" w:cs="Arial"/>
          <w:sz w:val="20"/>
          <w:szCs w:val="20"/>
        </w:rPr>
      </w:pPr>
      <w:bookmarkStart w:id="158" w:name="_Hlk511139359"/>
      <w:r w:rsidRPr="00585E72">
        <w:rPr>
          <w:rFonts w:ascii="Arial" w:eastAsia="Arial" w:hAnsi="Arial" w:cs="Arial"/>
          <w:color w:val="3B3838" w:themeColor="background2" w:themeShade="40"/>
          <w:sz w:val="20"/>
          <w:szCs w:val="20"/>
          <w:lang w:eastAsia="es-CO"/>
        </w:rPr>
        <w:t>Ofrecer</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como</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AIU un</w:t>
      </w:r>
      <w:r w:rsidRPr="00585E72">
        <w:rPr>
          <w:rFonts w:ascii="Arial" w:eastAsia="Arial,Calibri" w:hAnsi="Arial" w:cs="Arial"/>
          <w:color w:val="3B3838" w:themeColor="background2" w:themeShade="40"/>
          <w:sz w:val="20"/>
          <w:szCs w:val="20"/>
          <w:lang w:eastAsia="es-CO"/>
        </w:rPr>
        <w:t xml:space="preserve"> </w:t>
      </w:r>
      <w:r w:rsidRPr="00585E72">
        <w:rPr>
          <w:rFonts w:ascii="Arial" w:eastAsia="Arial" w:hAnsi="Arial" w:cs="Arial"/>
          <w:color w:val="3B3838" w:themeColor="background2" w:themeShade="40"/>
          <w:sz w:val="20"/>
          <w:szCs w:val="20"/>
          <w:lang w:eastAsia="es-CO"/>
        </w:rPr>
        <w:t>porcentaje</w:t>
      </w:r>
      <w:r w:rsidR="001C35B5" w:rsidRPr="00585E72">
        <w:rPr>
          <w:rFonts w:ascii="Arial" w:eastAsia="Arial,Calibri" w:hAnsi="Arial" w:cs="Arial"/>
          <w:color w:val="3B3838" w:themeColor="background2" w:themeShade="40"/>
          <w:sz w:val="20"/>
          <w:szCs w:val="20"/>
          <w:lang w:eastAsia="es-CO"/>
        </w:rPr>
        <w:t xml:space="preserve"> cuya suma</w:t>
      </w:r>
      <w:r w:rsidR="00B13463" w:rsidRPr="00585E72">
        <w:rPr>
          <w:rFonts w:ascii="Arial" w:eastAsia="Arial,Calibri" w:hAnsi="Arial" w:cs="Arial"/>
          <w:color w:val="3B3838" w:themeColor="background2" w:themeShade="40"/>
          <w:sz w:val="20"/>
          <w:szCs w:val="20"/>
          <w:lang w:eastAsia="es-CO"/>
        </w:rPr>
        <w:t xml:space="preserve">toria sea </w:t>
      </w:r>
      <w:r w:rsidR="003C39CF" w:rsidRPr="00585E72">
        <w:rPr>
          <w:rFonts w:ascii="Arial" w:eastAsia="Arial,Calibri" w:hAnsi="Arial" w:cs="Arial"/>
          <w:color w:val="3B3838" w:themeColor="background2" w:themeShade="40"/>
          <w:sz w:val="20"/>
          <w:szCs w:val="20"/>
          <w:lang w:eastAsia="es-CO"/>
        </w:rPr>
        <w:t>superior al</w:t>
      </w:r>
      <w:r w:rsidRPr="00585E72">
        <w:rPr>
          <w:rFonts w:ascii="Arial" w:eastAsia="Arial,Calibri" w:hAnsi="Arial" w:cs="Arial"/>
          <w:color w:val="3B3838" w:themeColor="background2" w:themeShade="40"/>
          <w:sz w:val="20"/>
          <w:szCs w:val="20"/>
          <w:lang w:eastAsia="es-CO"/>
        </w:rPr>
        <w:t xml:space="preserve"> </w:t>
      </w:r>
      <w:r w:rsidRPr="00585E72">
        <w:rPr>
          <w:rFonts w:ascii="Arial" w:hAnsi="Arial" w:cs="Arial"/>
          <w:color w:val="3B3838" w:themeColor="background2" w:themeShade="40"/>
          <w:sz w:val="20"/>
          <w:szCs w:val="20"/>
        </w:rPr>
        <w:t>establecido</w:t>
      </w:r>
      <w:r w:rsidRPr="00585E72">
        <w:rPr>
          <w:rFonts w:ascii="Arial" w:eastAsia="Arial,Calibri" w:hAnsi="Arial" w:cs="Arial"/>
          <w:color w:val="3B3838" w:themeColor="background2" w:themeShade="40"/>
          <w:sz w:val="20"/>
          <w:szCs w:val="20"/>
          <w:lang w:eastAsia="es-CO"/>
        </w:rPr>
        <w:t xml:space="preserve"> por la Entidad </w:t>
      </w:r>
      <w:r w:rsidRPr="00585E72">
        <w:rPr>
          <w:rFonts w:ascii="Arial" w:hAnsi="Arial" w:cs="Arial"/>
          <w:color w:val="3B3838" w:themeColor="background2" w:themeShade="40"/>
          <w:sz w:val="20"/>
          <w:szCs w:val="20"/>
        </w:rPr>
        <w:t>en</w:t>
      </w:r>
      <w:r w:rsidRPr="00585E72">
        <w:rPr>
          <w:rFonts w:ascii="Arial" w:eastAsia="Arial,Calibri" w:hAnsi="Arial" w:cs="Arial"/>
          <w:color w:val="3B3838" w:themeColor="background2" w:themeShade="40"/>
          <w:sz w:val="20"/>
          <w:szCs w:val="20"/>
          <w:lang w:eastAsia="es-CO"/>
        </w:rPr>
        <w:t xml:space="preserve"> </w:t>
      </w:r>
      <w:r w:rsidR="00BA7609" w:rsidRPr="00585E72">
        <w:rPr>
          <w:rFonts w:ascii="Arial" w:eastAsia="Arial" w:hAnsi="Arial" w:cs="Arial"/>
          <w:color w:val="3B3838" w:themeColor="background2" w:themeShade="40"/>
          <w:sz w:val="20"/>
          <w:szCs w:val="20"/>
          <w:lang w:eastAsia="es-CO"/>
        </w:rPr>
        <w:t>el</w:t>
      </w:r>
      <w:r w:rsidR="00BA7609" w:rsidRPr="00585E72">
        <w:rPr>
          <w:rFonts w:ascii="Arial" w:eastAsia="Arial,Calibri" w:hAnsi="Arial" w:cs="Arial"/>
          <w:color w:val="3B3838" w:themeColor="background2" w:themeShade="40"/>
          <w:sz w:val="20"/>
          <w:szCs w:val="20"/>
          <w:lang w:eastAsia="es-CO"/>
        </w:rPr>
        <w:t xml:space="preserve"> </w:t>
      </w:r>
      <w:r w:rsidR="00BA7609" w:rsidRPr="00585E72">
        <w:rPr>
          <w:rFonts w:ascii="Arial" w:hAnsi="Arial" w:cs="Arial"/>
          <w:color w:val="3B3838" w:themeColor="background2" w:themeShade="40"/>
          <w:sz w:val="20"/>
          <w:szCs w:val="20"/>
        </w:rPr>
        <w:fldChar w:fldCharType="begin"/>
      </w:r>
      <w:r w:rsidR="00BA7609" w:rsidRPr="00585E72">
        <w:rPr>
          <w:rFonts w:ascii="Arial" w:eastAsiaTheme="minorEastAsia" w:hAnsi="Arial" w:cs="Arial"/>
          <w:color w:val="3B3838" w:themeColor="background2" w:themeShade="40"/>
          <w:sz w:val="20"/>
          <w:szCs w:val="20"/>
          <w:lang w:eastAsia="es-CO"/>
        </w:rPr>
        <w:instrText xml:space="preserve"> REF _Ref508648916 \h </w:instrText>
      </w:r>
      <w:r w:rsidR="00BA7609" w:rsidRPr="00585E72">
        <w:rPr>
          <w:rFonts w:ascii="Arial" w:hAnsi="Arial" w:cs="Arial"/>
          <w:color w:val="3B3838" w:themeColor="background2" w:themeShade="40"/>
          <w:sz w:val="20"/>
          <w:szCs w:val="20"/>
        </w:rPr>
        <w:instrText xml:space="preserve"> \* MERGEFORMAT </w:instrText>
      </w:r>
      <w:r w:rsidR="00BA7609" w:rsidRPr="00585E72">
        <w:rPr>
          <w:rFonts w:ascii="Arial" w:hAnsi="Arial" w:cs="Arial"/>
          <w:color w:val="3B3838" w:themeColor="background2" w:themeShade="40"/>
          <w:sz w:val="20"/>
          <w:szCs w:val="20"/>
        </w:rPr>
      </w:r>
      <w:r w:rsidR="00BA7609" w:rsidRPr="00585E72">
        <w:rPr>
          <w:rFonts w:ascii="Arial" w:eastAsiaTheme="minorEastAsia" w:hAnsi="Arial" w:cs="Arial"/>
          <w:color w:val="3B3838" w:themeColor="background2" w:themeShade="40"/>
          <w:sz w:val="20"/>
          <w:szCs w:val="20"/>
          <w:lang w:eastAsia="es-CO"/>
        </w:rPr>
        <w:fldChar w:fldCharType="separate"/>
      </w:r>
      <w:r w:rsidR="00214D00" w:rsidRPr="00173BD9">
        <w:rPr>
          <w:rFonts w:ascii="Arial" w:eastAsia="Arial" w:hAnsi="Arial" w:cs="Arial"/>
          <w:color w:val="3B3838" w:themeColor="background2" w:themeShade="40"/>
          <w:sz w:val="20"/>
          <w:szCs w:val="20"/>
        </w:rPr>
        <w:t>Formulario 1– Formulario de Presupuesto Oficial</w:t>
      </w:r>
      <w:r w:rsidR="00BA7609" w:rsidRPr="00585E72">
        <w:rPr>
          <w:rFonts w:ascii="Arial" w:hAnsi="Arial" w:cs="Arial"/>
          <w:color w:val="3B3838" w:themeColor="background2" w:themeShade="40"/>
          <w:sz w:val="20"/>
          <w:szCs w:val="20"/>
        </w:rPr>
        <w:fldChar w:fldCharType="end"/>
      </w:r>
      <w:r w:rsidR="0068301A" w:rsidRPr="00585E72">
        <w:rPr>
          <w:rFonts w:ascii="Arial" w:eastAsia="Arial,Calibri" w:hAnsi="Arial" w:cs="Arial"/>
          <w:color w:val="3B3838" w:themeColor="background2" w:themeShade="40"/>
          <w:sz w:val="20"/>
          <w:szCs w:val="20"/>
          <w:lang w:eastAsia="es-CO"/>
        </w:rPr>
        <w:t>.</w:t>
      </w:r>
      <w:bookmarkEnd w:id="158"/>
    </w:p>
    <w:p w14:paraId="4253FAC2" w14:textId="1A4C428D" w:rsidR="00606F4C" w:rsidRPr="00585E72" w:rsidRDefault="00606F4C"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Cuando se presente propuesta condicionada para la adjudicación del contrato.</w:t>
      </w:r>
    </w:p>
    <w:p w14:paraId="7AA1D24B" w14:textId="3691A00E" w:rsidR="00784BE0" w:rsidRPr="00585E72" w:rsidRDefault="00784BE0" w:rsidP="00585E72">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585E72">
        <w:rPr>
          <w:rFonts w:ascii="Arial" w:eastAsiaTheme="minorEastAsia" w:hAnsi="Arial" w:cs="Arial"/>
          <w:color w:val="3B3838" w:themeColor="background2" w:themeShade="40"/>
          <w:sz w:val="20"/>
          <w:szCs w:val="20"/>
          <w:lang w:eastAsia="es-CO"/>
        </w:rPr>
        <w:t>Presentar la oferta extemporáneamente.</w:t>
      </w:r>
    </w:p>
    <w:p w14:paraId="17B4C061" w14:textId="53A89C46" w:rsidR="009D6983" w:rsidRPr="00173BD9" w:rsidRDefault="009D6983"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173BD9">
        <w:rPr>
          <w:rFonts w:ascii="Arial" w:eastAsiaTheme="minorEastAsia" w:hAnsi="Arial" w:cs="Arial"/>
          <w:color w:val="3B3838" w:themeColor="background2" w:themeShade="40"/>
          <w:sz w:val="20"/>
          <w:szCs w:val="20"/>
          <w:lang w:eastAsia="es-CO"/>
        </w:rPr>
        <w:t>No presentar oferta económica</w:t>
      </w:r>
      <w:r w:rsidRPr="006876CA">
        <w:rPr>
          <w:rFonts w:ascii="Arial" w:eastAsiaTheme="minorEastAsia" w:hAnsi="Arial" w:cs="Arial"/>
          <w:color w:val="3B3838" w:themeColor="background2" w:themeShade="40"/>
          <w:sz w:val="20"/>
          <w:szCs w:val="20"/>
          <w:lang w:eastAsia="es-CO"/>
        </w:rPr>
        <w:t>.</w:t>
      </w:r>
    </w:p>
    <w:p w14:paraId="67286E6F" w14:textId="284ACC68" w:rsidR="0068301A" w:rsidRPr="006876CA" w:rsidRDefault="004B786E" w:rsidP="006B237A">
      <w:pPr>
        <w:pStyle w:val="Prrafodelista"/>
        <w:numPr>
          <w:ilvl w:val="0"/>
          <w:numId w:val="155"/>
        </w:numPr>
        <w:jc w:val="both"/>
        <w:rPr>
          <w:rFonts w:ascii="Arial"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Presentar más de una oferta económi</w:t>
      </w:r>
      <w:r w:rsidR="00EB080F" w:rsidRPr="006876CA">
        <w:rPr>
          <w:rFonts w:ascii="Arial" w:eastAsiaTheme="minorEastAsia" w:hAnsi="Arial" w:cs="Arial"/>
          <w:color w:val="3B3838" w:themeColor="background2" w:themeShade="40"/>
          <w:sz w:val="20"/>
          <w:szCs w:val="20"/>
          <w:lang w:eastAsia="es-CO"/>
        </w:rPr>
        <w:t>ca</w:t>
      </w:r>
      <w:r w:rsidR="00B373C5" w:rsidRPr="00FF3A8B">
        <w:rPr>
          <w:rFonts w:ascii="Arial" w:eastAsiaTheme="minorEastAsia" w:hAnsi="Arial" w:cs="Arial"/>
          <w:color w:val="3B3838" w:themeColor="background2" w:themeShade="40"/>
          <w:sz w:val="20"/>
          <w:szCs w:val="20"/>
          <w:lang w:eastAsia="es-CO"/>
        </w:rPr>
        <w:t>, salvo que sea para distintos lotes</w:t>
      </w:r>
      <w:r w:rsidR="003E1C53" w:rsidRPr="00FF3A8B">
        <w:rPr>
          <w:rFonts w:ascii="Arial" w:eastAsiaTheme="minorEastAsia" w:hAnsi="Arial" w:cs="Arial"/>
          <w:color w:val="3B3838" w:themeColor="background2" w:themeShade="40"/>
          <w:sz w:val="20"/>
          <w:szCs w:val="20"/>
          <w:lang w:eastAsia="es-CO"/>
        </w:rPr>
        <w:t>.</w:t>
      </w:r>
    </w:p>
    <w:p w14:paraId="49598030" w14:textId="58906987" w:rsidR="006E2397" w:rsidRPr="006876CA" w:rsidRDefault="0062404E"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FF3A8B">
        <w:rPr>
          <w:rFonts w:ascii="Arial" w:eastAsiaTheme="minorEastAsia" w:hAnsi="Arial" w:cs="Arial"/>
          <w:color w:val="3B3838" w:themeColor="background2" w:themeShade="40"/>
          <w:sz w:val="20"/>
          <w:szCs w:val="20"/>
          <w:lang w:eastAsia="es-CO"/>
        </w:rPr>
        <w:t xml:space="preserve">Que el </w:t>
      </w:r>
      <w:r w:rsidR="003C407D" w:rsidRPr="00FF3A8B">
        <w:rPr>
          <w:rFonts w:ascii="Arial" w:eastAsiaTheme="minorEastAsia" w:hAnsi="Arial" w:cs="Arial"/>
          <w:color w:val="3B3838" w:themeColor="background2" w:themeShade="40"/>
          <w:sz w:val="20"/>
          <w:szCs w:val="20"/>
          <w:lang w:eastAsia="es-CO"/>
        </w:rPr>
        <w:t>Proponente</w:t>
      </w:r>
      <w:r w:rsidRPr="00FF3A8B">
        <w:rPr>
          <w:rFonts w:ascii="Arial" w:eastAsiaTheme="minorEastAsia" w:hAnsi="Arial" w:cs="Arial"/>
          <w:color w:val="3B3838" w:themeColor="background2" w:themeShade="40"/>
          <w:sz w:val="20"/>
          <w:szCs w:val="20"/>
          <w:lang w:eastAsia="es-CO"/>
        </w:rPr>
        <w:t xml:space="preserve"> </w:t>
      </w:r>
      <w:r w:rsidR="00606F4C" w:rsidRPr="00FF3A8B">
        <w:rPr>
          <w:rFonts w:ascii="Arial" w:eastAsiaTheme="minorEastAsia" w:hAnsi="Arial" w:cs="Arial"/>
          <w:color w:val="3B3838" w:themeColor="background2" w:themeShade="40"/>
          <w:sz w:val="20"/>
          <w:szCs w:val="20"/>
          <w:lang w:eastAsia="es-CO"/>
        </w:rPr>
        <w:t>no haya presentado</w:t>
      </w:r>
      <w:r w:rsidRPr="00FF3A8B">
        <w:rPr>
          <w:rFonts w:ascii="Arial" w:eastAsiaTheme="minorEastAsia" w:hAnsi="Arial" w:cs="Arial"/>
          <w:color w:val="3B3838" w:themeColor="background2" w:themeShade="40"/>
          <w:sz w:val="20"/>
          <w:szCs w:val="20"/>
          <w:lang w:eastAsia="es-CO"/>
        </w:rPr>
        <w:t xml:space="preserve"> la manifestación de interés para participar en el </w:t>
      </w:r>
      <w:r w:rsidR="00F32F16" w:rsidRPr="00FF3A8B">
        <w:rPr>
          <w:rFonts w:ascii="Arial" w:eastAsiaTheme="minorEastAsia" w:hAnsi="Arial" w:cs="Arial"/>
          <w:color w:val="3B3838" w:themeColor="background2" w:themeShade="40"/>
          <w:sz w:val="20"/>
          <w:szCs w:val="20"/>
          <w:lang w:eastAsia="es-CO"/>
        </w:rPr>
        <w:t>Proceso</w:t>
      </w:r>
      <w:r w:rsidRPr="00FF3A8B">
        <w:rPr>
          <w:rFonts w:ascii="Arial" w:eastAsiaTheme="minorEastAsia" w:hAnsi="Arial" w:cs="Arial"/>
          <w:color w:val="3B3838" w:themeColor="background2" w:themeShade="40"/>
          <w:sz w:val="20"/>
          <w:szCs w:val="20"/>
          <w:lang w:eastAsia="es-CO"/>
        </w:rPr>
        <w:t xml:space="preserve"> de selección</w:t>
      </w:r>
      <w:r w:rsidR="00606F4C" w:rsidRPr="00FF3A8B">
        <w:rPr>
          <w:rFonts w:ascii="Arial" w:eastAsiaTheme="minorEastAsia" w:hAnsi="Arial" w:cs="Arial"/>
          <w:color w:val="3B3838" w:themeColor="background2" w:themeShade="40"/>
          <w:sz w:val="20"/>
          <w:szCs w:val="20"/>
          <w:lang w:eastAsia="es-CO"/>
        </w:rPr>
        <w:t>, y aun así haya presentado propuesta.</w:t>
      </w:r>
    </w:p>
    <w:p w14:paraId="1532A5D5" w14:textId="01E821D1" w:rsidR="00A07534" w:rsidRPr="00FF3A8B" w:rsidRDefault="00A07534"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FF3A8B">
        <w:rPr>
          <w:rFonts w:ascii="Arial" w:eastAsia="Arial,Calibri" w:hAnsi="Arial" w:cs="Arial"/>
          <w:color w:val="3B3838" w:themeColor="background2" w:themeShade="40"/>
          <w:sz w:val="20"/>
          <w:szCs w:val="20"/>
          <w:lang w:eastAsia="es-CO"/>
        </w:rPr>
        <w:t xml:space="preserve">Cuando </w:t>
      </w:r>
      <w:r w:rsidR="00315CF9" w:rsidRPr="00FF3A8B">
        <w:rPr>
          <w:rFonts w:ascii="Arial" w:eastAsia="Arial,Calibri" w:hAnsi="Arial" w:cs="Arial"/>
          <w:color w:val="3B3838" w:themeColor="background2" w:themeShade="40"/>
          <w:sz w:val="20"/>
          <w:szCs w:val="20"/>
          <w:lang w:eastAsia="es-CO"/>
        </w:rPr>
        <w:t>se</w:t>
      </w:r>
      <w:r w:rsidRPr="00FF3A8B">
        <w:rPr>
          <w:rFonts w:ascii="Arial" w:eastAsia="Arial,Calibri" w:hAnsi="Arial" w:cs="Arial"/>
          <w:color w:val="3B3838" w:themeColor="background2" w:themeShade="40"/>
          <w:sz w:val="20"/>
          <w:szCs w:val="20"/>
          <w:lang w:eastAsia="es-CO"/>
        </w:rPr>
        <w:t xml:space="preserve"> determine que el valor total de la oferta es artificialmente bajo, de acuerdo con lo establecido en la sección </w:t>
      </w:r>
      <w:r w:rsidRPr="00FF3A8B">
        <w:rPr>
          <w:rFonts w:ascii="Arial" w:eastAsia="Arial,Calibri" w:hAnsi="Arial" w:cs="Arial"/>
          <w:color w:val="3B3838" w:themeColor="background2" w:themeShade="40"/>
          <w:sz w:val="20"/>
          <w:szCs w:val="20"/>
          <w:lang w:eastAsia="es-CO"/>
        </w:rPr>
        <w:fldChar w:fldCharType="begin"/>
      </w:r>
      <w:r w:rsidRPr="00173BD9">
        <w:rPr>
          <w:rFonts w:ascii="Arial" w:eastAsia="Arial,Calibri" w:hAnsi="Arial" w:cs="Arial"/>
          <w:color w:val="3B3838" w:themeColor="background2" w:themeShade="40"/>
          <w:sz w:val="20"/>
          <w:szCs w:val="20"/>
          <w:lang w:eastAsia="es-CO"/>
        </w:rPr>
        <w:instrText xml:space="preserve"> REF _Ref531076130 \n \h </w:instrText>
      </w:r>
      <w:r w:rsidR="002A0C96" w:rsidRPr="00173BD9">
        <w:rPr>
          <w:rFonts w:ascii="Arial" w:eastAsia="Arial,Calibri" w:hAnsi="Arial" w:cs="Arial"/>
          <w:color w:val="3B3838" w:themeColor="background2" w:themeShade="40"/>
          <w:sz w:val="20"/>
          <w:szCs w:val="20"/>
          <w:lang w:eastAsia="es-CO"/>
        </w:rPr>
        <w:instrText xml:space="preserve"> \* MERGEFORMAT </w:instrText>
      </w:r>
      <w:r w:rsidRPr="00FF3A8B">
        <w:rPr>
          <w:rFonts w:ascii="Arial" w:eastAsia="Arial,Calibri" w:hAnsi="Arial" w:cs="Arial"/>
          <w:color w:val="3B3838" w:themeColor="background2" w:themeShade="40"/>
          <w:sz w:val="20"/>
          <w:szCs w:val="20"/>
          <w:lang w:eastAsia="es-CO"/>
        </w:rPr>
      </w:r>
      <w:r w:rsidRPr="00FF3A8B">
        <w:rPr>
          <w:rFonts w:ascii="Arial" w:eastAsia="Arial,Calibri" w:hAnsi="Arial" w:cs="Arial"/>
          <w:color w:val="3B3838" w:themeColor="background2" w:themeShade="40"/>
          <w:sz w:val="20"/>
          <w:szCs w:val="20"/>
          <w:lang w:eastAsia="es-CO"/>
        </w:rPr>
        <w:fldChar w:fldCharType="separate"/>
      </w:r>
      <w:r w:rsidR="00214D00">
        <w:rPr>
          <w:rFonts w:ascii="Arial" w:eastAsia="Arial,Calibri" w:hAnsi="Arial" w:cs="Arial"/>
          <w:color w:val="3B3838" w:themeColor="background2" w:themeShade="40"/>
          <w:sz w:val="20"/>
          <w:szCs w:val="20"/>
          <w:lang w:eastAsia="es-CO"/>
        </w:rPr>
        <w:t>4.1.3</w:t>
      </w:r>
      <w:r w:rsidRPr="00FF3A8B">
        <w:rPr>
          <w:rFonts w:ascii="Arial" w:eastAsia="Arial,Calibri" w:hAnsi="Arial" w:cs="Arial"/>
          <w:color w:val="3B3838" w:themeColor="background2" w:themeShade="40"/>
          <w:sz w:val="20"/>
          <w:szCs w:val="20"/>
          <w:lang w:eastAsia="es-CO"/>
        </w:rPr>
        <w:fldChar w:fldCharType="end"/>
      </w:r>
    </w:p>
    <w:p w14:paraId="1C68E044" w14:textId="77777777" w:rsidR="00DC57E4" w:rsidRPr="006876CA" w:rsidRDefault="00DC57E4"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Cuando se presenten propuestas parciales y esta posibilidad no haya sido establecida en el pliego de condiciones.</w:t>
      </w:r>
    </w:p>
    <w:p w14:paraId="6E6C4CF0" w14:textId="297EA173" w:rsidR="4641D6E3" w:rsidRPr="006876CA" w:rsidRDefault="4641D6E3"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No informar todos los contratos que el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tenga en ejecución antes del cierre, necesarios para acreditar su capacidad residual conforme a la sección 3.11.</w:t>
      </w:r>
    </w:p>
    <w:p w14:paraId="51B816F7" w14:textId="2728F0E3" w:rsidR="0964B2B2" w:rsidRPr="006876CA" w:rsidRDefault="0964B2B2"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Cuando un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plural presente oferta con integrantes diferentes</w:t>
      </w:r>
      <w:r w:rsidR="0087611E" w:rsidRPr="00FF3A8B">
        <w:rPr>
          <w:rFonts w:ascii="Arial" w:eastAsiaTheme="minorEastAsia" w:hAnsi="Arial" w:cs="Arial"/>
          <w:color w:val="3B3838" w:themeColor="background2" w:themeShade="40"/>
          <w:sz w:val="20"/>
          <w:szCs w:val="20"/>
          <w:lang w:eastAsia="es-CO"/>
        </w:rPr>
        <w:t xml:space="preserve"> a los </w:t>
      </w:r>
      <w:r w:rsidR="00113085" w:rsidRPr="00FF3A8B">
        <w:rPr>
          <w:rFonts w:ascii="Arial" w:eastAsiaTheme="minorEastAsia" w:hAnsi="Arial" w:cs="Arial"/>
          <w:color w:val="3B3838" w:themeColor="background2" w:themeShade="40"/>
          <w:sz w:val="20"/>
          <w:szCs w:val="20"/>
          <w:lang w:eastAsia="es-CO"/>
        </w:rPr>
        <w:t>que</w:t>
      </w:r>
      <w:r w:rsidR="0087611E" w:rsidRPr="00FF3A8B">
        <w:rPr>
          <w:rFonts w:ascii="Arial" w:eastAsiaTheme="minorEastAsia" w:hAnsi="Arial" w:cs="Arial"/>
          <w:color w:val="3B3838" w:themeColor="background2" w:themeShade="40"/>
          <w:sz w:val="20"/>
          <w:szCs w:val="20"/>
          <w:lang w:eastAsia="es-CO"/>
        </w:rPr>
        <w:t xml:space="preserve"> manifest</w:t>
      </w:r>
      <w:r w:rsidR="00113085" w:rsidRPr="00FF3A8B">
        <w:rPr>
          <w:rFonts w:ascii="Arial" w:eastAsiaTheme="minorEastAsia" w:hAnsi="Arial" w:cs="Arial"/>
          <w:color w:val="3B3838" w:themeColor="background2" w:themeShade="40"/>
          <w:sz w:val="20"/>
          <w:szCs w:val="20"/>
          <w:lang w:eastAsia="es-CO"/>
        </w:rPr>
        <w:t>aron</w:t>
      </w:r>
      <w:r w:rsidR="0087611E" w:rsidRPr="00FF3A8B">
        <w:rPr>
          <w:rFonts w:ascii="Arial" w:eastAsiaTheme="minorEastAsia" w:hAnsi="Arial" w:cs="Arial"/>
          <w:color w:val="3B3838" w:themeColor="background2" w:themeShade="40"/>
          <w:sz w:val="20"/>
          <w:szCs w:val="20"/>
          <w:lang w:eastAsia="es-CO"/>
        </w:rPr>
        <w:t xml:space="preserve"> interés,</w:t>
      </w:r>
      <w:r w:rsidRPr="006876CA">
        <w:rPr>
          <w:rFonts w:ascii="Arial" w:eastAsiaTheme="minorEastAsia" w:hAnsi="Arial" w:cs="Arial"/>
          <w:color w:val="3B3838" w:themeColor="background2" w:themeShade="40"/>
          <w:sz w:val="20"/>
          <w:szCs w:val="20"/>
          <w:lang w:eastAsia="es-CO"/>
        </w:rPr>
        <w:t xml:space="preserve"> aunque se mantenga la misma cantidad de miembros.</w:t>
      </w:r>
    </w:p>
    <w:p w14:paraId="027A400D" w14:textId="532F816B" w:rsidR="0964B2B2" w:rsidRPr="006876CA" w:rsidRDefault="005B2EFD"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Cuando un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plural manifiesta interés, pero al presentar la oferta s</w:t>
      </w:r>
      <w:r w:rsidR="005A2E48" w:rsidRPr="00FF3A8B">
        <w:rPr>
          <w:rFonts w:ascii="Arial" w:eastAsiaTheme="minorEastAsia" w:hAnsi="Arial" w:cs="Arial"/>
          <w:color w:val="3B3838" w:themeColor="background2" w:themeShade="40"/>
          <w:sz w:val="20"/>
          <w:szCs w:val="20"/>
          <w:lang w:eastAsia="es-CO"/>
        </w:rPr>
        <w:t>o</w:t>
      </w:r>
      <w:r w:rsidRPr="006876CA">
        <w:rPr>
          <w:rFonts w:ascii="Arial" w:eastAsiaTheme="minorEastAsia" w:hAnsi="Arial" w:cs="Arial"/>
          <w:color w:val="3B3838" w:themeColor="background2" w:themeShade="40"/>
          <w:sz w:val="20"/>
          <w:szCs w:val="20"/>
          <w:lang w:eastAsia="es-CO"/>
        </w:rPr>
        <w:t>lo lo hace uno de los miembros</w:t>
      </w:r>
      <w:r w:rsidR="00CB40E5" w:rsidRPr="006876CA">
        <w:rPr>
          <w:rFonts w:ascii="Arial" w:eastAsiaTheme="minorEastAsia" w:hAnsi="Arial" w:cs="Arial"/>
          <w:color w:val="3B3838" w:themeColor="background2" w:themeShade="40"/>
          <w:sz w:val="20"/>
          <w:szCs w:val="20"/>
          <w:lang w:eastAsia="es-CO"/>
        </w:rPr>
        <w:t>, como</w:t>
      </w:r>
      <w:r w:rsidRPr="006876CA">
        <w:rPr>
          <w:rFonts w:ascii="Arial" w:eastAsiaTheme="minorEastAsia" w:hAnsi="Arial" w:cs="Arial"/>
          <w:color w:val="3B3838" w:themeColor="background2" w:themeShade="40"/>
          <w:sz w:val="20"/>
          <w:szCs w:val="20"/>
          <w:lang w:eastAsia="es-CO"/>
        </w:rPr>
        <w:t xml:space="preserve">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singular</w:t>
      </w:r>
      <w:r w:rsidR="00CB40E5" w:rsidRPr="006876CA">
        <w:rPr>
          <w:rFonts w:ascii="Arial" w:eastAsiaTheme="minorEastAsia" w:hAnsi="Arial" w:cs="Arial"/>
          <w:color w:val="3B3838" w:themeColor="background2" w:themeShade="40"/>
          <w:sz w:val="20"/>
          <w:szCs w:val="20"/>
          <w:lang w:eastAsia="es-CO"/>
        </w:rPr>
        <w:t>.</w:t>
      </w:r>
      <w:r w:rsidRPr="00FF3A8B">
        <w:rPr>
          <w:rFonts w:ascii="Arial" w:eastAsiaTheme="minorEastAsia" w:hAnsi="Arial" w:cs="Arial"/>
          <w:color w:val="3B3838" w:themeColor="background2" w:themeShade="40"/>
          <w:sz w:val="20"/>
          <w:szCs w:val="20"/>
          <w:lang w:eastAsia="es-CO"/>
        </w:rPr>
        <w:t xml:space="preserve"> </w:t>
      </w:r>
    </w:p>
    <w:p w14:paraId="148A5A1C" w14:textId="6779CD97" w:rsidR="00377E9F" w:rsidRPr="006876CA" w:rsidRDefault="7892AACD" w:rsidP="006B237A">
      <w:pPr>
        <w:pStyle w:val="Prrafodelista"/>
        <w:numPr>
          <w:ilvl w:val="0"/>
          <w:numId w:val="155"/>
        </w:numPr>
        <w:jc w:val="both"/>
        <w:rPr>
          <w:rFonts w:ascii="Arial"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Cuando un </w:t>
      </w:r>
      <w:r w:rsidR="003C407D" w:rsidRPr="00FF3A8B">
        <w:rPr>
          <w:rFonts w:ascii="Arial" w:eastAsiaTheme="minorEastAsia" w:hAnsi="Arial" w:cs="Arial"/>
          <w:color w:val="3B3838" w:themeColor="background2" w:themeShade="40"/>
          <w:sz w:val="20"/>
          <w:szCs w:val="20"/>
          <w:lang w:eastAsia="es-CO"/>
        </w:rPr>
        <w:t>Proponente</w:t>
      </w:r>
      <w:r w:rsidRPr="006876CA">
        <w:rPr>
          <w:rFonts w:ascii="Arial" w:eastAsiaTheme="minorEastAsia" w:hAnsi="Arial" w:cs="Arial"/>
          <w:color w:val="3B3838" w:themeColor="background2" w:themeShade="40"/>
          <w:sz w:val="20"/>
          <w:szCs w:val="20"/>
          <w:lang w:eastAsia="es-CO"/>
        </w:rPr>
        <w:t xml:space="preserve"> plural presente oferta con un número de integrantes</w:t>
      </w:r>
      <w:r w:rsidR="0087611E" w:rsidRPr="006876CA">
        <w:rPr>
          <w:rFonts w:ascii="Arial" w:eastAsiaTheme="minorEastAsia" w:hAnsi="Arial" w:cs="Arial"/>
          <w:color w:val="3B3838" w:themeColor="background2" w:themeShade="40"/>
          <w:sz w:val="20"/>
          <w:szCs w:val="20"/>
          <w:lang w:eastAsia="es-CO"/>
        </w:rPr>
        <w:t xml:space="preserve"> </w:t>
      </w:r>
      <w:r w:rsidR="00C77E3D" w:rsidRPr="00FF3A8B">
        <w:rPr>
          <w:rFonts w:ascii="Arial" w:eastAsiaTheme="minorEastAsia" w:hAnsi="Arial" w:cs="Arial"/>
          <w:color w:val="3B3838" w:themeColor="background2" w:themeShade="40"/>
          <w:sz w:val="20"/>
          <w:szCs w:val="20"/>
          <w:lang w:eastAsia="es-CO"/>
        </w:rPr>
        <w:t xml:space="preserve">mayor </w:t>
      </w:r>
      <w:r w:rsidR="007D7DC6" w:rsidRPr="00FF3A8B">
        <w:rPr>
          <w:rFonts w:ascii="Arial" w:eastAsiaTheme="minorEastAsia" w:hAnsi="Arial" w:cs="Arial"/>
          <w:color w:val="3B3838" w:themeColor="background2" w:themeShade="40"/>
          <w:sz w:val="20"/>
          <w:szCs w:val="20"/>
          <w:lang w:eastAsia="es-CO"/>
        </w:rPr>
        <w:t xml:space="preserve">de </w:t>
      </w:r>
      <w:r w:rsidR="00554713" w:rsidRPr="006876CA">
        <w:rPr>
          <w:rFonts w:ascii="Arial" w:eastAsiaTheme="minorEastAsia" w:hAnsi="Arial" w:cs="Arial"/>
          <w:color w:val="3B3838" w:themeColor="background2" w:themeShade="40"/>
          <w:sz w:val="20"/>
          <w:szCs w:val="20"/>
          <w:lang w:eastAsia="es-CO"/>
        </w:rPr>
        <w:t>l</w:t>
      </w:r>
      <w:r w:rsidR="007D7DC6" w:rsidRPr="00FF3A8B">
        <w:rPr>
          <w:rFonts w:ascii="Arial" w:eastAsiaTheme="minorEastAsia" w:hAnsi="Arial" w:cs="Arial"/>
          <w:color w:val="3B3838" w:themeColor="background2" w:themeShade="40"/>
          <w:sz w:val="20"/>
          <w:szCs w:val="20"/>
          <w:lang w:eastAsia="es-CO"/>
        </w:rPr>
        <w:t>os</w:t>
      </w:r>
      <w:r w:rsidR="00554713" w:rsidRPr="006876CA">
        <w:rPr>
          <w:rFonts w:ascii="Arial" w:eastAsiaTheme="minorEastAsia" w:hAnsi="Arial" w:cs="Arial"/>
          <w:color w:val="3B3838" w:themeColor="background2" w:themeShade="40"/>
          <w:sz w:val="20"/>
          <w:szCs w:val="20"/>
          <w:lang w:eastAsia="es-CO"/>
        </w:rPr>
        <w:t xml:space="preserve"> </w:t>
      </w:r>
      <w:r w:rsidR="007D7DC6" w:rsidRPr="00FF3A8B">
        <w:rPr>
          <w:rFonts w:ascii="Arial" w:eastAsiaTheme="minorEastAsia" w:hAnsi="Arial" w:cs="Arial"/>
          <w:color w:val="3B3838" w:themeColor="background2" w:themeShade="40"/>
          <w:sz w:val="20"/>
          <w:szCs w:val="20"/>
          <w:lang w:eastAsia="es-CO"/>
        </w:rPr>
        <w:t xml:space="preserve">que </w:t>
      </w:r>
      <w:r w:rsidR="00554713" w:rsidRPr="006876CA">
        <w:rPr>
          <w:rFonts w:ascii="Arial" w:eastAsiaTheme="minorEastAsia" w:hAnsi="Arial" w:cs="Arial"/>
          <w:color w:val="3B3838" w:themeColor="background2" w:themeShade="40"/>
          <w:sz w:val="20"/>
          <w:szCs w:val="20"/>
          <w:lang w:eastAsia="es-CO"/>
        </w:rPr>
        <w:t>manifest</w:t>
      </w:r>
      <w:r w:rsidR="007D7DC6" w:rsidRPr="00FF3A8B">
        <w:rPr>
          <w:rFonts w:ascii="Arial" w:eastAsiaTheme="minorEastAsia" w:hAnsi="Arial" w:cs="Arial"/>
          <w:color w:val="3B3838" w:themeColor="background2" w:themeShade="40"/>
          <w:sz w:val="20"/>
          <w:szCs w:val="20"/>
          <w:lang w:eastAsia="es-CO"/>
        </w:rPr>
        <w:t>aron</w:t>
      </w:r>
      <w:r w:rsidR="00554713" w:rsidRPr="006876CA">
        <w:rPr>
          <w:rFonts w:ascii="Arial" w:eastAsiaTheme="minorEastAsia" w:hAnsi="Arial" w:cs="Arial"/>
          <w:color w:val="3B3838" w:themeColor="background2" w:themeShade="40"/>
          <w:sz w:val="20"/>
          <w:szCs w:val="20"/>
          <w:lang w:eastAsia="es-CO"/>
        </w:rPr>
        <w:t xml:space="preserve"> interés</w:t>
      </w:r>
      <w:r w:rsidRPr="006876CA">
        <w:rPr>
          <w:rFonts w:ascii="Arial" w:eastAsiaTheme="minorEastAsia" w:hAnsi="Arial" w:cs="Arial"/>
          <w:color w:val="3B3838" w:themeColor="background2" w:themeShade="40"/>
          <w:sz w:val="20"/>
          <w:szCs w:val="20"/>
          <w:lang w:eastAsia="es-CO"/>
        </w:rPr>
        <w:t>.</w:t>
      </w:r>
    </w:p>
    <w:p w14:paraId="4E87836B" w14:textId="463180FC" w:rsidR="00F6426A" w:rsidRPr="00620F7A" w:rsidRDefault="00377E9F" w:rsidP="006B237A">
      <w:pPr>
        <w:pStyle w:val="Prrafodelista"/>
        <w:numPr>
          <w:ilvl w:val="0"/>
          <w:numId w:val="155"/>
        </w:numPr>
        <w:jc w:val="both"/>
        <w:rPr>
          <w:rFonts w:ascii="Arial" w:eastAsia="Arial" w:hAnsi="Arial" w:cs="Arial"/>
          <w:color w:val="3B3838" w:themeColor="background2" w:themeShade="40"/>
          <w:sz w:val="20"/>
          <w:szCs w:val="20"/>
          <w:lang w:eastAsia="es-CO"/>
        </w:rPr>
      </w:pPr>
      <w:r w:rsidRPr="00FF3A8B">
        <w:rPr>
          <w:rFonts w:ascii="Arial" w:eastAsia="Arial" w:hAnsi="Arial" w:cs="Arial"/>
          <w:color w:val="3B3838" w:themeColor="background2" w:themeShade="40"/>
          <w:sz w:val="20"/>
          <w:szCs w:val="20"/>
          <w:lang w:eastAsia="es-CO"/>
        </w:rPr>
        <w:t>Of</w:t>
      </w:r>
      <w:r w:rsidR="002E32B8" w:rsidRPr="00FF3A8B">
        <w:rPr>
          <w:rFonts w:ascii="Arial" w:eastAsia="Arial" w:hAnsi="Arial" w:cs="Arial"/>
          <w:color w:val="3B3838" w:themeColor="background2" w:themeShade="40"/>
          <w:sz w:val="20"/>
          <w:szCs w:val="20"/>
          <w:lang w:eastAsia="es-CO"/>
        </w:rPr>
        <w:t>recer</w:t>
      </w:r>
      <w:r w:rsidRPr="00FF3A8B">
        <w:rPr>
          <w:rFonts w:ascii="Arial" w:eastAsia="Arial" w:hAnsi="Arial" w:cs="Arial"/>
          <w:color w:val="3B3838" w:themeColor="background2" w:themeShade="40"/>
          <w:sz w:val="20"/>
          <w:szCs w:val="20"/>
          <w:lang w:eastAsia="es-CO"/>
        </w:rPr>
        <w:t xml:space="preserve"> un plazo </w:t>
      </w:r>
      <w:r w:rsidR="00771EF1" w:rsidRPr="00FF3A8B">
        <w:rPr>
          <w:rFonts w:ascii="Arial" w:eastAsia="Arial" w:hAnsi="Arial" w:cs="Arial"/>
          <w:color w:val="3B3838" w:themeColor="background2" w:themeShade="40"/>
          <w:sz w:val="20"/>
          <w:szCs w:val="20"/>
          <w:lang w:eastAsia="es-CO"/>
        </w:rPr>
        <w:t xml:space="preserve">superior </w:t>
      </w:r>
      <w:r w:rsidRPr="00FF3A8B">
        <w:rPr>
          <w:rFonts w:ascii="Arial" w:eastAsia="Arial" w:hAnsi="Arial" w:cs="Arial"/>
          <w:color w:val="3B3838" w:themeColor="background2" w:themeShade="40"/>
          <w:sz w:val="20"/>
          <w:szCs w:val="20"/>
          <w:lang w:eastAsia="es-CO"/>
        </w:rPr>
        <w:t>al señalado por la Entidad en el Anexo 1 – Anexo Técnico</w:t>
      </w:r>
    </w:p>
    <w:p w14:paraId="307A805A" w14:textId="3A9EFCBC" w:rsidR="0087611E" w:rsidRPr="006876CA" w:rsidRDefault="000275E9" w:rsidP="006B237A">
      <w:pPr>
        <w:pStyle w:val="Prrafodelista"/>
        <w:numPr>
          <w:ilvl w:val="0"/>
          <w:numId w:val="155"/>
        </w:numPr>
        <w:tabs>
          <w:tab w:val="left" w:pos="709"/>
          <w:tab w:val="left" w:pos="851"/>
        </w:tabs>
        <w:jc w:val="both"/>
        <w:rPr>
          <w:rFonts w:ascii="Arial" w:eastAsiaTheme="minorEastAsia" w:hAnsi="Arial" w:cs="Arial"/>
          <w:szCs w:val="20"/>
          <w:lang w:eastAsia="es-CO"/>
        </w:rPr>
      </w:pPr>
      <w:r w:rsidRPr="00FF3A8B">
        <w:rPr>
          <w:rFonts w:ascii="Arial" w:eastAsia="Arial" w:hAnsi="Arial" w:cs="Arial"/>
          <w:color w:val="3B3838" w:themeColor="background2" w:themeShade="40"/>
          <w:sz w:val="20"/>
          <w:szCs w:val="20"/>
          <w:lang w:eastAsia="es-CO"/>
        </w:rPr>
        <w:t xml:space="preserve">Ofrecer </w:t>
      </w:r>
      <w:r w:rsidR="008F4104" w:rsidRPr="00FF3A8B">
        <w:rPr>
          <w:rFonts w:ascii="Arial" w:eastAsia="Arial" w:hAnsi="Arial" w:cs="Arial"/>
          <w:color w:val="3B3838" w:themeColor="background2" w:themeShade="40"/>
          <w:sz w:val="20"/>
          <w:szCs w:val="20"/>
          <w:lang w:eastAsia="es-CO"/>
        </w:rPr>
        <w:t>condiciones particulares del proyecto de inferior calidad, personal profesional sin los requisitos mínimos</w:t>
      </w:r>
      <w:r w:rsidR="00BA66E7" w:rsidRPr="00FF3A8B">
        <w:rPr>
          <w:rFonts w:ascii="Arial" w:eastAsia="Arial" w:hAnsi="Arial" w:cs="Arial"/>
          <w:color w:val="3B3838" w:themeColor="background2" w:themeShade="40"/>
          <w:sz w:val="20"/>
          <w:szCs w:val="20"/>
          <w:lang w:eastAsia="es-CO"/>
        </w:rPr>
        <w:t>;</w:t>
      </w:r>
      <w:r w:rsidR="00F06BD1" w:rsidRPr="00FF3A8B">
        <w:rPr>
          <w:rFonts w:ascii="Arial" w:eastAsia="Arial" w:hAnsi="Arial" w:cs="Arial"/>
          <w:color w:val="3B3838" w:themeColor="background2" w:themeShade="40"/>
          <w:sz w:val="20"/>
          <w:szCs w:val="20"/>
          <w:lang w:eastAsia="es-CO"/>
        </w:rPr>
        <w:t xml:space="preserve"> </w:t>
      </w:r>
      <w:r w:rsidRPr="00FF3A8B">
        <w:rPr>
          <w:rFonts w:ascii="Arial" w:eastAsia="Arial" w:hAnsi="Arial" w:cs="Arial"/>
          <w:color w:val="3B3838" w:themeColor="background2" w:themeShade="40"/>
          <w:sz w:val="20"/>
          <w:szCs w:val="20"/>
          <w:lang w:eastAsia="es-CO"/>
        </w:rPr>
        <w:t xml:space="preserve">actividades por ejecutar y </w:t>
      </w:r>
      <w:r w:rsidR="0006500D" w:rsidRPr="00FF3A8B">
        <w:rPr>
          <w:rFonts w:ascii="Arial" w:eastAsia="Arial" w:hAnsi="Arial" w:cs="Arial"/>
          <w:color w:val="3B3838" w:themeColor="background2" w:themeShade="40"/>
          <w:sz w:val="20"/>
          <w:szCs w:val="20"/>
          <w:lang w:eastAsia="es-CO"/>
        </w:rPr>
        <w:t xml:space="preserve">su </w:t>
      </w:r>
      <w:r w:rsidRPr="00FF3A8B">
        <w:rPr>
          <w:rFonts w:ascii="Arial" w:eastAsia="Arial" w:hAnsi="Arial" w:cs="Arial"/>
          <w:color w:val="3B3838" w:themeColor="background2" w:themeShade="40"/>
          <w:sz w:val="20"/>
          <w:szCs w:val="20"/>
          <w:lang w:eastAsia="es-CO"/>
        </w:rPr>
        <w:t>alcance</w:t>
      </w:r>
      <w:r w:rsidR="00577BBE" w:rsidRPr="00FF3A8B">
        <w:rPr>
          <w:rFonts w:ascii="Arial" w:eastAsia="Arial" w:hAnsi="Arial" w:cs="Arial"/>
          <w:color w:val="3B3838" w:themeColor="background2" w:themeShade="40"/>
          <w:sz w:val="20"/>
          <w:szCs w:val="20"/>
          <w:lang w:eastAsia="es-CO"/>
        </w:rPr>
        <w:t xml:space="preserve">, </w:t>
      </w:r>
      <w:r w:rsidR="00377E9F" w:rsidRPr="006876CA">
        <w:rPr>
          <w:rFonts w:ascii="Arial" w:eastAsia="Arial" w:hAnsi="Arial" w:cs="Arial"/>
          <w:color w:val="3B3838" w:themeColor="background2" w:themeShade="40"/>
          <w:sz w:val="20"/>
          <w:szCs w:val="20"/>
          <w:lang w:eastAsia="es-CO"/>
        </w:rPr>
        <w:t>forma de pago, obras provisionales, permisos, licencias y autorizaciones</w:t>
      </w:r>
      <w:r w:rsidR="00934EF1" w:rsidRPr="00FF3A8B">
        <w:rPr>
          <w:rFonts w:ascii="Arial" w:eastAsia="Arial" w:hAnsi="Arial" w:cs="Arial"/>
          <w:color w:val="3B3838" w:themeColor="background2" w:themeShade="40"/>
          <w:sz w:val="20"/>
          <w:szCs w:val="20"/>
          <w:lang w:eastAsia="es-CO"/>
        </w:rPr>
        <w:t>,</w:t>
      </w:r>
      <w:r w:rsidR="000B569C" w:rsidRPr="00FF3A8B">
        <w:rPr>
          <w:rFonts w:ascii="Arial" w:eastAsia="Arial" w:hAnsi="Arial" w:cs="Arial"/>
          <w:color w:val="3B3838" w:themeColor="background2" w:themeShade="40"/>
          <w:sz w:val="20"/>
          <w:szCs w:val="20"/>
          <w:lang w:eastAsia="es-CO"/>
        </w:rPr>
        <w:t xml:space="preserve"> </w:t>
      </w:r>
      <w:r w:rsidR="00377E9F" w:rsidRPr="006876CA">
        <w:rPr>
          <w:rFonts w:ascii="Arial" w:eastAsia="Arial" w:hAnsi="Arial" w:cs="Arial"/>
          <w:color w:val="3B3838" w:themeColor="background2" w:themeShade="40"/>
          <w:sz w:val="20"/>
          <w:szCs w:val="20"/>
          <w:lang w:eastAsia="es-CO"/>
        </w:rPr>
        <w:t>notas técnicas específicas</w:t>
      </w:r>
      <w:r w:rsidR="00562DD7" w:rsidRPr="00FF3A8B">
        <w:rPr>
          <w:rFonts w:ascii="Arial" w:eastAsia="Arial" w:hAnsi="Arial" w:cs="Arial"/>
          <w:color w:val="3B3838" w:themeColor="background2" w:themeShade="40"/>
          <w:sz w:val="20"/>
          <w:szCs w:val="20"/>
          <w:lang w:eastAsia="es-CO"/>
        </w:rPr>
        <w:t>,</w:t>
      </w:r>
      <w:r w:rsidR="00377E9F" w:rsidRPr="006876CA">
        <w:rPr>
          <w:rFonts w:ascii="Arial" w:eastAsia="Arial" w:hAnsi="Arial" w:cs="Arial"/>
          <w:color w:val="3B3838" w:themeColor="background2" w:themeShade="40"/>
          <w:sz w:val="20"/>
          <w:szCs w:val="20"/>
          <w:lang w:eastAsia="es-CO"/>
        </w:rPr>
        <w:t xml:space="preserve"> y documentos técnicos adicionales</w:t>
      </w:r>
      <w:r w:rsidR="007C0081" w:rsidRPr="00FF3A8B">
        <w:rPr>
          <w:rFonts w:ascii="Arial" w:eastAsia="Arial" w:hAnsi="Arial" w:cs="Arial"/>
          <w:color w:val="3B3838" w:themeColor="background2" w:themeShade="40"/>
          <w:sz w:val="20"/>
          <w:szCs w:val="20"/>
          <w:lang w:eastAsia="es-CO"/>
        </w:rPr>
        <w:t>,</w:t>
      </w:r>
      <w:r w:rsidR="00377E9F" w:rsidRPr="006876CA">
        <w:rPr>
          <w:rFonts w:ascii="Arial" w:eastAsia="Arial" w:hAnsi="Arial" w:cs="Arial"/>
          <w:color w:val="3B3838" w:themeColor="background2" w:themeShade="40"/>
          <w:sz w:val="20"/>
          <w:szCs w:val="20"/>
          <w:lang w:eastAsia="es-CO"/>
        </w:rPr>
        <w:t xml:space="preserve"> en condiciones </w:t>
      </w:r>
      <w:r w:rsidR="00C772D3" w:rsidRPr="00FF3A8B">
        <w:rPr>
          <w:rFonts w:ascii="Arial" w:eastAsia="Arial" w:hAnsi="Arial" w:cs="Arial"/>
          <w:color w:val="3B3838" w:themeColor="background2" w:themeShade="40"/>
          <w:sz w:val="20"/>
          <w:szCs w:val="20"/>
          <w:lang w:eastAsia="es-CO"/>
        </w:rPr>
        <w:t xml:space="preserve">diferentes a las </w:t>
      </w:r>
      <w:r w:rsidR="00377E9F" w:rsidRPr="006876CA">
        <w:rPr>
          <w:rFonts w:ascii="Arial" w:eastAsia="Arial" w:hAnsi="Arial" w:cs="Arial"/>
          <w:color w:val="3B3838" w:themeColor="background2" w:themeShade="40"/>
          <w:sz w:val="20"/>
          <w:szCs w:val="20"/>
          <w:lang w:eastAsia="es-CO"/>
        </w:rPr>
        <w:t>establecidas por la Entidad en el Anexo 1 – Anexo Técnico</w:t>
      </w:r>
      <w:r w:rsidR="0080466B" w:rsidRPr="006876CA">
        <w:rPr>
          <w:rFonts w:ascii="Arial" w:eastAsia="Arial" w:hAnsi="Arial" w:cs="Arial"/>
          <w:szCs w:val="20"/>
          <w:lang w:eastAsia="es-CO"/>
        </w:rPr>
        <w:t>.</w:t>
      </w:r>
    </w:p>
    <w:p w14:paraId="18A5ED29" w14:textId="7A4A1F8E" w:rsidR="0062404E" w:rsidRPr="006876CA" w:rsidRDefault="00764957" w:rsidP="006B237A">
      <w:pPr>
        <w:pStyle w:val="Prrafodelista"/>
        <w:numPr>
          <w:ilvl w:val="0"/>
          <w:numId w:val="155"/>
        </w:numPr>
        <w:jc w:val="both"/>
        <w:rPr>
          <w:rFonts w:ascii="Arial" w:eastAsiaTheme="minorEastAsia" w:hAnsi="Arial" w:cs="Arial"/>
          <w:color w:val="3B3838" w:themeColor="background2" w:themeShade="40"/>
          <w:sz w:val="20"/>
          <w:szCs w:val="20"/>
          <w:lang w:eastAsia="es-CO"/>
        </w:rPr>
      </w:pPr>
      <w:r w:rsidRPr="006876CA">
        <w:rPr>
          <w:rFonts w:ascii="Arial" w:eastAsiaTheme="minorEastAsia" w:hAnsi="Arial" w:cs="Arial"/>
          <w:color w:val="3B3838" w:themeColor="background2" w:themeShade="40"/>
          <w:sz w:val="20"/>
          <w:szCs w:val="20"/>
          <w:lang w:eastAsia="es-CO"/>
        </w:rPr>
        <w:t xml:space="preserve">Las demás previstas en la </w:t>
      </w:r>
      <w:r w:rsidR="0A3C2A63" w:rsidRPr="006876CA">
        <w:rPr>
          <w:rFonts w:ascii="Arial" w:eastAsiaTheme="minorEastAsia" w:hAnsi="Arial" w:cs="Arial"/>
          <w:color w:val="3B3838" w:themeColor="background2" w:themeShade="40"/>
          <w:sz w:val="20"/>
          <w:szCs w:val="20"/>
          <w:lang w:eastAsia="es-CO"/>
        </w:rPr>
        <w:t>l</w:t>
      </w:r>
      <w:r w:rsidRPr="006876CA">
        <w:rPr>
          <w:rFonts w:ascii="Arial" w:eastAsiaTheme="minorEastAsia" w:hAnsi="Arial" w:cs="Arial"/>
          <w:color w:val="3B3838" w:themeColor="background2" w:themeShade="40"/>
          <w:sz w:val="20"/>
          <w:szCs w:val="20"/>
          <w:lang w:eastAsia="es-CO"/>
        </w:rPr>
        <w:t>ey.</w:t>
      </w:r>
    </w:p>
    <w:p w14:paraId="2476B019" w14:textId="6CE1F4A2" w:rsidR="00996391" w:rsidRPr="00173BD9" w:rsidRDefault="00DA2734" w:rsidP="006876CA">
      <w:pPr>
        <w:pStyle w:val="Capitulo1"/>
        <w:numPr>
          <w:ilvl w:val="1"/>
          <w:numId w:val="153"/>
        </w:numPr>
        <w:tabs>
          <w:tab w:val="left" w:pos="851"/>
        </w:tabs>
        <w:jc w:val="both"/>
        <w:rPr>
          <w:color w:val="3B3838" w:themeColor="background2" w:themeShade="40"/>
        </w:rPr>
      </w:pPr>
      <w:r w:rsidRPr="00FF3A8B">
        <w:rPr>
          <w:rFonts w:eastAsia="Arial,Calibri"/>
          <w:color w:val="3B3838" w:themeColor="background2" w:themeShade="40"/>
        </w:rPr>
        <w:t xml:space="preserve"> </w:t>
      </w:r>
      <w:bookmarkStart w:id="159" w:name="_Toc32147315"/>
      <w:bookmarkStart w:id="160" w:name="_Toc46314674"/>
      <w:r w:rsidR="00996391" w:rsidRPr="00FF3A8B">
        <w:rPr>
          <w:color w:val="3B3838" w:themeColor="background2" w:themeShade="40"/>
        </w:rPr>
        <w:t>CAUSALES</w:t>
      </w:r>
      <w:r w:rsidR="002644ED" w:rsidRPr="00620F7A">
        <w:rPr>
          <w:color w:val="3B3838" w:themeColor="background2" w:themeShade="40"/>
        </w:rPr>
        <w:t xml:space="preserve"> </w:t>
      </w:r>
      <w:r w:rsidR="00996391" w:rsidRPr="00620F7A">
        <w:rPr>
          <w:color w:val="3B3838" w:themeColor="background2" w:themeShade="40"/>
        </w:rPr>
        <w:t>PARA</w:t>
      </w:r>
      <w:r w:rsidR="002644ED" w:rsidRPr="00620F7A">
        <w:rPr>
          <w:color w:val="3B3838" w:themeColor="background2" w:themeShade="40"/>
        </w:rPr>
        <w:t xml:space="preserve"> </w:t>
      </w:r>
      <w:r w:rsidR="00996391" w:rsidRPr="00173BD9">
        <w:rPr>
          <w:color w:val="3B3838" w:themeColor="background2" w:themeShade="40"/>
        </w:rPr>
        <w:t>LA</w:t>
      </w:r>
      <w:r w:rsidR="002644ED" w:rsidRPr="00173BD9">
        <w:rPr>
          <w:color w:val="3B3838" w:themeColor="background2" w:themeShade="40"/>
        </w:rPr>
        <w:t xml:space="preserve"> </w:t>
      </w:r>
      <w:r w:rsidR="00996391" w:rsidRPr="00173BD9">
        <w:rPr>
          <w:color w:val="3B3838" w:themeColor="background2" w:themeShade="40"/>
        </w:rPr>
        <w:t>DECLARA</w:t>
      </w:r>
      <w:r w:rsidR="226E076B" w:rsidRPr="00173BD9">
        <w:rPr>
          <w:color w:val="3B3838" w:themeColor="background2" w:themeShade="40"/>
        </w:rPr>
        <w:t>CIÓN</w:t>
      </w:r>
      <w:r w:rsidR="002644ED" w:rsidRPr="00173BD9">
        <w:rPr>
          <w:color w:val="3B3838" w:themeColor="background2" w:themeShade="40"/>
        </w:rPr>
        <w:t xml:space="preserve"> </w:t>
      </w:r>
      <w:r w:rsidR="00996391" w:rsidRPr="00173BD9">
        <w:rPr>
          <w:color w:val="3B3838" w:themeColor="background2" w:themeShade="40"/>
        </w:rPr>
        <w:t>DE</w:t>
      </w:r>
      <w:r w:rsidR="002644ED" w:rsidRPr="00173BD9">
        <w:rPr>
          <w:color w:val="3B3838" w:themeColor="background2" w:themeShade="40"/>
        </w:rPr>
        <w:t xml:space="preserve"> </w:t>
      </w:r>
      <w:r w:rsidR="00996391" w:rsidRPr="00173BD9">
        <w:rPr>
          <w:color w:val="3B3838" w:themeColor="background2" w:themeShade="40"/>
        </w:rPr>
        <w:t>DESIERT</w:t>
      </w:r>
      <w:r w:rsidR="7A874C8F" w:rsidRPr="00173BD9">
        <w:rPr>
          <w:color w:val="3B3838" w:themeColor="background2" w:themeShade="40"/>
        </w:rPr>
        <w:t>A</w:t>
      </w:r>
      <w:r w:rsidR="002644ED" w:rsidRPr="00173BD9">
        <w:rPr>
          <w:color w:val="3B3838" w:themeColor="background2" w:themeShade="40"/>
        </w:rPr>
        <w:t xml:space="preserve"> </w:t>
      </w:r>
      <w:r w:rsidR="00DB5FAE" w:rsidRPr="00173BD9">
        <w:rPr>
          <w:color w:val="3B3838" w:themeColor="background2" w:themeShade="40"/>
        </w:rPr>
        <w:t xml:space="preserve">DEL </w:t>
      </w:r>
      <w:r w:rsidR="00F32F16" w:rsidRPr="00173BD9">
        <w:rPr>
          <w:color w:val="3B3838" w:themeColor="background2" w:themeShade="40"/>
        </w:rPr>
        <w:t>PROCESO</w:t>
      </w:r>
      <w:r w:rsidR="00DB5FAE" w:rsidRPr="00173BD9">
        <w:rPr>
          <w:color w:val="3B3838" w:themeColor="background2" w:themeShade="40"/>
        </w:rPr>
        <w:t xml:space="preserve"> DE SELECCIÓN</w:t>
      </w:r>
      <w:bookmarkEnd w:id="159"/>
      <w:bookmarkEnd w:id="160"/>
      <w:r w:rsidR="002644ED" w:rsidRPr="00173BD9">
        <w:rPr>
          <w:color w:val="3B3838" w:themeColor="background2" w:themeShade="40"/>
        </w:rPr>
        <w:t xml:space="preserve"> </w:t>
      </w:r>
      <w:bookmarkStart w:id="161" w:name="_Toc8394354"/>
      <w:bookmarkStart w:id="162" w:name="_Toc8394600"/>
      <w:bookmarkStart w:id="163" w:name="_Toc8394876"/>
      <w:bookmarkStart w:id="164" w:name="_Toc8401669"/>
      <w:bookmarkStart w:id="165" w:name="_Toc508648256"/>
      <w:bookmarkStart w:id="166" w:name="_Toc508984040"/>
      <w:bookmarkStart w:id="167" w:name="_Toc509843870"/>
      <w:bookmarkStart w:id="168" w:name="_Toc511924778"/>
      <w:bookmarkStart w:id="169" w:name="_Toc518641655"/>
      <w:bookmarkEnd w:id="161"/>
      <w:bookmarkEnd w:id="162"/>
      <w:bookmarkEnd w:id="163"/>
      <w:bookmarkEnd w:id="164"/>
      <w:bookmarkEnd w:id="165"/>
      <w:bookmarkEnd w:id="166"/>
      <w:bookmarkEnd w:id="167"/>
      <w:bookmarkEnd w:id="168"/>
      <w:bookmarkEnd w:id="169"/>
    </w:p>
    <w:p w14:paraId="7ED2A166" w14:textId="1F05BD78" w:rsidR="00996391" w:rsidRPr="00173BD9" w:rsidRDefault="00996391" w:rsidP="006B237A">
      <w:pPr>
        <w:spacing w:line="276" w:lineRule="auto"/>
        <w:jc w:val="both"/>
        <w:rPr>
          <w:rFonts w:eastAsia="Arial" w:cs="Arial"/>
          <w:szCs w:val="20"/>
          <w:lang w:eastAsia="es-CO"/>
        </w:rPr>
      </w:pPr>
      <w:r w:rsidRPr="00173BD9">
        <w:rPr>
          <w:rFonts w:cs="Arial"/>
          <w:szCs w:val="20"/>
          <w:lang w:eastAsia="es-CO"/>
        </w:rPr>
        <w:t>Durante</w:t>
      </w:r>
      <w:r w:rsidR="002644ED" w:rsidRPr="00173BD9">
        <w:rPr>
          <w:rFonts w:eastAsia="Arial" w:cs="Arial"/>
          <w:szCs w:val="20"/>
          <w:lang w:eastAsia="es-CO"/>
        </w:rPr>
        <w:t xml:space="preserve"> </w:t>
      </w:r>
      <w:r w:rsidRPr="00173BD9">
        <w:rPr>
          <w:rFonts w:cs="Arial"/>
          <w:szCs w:val="20"/>
          <w:lang w:eastAsia="es-CO"/>
        </w:rPr>
        <w:t>el</w:t>
      </w:r>
      <w:r w:rsidR="002644ED" w:rsidRPr="00173BD9">
        <w:rPr>
          <w:rFonts w:eastAsia="Arial" w:cs="Arial"/>
          <w:szCs w:val="20"/>
          <w:lang w:eastAsia="es-CO"/>
        </w:rPr>
        <w:t xml:space="preserve"> </w:t>
      </w:r>
      <w:r w:rsidRPr="00173BD9">
        <w:rPr>
          <w:rFonts w:cs="Arial"/>
          <w:szCs w:val="20"/>
          <w:lang w:eastAsia="es-CO"/>
        </w:rPr>
        <w:t>término</w:t>
      </w:r>
      <w:r w:rsidR="002644ED" w:rsidRPr="00173BD9">
        <w:rPr>
          <w:rFonts w:eastAsia="Arial" w:cs="Arial"/>
          <w:szCs w:val="20"/>
          <w:lang w:eastAsia="es-CO"/>
        </w:rPr>
        <w:t xml:space="preserve"> </w:t>
      </w:r>
      <w:r w:rsidRPr="00173BD9">
        <w:rPr>
          <w:rFonts w:cs="Arial"/>
          <w:szCs w:val="20"/>
          <w:lang w:eastAsia="es-CO"/>
        </w:rPr>
        <w:t>del</w:t>
      </w:r>
      <w:r w:rsidR="002644ED" w:rsidRPr="00173BD9">
        <w:rPr>
          <w:rFonts w:eastAsia="Arial" w:cs="Arial"/>
          <w:szCs w:val="20"/>
          <w:lang w:eastAsia="es-CO"/>
        </w:rPr>
        <w:t xml:space="preserve"> </w:t>
      </w:r>
      <w:r w:rsidRPr="00173BD9">
        <w:rPr>
          <w:rFonts w:cs="Arial"/>
          <w:szCs w:val="20"/>
          <w:lang w:eastAsia="es-CO"/>
        </w:rPr>
        <w:t>presente</w:t>
      </w:r>
      <w:r w:rsidR="002644ED" w:rsidRPr="00173BD9">
        <w:rPr>
          <w:rFonts w:eastAsia="Arial" w:cs="Arial"/>
          <w:szCs w:val="20"/>
          <w:lang w:eastAsia="es-CO"/>
        </w:rPr>
        <w:t xml:space="preserve"> </w:t>
      </w:r>
      <w:r w:rsidR="003E3EFD" w:rsidRPr="00173BD9">
        <w:rPr>
          <w:rFonts w:cs="Arial"/>
          <w:szCs w:val="20"/>
          <w:lang w:eastAsia="es-CO"/>
        </w:rPr>
        <w:t>Proceso de Contratación</w:t>
      </w:r>
      <w:r w:rsidR="00B07C1C" w:rsidRPr="00173BD9">
        <w:rPr>
          <w:rFonts w:eastAsia="Arial" w:cs="Arial"/>
          <w:szCs w:val="20"/>
          <w:lang w:eastAsia="es-CO"/>
        </w:rPr>
        <w:t>,</w:t>
      </w:r>
      <w:r w:rsidR="002644ED" w:rsidRPr="00173BD9">
        <w:rPr>
          <w:rFonts w:eastAsia="Arial" w:cs="Arial"/>
          <w:szCs w:val="20"/>
          <w:lang w:eastAsia="es-CO"/>
        </w:rPr>
        <w:t xml:space="preserve"> </w:t>
      </w:r>
      <w:r w:rsidRPr="00173BD9">
        <w:rPr>
          <w:rFonts w:cs="Arial"/>
          <w:szCs w:val="20"/>
          <w:lang w:eastAsia="es-CO"/>
        </w:rPr>
        <w:t>la</w:t>
      </w:r>
      <w:r w:rsidR="002644ED" w:rsidRPr="00173BD9">
        <w:rPr>
          <w:rFonts w:eastAsia="Arial" w:cs="Arial"/>
          <w:szCs w:val="20"/>
          <w:lang w:eastAsia="es-CO"/>
        </w:rPr>
        <w:t xml:space="preserve"> </w:t>
      </w:r>
      <w:r w:rsidRPr="00173BD9">
        <w:rPr>
          <w:rFonts w:cs="Arial"/>
          <w:szCs w:val="20"/>
          <w:lang w:eastAsia="es-CO"/>
        </w:rPr>
        <w:t>Entidad</w:t>
      </w:r>
      <w:r w:rsidR="002644ED" w:rsidRPr="00173BD9">
        <w:rPr>
          <w:rFonts w:eastAsia="Arial" w:cs="Arial"/>
          <w:szCs w:val="20"/>
          <w:lang w:eastAsia="es-CO"/>
        </w:rPr>
        <w:t xml:space="preserve"> </w:t>
      </w:r>
      <w:r w:rsidRPr="00173BD9">
        <w:rPr>
          <w:rFonts w:cs="Arial"/>
          <w:szCs w:val="20"/>
          <w:lang w:eastAsia="es-CO"/>
        </w:rPr>
        <w:t>podrá</w:t>
      </w:r>
      <w:r w:rsidR="002644ED" w:rsidRPr="00173BD9">
        <w:rPr>
          <w:rFonts w:eastAsia="Arial" w:cs="Arial"/>
          <w:szCs w:val="20"/>
          <w:lang w:eastAsia="es-CO"/>
        </w:rPr>
        <w:t xml:space="preserve"> </w:t>
      </w:r>
      <w:r w:rsidRPr="00173BD9">
        <w:rPr>
          <w:rFonts w:cs="Arial"/>
          <w:szCs w:val="20"/>
          <w:lang w:eastAsia="es-CO"/>
        </w:rPr>
        <w:t>declarar</w:t>
      </w:r>
      <w:r w:rsidR="00B07C1C" w:rsidRPr="00173BD9">
        <w:rPr>
          <w:rFonts w:cs="Arial"/>
          <w:szCs w:val="20"/>
          <w:lang w:eastAsia="es-CO"/>
        </w:rPr>
        <w:t>lo</w:t>
      </w:r>
      <w:r w:rsidR="002644ED" w:rsidRPr="00173BD9">
        <w:rPr>
          <w:rFonts w:eastAsia="Arial" w:cs="Arial"/>
          <w:szCs w:val="20"/>
          <w:lang w:eastAsia="es-CO"/>
        </w:rPr>
        <w:t xml:space="preserve"> </w:t>
      </w:r>
      <w:r w:rsidRPr="00173BD9">
        <w:rPr>
          <w:rFonts w:cs="Arial"/>
          <w:szCs w:val="20"/>
          <w:lang w:eastAsia="es-CO"/>
        </w:rPr>
        <w:t>desierto</w:t>
      </w:r>
      <w:r w:rsidR="002644ED" w:rsidRPr="00173BD9">
        <w:rPr>
          <w:rFonts w:eastAsia="Arial" w:cs="Arial"/>
          <w:szCs w:val="20"/>
          <w:lang w:eastAsia="es-CO"/>
        </w:rPr>
        <w:t xml:space="preserve"> </w:t>
      </w:r>
      <w:r w:rsidRPr="00173BD9">
        <w:rPr>
          <w:rFonts w:cs="Arial"/>
          <w:szCs w:val="20"/>
          <w:lang w:eastAsia="es-CO"/>
        </w:rPr>
        <w:t>cuando:</w:t>
      </w:r>
      <w:r w:rsidR="002644ED" w:rsidRPr="00173BD9">
        <w:rPr>
          <w:rFonts w:eastAsia="Arial" w:cs="Arial"/>
          <w:szCs w:val="20"/>
          <w:lang w:eastAsia="es-CO"/>
        </w:rPr>
        <w:t xml:space="preserve"> </w:t>
      </w:r>
    </w:p>
    <w:p w14:paraId="0D3452E1" w14:textId="3C246DBB" w:rsidR="00996391" w:rsidRPr="00173BD9" w:rsidRDefault="00BE1788" w:rsidP="006B237A">
      <w:pPr>
        <w:pStyle w:val="Prrafodelista"/>
        <w:numPr>
          <w:ilvl w:val="0"/>
          <w:numId w:val="53"/>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No</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se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presenten</w:t>
      </w:r>
      <w:r w:rsidR="002644ED" w:rsidRPr="00173BD9">
        <w:rPr>
          <w:rFonts w:ascii="Arial" w:eastAsia="Arial,Calibri" w:hAnsi="Arial" w:cs="Arial"/>
          <w:color w:val="3B3838" w:themeColor="background2" w:themeShade="40"/>
          <w:sz w:val="20"/>
          <w:szCs w:val="20"/>
          <w:lang w:eastAsia="es-CO"/>
        </w:rPr>
        <w:t xml:space="preserve"> </w:t>
      </w:r>
      <w:r w:rsidR="00F15305" w:rsidRPr="00173BD9">
        <w:rPr>
          <w:rFonts w:ascii="Arial" w:eastAsia="Arial" w:hAnsi="Arial" w:cs="Arial"/>
          <w:color w:val="3B3838" w:themeColor="background2" w:themeShade="40"/>
          <w:sz w:val="20"/>
          <w:szCs w:val="20"/>
          <w:lang w:eastAsia="es-CO"/>
        </w:rPr>
        <w:t>ofertas</w:t>
      </w:r>
      <w:r w:rsidRPr="00173BD9">
        <w:rPr>
          <w:rFonts w:ascii="Arial" w:eastAsia="Arial,Calibri" w:hAnsi="Arial" w:cs="Arial"/>
          <w:color w:val="3B3838" w:themeColor="background2" w:themeShade="40"/>
          <w:sz w:val="20"/>
          <w:szCs w:val="20"/>
          <w:lang w:eastAsia="es-CO"/>
        </w:rPr>
        <w:t>.</w:t>
      </w:r>
    </w:p>
    <w:p w14:paraId="6D591EBD" w14:textId="78813835" w:rsidR="00BE1788" w:rsidRPr="00173BD9" w:rsidRDefault="00BE1788" w:rsidP="006B237A">
      <w:pPr>
        <w:pStyle w:val="Prrafodelista"/>
        <w:numPr>
          <w:ilvl w:val="0"/>
          <w:numId w:val="53"/>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Ninguna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ofertas</w:t>
      </w:r>
      <w:r w:rsidR="002644ED" w:rsidRPr="00173BD9">
        <w:rPr>
          <w:rFonts w:ascii="Arial" w:eastAsia="Arial,Calibri" w:hAnsi="Arial" w:cs="Arial"/>
          <w:color w:val="3B3838" w:themeColor="background2" w:themeShade="40"/>
          <w:sz w:val="20"/>
          <w:szCs w:val="20"/>
          <w:lang w:eastAsia="es-CO"/>
        </w:rPr>
        <w:t xml:space="preserve"> </w:t>
      </w:r>
      <w:r w:rsidR="00D759DD" w:rsidRPr="00173BD9">
        <w:rPr>
          <w:rFonts w:ascii="Arial" w:eastAsia="Arial,Calibri" w:hAnsi="Arial" w:cs="Arial"/>
          <w:color w:val="3B3838" w:themeColor="background2" w:themeShade="40"/>
          <w:sz w:val="20"/>
          <w:szCs w:val="20"/>
          <w:lang w:eastAsia="es-CO"/>
        </w:rPr>
        <w:t xml:space="preserve">presentadas </w:t>
      </w:r>
      <w:r w:rsidRPr="00173BD9">
        <w:rPr>
          <w:rFonts w:ascii="Arial" w:eastAsia="Arial" w:hAnsi="Arial" w:cs="Arial"/>
          <w:color w:val="3B3838" w:themeColor="background2" w:themeShade="40"/>
          <w:sz w:val="20"/>
          <w:szCs w:val="20"/>
          <w:lang w:eastAsia="es-CO"/>
        </w:rPr>
        <w:t>resulte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hábil</w:t>
      </w:r>
      <w:r w:rsidR="002644ED" w:rsidRPr="00173BD9">
        <w:rPr>
          <w:rFonts w:ascii="Arial" w:eastAsia="Arial,Calibri" w:hAnsi="Arial" w:cs="Arial"/>
          <w:color w:val="3B3838" w:themeColor="background2" w:themeShade="40"/>
          <w:sz w:val="20"/>
          <w:szCs w:val="20"/>
          <w:lang w:eastAsia="es-CO"/>
        </w:rPr>
        <w:t xml:space="preserve"> </w:t>
      </w:r>
      <w:r w:rsidR="00065579">
        <w:rPr>
          <w:rFonts w:ascii="Arial" w:eastAsia="Arial" w:hAnsi="Arial" w:cs="Arial"/>
          <w:color w:val="3B3838" w:themeColor="background2" w:themeShade="40"/>
          <w:sz w:val="20"/>
          <w:szCs w:val="20"/>
          <w:lang w:eastAsia="es-CO"/>
        </w:rPr>
        <w:t>por no cumplir</w:t>
      </w:r>
      <w:r w:rsidR="001A516A" w:rsidRPr="00173BD9">
        <w:rPr>
          <w:rFonts w:ascii="Arial" w:eastAsia="Arial" w:hAnsi="Arial" w:cs="Arial"/>
          <w:color w:val="3B3838" w:themeColor="background2" w:themeShade="40"/>
          <w:sz w:val="20"/>
          <w:szCs w:val="20"/>
          <w:lang w:eastAsia="es-CO"/>
        </w:rPr>
        <w:t xml:space="preserve"> las exigencias del Pliego de Condiciones</w:t>
      </w:r>
      <w:r w:rsidRPr="00173BD9">
        <w:rPr>
          <w:rFonts w:ascii="Arial" w:eastAsia="Arial" w:hAnsi="Arial" w:cs="Arial"/>
          <w:color w:val="3B3838" w:themeColor="background2" w:themeShade="40"/>
          <w:sz w:val="20"/>
          <w:szCs w:val="20"/>
          <w:lang w:eastAsia="es-CO"/>
        </w:rPr>
        <w:t>.</w:t>
      </w:r>
    </w:p>
    <w:p w14:paraId="5F6D46F1" w14:textId="10564B7C" w:rsidR="00BE1788" w:rsidRPr="00173BD9" w:rsidRDefault="00BE1788" w:rsidP="006B237A">
      <w:pPr>
        <w:pStyle w:val="Prrafodelista"/>
        <w:numPr>
          <w:ilvl w:val="0"/>
          <w:numId w:val="53"/>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Existan</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causas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motivos</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que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impidan</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escogencia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objetiva</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del</w:t>
      </w:r>
      <w:r w:rsidR="00F15305" w:rsidRPr="00173BD9">
        <w:rPr>
          <w:rFonts w:ascii="Arial" w:eastAsia="Arial" w:hAnsi="Arial" w:cs="Arial"/>
          <w:color w:val="3B3838" w:themeColor="background2" w:themeShade="40"/>
          <w:sz w:val="20"/>
          <w:szCs w:val="20"/>
          <w:lang w:eastAsia="es-CO"/>
        </w:rPr>
        <w:t xml:space="preserve"> </w:t>
      </w:r>
      <w:r w:rsidR="003C407D" w:rsidRPr="00173BD9">
        <w:rPr>
          <w:rFonts w:ascii="Arial" w:eastAsia="Arial" w:hAnsi="Arial" w:cs="Arial"/>
          <w:color w:val="3B3838" w:themeColor="background2" w:themeShade="40"/>
          <w:sz w:val="20"/>
          <w:szCs w:val="20"/>
          <w:lang w:eastAsia="es-CO"/>
        </w:rPr>
        <w:t>Proponente</w:t>
      </w:r>
      <w:r w:rsidRPr="00173BD9">
        <w:rPr>
          <w:rFonts w:ascii="Arial" w:eastAsia="Arial,Calibri" w:hAnsi="Arial" w:cs="Arial"/>
          <w:color w:val="3B3838" w:themeColor="background2" w:themeShade="40"/>
          <w:sz w:val="20"/>
          <w:szCs w:val="20"/>
          <w:lang w:eastAsia="es-CO"/>
        </w:rPr>
        <w:t>.</w:t>
      </w:r>
    </w:p>
    <w:p w14:paraId="09C0442F" w14:textId="168D8587" w:rsidR="00996391" w:rsidRDefault="00BE1788" w:rsidP="006B237A">
      <w:pPr>
        <w:pStyle w:val="Prrafodelista"/>
        <w:numPr>
          <w:ilvl w:val="0"/>
          <w:numId w:val="53"/>
        </w:numPr>
        <w:jc w:val="both"/>
        <w:rPr>
          <w:rFonts w:ascii="Arial" w:eastAsia="Arial,Calibri"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Lo</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contemple</w:t>
      </w:r>
      <w:r w:rsidR="002644ED" w:rsidRPr="00173BD9">
        <w:rPr>
          <w:rFonts w:ascii="Arial" w:eastAsia="Arial,Calibri"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w:t>
      </w:r>
      <w:r w:rsidR="002644ED" w:rsidRPr="00173BD9">
        <w:rPr>
          <w:rFonts w:ascii="Arial" w:eastAsia="Arial,Calibri" w:hAnsi="Arial" w:cs="Arial"/>
          <w:color w:val="3B3838" w:themeColor="background2" w:themeShade="40"/>
          <w:sz w:val="20"/>
          <w:szCs w:val="20"/>
          <w:lang w:eastAsia="es-CO"/>
        </w:rPr>
        <w:t xml:space="preserve"> </w:t>
      </w:r>
      <w:r w:rsidR="00EB080F" w:rsidRPr="00173BD9">
        <w:rPr>
          <w:rFonts w:ascii="Arial" w:eastAsia="Arial" w:hAnsi="Arial" w:cs="Arial"/>
          <w:color w:val="3B3838" w:themeColor="background2" w:themeShade="40"/>
          <w:sz w:val="20"/>
          <w:szCs w:val="20"/>
          <w:lang w:eastAsia="es-CO"/>
        </w:rPr>
        <w:t>l</w:t>
      </w:r>
      <w:r w:rsidRPr="00173BD9">
        <w:rPr>
          <w:rFonts w:ascii="Arial" w:eastAsia="Arial" w:hAnsi="Arial" w:cs="Arial"/>
          <w:color w:val="3B3838" w:themeColor="background2" w:themeShade="40"/>
          <w:sz w:val="20"/>
          <w:szCs w:val="20"/>
          <w:lang w:eastAsia="es-CO"/>
        </w:rPr>
        <w:t>ey.</w:t>
      </w:r>
      <w:r w:rsidR="002644ED" w:rsidRPr="00173BD9">
        <w:rPr>
          <w:rFonts w:ascii="Arial" w:eastAsia="Arial,Calibri" w:hAnsi="Arial" w:cs="Arial"/>
          <w:color w:val="3B3838" w:themeColor="background2" w:themeShade="40"/>
          <w:sz w:val="20"/>
          <w:szCs w:val="20"/>
          <w:lang w:eastAsia="es-CO"/>
        </w:rPr>
        <w:t xml:space="preserve"> </w:t>
      </w:r>
    </w:p>
    <w:p w14:paraId="703801B3" w14:textId="01949157" w:rsidR="002D222B" w:rsidRPr="00173BD9" w:rsidRDefault="002D222B" w:rsidP="006876CA">
      <w:pPr>
        <w:pStyle w:val="Capitulo1"/>
        <w:numPr>
          <w:ilvl w:val="1"/>
          <w:numId w:val="153"/>
        </w:numPr>
        <w:tabs>
          <w:tab w:val="left" w:pos="993"/>
        </w:tabs>
        <w:ind w:left="426" w:firstLine="141"/>
        <w:rPr>
          <w:color w:val="3B3838" w:themeColor="background2" w:themeShade="40"/>
        </w:rPr>
      </w:pPr>
      <w:bookmarkStart w:id="170" w:name="_Toc508648257"/>
      <w:bookmarkStart w:id="171" w:name="_Toc508984041"/>
      <w:bookmarkStart w:id="172" w:name="_Toc509843871"/>
      <w:bookmarkStart w:id="173" w:name="_Toc511924779"/>
      <w:bookmarkStart w:id="174" w:name="_Toc518641656"/>
      <w:bookmarkStart w:id="175" w:name="_Toc32147316"/>
      <w:bookmarkStart w:id="176" w:name="_Toc46314675"/>
      <w:r w:rsidRPr="00620F7A">
        <w:rPr>
          <w:color w:val="3B3838" w:themeColor="background2" w:themeShade="40"/>
        </w:rPr>
        <w:t>NORMAS</w:t>
      </w:r>
      <w:r w:rsidR="002644ED" w:rsidRPr="00620F7A">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INTERPRETACIÓN</w:t>
      </w:r>
      <w:r w:rsidR="002644ED" w:rsidRPr="00173BD9">
        <w:rPr>
          <w:color w:val="3B3838" w:themeColor="background2" w:themeShade="40"/>
        </w:rPr>
        <w:t xml:space="preserve"> </w:t>
      </w:r>
      <w:r w:rsidRPr="00173BD9">
        <w:rPr>
          <w:color w:val="3B3838" w:themeColor="background2" w:themeShade="40"/>
        </w:rPr>
        <w:t>DEL</w:t>
      </w:r>
      <w:r w:rsidR="002644ED" w:rsidRPr="00173BD9">
        <w:rPr>
          <w:color w:val="3B3838" w:themeColor="background2" w:themeShade="40"/>
        </w:rPr>
        <w:t xml:space="preserve"> </w:t>
      </w:r>
      <w:r w:rsidRPr="00173BD9">
        <w:rPr>
          <w:color w:val="3B3838" w:themeColor="background2" w:themeShade="40"/>
        </w:rPr>
        <w:t>PLIEGO</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CONDICIONES</w:t>
      </w:r>
      <w:bookmarkEnd w:id="170"/>
      <w:bookmarkEnd w:id="171"/>
      <w:bookmarkEnd w:id="172"/>
      <w:bookmarkEnd w:id="173"/>
      <w:bookmarkEnd w:id="174"/>
      <w:bookmarkEnd w:id="175"/>
      <w:bookmarkEnd w:id="176"/>
    </w:p>
    <w:p w14:paraId="4D9F791F" w14:textId="4A8E6E39" w:rsidR="004359B3" w:rsidRPr="00173BD9" w:rsidRDefault="002D222B" w:rsidP="00B514E0">
      <w:pPr>
        <w:spacing w:line="276" w:lineRule="auto"/>
        <w:jc w:val="both"/>
        <w:rPr>
          <w:rFonts w:eastAsia="Arial" w:cs="Arial"/>
        </w:rPr>
      </w:pPr>
      <w:r w:rsidRPr="00173BD9">
        <w:rPr>
          <w:rFonts w:cs="Arial"/>
        </w:rPr>
        <w:t>Este</w:t>
      </w:r>
      <w:r w:rsidR="002644ED" w:rsidRPr="00173BD9">
        <w:rPr>
          <w:rFonts w:eastAsia="Arial" w:cs="Arial"/>
        </w:rPr>
        <w:t xml:space="preserve"> </w:t>
      </w:r>
      <w:r w:rsidR="00792D79" w:rsidRPr="00173BD9">
        <w:rPr>
          <w:rFonts w:cs="Arial"/>
        </w:rPr>
        <w:t>P</w:t>
      </w:r>
      <w:r w:rsidRPr="00173BD9">
        <w:rPr>
          <w:rFonts w:cs="Arial"/>
        </w:rPr>
        <w:t>liego</w:t>
      </w:r>
      <w:r w:rsidR="002644ED" w:rsidRPr="00173BD9">
        <w:rPr>
          <w:rFonts w:eastAsia="Arial" w:cs="Arial"/>
        </w:rPr>
        <w:t xml:space="preserve"> </w:t>
      </w:r>
      <w:r w:rsidRPr="00173BD9">
        <w:rPr>
          <w:rFonts w:cs="Arial"/>
        </w:rPr>
        <w:t>de</w:t>
      </w:r>
      <w:r w:rsidR="002644ED" w:rsidRPr="00173BD9">
        <w:rPr>
          <w:rFonts w:eastAsia="Arial" w:cs="Arial"/>
        </w:rPr>
        <w:t xml:space="preserve"> </w:t>
      </w:r>
      <w:r w:rsidR="00792D79" w:rsidRPr="00173BD9">
        <w:rPr>
          <w:rFonts w:cs="Arial"/>
        </w:rPr>
        <w:t>C</w:t>
      </w:r>
      <w:r w:rsidRPr="00173BD9">
        <w:rPr>
          <w:rFonts w:cs="Arial"/>
        </w:rPr>
        <w:t>ondiciones</w:t>
      </w:r>
      <w:r w:rsidR="002644ED" w:rsidRPr="00173BD9">
        <w:rPr>
          <w:rFonts w:eastAsia="Arial" w:cs="Arial"/>
        </w:rPr>
        <w:t xml:space="preserve"> </w:t>
      </w:r>
      <w:r w:rsidRPr="00173BD9">
        <w:rPr>
          <w:rFonts w:cs="Arial"/>
        </w:rPr>
        <w:t>debe</w:t>
      </w:r>
      <w:r w:rsidR="002644ED" w:rsidRPr="00173BD9">
        <w:rPr>
          <w:rFonts w:eastAsia="Arial" w:cs="Arial"/>
        </w:rPr>
        <w:t xml:space="preserve"> </w:t>
      </w:r>
      <w:r w:rsidRPr="00173BD9">
        <w:rPr>
          <w:rFonts w:cs="Arial"/>
        </w:rPr>
        <w:t>ser</w:t>
      </w:r>
      <w:r w:rsidR="002644ED" w:rsidRPr="00173BD9">
        <w:rPr>
          <w:rFonts w:eastAsia="Arial" w:cs="Arial"/>
        </w:rPr>
        <w:t xml:space="preserve"> </w:t>
      </w:r>
      <w:r w:rsidRPr="00173BD9">
        <w:rPr>
          <w:rFonts w:cs="Arial"/>
        </w:rPr>
        <w:t>interpretado</w:t>
      </w:r>
      <w:r w:rsidR="002644ED" w:rsidRPr="00173BD9">
        <w:rPr>
          <w:rFonts w:eastAsia="Arial" w:cs="Arial"/>
        </w:rPr>
        <w:t xml:space="preserve"> </w:t>
      </w:r>
      <w:r w:rsidRPr="00173BD9">
        <w:rPr>
          <w:rFonts w:cs="Arial"/>
        </w:rPr>
        <w:t>como</w:t>
      </w:r>
      <w:r w:rsidR="002644ED" w:rsidRPr="00173BD9">
        <w:rPr>
          <w:rFonts w:eastAsia="Arial" w:cs="Arial"/>
        </w:rPr>
        <w:t xml:space="preserve"> </w:t>
      </w:r>
      <w:r w:rsidRPr="00173BD9">
        <w:rPr>
          <w:rFonts w:cs="Arial"/>
        </w:rPr>
        <w:t>un</w:t>
      </w:r>
      <w:r w:rsidR="002644ED" w:rsidRPr="00173BD9">
        <w:rPr>
          <w:rFonts w:eastAsia="Arial" w:cs="Arial"/>
        </w:rPr>
        <w:t xml:space="preserve"> </w:t>
      </w:r>
      <w:r w:rsidRPr="00173BD9">
        <w:rPr>
          <w:rFonts w:cs="Arial"/>
        </w:rPr>
        <w:t>todo</w:t>
      </w:r>
      <w:r w:rsidR="002644ED" w:rsidRPr="00173BD9">
        <w:rPr>
          <w:rFonts w:eastAsia="Arial" w:cs="Arial"/>
        </w:rPr>
        <w:t xml:space="preserve"> </w:t>
      </w:r>
      <w:r w:rsidRPr="00173BD9">
        <w:rPr>
          <w:rFonts w:cs="Arial"/>
        </w:rPr>
        <w:t>y</w:t>
      </w:r>
      <w:r w:rsidR="002644ED" w:rsidRPr="00173BD9">
        <w:rPr>
          <w:rFonts w:eastAsia="Arial" w:cs="Arial"/>
        </w:rPr>
        <w:t xml:space="preserve"> </w:t>
      </w:r>
      <w:r w:rsidRPr="00173BD9">
        <w:rPr>
          <w:rFonts w:cs="Arial"/>
        </w:rPr>
        <w:t>sus</w:t>
      </w:r>
      <w:r w:rsidR="002644ED" w:rsidRPr="00173BD9">
        <w:rPr>
          <w:rFonts w:eastAsia="Arial" w:cs="Arial"/>
        </w:rPr>
        <w:t xml:space="preserve"> </w:t>
      </w:r>
      <w:r w:rsidRPr="00173BD9">
        <w:rPr>
          <w:rFonts w:cs="Arial"/>
        </w:rPr>
        <w:t>disposiciones</w:t>
      </w:r>
      <w:r w:rsidR="002644ED" w:rsidRPr="00173BD9">
        <w:rPr>
          <w:rFonts w:eastAsia="Arial" w:cs="Arial"/>
        </w:rPr>
        <w:t xml:space="preserve"> </w:t>
      </w:r>
      <w:r w:rsidRPr="00173BD9">
        <w:rPr>
          <w:rFonts w:cs="Arial"/>
        </w:rPr>
        <w:t>no</w:t>
      </w:r>
      <w:r w:rsidR="002644ED" w:rsidRPr="00173BD9">
        <w:rPr>
          <w:rFonts w:eastAsia="Arial" w:cs="Arial"/>
        </w:rPr>
        <w:t xml:space="preserve"> </w:t>
      </w:r>
      <w:r w:rsidRPr="00173BD9">
        <w:rPr>
          <w:rFonts w:cs="Arial"/>
        </w:rPr>
        <w:t>deben</w:t>
      </w:r>
      <w:r w:rsidR="002644ED" w:rsidRPr="00173BD9">
        <w:rPr>
          <w:rFonts w:eastAsia="Arial" w:cs="Arial"/>
        </w:rPr>
        <w:t xml:space="preserve"> </w:t>
      </w:r>
      <w:r w:rsidRPr="00173BD9">
        <w:rPr>
          <w:rFonts w:cs="Arial"/>
        </w:rPr>
        <w:t>ser</w:t>
      </w:r>
      <w:r w:rsidR="002644ED" w:rsidRPr="00173BD9">
        <w:rPr>
          <w:rFonts w:eastAsia="Arial" w:cs="Arial"/>
        </w:rPr>
        <w:t xml:space="preserve"> </w:t>
      </w:r>
      <w:r w:rsidRPr="00173BD9">
        <w:rPr>
          <w:rFonts w:cs="Arial"/>
        </w:rPr>
        <w:t>entendidas</w:t>
      </w:r>
      <w:r w:rsidR="002644ED" w:rsidRPr="00173BD9">
        <w:rPr>
          <w:rFonts w:eastAsia="Arial" w:cs="Arial"/>
        </w:rPr>
        <w:t xml:space="preserve"> </w:t>
      </w:r>
      <w:r w:rsidRPr="00173BD9">
        <w:rPr>
          <w:rFonts w:cs="Arial"/>
        </w:rPr>
        <w:t>de</w:t>
      </w:r>
      <w:r w:rsidR="002644ED" w:rsidRPr="00173BD9">
        <w:rPr>
          <w:rFonts w:eastAsia="Arial" w:cs="Arial"/>
        </w:rPr>
        <w:t xml:space="preserve"> </w:t>
      </w:r>
      <w:r w:rsidRPr="00173BD9">
        <w:rPr>
          <w:rFonts w:cs="Arial"/>
        </w:rPr>
        <w:t>manera</w:t>
      </w:r>
      <w:r w:rsidR="002644ED" w:rsidRPr="00173BD9">
        <w:rPr>
          <w:rFonts w:eastAsia="Arial" w:cs="Arial"/>
        </w:rPr>
        <w:t xml:space="preserve"> </w:t>
      </w:r>
      <w:r w:rsidRPr="00173BD9">
        <w:rPr>
          <w:rFonts w:cs="Arial"/>
        </w:rPr>
        <w:t>separada</w:t>
      </w:r>
      <w:r w:rsidR="002644ED" w:rsidRPr="00173BD9">
        <w:rPr>
          <w:rFonts w:eastAsia="Arial" w:cs="Arial"/>
        </w:rPr>
        <w:t xml:space="preserve"> </w:t>
      </w:r>
      <w:r w:rsidRPr="00173BD9">
        <w:rPr>
          <w:rFonts w:cs="Arial"/>
        </w:rPr>
        <w:t>de</w:t>
      </w:r>
      <w:r w:rsidR="002644ED" w:rsidRPr="00173BD9">
        <w:rPr>
          <w:rFonts w:eastAsia="Arial" w:cs="Arial"/>
        </w:rPr>
        <w:t xml:space="preserve"> </w:t>
      </w:r>
      <w:r w:rsidRPr="00173BD9">
        <w:rPr>
          <w:rFonts w:cs="Arial"/>
        </w:rPr>
        <w:t>lo</w:t>
      </w:r>
      <w:r w:rsidR="002644ED" w:rsidRPr="00173BD9">
        <w:rPr>
          <w:rFonts w:eastAsia="Arial" w:cs="Arial"/>
        </w:rPr>
        <w:t xml:space="preserve"> </w:t>
      </w:r>
      <w:r w:rsidRPr="00173BD9">
        <w:rPr>
          <w:rFonts w:cs="Arial"/>
        </w:rPr>
        <w:t>que</w:t>
      </w:r>
      <w:r w:rsidR="002644ED" w:rsidRPr="00173BD9">
        <w:rPr>
          <w:rFonts w:eastAsia="Arial" w:cs="Arial"/>
        </w:rPr>
        <w:t xml:space="preserve"> </w:t>
      </w:r>
      <w:r w:rsidRPr="00173BD9">
        <w:rPr>
          <w:rFonts w:cs="Arial"/>
        </w:rPr>
        <w:t>indica</w:t>
      </w:r>
      <w:r w:rsidR="002644ED" w:rsidRPr="00173BD9">
        <w:rPr>
          <w:rFonts w:eastAsia="Arial" w:cs="Arial"/>
        </w:rPr>
        <w:t xml:space="preserve"> </w:t>
      </w:r>
      <w:r w:rsidRPr="00173BD9">
        <w:rPr>
          <w:rFonts w:cs="Arial"/>
        </w:rPr>
        <w:t>su</w:t>
      </w:r>
      <w:r w:rsidR="002644ED" w:rsidRPr="00173BD9">
        <w:rPr>
          <w:rFonts w:eastAsia="Arial" w:cs="Arial"/>
        </w:rPr>
        <w:t xml:space="preserve"> </w:t>
      </w:r>
      <w:r w:rsidRPr="00173BD9">
        <w:rPr>
          <w:rFonts w:cs="Arial"/>
        </w:rPr>
        <w:t>contexto</w:t>
      </w:r>
      <w:r w:rsidR="002644ED" w:rsidRPr="00173BD9">
        <w:rPr>
          <w:rFonts w:eastAsia="Arial" w:cs="Arial"/>
        </w:rPr>
        <w:t xml:space="preserve"> </w:t>
      </w:r>
      <w:r w:rsidRPr="00173BD9">
        <w:rPr>
          <w:rFonts w:cs="Arial"/>
        </w:rPr>
        <w:t>general.</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lo</w:t>
      </w:r>
      <w:r w:rsidR="002644ED" w:rsidRPr="00173BD9">
        <w:rPr>
          <w:rFonts w:eastAsia="Arial" w:cs="Arial"/>
        </w:rPr>
        <w:t xml:space="preserve"> </w:t>
      </w:r>
      <w:r w:rsidRPr="00173BD9">
        <w:rPr>
          <w:rFonts w:cs="Arial"/>
        </w:rPr>
        <w:t>tanto,</w:t>
      </w:r>
      <w:r w:rsidR="002644ED" w:rsidRPr="00173BD9">
        <w:rPr>
          <w:rFonts w:eastAsia="Arial" w:cs="Arial"/>
        </w:rPr>
        <w:t xml:space="preserve"> </w:t>
      </w:r>
      <w:r w:rsidRPr="00173BD9">
        <w:rPr>
          <w:rFonts w:cs="Arial"/>
        </w:rPr>
        <w:t>se</w:t>
      </w:r>
      <w:r w:rsidR="002644ED" w:rsidRPr="00173BD9">
        <w:rPr>
          <w:rFonts w:eastAsia="Arial" w:cs="Arial"/>
        </w:rPr>
        <w:t xml:space="preserve"> </w:t>
      </w:r>
      <w:r w:rsidR="00792D79" w:rsidRPr="00173BD9">
        <w:rPr>
          <w:rFonts w:cs="Arial"/>
        </w:rPr>
        <w:t>entiende</w:t>
      </w:r>
      <w:r w:rsidR="002644ED" w:rsidRPr="00173BD9">
        <w:rPr>
          <w:rFonts w:eastAsia="Arial" w:cs="Arial"/>
        </w:rPr>
        <w:t xml:space="preserve"> </w:t>
      </w:r>
      <w:r w:rsidR="00792D79" w:rsidRPr="00173BD9">
        <w:rPr>
          <w:rFonts w:cs="Arial"/>
        </w:rPr>
        <w:t>integrada</w:t>
      </w:r>
      <w:r w:rsidR="002644ED" w:rsidRPr="00173BD9">
        <w:rPr>
          <w:rFonts w:eastAsia="Arial" w:cs="Arial"/>
        </w:rPr>
        <w:t xml:space="preserve"> </w:t>
      </w:r>
      <w:r w:rsidRPr="00173BD9">
        <w:rPr>
          <w:rFonts w:cs="Arial"/>
        </w:rPr>
        <w:t>a</w:t>
      </w:r>
      <w:r w:rsidR="002644ED" w:rsidRPr="00173BD9">
        <w:rPr>
          <w:rFonts w:eastAsia="Arial" w:cs="Arial"/>
        </w:rPr>
        <w:t xml:space="preserve"> </w:t>
      </w:r>
      <w:r w:rsidR="00792D79" w:rsidRPr="00173BD9">
        <w:rPr>
          <w:rFonts w:cs="Arial"/>
        </w:rPr>
        <w:t xml:space="preserve">este </w:t>
      </w:r>
      <w:r w:rsidRPr="00173BD9">
        <w:rPr>
          <w:rFonts w:cs="Arial"/>
        </w:rPr>
        <w:t>la</w:t>
      </w:r>
      <w:r w:rsidR="002644ED" w:rsidRPr="00173BD9">
        <w:rPr>
          <w:rFonts w:eastAsia="Arial" w:cs="Arial"/>
        </w:rPr>
        <w:t xml:space="preserve"> </w:t>
      </w:r>
      <w:r w:rsidRPr="00173BD9">
        <w:rPr>
          <w:rFonts w:cs="Arial"/>
        </w:rPr>
        <w:t>inf</w:t>
      </w:r>
      <w:r w:rsidR="001876F2" w:rsidRPr="00173BD9">
        <w:rPr>
          <w:rFonts w:cs="Arial"/>
        </w:rPr>
        <w:t>ormación</w:t>
      </w:r>
      <w:r w:rsidR="002644ED" w:rsidRPr="00173BD9">
        <w:rPr>
          <w:rFonts w:eastAsia="Arial" w:cs="Arial"/>
        </w:rPr>
        <w:t xml:space="preserve"> </w:t>
      </w:r>
      <w:r w:rsidR="001876F2" w:rsidRPr="00173BD9">
        <w:rPr>
          <w:rFonts w:cs="Arial"/>
        </w:rPr>
        <w:t>incluida</w:t>
      </w:r>
      <w:r w:rsidR="002644ED" w:rsidRPr="00173BD9">
        <w:rPr>
          <w:rFonts w:eastAsia="Arial" w:cs="Arial"/>
        </w:rPr>
        <w:t xml:space="preserve"> </w:t>
      </w:r>
      <w:r w:rsidR="001876F2" w:rsidRPr="00173BD9">
        <w:rPr>
          <w:rFonts w:cs="Arial"/>
        </w:rPr>
        <w:t>en</w:t>
      </w:r>
      <w:r w:rsidR="002644ED" w:rsidRPr="00173BD9">
        <w:rPr>
          <w:rFonts w:eastAsia="Arial" w:cs="Arial"/>
        </w:rPr>
        <w:t xml:space="preserve"> </w:t>
      </w:r>
      <w:r w:rsidR="001876F2" w:rsidRPr="00173BD9">
        <w:rPr>
          <w:rFonts w:cs="Arial"/>
        </w:rPr>
        <w:t>los</w:t>
      </w:r>
      <w:r w:rsidR="002644ED" w:rsidRPr="00173BD9">
        <w:rPr>
          <w:rFonts w:eastAsia="Arial" w:cs="Arial"/>
        </w:rPr>
        <w:t xml:space="preserve"> </w:t>
      </w:r>
      <w:r w:rsidR="00AF7DEF" w:rsidRPr="00173BD9">
        <w:rPr>
          <w:rFonts w:cs="Arial"/>
        </w:rPr>
        <w:t>Documentos del Proceso</w:t>
      </w:r>
      <w:r w:rsidR="002644ED" w:rsidRPr="00173BD9">
        <w:rPr>
          <w:rFonts w:eastAsia="Arial" w:cs="Arial"/>
        </w:rPr>
        <w:t xml:space="preserve"> </w:t>
      </w:r>
      <w:r w:rsidR="001876F2" w:rsidRPr="00173BD9">
        <w:rPr>
          <w:rFonts w:cs="Arial"/>
        </w:rPr>
        <w:t>que</w:t>
      </w:r>
      <w:r w:rsidR="002644ED" w:rsidRPr="00173BD9">
        <w:rPr>
          <w:rFonts w:eastAsia="Arial" w:cs="Arial"/>
        </w:rPr>
        <w:t xml:space="preserve"> </w:t>
      </w:r>
      <w:r w:rsidRPr="00173BD9">
        <w:rPr>
          <w:rFonts w:cs="Arial"/>
        </w:rPr>
        <w:t>lo</w:t>
      </w:r>
      <w:r w:rsidR="002644ED" w:rsidRPr="00173BD9">
        <w:rPr>
          <w:rFonts w:eastAsia="Arial" w:cs="Arial"/>
        </w:rPr>
        <w:t xml:space="preserve"> </w:t>
      </w:r>
      <w:r w:rsidRPr="00173BD9">
        <w:rPr>
          <w:rFonts w:cs="Arial"/>
        </w:rPr>
        <w:t>acompañan</w:t>
      </w:r>
      <w:r w:rsidR="002644ED" w:rsidRPr="00173BD9">
        <w:rPr>
          <w:rFonts w:eastAsia="Arial" w:cs="Arial"/>
        </w:rPr>
        <w:t xml:space="preserve"> </w:t>
      </w:r>
      <w:r w:rsidRPr="00173BD9">
        <w:rPr>
          <w:rFonts w:cs="Arial"/>
        </w:rPr>
        <w:t>y</w:t>
      </w:r>
      <w:r w:rsidR="002644ED" w:rsidRPr="00173BD9">
        <w:rPr>
          <w:rFonts w:eastAsia="Arial" w:cs="Arial"/>
        </w:rPr>
        <w:t xml:space="preserve"> </w:t>
      </w:r>
      <w:r w:rsidRPr="00173BD9">
        <w:rPr>
          <w:rFonts w:cs="Arial"/>
        </w:rPr>
        <w:t>las</w:t>
      </w:r>
      <w:r w:rsidR="002644ED" w:rsidRPr="00173BD9">
        <w:rPr>
          <w:rFonts w:eastAsia="Arial" w:cs="Arial"/>
        </w:rPr>
        <w:t xml:space="preserve"> </w:t>
      </w:r>
      <w:r w:rsidRPr="00173BD9">
        <w:rPr>
          <w:rFonts w:cs="Arial"/>
        </w:rPr>
        <w:t>Adendas</w:t>
      </w:r>
      <w:r w:rsidR="002644ED" w:rsidRPr="00173BD9">
        <w:rPr>
          <w:rFonts w:eastAsia="Arial" w:cs="Arial"/>
        </w:rPr>
        <w:t xml:space="preserve"> </w:t>
      </w:r>
      <w:r w:rsidRPr="00173BD9">
        <w:rPr>
          <w:rFonts w:cs="Arial"/>
        </w:rPr>
        <w:t>que</w:t>
      </w:r>
      <w:r w:rsidR="002644ED" w:rsidRPr="00173BD9">
        <w:rPr>
          <w:rFonts w:eastAsia="Arial" w:cs="Arial"/>
        </w:rPr>
        <w:t xml:space="preserve"> </w:t>
      </w:r>
      <w:r w:rsidRPr="00173BD9">
        <w:rPr>
          <w:rFonts w:cs="Arial"/>
        </w:rPr>
        <w:t>posteriormente</w:t>
      </w:r>
      <w:r w:rsidR="002644ED" w:rsidRPr="00173BD9">
        <w:rPr>
          <w:rFonts w:eastAsia="Arial" w:cs="Arial"/>
        </w:rPr>
        <w:t xml:space="preserve"> </w:t>
      </w:r>
      <w:r w:rsidRPr="00173BD9">
        <w:rPr>
          <w:rFonts w:cs="Arial"/>
        </w:rPr>
        <w:t>se</w:t>
      </w:r>
      <w:r w:rsidR="002644ED" w:rsidRPr="00173BD9">
        <w:rPr>
          <w:rFonts w:eastAsia="Arial" w:cs="Arial"/>
        </w:rPr>
        <w:t xml:space="preserve"> </w:t>
      </w:r>
      <w:r w:rsidRPr="00173BD9">
        <w:rPr>
          <w:rFonts w:cs="Arial"/>
        </w:rPr>
        <w:t>expidan</w:t>
      </w:r>
      <w:r w:rsidR="525CDD7A" w:rsidRPr="00173BD9">
        <w:rPr>
          <w:rFonts w:cs="Arial"/>
        </w:rPr>
        <w:t>.</w:t>
      </w:r>
    </w:p>
    <w:p w14:paraId="6199D9CD" w14:textId="68C531D6" w:rsidR="002D222B" w:rsidRPr="00173BD9" w:rsidRDefault="002D222B" w:rsidP="00B514E0">
      <w:pPr>
        <w:pStyle w:val="InviasNormal"/>
        <w:spacing w:line="276" w:lineRule="auto"/>
        <w:rPr>
          <w:rFonts w:ascii="Arial" w:eastAsia="Arial,Calibri" w:hAnsi="Arial" w:cs="Arial"/>
          <w:sz w:val="20"/>
          <w:szCs w:val="20"/>
          <w:lang w:val="es-CO" w:eastAsia="en-US"/>
        </w:rPr>
      </w:pPr>
      <w:r w:rsidRPr="00173BD9">
        <w:rPr>
          <w:rFonts w:ascii="Arial" w:eastAsia="Arial" w:hAnsi="Arial" w:cs="Arial"/>
          <w:sz w:val="20"/>
          <w:szCs w:val="20"/>
          <w:lang w:val="es-CO" w:eastAsia="en-US"/>
        </w:rPr>
        <w:t>Además,</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se</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seguirán</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los</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siguientes</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criterios</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para</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interpretación</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y</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entendimiento</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del</w:t>
      </w:r>
      <w:r w:rsidR="002644ED"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Pliego</w:t>
      </w:r>
      <w:r w:rsidR="00792D79" w:rsidRPr="00173BD9">
        <w:rPr>
          <w:rFonts w:ascii="Arial" w:eastAsia="Arial" w:hAnsi="Arial" w:cs="Arial"/>
          <w:sz w:val="20"/>
          <w:szCs w:val="20"/>
          <w:lang w:val="es-CO" w:eastAsia="en-US"/>
        </w:rPr>
        <w:t xml:space="preserve"> de Condiciones</w:t>
      </w:r>
      <w:r w:rsidRPr="00173BD9">
        <w:rPr>
          <w:rFonts w:ascii="Arial" w:eastAsia="Arial,Calibri" w:hAnsi="Arial" w:cs="Arial"/>
          <w:sz w:val="20"/>
          <w:szCs w:val="20"/>
          <w:lang w:val="es-CO" w:eastAsia="en-US"/>
        </w:rPr>
        <w:t>:</w:t>
      </w:r>
    </w:p>
    <w:p w14:paraId="66457F83" w14:textId="63C367C5" w:rsidR="002D222B" w:rsidRPr="00173BD9" w:rsidRDefault="002D222B"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El</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orden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los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numerales</w:t>
      </w:r>
      <w:r w:rsidR="00606BAC" w:rsidRPr="00173BD9">
        <w:rPr>
          <w:rFonts w:ascii="Arial" w:eastAsiaTheme="minorHAnsi" w:hAnsi="Arial" w:cs="Arial"/>
          <w:color w:val="3B3838" w:themeColor="background2" w:themeShade="40"/>
          <w:sz w:val="20"/>
          <w:szCs w:val="20"/>
        </w:rPr>
        <w:t>,</w:t>
      </w:r>
      <w:r w:rsidR="00750230"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capítulos</w:t>
      </w:r>
      <w:r w:rsidR="002644ED" w:rsidRPr="00173BD9">
        <w:rPr>
          <w:rFonts w:ascii="Arial" w:eastAsiaTheme="minorHAnsi" w:hAnsi="Arial" w:cs="Arial"/>
          <w:color w:val="3B3838" w:themeColor="background2" w:themeShade="40"/>
          <w:sz w:val="20"/>
          <w:szCs w:val="20"/>
        </w:rPr>
        <w:t xml:space="preserve"> </w:t>
      </w:r>
      <w:r w:rsidR="00606BAC" w:rsidRPr="00173BD9">
        <w:rPr>
          <w:rFonts w:ascii="Arial" w:eastAsiaTheme="minorHAnsi" w:hAnsi="Arial" w:cs="Arial"/>
          <w:color w:val="3B3838" w:themeColor="background2" w:themeShade="40"/>
          <w:sz w:val="20"/>
          <w:szCs w:val="20"/>
        </w:rPr>
        <w:t xml:space="preserve">y </w:t>
      </w:r>
      <w:r w:rsidRPr="00173BD9">
        <w:rPr>
          <w:rFonts w:ascii="Arial" w:eastAsiaTheme="minorHAnsi" w:hAnsi="Arial" w:cs="Arial"/>
          <w:color w:val="3B3838" w:themeColor="background2" w:themeShade="40"/>
          <w:sz w:val="20"/>
          <w:szCs w:val="20"/>
        </w:rPr>
        <w:t>cláusulas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este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Pli</w:t>
      </w:r>
      <w:r w:rsidR="00751FD5" w:rsidRPr="00173BD9">
        <w:rPr>
          <w:rFonts w:ascii="Arial" w:eastAsiaTheme="minorHAnsi" w:hAnsi="Arial" w:cs="Arial"/>
          <w:color w:val="3B3838" w:themeColor="background2" w:themeShade="40"/>
          <w:sz w:val="20"/>
          <w:szCs w:val="20"/>
        </w:rPr>
        <w:t>ego</w:t>
      </w:r>
      <w:r w:rsidR="002644ED" w:rsidRPr="00173BD9">
        <w:rPr>
          <w:rFonts w:ascii="Arial" w:eastAsiaTheme="minorHAnsi" w:hAnsi="Arial" w:cs="Arial"/>
          <w:color w:val="3B3838" w:themeColor="background2" w:themeShade="40"/>
          <w:sz w:val="20"/>
          <w:szCs w:val="20"/>
        </w:rPr>
        <w:t xml:space="preserve"> </w:t>
      </w:r>
      <w:r w:rsidR="00751FD5"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00751FD5" w:rsidRPr="00173BD9">
        <w:rPr>
          <w:rFonts w:ascii="Arial" w:eastAsiaTheme="minorHAnsi" w:hAnsi="Arial" w:cs="Arial"/>
          <w:color w:val="3B3838" w:themeColor="background2" w:themeShade="40"/>
          <w:sz w:val="20"/>
          <w:szCs w:val="20"/>
        </w:rPr>
        <w:t>Condiciones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no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debe</w:t>
      </w:r>
      <w:r w:rsidR="00606BAC" w:rsidRPr="00173BD9">
        <w:rPr>
          <w:rFonts w:ascii="Arial" w:eastAsiaTheme="minorHAnsi" w:hAnsi="Arial" w:cs="Arial"/>
          <w:color w:val="3B3838" w:themeColor="background2" w:themeShade="40"/>
          <w:sz w:val="20"/>
          <w:szCs w:val="20"/>
        </w:rPr>
        <w:t>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ser</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interpretado</w:t>
      </w:r>
      <w:r w:rsidR="00606BAC" w:rsidRPr="00173BD9">
        <w:rPr>
          <w:rFonts w:ascii="Arial" w:eastAsiaTheme="minorHAnsi" w:hAnsi="Arial" w:cs="Arial"/>
          <w:color w:val="3B3838" w:themeColor="background2" w:themeShade="40"/>
          <w:sz w:val="20"/>
          <w:szCs w:val="20"/>
        </w:rPr>
        <w:t>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como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un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grado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prelación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entre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w:t>
      </w:r>
      <w:r w:rsidR="00B678A2" w:rsidRPr="00173BD9">
        <w:rPr>
          <w:rFonts w:ascii="Arial" w:eastAsiaTheme="minorHAnsi" w:hAnsi="Arial" w:cs="Arial"/>
          <w:color w:val="3B3838" w:themeColor="background2" w:themeShade="40"/>
          <w:sz w:val="20"/>
          <w:szCs w:val="20"/>
        </w:rPr>
        <w:t>o</w:t>
      </w:r>
      <w:r w:rsidRPr="00173BD9">
        <w:rPr>
          <w:rFonts w:ascii="Arial" w:eastAsiaTheme="minorHAnsi" w:hAnsi="Arial" w:cs="Arial"/>
          <w:color w:val="3B3838" w:themeColor="background2" w:themeShade="40"/>
          <w:sz w:val="20"/>
          <w:szCs w:val="20"/>
        </w:rPr>
        <w:t>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mism</w:t>
      </w:r>
      <w:r w:rsidR="00B678A2" w:rsidRPr="00173BD9">
        <w:rPr>
          <w:rFonts w:ascii="Arial" w:eastAsiaTheme="minorHAnsi" w:hAnsi="Arial" w:cs="Arial"/>
          <w:color w:val="3B3838" w:themeColor="background2" w:themeShade="40"/>
          <w:sz w:val="20"/>
          <w:szCs w:val="20"/>
        </w:rPr>
        <w:t>o</w:t>
      </w:r>
      <w:r w:rsidRPr="00173BD9">
        <w:rPr>
          <w:rFonts w:ascii="Arial" w:eastAsiaTheme="minorHAnsi" w:hAnsi="Arial" w:cs="Arial"/>
          <w:color w:val="3B3838" w:themeColor="background2" w:themeShade="40"/>
          <w:sz w:val="20"/>
          <w:szCs w:val="20"/>
        </w:rPr>
        <w:t>s.</w:t>
      </w:r>
      <w:r w:rsidR="002644ED" w:rsidRPr="00173BD9">
        <w:rPr>
          <w:rFonts w:ascii="Arial" w:eastAsiaTheme="minorHAnsi" w:hAnsi="Arial" w:cs="Arial"/>
          <w:color w:val="3B3838" w:themeColor="background2" w:themeShade="40"/>
          <w:sz w:val="20"/>
          <w:szCs w:val="20"/>
        </w:rPr>
        <w:t xml:space="preserve"> </w:t>
      </w:r>
    </w:p>
    <w:p w14:paraId="1339AFF7" w14:textId="40F79FF0" w:rsidR="002D222B" w:rsidRPr="00173BD9" w:rsidRDefault="002D222B" w:rsidP="00E84A01">
      <w:pPr>
        <w:pStyle w:val="Prrafodelista"/>
        <w:numPr>
          <w:ilvl w:val="0"/>
          <w:numId w:val="64"/>
        </w:numPr>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títulos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numerales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y</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capítulos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utilizados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este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Pliego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sirven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w:t>
      </w:r>
      <w:r w:rsidR="00A427FB" w:rsidRPr="00173BD9">
        <w:rPr>
          <w:rFonts w:ascii="Arial" w:eastAsiaTheme="minorEastAsia" w:hAnsi="Arial" w:cs="Arial"/>
          <w:color w:val="3B3838" w:themeColor="background2" w:themeShade="40"/>
          <w:sz w:val="20"/>
          <w:szCs w:val="20"/>
        </w:rPr>
        <w:t>o</w:t>
      </w:r>
      <w:r w:rsidRPr="00173BD9">
        <w:rPr>
          <w:rFonts w:ascii="Arial" w:eastAsiaTheme="minorEastAsia" w:hAnsi="Arial" w:cs="Arial"/>
          <w:color w:val="3B3838" w:themeColor="background2" w:themeShade="40"/>
          <w:sz w:val="20"/>
          <w:szCs w:val="20"/>
        </w:rPr>
        <w:t>lo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como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referencia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y</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no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afectarán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la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interpretación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su</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texto.</w:t>
      </w:r>
    </w:p>
    <w:p w14:paraId="2720555F" w14:textId="787DC802" w:rsidR="002D222B" w:rsidRPr="00173BD9" w:rsidRDefault="002D222B"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Las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palabras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00751FD5" w:rsidRPr="00173BD9">
        <w:rPr>
          <w:rFonts w:ascii="Arial" w:eastAsiaTheme="minorHAnsi" w:hAnsi="Arial" w:cs="Arial"/>
          <w:color w:val="3B3838" w:themeColor="background2" w:themeShade="40"/>
          <w:sz w:val="20"/>
          <w:szCs w:val="20"/>
        </w:rPr>
        <w:t>singular</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se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entenderán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también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plural</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y</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viceversa,</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cuando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exija</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el</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contexto;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y</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palabras</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género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femenino,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se</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entenderán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género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masculino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y</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viceversa,</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cuando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el</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contexto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lo</w:t>
      </w:r>
      <w:r w:rsidR="002644ED" w:rsidRPr="00173BD9">
        <w:rPr>
          <w:rFonts w:ascii="Arial" w:eastAsiaTheme="minorHAnsi" w:hAnsi="Arial" w:cs="Arial"/>
          <w:color w:val="3B3838" w:themeColor="background2" w:themeShade="40"/>
          <w:sz w:val="20"/>
          <w:szCs w:val="20"/>
        </w:rPr>
        <w:t xml:space="preserve"> </w:t>
      </w:r>
      <w:r w:rsidRPr="00173BD9">
        <w:rPr>
          <w:rFonts w:ascii="Arial" w:eastAsiaTheme="minorHAnsi" w:hAnsi="Arial" w:cs="Arial"/>
          <w:color w:val="3B3838" w:themeColor="background2" w:themeShade="40"/>
          <w:sz w:val="20"/>
          <w:szCs w:val="20"/>
        </w:rPr>
        <w:t>requiera.</w:t>
      </w:r>
    </w:p>
    <w:p w14:paraId="1E77F1A9" w14:textId="76BF9825" w:rsidR="002D222B" w:rsidRPr="00173BD9" w:rsidRDefault="002D222B" w:rsidP="00E84A01">
      <w:pPr>
        <w:pStyle w:val="Prrafodelista"/>
        <w:numPr>
          <w:ilvl w:val="0"/>
          <w:numId w:val="64"/>
        </w:numPr>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Los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plazos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esta</w:t>
      </w:r>
      <w:r w:rsidR="00751FD5" w:rsidRPr="00173BD9">
        <w:rPr>
          <w:rFonts w:ascii="Arial" w:eastAsiaTheme="minorEastAsia" w:hAnsi="Arial" w:cs="Arial"/>
          <w:color w:val="3B3838" w:themeColor="background2" w:themeShade="40"/>
          <w:sz w:val="20"/>
          <w:szCs w:val="20"/>
        </w:rPr>
        <w:t>blecidos</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en</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este</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Pliego</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00751FD5" w:rsidRPr="00173BD9">
        <w:rPr>
          <w:rFonts w:ascii="Arial" w:eastAsiaTheme="minorEastAsia" w:hAnsi="Arial" w:cs="Arial"/>
          <w:color w:val="3B3838" w:themeColor="background2" w:themeShade="40"/>
          <w:sz w:val="20"/>
          <w:szCs w:val="20"/>
        </w:rPr>
        <w:t>Condiciones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entienden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como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hábile</w:t>
      </w:r>
      <w:r w:rsidR="001876F2" w:rsidRPr="00173BD9">
        <w:rPr>
          <w:rFonts w:ascii="Arial" w:eastAsiaTheme="minorEastAsia" w:hAnsi="Arial" w:cs="Arial"/>
          <w:color w:val="3B3838" w:themeColor="background2" w:themeShade="40"/>
          <w:sz w:val="20"/>
          <w:szCs w:val="20"/>
        </w:rPr>
        <w:t>s,</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salvo</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que</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manera</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expresa</w:t>
      </w:r>
      <w:r w:rsidR="002644ED" w:rsidRPr="00173BD9">
        <w:rPr>
          <w:rFonts w:ascii="Arial" w:eastAsiaTheme="minorEastAsia" w:hAnsi="Arial" w:cs="Arial"/>
          <w:color w:val="3B3838" w:themeColor="background2" w:themeShade="40"/>
          <w:sz w:val="20"/>
          <w:szCs w:val="20"/>
        </w:rPr>
        <w:t xml:space="preserve"> </w:t>
      </w:r>
      <w:r w:rsidR="001876F2" w:rsidRPr="00173BD9">
        <w:rPr>
          <w:rFonts w:ascii="Arial" w:eastAsiaTheme="minorEastAsia" w:hAnsi="Arial" w:cs="Arial"/>
          <w:color w:val="3B3838" w:themeColor="background2" w:themeShade="40"/>
          <w:sz w:val="20"/>
          <w:szCs w:val="20"/>
        </w:rPr>
        <w:t>l</w:t>
      </w:r>
      <w:r w:rsidRPr="00173BD9">
        <w:rPr>
          <w:rFonts w:ascii="Arial" w:eastAsiaTheme="minorEastAsia" w:hAnsi="Arial" w:cs="Arial"/>
          <w:color w:val="3B3838" w:themeColor="background2" w:themeShade="40"/>
          <w:sz w:val="20"/>
          <w:szCs w:val="20"/>
        </w:rPr>
        <w:t>a</w:t>
      </w:r>
      <w:r w:rsidR="00326B9D" w:rsidRPr="00173BD9">
        <w:rPr>
          <w:rFonts w:ascii="Arial" w:eastAsiaTheme="minorEastAsia" w:hAnsi="Arial" w:cs="Arial"/>
          <w:color w:val="3B3838" w:themeColor="background2" w:themeShade="40"/>
          <w:sz w:val="20"/>
          <w:szCs w:val="20"/>
        </w:rPr>
        <w:t xml:space="preserve"> </w:t>
      </w:r>
      <w:r w:rsidR="1B6CAF96" w:rsidRPr="00173BD9">
        <w:rPr>
          <w:rFonts w:ascii="Arial" w:eastAsiaTheme="minorEastAsia" w:hAnsi="Arial" w:cs="Arial"/>
          <w:color w:val="3B3838" w:themeColor="background2" w:themeShade="40"/>
          <w:sz w:val="20"/>
          <w:szCs w:val="20"/>
        </w:rPr>
        <w:t>l</w:t>
      </w:r>
      <w:r w:rsidR="00326B9D" w:rsidRPr="00173BD9">
        <w:rPr>
          <w:rFonts w:ascii="Arial" w:eastAsiaTheme="minorEastAsia" w:hAnsi="Arial" w:cs="Arial"/>
          <w:color w:val="3B3838" w:themeColor="background2" w:themeShade="40"/>
          <w:sz w:val="20"/>
          <w:szCs w:val="20"/>
        </w:rPr>
        <w:t>ey o</w:t>
      </w:r>
      <w:r w:rsidR="002644ED" w:rsidRPr="00173BD9">
        <w:rPr>
          <w:rFonts w:ascii="Arial" w:eastAsiaTheme="minorEastAsia" w:hAnsi="Arial" w:cs="Arial"/>
          <w:color w:val="3B3838" w:themeColor="background2" w:themeShade="40"/>
          <w:sz w:val="20"/>
          <w:szCs w:val="20"/>
        </w:rPr>
        <w:t xml:space="preserve"> </w:t>
      </w:r>
      <w:r w:rsidR="74D7A059" w:rsidRPr="00173BD9">
        <w:rPr>
          <w:rFonts w:ascii="Arial" w:eastAsiaTheme="minorEastAsia" w:hAnsi="Arial" w:cs="Arial"/>
          <w:color w:val="3B3838" w:themeColor="background2" w:themeShade="40"/>
          <w:sz w:val="20"/>
          <w:szCs w:val="20"/>
        </w:rPr>
        <w:t xml:space="preserve">la </w:t>
      </w:r>
      <w:r w:rsidRPr="00173BD9">
        <w:rPr>
          <w:rFonts w:ascii="Arial" w:eastAsiaTheme="minorEastAsia" w:hAnsi="Arial" w:cs="Arial"/>
          <w:color w:val="3B3838" w:themeColor="background2" w:themeShade="40"/>
          <w:sz w:val="20"/>
          <w:szCs w:val="20"/>
        </w:rPr>
        <w:t>Entidad</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indique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que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trata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calendario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meses.</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Cuando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el</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vencimiento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un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plazo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corresponda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un</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no</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hábil</w:t>
      </w:r>
      <w:r w:rsidR="002644ED" w:rsidRPr="00173BD9">
        <w:rPr>
          <w:rFonts w:ascii="Arial" w:eastAsiaTheme="minorEastAsia" w:hAnsi="Arial" w:cs="Arial"/>
          <w:color w:val="3B3838" w:themeColor="background2" w:themeShade="40"/>
          <w:sz w:val="20"/>
          <w:szCs w:val="20"/>
        </w:rPr>
        <w:t xml:space="preserve"> </w:t>
      </w:r>
      <w:r w:rsidR="009A7819" w:rsidRPr="00173BD9">
        <w:rPr>
          <w:rFonts w:ascii="Arial" w:eastAsiaTheme="minorEastAsia" w:hAnsi="Arial" w:cs="Arial"/>
          <w:color w:val="3B3838" w:themeColor="background2" w:themeShade="40"/>
          <w:sz w:val="20"/>
          <w:szCs w:val="20"/>
        </w:rPr>
        <w:t xml:space="preserve">o no laboral </w:t>
      </w:r>
      <w:r w:rsidRPr="00173BD9">
        <w:rPr>
          <w:rFonts w:ascii="Arial" w:eastAsiaTheme="minorEastAsia" w:hAnsi="Arial" w:cs="Arial"/>
          <w:color w:val="3B3838" w:themeColor="background2" w:themeShade="40"/>
          <w:sz w:val="20"/>
          <w:szCs w:val="20"/>
        </w:rPr>
        <w:t>para</w:t>
      </w:r>
      <w:r w:rsidR="002644ED" w:rsidRPr="00173BD9">
        <w:rPr>
          <w:rFonts w:ascii="Arial" w:eastAsiaTheme="minorEastAsia" w:hAnsi="Arial" w:cs="Arial"/>
          <w:color w:val="3B3838" w:themeColor="background2" w:themeShade="40"/>
          <w:sz w:val="20"/>
          <w:szCs w:val="20"/>
        </w:rPr>
        <w:t xml:space="preserve"> </w:t>
      </w:r>
      <w:r w:rsidR="005159C7" w:rsidRPr="00173BD9">
        <w:rPr>
          <w:rFonts w:ascii="Arial" w:eastAsiaTheme="minorEastAsia" w:hAnsi="Arial" w:cs="Arial"/>
          <w:color w:val="3B3838" w:themeColor="background2" w:themeShade="40"/>
          <w:sz w:val="20"/>
          <w:szCs w:val="20"/>
        </w:rPr>
        <w:t>l</w:t>
      </w:r>
      <w:r w:rsidRPr="00173BD9">
        <w:rPr>
          <w:rFonts w:ascii="Arial" w:eastAsiaTheme="minorEastAsia" w:hAnsi="Arial" w:cs="Arial"/>
          <w:color w:val="3B3838" w:themeColor="background2" w:themeShade="40"/>
          <w:sz w:val="20"/>
          <w:szCs w:val="20"/>
        </w:rPr>
        <w:t>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Entidad</w:t>
      </w:r>
      <w:r w:rsidR="002644ED" w:rsidRPr="00173BD9">
        <w:rPr>
          <w:rFonts w:ascii="Arial" w:eastAsiaTheme="minorEastAsia" w:hAnsi="Arial" w:cs="Arial"/>
          <w:color w:val="3B3838" w:themeColor="background2" w:themeShade="40"/>
          <w:sz w:val="20"/>
          <w:szCs w:val="20"/>
        </w:rPr>
        <w:t xml:space="preserve"> </w:t>
      </w:r>
      <w:r w:rsidR="009A7819" w:rsidRPr="00173BD9">
        <w:rPr>
          <w:rFonts w:ascii="Arial" w:eastAsiaTheme="minorEastAsia" w:hAnsi="Arial" w:cs="Arial"/>
          <w:color w:val="3B3838" w:themeColor="background2" w:themeShade="40"/>
          <w:sz w:val="20"/>
          <w:szCs w:val="20"/>
        </w:rPr>
        <w:t>este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se</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traslada</w:t>
      </w:r>
      <w:r w:rsidR="009A7819" w:rsidRPr="00173BD9">
        <w:rPr>
          <w:rFonts w:ascii="Arial" w:eastAsiaTheme="minorEastAsia" w:hAnsi="Arial" w:cs="Arial"/>
          <w:color w:val="3B3838" w:themeColor="background2" w:themeShade="40"/>
          <w:sz w:val="20"/>
          <w:szCs w:val="20"/>
        </w:rPr>
        <w:t>rá</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al</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día</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hábil</w:t>
      </w:r>
      <w:r w:rsidR="002644ED" w:rsidRPr="00173BD9">
        <w:rPr>
          <w:rFonts w:ascii="Arial" w:eastAsiaTheme="minorEastAsia" w:hAnsi="Arial" w:cs="Arial"/>
          <w:color w:val="3B3838" w:themeColor="background2" w:themeShade="40"/>
          <w:sz w:val="20"/>
          <w:szCs w:val="20"/>
        </w:rPr>
        <w:t xml:space="preserve"> </w:t>
      </w:r>
      <w:r w:rsidRPr="00173BD9">
        <w:rPr>
          <w:rFonts w:ascii="Arial" w:eastAsiaTheme="minorEastAsia" w:hAnsi="Arial" w:cs="Arial"/>
          <w:color w:val="3B3838" w:themeColor="background2" w:themeShade="40"/>
          <w:sz w:val="20"/>
          <w:szCs w:val="20"/>
        </w:rPr>
        <w:t>siguiente.</w:t>
      </w:r>
      <w:r w:rsidR="002644ED" w:rsidRPr="00173BD9">
        <w:rPr>
          <w:rFonts w:ascii="Arial" w:eastAsiaTheme="minorEastAsia" w:hAnsi="Arial" w:cs="Arial"/>
          <w:color w:val="3B3838" w:themeColor="background2" w:themeShade="40"/>
          <w:sz w:val="20"/>
          <w:szCs w:val="20"/>
        </w:rPr>
        <w:t xml:space="preserve"> </w:t>
      </w:r>
    </w:p>
    <w:p w14:paraId="6BC53654" w14:textId="2E7FA899" w:rsidR="00460DB3" w:rsidRPr="00173BD9" w:rsidRDefault="00460DB3"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 xml:space="preserve">En caso de que exista una contradicción entre el contenido establecido </w:t>
      </w:r>
      <w:r w:rsidR="00641464" w:rsidRPr="00173BD9">
        <w:rPr>
          <w:rFonts w:ascii="Arial" w:eastAsiaTheme="minorHAnsi" w:hAnsi="Arial" w:cs="Arial"/>
          <w:color w:val="3B3838" w:themeColor="background2" w:themeShade="40"/>
          <w:sz w:val="20"/>
          <w:szCs w:val="20"/>
        </w:rPr>
        <w:t xml:space="preserve">en los </w:t>
      </w:r>
      <w:r w:rsidR="002A7E6B" w:rsidRPr="00173BD9">
        <w:rPr>
          <w:rFonts w:ascii="Arial" w:eastAsiaTheme="minorHAnsi" w:hAnsi="Arial" w:cs="Arial"/>
          <w:color w:val="3B3838" w:themeColor="background2" w:themeShade="40"/>
          <w:sz w:val="20"/>
          <w:szCs w:val="20"/>
        </w:rPr>
        <w:t>Documentos</w:t>
      </w:r>
      <w:r w:rsidRPr="00173BD9">
        <w:rPr>
          <w:rFonts w:ascii="Arial" w:eastAsiaTheme="minorHAnsi" w:hAnsi="Arial" w:cs="Arial"/>
          <w:color w:val="3B3838" w:themeColor="background2" w:themeShade="40"/>
          <w:sz w:val="20"/>
          <w:szCs w:val="20"/>
        </w:rPr>
        <w:t xml:space="preserve"> Tipo y el incluido por la Entidad, </w:t>
      </w:r>
      <w:r w:rsidR="00E633D4" w:rsidRPr="00173BD9">
        <w:rPr>
          <w:rFonts w:ascii="Arial" w:eastAsiaTheme="minorHAnsi" w:hAnsi="Arial" w:cs="Arial"/>
          <w:color w:val="3B3838" w:themeColor="background2" w:themeShade="40"/>
          <w:sz w:val="20"/>
          <w:szCs w:val="20"/>
        </w:rPr>
        <w:t>Proponentes</w:t>
      </w:r>
      <w:r w:rsidRPr="00173BD9">
        <w:rPr>
          <w:rFonts w:ascii="Arial" w:eastAsiaTheme="minorHAnsi" w:hAnsi="Arial" w:cs="Arial"/>
          <w:color w:val="3B3838" w:themeColor="background2" w:themeShade="40"/>
          <w:sz w:val="20"/>
          <w:szCs w:val="20"/>
        </w:rPr>
        <w:t xml:space="preserve"> o Contratista en los </w:t>
      </w:r>
      <w:r w:rsidR="00AF7DEF" w:rsidRPr="00173BD9">
        <w:rPr>
          <w:rFonts w:ascii="Arial" w:eastAsiaTheme="minorHAnsi" w:hAnsi="Arial" w:cs="Arial"/>
          <w:color w:val="3B3838" w:themeColor="background2" w:themeShade="40"/>
          <w:sz w:val="20"/>
          <w:szCs w:val="20"/>
        </w:rPr>
        <w:t>Documentos del Proceso</w:t>
      </w:r>
      <w:r w:rsidRPr="00173BD9">
        <w:rPr>
          <w:rFonts w:ascii="Arial" w:eastAsiaTheme="minorHAnsi" w:hAnsi="Arial" w:cs="Arial"/>
          <w:color w:val="3B3838" w:themeColor="background2" w:themeShade="40"/>
          <w:sz w:val="20"/>
          <w:szCs w:val="20"/>
        </w:rPr>
        <w:t xml:space="preserve">, primará lo señalado </w:t>
      </w:r>
      <w:r w:rsidR="002A7E6B" w:rsidRPr="00173BD9">
        <w:rPr>
          <w:rFonts w:ascii="Arial" w:eastAsiaTheme="minorHAnsi" w:hAnsi="Arial" w:cs="Arial"/>
          <w:color w:val="3B3838" w:themeColor="background2" w:themeShade="40"/>
          <w:sz w:val="20"/>
          <w:szCs w:val="20"/>
        </w:rPr>
        <w:t>en los Documentos Tipo.</w:t>
      </w:r>
      <w:r w:rsidRPr="00173BD9">
        <w:rPr>
          <w:rFonts w:ascii="Arial" w:eastAsiaTheme="minorHAnsi" w:hAnsi="Arial" w:cs="Arial"/>
          <w:color w:val="3B3838" w:themeColor="background2" w:themeShade="40"/>
          <w:sz w:val="20"/>
          <w:szCs w:val="20"/>
        </w:rPr>
        <w:t xml:space="preserve"> </w:t>
      </w:r>
    </w:p>
    <w:p w14:paraId="5DB2CA14" w14:textId="60874CCB" w:rsidR="00F71FF6" w:rsidRPr="00173BD9" w:rsidRDefault="00F71FF6"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 xml:space="preserve">Las Entidades Estatales contratantes no podrán incluir o modificar dentro de los </w:t>
      </w:r>
      <w:r w:rsidR="00AF7DEF" w:rsidRPr="00173BD9">
        <w:rPr>
          <w:rFonts w:ascii="Arial" w:eastAsiaTheme="minorHAnsi" w:hAnsi="Arial" w:cs="Arial"/>
          <w:color w:val="3B3838" w:themeColor="background2" w:themeShade="40"/>
          <w:sz w:val="20"/>
          <w:szCs w:val="20"/>
        </w:rPr>
        <w:t>Documentos del Proceso</w:t>
      </w:r>
      <w:r w:rsidRPr="00173BD9">
        <w:rPr>
          <w:rFonts w:ascii="Arial" w:eastAsiaTheme="minorHAnsi" w:hAnsi="Arial" w:cs="Arial"/>
          <w:color w:val="3B3838" w:themeColor="background2" w:themeShade="40"/>
          <w:sz w:val="20"/>
          <w:szCs w:val="20"/>
        </w:rPr>
        <w:t>, las condiciones habilitantes, factores técnicos y económicos de escogencia y sistemas de ponderación distintos a los señalados en los Documentos Tipo</w:t>
      </w:r>
    </w:p>
    <w:p w14:paraId="07C2370B" w14:textId="57FB45D4" w:rsidR="00460DB3" w:rsidRPr="00173BD9" w:rsidRDefault="00460DB3" w:rsidP="00E84A01">
      <w:pPr>
        <w:pStyle w:val="Prrafodelista"/>
        <w:numPr>
          <w:ilvl w:val="0"/>
          <w:numId w:val="64"/>
        </w:numPr>
        <w:jc w:val="both"/>
        <w:rPr>
          <w:rFonts w:ascii="Arial" w:eastAsiaTheme="minorHAnsi"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Las palabras expresamente definidas en este Pliego de Condiciones deben ser entendidas únicamente en el sentido que a las mismas se les conceda según su definición.</w:t>
      </w:r>
    </w:p>
    <w:p w14:paraId="40C664A8" w14:textId="77777777" w:rsidR="00460DB3" w:rsidRPr="00173BD9" w:rsidRDefault="00460DB3" w:rsidP="00E84A01">
      <w:pPr>
        <w:pStyle w:val="Prrafodelista"/>
        <w:numPr>
          <w:ilvl w:val="0"/>
          <w:numId w:val="64"/>
        </w:numPr>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 xml:space="preserve">Las referencias a normas jurídicas incluyen las disposiciones que las modifiquen, adicionen, sustituyan o complementen. </w:t>
      </w:r>
    </w:p>
    <w:p w14:paraId="186D4E19" w14:textId="2863515B" w:rsidR="25FB44B3" w:rsidRPr="006876CA" w:rsidRDefault="25FB44B3" w:rsidP="00E84A01">
      <w:pPr>
        <w:pStyle w:val="Prrafodelista"/>
        <w:numPr>
          <w:ilvl w:val="0"/>
          <w:numId w:val="64"/>
        </w:numPr>
        <w:jc w:val="both"/>
        <w:rPr>
          <w:rFonts w:ascii="Arial" w:eastAsiaTheme="minorHAnsi" w:hAnsi="Arial" w:cs="Arial"/>
          <w:color w:val="3B3838" w:themeColor="background2" w:themeShade="40"/>
          <w:sz w:val="20"/>
          <w:szCs w:val="20"/>
        </w:rPr>
      </w:pPr>
      <w:r w:rsidRPr="006876CA">
        <w:rPr>
          <w:rFonts w:ascii="Arial" w:eastAsiaTheme="minorHAnsi" w:hAnsi="Arial" w:cs="Arial"/>
          <w:color w:val="3B3838" w:themeColor="background2" w:themeShade="40"/>
          <w:sz w:val="20"/>
          <w:szCs w:val="20"/>
        </w:rPr>
        <w:t>Los Documentos Tipo son inalterables y no se podrán incluir o modificar los Anexos, Formatos y Formularios, ni exigir soportes o requisitos adicionales; salvo cuando de forma expresa lo determinen, es decir, en los aspectos incluidos en corchetes y resaltados en gris.</w:t>
      </w:r>
    </w:p>
    <w:p w14:paraId="3D9EE6C2" w14:textId="34E76BB4" w:rsidR="00DB5FAE" w:rsidRPr="00FF3A8B" w:rsidRDefault="00DB5FAE" w:rsidP="006876CA">
      <w:pPr>
        <w:pStyle w:val="Capitulo1"/>
        <w:numPr>
          <w:ilvl w:val="1"/>
          <w:numId w:val="153"/>
        </w:numPr>
        <w:tabs>
          <w:tab w:val="left" w:pos="993"/>
        </w:tabs>
        <w:rPr>
          <w:color w:val="3B3838" w:themeColor="background2" w:themeShade="40"/>
        </w:rPr>
      </w:pPr>
      <w:bookmarkStart w:id="177" w:name="_Toc424214910"/>
      <w:bookmarkStart w:id="178" w:name="_Toc424219549"/>
      <w:bookmarkStart w:id="179" w:name="_Toc505066018"/>
      <w:bookmarkStart w:id="180" w:name="_Toc509843872"/>
      <w:bookmarkStart w:id="181" w:name="_Toc511924780"/>
      <w:bookmarkStart w:id="182" w:name="_Toc518641657"/>
      <w:bookmarkStart w:id="183" w:name="_Toc32147317"/>
      <w:bookmarkStart w:id="184" w:name="_Toc46314676"/>
      <w:r w:rsidRPr="00FF3A8B">
        <w:rPr>
          <w:color w:val="3B3838" w:themeColor="background2" w:themeShade="40"/>
        </w:rPr>
        <w:t>RETIRO DE LA PROPUESTA</w:t>
      </w:r>
      <w:bookmarkEnd w:id="177"/>
      <w:bookmarkEnd w:id="178"/>
      <w:bookmarkEnd w:id="179"/>
      <w:bookmarkEnd w:id="180"/>
      <w:bookmarkEnd w:id="181"/>
      <w:bookmarkEnd w:id="182"/>
      <w:bookmarkEnd w:id="183"/>
      <w:bookmarkEnd w:id="184"/>
    </w:p>
    <w:p w14:paraId="75EC7969" w14:textId="07797663" w:rsidR="0010306A" w:rsidRPr="00173BD9" w:rsidRDefault="0010306A" w:rsidP="00B514E0">
      <w:pPr>
        <w:spacing w:line="276" w:lineRule="auto"/>
        <w:jc w:val="both"/>
        <w:rPr>
          <w:rFonts w:cs="Arial"/>
          <w:szCs w:val="20"/>
        </w:rPr>
      </w:pPr>
      <w:bookmarkStart w:id="185" w:name="_Toc504124505"/>
      <w:bookmarkStart w:id="186" w:name="_Toc424219456"/>
      <w:bookmarkStart w:id="187" w:name="_Toc508648258"/>
      <w:bookmarkStart w:id="188" w:name="_Toc508984042"/>
      <w:bookmarkStart w:id="189" w:name="_Toc509843873"/>
      <w:bookmarkStart w:id="190" w:name="_Toc511924781"/>
      <w:bookmarkStart w:id="191" w:name="_Hlk511139951"/>
      <w:r w:rsidRPr="00620F7A">
        <w:rPr>
          <w:rFonts w:cs="Arial"/>
          <w:szCs w:val="20"/>
        </w:rPr>
        <w:t xml:space="preserve">Los </w:t>
      </w:r>
      <w:r w:rsidR="00E633D4" w:rsidRPr="00173BD9">
        <w:rPr>
          <w:rFonts w:cs="Arial"/>
          <w:szCs w:val="20"/>
        </w:rPr>
        <w:t>Proponentes</w:t>
      </w:r>
      <w:r w:rsidRPr="00173BD9">
        <w:rPr>
          <w:rFonts w:cs="Arial"/>
          <w:szCs w:val="20"/>
        </w:rPr>
        <w:t xml:space="preserve"> que opten por entregar su oferta antes de la fecha de cierre del </w:t>
      </w:r>
      <w:r w:rsidR="00F32F16" w:rsidRPr="00173BD9">
        <w:rPr>
          <w:rFonts w:cs="Arial"/>
          <w:szCs w:val="20"/>
        </w:rPr>
        <w:t>Proceso</w:t>
      </w:r>
      <w:r w:rsidRPr="00173BD9">
        <w:rPr>
          <w:rFonts w:cs="Arial"/>
          <w:szCs w:val="20"/>
        </w:rPr>
        <w:t xml:space="preserve">, podrán retirarla, siempre y cuando la solicitud, efectuada mediante escrito, sea recibida por la Entidad antes de la fecha y hora de cierre del presente </w:t>
      </w:r>
      <w:r w:rsidR="00F32F16" w:rsidRPr="00173BD9">
        <w:rPr>
          <w:rFonts w:cs="Arial"/>
          <w:szCs w:val="20"/>
        </w:rPr>
        <w:t>Proceso</w:t>
      </w:r>
      <w:r w:rsidRPr="00173BD9">
        <w:rPr>
          <w:rFonts w:cs="Arial"/>
          <w:szCs w:val="20"/>
        </w:rPr>
        <w:t xml:space="preserve">. La oferta le será devuelta al </w:t>
      </w:r>
      <w:r w:rsidR="003C407D" w:rsidRPr="00173BD9">
        <w:rPr>
          <w:rFonts w:cs="Arial"/>
          <w:szCs w:val="20"/>
        </w:rPr>
        <w:t>Proponente</w:t>
      </w:r>
      <w:r w:rsidRPr="00173BD9">
        <w:rPr>
          <w:rFonts w:cs="Arial"/>
          <w:szCs w:val="20"/>
        </w:rPr>
        <w:t xml:space="preserve"> sin abrir, previa expedición de una constancia de recibo firmada por la misma persona que suscribió la presentación de la oferta o su apoderado. </w:t>
      </w:r>
    </w:p>
    <w:p w14:paraId="0BFAACB4" w14:textId="1C8BE746" w:rsidR="0010306A" w:rsidRPr="00173BD9" w:rsidRDefault="0010306A" w:rsidP="00B514E0">
      <w:pPr>
        <w:spacing w:line="276" w:lineRule="auto"/>
        <w:jc w:val="both"/>
        <w:rPr>
          <w:rFonts w:cs="Arial"/>
          <w:szCs w:val="20"/>
        </w:rPr>
      </w:pPr>
      <w:r w:rsidRPr="00173BD9">
        <w:rPr>
          <w:rFonts w:cs="Arial"/>
          <w:szCs w:val="20"/>
        </w:rPr>
        <w:t xml:space="preserve">Después del cierre del </w:t>
      </w:r>
      <w:r w:rsidR="003E3EFD" w:rsidRPr="00173BD9">
        <w:rPr>
          <w:rFonts w:cs="Arial"/>
          <w:szCs w:val="20"/>
        </w:rPr>
        <w:t>Proceso de Contratación</w:t>
      </w:r>
      <w:r w:rsidRPr="00173BD9">
        <w:rPr>
          <w:rFonts w:cs="Arial"/>
          <w:szCs w:val="20"/>
        </w:rPr>
        <w:t xml:space="preserve"> la oferta no podrá ser retirada y, en caso de hacerlo, la Entidad podrá hacer exigible la Garantía de seriedad de la oferta.</w:t>
      </w:r>
    </w:p>
    <w:p w14:paraId="5E6A3368" w14:textId="0E4B2F94" w:rsidR="00E27FAC" w:rsidRPr="0077230A" w:rsidRDefault="00A0524A" w:rsidP="0077230A">
      <w:pPr>
        <w:spacing w:line="276" w:lineRule="auto"/>
        <w:jc w:val="both"/>
        <w:rPr>
          <w:rFonts w:cs="Arial"/>
          <w:szCs w:val="20"/>
        </w:rPr>
      </w:pPr>
      <w:r w:rsidRPr="00173BD9">
        <w:rPr>
          <w:rFonts w:cs="Arial"/>
          <w:szCs w:val="20"/>
        </w:rPr>
        <w:t xml:space="preserve">Si la oferta fue presentada a través de SECOP II, el </w:t>
      </w:r>
      <w:r w:rsidR="003C407D" w:rsidRPr="00173BD9">
        <w:rPr>
          <w:rFonts w:cs="Arial"/>
          <w:szCs w:val="20"/>
        </w:rPr>
        <w:t>Proponente</w:t>
      </w:r>
      <w:r w:rsidRPr="00173BD9">
        <w:rPr>
          <w:rFonts w:cs="Arial"/>
          <w:szCs w:val="20"/>
        </w:rPr>
        <w:t xml:space="preserve"> deberá seguir el </w:t>
      </w:r>
      <w:r w:rsidR="00F32F16" w:rsidRPr="00173BD9">
        <w:rPr>
          <w:rFonts w:cs="Arial"/>
          <w:szCs w:val="20"/>
        </w:rPr>
        <w:t>proceso</w:t>
      </w:r>
      <w:r w:rsidRPr="00173BD9">
        <w:rPr>
          <w:rFonts w:cs="Arial"/>
          <w:szCs w:val="20"/>
        </w:rPr>
        <w:t xml:space="preserve"> indicado en la “Guía rápida para la presentación de ofertas en SECOP II”. Una vez se cumpla la fecha de cierre del </w:t>
      </w:r>
      <w:r w:rsidR="00F32F16" w:rsidRPr="00173BD9">
        <w:rPr>
          <w:rFonts w:cs="Arial"/>
          <w:szCs w:val="20"/>
        </w:rPr>
        <w:t>Proceso</w:t>
      </w:r>
      <w:r w:rsidRPr="00173BD9">
        <w:rPr>
          <w:rFonts w:cs="Arial"/>
          <w:szCs w:val="20"/>
        </w:rPr>
        <w:t xml:space="preserve">, la plataforma del SECOP II bloquea </w:t>
      </w:r>
      <w:r w:rsidR="003A49D8" w:rsidRPr="00173BD9">
        <w:rPr>
          <w:rFonts w:cs="Arial"/>
          <w:szCs w:val="20"/>
        </w:rPr>
        <w:t xml:space="preserve">a </w:t>
      </w:r>
      <w:r w:rsidRPr="00173BD9">
        <w:rPr>
          <w:rFonts w:cs="Arial"/>
          <w:szCs w:val="20"/>
        </w:rPr>
        <w:t>los proveedores la opción del retiro de ofertas.</w:t>
      </w:r>
      <w:bookmarkStart w:id="192" w:name="_Toc32134266"/>
      <w:bookmarkStart w:id="193" w:name="_Toc32147285"/>
      <w:bookmarkStart w:id="194" w:name="_Toc32147318"/>
    </w:p>
    <w:p w14:paraId="548788C1" w14:textId="20BD9513" w:rsidR="00333AAA" w:rsidRPr="00173BD9" w:rsidRDefault="00333AAA">
      <w:pPr>
        <w:pStyle w:val="Entidad-Capitulo"/>
      </w:pPr>
      <w:bookmarkStart w:id="195" w:name="_Toc46314677"/>
      <w:r w:rsidRPr="00173BD9">
        <w:t>CAP</w:t>
      </w:r>
      <w:r w:rsidR="00712E83" w:rsidRPr="00173BD9">
        <w:t>Í</w:t>
      </w:r>
      <w:r w:rsidRPr="00173BD9">
        <w:t>TULO</w:t>
      </w:r>
      <w:r w:rsidR="002644ED" w:rsidRPr="00173BD9">
        <w:t xml:space="preserve"> </w:t>
      </w:r>
      <w:r w:rsidRPr="00173BD9">
        <w:t>II</w:t>
      </w:r>
      <w:r w:rsidR="002644ED" w:rsidRPr="00173BD9">
        <w:t xml:space="preserve"> </w:t>
      </w:r>
      <w:r w:rsidRPr="00173BD9">
        <w:t>ELABORACIÓN</w:t>
      </w:r>
      <w:r w:rsidR="002644ED" w:rsidRPr="00173BD9">
        <w:t xml:space="preserve"> </w:t>
      </w:r>
      <w:r w:rsidR="003D1D50" w:rsidRPr="00173BD9">
        <w:t>Y PRESENTACIÓN</w:t>
      </w:r>
      <w:r w:rsidR="002644ED" w:rsidRPr="00173BD9">
        <w:t xml:space="preserve"> </w:t>
      </w:r>
      <w:r w:rsidRPr="00173BD9">
        <w:t>DE</w:t>
      </w:r>
      <w:r w:rsidR="002644ED" w:rsidRPr="00173BD9">
        <w:t xml:space="preserve"> </w:t>
      </w:r>
      <w:r w:rsidRPr="00173BD9">
        <w:t>LA</w:t>
      </w:r>
      <w:r w:rsidR="002644ED" w:rsidRPr="00173BD9">
        <w:t xml:space="preserve"> </w:t>
      </w:r>
      <w:bookmarkEnd w:id="185"/>
      <w:bookmarkEnd w:id="186"/>
      <w:r w:rsidR="005B122A" w:rsidRPr="00173BD9">
        <w:t>OFERTA</w:t>
      </w:r>
      <w:bookmarkEnd w:id="187"/>
      <w:bookmarkEnd w:id="188"/>
      <w:bookmarkEnd w:id="189"/>
      <w:bookmarkEnd w:id="190"/>
      <w:bookmarkEnd w:id="192"/>
      <w:bookmarkEnd w:id="193"/>
      <w:bookmarkEnd w:id="194"/>
      <w:bookmarkEnd w:id="195"/>
    </w:p>
    <w:p w14:paraId="6B7CBF2A" w14:textId="77777777" w:rsidR="00A72D61" w:rsidRPr="00173BD9" w:rsidRDefault="00A72D61" w:rsidP="00A72D61">
      <w:pPr>
        <w:rPr>
          <w:rFonts w:cs="Arial"/>
          <w:szCs w:val="20"/>
          <w:lang w:eastAsia="es-ES"/>
        </w:rPr>
      </w:pPr>
    </w:p>
    <w:p w14:paraId="73EC0E76" w14:textId="77F45624" w:rsidR="00D40CA0" w:rsidRPr="00173BD9" w:rsidRDefault="00D40CA0" w:rsidP="00822056">
      <w:pPr>
        <w:pStyle w:val="Capitulo2"/>
      </w:pPr>
      <w:bookmarkStart w:id="196" w:name="_Toc508648259"/>
      <w:bookmarkStart w:id="197" w:name="_Toc508984043"/>
      <w:bookmarkStart w:id="198" w:name="_Toc509843874"/>
      <w:bookmarkStart w:id="199" w:name="_Toc511924782"/>
      <w:bookmarkStart w:id="200" w:name="_Toc518641659"/>
      <w:bookmarkStart w:id="201" w:name="_Toc32147319"/>
      <w:bookmarkStart w:id="202" w:name="_Toc46314678"/>
      <w:bookmarkStart w:id="203" w:name="_Toc504124507"/>
      <w:bookmarkEnd w:id="191"/>
      <w:r w:rsidRPr="00173BD9">
        <w:t>CARTA</w:t>
      </w:r>
      <w:r w:rsidR="002644ED" w:rsidRPr="00173BD9">
        <w:t xml:space="preserve"> </w:t>
      </w:r>
      <w:r w:rsidRPr="00173BD9">
        <w:t>DE</w:t>
      </w:r>
      <w:r w:rsidR="002644ED" w:rsidRPr="00173BD9">
        <w:t xml:space="preserve"> </w:t>
      </w:r>
      <w:r w:rsidRPr="00173BD9">
        <w:t>PRESENTACIÓN</w:t>
      </w:r>
      <w:r w:rsidR="002644ED" w:rsidRPr="00173BD9">
        <w:t xml:space="preserve"> </w:t>
      </w:r>
      <w:r w:rsidRPr="00173BD9">
        <w:t>DE</w:t>
      </w:r>
      <w:r w:rsidR="002644ED" w:rsidRPr="00173BD9">
        <w:t xml:space="preserve"> </w:t>
      </w:r>
      <w:r w:rsidRPr="00173BD9">
        <w:t>LA</w:t>
      </w:r>
      <w:r w:rsidR="002644ED" w:rsidRPr="00173BD9">
        <w:t xml:space="preserve"> </w:t>
      </w:r>
      <w:r w:rsidR="006E648E" w:rsidRPr="00173BD9">
        <w:t>OFERTA</w:t>
      </w:r>
      <w:bookmarkEnd w:id="196"/>
      <w:bookmarkEnd w:id="197"/>
      <w:bookmarkEnd w:id="198"/>
      <w:bookmarkEnd w:id="199"/>
      <w:bookmarkEnd w:id="200"/>
      <w:bookmarkEnd w:id="201"/>
      <w:bookmarkEnd w:id="202"/>
    </w:p>
    <w:p w14:paraId="386CB9CC" w14:textId="01917BD7"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debe </w:t>
      </w:r>
      <w:r w:rsidR="000A7159" w:rsidRPr="00E84A01">
        <w:rPr>
          <w:rFonts w:ascii="Arial" w:hAnsi="Arial" w:cs="Arial"/>
          <w:sz w:val="20"/>
          <w:szCs w:val="20"/>
          <w:lang w:val="es-CO"/>
        </w:rPr>
        <w:t xml:space="preserve">presentar </w:t>
      </w:r>
      <w:r w:rsidRPr="00E84A01">
        <w:rPr>
          <w:rFonts w:ascii="Arial" w:hAnsi="Arial" w:cs="Arial"/>
          <w:sz w:val="20"/>
          <w:szCs w:val="20"/>
          <w:lang w:val="es-CO"/>
        </w:rPr>
        <w:t>el Formato 1 – Carta de presentación de la oferta</w:t>
      </w:r>
      <w:r w:rsidR="007E13CF" w:rsidRPr="00E84A01">
        <w:rPr>
          <w:rFonts w:ascii="Arial" w:hAnsi="Arial" w:cs="Arial"/>
          <w:sz w:val="20"/>
          <w:szCs w:val="20"/>
          <w:lang w:val="es-CO"/>
        </w:rPr>
        <w:t>,</w:t>
      </w:r>
      <w:r w:rsidRPr="00E84A01">
        <w:rPr>
          <w:rFonts w:ascii="Arial" w:hAnsi="Arial" w:cs="Arial"/>
          <w:sz w:val="20"/>
          <w:szCs w:val="20"/>
          <w:lang w:val="es-CO"/>
        </w:rPr>
        <w:t xml:space="preserve"> el cual debe ir firmado por la persona natural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o por el representante legal del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individual o Plural</w:t>
      </w:r>
      <w:r w:rsidR="001D4385" w:rsidRPr="00E84A01">
        <w:rPr>
          <w:rFonts w:ascii="Arial" w:hAnsi="Arial" w:cs="Arial"/>
          <w:sz w:val="20"/>
          <w:szCs w:val="20"/>
          <w:lang w:val="es-CO"/>
        </w:rPr>
        <w:t xml:space="preserve"> o por el apoderado</w:t>
      </w:r>
      <w:r w:rsidRPr="00E84A01">
        <w:rPr>
          <w:rFonts w:ascii="Arial" w:hAnsi="Arial" w:cs="Arial"/>
          <w:sz w:val="20"/>
          <w:szCs w:val="20"/>
          <w:lang w:val="es-CO"/>
        </w:rPr>
        <w:t>.</w:t>
      </w:r>
    </w:p>
    <w:p w14:paraId="3E209004" w14:textId="0CFA7C55"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En virtud de lo previsto en la Ley 842 de 2003 y con el fin de </w:t>
      </w:r>
      <w:r w:rsidR="00E03679" w:rsidRPr="00E84A01">
        <w:rPr>
          <w:rFonts w:ascii="Arial" w:hAnsi="Arial" w:cs="Arial"/>
          <w:sz w:val="20"/>
          <w:szCs w:val="20"/>
          <w:lang w:val="es-CO"/>
        </w:rPr>
        <w:t>impedir</w:t>
      </w:r>
      <w:r w:rsidRPr="00E84A01">
        <w:rPr>
          <w:rFonts w:ascii="Arial" w:hAnsi="Arial" w:cs="Arial"/>
          <w:sz w:val="20"/>
          <w:szCs w:val="20"/>
          <w:lang w:val="es-CO"/>
        </w:rPr>
        <w:t xml:space="preserve"> el ejercicio ilegal de la Ingeniería, la persona natural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individual o integrante de la estructura plural) que pretenda participar en el presente </w:t>
      </w:r>
      <w:r w:rsidR="00F32F16" w:rsidRPr="00E84A01">
        <w:rPr>
          <w:rFonts w:ascii="Arial" w:hAnsi="Arial" w:cs="Arial"/>
          <w:sz w:val="20"/>
          <w:szCs w:val="20"/>
          <w:lang w:val="es-CO"/>
        </w:rPr>
        <w:t>Proceso</w:t>
      </w:r>
      <w:r w:rsidRPr="00E84A01">
        <w:rPr>
          <w:rFonts w:ascii="Arial" w:hAnsi="Arial" w:cs="Arial"/>
          <w:sz w:val="20"/>
          <w:szCs w:val="20"/>
          <w:lang w:val="es-CO"/>
        </w:rPr>
        <w:t xml:space="preserve">, deberá acreditar que posee título como Ingeniero, para lo cual deberá adjuntar </w:t>
      </w:r>
      <w:r w:rsidR="00336A3C" w:rsidRPr="00E84A01">
        <w:rPr>
          <w:rFonts w:ascii="Arial" w:hAnsi="Arial" w:cs="Arial"/>
          <w:sz w:val="20"/>
          <w:szCs w:val="20"/>
          <w:lang w:val="es-CO"/>
        </w:rPr>
        <w:t xml:space="preserve">copia de </w:t>
      </w:r>
      <w:r w:rsidR="001B621E" w:rsidRPr="00E84A01">
        <w:rPr>
          <w:rFonts w:ascii="Arial" w:hAnsi="Arial" w:cs="Arial"/>
          <w:sz w:val="20"/>
          <w:szCs w:val="20"/>
          <w:lang w:val="es-CO"/>
        </w:rPr>
        <w:t xml:space="preserve">la tarjeta profesional y </w:t>
      </w:r>
      <w:r w:rsidRPr="00E84A01">
        <w:rPr>
          <w:rFonts w:ascii="Arial" w:hAnsi="Arial" w:cs="Arial"/>
          <w:sz w:val="20"/>
          <w:szCs w:val="20"/>
          <w:lang w:val="es-CO"/>
        </w:rPr>
        <w:t>copia del certificado de vigencia de matrícula profesional expedida por el COPNIA o Consejo Profesional de Ingeniería de Transportes y Vías de Colombia</w:t>
      </w:r>
      <w:r w:rsidR="00105159" w:rsidRPr="00E84A01">
        <w:rPr>
          <w:rFonts w:ascii="Arial" w:hAnsi="Arial" w:cs="Arial"/>
          <w:sz w:val="20"/>
          <w:szCs w:val="20"/>
          <w:lang w:val="es-CO"/>
        </w:rPr>
        <w:t xml:space="preserve"> en la respectiva rama de la ingeniería según corresponda</w:t>
      </w:r>
      <w:r w:rsidRPr="00E84A01">
        <w:rPr>
          <w:rFonts w:ascii="Arial" w:hAnsi="Arial" w:cs="Arial"/>
          <w:sz w:val="20"/>
          <w:szCs w:val="20"/>
          <w:lang w:val="es-CO"/>
        </w:rPr>
        <w:t xml:space="preserve">, vigente a la fecha de cierre de este </w:t>
      </w:r>
      <w:r w:rsidR="00F32F16" w:rsidRPr="00E84A01">
        <w:rPr>
          <w:rFonts w:ascii="Arial" w:hAnsi="Arial" w:cs="Arial"/>
          <w:sz w:val="20"/>
          <w:szCs w:val="20"/>
          <w:lang w:val="es-CO"/>
        </w:rPr>
        <w:t>Proceso</w:t>
      </w:r>
      <w:r w:rsidRPr="00E84A01">
        <w:rPr>
          <w:rFonts w:ascii="Arial" w:hAnsi="Arial" w:cs="Arial"/>
          <w:sz w:val="20"/>
          <w:szCs w:val="20"/>
          <w:lang w:val="es-CO"/>
        </w:rPr>
        <w:t xml:space="preserve"> de selección.</w:t>
      </w:r>
    </w:p>
    <w:p w14:paraId="0241B92E" w14:textId="7C044CB2"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De acuerdo con el artículo 20 de la </w:t>
      </w:r>
      <w:r w:rsidR="007A503C" w:rsidRPr="00E84A01">
        <w:rPr>
          <w:rFonts w:ascii="Arial" w:hAnsi="Arial" w:cs="Arial"/>
          <w:sz w:val="20"/>
          <w:szCs w:val="20"/>
          <w:lang w:val="es-CO"/>
        </w:rPr>
        <w:t>L</w:t>
      </w:r>
      <w:r w:rsidRPr="00E84A01">
        <w:rPr>
          <w:rFonts w:ascii="Arial" w:hAnsi="Arial" w:cs="Arial"/>
          <w:sz w:val="20"/>
          <w:szCs w:val="20"/>
          <w:lang w:val="es-CO"/>
        </w:rPr>
        <w:t xml:space="preserve">ey 842 de 2003, si el representante legal o apoderado del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individual persona jurídica o el representante legal o apoderado de la estructura plural, no posee título de una de las profesiones catalogadas como ejercicio de la ingeniería, la oferta deberá ser avalada por un ingeniero, para lo cual deberá adjuntar </w:t>
      </w:r>
      <w:r w:rsidR="00336A3C" w:rsidRPr="00E84A01">
        <w:rPr>
          <w:rFonts w:ascii="Arial" w:hAnsi="Arial" w:cs="Arial"/>
          <w:sz w:val="20"/>
          <w:szCs w:val="20"/>
          <w:lang w:val="es-CO"/>
        </w:rPr>
        <w:t xml:space="preserve">copia de </w:t>
      </w:r>
      <w:r w:rsidR="00933535" w:rsidRPr="00E84A01">
        <w:rPr>
          <w:rFonts w:ascii="Arial" w:hAnsi="Arial" w:cs="Arial"/>
          <w:sz w:val="20"/>
          <w:szCs w:val="20"/>
          <w:lang w:val="es-CO"/>
        </w:rPr>
        <w:t xml:space="preserve">la tarjeta profesional </w:t>
      </w:r>
      <w:r w:rsidR="00C66F33" w:rsidRPr="00E84A01">
        <w:rPr>
          <w:rFonts w:ascii="Arial" w:hAnsi="Arial" w:cs="Arial"/>
          <w:sz w:val="20"/>
          <w:szCs w:val="20"/>
          <w:lang w:val="es-CO"/>
        </w:rPr>
        <w:t xml:space="preserve">y </w:t>
      </w:r>
      <w:r w:rsidRPr="00E84A01">
        <w:rPr>
          <w:rFonts w:ascii="Arial" w:hAnsi="Arial" w:cs="Arial"/>
          <w:sz w:val="20"/>
          <w:szCs w:val="20"/>
          <w:lang w:val="es-CO"/>
        </w:rPr>
        <w:t>copia del certificado de vigencia de matrícula profesional expedida por el COPNIA o Consejo Profesional de Ingeniería de Transportes y Vías de Colombia</w:t>
      </w:r>
      <w:r w:rsidR="00B80806" w:rsidRPr="00E84A01">
        <w:rPr>
          <w:rFonts w:ascii="Arial" w:hAnsi="Arial" w:cs="Arial"/>
          <w:sz w:val="20"/>
          <w:szCs w:val="20"/>
          <w:lang w:val="es-CO"/>
        </w:rPr>
        <w:t xml:space="preserve"> en la respectiva rama de la ingeniería según corresponda</w:t>
      </w:r>
      <w:r w:rsidRPr="00E84A01">
        <w:rPr>
          <w:rFonts w:ascii="Arial" w:hAnsi="Arial" w:cs="Arial"/>
          <w:sz w:val="20"/>
          <w:szCs w:val="20"/>
          <w:lang w:val="es-CO"/>
        </w:rPr>
        <w:t xml:space="preserve">, vigente a la fecha de cierre de este </w:t>
      </w:r>
      <w:r w:rsidR="00F32F16" w:rsidRPr="00E84A01">
        <w:rPr>
          <w:rFonts w:ascii="Arial" w:hAnsi="Arial" w:cs="Arial"/>
          <w:sz w:val="20"/>
          <w:szCs w:val="20"/>
          <w:lang w:val="es-CO"/>
        </w:rPr>
        <w:t>Proceso</w:t>
      </w:r>
      <w:r w:rsidRPr="00E84A01">
        <w:rPr>
          <w:rFonts w:ascii="Arial" w:hAnsi="Arial" w:cs="Arial"/>
          <w:sz w:val="20"/>
          <w:szCs w:val="20"/>
          <w:lang w:val="es-CO"/>
        </w:rPr>
        <w:t xml:space="preserve"> de selección</w:t>
      </w:r>
      <w:r w:rsidR="00B80806" w:rsidRPr="00E84A01">
        <w:rPr>
          <w:rFonts w:ascii="Arial" w:hAnsi="Arial" w:cs="Arial"/>
          <w:sz w:val="20"/>
          <w:szCs w:val="20"/>
          <w:lang w:val="es-CO"/>
        </w:rPr>
        <w:t>.</w:t>
      </w:r>
    </w:p>
    <w:p w14:paraId="2E69D761" w14:textId="4BFF51B5"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El aval del ingeniero del que trata el artículo 20 de la Ley 842 de 2003 hace parte integral del Formato 1 – Carta de presentación de la oferta cuando 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deba presentarlo. </w:t>
      </w:r>
    </w:p>
    <w:p w14:paraId="56458191" w14:textId="50A98F3A" w:rsidR="00F3388C" w:rsidRPr="00E84A01" w:rsidRDefault="0010306A" w:rsidP="006876CA">
      <w:pPr>
        <w:spacing w:line="276" w:lineRule="auto"/>
        <w:jc w:val="both"/>
        <w:rPr>
          <w:rFonts w:cs="Arial"/>
          <w:szCs w:val="20"/>
        </w:rPr>
      </w:pPr>
      <w:r w:rsidRPr="00E84A01">
        <w:rPr>
          <w:rFonts w:cs="Arial"/>
        </w:rPr>
        <w:t>La carta de presentación deberá estar suscrita.</w:t>
      </w:r>
      <w:r w:rsidR="00646F06" w:rsidRPr="00E84A01">
        <w:rPr>
          <w:rFonts w:cs="Arial"/>
        </w:rPr>
        <w:t xml:space="preserve"> </w:t>
      </w:r>
      <w:r w:rsidR="00F3388C" w:rsidRPr="00E84A01">
        <w:rPr>
          <w:rFonts w:cs="Arial"/>
        </w:rPr>
        <w:t xml:space="preserve">Con la firma de este documento se entiende que el </w:t>
      </w:r>
      <w:r w:rsidR="003C407D" w:rsidRPr="00E84A01">
        <w:rPr>
          <w:rFonts w:cs="Arial"/>
        </w:rPr>
        <w:t>Proponente</w:t>
      </w:r>
      <w:r w:rsidR="00F3388C" w:rsidRPr="00E84A01">
        <w:rPr>
          <w:rFonts w:cs="Arial"/>
        </w:rPr>
        <w:t xml:space="preserve"> conoce y acepta las obligaciones del Anexo 4 – Pacto de Transparencia y, por lo tanto, no será necesaria la entrega de este documento al momento de presentar la oferta. </w:t>
      </w:r>
    </w:p>
    <w:p w14:paraId="739992A5" w14:textId="13E88F25" w:rsidR="0010306A" w:rsidRPr="00E84A01" w:rsidRDefault="0010306A" w:rsidP="006876CA">
      <w:pPr>
        <w:pStyle w:val="InviasNormal"/>
        <w:spacing w:line="276" w:lineRule="auto"/>
        <w:rPr>
          <w:rFonts w:ascii="Arial" w:hAnsi="Arial" w:cs="Arial"/>
          <w:sz w:val="20"/>
          <w:szCs w:val="20"/>
          <w:lang w:val="es-CO"/>
        </w:rPr>
      </w:pPr>
      <w:r w:rsidRPr="00E84A01">
        <w:rPr>
          <w:rFonts w:ascii="Arial" w:hAnsi="Arial" w:cs="Arial"/>
          <w:sz w:val="20"/>
          <w:szCs w:val="20"/>
          <w:lang w:val="es-CO"/>
        </w:rPr>
        <w:t xml:space="preserve">El </w:t>
      </w:r>
      <w:r w:rsidR="003C407D" w:rsidRPr="00E84A01">
        <w:rPr>
          <w:rFonts w:ascii="Arial" w:hAnsi="Arial" w:cs="Arial"/>
          <w:sz w:val="20"/>
          <w:szCs w:val="20"/>
          <w:lang w:val="es-CO"/>
        </w:rPr>
        <w:t>Proponente</w:t>
      </w:r>
      <w:r w:rsidRPr="00E84A01">
        <w:rPr>
          <w:rFonts w:ascii="Arial" w:hAnsi="Arial" w:cs="Arial"/>
          <w:sz w:val="20"/>
          <w:szCs w:val="20"/>
          <w:lang w:val="es-CO"/>
        </w:rPr>
        <w:t xml:space="preserve"> debe diligenciar los Formatos que correspondan. Todos los espacios en blanco deberán diligenciarse con la información solicitada.</w:t>
      </w:r>
    </w:p>
    <w:p w14:paraId="1EBDAD26" w14:textId="39B3FBEB" w:rsidR="00D40CA0" w:rsidRPr="00173BD9" w:rsidRDefault="00D40CA0" w:rsidP="00822056">
      <w:pPr>
        <w:pStyle w:val="Capitulo2"/>
      </w:pPr>
      <w:bookmarkStart w:id="204" w:name="_Toc508648260"/>
      <w:bookmarkStart w:id="205" w:name="_Toc508984044"/>
      <w:bookmarkStart w:id="206" w:name="_Toc509843875"/>
      <w:bookmarkStart w:id="207" w:name="_Toc511924783"/>
      <w:bookmarkStart w:id="208" w:name="_Toc518641660"/>
      <w:bookmarkStart w:id="209" w:name="_Toc32147320"/>
      <w:bookmarkStart w:id="210" w:name="_Toc46314679"/>
      <w:bookmarkStart w:id="211" w:name="_Toc505100175"/>
      <w:r w:rsidRPr="00173BD9">
        <w:t>APODERADO</w:t>
      </w:r>
      <w:bookmarkEnd w:id="204"/>
      <w:bookmarkEnd w:id="205"/>
      <w:bookmarkEnd w:id="206"/>
      <w:bookmarkEnd w:id="207"/>
      <w:bookmarkEnd w:id="208"/>
      <w:bookmarkEnd w:id="209"/>
      <w:bookmarkEnd w:id="210"/>
      <w:r w:rsidR="002644ED" w:rsidRPr="00173BD9">
        <w:t xml:space="preserve"> </w:t>
      </w:r>
    </w:p>
    <w:p w14:paraId="174B77A2" w14:textId="58EA99C2" w:rsidR="3DB662E7" w:rsidRPr="006876CA" w:rsidRDefault="00D40CA0" w:rsidP="006876CA">
      <w:pPr>
        <w:spacing w:line="276" w:lineRule="auto"/>
        <w:jc w:val="both"/>
        <w:rPr>
          <w:rFonts w:cs="Arial"/>
        </w:rPr>
      </w:pPr>
      <w:r w:rsidRPr="001352EB">
        <w:rPr>
          <w:rFonts w:eastAsia="Arial" w:cs="Arial"/>
          <w:szCs w:val="20"/>
        </w:rPr>
        <w:t>Los</w:t>
      </w:r>
      <w:r w:rsidR="002644ED" w:rsidRPr="001352EB">
        <w:rPr>
          <w:rFonts w:eastAsia="Arial" w:cs="Arial"/>
          <w:szCs w:val="20"/>
        </w:rPr>
        <w:t xml:space="preserve"> </w:t>
      </w:r>
      <w:r w:rsidR="00E633D4" w:rsidRPr="006876CA">
        <w:rPr>
          <w:rFonts w:eastAsia="Arial" w:cs="Arial"/>
          <w:szCs w:val="20"/>
        </w:rPr>
        <w:t>Proponentes</w:t>
      </w:r>
      <w:r w:rsidR="002644ED" w:rsidRPr="006876CA">
        <w:rPr>
          <w:rFonts w:eastAsia="Arial" w:cs="Arial"/>
          <w:szCs w:val="20"/>
        </w:rPr>
        <w:t xml:space="preserve"> </w:t>
      </w:r>
      <w:r w:rsidRPr="006876CA">
        <w:rPr>
          <w:rFonts w:eastAsia="Arial" w:cs="Arial"/>
          <w:szCs w:val="20"/>
        </w:rPr>
        <w:t>podrán</w:t>
      </w:r>
      <w:r w:rsidR="002644ED" w:rsidRPr="006876CA">
        <w:rPr>
          <w:rFonts w:eastAsia="Arial" w:cs="Arial"/>
          <w:szCs w:val="20"/>
        </w:rPr>
        <w:t xml:space="preserve"> </w:t>
      </w:r>
      <w:r w:rsidRPr="006876CA">
        <w:rPr>
          <w:rFonts w:eastAsia="Arial" w:cs="Arial"/>
          <w:szCs w:val="20"/>
        </w:rPr>
        <w:t>presentar</w:t>
      </w:r>
      <w:r w:rsidR="002644ED" w:rsidRPr="006876CA">
        <w:rPr>
          <w:rFonts w:eastAsia="Arial" w:cs="Arial"/>
          <w:szCs w:val="20"/>
        </w:rPr>
        <w:t xml:space="preserve"> </w:t>
      </w:r>
      <w:r w:rsidR="009B6DD9" w:rsidRPr="006876CA">
        <w:rPr>
          <w:rFonts w:eastAsia="Arial" w:cs="Arial"/>
          <w:szCs w:val="20"/>
        </w:rPr>
        <w:t>o</w:t>
      </w:r>
      <w:r w:rsidRPr="006876CA">
        <w:rPr>
          <w:rFonts w:eastAsia="Arial" w:cs="Arial"/>
          <w:szCs w:val="20"/>
        </w:rPr>
        <w:t>fertas</w:t>
      </w:r>
      <w:r w:rsidR="002644ED" w:rsidRPr="006876CA">
        <w:rPr>
          <w:rFonts w:eastAsia="Arial" w:cs="Arial"/>
          <w:szCs w:val="20"/>
        </w:rPr>
        <w:t xml:space="preserve"> </w:t>
      </w:r>
      <w:r w:rsidRPr="006876CA">
        <w:rPr>
          <w:rFonts w:eastAsia="Arial" w:cs="Arial"/>
          <w:szCs w:val="20"/>
        </w:rPr>
        <w:t>directamente</w:t>
      </w:r>
      <w:r w:rsidR="002644ED" w:rsidRPr="006876CA">
        <w:rPr>
          <w:rFonts w:eastAsia="Arial" w:cs="Arial"/>
          <w:szCs w:val="20"/>
        </w:rPr>
        <w:t xml:space="preserve"> </w:t>
      </w:r>
      <w:r w:rsidRPr="006876CA">
        <w:rPr>
          <w:rFonts w:eastAsia="Arial" w:cs="Arial"/>
          <w:szCs w:val="20"/>
        </w:rPr>
        <w:t>o</w:t>
      </w:r>
      <w:r w:rsidR="002644ED" w:rsidRPr="006876CA">
        <w:rPr>
          <w:rFonts w:eastAsia="Arial" w:cs="Arial"/>
          <w:szCs w:val="20"/>
        </w:rPr>
        <w:t xml:space="preserve"> </w:t>
      </w:r>
      <w:r w:rsidR="5A9BE8CF" w:rsidRPr="006876CA">
        <w:rPr>
          <w:rFonts w:eastAsia="Arial" w:cs="Arial"/>
          <w:szCs w:val="20"/>
        </w:rPr>
        <w:t xml:space="preserve">ser suscritas </w:t>
      </w:r>
      <w:r w:rsidRPr="006876CA">
        <w:rPr>
          <w:rFonts w:eastAsia="Arial" w:cs="Arial"/>
          <w:szCs w:val="20"/>
        </w:rPr>
        <w:t>por</w:t>
      </w:r>
      <w:r w:rsidR="002644ED" w:rsidRPr="006876CA">
        <w:rPr>
          <w:rFonts w:eastAsia="Arial" w:cs="Arial"/>
          <w:szCs w:val="20"/>
        </w:rPr>
        <w:t xml:space="preserve"> </w:t>
      </w:r>
      <w:r w:rsidRPr="006876CA">
        <w:rPr>
          <w:rFonts w:eastAsia="Arial" w:cs="Arial"/>
          <w:szCs w:val="20"/>
        </w:rPr>
        <w:t>intermedio</w:t>
      </w:r>
      <w:r w:rsidR="002644ED" w:rsidRPr="006876CA">
        <w:rPr>
          <w:rFonts w:eastAsia="Arial" w:cs="Arial"/>
          <w:szCs w:val="20"/>
        </w:rPr>
        <w:t xml:space="preserve"> </w:t>
      </w:r>
      <w:r w:rsidRPr="006876CA">
        <w:rPr>
          <w:rFonts w:eastAsia="Arial" w:cs="Arial"/>
          <w:szCs w:val="20"/>
        </w:rPr>
        <w:t>de</w:t>
      </w:r>
      <w:r w:rsidR="002644ED" w:rsidRPr="006876CA">
        <w:rPr>
          <w:rFonts w:eastAsia="Arial" w:cs="Arial"/>
          <w:szCs w:val="20"/>
        </w:rPr>
        <w:t xml:space="preserve"> </w:t>
      </w:r>
      <w:r w:rsidRPr="006876CA">
        <w:rPr>
          <w:rFonts w:eastAsia="Arial" w:cs="Arial"/>
          <w:szCs w:val="20"/>
        </w:rPr>
        <w:t>apoderado,</w:t>
      </w:r>
      <w:r w:rsidR="002644ED" w:rsidRPr="006876CA">
        <w:rPr>
          <w:rFonts w:eastAsia="Arial" w:cs="Arial"/>
          <w:szCs w:val="20"/>
        </w:rPr>
        <w:t xml:space="preserve"> </w:t>
      </w:r>
      <w:r w:rsidRPr="006876CA">
        <w:rPr>
          <w:rFonts w:eastAsia="Arial" w:cs="Arial"/>
          <w:szCs w:val="20"/>
        </w:rPr>
        <w:t>evento</w:t>
      </w:r>
      <w:r w:rsidR="002644ED" w:rsidRPr="006876CA">
        <w:rPr>
          <w:rFonts w:eastAsia="Arial" w:cs="Arial"/>
          <w:szCs w:val="20"/>
        </w:rPr>
        <w:t xml:space="preserve"> </w:t>
      </w:r>
      <w:r w:rsidRPr="006876CA">
        <w:rPr>
          <w:rFonts w:eastAsia="Arial" w:cs="Arial"/>
          <w:szCs w:val="20"/>
        </w:rPr>
        <w:t>en</w:t>
      </w:r>
      <w:r w:rsidR="002644ED" w:rsidRPr="006876CA">
        <w:rPr>
          <w:rFonts w:eastAsia="Arial" w:cs="Arial"/>
          <w:szCs w:val="20"/>
        </w:rPr>
        <w:t xml:space="preserve"> </w:t>
      </w:r>
      <w:r w:rsidRPr="006876CA">
        <w:rPr>
          <w:rFonts w:eastAsia="Arial" w:cs="Arial"/>
          <w:szCs w:val="20"/>
        </w:rPr>
        <w:t>el</w:t>
      </w:r>
      <w:r w:rsidR="002644ED" w:rsidRPr="006876CA">
        <w:rPr>
          <w:rFonts w:eastAsia="Arial" w:cs="Arial"/>
          <w:szCs w:val="20"/>
        </w:rPr>
        <w:t xml:space="preserve"> </w:t>
      </w:r>
      <w:r w:rsidRPr="006876CA">
        <w:rPr>
          <w:rFonts w:eastAsia="Arial" w:cs="Arial"/>
          <w:szCs w:val="20"/>
        </w:rPr>
        <w:t>cual</w:t>
      </w:r>
      <w:r w:rsidR="002644ED" w:rsidRPr="006876CA">
        <w:rPr>
          <w:rFonts w:eastAsia="Arial" w:cs="Arial"/>
          <w:szCs w:val="20"/>
        </w:rPr>
        <w:t xml:space="preserve"> </w:t>
      </w:r>
      <w:r w:rsidRPr="006876CA">
        <w:rPr>
          <w:rFonts w:eastAsia="Arial" w:cs="Arial"/>
          <w:szCs w:val="20"/>
        </w:rPr>
        <w:t>deberán</w:t>
      </w:r>
      <w:r w:rsidR="002644ED" w:rsidRPr="006876CA">
        <w:rPr>
          <w:rFonts w:eastAsia="Arial" w:cs="Arial"/>
          <w:szCs w:val="20"/>
        </w:rPr>
        <w:t xml:space="preserve"> </w:t>
      </w:r>
      <w:r w:rsidRPr="006876CA">
        <w:rPr>
          <w:rFonts w:eastAsia="Arial" w:cs="Arial"/>
          <w:szCs w:val="20"/>
        </w:rPr>
        <w:t>anexar</w:t>
      </w:r>
      <w:r w:rsidR="002644ED" w:rsidRPr="006876CA">
        <w:rPr>
          <w:rFonts w:eastAsia="Arial" w:cs="Arial"/>
          <w:szCs w:val="20"/>
        </w:rPr>
        <w:t xml:space="preserve"> </w:t>
      </w:r>
      <w:r w:rsidRPr="006876CA">
        <w:rPr>
          <w:rFonts w:eastAsia="Arial" w:cs="Arial"/>
          <w:szCs w:val="20"/>
        </w:rPr>
        <w:t>el</w:t>
      </w:r>
      <w:r w:rsidR="002644ED" w:rsidRPr="006876CA">
        <w:rPr>
          <w:rFonts w:eastAsia="Arial" w:cs="Arial"/>
          <w:szCs w:val="20"/>
        </w:rPr>
        <w:t xml:space="preserve"> </w:t>
      </w:r>
      <w:r w:rsidRPr="006876CA">
        <w:rPr>
          <w:rFonts w:eastAsia="Arial" w:cs="Arial"/>
          <w:szCs w:val="20"/>
        </w:rPr>
        <w:t>poder</w:t>
      </w:r>
      <w:r w:rsidR="00E238FF" w:rsidRPr="006876CA">
        <w:rPr>
          <w:rFonts w:eastAsia="Arial" w:cs="Arial"/>
          <w:szCs w:val="20"/>
        </w:rPr>
        <w:t>,</w:t>
      </w:r>
      <w:r w:rsidR="002644ED" w:rsidRPr="006876CA">
        <w:rPr>
          <w:rFonts w:eastAsia="Arial" w:cs="Arial"/>
          <w:szCs w:val="20"/>
        </w:rPr>
        <w:t xml:space="preserve"> </w:t>
      </w:r>
      <w:r w:rsidRPr="006876CA">
        <w:rPr>
          <w:rFonts w:eastAsia="Arial" w:cs="Arial"/>
          <w:szCs w:val="20"/>
        </w:rPr>
        <w:t>otorgado</w:t>
      </w:r>
      <w:r w:rsidR="002644ED" w:rsidRPr="006876CA">
        <w:rPr>
          <w:rFonts w:eastAsia="Arial" w:cs="Arial"/>
          <w:szCs w:val="20"/>
        </w:rPr>
        <w:t xml:space="preserve"> </w:t>
      </w:r>
      <w:r w:rsidRPr="006876CA">
        <w:rPr>
          <w:rFonts w:eastAsia="Arial" w:cs="Arial"/>
          <w:szCs w:val="20"/>
        </w:rPr>
        <w:t>en</w:t>
      </w:r>
      <w:r w:rsidR="002644ED" w:rsidRPr="006876CA">
        <w:rPr>
          <w:rFonts w:eastAsia="Arial" w:cs="Arial"/>
          <w:szCs w:val="20"/>
        </w:rPr>
        <w:t xml:space="preserve"> </w:t>
      </w:r>
      <w:r w:rsidRPr="006876CA">
        <w:rPr>
          <w:rFonts w:eastAsia="Arial" w:cs="Arial"/>
          <w:szCs w:val="20"/>
        </w:rPr>
        <w:t>legal</w:t>
      </w:r>
      <w:r w:rsidR="002644ED" w:rsidRPr="006876CA">
        <w:rPr>
          <w:rFonts w:eastAsia="Arial" w:cs="Arial"/>
          <w:szCs w:val="20"/>
        </w:rPr>
        <w:t xml:space="preserve"> </w:t>
      </w:r>
      <w:r w:rsidRPr="006876CA">
        <w:rPr>
          <w:rFonts w:eastAsia="Arial" w:cs="Arial"/>
          <w:szCs w:val="20"/>
        </w:rPr>
        <w:t>forma</w:t>
      </w:r>
      <w:r w:rsidR="002476C7" w:rsidRPr="006876CA">
        <w:rPr>
          <w:rFonts w:eastAsia="Arial" w:cs="Arial"/>
          <w:szCs w:val="20"/>
        </w:rPr>
        <w:t xml:space="preserve"> (</w:t>
      </w:r>
      <w:r w:rsidR="00646F06" w:rsidRPr="006876CA">
        <w:rPr>
          <w:rFonts w:eastAsia="Arial" w:cs="Arial"/>
          <w:szCs w:val="20"/>
        </w:rPr>
        <w:t>a</w:t>
      </w:r>
      <w:r w:rsidR="002476C7" w:rsidRPr="006876CA">
        <w:rPr>
          <w:rFonts w:eastAsia="Arial" w:cs="Arial"/>
          <w:szCs w:val="20"/>
        </w:rPr>
        <w:t>rt</w:t>
      </w:r>
      <w:r w:rsidR="00646F06" w:rsidRPr="006876CA">
        <w:rPr>
          <w:rFonts w:eastAsia="Arial" w:cs="Arial"/>
          <w:szCs w:val="20"/>
        </w:rPr>
        <w:t>í</w:t>
      </w:r>
      <w:r w:rsidR="002476C7" w:rsidRPr="006876CA">
        <w:rPr>
          <w:rFonts w:eastAsia="Arial" w:cs="Arial"/>
          <w:szCs w:val="20"/>
        </w:rPr>
        <w:t>culo 5 Decreto – Ley 019 de 2012)</w:t>
      </w:r>
      <w:r w:rsidRPr="006876CA">
        <w:rPr>
          <w:rFonts w:eastAsia="Arial" w:cs="Arial"/>
          <w:szCs w:val="20"/>
        </w:rPr>
        <w:t>,</w:t>
      </w:r>
      <w:r w:rsidR="002644ED" w:rsidRPr="006876CA">
        <w:rPr>
          <w:rFonts w:eastAsia="Arial" w:cs="Arial"/>
          <w:szCs w:val="20"/>
        </w:rPr>
        <w:t xml:space="preserve"> </w:t>
      </w:r>
      <w:r w:rsidRPr="006876CA">
        <w:rPr>
          <w:rFonts w:eastAsia="Arial" w:cs="Arial"/>
          <w:szCs w:val="20"/>
        </w:rPr>
        <w:t>en</w:t>
      </w:r>
      <w:r w:rsidR="002644ED" w:rsidRPr="006876CA">
        <w:rPr>
          <w:rFonts w:eastAsia="Arial" w:cs="Arial"/>
          <w:szCs w:val="20"/>
        </w:rPr>
        <w:t xml:space="preserve"> </w:t>
      </w:r>
      <w:r w:rsidRPr="006876CA">
        <w:rPr>
          <w:rFonts w:eastAsia="Arial" w:cs="Arial"/>
          <w:szCs w:val="20"/>
        </w:rPr>
        <w:t>el</w:t>
      </w:r>
      <w:r w:rsidR="002644ED" w:rsidRPr="006876CA">
        <w:rPr>
          <w:rFonts w:eastAsia="Arial" w:cs="Arial"/>
          <w:szCs w:val="20"/>
        </w:rPr>
        <w:t xml:space="preserve"> </w:t>
      </w:r>
      <w:r w:rsidRPr="006876CA">
        <w:rPr>
          <w:rFonts w:eastAsia="Arial" w:cs="Arial"/>
          <w:szCs w:val="20"/>
        </w:rPr>
        <w:t>que</w:t>
      </w:r>
      <w:r w:rsidR="002644ED" w:rsidRPr="006876CA">
        <w:rPr>
          <w:rFonts w:eastAsia="Arial" w:cs="Arial"/>
          <w:szCs w:val="20"/>
        </w:rPr>
        <w:t xml:space="preserve"> </w:t>
      </w:r>
      <w:r w:rsidRPr="006876CA">
        <w:rPr>
          <w:rFonts w:eastAsia="Arial" w:cs="Arial"/>
          <w:szCs w:val="20"/>
        </w:rPr>
        <w:t>se</w:t>
      </w:r>
      <w:r w:rsidR="002644ED" w:rsidRPr="006876CA">
        <w:rPr>
          <w:rFonts w:eastAsia="Arial" w:cs="Arial"/>
          <w:szCs w:val="20"/>
        </w:rPr>
        <w:t xml:space="preserve"> </w:t>
      </w:r>
      <w:r w:rsidRPr="006876CA">
        <w:rPr>
          <w:rFonts w:eastAsia="Arial" w:cs="Arial"/>
          <w:szCs w:val="20"/>
        </w:rPr>
        <w:t>confiera</w:t>
      </w:r>
      <w:r w:rsidR="002644ED" w:rsidRPr="006876CA">
        <w:rPr>
          <w:rFonts w:eastAsia="Arial" w:cs="Arial"/>
          <w:szCs w:val="20"/>
        </w:rPr>
        <w:t xml:space="preserve"> </w:t>
      </w:r>
      <w:r w:rsidRPr="006876CA">
        <w:rPr>
          <w:rFonts w:eastAsia="Arial" w:cs="Arial"/>
          <w:szCs w:val="20"/>
        </w:rPr>
        <w:t>al</w:t>
      </w:r>
      <w:r w:rsidR="002644ED" w:rsidRPr="006876CA">
        <w:rPr>
          <w:rFonts w:eastAsia="Arial" w:cs="Arial"/>
          <w:szCs w:val="20"/>
        </w:rPr>
        <w:t xml:space="preserve"> </w:t>
      </w:r>
      <w:r w:rsidRPr="006876CA">
        <w:rPr>
          <w:rFonts w:eastAsia="Arial" w:cs="Arial"/>
          <w:szCs w:val="20"/>
        </w:rPr>
        <w:t>apoderado</w:t>
      </w:r>
      <w:r w:rsidR="00E238FF" w:rsidRPr="006876CA">
        <w:rPr>
          <w:rFonts w:eastAsia="Arial" w:cs="Arial"/>
          <w:szCs w:val="20"/>
        </w:rPr>
        <w:t xml:space="preserve"> </w:t>
      </w:r>
      <w:r w:rsidRPr="006876CA">
        <w:rPr>
          <w:rFonts w:eastAsia="Arial" w:cs="Arial"/>
          <w:szCs w:val="20"/>
        </w:rPr>
        <w:t>de</w:t>
      </w:r>
      <w:r w:rsidR="002644ED" w:rsidRPr="006876CA">
        <w:rPr>
          <w:rFonts w:eastAsia="Arial" w:cs="Arial"/>
          <w:szCs w:val="20"/>
        </w:rPr>
        <w:t xml:space="preserve"> </w:t>
      </w:r>
      <w:r w:rsidRPr="006876CA">
        <w:rPr>
          <w:rFonts w:eastAsia="Arial" w:cs="Arial"/>
          <w:szCs w:val="20"/>
        </w:rPr>
        <w:t>manera</w:t>
      </w:r>
      <w:r w:rsidR="002644ED" w:rsidRPr="006876CA">
        <w:rPr>
          <w:rFonts w:eastAsia="Arial" w:cs="Arial"/>
          <w:szCs w:val="20"/>
        </w:rPr>
        <w:t xml:space="preserve"> </w:t>
      </w:r>
      <w:r w:rsidRPr="006876CA">
        <w:rPr>
          <w:rFonts w:eastAsia="Arial" w:cs="Arial"/>
          <w:szCs w:val="20"/>
        </w:rPr>
        <w:t>clara</w:t>
      </w:r>
      <w:r w:rsidR="002644ED" w:rsidRPr="006876CA">
        <w:rPr>
          <w:rFonts w:eastAsia="Arial" w:cs="Arial"/>
          <w:szCs w:val="20"/>
        </w:rPr>
        <w:t xml:space="preserve"> </w:t>
      </w:r>
      <w:r w:rsidRPr="006876CA">
        <w:rPr>
          <w:rFonts w:eastAsia="Arial" w:cs="Arial"/>
          <w:szCs w:val="20"/>
        </w:rPr>
        <w:t>y</w:t>
      </w:r>
      <w:r w:rsidR="002644ED" w:rsidRPr="006876CA">
        <w:rPr>
          <w:rFonts w:eastAsia="Arial" w:cs="Arial"/>
          <w:szCs w:val="20"/>
        </w:rPr>
        <w:t xml:space="preserve"> </w:t>
      </w:r>
      <w:r w:rsidRPr="006876CA">
        <w:rPr>
          <w:rFonts w:eastAsia="Arial" w:cs="Arial"/>
          <w:szCs w:val="20"/>
        </w:rPr>
        <w:t>expresa</w:t>
      </w:r>
      <w:r w:rsidR="002644ED" w:rsidRPr="006876CA">
        <w:rPr>
          <w:rFonts w:eastAsia="Arial" w:cs="Arial"/>
          <w:szCs w:val="20"/>
        </w:rPr>
        <w:t xml:space="preserve"> </w:t>
      </w:r>
      <w:r w:rsidRPr="006876CA">
        <w:rPr>
          <w:rFonts w:eastAsia="Arial" w:cs="Arial"/>
          <w:szCs w:val="20"/>
        </w:rPr>
        <w:t>facultades</w:t>
      </w:r>
      <w:r w:rsidR="002644ED" w:rsidRPr="006876CA">
        <w:rPr>
          <w:rFonts w:eastAsia="Arial" w:cs="Arial"/>
          <w:szCs w:val="20"/>
        </w:rPr>
        <w:t xml:space="preserve"> </w:t>
      </w:r>
      <w:r w:rsidRPr="006876CA">
        <w:rPr>
          <w:rFonts w:eastAsia="Arial" w:cs="Arial"/>
          <w:szCs w:val="20"/>
        </w:rPr>
        <w:t>amplias</w:t>
      </w:r>
      <w:r w:rsidR="002644ED" w:rsidRPr="006876CA">
        <w:rPr>
          <w:rFonts w:eastAsia="Arial" w:cs="Arial"/>
          <w:szCs w:val="20"/>
        </w:rPr>
        <w:t xml:space="preserve"> </w:t>
      </w:r>
      <w:r w:rsidRPr="006876CA">
        <w:rPr>
          <w:rFonts w:eastAsia="Arial" w:cs="Arial"/>
          <w:szCs w:val="20"/>
        </w:rPr>
        <w:t>y</w:t>
      </w:r>
      <w:r w:rsidR="002644ED" w:rsidRPr="006876CA">
        <w:rPr>
          <w:rFonts w:eastAsia="Arial" w:cs="Arial"/>
          <w:szCs w:val="20"/>
        </w:rPr>
        <w:t xml:space="preserve"> </w:t>
      </w:r>
      <w:r w:rsidRPr="006876CA">
        <w:rPr>
          <w:rFonts w:eastAsia="Arial" w:cs="Arial"/>
          <w:szCs w:val="20"/>
        </w:rPr>
        <w:t>suficientes</w:t>
      </w:r>
      <w:r w:rsidR="002644ED" w:rsidRPr="006876CA">
        <w:rPr>
          <w:rFonts w:eastAsia="Arial" w:cs="Arial"/>
          <w:szCs w:val="20"/>
        </w:rPr>
        <w:t xml:space="preserve"> </w:t>
      </w:r>
      <w:r w:rsidRPr="006876CA">
        <w:rPr>
          <w:rFonts w:eastAsia="Arial" w:cs="Arial"/>
          <w:szCs w:val="20"/>
        </w:rPr>
        <w:t>para</w:t>
      </w:r>
      <w:r w:rsidR="002644ED" w:rsidRPr="006876CA">
        <w:rPr>
          <w:rFonts w:eastAsia="Arial" w:cs="Arial"/>
          <w:szCs w:val="20"/>
        </w:rPr>
        <w:t xml:space="preserve"> </w:t>
      </w:r>
      <w:r w:rsidRPr="006876CA">
        <w:rPr>
          <w:rFonts w:eastAsia="Arial" w:cs="Arial"/>
          <w:szCs w:val="20"/>
        </w:rPr>
        <w:t>actuar,</w:t>
      </w:r>
      <w:r w:rsidR="002644ED" w:rsidRPr="006876CA">
        <w:rPr>
          <w:rFonts w:eastAsia="Arial" w:cs="Arial"/>
          <w:szCs w:val="20"/>
        </w:rPr>
        <w:t xml:space="preserve"> </w:t>
      </w:r>
      <w:r w:rsidRPr="006876CA">
        <w:rPr>
          <w:rFonts w:eastAsia="Arial" w:cs="Arial"/>
          <w:szCs w:val="20"/>
        </w:rPr>
        <w:t>obligar</w:t>
      </w:r>
      <w:r w:rsidR="002644ED" w:rsidRPr="006876CA">
        <w:rPr>
          <w:rFonts w:eastAsia="Arial" w:cs="Arial"/>
          <w:szCs w:val="20"/>
        </w:rPr>
        <w:t xml:space="preserve"> </w:t>
      </w:r>
      <w:r w:rsidRPr="006876CA">
        <w:rPr>
          <w:rFonts w:eastAsia="Arial" w:cs="Arial"/>
          <w:szCs w:val="20"/>
        </w:rPr>
        <w:t>y</w:t>
      </w:r>
      <w:r w:rsidR="002644ED" w:rsidRPr="006876CA">
        <w:rPr>
          <w:rFonts w:eastAsia="Arial" w:cs="Arial"/>
          <w:szCs w:val="20"/>
        </w:rPr>
        <w:t xml:space="preserve"> </w:t>
      </w:r>
      <w:r w:rsidRPr="006876CA">
        <w:rPr>
          <w:rFonts w:eastAsia="Arial" w:cs="Arial"/>
          <w:szCs w:val="20"/>
        </w:rPr>
        <w:t>responsabilizar</w:t>
      </w:r>
      <w:r w:rsidR="006B4E78" w:rsidRPr="006876CA">
        <w:rPr>
          <w:rFonts w:eastAsia="Arial" w:cs="Arial"/>
          <w:szCs w:val="20"/>
        </w:rPr>
        <w:t xml:space="preserve"> </w:t>
      </w:r>
      <w:r w:rsidR="00C23465" w:rsidRPr="006876CA">
        <w:rPr>
          <w:rFonts w:eastAsia="Arial" w:cs="Arial"/>
          <w:szCs w:val="20"/>
        </w:rPr>
        <w:t xml:space="preserve">a quien(es) representa en el trámite del presente </w:t>
      </w:r>
      <w:r w:rsidR="00F32F16" w:rsidRPr="006876CA">
        <w:rPr>
          <w:rFonts w:eastAsia="Arial" w:cs="Arial"/>
          <w:szCs w:val="20"/>
        </w:rPr>
        <w:t>Proceso</w:t>
      </w:r>
      <w:r w:rsidR="00C23465" w:rsidRPr="006876CA">
        <w:rPr>
          <w:rFonts w:eastAsia="Arial" w:cs="Arial"/>
          <w:szCs w:val="20"/>
        </w:rPr>
        <w:t xml:space="preserve"> y en la suscripción del Contrato.</w:t>
      </w:r>
      <w:r w:rsidR="00AD775E" w:rsidRPr="006876CA">
        <w:rPr>
          <w:rFonts w:eastAsia="Arial" w:cs="Arial"/>
          <w:szCs w:val="20"/>
        </w:rPr>
        <w:t xml:space="preserve"> </w:t>
      </w:r>
      <w:r w:rsidR="6F81D134" w:rsidRPr="006876CA">
        <w:rPr>
          <w:rFonts w:eastAsia="Arial" w:cs="Arial"/>
          <w:szCs w:val="20"/>
        </w:rPr>
        <w:t>N</w:t>
      </w:r>
      <w:r w:rsidR="1D1DEA0E" w:rsidRPr="006876CA">
        <w:rPr>
          <w:rFonts w:eastAsia="Arial" w:cs="Arial"/>
          <w:szCs w:val="20"/>
        </w:rPr>
        <w:t>o obstante, la</w:t>
      </w:r>
      <w:r w:rsidR="25D2C977" w:rsidRPr="006876CA">
        <w:rPr>
          <w:rFonts w:eastAsia="Arial" w:cs="Arial"/>
          <w:szCs w:val="20"/>
        </w:rPr>
        <w:t xml:space="preserve"> simple</w:t>
      </w:r>
      <w:r w:rsidR="1D1DEA0E" w:rsidRPr="006876CA">
        <w:rPr>
          <w:rFonts w:eastAsia="Arial" w:cs="Arial"/>
          <w:szCs w:val="20"/>
        </w:rPr>
        <w:t xml:space="preserve"> entrega física o radicación de la </w:t>
      </w:r>
      <w:r w:rsidR="3B92AAF3" w:rsidRPr="006876CA">
        <w:rPr>
          <w:rFonts w:eastAsia="Arial" w:cs="Arial"/>
          <w:szCs w:val="20"/>
        </w:rPr>
        <w:t xml:space="preserve">oferta en la </w:t>
      </w:r>
      <w:r w:rsidR="00943F97">
        <w:rPr>
          <w:rFonts w:eastAsia="Arial" w:cs="Arial"/>
          <w:szCs w:val="20"/>
        </w:rPr>
        <w:t>E</w:t>
      </w:r>
      <w:r w:rsidR="3B92AAF3" w:rsidRPr="006876CA">
        <w:rPr>
          <w:rFonts w:eastAsia="Arial" w:cs="Arial"/>
          <w:szCs w:val="20"/>
        </w:rPr>
        <w:t>ntidad</w:t>
      </w:r>
      <w:r w:rsidR="1D1DEA0E" w:rsidRPr="006876CA">
        <w:rPr>
          <w:rFonts w:eastAsia="Arial" w:cs="Arial"/>
          <w:szCs w:val="20"/>
        </w:rPr>
        <w:t xml:space="preserve"> </w:t>
      </w:r>
      <w:r w:rsidR="06E4086C" w:rsidRPr="006876CA">
        <w:rPr>
          <w:rFonts w:eastAsia="Arial" w:cs="Arial"/>
          <w:szCs w:val="20"/>
        </w:rPr>
        <w:t xml:space="preserve">puede </w:t>
      </w:r>
      <w:r w:rsidR="1D1DEA0E" w:rsidRPr="006876CA">
        <w:rPr>
          <w:rFonts w:eastAsia="Arial" w:cs="Arial"/>
          <w:szCs w:val="20"/>
        </w:rPr>
        <w:t>realiza</w:t>
      </w:r>
      <w:r w:rsidR="7406E18C" w:rsidRPr="006876CA">
        <w:rPr>
          <w:rFonts w:eastAsia="Arial" w:cs="Arial"/>
          <w:szCs w:val="20"/>
        </w:rPr>
        <w:t>rla</w:t>
      </w:r>
      <w:r w:rsidR="1D1DEA0E" w:rsidRPr="006876CA">
        <w:rPr>
          <w:rFonts w:eastAsia="Arial" w:cs="Arial"/>
          <w:szCs w:val="20"/>
        </w:rPr>
        <w:t xml:space="preserve"> cualquier persona, sin necesidad de </w:t>
      </w:r>
      <w:r w:rsidR="3DDA4BF5" w:rsidRPr="006876CA">
        <w:rPr>
          <w:rFonts w:eastAsia="Arial" w:cs="Arial"/>
          <w:szCs w:val="20"/>
        </w:rPr>
        <w:t>poder</w:t>
      </w:r>
      <w:r w:rsidR="1D1DEA0E" w:rsidRPr="006876CA">
        <w:rPr>
          <w:rFonts w:eastAsia="Arial" w:cs="Arial"/>
          <w:szCs w:val="20"/>
        </w:rPr>
        <w:t xml:space="preserve"> </w:t>
      </w:r>
      <w:r w:rsidR="00646F06" w:rsidRPr="006876CA">
        <w:rPr>
          <w:rFonts w:eastAsia="Arial" w:cs="Arial"/>
          <w:szCs w:val="20"/>
        </w:rPr>
        <w:t>u</w:t>
      </w:r>
      <w:r w:rsidR="1D1DEA0E" w:rsidRPr="006876CA">
        <w:rPr>
          <w:rFonts w:eastAsia="Arial" w:cs="Arial"/>
          <w:szCs w:val="20"/>
        </w:rPr>
        <w:t xml:space="preserve"> autorización.</w:t>
      </w:r>
    </w:p>
    <w:p w14:paraId="6AEB7C02" w14:textId="5A8AEB7B" w:rsidR="00D40CA0" w:rsidRPr="00173BD9" w:rsidRDefault="00D40CA0"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apoderado</w:t>
      </w:r>
      <w:r w:rsidR="5ECA53F1" w:rsidRPr="00173BD9">
        <w:rPr>
          <w:rFonts w:ascii="Arial" w:eastAsia="Arial" w:hAnsi="Arial" w:cs="Arial"/>
          <w:sz w:val="20"/>
          <w:szCs w:val="20"/>
          <w:lang w:val="es-CO"/>
        </w:rPr>
        <w:t xml:space="preserve"> que firma la oferta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natural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jurídica</w:t>
      </w:r>
      <w:r w:rsidR="002644ED" w:rsidRPr="00173BD9">
        <w:rPr>
          <w:rFonts w:ascii="Arial" w:eastAsia="Arial" w:hAnsi="Arial" w:cs="Arial"/>
          <w:sz w:val="20"/>
          <w:szCs w:val="20"/>
          <w:lang w:val="es-CO"/>
        </w:rPr>
        <w:t xml:space="preserve"> </w:t>
      </w:r>
      <w:r w:rsidR="00DF4F90"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tener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domicilio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permanente,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efectos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este</w:t>
      </w:r>
      <w:r w:rsidR="002644ED" w:rsidRPr="00173BD9">
        <w:rPr>
          <w:rFonts w:ascii="Arial" w:eastAsia="Arial" w:hAnsi="Arial" w:cs="Arial"/>
          <w:sz w:val="20"/>
          <w:szCs w:val="20"/>
          <w:lang w:val="es-CO"/>
        </w:rPr>
        <w:t xml:space="preserve"> </w:t>
      </w:r>
      <w:r w:rsidR="00F32F16" w:rsidRPr="00173BD9">
        <w:rPr>
          <w:rFonts w:ascii="Arial" w:eastAsia="Arial" w:hAnsi="Arial" w:cs="Arial"/>
          <w:sz w:val="20"/>
          <w:szCs w:val="20"/>
          <w:lang w:val="es-CO"/>
        </w:rPr>
        <w:t>Proceso</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República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Colombia,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facultado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00A4008A" w:rsidRPr="00173BD9">
        <w:rPr>
          <w:rFonts w:ascii="Arial" w:eastAsia="Arial" w:hAnsi="Arial" w:cs="Arial"/>
          <w:sz w:val="20"/>
          <w:szCs w:val="20"/>
          <w:lang w:val="es-CO"/>
        </w:rPr>
        <w:t xml:space="preserve">y/o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integrantes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Plural,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efectos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adelantar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nombre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manera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específica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actividades:</w:t>
      </w:r>
      <w:r w:rsidR="002644ED" w:rsidRPr="00173BD9">
        <w:rPr>
          <w:rFonts w:ascii="Arial" w:eastAsia="Arial" w:hAnsi="Arial" w:cs="Arial"/>
          <w:sz w:val="20"/>
          <w:szCs w:val="20"/>
          <w:lang w:val="es-CO"/>
        </w:rPr>
        <w:t xml:space="preserve"> </w:t>
      </w:r>
      <w:r w:rsidR="00AD775E" w:rsidRPr="00173BD9">
        <w:rPr>
          <w:rFonts w:ascii="Arial" w:eastAsia="Arial" w:hAnsi="Arial" w:cs="Arial"/>
          <w:sz w:val="20"/>
          <w:szCs w:val="20"/>
          <w:lang w:val="es-CO"/>
        </w:rPr>
        <w:t xml:space="preserve">(i) presentar oferta para el </w:t>
      </w:r>
      <w:r w:rsidR="003E3EFD" w:rsidRPr="00173BD9">
        <w:rPr>
          <w:rFonts w:ascii="Arial" w:eastAsia="Arial" w:hAnsi="Arial" w:cs="Arial"/>
          <w:sz w:val="20"/>
          <w:szCs w:val="20"/>
          <w:lang w:val="es-CO"/>
        </w:rPr>
        <w:t>Proceso de Contratación</w:t>
      </w:r>
      <w:r w:rsidR="00AD775E" w:rsidRPr="00173BD9">
        <w:rPr>
          <w:rFonts w:ascii="Arial" w:eastAsia="Arial" w:hAnsi="Arial" w:cs="Arial"/>
          <w:sz w:val="20"/>
          <w:szCs w:val="20"/>
          <w:lang w:val="es-CO"/>
        </w:rPr>
        <w:t xml:space="preserve"> que trata este Pliego; (ii) dar respuesta a los requerimientos y aclaraciones que solicite la Entidad en el curso del presente </w:t>
      </w:r>
      <w:r w:rsidR="00F32F16" w:rsidRPr="00173BD9">
        <w:rPr>
          <w:rFonts w:ascii="Arial" w:eastAsia="Arial" w:hAnsi="Arial" w:cs="Arial"/>
          <w:sz w:val="20"/>
          <w:szCs w:val="20"/>
          <w:lang w:val="es-CO"/>
        </w:rPr>
        <w:t>Proceso</w:t>
      </w:r>
      <w:r w:rsidR="00AD775E" w:rsidRPr="00173BD9">
        <w:rPr>
          <w:rFonts w:ascii="Arial" w:eastAsia="Arial" w:hAnsi="Arial" w:cs="Arial"/>
          <w:sz w:val="20"/>
          <w:szCs w:val="20"/>
          <w:lang w:val="es-CO"/>
        </w:rPr>
        <w:t xml:space="preserve">; (iii) recibir las notificaciones a que haya lugar dentro del </w:t>
      </w:r>
      <w:r w:rsidR="00F32F16" w:rsidRPr="00173BD9">
        <w:rPr>
          <w:rFonts w:ascii="Arial" w:eastAsia="Arial" w:hAnsi="Arial" w:cs="Arial"/>
          <w:sz w:val="20"/>
          <w:szCs w:val="20"/>
          <w:lang w:val="es-CO"/>
        </w:rPr>
        <w:t>Proceso</w:t>
      </w:r>
      <w:r w:rsidR="00AD775E" w:rsidRPr="00173BD9">
        <w:rPr>
          <w:rFonts w:ascii="Arial" w:eastAsia="Arial" w:hAnsi="Arial" w:cs="Arial"/>
          <w:sz w:val="20"/>
          <w:szCs w:val="20"/>
          <w:lang w:val="es-CO"/>
        </w:rPr>
        <w:t xml:space="preserve"> (</w:t>
      </w:r>
      <w:proofErr w:type="spellStart"/>
      <w:r w:rsidR="00AD775E" w:rsidRPr="00173BD9">
        <w:rPr>
          <w:rFonts w:ascii="Arial" w:eastAsia="Arial" w:hAnsi="Arial" w:cs="Arial"/>
          <w:sz w:val="20"/>
          <w:szCs w:val="20"/>
          <w:lang w:val="es-CO"/>
        </w:rPr>
        <w:t>iv</w:t>
      </w:r>
      <w:proofErr w:type="spellEnd"/>
      <w:r w:rsidR="00AD775E" w:rsidRPr="00173BD9">
        <w:rPr>
          <w:rFonts w:ascii="Arial" w:eastAsia="Arial" w:hAnsi="Arial" w:cs="Arial"/>
          <w:sz w:val="20"/>
          <w:szCs w:val="20"/>
          <w:lang w:val="es-CO"/>
        </w:rPr>
        <w:t>) suscribir el contrato en nombre y representación del adjudicatario</w:t>
      </w:r>
      <w:r w:rsidR="002540B0" w:rsidRPr="00173BD9">
        <w:rPr>
          <w:rFonts w:ascii="Arial" w:eastAsia="Arial" w:hAnsi="Arial" w:cs="Arial"/>
          <w:sz w:val="20"/>
          <w:szCs w:val="20"/>
          <w:lang w:val="es-CO"/>
        </w:rPr>
        <w:t xml:space="preserve"> así como el acta de terminación y liquidación, si a ello hubiere lugar</w:t>
      </w:r>
      <w:r w:rsidR="00AD775E" w:rsidRPr="00173BD9">
        <w:rPr>
          <w:rFonts w:ascii="Arial" w:eastAsia="Arial" w:hAnsi="Arial" w:cs="Arial"/>
          <w:sz w:val="20"/>
          <w:szCs w:val="20"/>
          <w:lang w:val="es-CO"/>
        </w:rPr>
        <w:t>.</w:t>
      </w:r>
    </w:p>
    <w:p w14:paraId="6701388F" w14:textId="4BDF196F" w:rsidR="00D40CA0" w:rsidRPr="00173BD9" w:rsidRDefault="00D40CA0"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extranjeras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participen</w:t>
      </w:r>
      <w:r w:rsidR="002644ED" w:rsidRPr="00173BD9">
        <w:rPr>
          <w:rFonts w:ascii="Arial" w:eastAsia="Arial" w:hAnsi="Arial" w:cs="Arial"/>
          <w:sz w:val="20"/>
          <w:szCs w:val="20"/>
          <w:lang w:val="es-CO"/>
        </w:rPr>
        <w:t xml:space="preserve"> </w:t>
      </w:r>
      <w:r w:rsidR="00A4008A" w:rsidRPr="00173BD9">
        <w:rPr>
          <w:rFonts w:ascii="Arial" w:eastAsia="Arial" w:hAnsi="Arial" w:cs="Arial"/>
          <w:sz w:val="20"/>
          <w:szCs w:val="20"/>
          <w:lang w:val="es-CO"/>
        </w:rPr>
        <w:t xml:space="preserve">mediante un </w:t>
      </w:r>
      <w:r w:rsidR="003C407D" w:rsidRPr="00173BD9">
        <w:rPr>
          <w:rFonts w:ascii="Arial" w:eastAsia="Arial" w:hAnsi="Arial" w:cs="Arial"/>
          <w:sz w:val="20"/>
          <w:szCs w:val="20"/>
          <w:lang w:val="es-CO"/>
        </w:rPr>
        <w:t>Proponente</w:t>
      </w:r>
      <w:r w:rsidR="00A4008A" w:rsidRPr="00173BD9">
        <w:rPr>
          <w:rFonts w:ascii="Arial" w:eastAsia="Arial" w:hAnsi="Arial" w:cs="Arial"/>
          <w:sz w:val="20"/>
          <w:szCs w:val="20"/>
          <w:lang w:val="es-CO"/>
        </w:rPr>
        <w:t xml:space="preserve"> Plural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constituir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apoderado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común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bastará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efectos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común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otorgado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integrantes</w:t>
      </w:r>
      <w:r w:rsidR="00222AA1"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requisitos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autenticación,</w:t>
      </w:r>
      <w:r w:rsidR="002644ED" w:rsidRPr="00173BD9">
        <w:rPr>
          <w:rFonts w:ascii="Arial" w:eastAsia="Arial" w:hAnsi="Arial" w:cs="Arial"/>
          <w:sz w:val="20"/>
          <w:szCs w:val="20"/>
          <w:lang w:val="es-CO"/>
        </w:rPr>
        <w:t xml:space="preserve"> </w:t>
      </w:r>
      <w:r w:rsidR="00B962C9" w:rsidRPr="00173BD9">
        <w:rPr>
          <w:rFonts w:ascii="Arial" w:eastAsia="Arial" w:hAnsi="Arial" w:cs="Arial"/>
          <w:sz w:val="20"/>
          <w:szCs w:val="20"/>
          <w:lang w:val="es-CO"/>
        </w:rPr>
        <w:t xml:space="preserve">legalización o apostilla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traducción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exigidos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Código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Comercio</w:t>
      </w:r>
      <w:r w:rsidR="00734EE8"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F466CE" w:rsidRPr="00173BD9">
        <w:rPr>
          <w:rFonts w:ascii="Arial" w:eastAsia="Arial" w:hAnsi="Arial" w:cs="Arial"/>
          <w:sz w:val="20"/>
          <w:szCs w:val="20"/>
          <w:lang w:val="es-CO"/>
        </w:rPr>
        <w:t>incluyendo</w:t>
      </w:r>
      <w:r w:rsidR="00750230"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señalados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Pliego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Condiciones.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refiere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párrafo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otorgarse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mismo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constitución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A4008A"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A4008A" w:rsidRPr="00173BD9">
        <w:rPr>
          <w:rFonts w:ascii="Arial" w:eastAsia="Arial" w:hAnsi="Arial" w:cs="Arial"/>
          <w:sz w:val="20"/>
          <w:szCs w:val="20"/>
          <w:lang w:val="es-CO"/>
        </w:rPr>
        <w:t xml:space="preserve"> Plural. </w:t>
      </w:r>
    </w:p>
    <w:p w14:paraId="22F96126" w14:textId="3FA9E6CC" w:rsidR="00C1060A" w:rsidRPr="00173BD9" w:rsidRDefault="00C1060A" w:rsidP="00822056">
      <w:pPr>
        <w:pStyle w:val="Capitulo2"/>
      </w:pPr>
      <w:bookmarkStart w:id="212" w:name="_Toc518641662"/>
      <w:bookmarkStart w:id="213" w:name="_Toc32147321"/>
      <w:bookmarkStart w:id="214" w:name="_Toc46314680"/>
      <w:bookmarkStart w:id="215" w:name="_Toc508648261"/>
      <w:bookmarkStart w:id="216" w:name="_Toc508984045"/>
      <w:bookmarkStart w:id="217" w:name="_Toc509843876"/>
      <w:bookmarkStart w:id="218" w:name="_Toc511924784"/>
      <w:bookmarkEnd w:id="211"/>
      <w:r w:rsidRPr="00173BD9">
        <w:t>MANIFESTACIÓN DE INTERÉS</w:t>
      </w:r>
      <w:bookmarkEnd w:id="212"/>
      <w:bookmarkEnd w:id="213"/>
      <w:bookmarkEnd w:id="214"/>
    </w:p>
    <w:bookmarkEnd w:id="203"/>
    <w:bookmarkEnd w:id="215"/>
    <w:bookmarkEnd w:id="216"/>
    <w:bookmarkEnd w:id="217"/>
    <w:bookmarkEnd w:id="218"/>
    <w:p w14:paraId="60BD9269" w14:textId="23284556" w:rsidR="00444F59" w:rsidRPr="0068204F" w:rsidRDefault="003219F4" w:rsidP="00EA2C26">
      <w:pPr>
        <w:spacing w:line="276" w:lineRule="auto"/>
        <w:jc w:val="both"/>
        <w:rPr>
          <w:rFonts w:cs="Arial"/>
          <w:lang w:eastAsia="es-ES"/>
        </w:rPr>
      </w:pPr>
      <w:r w:rsidRPr="00173BD9">
        <w:rPr>
          <w:rFonts w:cs="Arial"/>
          <w:lang w:eastAsia="es-ES"/>
        </w:rPr>
        <w:t xml:space="preserve">Los interesados en participar en el presente </w:t>
      </w:r>
      <w:r w:rsidR="00F32F16" w:rsidRPr="00173BD9">
        <w:rPr>
          <w:rFonts w:cs="Arial"/>
          <w:lang w:eastAsia="es-ES"/>
        </w:rPr>
        <w:t>proceso</w:t>
      </w:r>
      <w:r w:rsidRPr="00173BD9">
        <w:rPr>
          <w:rFonts w:cs="Arial"/>
          <w:lang w:eastAsia="es-ES"/>
        </w:rPr>
        <w:t xml:space="preserve"> de </w:t>
      </w:r>
      <w:r w:rsidR="0036057F" w:rsidRPr="00173BD9">
        <w:rPr>
          <w:rFonts w:cs="Arial"/>
          <w:lang w:eastAsia="es-ES"/>
        </w:rPr>
        <w:t>selección</w:t>
      </w:r>
      <w:r w:rsidRPr="00173BD9">
        <w:rPr>
          <w:rFonts w:cs="Arial"/>
          <w:lang w:eastAsia="es-ES"/>
        </w:rPr>
        <w:t xml:space="preserve"> contarán con un </w:t>
      </w:r>
      <w:r w:rsidR="00E0420C" w:rsidRPr="00173BD9">
        <w:rPr>
          <w:rFonts w:cs="Arial"/>
          <w:lang w:eastAsia="es-ES"/>
        </w:rPr>
        <w:t>término</w:t>
      </w:r>
      <w:r w:rsidRPr="00173BD9">
        <w:rPr>
          <w:rFonts w:cs="Arial"/>
          <w:lang w:eastAsia="es-ES"/>
        </w:rPr>
        <w:t xml:space="preserve"> </w:t>
      </w:r>
      <w:r w:rsidR="0069734E" w:rsidRPr="00173BD9">
        <w:rPr>
          <w:rFonts w:cs="Arial"/>
          <w:lang w:eastAsia="es-ES"/>
        </w:rPr>
        <w:t>de</w:t>
      </w:r>
      <w:r w:rsidR="004871C0" w:rsidRPr="00173BD9">
        <w:rPr>
          <w:rFonts w:cs="Arial"/>
          <w:lang w:eastAsia="es-ES"/>
        </w:rPr>
        <w:t xml:space="preserve"> tres (3) días hábiles</w:t>
      </w:r>
      <w:r w:rsidRPr="00173BD9">
        <w:rPr>
          <w:rFonts w:cs="Arial"/>
          <w:lang w:eastAsia="es-ES"/>
        </w:rPr>
        <w:t xml:space="preserve"> </w:t>
      </w:r>
      <w:r w:rsidR="009E1848" w:rsidRPr="00173BD9">
        <w:rPr>
          <w:rFonts w:cs="Arial"/>
          <w:lang w:eastAsia="es-ES"/>
        </w:rPr>
        <w:t xml:space="preserve">contados a partir de la fecha de apertura del </w:t>
      </w:r>
      <w:r w:rsidR="003E3EFD" w:rsidRPr="00173BD9">
        <w:rPr>
          <w:rFonts w:cs="Arial"/>
          <w:lang w:eastAsia="es-ES"/>
        </w:rPr>
        <w:t>Proceso de Contratación</w:t>
      </w:r>
      <w:r w:rsidR="00CD420B" w:rsidRPr="00173BD9">
        <w:rPr>
          <w:rFonts w:cs="Arial"/>
          <w:lang w:eastAsia="es-ES"/>
        </w:rPr>
        <w:t xml:space="preserve"> para manifestar su intención de participar</w:t>
      </w:r>
      <w:r w:rsidR="009E1848" w:rsidRPr="00173BD9">
        <w:rPr>
          <w:rFonts w:cs="Arial"/>
          <w:lang w:eastAsia="es-ES"/>
        </w:rPr>
        <w:t>.</w:t>
      </w:r>
      <w:r w:rsidR="003807DA" w:rsidRPr="00173BD9">
        <w:rPr>
          <w:rFonts w:cs="Arial"/>
          <w:lang w:eastAsia="es-ES"/>
        </w:rPr>
        <w:t xml:space="preserve"> </w:t>
      </w:r>
      <w:r w:rsidR="005774B5" w:rsidRPr="00173BD9">
        <w:rPr>
          <w:rFonts w:cs="Arial"/>
          <w:lang w:eastAsia="es-ES"/>
        </w:rPr>
        <w:t>L</w:t>
      </w:r>
      <w:r w:rsidR="00E0420C" w:rsidRPr="00173BD9">
        <w:rPr>
          <w:rFonts w:cs="Arial"/>
          <w:lang w:eastAsia="es-ES"/>
        </w:rPr>
        <w:t xml:space="preserve">os </w:t>
      </w:r>
      <w:r w:rsidR="00664C7D" w:rsidRPr="00173BD9">
        <w:rPr>
          <w:rFonts w:cs="Arial"/>
          <w:lang w:eastAsia="es-ES"/>
        </w:rPr>
        <w:t>interesados</w:t>
      </w:r>
      <w:r w:rsidR="00E0420C" w:rsidRPr="00173BD9">
        <w:rPr>
          <w:rFonts w:cs="Arial"/>
          <w:lang w:eastAsia="es-ES"/>
        </w:rPr>
        <w:t xml:space="preserve"> deben enviar una comunicación </w:t>
      </w:r>
      <w:r w:rsidR="00664C7D" w:rsidRPr="00173BD9">
        <w:rPr>
          <w:rFonts w:cs="Arial"/>
          <w:lang w:eastAsia="es-ES"/>
        </w:rPr>
        <w:t xml:space="preserve">suscrita </w:t>
      </w:r>
      <w:r w:rsidR="00E0420C" w:rsidRPr="00173BD9">
        <w:rPr>
          <w:rFonts w:cs="Arial"/>
          <w:lang w:eastAsia="es-ES"/>
        </w:rPr>
        <w:t>por la persona natural</w:t>
      </w:r>
      <w:r w:rsidR="00150B3B" w:rsidRPr="00173BD9">
        <w:rPr>
          <w:rFonts w:cs="Arial"/>
          <w:lang w:eastAsia="es-ES"/>
        </w:rPr>
        <w:t>,</w:t>
      </w:r>
      <w:r w:rsidR="00E0420C" w:rsidRPr="00173BD9">
        <w:rPr>
          <w:rFonts w:cs="Arial"/>
          <w:lang w:eastAsia="es-ES"/>
        </w:rPr>
        <w:t xml:space="preserve"> </w:t>
      </w:r>
      <w:r w:rsidR="00C415D2" w:rsidRPr="00173BD9">
        <w:rPr>
          <w:rFonts w:cs="Arial"/>
          <w:lang w:eastAsia="es-ES"/>
        </w:rPr>
        <w:t xml:space="preserve">el </w:t>
      </w:r>
      <w:r w:rsidR="00E0420C" w:rsidRPr="00173BD9">
        <w:rPr>
          <w:rFonts w:cs="Arial"/>
          <w:lang w:eastAsia="es-ES"/>
        </w:rPr>
        <w:t>representante</w:t>
      </w:r>
      <w:r w:rsidR="00150B3B" w:rsidRPr="00173BD9">
        <w:rPr>
          <w:rFonts w:cs="Arial"/>
          <w:lang w:eastAsia="es-ES"/>
        </w:rPr>
        <w:t xml:space="preserve"> legal</w:t>
      </w:r>
      <w:r w:rsidR="00E0420C" w:rsidRPr="00173BD9">
        <w:rPr>
          <w:rFonts w:cs="Arial"/>
          <w:lang w:eastAsia="es-ES"/>
        </w:rPr>
        <w:t xml:space="preserve"> de la persona jurídica</w:t>
      </w:r>
      <w:r w:rsidR="00150B3B" w:rsidRPr="00173BD9">
        <w:rPr>
          <w:rFonts w:cs="Arial"/>
          <w:lang w:eastAsia="es-ES"/>
        </w:rPr>
        <w:t>, por</w:t>
      </w:r>
      <w:r w:rsidR="009E4B6F" w:rsidRPr="00173BD9">
        <w:rPr>
          <w:rFonts w:cs="Arial"/>
          <w:lang w:eastAsia="es-ES"/>
        </w:rPr>
        <w:t xml:space="preserve"> </w:t>
      </w:r>
      <w:r w:rsidR="002178F4" w:rsidRPr="00173BD9">
        <w:rPr>
          <w:rFonts w:cs="Arial"/>
          <w:lang w:eastAsia="es-ES"/>
        </w:rPr>
        <w:t xml:space="preserve">todos los integrantes del </w:t>
      </w:r>
      <w:r w:rsidR="003C407D" w:rsidRPr="00173BD9">
        <w:rPr>
          <w:rFonts w:cs="Arial"/>
          <w:lang w:eastAsia="es-ES"/>
        </w:rPr>
        <w:t>Proponente</w:t>
      </w:r>
      <w:r w:rsidR="009E4B6F" w:rsidRPr="00173BD9">
        <w:rPr>
          <w:rFonts w:cs="Arial"/>
          <w:lang w:eastAsia="es-ES"/>
        </w:rPr>
        <w:t xml:space="preserve"> plural</w:t>
      </w:r>
      <w:r w:rsidR="00B309D1" w:rsidRPr="00173BD9">
        <w:rPr>
          <w:rFonts w:cs="Arial"/>
          <w:lang w:eastAsia="es-ES"/>
        </w:rPr>
        <w:t xml:space="preserve"> (</w:t>
      </w:r>
      <w:r w:rsidR="009C798D" w:rsidRPr="00FF3A8B">
        <w:rPr>
          <w:rFonts w:cs="Arial"/>
          <w:lang w:eastAsia="es-ES"/>
        </w:rPr>
        <w:fldChar w:fldCharType="begin"/>
      </w:r>
      <w:r w:rsidR="009C798D" w:rsidRPr="00173BD9">
        <w:rPr>
          <w:rFonts w:cs="Arial"/>
          <w:lang w:eastAsia="es-ES"/>
        </w:rPr>
        <w:instrText xml:space="preserve"> REF _Ref25305885 \h </w:instrText>
      </w:r>
      <w:r w:rsidR="001A5DFD" w:rsidRPr="00173BD9">
        <w:rPr>
          <w:rFonts w:cs="Arial"/>
          <w:lang w:eastAsia="es-ES"/>
        </w:rPr>
        <w:instrText xml:space="preserve"> \* MERGEFORMAT </w:instrText>
      </w:r>
      <w:r w:rsidR="009C798D" w:rsidRPr="00FF3A8B">
        <w:rPr>
          <w:rFonts w:cs="Arial"/>
          <w:lang w:eastAsia="es-ES"/>
        </w:rPr>
      </w:r>
      <w:r w:rsidR="009C798D" w:rsidRPr="00FF3A8B">
        <w:rPr>
          <w:rFonts w:cs="Arial"/>
          <w:lang w:eastAsia="es-ES"/>
        </w:rPr>
        <w:fldChar w:fldCharType="separate"/>
      </w:r>
      <w:r w:rsidR="00214D00" w:rsidRPr="00214D00">
        <w:rPr>
          <w:rFonts w:eastAsia="Arial,Times New Roman" w:cs="Arial"/>
          <w:lang w:eastAsia="es-ES"/>
        </w:rPr>
        <w:t>Formato 10 – Carta Manifestación de Interés</w:t>
      </w:r>
      <w:r w:rsidR="009C798D" w:rsidRPr="00FF3A8B">
        <w:rPr>
          <w:rFonts w:cs="Arial"/>
          <w:lang w:eastAsia="es-ES"/>
        </w:rPr>
        <w:fldChar w:fldCharType="end"/>
      </w:r>
      <w:r w:rsidR="00B309D1" w:rsidRPr="00FF3A8B">
        <w:rPr>
          <w:rFonts w:cs="Arial"/>
          <w:lang w:eastAsia="es-ES"/>
        </w:rPr>
        <w:t>)</w:t>
      </w:r>
      <w:r w:rsidR="00E0420C" w:rsidRPr="00FF3A8B">
        <w:rPr>
          <w:rFonts w:cs="Arial"/>
          <w:lang w:eastAsia="es-ES"/>
        </w:rPr>
        <w:t>,</w:t>
      </w:r>
      <w:r w:rsidR="00132463" w:rsidRPr="00620F7A">
        <w:rPr>
          <w:rFonts w:cs="Arial"/>
          <w:lang w:eastAsia="es-ES"/>
        </w:rPr>
        <w:t xml:space="preserve"> según corresponda,</w:t>
      </w:r>
      <w:r w:rsidR="00E0420C" w:rsidRPr="00620F7A">
        <w:rPr>
          <w:rFonts w:cs="Arial"/>
          <w:lang w:eastAsia="es-ES"/>
        </w:rPr>
        <w:t xml:space="preserve"> al correo electrónico</w:t>
      </w:r>
      <w:r w:rsidR="00010DD2" w:rsidRPr="00173BD9">
        <w:rPr>
          <w:rFonts w:cs="Arial"/>
          <w:lang w:eastAsia="es-ES"/>
        </w:rPr>
        <w:t>,</w:t>
      </w:r>
      <w:r w:rsidR="00E0420C" w:rsidRPr="00173BD9">
        <w:rPr>
          <w:rFonts w:cs="Arial"/>
          <w:lang w:eastAsia="es-ES"/>
        </w:rPr>
        <w:t xml:space="preserve"> </w:t>
      </w:r>
      <w:r w:rsidR="00F83920" w:rsidRPr="00173BD9">
        <w:rPr>
          <w:rFonts w:cs="Arial"/>
          <w:lang w:eastAsia="es-ES"/>
        </w:rPr>
        <w:t>o a</w:t>
      </w:r>
      <w:r w:rsidR="00E0420C" w:rsidRPr="00173BD9">
        <w:rPr>
          <w:rFonts w:cs="Arial"/>
          <w:lang w:eastAsia="es-ES"/>
        </w:rPr>
        <w:t xml:space="preserve"> </w:t>
      </w:r>
      <w:r w:rsidR="00B70585" w:rsidRPr="00173BD9">
        <w:rPr>
          <w:rFonts w:cs="Arial"/>
          <w:lang w:eastAsia="es-ES"/>
        </w:rPr>
        <w:t xml:space="preserve">falta </w:t>
      </w:r>
      <w:r w:rsidR="00B70585" w:rsidRPr="0068204F">
        <w:rPr>
          <w:rFonts w:cs="Arial"/>
          <w:lang w:eastAsia="es-ES"/>
        </w:rPr>
        <w:t xml:space="preserve">de </w:t>
      </w:r>
      <w:r w:rsidR="00B175C4" w:rsidRPr="0068204F">
        <w:rPr>
          <w:rFonts w:cs="Arial"/>
          <w:lang w:eastAsia="es-ES"/>
        </w:rPr>
        <w:t xml:space="preserve">este </w:t>
      </w:r>
      <w:r w:rsidR="00B70585" w:rsidRPr="0068204F">
        <w:rPr>
          <w:rFonts w:cs="Arial"/>
          <w:lang w:eastAsia="es-ES"/>
        </w:rPr>
        <w:t xml:space="preserve">a </w:t>
      </w:r>
      <w:r w:rsidR="00F83920" w:rsidRPr="0068204F">
        <w:rPr>
          <w:rFonts w:cs="Arial"/>
          <w:lang w:eastAsia="es-ES"/>
        </w:rPr>
        <w:t>l</w:t>
      </w:r>
      <w:r w:rsidR="00E0420C" w:rsidRPr="0068204F">
        <w:rPr>
          <w:rFonts w:cs="Arial"/>
          <w:lang w:eastAsia="es-ES"/>
        </w:rPr>
        <w:t xml:space="preserve">a </w:t>
      </w:r>
      <w:r w:rsidR="00D02CB8" w:rsidRPr="0068204F">
        <w:rPr>
          <w:rFonts w:cs="Arial"/>
          <w:lang w:eastAsia="es-ES"/>
        </w:rPr>
        <w:t xml:space="preserve">dirección </w:t>
      </w:r>
      <w:r w:rsidR="00F83920" w:rsidRPr="0068204F">
        <w:rPr>
          <w:rFonts w:cs="Arial"/>
          <w:lang w:eastAsia="es-ES"/>
        </w:rPr>
        <w:t xml:space="preserve">física </w:t>
      </w:r>
      <w:r w:rsidR="00D02CB8" w:rsidRPr="0068204F">
        <w:rPr>
          <w:rFonts w:cs="Arial"/>
          <w:lang w:eastAsia="es-ES"/>
        </w:rPr>
        <w:t xml:space="preserve">indicada en el numeral </w:t>
      </w:r>
      <w:r w:rsidR="0057682D" w:rsidRPr="0068204F">
        <w:rPr>
          <w:rFonts w:cs="Arial"/>
          <w:lang w:eastAsia="es-ES"/>
        </w:rPr>
        <w:fldChar w:fldCharType="begin"/>
      </w:r>
      <w:r w:rsidR="0057682D" w:rsidRPr="0068204F">
        <w:rPr>
          <w:rFonts w:cs="Arial"/>
          <w:lang w:eastAsia="es-ES"/>
        </w:rPr>
        <w:instrText xml:space="preserve"> REF _Ref25305833 \r \h </w:instrText>
      </w:r>
      <w:r w:rsidR="001A5DFD" w:rsidRPr="0068204F">
        <w:rPr>
          <w:rFonts w:cs="Arial"/>
          <w:lang w:eastAsia="es-ES"/>
        </w:rPr>
        <w:instrText xml:space="preserve"> \* MERGEFORMAT </w:instrText>
      </w:r>
      <w:r w:rsidR="0057682D" w:rsidRPr="0068204F">
        <w:rPr>
          <w:rFonts w:cs="Arial"/>
          <w:lang w:eastAsia="es-ES"/>
        </w:rPr>
      </w:r>
      <w:r w:rsidR="0057682D" w:rsidRPr="0068204F">
        <w:rPr>
          <w:rFonts w:cs="Arial"/>
          <w:lang w:eastAsia="es-ES"/>
        </w:rPr>
        <w:fldChar w:fldCharType="separate"/>
      </w:r>
      <w:r w:rsidR="00214D00" w:rsidRPr="0068204F">
        <w:rPr>
          <w:rFonts w:cs="Arial"/>
          <w:lang w:eastAsia="es-ES"/>
        </w:rPr>
        <w:t>1.3</w:t>
      </w:r>
      <w:r w:rsidR="0057682D" w:rsidRPr="0068204F">
        <w:rPr>
          <w:rFonts w:cs="Arial"/>
          <w:lang w:eastAsia="es-ES"/>
        </w:rPr>
        <w:fldChar w:fldCharType="end"/>
      </w:r>
      <w:r w:rsidR="00A95064" w:rsidRPr="0068204F">
        <w:rPr>
          <w:rFonts w:cs="Arial"/>
          <w:lang w:eastAsia="es-ES"/>
        </w:rPr>
        <w:t xml:space="preserve"> </w:t>
      </w:r>
      <w:r w:rsidR="00D02CB8" w:rsidRPr="0068204F">
        <w:rPr>
          <w:rFonts w:cs="Arial"/>
          <w:lang w:eastAsia="es-ES"/>
        </w:rPr>
        <w:t>del presente pliego.</w:t>
      </w:r>
      <w:r w:rsidR="00567EC2" w:rsidRPr="0068204F">
        <w:rPr>
          <w:rFonts w:cs="Arial"/>
          <w:lang w:eastAsia="es-ES"/>
        </w:rPr>
        <w:t xml:space="preserve"> </w:t>
      </w:r>
    </w:p>
    <w:p w14:paraId="7A867211" w14:textId="260D4270" w:rsidR="00883A2B" w:rsidRPr="00173BD9" w:rsidRDefault="0068204F" w:rsidP="00EA2C26">
      <w:pPr>
        <w:spacing w:line="276" w:lineRule="auto"/>
        <w:jc w:val="both"/>
        <w:rPr>
          <w:rFonts w:cs="Arial"/>
          <w:szCs w:val="20"/>
          <w:lang w:eastAsia="es-ES"/>
        </w:rPr>
      </w:pPr>
      <w:r w:rsidRPr="0068204F">
        <w:rPr>
          <w:rFonts w:cs="Arial"/>
          <w:szCs w:val="20"/>
          <w:lang w:eastAsia="es-ES"/>
        </w:rPr>
        <w:t>C</w:t>
      </w:r>
      <w:r w:rsidR="00444F59" w:rsidRPr="0068204F">
        <w:rPr>
          <w:rFonts w:cs="Arial"/>
          <w:szCs w:val="20"/>
          <w:lang w:eastAsia="es-ES"/>
        </w:rPr>
        <w:t>uando recib</w:t>
      </w:r>
      <w:r w:rsidR="00537193" w:rsidRPr="0068204F">
        <w:rPr>
          <w:rFonts w:cs="Arial"/>
          <w:szCs w:val="20"/>
          <w:lang w:eastAsia="es-ES"/>
        </w:rPr>
        <w:t>a</w:t>
      </w:r>
      <w:r w:rsidR="00444F59" w:rsidRPr="0068204F">
        <w:rPr>
          <w:rFonts w:cs="Arial"/>
          <w:szCs w:val="20"/>
          <w:lang w:eastAsia="es-ES"/>
        </w:rPr>
        <w:t xml:space="preserve"> más de diez (10) manifestaciones de interés</w:t>
      </w:r>
      <w:r w:rsidR="009A3451" w:rsidRPr="0068204F">
        <w:rPr>
          <w:rFonts w:cs="Arial"/>
          <w:szCs w:val="20"/>
          <w:lang w:eastAsia="es-ES"/>
        </w:rPr>
        <w:t>,</w:t>
      </w:r>
      <w:r w:rsidR="00444F59" w:rsidRPr="0068204F">
        <w:rPr>
          <w:rFonts w:cs="Arial"/>
          <w:szCs w:val="20"/>
          <w:lang w:eastAsia="es-ES"/>
        </w:rPr>
        <w:t xml:space="preserve"> </w:t>
      </w:r>
      <w:r w:rsidRPr="0068204F">
        <w:rPr>
          <w:rFonts w:cs="Arial"/>
          <w:szCs w:val="20"/>
          <w:lang w:eastAsia="es-ES"/>
        </w:rPr>
        <w:t>se</w:t>
      </w:r>
      <w:r w:rsidR="009A3451" w:rsidRPr="0068204F">
        <w:rPr>
          <w:rFonts w:cs="Arial"/>
          <w:szCs w:val="20"/>
          <w:lang w:eastAsia="es-ES"/>
        </w:rPr>
        <w:t xml:space="preserve"> </w:t>
      </w:r>
      <w:r w:rsidR="00444F59" w:rsidRPr="0068204F">
        <w:rPr>
          <w:rFonts w:cs="Arial"/>
          <w:szCs w:val="20"/>
          <w:lang w:eastAsia="es-ES"/>
        </w:rPr>
        <w:t>ha</w:t>
      </w:r>
      <w:r w:rsidRPr="0068204F">
        <w:rPr>
          <w:rFonts w:cs="Arial"/>
          <w:szCs w:val="20"/>
          <w:lang w:eastAsia="es-ES"/>
        </w:rPr>
        <w:t>rá</w:t>
      </w:r>
      <w:r w:rsidR="00444F59" w:rsidRPr="0068204F">
        <w:rPr>
          <w:rFonts w:cs="Arial"/>
          <w:szCs w:val="20"/>
          <w:lang w:eastAsia="es-ES"/>
        </w:rPr>
        <w:t xml:space="preserve"> un sorteo para seleccionar máximo diez (10)</w:t>
      </w:r>
      <w:r w:rsidR="00D4518D" w:rsidRPr="0068204F">
        <w:rPr>
          <w:rFonts w:cs="Arial"/>
          <w:szCs w:val="20"/>
          <w:lang w:eastAsia="es-ES"/>
        </w:rPr>
        <w:t xml:space="preserve">, </w:t>
      </w:r>
      <w:r w:rsidR="00444F59" w:rsidRPr="0068204F">
        <w:rPr>
          <w:rFonts w:cs="Arial"/>
          <w:szCs w:val="20"/>
          <w:lang w:eastAsia="es-ES"/>
        </w:rPr>
        <w:t xml:space="preserve">con quienes continuará el </w:t>
      </w:r>
      <w:r w:rsidR="003E3EFD" w:rsidRPr="0068204F">
        <w:rPr>
          <w:rFonts w:cs="Arial"/>
          <w:szCs w:val="20"/>
          <w:lang w:eastAsia="es-ES"/>
        </w:rPr>
        <w:t>Proceso de Contratación</w:t>
      </w:r>
      <w:r w:rsidRPr="0068204F">
        <w:rPr>
          <w:rFonts w:cs="Arial"/>
          <w:szCs w:val="20"/>
          <w:lang w:eastAsia="es-ES"/>
        </w:rPr>
        <w:t>.</w:t>
      </w:r>
    </w:p>
    <w:p w14:paraId="42689F7D" w14:textId="429E489D" w:rsidR="00F83920" w:rsidRPr="00FF3A8B" w:rsidRDefault="00567EC2" w:rsidP="00EA2C26">
      <w:pPr>
        <w:spacing w:line="276" w:lineRule="auto"/>
        <w:jc w:val="both"/>
        <w:rPr>
          <w:rFonts w:cs="Arial"/>
          <w:lang w:eastAsia="es-ES"/>
        </w:rPr>
      </w:pPr>
      <w:r w:rsidRPr="0068204F">
        <w:rPr>
          <w:rFonts w:cs="Arial"/>
          <w:lang w:eastAsia="es-ES"/>
        </w:rPr>
        <w:t xml:space="preserve">Para los </w:t>
      </w:r>
      <w:r w:rsidR="00F32F16" w:rsidRPr="0068204F">
        <w:rPr>
          <w:rFonts w:cs="Arial"/>
          <w:lang w:eastAsia="es-ES"/>
        </w:rPr>
        <w:t>Proceso</w:t>
      </w:r>
      <w:r w:rsidRPr="0068204F">
        <w:rPr>
          <w:rFonts w:cs="Arial"/>
          <w:lang w:eastAsia="es-ES"/>
        </w:rPr>
        <w:t xml:space="preserve">s en SECOP II el </w:t>
      </w:r>
      <w:r w:rsidR="003C407D" w:rsidRPr="0068204F">
        <w:rPr>
          <w:rFonts w:cs="Arial"/>
          <w:lang w:eastAsia="es-ES"/>
        </w:rPr>
        <w:t>Proponente</w:t>
      </w:r>
      <w:r w:rsidRPr="0068204F">
        <w:rPr>
          <w:rFonts w:cs="Arial"/>
          <w:lang w:eastAsia="es-ES"/>
        </w:rPr>
        <w:t xml:space="preserve"> debe manifestar </w:t>
      </w:r>
      <w:r w:rsidR="00002E30" w:rsidRPr="0068204F">
        <w:rPr>
          <w:rFonts w:cs="Arial"/>
          <w:lang w:eastAsia="es-ES"/>
        </w:rPr>
        <w:t xml:space="preserve">su interés </w:t>
      </w:r>
      <w:r w:rsidR="003460C7" w:rsidRPr="0068204F">
        <w:rPr>
          <w:rFonts w:cs="Arial"/>
          <w:lang w:eastAsia="es-ES"/>
        </w:rPr>
        <w:t>mediante</w:t>
      </w:r>
      <w:r w:rsidR="00002E30" w:rsidRPr="0068204F">
        <w:rPr>
          <w:rFonts w:cs="Arial"/>
          <w:lang w:eastAsia="es-ES"/>
        </w:rPr>
        <w:t xml:space="preserve"> e</w:t>
      </w:r>
      <w:r w:rsidR="00827AE0" w:rsidRPr="0068204F">
        <w:rPr>
          <w:rFonts w:cs="Arial"/>
          <w:lang w:eastAsia="es-ES"/>
        </w:rPr>
        <w:t>l módulo correspondiente</w:t>
      </w:r>
      <w:r w:rsidR="00AD21D2" w:rsidRPr="0068204F">
        <w:rPr>
          <w:rFonts w:cs="Arial"/>
          <w:lang w:eastAsia="es-ES"/>
        </w:rPr>
        <w:t>,</w:t>
      </w:r>
      <w:r w:rsidR="00827AE0" w:rsidRPr="0068204F">
        <w:rPr>
          <w:rFonts w:cs="Arial"/>
          <w:lang w:eastAsia="es-ES"/>
        </w:rPr>
        <w:t xml:space="preserve"> de acuerdo con la Guía para manifestar interés y la Guía para presentar Ofertas en el SECOP II</w:t>
      </w:r>
      <w:r w:rsidR="5146566D" w:rsidRPr="0068204F">
        <w:rPr>
          <w:rFonts w:cs="Arial"/>
          <w:lang w:eastAsia="es-ES"/>
        </w:rPr>
        <w:t xml:space="preserve">, por lo cual no se </w:t>
      </w:r>
      <w:r w:rsidR="5146566D" w:rsidRPr="0068204F">
        <w:rPr>
          <w:rFonts w:eastAsiaTheme="minorEastAsia"/>
          <w:szCs w:val="20"/>
          <w:lang w:eastAsia="es-ES"/>
        </w:rPr>
        <w:t>requerirá el Formato 10 – Carta Manifestación de Interés</w:t>
      </w:r>
      <w:r w:rsidR="00CD12ED" w:rsidRPr="0068204F">
        <w:rPr>
          <w:rFonts w:eastAsiaTheme="minorEastAsia" w:cs="Arial"/>
          <w:szCs w:val="20"/>
          <w:lang w:eastAsia="es-ES"/>
        </w:rPr>
        <w:t>.</w:t>
      </w:r>
      <w:r w:rsidR="00D02CB8" w:rsidRPr="0068204F">
        <w:rPr>
          <w:rFonts w:eastAsiaTheme="minorEastAsia"/>
          <w:szCs w:val="20"/>
          <w:lang w:eastAsia="es-ES"/>
        </w:rPr>
        <w:t xml:space="preserve"> </w:t>
      </w:r>
    </w:p>
    <w:p w14:paraId="60316645" w14:textId="0CAFD076" w:rsidR="00713A86" w:rsidRPr="00173BD9" w:rsidRDefault="00D02CB8" w:rsidP="00EA2C26">
      <w:pPr>
        <w:spacing w:line="276" w:lineRule="auto"/>
        <w:jc w:val="both"/>
        <w:rPr>
          <w:rFonts w:cs="Arial"/>
          <w:szCs w:val="20"/>
          <w:lang w:eastAsia="es-ES"/>
        </w:rPr>
      </w:pPr>
      <w:r w:rsidRPr="00173BD9">
        <w:rPr>
          <w:rFonts w:cs="Arial"/>
          <w:szCs w:val="20"/>
          <w:lang w:eastAsia="es-ES"/>
        </w:rPr>
        <w:t xml:space="preserve">En dicho documento se debe manifestar de forma expresa el interés de participar en el </w:t>
      </w:r>
      <w:r w:rsidR="00F32F16" w:rsidRPr="00173BD9">
        <w:rPr>
          <w:rFonts w:cs="Arial"/>
          <w:szCs w:val="20"/>
          <w:lang w:eastAsia="es-ES"/>
        </w:rPr>
        <w:t>Proceso</w:t>
      </w:r>
      <w:r w:rsidRPr="00173BD9">
        <w:rPr>
          <w:rFonts w:cs="Arial"/>
          <w:szCs w:val="20"/>
          <w:lang w:eastAsia="es-ES"/>
        </w:rPr>
        <w:t xml:space="preserve"> de selecci</w:t>
      </w:r>
      <w:r w:rsidR="008626A4" w:rsidRPr="00173BD9">
        <w:rPr>
          <w:rFonts w:cs="Arial"/>
          <w:szCs w:val="20"/>
          <w:lang w:eastAsia="es-ES"/>
        </w:rPr>
        <w:t>ón</w:t>
      </w:r>
      <w:r w:rsidR="003807DA" w:rsidRPr="00173BD9">
        <w:rPr>
          <w:rFonts w:cs="Arial"/>
          <w:szCs w:val="20"/>
          <w:lang w:eastAsia="es-ES"/>
        </w:rPr>
        <w:t>,</w:t>
      </w:r>
      <w:r w:rsidR="00A50F8A" w:rsidRPr="00173BD9">
        <w:rPr>
          <w:rFonts w:cs="Arial"/>
          <w:szCs w:val="20"/>
          <w:lang w:eastAsia="es-CO"/>
        </w:rPr>
        <w:t xml:space="preserve"> el</w:t>
      </w:r>
      <w:r w:rsidR="00A50F8A" w:rsidRPr="00173BD9">
        <w:rPr>
          <w:rFonts w:eastAsia="Arial" w:cs="Arial"/>
          <w:szCs w:val="20"/>
          <w:lang w:eastAsia="es-CO"/>
        </w:rPr>
        <w:t xml:space="preserve"> </w:t>
      </w:r>
      <w:r w:rsidR="00A50F8A" w:rsidRPr="00173BD9">
        <w:rPr>
          <w:rFonts w:cs="Arial"/>
          <w:szCs w:val="20"/>
          <w:lang w:eastAsia="es-CO"/>
        </w:rPr>
        <w:t>objeto</w:t>
      </w:r>
      <w:r w:rsidR="00A50F8A" w:rsidRPr="00173BD9">
        <w:rPr>
          <w:rFonts w:eastAsia="Arial" w:cs="Arial"/>
          <w:szCs w:val="20"/>
          <w:lang w:eastAsia="es-CO"/>
        </w:rPr>
        <w:t xml:space="preserve">, </w:t>
      </w:r>
      <w:r w:rsidR="00A50F8A" w:rsidRPr="00173BD9">
        <w:rPr>
          <w:rFonts w:cs="Arial"/>
          <w:szCs w:val="20"/>
          <w:lang w:eastAsia="es-CO"/>
        </w:rPr>
        <w:t>el</w:t>
      </w:r>
      <w:r w:rsidR="00A50F8A" w:rsidRPr="00173BD9">
        <w:rPr>
          <w:rFonts w:eastAsia="Arial" w:cs="Arial"/>
          <w:szCs w:val="20"/>
          <w:lang w:eastAsia="es-CO"/>
        </w:rPr>
        <w:t xml:space="preserve"> </w:t>
      </w:r>
      <w:r w:rsidR="00A50F8A" w:rsidRPr="00173BD9">
        <w:rPr>
          <w:rFonts w:cs="Arial"/>
          <w:szCs w:val="20"/>
          <w:lang w:eastAsia="es-CO"/>
        </w:rPr>
        <w:t>número</w:t>
      </w:r>
      <w:r w:rsidR="00A50F8A" w:rsidRPr="00173BD9">
        <w:rPr>
          <w:rFonts w:eastAsia="Arial" w:cs="Arial"/>
          <w:szCs w:val="20"/>
          <w:lang w:eastAsia="es-CO"/>
        </w:rPr>
        <w:t xml:space="preserve"> </w:t>
      </w:r>
      <w:r w:rsidR="00A50F8A" w:rsidRPr="00173BD9">
        <w:rPr>
          <w:rFonts w:cs="Arial"/>
          <w:szCs w:val="20"/>
          <w:lang w:eastAsia="es-CO"/>
        </w:rPr>
        <w:t>del</w:t>
      </w:r>
      <w:r w:rsidR="00A50F8A" w:rsidRPr="00173BD9">
        <w:rPr>
          <w:rFonts w:eastAsia="Arial" w:cs="Arial"/>
          <w:szCs w:val="20"/>
          <w:lang w:eastAsia="es-CO"/>
        </w:rPr>
        <w:t xml:space="preserve"> </w:t>
      </w:r>
      <w:r w:rsidR="003E3EFD" w:rsidRPr="00173BD9">
        <w:rPr>
          <w:rFonts w:cs="Arial"/>
          <w:szCs w:val="20"/>
          <w:lang w:eastAsia="es-CO"/>
        </w:rPr>
        <w:t>Proceso de Contratación</w:t>
      </w:r>
      <w:r w:rsidR="00A50F8A" w:rsidRPr="00173BD9">
        <w:rPr>
          <w:rFonts w:cs="Arial"/>
          <w:szCs w:val="20"/>
          <w:lang w:eastAsia="es-CO"/>
        </w:rPr>
        <w:t>,</w:t>
      </w:r>
      <w:r w:rsidRPr="00173BD9">
        <w:rPr>
          <w:rFonts w:cs="Arial"/>
          <w:szCs w:val="20"/>
          <w:lang w:eastAsia="es-ES"/>
        </w:rPr>
        <w:t xml:space="preserve"> </w:t>
      </w:r>
      <w:r w:rsidR="008626A4" w:rsidRPr="00173BD9">
        <w:rPr>
          <w:rFonts w:cs="Arial"/>
          <w:szCs w:val="20"/>
          <w:lang w:eastAsia="es-CO"/>
        </w:rPr>
        <w:t>el</w:t>
      </w:r>
      <w:r w:rsidR="008626A4" w:rsidRPr="00173BD9">
        <w:rPr>
          <w:rFonts w:eastAsia="Arial" w:cs="Arial"/>
          <w:szCs w:val="20"/>
          <w:lang w:eastAsia="es-CO"/>
        </w:rPr>
        <w:t xml:space="preserve"> </w:t>
      </w:r>
      <w:r w:rsidR="008626A4" w:rsidRPr="00173BD9">
        <w:rPr>
          <w:rFonts w:cs="Arial"/>
          <w:szCs w:val="20"/>
          <w:lang w:eastAsia="es-CO"/>
        </w:rPr>
        <w:t>nombre</w:t>
      </w:r>
      <w:r w:rsidR="008626A4" w:rsidRPr="00173BD9">
        <w:rPr>
          <w:rFonts w:eastAsia="Arial" w:cs="Arial"/>
          <w:szCs w:val="20"/>
          <w:lang w:eastAsia="es-CO"/>
        </w:rPr>
        <w:t xml:space="preserve"> </w:t>
      </w:r>
      <w:r w:rsidR="008626A4" w:rsidRPr="00173BD9">
        <w:rPr>
          <w:rFonts w:cs="Arial"/>
          <w:szCs w:val="20"/>
          <w:lang w:eastAsia="es-CO"/>
        </w:rPr>
        <w:t>de</w:t>
      </w:r>
      <w:r w:rsidR="008626A4" w:rsidRPr="00173BD9">
        <w:rPr>
          <w:rFonts w:eastAsia="Arial" w:cs="Arial"/>
          <w:szCs w:val="20"/>
          <w:lang w:eastAsia="es-CO"/>
        </w:rPr>
        <w:t xml:space="preserve"> </w:t>
      </w:r>
      <w:r w:rsidR="008626A4" w:rsidRPr="00173BD9">
        <w:rPr>
          <w:rFonts w:cs="Arial"/>
          <w:szCs w:val="20"/>
          <w:lang w:eastAsia="es-CO"/>
        </w:rPr>
        <w:t>la</w:t>
      </w:r>
      <w:r w:rsidR="008626A4" w:rsidRPr="00173BD9">
        <w:rPr>
          <w:rFonts w:eastAsia="Arial" w:cs="Arial"/>
          <w:szCs w:val="20"/>
          <w:lang w:eastAsia="es-CO"/>
        </w:rPr>
        <w:t xml:space="preserve"> </w:t>
      </w:r>
      <w:r w:rsidR="008626A4" w:rsidRPr="00173BD9">
        <w:rPr>
          <w:rFonts w:cs="Arial"/>
          <w:szCs w:val="20"/>
          <w:lang w:eastAsia="es-CO"/>
        </w:rPr>
        <w:t>Entidad</w:t>
      </w:r>
      <w:r w:rsidR="003807DA" w:rsidRPr="00173BD9">
        <w:rPr>
          <w:rFonts w:cs="Arial"/>
          <w:szCs w:val="20"/>
          <w:lang w:eastAsia="es-CO"/>
        </w:rPr>
        <w:t>,</w:t>
      </w:r>
      <w:r w:rsidR="008626A4" w:rsidRPr="00173BD9">
        <w:rPr>
          <w:rFonts w:eastAsia="Arial" w:cs="Arial"/>
          <w:szCs w:val="20"/>
          <w:lang w:eastAsia="es-CO"/>
        </w:rPr>
        <w:t xml:space="preserve"> </w:t>
      </w:r>
      <w:r w:rsidR="008626A4" w:rsidRPr="00173BD9">
        <w:rPr>
          <w:rFonts w:cs="Arial"/>
          <w:szCs w:val="20"/>
          <w:lang w:eastAsia="es-CO"/>
        </w:rPr>
        <w:t>el</w:t>
      </w:r>
      <w:r w:rsidR="008626A4" w:rsidRPr="00173BD9">
        <w:rPr>
          <w:rFonts w:eastAsia="Arial" w:cs="Arial"/>
          <w:szCs w:val="20"/>
          <w:lang w:eastAsia="es-CO"/>
        </w:rPr>
        <w:t xml:space="preserve"> </w:t>
      </w:r>
      <w:r w:rsidR="008626A4" w:rsidRPr="00173BD9">
        <w:rPr>
          <w:rFonts w:cs="Arial"/>
          <w:szCs w:val="20"/>
          <w:lang w:eastAsia="es-CO"/>
        </w:rPr>
        <w:t>nombre</w:t>
      </w:r>
      <w:r w:rsidR="008626A4" w:rsidRPr="00173BD9">
        <w:rPr>
          <w:rFonts w:eastAsia="Arial" w:cs="Arial"/>
          <w:szCs w:val="20"/>
          <w:lang w:eastAsia="es-CO"/>
        </w:rPr>
        <w:t xml:space="preserve"> </w:t>
      </w:r>
      <w:r w:rsidR="008626A4" w:rsidRPr="00173BD9">
        <w:rPr>
          <w:rFonts w:cs="Arial"/>
          <w:szCs w:val="20"/>
          <w:lang w:eastAsia="es-CO"/>
        </w:rPr>
        <w:t>y</w:t>
      </w:r>
      <w:r w:rsidR="008626A4" w:rsidRPr="00173BD9">
        <w:rPr>
          <w:rFonts w:eastAsia="Arial" w:cs="Arial"/>
          <w:szCs w:val="20"/>
          <w:lang w:eastAsia="es-CO"/>
        </w:rPr>
        <w:t xml:space="preserve"> </w:t>
      </w:r>
      <w:r w:rsidR="008626A4" w:rsidRPr="00173BD9">
        <w:rPr>
          <w:rFonts w:cs="Arial"/>
          <w:szCs w:val="20"/>
          <w:lang w:eastAsia="es-CO"/>
        </w:rPr>
        <w:t>dirección</w:t>
      </w:r>
      <w:r w:rsidR="008626A4" w:rsidRPr="00173BD9">
        <w:rPr>
          <w:rFonts w:eastAsia="Arial" w:cs="Arial"/>
          <w:szCs w:val="20"/>
          <w:lang w:eastAsia="es-CO"/>
        </w:rPr>
        <w:t xml:space="preserve"> </w:t>
      </w:r>
      <w:r w:rsidR="008626A4" w:rsidRPr="00173BD9">
        <w:rPr>
          <w:rFonts w:cs="Arial"/>
          <w:szCs w:val="20"/>
          <w:lang w:eastAsia="es-CO"/>
        </w:rPr>
        <w:t>comercial</w:t>
      </w:r>
      <w:r w:rsidR="008626A4" w:rsidRPr="00173BD9">
        <w:rPr>
          <w:rFonts w:eastAsia="Arial" w:cs="Arial"/>
          <w:szCs w:val="20"/>
          <w:lang w:eastAsia="es-CO"/>
        </w:rPr>
        <w:t xml:space="preserve"> </w:t>
      </w:r>
      <w:r w:rsidR="008626A4" w:rsidRPr="00173BD9">
        <w:rPr>
          <w:rFonts w:cs="Arial"/>
          <w:szCs w:val="20"/>
          <w:lang w:eastAsia="es-CO"/>
        </w:rPr>
        <w:t>del</w:t>
      </w:r>
      <w:r w:rsidR="008626A4" w:rsidRPr="00173BD9">
        <w:rPr>
          <w:rFonts w:eastAsia="Arial" w:cs="Arial"/>
          <w:szCs w:val="20"/>
          <w:lang w:eastAsia="es-CO"/>
        </w:rPr>
        <w:t xml:space="preserve"> </w:t>
      </w:r>
      <w:r w:rsidR="00525B34" w:rsidRPr="00173BD9">
        <w:rPr>
          <w:rFonts w:eastAsia="Arial" w:cs="Arial"/>
          <w:szCs w:val="20"/>
          <w:lang w:eastAsia="es-CO"/>
        </w:rPr>
        <w:t>interesado</w:t>
      </w:r>
      <w:r w:rsidR="008626A4" w:rsidRPr="00173BD9">
        <w:rPr>
          <w:rFonts w:cs="Arial"/>
          <w:szCs w:val="20"/>
          <w:lang w:eastAsia="es-CO"/>
        </w:rPr>
        <w:t xml:space="preserve"> y el</w:t>
      </w:r>
      <w:r w:rsidR="008626A4" w:rsidRPr="00173BD9">
        <w:rPr>
          <w:rFonts w:eastAsia="Arial" w:cs="Arial"/>
          <w:szCs w:val="20"/>
          <w:lang w:eastAsia="es-CO"/>
        </w:rPr>
        <w:t xml:space="preserve"> </w:t>
      </w:r>
      <w:r w:rsidR="008626A4" w:rsidRPr="00173BD9">
        <w:rPr>
          <w:rFonts w:cs="Arial"/>
          <w:szCs w:val="20"/>
          <w:lang w:eastAsia="es-CO"/>
        </w:rPr>
        <w:t>nombre</w:t>
      </w:r>
      <w:r w:rsidR="008626A4" w:rsidRPr="00173BD9">
        <w:rPr>
          <w:rFonts w:eastAsia="Arial" w:cs="Arial"/>
          <w:szCs w:val="20"/>
          <w:lang w:eastAsia="es-CO"/>
        </w:rPr>
        <w:t xml:space="preserve"> </w:t>
      </w:r>
      <w:r w:rsidR="008626A4" w:rsidRPr="00173BD9">
        <w:rPr>
          <w:rFonts w:cs="Arial"/>
          <w:szCs w:val="20"/>
          <w:lang w:eastAsia="es-CO"/>
        </w:rPr>
        <w:t>del</w:t>
      </w:r>
      <w:r w:rsidR="008626A4" w:rsidRPr="00173BD9">
        <w:rPr>
          <w:rFonts w:eastAsia="Arial" w:cs="Arial"/>
          <w:szCs w:val="20"/>
          <w:lang w:eastAsia="es-CO"/>
        </w:rPr>
        <w:t xml:space="preserve"> </w:t>
      </w:r>
      <w:r w:rsidR="008626A4" w:rsidRPr="00173BD9">
        <w:rPr>
          <w:rFonts w:cs="Arial"/>
          <w:szCs w:val="20"/>
          <w:lang w:eastAsia="es-CO"/>
        </w:rPr>
        <w:t>Representante</w:t>
      </w:r>
      <w:r w:rsidR="008626A4" w:rsidRPr="00173BD9">
        <w:rPr>
          <w:rFonts w:eastAsia="Arial" w:cs="Arial"/>
          <w:szCs w:val="20"/>
          <w:lang w:eastAsia="es-CO"/>
        </w:rPr>
        <w:t xml:space="preserve"> </w:t>
      </w:r>
      <w:r w:rsidR="008626A4" w:rsidRPr="00173BD9">
        <w:rPr>
          <w:rFonts w:cs="Arial"/>
          <w:szCs w:val="20"/>
          <w:lang w:eastAsia="es-CO"/>
        </w:rPr>
        <w:t>Legal</w:t>
      </w:r>
      <w:r w:rsidR="00F83920" w:rsidRPr="00173BD9">
        <w:rPr>
          <w:rFonts w:cs="Arial"/>
          <w:szCs w:val="20"/>
          <w:lang w:eastAsia="es-ES"/>
        </w:rPr>
        <w:t>.</w:t>
      </w:r>
    </w:p>
    <w:p w14:paraId="6BA91EF5" w14:textId="089F49B7" w:rsidR="002D48BC" w:rsidRPr="00173BD9" w:rsidRDefault="002D48BC" w:rsidP="00EA2C26">
      <w:pPr>
        <w:spacing w:line="276" w:lineRule="auto"/>
        <w:jc w:val="both"/>
        <w:rPr>
          <w:rFonts w:cs="Arial"/>
          <w:szCs w:val="20"/>
          <w:lang w:eastAsia="es-ES"/>
        </w:rPr>
      </w:pPr>
      <w:r w:rsidRPr="00173BD9">
        <w:rPr>
          <w:rFonts w:cs="Arial"/>
          <w:szCs w:val="20"/>
          <w:lang w:eastAsia="es-ES"/>
        </w:rPr>
        <w:t xml:space="preserve">Tratándose de Consorcio </w:t>
      </w:r>
      <w:r w:rsidR="0011790B" w:rsidRPr="00173BD9">
        <w:rPr>
          <w:rFonts w:cs="Arial"/>
          <w:szCs w:val="20"/>
          <w:lang w:eastAsia="es-ES"/>
        </w:rPr>
        <w:t>y</w:t>
      </w:r>
      <w:r w:rsidRPr="00173BD9">
        <w:rPr>
          <w:rFonts w:cs="Arial"/>
          <w:szCs w:val="20"/>
          <w:lang w:eastAsia="es-ES"/>
        </w:rPr>
        <w:t xml:space="preserve"> Uniones Temporales, se debe indicar claramente </w:t>
      </w:r>
      <w:r w:rsidR="0011790B" w:rsidRPr="00173BD9">
        <w:rPr>
          <w:rFonts w:cs="Arial"/>
          <w:szCs w:val="20"/>
          <w:lang w:eastAsia="es-ES"/>
        </w:rPr>
        <w:t>qui</w:t>
      </w:r>
      <w:r w:rsidR="004C520D" w:rsidRPr="00173BD9">
        <w:rPr>
          <w:rFonts w:cs="Arial"/>
          <w:szCs w:val="20"/>
          <w:lang w:eastAsia="es-ES"/>
        </w:rPr>
        <w:t>e</w:t>
      </w:r>
      <w:r w:rsidR="0011790B" w:rsidRPr="00173BD9">
        <w:rPr>
          <w:rFonts w:cs="Arial"/>
          <w:szCs w:val="20"/>
          <w:lang w:eastAsia="es-ES"/>
        </w:rPr>
        <w:t xml:space="preserve">nes lo </w:t>
      </w:r>
      <w:r w:rsidRPr="00173BD9">
        <w:rPr>
          <w:rFonts w:cs="Arial"/>
          <w:szCs w:val="20"/>
          <w:lang w:eastAsia="es-ES"/>
        </w:rPr>
        <w:t>integra</w:t>
      </w:r>
      <w:r w:rsidR="0011790B" w:rsidRPr="00173BD9">
        <w:rPr>
          <w:rFonts w:cs="Arial"/>
          <w:szCs w:val="20"/>
          <w:lang w:eastAsia="es-ES"/>
        </w:rPr>
        <w:t xml:space="preserve">rán </w:t>
      </w:r>
      <w:r w:rsidRPr="00173BD9">
        <w:rPr>
          <w:rFonts w:cs="Arial"/>
          <w:szCs w:val="20"/>
          <w:lang w:eastAsia="es-ES"/>
        </w:rPr>
        <w:t xml:space="preserve">y </w:t>
      </w:r>
      <w:r w:rsidR="0011790B" w:rsidRPr="00173BD9">
        <w:rPr>
          <w:rFonts w:cs="Arial"/>
          <w:szCs w:val="20"/>
          <w:lang w:eastAsia="es-ES"/>
        </w:rPr>
        <w:t>el</w:t>
      </w:r>
      <w:r w:rsidRPr="00173BD9">
        <w:rPr>
          <w:rFonts w:cs="Arial"/>
          <w:szCs w:val="20"/>
          <w:lang w:eastAsia="es-ES"/>
        </w:rPr>
        <w:t xml:space="preserve"> porcentaje de participación</w:t>
      </w:r>
      <w:r w:rsidR="0068204F">
        <w:rPr>
          <w:rFonts w:cs="Arial"/>
          <w:szCs w:val="20"/>
          <w:lang w:eastAsia="es-ES"/>
        </w:rPr>
        <w:t>.</w:t>
      </w:r>
    </w:p>
    <w:p w14:paraId="42B4ECC7" w14:textId="297AC5F9" w:rsidR="00F83920" w:rsidRPr="00173BD9" w:rsidRDefault="00F83920" w:rsidP="00EA2C26">
      <w:pPr>
        <w:spacing w:line="276" w:lineRule="auto"/>
        <w:jc w:val="both"/>
        <w:rPr>
          <w:rFonts w:cs="Arial"/>
          <w:szCs w:val="20"/>
          <w:lang w:eastAsia="es-ES"/>
        </w:rPr>
      </w:pPr>
      <w:r w:rsidRPr="00173BD9">
        <w:rPr>
          <w:rFonts w:cs="Arial"/>
          <w:szCs w:val="20"/>
          <w:lang w:eastAsia="es-ES"/>
        </w:rPr>
        <w:t xml:space="preserve">La manifestación de interés </w:t>
      </w:r>
      <w:r w:rsidR="00C81D63" w:rsidRPr="00173BD9">
        <w:rPr>
          <w:rFonts w:cs="Arial"/>
          <w:szCs w:val="20"/>
          <w:lang w:eastAsia="es-ES"/>
        </w:rPr>
        <w:t>constituye una condición de procedibilidad para participa</w:t>
      </w:r>
      <w:r w:rsidR="00F2226B" w:rsidRPr="00173BD9">
        <w:rPr>
          <w:rFonts w:cs="Arial"/>
          <w:szCs w:val="20"/>
          <w:lang w:eastAsia="es-ES"/>
        </w:rPr>
        <w:t>r</w:t>
      </w:r>
      <w:r w:rsidR="00C81D63" w:rsidRPr="00173BD9">
        <w:rPr>
          <w:rFonts w:cs="Arial"/>
          <w:szCs w:val="20"/>
          <w:lang w:eastAsia="es-ES"/>
        </w:rPr>
        <w:t xml:space="preserve">, </w:t>
      </w:r>
      <w:r w:rsidR="003D4BD5" w:rsidRPr="00173BD9">
        <w:rPr>
          <w:rFonts w:cs="Arial"/>
          <w:szCs w:val="20"/>
          <w:lang w:eastAsia="es-ES"/>
        </w:rPr>
        <w:t>so pena de rechazo de la oferta</w:t>
      </w:r>
      <w:r w:rsidR="00BA4AE5" w:rsidRPr="00173BD9">
        <w:rPr>
          <w:rFonts w:cs="Arial"/>
          <w:szCs w:val="20"/>
          <w:lang w:eastAsia="es-ES"/>
        </w:rPr>
        <w:t>;</w:t>
      </w:r>
      <w:r w:rsidR="003D4BD5" w:rsidRPr="00173BD9">
        <w:rPr>
          <w:rFonts w:cs="Arial"/>
          <w:szCs w:val="20"/>
          <w:lang w:eastAsia="es-ES"/>
        </w:rPr>
        <w:t xml:space="preserve"> </w:t>
      </w:r>
      <w:r w:rsidR="00C81D63" w:rsidRPr="00173BD9">
        <w:rPr>
          <w:rFonts w:cs="Arial"/>
          <w:szCs w:val="20"/>
          <w:lang w:eastAsia="es-ES"/>
        </w:rPr>
        <w:t xml:space="preserve">por </w:t>
      </w:r>
      <w:r w:rsidR="00F2226B" w:rsidRPr="00173BD9">
        <w:rPr>
          <w:rFonts w:cs="Arial"/>
          <w:szCs w:val="20"/>
          <w:lang w:eastAsia="es-ES"/>
        </w:rPr>
        <w:t xml:space="preserve">lo </w:t>
      </w:r>
      <w:r w:rsidR="00C81D63" w:rsidRPr="00173BD9">
        <w:rPr>
          <w:rFonts w:cs="Arial"/>
          <w:szCs w:val="20"/>
          <w:lang w:eastAsia="es-ES"/>
        </w:rPr>
        <w:t xml:space="preserve">tanto, </w:t>
      </w:r>
      <w:r w:rsidR="000A73BC" w:rsidRPr="00173BD9">
        <w:rPr>
          <w:rFonts w:cs="Arial"/>
          <w:szCs w:val="20"/>
          <w:lang w:eastAsia="es-ES"/>
        </w:rPr>
        <w:t>solo</w:t>
      </w:r>
      <w:r w:rsidR="00C81D63" w:rsidRPr="00173BD9">
        <w:rPr>
          <w:rFonts w:cs="Arial"/>
          <w:szCs w:val="20"/>
          <w:lang w:eastAsia="es-ES"/>
        </w:rPr>
        <w:t xml:space="preserve"> puede presentar oferta quien manifest</w:t>
      </w:r>
      <w:r w:rsidR="00F2226B" w:rsidRPr="00173BD9">
        <w:rPr>
          <w:rFonts w:cs="Arial"/>
          <w:szCs w:val="20"/>
          <w:lang w:eastAsia="es-ES"/>
        </w:rPr>
        <w:t xml:space="preserve">ó </w:t>
      </w:r>
      <w:r w:rsidR="00C81D63" w:rsidRPr="00173BD9">
        <w:rPr>
          <w:rFonts w:cs="Arial"/>
          <w:szCs w:val="20"/>
          <w:lang w:eastAsia="es-ES"/>
        </w:rPr>
        <w:t>interés</w:t>
      </w:r>
      <w:r w:rsidR="009B1928" w:rsidRPr="00173BD9">
        <w:rPr>
          <w:rFonts w:cs="Arial"/>
          <w:szCs w:val="20"/>
          <w:lang w:eastAsia="es-ES"/>
        </w:rPr>
        <w:t>, y debe hacerlo</w:t>
      </w:r>
      <w:r w:rsidR="007F2A5F" w:rsidRPr="00173BD9">
        <w:rPr>
          <w:rFonts w:cs="Arial"/>
          <w:szCs w:val="20"/>
          <w:lang w:eastAsia="es-ES"/>
        </w:rPr>
        <w:t xml:space="preserve"> en la forma individual o </w:t>
      </w:r>
      <w:r w:rsidR="00FF1FAA" w:rsidRPr="00173BD9">
        <w:rPr>
          <w:rFonts w:cs="Arial"/>
          <w:szCs w:val="20"/>
          <w:lang w:eastAsia="es-ES"/>
        </w:rPr>
        <w:t xml:space="preserve">como </w:t>
      </w:r>
      <w:r w:rsidR="003C407D" w:rsidRPr="00173BD9">
        <w:rPr>
          <w:rFonts w:cs="Arial"/>
          <w:szCs w:val="20"/>
          <w:lang w:eastAsia="es-ES"/>
        </w:rPr>
        <w:t>Proponente</w:t>
      </w:r>
      <w:r w:rsidR="00FF1FAA" w:rsidRPr="00173BD9">
        <w:rPr>
          <w:rFonts w:cs="Arial"/>
          <w:szCs w:val="20"/>
          <w:lang w:eastAsia="es-ES"/>
        </w:rPr>
        <w:t xml:space="preserve"> plural</w:t>
      </w:r>
      <w:r w:rsidR="00F2226B" w:rsidRPr="00173BD9">
        <w:rPr>
          <w:rFonts w:cs="Arial"/>
          <w:szCs w:val="20"/>
          <w:lang w:eastAsia="es-ES"/>
        </w:rPr>
        <w:t>, según como s</w:t>
      </w:r>
      <w:r w:rsidR="003F7C15" w:rsidRPr="00173BD9">
        <w:rPr>
          <w:rFonts w:cs="Arial"/>
          <w:szCs w:val="20"/>
          <w:lang w:eastAsia="es-ES"/>
        </w:rPr>
        <w:t>e haya in</w:t>
      </w:r>
      <w:r w:rsidR="009F6CC4" w:rsidRPr="00173BD9">
        <w:rPr>
          <w:rFonts w:cs="Arial"/>
          <w:szCs w:val="20"/>
          <w:lang w:eastAsia="es-ES"/>
        </w:rPr>
        <w:t>scrito</w:t>
      </w:r>
      <w:r w:rsidR="003A175F" w:rsidRPr="00173BD9">
        <w:rPr>
          <w:rFonts w:cs="Arial"/>
          <w:szCs w:val="20"/>
          <w:lang w:eastAsia="es-ES"/>
        </w:rPr>
        <w:t xml:space="preserve">. Quienes manifiesten interés bajo la forma de </w:t>
      </w:r>
      <w:r w:rsidR="003C407D" w:rsidRPr="00173BD9">
        <w:rPr>
          <w:rFonts w:cs="Arial"/>
          <w:szCs w:val="20"/>
          <w:lang w:eastAsia="es-ES"/>
        </w:rPr>
        <w:t>Proponente</w:t>
      </w:r>
      <w:r w:rsidR="003A175F" w:rsidRPr="00173BD9">
        <w:rPr>
          <w:rFonts w:cs="Arial"/>
          <w:szCs w:val="20"/>
          <w:lang w:eastAsia="es-ES"/>
        </w:rPr>
        <w:t xml:space="preserve"> plural debe</w:t>
      </w:r>
      <w:r w:rsidR="005721E9" w:rsidRPr="00173BD9">
        <w:rPr>
          <w:rFonts w:cs="Arial"/>
          <w:szCs w:val="20"/>
          <w:lang w:eastAsia="es-ES"/>
        </w:rPr>
        <w:t>n</w:t>
      </w:r>
      <w:r w:rsidR="003A175F" w:rsidRPr="00173BD9">
        <w:rPr>
          <w:rFonts w:cs="Arial"/>
          <w:szCs w:val="20"/>
          <w:lang w:eastAsia="es-ES"/>
        </w:rPr>
        <w:t xml:space="preserve"> presentar la oferta </w:t>
      </w:r>
      <w:r w:rsidR="00081632" w:rsidRPr="00173BD9">
        <w:rPr>
          <w:rFonts w:cs="Arial"/>
          <w:szCs w:val="20"/>
          <w:lang w:eastAsia="es-ES"/>
        </w:rPr>
        <w:t>con los</w:t>
      </w:r>
      <w:r w:rsidR="005D0203" w:rsidRPr="00173BD9">
        <w:rPr>
          <w:rFonts w:cs="Arial"/>
          <w:szCs w:val="20"/>
          <w:lang w:eastAsia="es-ES"/>
        </w:rPr>
        <w:t xml:space="preserve"> </w:t>
      </w:r>
      <w:r w:rsidR="00081632" w:rsidRPr="00173BD9">
        <w:rPr>
          <w:rFonts w:cs="Arial"/>
          <w:szCs w:val="20"/>
          <w:lang w:eastAsia="es-ES"/>
        </w:rPr>
        <w:t xml:space="preserve">integrantes </w:t>
      </w:r>
      <w:r w:rsidR="003C5E99" w:rsidRPr="00173BD9">
        <w:rPr>
          <w:rFonts w:cs="Arial"/>
          <w:szCs w:val="20"/>
          <w:lang w:eastAsia="es-ES"/>
        </w:rPr>
        <w:t>inscri</w:t>
      </w:r>
      <w:r w:rsidR="00263056" w:rsidRPr="006876CA">
        <w:rPr>
          <w:rFonts w:cs="Arial"/>
          <w:szCs w:val="20"/>
          <w:lang w:eastAsia="es-ES"/>
        </w:rPr>
        <w:t>tos</w:t>
      </w:r>
      <w:r w:rsidR="005721E9" w:rsidRPr="00FF3A8B">
        <w:rPr>
          <w:rFonts w:cs="Arial"/>
          <w:szCs w:val="20"/>
          <w:lang w:eastAsia="es-ES"/>
        </w:rPr>
        <w:t>, sin incluir</w:t>
      </w:r>
      <w:r w:rsidR="005066F4" w:rsidRPr="00173BD9">
        <w:rPr>
          <w:rFonts w:cs="Arial"/>
          <w:szCs w:val="20"/>
          <w:lang w:eastAsia="es-ES"/>
        </w:rPr>
        <w:t xml:space="preserve"> </w:t>
      </w:r>
      <w:r w:rsidR="005D0203" w:rsidRPr="006876CA">
        <w:rPr>
          <w:rFonts w:cs="Arial"/>
          <w:szCs w:val="20"/>
          <w:lang w:eastAsia="es-ES"/>
        </w:rPr>
        <w:t>otros</w:t>
      </w:r>
      <w:r w:rsidR="00557430" w:rsidRPr="006876CA">
        <w:rPr>
          <w:rFonts w:cs="Arial"/>
          <w:szCs w:val="20"/>
          <w:lang w:eastAsia="es-ES"/>
        </w:rPr>
        <w:t xml:space="preserve">. </w:t>
      </w:r>
      <w:r w:rsidR="00B56760" w:rsidRPr="006876CA">
        <w:rPr>
          <w:rFonts w:cs="Arial"/>
          <w:szCs w:val="20"/>
          <w:lang w:eastAsia="es-ES"/>
        </w:rPr>
        <w:t>Sin embargo, e</w:t>
      </w:r>
      <w:r w:rsidR="00273713" w:rsidRPr="006876CA">
        <w:rPr>
          <w:rFonts w:cs="Arial"/>
          <w:szCs w:val="20"/>
          <w:lang w:eastAsia="es-ES"/>
        </w:rPr>
        <w:t>s posible re</w:t>
      </w:r>
      <w:r w:rsidR="00B56760" w:rsidRPr="006876CA">
        <w:rPr>
          <w:rFonts w:cs="Arial"/>
          <w:szCs w:val="20"/>
          <w:lang w:eastAsia="es-ES"/>
        </w:rPr>
        <w:t>d</w:t>
      </w:r>
      <w:r w:rsidR="00273713" w:rsidRPr="006876CA">
        <w:rPr>
          <w:rFonts w:cs="Arial"/>
          <w:szCs w:val="20"/>
          <w:lang w:eastAsia="es-ES"/>
        </w:rPr>
        <w:t>ucir el número de integrantes</w:t>
      </w:r>
      <w:r w:rsidR="00B56760" w:rsidRPr="006876CA">
        <w:rPr>
          <w:rFonts w:cs="Arial"/>
          <w:szCs w:val="20"/>
          <w:lang w:eastAsia="es-ES"/>
        </w:rPr>
        <w:t>,</w:t>
      </w:r>
      <w:r w:rsidR="00273713" w:rsidRPr="006876CA">
        <w:rPr>
          <w:rFonts w:cs="Arial"/>
          <w:szCs w:val="20"/>
          <w:lang w:eastAsia="es-ES"/>
        </w:rPr>
        <w:t xml:space="preserve"> si</w:t>
      </w:r>
      <w:r w:rsidR="00C119D0" w:rsidRPr="006876CA">
        <w:rPr>
          <w:rFonts w:cs="Arial"/>
          <w:szCs w:val="20"/>
          <w:lang w:eastAsia="es-ES"/>
        </w:rPr>
        <w:t xml:space="preserve">empre y cuando </w:t>
      </w:r>
      <w:r w:rsidR="006566DB" w:rsidRPr="006876CA">
        <w:rPr>
          <w:rFonts w:cs="Arial"/>
          <w:szCs w:val="20"/>
          <w:lang w:eastAsia="es-ES"/>
        </w:rPr>
        <w:t xml:space="preserve">la oferta </w:t>
      </w:r>
      <w:r w:rsidR="00C119D0" w:rsidRPr="006876CA">
        <w:rPr>
          <w:rFonts w:cs="Arial"/>
          <w:szCs w:val="20"/>
          <w:lang w:eastAsia="es-ES"/>
        </w:rPr>
        <w:t xml:space="preserve">no </w:t>
      </w:r>
      <w:r w:rsidR="006566DB" w:rsidRPr="006876CA">
        <w:rPr>
          <w:rFonts w:cs="Arial"/>
          <w:szCs w:val="20"/>
          <w:lang w:eastAsia="es-ES"/>
        </w:rPr>
        <w:t xml:space="preserve">la </w:t>
      </w:r>
      <w:r w:rsidR="00C119D0" w:rsidRPr="006876CA">
        <w:rPr>
          <w:rFonts w:cs="Arial"/>
          <w:szCs w:val="20"/>
          <w:lang w:eastAsia="es-ES"/>
        </w:rPr>
        <w:t>presente u</w:t>
      </w:r>
      <w:r w:rsidR="009271B8" w:rsidRPr="006876CA">
        <w:rPr>
          <w:rFonts w:cs="Arial"/>
          <w:szCs w:val="20"/>
          <w:lang w:eastAsia="es-ES"/>
        </w:rPr>
        <w:t>n</w:t>
      </w:r>
      <w:r w:rsidR="00C119D0" w:rsidRPr="006876CA">
        <w:rPr>
          <w:rFonts w:cs="Arial"/>
          <w:szCs w:val="20"/>
          <w:lang w:eastAsia="es-ES"/>
        </w:rPr>
        <w:t xml:space="preserve"> solo </w:t>
      </w:r>
      <w:r w:rsidR="009271B8" w:rsidRPr="006876CA">
        <w:rPr>
          <w:rFonts w:cs="Arial"/>
          <w:szCs w:val="20"/>
          <w:lang w:eastAsia="es-ES"/>
        </w:rPr>
        <w:t>miembro</w:t>
      </w:r>
      <w:r w:rsidR="00273713" w:rsidRPr="006876CA">
        <w:rPr>
          <w:rFonts w:cs="Arial"/>
          <w:szCs w:val="20"/>
          <w:lang w:eastAsia="es-ES"/>
        </w:rPr>
        <w:t>.</w:t>
      </w:r>
    </w:p>
    <w:p w14:paraId="0D1F11E1" w14:textId="4451F217" w:rsidR="00635797" w:rsidRPr="00173BD9" w:rsidRDefault="001E67C9" w:rsidP="00EA2C26">
      <w:pPr>
        <w:spacing w:line="276" w:lineRule="auto"/>
        <w:jc w:val="both"/>
        <w:rPr>
          <w:rFonts w:cs="Arial"/>
          <w:szCs w:val="20"/>
          <w:lang w:eastAsia="es-ES"/>
        </w:rPr>
      </w:pPr>
      <w:r w:rsidRPr="00173BD9">
        <w:rPr>
          <w:rFonts w:cs="Arial"/>
          <w:szCs w:val="20"/>
          <w:lang w:eastAsia="es-ES"/>
        </w:rPr>
        <w:t>En caso de</w:t>
      </w:r>
      <w:r w:rsidR="00635797" w:rsidRPr="00173BD9">
        <w:rPr>
          <w:rFonts w:cs="Arial"/>
          <w:szCs w:val="20"/>
          <w:lang w:eastAsia="es-ES"/>
        </w:rPr>
        <w:t xml:space="preserve"> duplicidad </w:t>
      </w:r>
      <w:r w:rsidRPr="00173BD9">
        <w:rPr>
          <w:rFonts w:cs="Arial"/>
          <w:szCs w:val="20"/>
          <w:lang w:eastAsia="es-ES"/>
        </w:rPr>
        <w:t>de</w:t>
      </w:r>
      <w:r w:rsidR="00635797" w:rsidRPr="00173BD9">
        <w:rPr>
          <w:rFonts w:cs="Arial"/>
          <w:szCs w:val="20"/>
          <w:lang w:eastAsia="es-ES"/>
        </w:rPr>
        <w:t xml:space="preserve"> </w:t>
      </w:r>
      <w:r w:rsidR="001F34D0" w:rsidRPr="00173BD9">
        <w:rPr>
          <w:rFonts w:cs="Arial"/>
          <w:szCs w:val="20"/>
          <w:lang w:eastAsia="es-ES"/>
        </w:rPr>
        <w:t xml:space="preserve">manifestación de </w:t>
      </w:r>
      <w:r w:rsidR="0036057F" w:rsidRPr="00173BD9">
        <w:rPr>
          <w:rFonts w:cs="Arial"/>
          <w:szCs w:val="20"/>
          <w:lang w:eastAsia="es-ES"/>
        </w:rPr>
        <w:t>interés</w:t>
      </w:r>
      <w:r w:rsidR="00635797" w:rsidRPr="00173BD9">
        <w:rPr>
          <w:rFonts w:cs="Arial"/>
          <w:szCs w:val="20"/>
          <w:lang w:eastAsia="es-ES"/>
        </w:rPr>
        <w:t>,</w:t>
      </w:r>
      <w:r w:rsidR="00E86F99" w:rsidRPr="00173BD9">
        <w:rPr>
          <w:rFonts w:cs="Arial"/>
          <w:szCs w:val="20"/>
          <w:lang w:eastAsia="es-ES"/>
        </w:rPr>
        <w:t xml:space="preserve"> bien sea individualmente </w:t>
      </w:r>
      <w:r w:rsidR="00442E2E" w:rsidRPr="00173BD9">
        <w:rPr>
          <w:rFonts w:cs="Arial"/>
          <w:szCs w:val="20"/>
          <w:lang w:eastAsia="es-ES"/>
        </w:rPr>
        <w:t>y/</w:t>
      </w:r>
      <w:r w:rsidR="00E86F99" w:rsidRPr="00173BD9">
        <w:rPr>
          <w:rFonts w:cs="Arial"/>
          <w:szCs w:val="20"/>
          <w:lang w:eastAsia="es-ES"/>
        </w:rPr>
        <w:t xml:space="preserve">o como integrante de </w:t>
      </w:r>
      <w:r w:rsidR="006506ED" w:rsidRPr="00173BD9">
        <w:rPr>
          <w:rFonts w:cs="Arial"/>
          <w:szCs w:val="20"/>
          <w:lang w:eastAsia="es-ES"/>
        </w:rPr>
        <w:t xml:space="preserve">una </w:t>
      </w:r>
      <w:r w:rsidR="00E86F99" w:rsidRPr="00173BD9">
        <w:rPr>
          <w:rFonts w:cs="Arial"/>
          <w:szCs w:val="20"/>
          <w:lang w:eastAsia="es-ES"/>
        </w:rPr>
        <w:t xml:space="preserve">estructura plural, </w:t>
      </w:r>
      <w:r w:rsidR="00635797" w:rsidRPr="00173BD9">
        <w:rPr>
          <w:rFonts w:cs="Arial"/>
          <w:szCs w:val="20"/>
          <w:lang w:eastAsia="es-ES"/>
        </w:rPr>
        <w:t>se tomará como válida únicamente la primera</w:t>
      </w:r>
      <w:r w:rsidR="00C24306" w:rsidRPr="00173BD9">
        <w:rPr>
          <w:rFonts w:cs="Arial"/>
          <w:szCs w:val="20"/>
          <w:lang w:eastAsia="es-ES"/>
        </w:rPr>
        <w:t xml:space="preserve"> en el tiempo</w:t>
      </w:r>
      <w:r w:rsidRPr="00173BD9">
        <w:rPr>
          <w:rFonts w:cs="Arial"/>
          <w:szCs w:val="20"/>
          <w:lang w:eastAsia="es-ES"/>
        </w:rPr>
        <w:t xml:space="preserve">, y las demás se </w:t>
      </w:r>
      <w:r w:rsidR="00475796" w:rsidRPr="00173BD9">
        <w:rPr>
          <w:rFonts w:cs="Arial"/>
          <w:szCs w:val="20"/>
          <w:lang w:eastAsia="es-ES"/>
        </w:rPr>
        <w:t>desestimarán</w:t>
      </w:r>
      <w:r w:rsidR="00D9383B" w:rsidRPr="00173BD9">
        <w:rPr>
          <w:rFonts w:cs="Arial"/>
          <w:szCs w:val="20"/>
          <w:lang w:eastAsia="es-ES"/>
        </w:rPr>
        <w:t xml:space="preserve">. Por lo tanto, </w:t>
      </w:r>
      <w:r w:rsidR="00C24306" w:rsidRPr="00173BD9">
        <w:rPr>
          <w:rFonts w:cs="Arial"/>
          <w:szCs w:val="20"/>
          <w:lang w:eastAsia="es-ES"/>
        </w:rPr>
        <w:t>tratándose de</w:t>
      </w:r>
      <w:r w:rsidR="00D9383B" w:rsidRPr="00173BD9">
        <w:rPr>
          <w:rFonts w:cs="Arial"/>
          <w:szCs w:val="20"/>
          <w:lang w:eastAsia="es-ES"/>
        </w:rPr>
        <w:t xml:space="preserve"> </w:t>
      </w:r>
      <w:r w:rsidR="00315EBC" w:rsidRPr="00173BD9">
        <w:rPr>
          <w:rFonts w:cs="Arial"/>
          <w:szCs w:val="20"/>
          <w:lang w:eastAsia="es-ES"/>
        </w:rPr>
        <w:t>consorcio</w:t>
      </w:r>
      <w:r w:rsidR="00D9383B" w:rsidRPr="00173BD9">
        <w:rPr>
          <w:rFonts w:cs="Arial"/>
          <w:szCs w:val="20"/>
          <w:lang w:eastAsia="es-ES"/>
        </w:rPr>
        <w:t>s</w:t>
      </w:r>
      <w:r w:rsidR="00315EBC" w:rsidRPr="00173BD9">
        <w:rPr>
          <w:rFonts w:cs="Arial"/>
          <w:szCs w:val="20"/>
          <w:lang w:eastAsia="es-ES"/>
        </w:rPr>
        <w:t xml:space="preserve"> o uni</w:t>
      </w:r>
      <w:r w:rsidR="00D9383B" w:rsidRPr="00173BD9">
        <w:rPr>
          <w:rFonts w:cs="Arial"/>
          <w:szCs w:val="20"/>
          <w:lang w:eastAsia="es-ES"/>
        </w:rPr>
        <w:t>ones</w:t>
      </w:r>
      <w:r w:rsidR="00315EBC" w:rsidRPr="00173BD9">
        <w:rPr>
          <w:rFonts w:cs="Arial"/>
          <w:szCs w:val="20"/>
          <w:lang w:eastAsia="es-ES"/>
        </w:rPr>
        <w:t xml:space="preserve"> temporal</w:t>
      </w:r>
      <w:r w:rsidR="00D9383B" w:rsidRPr="00173BD9">
        <w:rPr>
          <w:rFonts w:cs="Arial"/>
          <w:szCs w:val="20"/>
          <w:lang w:eastAsia="es-ES"/>
        </w:rPr>
        <w:t>es</w:t>
      </w:r>
      <w:r w:rsidR="00635797" w:rsidRPr="00173BD9" w:rsidDel="006506ED">
        <w:rPr>
          <w:rFonts w:cs="Arial"/>
          <w:szCs w:val="20"/>
          <w:lang w:eastAsia="es-ES"/>
        </w:rPr>
        <w:t xml:space="preserve"> </w:t>
      </w:r>
      <w:r w:rsidR="005160AB" w:rsidRPr="00173BD9">
        <w:rPr>
          <w:rFonts w:cs="Arial"/>
          <w:szCs w:val="20"/>
          <w:lang w:eastAsia="es-ES"/>
        </w:rPr>
        <w:t xml:space="preserve">donde </w:t>
      </w:r>
      <w:r w:rsidR="002A1882" w:rsidRPr="00173BD9">
        <w:rPr>
          <w:rFonts w:cs="Arial"/>
          <w:szCs w:val="20"/>
          <w:lang w:eastAsia="es-ES"/>
        </w:rPr>
        <w:t xml:space="preserve">uno o </w:t>
      </w:r>
      <w:r w:rsidR="00D9383B" w:rsidRPr="00173BD9">
        <w:rPr>
          <w:rFonts w:cs="Arial"/>
          <w:szCs w:val="20"/>
          <w:lang w:eastAsia="es-ES"/>
        </w:rPr>
        <w:t>varios</w:t>
      </w:r>
      <w:r w:rsidR="00811F59" w:rsidRPr="00173BD9">
        <w:rPr>
          <w:rFonts w:cs="Arial"/>
          <w:szCs w:val="20"/>
          <w:lang w:eastAsia="es-ES"/>
        </w:rPr>
        <w:t xml:space="preserve"> integrantes </w:t>
      </w:r>
      <w:r w:rsidR="00C65BE2" w:rsidRPr="00173BD9">
        <w:rPr>
          <w:rFonts w:cs="Arial"/>
          <w:szCs w:val="20"/>
          <w:lang w:eastAsia="es-ES"/>
        </w:rPr>
        <w:t>incurran en es</w:t>
      </w:r>
      <w:r w:rsidR="008C09A2" w:rsidRPr="00173BD9">
        <w:rPr>
          <w:rFonts w:cs="Arial"/>
          <w:szCs w:val="20"/>
          <w:lang w:eastAsia="es-ES"/>
        </w:rPr>
        <w:t>ta conducta</w:t>
      </w:r>
      <w:r w:rsidR="00D9383B" w:rsidRPr="00173BD9">
        <w:rPr>
          <w:rFonts w:cs="Arial"/>
          <w:szCs w:val="20"/>
          <w:lang w:eastAsia="es-ES"/>
        </w:rPr>
        <w:t>, se dese</w:t>
      </w:r>
      <w:r w:rsidR="00906B39" w:rsidRPr="00173BD9">
        <w:rPr>
          <w:rFonts w:cs="Arial"/>
          <w:szCs w:val="20"/>
          <w:lang w:eastAsia="es-ES"/>
        </w:rPr>
        <w:t>s</w:t>
      </w:r>
      <w:r w:rsidR="00D9383B" w:rsidRPr="00173BD9">
        <w:rPr>
          <w:rFonts w:cs="Arial"/>
          <w:szCs w:val="20"/>
          <w:lang w:eastAsia="es-ES"/>
        </w:rPr>
        <w:t>timará</w:t>
      </w:r>
      <w:r w:rsidR="007E5078" w:rsidRPr="00173BD9">
        <w:rPr>
          <w:rFonts w:cs="Arial"/>
          <w:szCs w:val="20"/>
          <w:lang w:eastAsia="es-ES"/>
        </w:rPr>
        <w:t>n</w:t>
      </w:r>
      <w:r w:rsidR="00D9383B" w:rsidRPr="00173BD9">
        <w:rPr>
          <w:rFonts w:cs="Arial"/>
          <w:szCs w:val="20"/>
          <w:lang w:eastAsia="es-ES"/>
        </w:rPr>
        <w:t xml:space="preserve"> </w:t>
      </w:r>
      <w:r w:rsidR="008A164D" w:rsidRPr="00173BD9">
        <w:rPr>
          <w:rFonts w:cs="Arial"/>
          <w:szCs w:val="20"/>
          <w:lang w:eastAsia="es-ES"/>
        </w:rPr>
        <w:t xml:space="preserve">las </w:t>
      </w:r>
      <w:r w:rsidR="001C18F6" w:rsidRPr="00173BD9">
        <w:rPr>
          <w:rFonts w:cs="Arial"/>
          <w:szCs w:val="20"/>
          <w:lang w:eastAsia="es-ES"/>
        </w:rPr>
        <w:t xml:space="preserve">demás </w:t>
      </w:r>
      <w:r w:rsidR="008A164D" w:rsidRPr="00173BD9">
        <w:rPr>
          <w:rFonts w:cs="Arial"/>
          <w:szCs w:val="20"/>
          <w:lang w:eastAsia="es-ES"/>
        </w:rPr>
        <w:t xml:space="preserve">manifestaciones de interés </w:t>
      </w:r>
      <w:r w:rsidR="00A65DC8" w:rsidRPr="00173BD9">
        <w:rPr>
          <w:rFonts w:cs="Arial"/>
          <w:szCs w:val="20"/>
          <w:lang w:eastAsia="es-ES"/>
        </w:rPr>
        <w:t>de los consorcios o uniones te</w:t>
      </w:r>
      <w:r w:rsidR="00DB487F" w:rsidRPr="00173BD9">
        <w:rPr>
          <w:rFonts w:cs="Arial"/>
          <w:szCs w:val="20"/>
          <w:lang w:eastAsia="es-ES"/>
        </w:rPr>
        <w:t>m</w:t>
      </w:r>
      <w:r w:rsidR="00A65DC8" w:rsidRPr="00173BD9">
        <w:rPr>
          <w:rFonts w:cs="Arial"/>
          <w:szCs w:val="20"/>
          <w:lang w:eastAsia="es-ES"/>
        </w:rPr>
        <w:t xml:space="preserve">porales donde </w:t>
      </w:r>
      <w:r w:rsidR="00C24306" w:rsidRPr="00173BD9">
        <w:rPr>
          <w:rFonts w:cs="Arial"/>
          <w:szCs w:val="20"/>
          <w:lang w:eastAsia="es-ES"/>
        </w:rPr>
        <w:t>un</w:t>
      </w:r>
      <w:r w:rsidR="00A65DC8" w:rsidRPr="00173BD9">
        <w:rPr>
          <w:rFonts w:cs="Arial"/>
          <w:szCs w:val="20"/>
          <w:lang w:eastAsia="es-ES"/>
        </w:rPr>
        <w:t xml:space="preserve"> </w:t>
      </w:r>
      <w:r w:rsidR="00C24306" w:rsidRPr="00173BD9">
        <w:rPr>
          <w:rFonts w:cs="Arial"/>
          <w:szCs w:val="20"/>
          <w:lang w:eastAsia="es-ES"/>
        </w:rPr>
        <w:t>mismo</w:t>
      </w:r>
      <w:r w:rsidR="00A65DC8" w:rsidRPr="00173BD9">
        <w:rPr>
          <w:rFonts w:cs="Arial"/>
          <w:szCs w:val="20"/>
          <w:lang w:eastAsia="es-ES"/>
        </w:rPr>
        <w:t xml:space="preserve"> integrante o integrantes sean </w:t>
      </w:r>
      <w:r w:rsidR="00DB487F" w:rsidRPr="00173BD9">
        <w:rPr>
          <w:rFonts w:cs="Arial"/>
          <w:szCs w:val="20"/>
          <w:lang w:eastAsia="es-ES"/>
        </w:rPr>
        <w:t>coincidentes</w:t>
      </w:r>
      <w:r w:rsidR="00A65DC8" w:rsidRPr="00173BD9">
        <w:rPr>
          <w:rFonts w:cs="Arial"/>
          <w:szCs w:val="20"/>
          <w:lang w:eastAsia="es-ES"/>
        </w:rPr>
        <w:t>.</w:t>
      </w:r>
    </w:p>
    <w:p w14:paraId="2CA38564" w14:textId="77777777" w:rsidR="004A62A2" w:rsidRPr="00173BD9" w:rsidRDefault="004A62A2" w:rsidP="00822056">
      <w:pPr>
        <w:pStyle w:val="Capitulo2"/>
      </w:pPr>
      <w:bookmarkStart w:id="219" w:name="_Toc32238513"/>
      <w:bookmarkStart w:id="220" w:name="_Toc32238843"/>
      <w:bookmarkStart w:id="221" w:name="_Toc518641663"/>
      <w:bookmarkStart w:id="222" w:name="_Toc32147322"/>
      <w:bookmarkStart w:id="223" w:name="_Toc46314681"/>
      <w:bookmarkStart w:id="224" w:name="_Toc471839115"/>
      <w:bookmarkStart w:id="225" w:name="_Toc504124513"/>
      <w:bookmarkStart w:id="226" w:name="_Toc508648262"/>
      <w:bookmarkStart w:id="227" w:name="_Toc508984046"/>
      <w:bookmarkStart w:id="228" w:name="_Toc509843877"/>
      <w:bookmarkStart w:id="229" w:name="_Toc511924785"/>
      <w:bookmarkEnd w:id="219"/>
      <w:bookmarkEnd w:id="220"/>
      <w:r w:rsidRPr="00173BD9">
        <w:t>AUDIENCIA PÚBLICA DE SORTEO</w:t>
      </w:r>
      <w:bookmarkEnd w:id="221"/>
      <w:bookmarkEnd w:id="222"/>
      <w:bookmarkEnd w:id="223"/>
      <w:r w:rsidRPr="00173BD9">
        <w:t xml:space="preserve"> </w:t>
      </w:r>
    </w:p>
    <w:p w14:paraId="6A6C592D" w14:textId="331401A6" w:rsidR="007879AD" w:rsidRPr="00173BD9" w:rsidRDefault="008870B6" w:rsidP="008870B6">
      <w:pPr>
        <w:jc w:val="both"/>
        <w:rPr>
          <w:rFonts w:cs="Arial"/>
          <w:szCs w:val="20"/>
          <w:lang w:eastAsia="es-CO"/>
        </w:rPr>
      </w:pPr>
      <w:r w:rsidRPr="00173BD9">
        <w:rPr>
          <w:rFonts w:cs="Arial"/>
          <w:szCs w:val="20"/>
          <w:lang w:eastAsia="es-CO"/>
        </w:rPr>
        <w:t xml:space="preserve">Si la Entidad recibe más de diez (10) manifestaciones de interés realizará un sorteo a través de </w:t>
      </w:r>
      <w:r w:rsidR="00B30C8D">
        <w:rPr>
          <w:rFonts w:cs="Arial"/>
          <w:szCs w:val="20"/>
          <w:lang w:eastAsia="es-CO"/>
        </w:rPr>
        <w:t xml:space="preserve">mecanismos aleatorios. </w:t>
      </w:r>
    </w:p>
    <w:p w14:paraId="4EA5AF4E" w14:textId="08DD3D71" w:rsidR="007879AD" w:rsidRPr="00FF3A8B" w:rsidRDefault="007879AD" w:rsidP="008870B6">
      <w:pPr>
        <w:jc w:val="both"/>
        <w:rPr>
          <w:rFonts w:cs="Arial"/>
          <w:szCs w:val="20"/>
          <w:lang w:eastAsia="es-CO"/>
        </w:rPr>
      </w:pPr>
      <w:r w:rsidRPr="00173BD9">
        <w:rPr>
          <w:rFonts w:cs="Arial"/>
          <w:szCs w:val="20"/>
        </w:rPr>
        <w:t xml:space="preserve">El </w:t>
      </w:r>
      <w:r w:rsidR="00F32F16" w:rsidRPr="00173BD9">
        <w:rPr>
          <w:rFonts w:cs="Arial"/>
          <w:szCs w:val="20"/>
        </w:rPr>
        <w:t>proceso</w:t>
      </w:r>
      <w:r w:rsidRPr="00173BD9">
        <w:rPr>
          <w:rFonts w:cs="Arial"/>
          <w:szCs w:val="20"/>
        </w:rPr>
        <w:t xml:space="preserve"> de selección para la consolidación de </w:t>
      </w:r>
      <w:r w:rsidR="00276034" w:rsidRPr="00173BD9">
        <w:rPr>
          <w:rFonts w:cs="Arial"/>
          <w:szCs w:val="20"/>
        </w:rPr>
        <w:t xml:space="preserve">posibles </w:t>
      </w:r>
      <w:r w:rsidR="00E633D4" w:rsidRPr="00173BD9">
        <w:rPr>
          <w:rFonts w:cs="Arial"/>
          <w:szCs w:val="20"/>
        </w:rPr>
        <w:t>Proponentes</w:t>
      </w:r>
      <w:r w:rsidRPr="00173BD9">
        <w:rPr>
          <w:rFonts w:cs="Arial"/>
          <w:szCs w:val="20"/>
        </w:rPr>
        <w:t xml:space="preserve"> se realizará </w:t>
      </w:r>
      <w:r w:rsidR="00FE73DA" w:rsidRPr="00173BD9">
        <w:rPr>
          <w:rFonts w:cs="Arial"/>
          <w:szCs w:val="20"/>
        </w:rPr>
        <w:t xml:space="preserve">el día hábil siguiente al vencimiento del plazo para manifestar interés </w:t>
      </w:r>
      <w:r w:rsidRPr="00173BD9">
        <w:rPr>
          <w:rFonts w:cs="Arial"/>
          <w:szCs w:val="20"/>
        </w:rPr>
        <w:t xml:space="preserve">en audiencia de sorteo, la cual se llevará a cabo en </w:t>
      </w:r>
      <w:r w:rsidR="00EC11B8" w:rsidRPr="00173BD9">
        <w:rPr>
          <w:rFonts w:cs="Arial"/>
          <w:szCs w:val="20"/>
        </w:rPr>
        <w:t xml:space="preserve">la </w:t>
      </w:r>
      <w:r w:rsidRPr="00173BD9">
        <w:rPr>
          <w:rFonts w:cs="Arial"/>
          <w:szCs w:val="20"/>
        </w:rPr>
        <w:t xml:space="preserve">hora y lugar previsto para tal fin en el </w:t>
      </w:r>
      <w:r w:rsidR="0055532C" w:rsidRPr="00FF3A8B">
        <w:rPr>
          <w:rFonts w:cs="Arial"/>
          <w:szCs w:val="20"/>
        </w:rPr>
        <w:fldChar w:fldCharType="begin"/>
      </w:r>
      <w:r w:rsidR="0055532C" w:rsidRPr="00173BD9">
        <w:rPr>
          <w:rFonts w:cs="Arial"/>
          <w:szCs w:val="20"/>
        </w:rPr>
        <w:instrText xml:space="preserve"> REF _Ref508648948 \h </w:instrText>
      </w:r>
      <w:r w:rsidR="002A0C96" w:rsidRPr="00173BD9">
        <w:rPr>
          <w:rFonts w:cs="Arial"/>
          <w:szCs w:val="20"/>
        </w:rPr>
        <w:instrText xml:space="preserve"> \* MERGEFORMAT </w:instrText>
      </w:r>
      <w:r w:rsidR="0055532C" w:rsidRPr="00FF3A8B">
        <w:rPr>
          <w:rFonts w:cs="Arial"/>
          <w:szCs w:val="20"/>
        </w:rPr>
      </w:r>
      <w:r w:rsidR="0055532C" w:rsidRPr="00FF3A8B">
        <w:rPr>
          <w:rFonts w:cs="Arial"/>
          <w:szCs w:val="20"/>
        </w:rPr>
        <w:fldChar w:fldCharType="separate"/>
      </w:r>
      <w:r w:rsidR="00214D00" w:rsidRPr="00173BD9">
        <w:rPr>
          <w:rFonts w:eastAsia="Arial" w:cs="Arial"/>
          <w:szCs w:val="20"/>
        </w:rPr>
        <w:t>Anexo 2 – Cronograma</w:t>
      </w:r>
      <w:r w:rsidR="0055532C" w:rsidRPr="00FF3A8B">
        <w:rPr>
          <w:rFonts w:cs="Arial"/>
          <w:szCs w:val="20"/>
        </w:rPr>
        <w:fldChar w:fldCharType="end"/>
      </w:r>
      <w:r w:rsidR="00690C8A" w:rsidRPr="00FF3A8B">
        <w:rPr>
          <w:rFonts w:cs="Arial"/>
          <w:szCs w:val="20"/>
        </w:rPr>
        <w:t>.</w:t>
      </w:r>
    </w:p>
    <w:p w14:paraId="6953C3F1" w14:textId="24E9883D" w:rsidR="008870B6" w:rsidRPr="00173BD9" w:rsidRDefault="008870B6" w:rsidP="006876CA">
      <w:pPr>
        <w:spacing w:line="276" w:lineRule="auto"/>
        <w:jc w:val="both"/>
        <w:rPr>
          <w:rFonts w:cs="Arial"/>
          <w:szCs w:val="20"/>
        </w:rPr>
      </w:pPr>
      <w:r w:rsidRPr="00620F7A">
        <w:rPr>
          <w:rFonts w:cs="Arial"/>
          <w:szCs w:val="20"/>
        </w:rPr>
        <w:t xml:space="preserve">El plazo para la presentación de las ofertas iniciará el día hábil </w:t>
      </w:r>
      <w:r w:rsidR="003425DA" w:rsidRPr="00620F7A">
        <w:rPr>
          <w:rFonts w:cs="Arial"/>
          <w:szCs w:val="20"/>
        </w:rPr>
        <w:t xml:space="preserve">siguiente a la fecha en la cual la Entidad </w:t>
      </w:r>
      <w:r w:rsidR="00692729" w:rsidRPr="00173BD9">
        <w:rPr>
          <w:rFonts w:cs="Arial"/>
          <w:szCs w:val="20"/>
        </w:rPr>
        <w:t xml:space="preserve">comunique </w:t>
      </w:r>
      <w:r w:rsidR="003425DA" w:rsidRPr="00173BD9">
        <w:rPr>
          <w:rFonts w:cs="Arial"/>
          <w:szCs w:val="20"/>
        </w:rPr>
        <w:t>a los interesados el resultado del sorteo</w:t>
      </w:r>
      <w:r w:rsidRPr="00173BD9">
        <w:rPr>
          <w:rFonts w:cs="Arial"/>
          <w:szCs w:val="20"/>
        </w:rPr>
        <w:t xml:space="preserve">. </w:t>
      </w:r>
      <w:bookmarkStart w:id="230" w:name="_Toc424219468"/>
      <w:bookmarkStart w:id="231" w:name="_Toc504124511"/>
      <w:bookmarkStart w:id="232" w:name="_Toc508648263"/>
      <w:bookmarkStart w:id="233" w:name="_Toc508984047"/>
      <w:bookmarkStart w:id="234" w:name="_Toc509843878"/>
      <w:bookmarkStart w:id="235" w:name="_Toc511924786"/>
    </w:p>
    <w:p w14:paraId="11F78C4F" w14:textId="52BE6CF4" w:rsidR="00286B75" w:rsidRPr="00173BD9" w:rsidRDefault="00286B75" w:rsidP="00822056">
      <w:pPr>
        <w:pStyle w:val="Capitulo2"/>
      </w:pPr>
      <w:bookmarkStart w:id="236" w:name="_Toc518641664"/>
      <w:bookmarkEnd w:id="230"/>
      <w:bookmarkEnd w:id="231"/>
      <w:bookmarkEnd w:id="232"/>
      <w:bookmarkEnd w:id="233"/>
      <w:bookmarkEnd w:id="234"/>
      <w:bookmarkEnd w:id="235"/>
      <w:r w:rsidRPr="00173BD9">
        <w:t xml:space="preserve"> </w:t>
      </w:r>
      <w:bookmarkStart w:id="237" w:name="_Toc32147323"/>
      <w:bookmarkStart w:id="238" w:name="_Toc46314682"/>
      <w:r w:rsidRPr="00173BD9">
        <w:t>LIMITACIÓN A MIPYME</w:t>
      </w:r>
      <w:bookmarkEnd w:id="237"/>
      <w:bookmarkEnd w:id="238"/>
    </w:p>
    <w:p w14:paraId="3EF4C426" w14:textId="6091BF53" w:rsidR="00FF1418" w:rsidRPr="00FF3A8B" w:rsidRDefault="00137BA1" w:rsidP="006876CA">
      <w:pPr>
        <w:spacing w:line="276" w:lineRule="auto"/>
        <w:jc w:val="both"/>
        <w:rPr>
          <w:rFonts w:cs="Arial"/>
          <w:szCs w:val="20"/>
        </w:rPr>
      </w:pPr>
      <w:r w:rsidRPr="004F18D3">
        <w:rPr>
          <w:rFonts w:cs="Arial"/>
          <w:szCs w:val="20"/>
        </w:rPr>
        <w:t xml:space="preserve">La Entidad </w:t>
      </w:r>
      <w:r w:rsidR="00E62494">
        <w:rPr>
          <w:rFonts w:cs="Arial"/>
          <w:szCs w:val="20"/>
        </w:rPr>
        <w:t xml:space="preserve">podrá </w:t>
      </w:r>
      <w:r w:rsidRPr="004F18D3">
        <w:rPr>
          <w:rFonts w:cs="Arial"/>
          <w:szCs w:val="20"/>
        </w:rPr>
        <w:t>limitar</w:t>
      </w:r>
      <w:r w:rsidR="004F18D3" w:rsidRPr="004F18D3">
        <w:rPr>
          <w:rFonts w:cs="Arial"/>
          <w:szCs w:val="20"/>
        </w:rPr>
        <w:t xml:space="preserve"> </w:t>
      </w:r>
      <w:r w:rsidRPr="004F18D3">
        <w:rPr>
          <w:rFonts w:cs="Arial"/>
          <w:szCs w:val="20"/>
        </w:rPr>
        <w:t xml:space="preserve">el </w:t>
      </w:r>
      <w:r w:rsidR="003E3EFD" w:rsidRPr="004F18D3">
        <w:rPr>
          <w:rFonts w:cs="Arial"/>
          <w:szCs w:val="20"/>
        </w:rPr>
        <w:t>Proceso de Contratación</w:t>
      </w:r>
      <w:r w:rsidRPr="004F18D3">
        <w:rPr>
          <w:rFonts w:cs="Arial"/>
          <w:szCs w:val="20"/>
        </w:rPr>
        <w:t xml:space="preserve"> a </w:t>
      </w:r>
      <w:r w:rsidR="00E62494" w:rsidRPr="004F18D3">
        <w:rPr>
          <w:rFonts w:cs="Arial"/>
          <w:szCs w:val="20"/>
        </w:rPr>
        <w:t>MiPymes</w:t>
      </w:r>
      <w:r w:rsidR="00E62494">
        <w:rPr>
          <w:rFonts w:cs="Arial"/>
          <w:szCs w:val="20"/>
        </w:rPr>
        <w:t>.</w:t>
      </w:r>
    </w:p>
    <w:p w14:paraId="037070F2" w14:textId="77777777" w:rsidR="00DC6545" w:rsidRPr="00620F7A" w:rsidRDefault="00DC6545" w:rsidP="00822056">
      <w:pPr>
        <w:pStyle w:val="Capitulo2"/>
      </w:pPr>
      <w:bookmarkStart w:id="239" w:name="_Ref25305537"/>
      <w:bookmarkStart w:id="240" w:name="_Toc32147324"/>
      <w:bookmarkStart w:id="241" w:name="_Toc46314683"/>
      <w:r w:rsidRPr="00620F7A">
        <w:t>ELABORACIÓN Y PRESENTACIÓN DE LA OFERTA</w:t>
      </w:r>
      <w:bookmarkEnd w:id="239"/>
      <w:bookmarkEnd w:id="240"/>
      <w:bookmarkEnd w:id="241"/>
    </w:p>
    <w:p w14:paraId="2C461282" w14:textId="6E39CB5D" w:rsidR="08DC91C4" w:rsidRPr="00173BD9" w:rsidRDefault="00FA38F9" w:rsidP="00CB1F45">
      <w:pPr>
        <w:spacing w:line="276" w:lineRule="auto"/>
        <w:jc w:val="both"/>
        <w:rPr>
          <w:rFonts w:eastAsia="Arial" w:cs="Arial"/>
          <w:szCs w:val="20"/>
        </w:rPr>
      </w:pPr>
      <w:r w:rsidRPr="00173BD9">
        <w:rPr>
          <w:rFonts w:cs="Arial"/>
          <w:lang w:eastAsia="es-ES"/>
        </w:rPr>
        <w:t>La</w:t>
      </w:r>
      <w:r w:rsidRPr="00173BD9">
        <w:rPr>
          <w:rFonts w:eastAsia="Arial" w:cs="Arial"/>
          <w:lang w:eastAsia="es-ES"/>
        </w:rPr>
        <w:t xml:space="preserve"> </w:t>
      </w:r>
      <w:r w:rsidRPr="00173BD9">
        <w:rPr>
          <w:rFonts w:cs="Arial"/>
          <w:lang w:eastAsia="es-ES"/>
        </w:rPr>
        <w:t>oferta</w:t>
      </w:r>
      <w:r w:rsidRPr="00173BD9">
        <w:rPr>
          <w:rFonts w:eastAsia="Arial" w:cs="Arial"/>
          <w:lang w:eastAsia="es-CO"/>
        </w:rPr>
        <w:t xml:space="preserve"> </w:t>
      </w:r>
      <w:r w:rsidRPr="00173BD9">
        <w:rPr>
          <w:rFonts w:cs="Arial"/>
          <w:lang w:eastAsia="es-CO"/>
        </w:rPr>
        <w:t>estará</w:t>
      </w:r>
      <w:r w:rsidRPr="00173BD9">
        <w:rPr>
          <w:rFonts w:eastAsia="Arial" w:cs="Arial"/>
          <w:lang w:eastAsia="es-CO"/>
        </w:rPr>
        <w:t xml:space="preserve"> </w:t>
      </w:r>
      <w:r w:rsidRPr="00173BD9">
        <w:rPr>
          <w:rFonts w:cs="Arial"/>
          <w:lang w:eastAsia="es-CO"/>
        </w:rPr>
        <w:t>conformada</w:t>
      </w:r>
      <w:r w:rsidRPr="00173BD9">
        <w:rPr>
          <w:rFonts w:eastAsia="Arial" w:cs="Arial"/>
          <w:lang w:eastAsia="es-CO"/>
        </w:rPr>
        <w:t xml:space="preserve"> </w:t>
      </w:r>
      <w:r w:rsidRPr="00173BD9">
        <w:rPr>
          <w:rFonts w:cs="Arial"/>
          <w:lang w:eastAsia="es-CO"/>
        </w:rPr>
        <w:t>por</w:t>
      </w:r>
      <w:r w:rsidRPr="00173BD9">
        <w:rPr>
          <w:rFonts w:eastAsia="Arial" w:cs="Arial"/>
          <w:lang w:eastAsia="es-CO"/>
        </w:rPr>
        <w:t xml:space="preserve"> </w:t>
      </w:r>
      <w:r w:rsidRPr="00173BD9">
        <w:rPr>
          <w:rFonts w:cs="Arial"/>
          <w:lang w:eastAsia="es-CO"/>
        </w:rPr>
        <w:t>un sobre</w:t>
      </w:r>
      <w:r w:rsidRPr="00173BD9">
        <w:rPr>
          <w:rFonts w:eastAsia="Arial" w:cs="Arial"/>
          <w:lang w:eastAsia="es-CO"/>
        </w:rPr>
        <w:t xml:space="preserve">, </w:t>
      </w:r>
      <w:r w:rsidRPr="00173BD9">
        <w:rPr>
          <w:rFonts w:cs="Arial"/>
          <w:lang w:eastAsia="es-CO"/>
        </w:rPr>
        <w:t>el cual contiene</w:t>
      </w:r>
      <w:r w:rsidRPr="001352EB">
        <w:rPr>
          <w:rFonts w:cs="Arial"/>
        </w:rPr>
        <w:t xml:space="preserve"> </w:t>
      </w:r>
      <w:r w:rsidRPr="00173BD9">
        <w:rPr>
          <w:rFonts w:eastAsia="Arial" w:cs="Arial"/>
          <w:lang w:eastAsia="es-CO"/>
        </w:rPr>
        <w:t>los documentos e información de los Requisitos Habilitantes y los documentos a los que se les asigne puntaje, incluida la oferta económica</w:t>
      </w:r>
      <w:r w:rsidR="004643F9" w:rsidRPr="00173BD9">
        <w:rPr>
          <w:rFonts w:eastAsia="Arial" w:cs="Arial"/>
          <w:lang w:eastAsia="es-CO"/>
        </w:rPr>
        <w:t>,</w:t>
      </w:r>
      <w:r w:rsidRPr="00173BD9">
        <w:rPr>
          <w:rFonts w:cs="Arial"/>
          <w:lang w:eastAsia="es-CO"/>
        </w:rPr>
        <w:t xml:space="preserve"> y deberá</w:t>
      </w:r>
      <w:r w:rsidRPr="00173BD9">
        <w:rPr>
          <w:rFonts w:eastAsia="Arial" w:cs="Arial"/>
          <w:lang w:eastAsia="es-CO"/>
        </w:rPr>
        <w:t xml:space="preserve"> </w:t>
      </w:r>
      <w:r w:rsidRPr="00173BD9">
        <w:rPr>
          <w:rFonts w:cs="Arial"/>
          <w:lang w:eastAsia="es-CO"/>
        </w:rPr>
        <w:t>ser</w:t>
      </w:r>
      <w:r w:rsidRPr="00173BD9">
        <w:rPr>
          <w:rFonts w:eastAsia="Arial" w:cs="Arial"/>
          <w:lang w:eastAsia="es-CO"/>
        </w:rPr>
        <w:t xml:space="preserve"> </w:t>
      </w:r>
      <w:r w:rsidR="0051508F" w:rsidRPr="00173BD9">
        <w:rPr>
          <w:rFonts w:cs="Arial"/>
          <w:lang w:eastAsia="es-CO"/>
        </w:rPr>
        <w:t>entregada</w:t>
      </w:r>
      <w:r w:rsidRPr="00173BD9">
        <w:rPr>
          <w:rFonts w:eastAsia="Arial" w:cs="Arial"/>
          <w:lang w:eastAsia="es-CO"/>
        </w:rPr>
        <w:t xml:space="preserve"> </w:t>
      </w:r>
      <w:r w:rsidRPr="00173BD9">
        <w:rPr>
          <w:rFonts w:cs="Arial"/>
          <w:lang w:eastAsia="es-ES"/>
        </w:rPr>
        <w:t>con</w:t>
      </w:r>
      <w:r w:rsidRPr="00173BD9">
        <w:rPr>
          <w:rFonts w:eastAsia="Arial,Times New Roman" w:cs="Arial"/>
          <w:lang w:eastAsia="es-ES"/>
        </w:rPr>
        <w:t xml:space="preserve"> </w:t>
      </w:r>
      <w:r w:rsidRPr="00173BD9">
        <w:rPr>
          <w:rFonts w:cs="Arial"/>
          <w:lang w:eastAsia="es-ES"/>
        </w:rPr>
        <w:t>el</w:t>
      </w:r>
      <w:r w:rsidRPr="00173BD9">
        <w:rPr>
          <w:rFonts w:eastAsia="Arial,Times New Roman" w:cs="Arial"/>
          <w:lang w:eastAsia="es-ES"/>
        </w:rPr>
        <w:t xml:space="preserve"> </w:t>
      </w:r>
      <w:r w:rsidRPr="00173BD9">
        <w:rPr>
          <w:rFonts w:cs="Arial"/>
          <w:lang w:eastAsia="es-ES"/>
        </w:rPr>
        <w:t>cumplimiento</w:t>
      </w:r>
      <w:r w:rsidRPr="00173BD9">
        <w:rPr>
          <w:rFonts w:eastAsia="Arial,Times New Roman" w:cs="Arial"/>
          <w:lang w:eastAsia="es-ES"/>
        </w:rPr>
        <w:t xml:space="preserve"> </w:t>
      </w:r>
      <w:r w:rsidRPr="00173BD9">
        <w:rPr>
          <w:rFonts w:cs="Arial"/>
          <w:lang w:eastAsia="es-ES"/>
        </w:rPr>
        <w:t>de</w:t>
      </w:r>
      <w:r w:rsidRPr="00173BD9">
        <w:rPr>
          <w:rFonts w:eastAsia="Arial,Times New Roman" w:cs="Arial"/>
          <w:lang w:eastAsia="es-ES"/>
        </w:rPr>
        <w:t xml:space="preserve"> </w:t>
      </w:r>
      <w:r w:rsidRPr="00173BD9">
        <w:rPr>
          <w:rFonts w:cs="Arial"/>
          <w:lang w:eastAsia="es-ES"/>
        </w:rPr>
        <w:t>la</w:t>
      </w:r>
      <w:r w:rsidRPr="00173BD9">
        <w:rPr>
          <w:rFonts w:eastAsia="Arial,Times New Roman" w:cs="Arial"/>
          <w:lang w:eastAsia="es-ES"/>
        </w:rPr>
        <w:t xml:space="preserve"> </w:t>
      </w:r>
      <w:r w:rsidRPr="00173BD9">
        <w:rPr>
          <w:rFonts w:cs="Arial"/>
          <w:lang w:eastAsia="es-ES"/>
        </w:rPr>
        <w:t>totalidad</w:t>
      </w:r>
      <w:r w:rsidRPr="00173BD9">
        <w:rPr>
          <w:rFonts w:eastAsia="Arial,Times New Roman" w:cs="Arial"/>
          <w:lang w:eastAsia="es-ES"/>
        </w:rPr>
        <w:t xml:space="preserve"> </w:t>
      </w:r>
      <w:r w:rsidRPr="00173BD9">
        <w:rPr>
          <w:rFonts w:cs="Arial"/>
          <w:lang w:eastAsia="es-ES"/>
        </w:rPr>
        <w:t>de</w:t>
      </w:r>
      <w:r w:rsidRPr="00173BD9">
        <w:rPr>
          <w:rFonts w:eastAsia="Arial,Times New Roman" w:cs="Arial"/>
          <w:lang w:eastAsia="es-ES"/>
        </w:rPr>
        <w:t xml:space="preserve"> </w:t>
      </w:r>
      <w:r w:rsidRPr="00173BD9">
        <w:rPr>
          <w:rFonts w:cs="Arial"/>
          <w:lang w:eastAsia="es-ES"/>
        </w:rPr>
        <w:t>los requisitos</w:t>
      </w:r>
      <w:r w:rsidRPr="00173BD9">
        <w:rPr>
          <w:rFonts w:eastAsia="Arial,Times New Roman" w:cs="Arial"/>
          <w:lang w:eastAsia="es-ES"/>
        </w:rPr>
        <w:t xml:space="preserve"> </w:t>
      </w:r>
      <w:r w:rsidRPr="00173BD9">
        <w:rPr>
          <w:rFonts w:cs="Arial"/>
          <w:lang w:eastAsia="es-ES"/>
        </w:rPr>
        <w:t>establecidos</w:t>
      </w:r>
      <w:r w:rsidRPr="00173BD9">
        <w:rPr>
          <w:rFonts w:eastAsia="Arial,Times New Roman" w:cs="Arial"/>
          <w:lang w:eastAsia="es-ES"/>
        </w:rPr>
        <w:t xml:space="preserve"> </w:t>
      </w:r>
      <w:r w:rsidRPr="00173BD9">
        <w:rPr>
          <w:rFonts w:cs="Arial"/>
          <w:lang w:eastAsia="es-ES"/>
        </w:rPr>
        <w:t>en</w:t>
      </w:r>
      <w:r w:rsidRPr="00173BD9">
        <w:rPr>
          <w:rFonts w:eastAsia="Arial,Times New Roman" w:cs="Arial"/>
          <w:lang w:eastAsia="es-ES"/>
        </w:rPr>
        <w:t xml:space="preserve"> </w:t>
      </w:r>
      <w:r w:rsidRPr="00173BD9">
        <w:rPr>
          <w:rFonts w:cs="Arial"/>
          <w:lang w:eastAsia="es-ES"/>
        </w:rPr>
        <w:t>los</w:t>
      </w:r>
      <w:r w:rsidRPr="00173BD9">
        <w:rPr>
          <w:rFonts w:eastAsia="Arial,Times New Roman" w:cs="Arial"/>
          <w:lang w:eastAsia="es-ES"/>
        </w:rPr>
        <w:t xml:space="preserve"> </w:t>
      </w:r>
      <w:r w:rsidR="00AF7DEF" w:rsidRPr="00173BD9">
        <w:rPr>
          <w:rFonts w:cs="Arial"/>
          <w:lang w:eastAsia="es-ES"/>
        </w:rPr>
        <w:t>Documentos del Proceso</w:t>
      </w:r>
      <w:r w:rsidRPr="00173BD9">
        <w:rPr>
          <w:rFonts w:eastAsia="Arial,Times New Roman" w:cs="Arial"/>
          <w:lang w:eastAsia="es-ES"/>
        </w:rPr>
        <w:t xml:space="preserve">. </w:t>
      </w:r>
    </w:p>
    <w:p w14:paraId="57121D6C" w14:textId="12452725" w:rsidR="00FA38F9" w:rsidRPr="004244E3" w:rsidRDefault="00FA38F9" w:rsidP="00CB1F45">
      <w:pPr>
        <w:spacing w:line="276" w:lineRule="auto"/>
        <w:jc w:val="both"/>
        <w:rPr>
          <w:rFonts w:eastAsia="Arial,Calibri" w:cs="Arial"/>
          <w:szCs w:val="20"/>
          <w:lang w:eastAsia="es-CO"/>
        </w:rPr>
      </w:pPr>
      <w:r w:rsidRPr="004244E3">
        <w:rPr>
          <w:rFonts w:eastAsia="Arial,Calibri" w:cs="Arial"/>
          <w:szCs w:val="20"/>
          <w:lang w:eastAsia="es-CO"/>
        </w:rPr>
        <w:t xml:space="preserve">Para los </w:t>
      </w:r>
      <w:r w:rsidR="00F32F16" w:rsidRPr="004244E3">
        <w:rPr>
          <w:rFonts w:eastAsia="Arial,Calibri" w:cs="Arial"/>
          <w:szCs w:val="20"/>
          <w:lang w:eastAsia="es-CO"/>
        </w:rPr>
        <w:t>Proceso</w:t>
      </w:r>
      <w:r w:rsidRPr="004244E3">
        <w:rPr>
          <w:rFonts w:eastAsia="Arial,Calibri" w:cs="Arial"/>
          <w:szCs w:val="20"/>
          <w:lang w:eastAsia="es-CO"/>
        </w:rPr>
        <w:t xml:space="preserve">s en SECOP II, los documentos se adjuntarán de acuerdo </w:t>
      </w:r>
      <w:r w:rsidR="00742113" w:rsidRPr="004244E3">
        <w:rPr>
          <w:rFonts w:eastAsia="Arial,Calibri" w:cs="Arial"/>
          <w:szCs w:val="20"/>
          <w:lang w:eastAsia="es-CO"/>
        </w:rPr>
        <w:t xml:space="preserve">con el </w:t>
      </w:r>
      <w:r w:rsidRPr="004244E3">
        <w:rPr>
          <w:rFonts w:eastAsia="Arial,Calibri" w:cs="Arial"/>
          <w:szCs w:val="20"/>
          <w:lang w:eastAsia="es-CO"/>
        </w:rPr>
        <w:t>orden requerido en el cuestionario por la Entidad Estatal, los cuales deben ser legibles y escaneados correctamente</w:t>
      </w:r>
    </w:p>
    <w:p w14:paraId="6CFFA4A7" w14:textId="276593AA" w:rsidR="00FA38F9" w:rsidRPr="00173BD9" w:rsidRDefault="00FA38F9" w:rsidP="00CB1F45">
      <w:pPr>
        <w:spacing w:line="276" w:lineRule="auto"/>
        <w:jc w:val="both"/>
        <w:rPr>
          <w:rFonts w:eastAsia="Arial" w:cs="Arial"/>
          <w:lang w:eastAsia="es-ES"/>
        </w:rPr>
      </w:pPr>
      <w:r w:rsidRPr="00173BD9">
        <w:rPr>
          <w:rFonts w:cs="Arial"/>
          <w:lang w:eastAsia="es-ES"/>
        </w:rPr>
        <w:t>La</w:t>
      </w:r>
      <w:r w:rsidRPr="00173BD9">
        <w:rPr>
          <w:rFonts w:eastAsia="Arial" w:cs="Arial"/>
          <w:lang w:eastAsia="es-ES"/>
        </w:rPr>
        <w:t xml:space="preserve"> </w:t>
      </w:r>
      <w:r w:rsidRPr="00173BD9">
        <w:rPr>
          <w:rFonts w:cs="Arial"/>
          <w:lang w:eastAsia="es-ES"/>
        </w:rPr>
        <w:t>Entidad</w:t>
      </w:r>
      <w:r w:rsidRPr="00173BD9">
        <w:rPr>
          <w:rFonts w:eastAsia="Arial" w:cs="Arial"/>
          <w:lang w:eastAsia="es-ES"/>
        </w:rPr>
        <w:t xml:space="preserve"> </w:t>
      </w:r>
      <w:r w:rsidRPr="00173BD9">
        <w:rPr>
          <w:rFonts w:cs="Arial"/>
          <w:lang w:eastAsia="es-ES"/>
        </w:rPr>
        <w:t>s</w:t>
      </w:r>
      <w:r w:rsidR="002C77CE" w:rsidRPr="00173BD9">
        <w:rPr>
          <w:rFonts w:cs="Arial"/>
          <w:lang w:eastAsia="es-ES"/>
        </w:rPr>
        <w:t>o</w:t>
      </w:r>
      <w:r w:rsidRPr="00173BD9">
        <w:rPr>
          <w:rFonts w:cs="Arial"/>
          <w:lang w:eastAsia="es-ES"/>
        </w:rPr>
        <w:t>lo</w:t>
      </w:r>
      <w:r w:rsidRPr="00173BD9">
        <w:rPr>
          <w:rFonts w:eastAsia="Arial" w:cs="Arial"/>
          <w:lang w:eastAsia="es-ES"/>
        </w:rPr>
        <w:t xml:space="preserve"> </w:t>
      </w:r>
      <w:r w:rsidRPr="00173BD9">
        <w:rPr>
          <w:rFonts w:cs="Arial"/>
          <w:lang w:eastAsia="es-ES"/>
        </w:rPr>
        <w:t>recibirá</w:t>
      </w:r>
      <w:r w:rsidRPr="00173BD9">
        <w:rPr>
          <w:rFonts w:eastAsia="Arial" w:cs="Arial"/>
          <w:lang w:eastAsia="es-ES"/>
        </w:rPr>
        <w:t xml:space="preserve"> </w:t>
      </w:r>
      <w:r w:rsidRPr="00173BD9">
        <w:rPr>
          <w:rFonts w:cs="Arial"/>
          <w:lang w:eastAsia="es-ES"/>
        </w:rPr>
        <w:t>una</w:t>
      </w:r>
      <w:r w:rsidRPr="00173BD9">
        <w:rPr>
          <w:rFonts w:eastAsia="Arial" w:cs="Arial"/>
          <w:lang w:eastAsia="es-ES"/>
        </w:rPr>
        <w:t xml:space="preserve"> </w:t>
      </w:r>
      <w:r w:rsidRPr="00173BD9">
        <w:rPr>
          <w:rFonts w:cs="Arial"/>
          <w:lang w:eastAsia="es-ES"/>
        </w:rPr>
        <w:t>oferta</w:t>
      </w:r>
      <w:r w:rsidRPr="00173BD9">
        <w:rPr>
          <w:rFonts w:eastAsia="Arial" w:cs="Arial"/>
          <w:lang w:eastAsia="es-ES"/>
        </w:rPr>
        <w:t xml:space="preserve"> </w:t>
      </w:r>
      <w:r w:rsidRPr="00173BD9">
        <w:rPr>
          <w:rFonts w:cs="Arial"/>
          <w:lang w:eastAsia="es-ES"/>
        </w:rPr>
        <w:t>por</w:t>
      </w:r>
      <w:r w:rsidRPr="00173BD9">
        <w:rPr>
          <w:rFonts w:eastAsia="Arial" w:cs="Arial"/>
          <w:lang w:eastAsia="es-ES"/>
        </w:rPr>
        <w:t xml:space="preserve"> </w:t>
      </w:r>
      <w:r w:rsidR="003C407D" w:rsidRPr="00173BD9">
        <w:rPr>
          <w:rFonts w:cs="Arial"/>
          <w:lang w:eastAsia="es-ES"/>
        </w:rPr>
        <w:t>Proponente</w:t>
      </w:r>
      <w:r w:rsidR="00D75AB4" w:rsidRPr="00173BD9">
        <w:rPr>
          <w:rFonts w:cs="Arial"/>
          <w:lang w:eastAsia="es-ES"/>
        </w:rPr>
        <w:t>,</w:t>
      </w:r>
      <w:r w:rsidR="00D75AB4" w:rsidRPr="001352EB">
        <w:rPr>
          <w:rFonts w:cs="Arial"/>
          <w:lang w:eastAsia="es-ES"/>
        </w:rPr>
        <w:t xml:space="preserve"> salvo</w:t>
      </w:r>
      <w:r w:rsidR="00EC46FC" w:rsidRPr="001352EB">
        <w:rPr>
          <w:rFonts w:cs="Arial"/>
          <w:lang w:eastAsia="es-ES"/>
        </w:rPr>
        <w:t xml:space="preserve"> los procesos estructurados por lotes o grupos </w:t>
      </w:r>
      <w:r w:rsidR="00D75AB4" w:rsidRPr="00EB2FC2">
        <w:rPr>
          <w:rFonts w:cs="Arial"/>
          <w:lang w:eastAsia="es-ES"/>
        </w:rPr>
        <w:t xml:space="preserve">cuando la </w:t>
      </w:r>
      <w:r w:rsidR="00943F97">
        <w:rPr>
          <w:rFonts w:cs="Arial"/>
          <w:lang w:eastAsia="es-ES"/>
        </w:rPr>
        <w:t>E</w:t>
      </w:r>
      <w:r w:rsidR="00D75AB4" w:rsidRPr="00EB2FC2">
        <w:rPr>
          <w:rFonts w:cs="Arial"/>
          <w:lang w:eastAsia="es-ES"/>
        </w:rPr>
        <w:t>ntidad haya establecido esta posibilidad</w:t>
      </w:r>
      <w:r w:rsidRPr="00173BD9">
        <w:rPr>
          <w:rFonts w:cs="Arial"/>
          <w:lang w:eastAsia="es-ES"/>
        </w:rPr>
        <w:t>.</w:t>
      </w:r>
      <w:r w:rsidRPr="00173BD9">
        <w:rPr>
          <w:rFonts w:eastAsia="Arial" w:cs="Arial"/>
          <w:lang w:eastAsia="es-ES"/>
        </w:rPr>
        <w:t xml:space="preserve"> </w:t>
      </w:r>
      <w:r w:rsidRPr="00173BD9">
        <w:rPr>
          <w:rFonts w:cs="Arial"/>
          <w:lang w:eastAsia="es-ES"/>
        </w:rPr>
        <w:t>En</w:t>
      </w:r>
      <w:r w:rsidRPr="00173BD9">
        <w:rPr>
          <w:rFonts w:eastAsia="Arial" w:cs="Arial"/>
          <w:lang w:eastAsia="es-ES"/>
        </w:rPr>
        <w:t xml:space="preserve"> </w:t>
      </w:r>
      <w:r w:rsidRPr="00173BD9">
        <w:rPr>
          <w:rFonts w:cs="Arial"/>
          <w:lang w:eastAsia="es-ES"/>
        </w:rPr>
        <w:t>caso</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presentarse</w:t>
      </w:r>
      <w:r w:rsidRPr="00173BD9">
        <w:rPr>
          <w:rFonts w:eastAsia="Arial" w:cs="Arial"/>
          <w:lang w:eastAsia="es-ES"/>
        </w:rPr>
        <w:t xml:space="preserve"> </w:t>
      </w:r>
      <w:r w:rsidRPr="00173BD9">
        <w:rPr>
          <w:rFonts w:cs="Arial"/>
          <w:lang w:eastAsia="es-ES"/>
        </w:rPr>
        <w:t>para</w:t>
      </w:r>
      <w:r w:rsidRPr="00173BD9">
        <w:rPr>
          <w:rFonts w:eastAsia="Arial" w:cs="Arial"/>
          <w:lang w:eastAsia="es-ES"/>
        </w:rPr>
        <w:t xml:space="preserve"> </w:t>
      </w:r>
      <w:r w:rsidRPr="00173BD9">
        <w:rPr>
          <w:rFonts w:cs="Arial"/>
          <w:lang w:eastAsia="es-ES"/>
        </w:rPr>
        <w:t>varios</w:t>
      </w:r>
      <w:r w:rsidRPr="00173BD9">
        <w:rPr>
          <w:rFonts w:eastAsia="Arial" w:cs="Arial"/>
          <w:lang w:eastAsia="es-ES"/>
        </w:rPr>
        <w:t xml:space="preserve"> </w:t>
      </w:r>
      <w:r w:rsidR="00F32F16" w:rsidRPr="00173BD9">
        <w:rPr>
          <w:rFonts w:cs="Arial"/>
          <w:lang w:eastAsia="es-ES"/>
        </w:rPr>
        <w:t>Proceso</w:t>
      </w:r>
      <w:r w:rsidRPr="00173BD9">
        <w:rPr>
          <w:rFonts w:cs="Arial"/>
          <w:lang w:eastAsia="es-ES"/>
        </w:rPr>
        <w:t>s</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Contratación</w:t>
      </w:r>
      <w:r w:rsidRPr="00173BD9">
        <w:rPr>
          <w:rFonts w:eastAsia="Arial" w:cs="Arial"/>
          <w:lang w:eastAsia="es-ES"/>
        </w:rPr>
        <w:t xml:space="preserve"> </w:t>
      </w:r>
      <w:r w:rsidRPr="00173BD9">
        <w:rPr>
          <w:rFonts w:cs="Arial"/>
          <w:lang w:eastAsia="es-ES"/>
        </w:rPr>
        <w:t>con</w:t>
      </w:r>
      <w:r w:rsidRPr="00173BD9">
        <w:rPr>
          <w:rFonts w:eastAsia="Arial" w:cs="Arial"/>
          <w:lang w:eastAsia="es-ES"/>
        </w:rPr>
        <w:t xml:space="preserve"> </w:t>
      </w:r>
      <w:r w:rsidRPr="00173BD9">
        <w:rPr>
          <w:rFonts w:cs="Arial"/>
          <w:lang w:eastAsia="es-ES"/>
        </w:rPr>
        <w:t>la</w:t>
      </w:r>
      <w:r w:rsidRPr="00173BD9">
        <w:rPr>
          <w:rFonts w:eastAsia="Arial" w:cs="Arial"/>
          <w:lang w:eastAsia="es-ES"/>
        </w:rPr>
        <w:t xml:space="preserve"> </w:t>
      </w:r>
      <w:r w:rsidRPr="00173BD9">
        <w:rPr>
          <w:rFonts w:cs="Arial"/>
          <w:lang w:eastAsia="es-ES"/>
        </w:rPr>
        <w:t>Entidad,</w:t>
      </w:r>
      <w:r w:rsidRPr="00173BD9">
        <w:rPr>
          <w:rFonts w:eastAsia="Arial" w:cs="Arial"/>
          <w:lang w:eastAsia="es-ES"/>
        </w:rPr>
        <w:t xml:space="preserve"> </w:t>
      </w:r>
      <w:r w:rsidRPr="00173BD9">
        <w:rPr>
          <w:rFonts w:cs="Arial"/>
          <w:lang w:eastAsia="es-ES"/>
        </w:rPr>
        <w:t>el</w:t>
      </w:r>
      <w:r w:rsidRPr="00173BD9">
        <w:rPr>
          <w:rFonts w:eastAsia="Arial" w:cs="Arial"/>
          <w:lang w:eastAsia="es-ES"/>
        </w:rPr>
        <w:t xml:space="preserve"> </w:t>
      </w:r>
      <w:r w:rsidR="003C407D" w:rsidRPr="00173BD9">
        <w:rPr>
          <w:rFonts w:cs="Arial"/>
          <w:lang w:eastAsia="es-ES"/>
        </w:rPr>
        <w:t>Proponente</w:t>
      </w:r>
      <w:r w:rsidRPr="00173BD9">
        <w:rPr>
          <w:rFonts w:eastAsia="Arial" w:cs="Arial"/>
          <w:lang w:eastAsia="es-ES"/>
        </w:rPr>
        <w:t xml:space="preserve"> </w:t>
      </w:r>
      <w:r w:rsidRPr="00173BD9">
        <w:rPr>
          <w:rFonts w:cs="Arial"/>
          <w:lang w:eastAsia="es-ES"/>
        </w:rPr>
        <w:t>deberá</w:t>
      </w:r>
      <w:r w:rsidRPr="00173BD9">
        <w:rPr>
          <w:rFonts w:eastAsia="Arial" w:cs="Arial"/>
          <w:lang w:eastAsia="es-ES"/>
        </w:rPr>
        <w:t xml:space="preserve"> </w:t>
      </w:r>
      <w:r w:rsidRPr="00173BD9">
        <w:rPr>
          <w:rFonts w:cs="Arial"/>
          <w:lang w:eastAsia="es-ES"/>
        </w:rPr>
        <w:t>dejar</w:t>
      </w:r>
      <w:r w:rsidRPr="00173BD9">
        <w:rPr>
          <w:rFonts w:eastAsia="Arial" w:cs="Arial"/>
          <w:lang w:eastAsia="es-ES"/>
        </w:rPr>
        <w:t xml:space="preserve"> </w:t>
      </w:r>
      <w:r w:rsidRPr="00173BD9">
        <w:rPr>
          <w:rFonts w:cs="Arial"/>
          <w:lang w:eastAsia="es-ES"/>
        </w:rPr>
        <w:t>constancia</w:t>
      </w:r>
      <w:r w:rsidRPr="00173BD9">
        <w:rPr>
          <w:rFonts w:eastAsia="Arial" w:cs="Arial"/>
          <w:lang w:eastAsia="es-ES"/>
        </w:rPr>
        <w:t xml:space="preserve"> </w:t>
      </w:r>
      <w:r w:rsidRPr="00173BD9">
        <w:rPr>
          <w:rFonts w:cs="Arial"/>
          <w:lang w:eastAsia="es-ES"/>
        </w:rPr>
        <w:t>para</w:t>
      </w:r>
      <w:r w:rsidRPr="00173BD9">
        <w:rPr>
          <w:rFonts w:eastAsia="Arial" w:cs="Arial"/>
          <w:lang w:eastAsia="es-ES"/>
        </w:rPr>
        <w:t xml:space="preserve"> </w:t>
      </w:r>
      <w:r w:rsidRPr="00173BD9">
        <w:rPr>
          <w:rFonts w:cs="Arial"/>
          <w:lang w:eastAsia="es-ES"/>
        </w:rPr>
        <w:t>qué</w:t>
      </w:r>
      <w:r w:rsidRPr="00173BD9">
        <w:rPr>
          <w:rFonts w:eastAsia="Arial" w:cs="Arial"/>
          <w:lang w:eastAsia="es-ES"/>
        </w:rPr>
        <w:t xml:space="preserve"> </w:t>
      </w:r>
      <w:r w:rsidR="00F32F16" w:rsidRPr="00173BD9">
        <w:rPr>
          <w:rFonts w:cs="Arial"/>
          <w:lang w:eastAsia="es-ES"/>
        </w:rPr>
        <w:t>Proceso</w:t>
      </w:r>
      <w:r w:rsidRPr="00173BD9">
        <w:rPr>
          <w:rFonts w:eastAsia="Arial" w:cs="Arial"/>
          <w:lang w:eastAsia="es-ES"/>
        </w:rPr>
        <w:t xml:space="preserve"> </w:t>
      </w:r>
      <w:r w:rsidRPr="00173BD9">
        <w:rPr>
          <w:rFonts w:cs="Arial"/>
          <w:lang w:eastAsia="es-ES"/>
        </w:rPr>
        <w:t>presenta</w:t>
      </w:r>
      <w:r w:rsidRPr="00173BD9">
        <w:rPr>
          <w:rFonts w:eastAsia="Arial" w:cs="Arial"/>
          <w:lang w:eastAsia="es-ES"/>
        </w:rPr>
        <w:t xml:space="preserve"> </w:t>
      </w:r>
      <w:r w:rsidRPr="00173BD9">
        <w:rPr>
          <w:rFonts w:cs="Arial"/>
          <w:lang w:eastAsia="es-ES"/>
        </w:rPr>
        <w:t>su</w:t>
      </w:r>
      <w:r w:rsidRPr="00173BD9">
        <w:rPr>
          <w:rFonts w:eastAsia="Arial" w:cs="Arial"/>
          <w:lang w:eastAsia="es-ES"/>
        </w:rPr>
        <w:t xml:space="preserve"> </w:t>
      </w:r>
      <w:r w:rsidRPr="00173BD9">
        <w:rPr>
          <w:rFonts w:cs="Arial"/>
          <w:lang w:eastAsia="es-ES"/>
        </w:rPr>
        <w:t>ofrecimiento.</w:t>
      </w:r>
      <w:r w:rsidRPr="00173BD9">
        <w:rPr>
          <w:rFonts w:eastAsia="Arial" w:cs="Arial"/>
          <w:lang w:eastAsia="es-ES"/>
        </w:rPr>
        <w:t xml:space="preserve"> </w:t>
      </w:r>
      <w:r w:rsidRPr="00173BD9">
        <w:rPr>
          <w:rFonts w:cs="Arial"/>
          <w:lang w:eastAsia="es-ES"/>
        </w:rPr>
        <w:t>La</w:t>
      </w:r>
      <w:r w:rsidRPr="00173BD9">
        <w:rPr>
          <w:rFonts w:eastAsia="Arial" w:cs="Arial"/>
          <w:lang w:eastAsia="es-ES"/>
        </w:rPr>
        <w:t xml:space="preserve"> </w:t>
      </w:r>
      <w:r w:rsidRPr="00173BD9">
        <w:rPr>
          <w:rFonts w:cs="Arial"/>
          <w:lang w:eastAsia="es-ES"/>
        </w:rPr>
        <w:t>presentación</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la</w:t>
      </w:r>
      <w:r w:rsidRPr="00173BD9">
        <w:rPr>
          <w:rFonts w:eastAsia="Arial" w:cs="Arial"/>
          <w:lang w:eastAsia="es-ES"/>
        </w:rPr>
        <w:t xml:space="preserve"> </w:t>
      </w:r>
      <w:r w:rsidRPr="00173BD9">
        <w:rPr>
          <w:rFonts w:cs="Arial"/>
          <w:lang w:eastAsia="es-ES"/>
        </w:rPr>
        <w:t>propuesta</w:t>
      </w:r>
      <w:r w:rsidRPr="00173BD9">
        <w:rPr>
          <w:rFonts w:eastAsia="Arial" w:cs="Arial"/>
          <w:lang w:eastAsia="es-ES"/>
        </w:rPr>
        <w:t xml:space="preserve"> </w:t>
      </w:r>
      <w:r w:rsidRPr="00173BD9">
        <w:rPr>
          <w:rFonts w:cs="Arial"/>
          <w:lang w:eastAsia="es-ES"/>
        </w:rPr>
        <w:t>implica</w:t>
      </w:r>
      <w:r w:rsidRPr="00173BD9">
        <w:rPr>
          <w:rFonts w:eastAsia="Arial" w:cs="Arial"/>
          <w:lang w:eastAsia="es-ES"/>
        </w:rPr>
        <w:t xml:space="preserve"> </w:t>
      </w:r>
      <w:r w:rsidRPr="00173BD9">
        <w:rPr>
          <w:rFonts w:cs="Arial"/>
          <w:lang w:eastAsia="es-ES"/>
        </w:rPr>
        <w:t>la</w:t>
      </w:r>
      <w:r w:rsidRPr="00173BD9">
        <w:rPr>
          <w:rFonts w:eastAsia="Arial" w:cs="Arial"/>
          <w:lang w:eastAsia="es-ES"/>
        </w:rPr>
        <w:t xml:space="preserve"> </w:t>
      </w:r>
      <w:r w:rsidRPr="00173BD9">
        <w:rPr>
          <w:rFonts w:cs="Arial"/>
          <w:lang w:eastAsia="es-ES"/>
        </w:rPr>
        <w:t>aceptación</w:t>
      </w:r>
      <w:r w:rsidRPr="00173BD9">
        <w:rPr>
          <w:rFonts w:eastAsia="Arial" w:cs="Arial"/>
          <w:lang w:eastAsia="es-ES"/>
        </w:rPr>
        <w:t xml:space="preserve"> </w:t>
      </w:r>
      <w:r w:rsidRPr="00173BD9">
        <w:rPr>
          <w:rFonts w:cs="Arial"/>
          <w:lang w:eastAsia="es-ES"/>
        </w:rPr>
        <w:t>y</w:t>
      </w:r>
      <w:r w:rsidRPr="00173BD9">
        <w:rPr>
          <w:rFonts w:eastAsia="Arial" w:cs="Arial"/>
          <w:lang w:eastAsia="es-ES"/>
        </w:rPr>
        <w:t xml:space="preserve"> </w:t>
      </w:r>
      <w:r w:rsidRPr="00173BD9">
        <w:rPr>
          <w:rFonts w:cs="Arial"/>
          <w:lang w:eastAsia="es-ES"/>
        </w:rPr>
        <w:t>conocimiento</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la</w:t>
      </w:r>
      <w:r w:rsidRPr="00173BD9">
        <w:rPr>
          <w:rFonts w:eastAsia="Arial" w:cs="Arial"/>
          <w:lang w:eastAsia="es-ES"/>
        </w:rPr>
        <w:t xml:space="preserve"> </w:t>
      </w:r>
      <w:r w:rsidRPr="00173BD9">
        <w:rPr>
          <w:rFonts w:cs="Arial"/>
          <w:lang w:eastAsia="es-ES"/>
        </w:rPr>
        <w:t>legislación</w:t>
      </w:r>
      <w:r w:rsidRPr="00173BD9">
        <w:rPr>
          <w:rFonts w:eastAsia="Arial" w:cs="Arial"/>
          <w:lang w:eastAsia="es-ES"/>
        </w:rPr>
        <w:t xml:space="preserve"> </w:t>
      </w:r>
      <w:r w:rsidRPr="00173BD9">
        <w:rPr>
          <w:rFonts w:cs="Arial"/>
          <w:lang w:eastAsia="es-ES"/>
        </w:rPr>
        <w:t>colombiana</w:t>
      </w:r>
      <w:r w:rsidRPr="00173BD9">
        <w:rPr>
          <w:rFonts w:eastAsia="Arial" w:cs="Arial"/>
          <w:lang w:eastAsia="es-ES"/>
        </w:rPr>
        <w:t xml:space="preserve"> </w:t>
      </w:r>
      <w:r w:rsidRPr="00173BD9">
        <w:rPr>
          <w:rFonts w:cs="Arial"/>
          <w:lang w:eastAsia="es-ES"/>
        </w:rPr>
        <w:t>acerca</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los</w:t>
      </w:r>
      <w:r w:rsidRPr="00173BD9">
        <w:rPr>
          <w:rFonts w:eastAsia="Arial" w:cs="Arial"/>
          <w:lang w:eastAsia="es-ES"/>
        </w:rPr>
        <w:t xml:space="preserve"> </w:t>
      </w:r>
      <w:r w:rsidRPr="00173BD9">
        <w:rPr>
          <w:rFonts w:cs="Arial"/>
          <w:lang w:eastAsia="es-ES"/>
        </w:rPr>
        <w:t>temas</w:t>
      </w:r>
      <w:r w:rsidRPr="00173BD9">
        <w:rPr>
          <w:rFonts w:eastAsia="Arial" w:cs="Arial"/>
          <w:lang w:eastAsia="es-ES"/>
        </w:rPr>
        <w:t xml:space="preserve"> </w:t>
      </w:r>
      <w:r w:rsidRPr="00173BD9">
        <w:rPr>
          <w:rFonts w:cs="Arial"/>
          <w:lang w:eastAsia="es-ES"/>
        </w:rPr>
        <w:t>objeto</w:t>
      </w:r>
      <w:r w:rsidRPr="00173BD9">
        <w:rPr>
          <w:rFonts w:eastAsia="Arial" w:cs="Arial"/>
          <w:lang w:eastAsia="es-ES"/>
        </w:rPr>
        <w:t xml:space="preserve"> </w:t>
      </w:r>
      <w:r w:rsidRPr="00173BD9">
        <w:rPr>
          <w:rFonts w:cs="Arial"/>
          <w:lang w:eastAsia="es-ES"/>
        </w:rPr>
        <w:t>del</w:t>
      </w:r>
      <w:r w:rsidRPr="00173BD9">
        <w:rPr>
          <w:rFonts w:eastAsia="Arial" w:cs="Arial"/>
          <w:lang w:eastAsia="es-ES"/>
        </w:rPr>
        <w:t xml:space="preserve"> </w:t>
      </w:r>
      <w:r w:rsidRPr="00173BD9">
        <w:rPr>
          <w:rFonts w:cs="Arial"/>
          <w:lang w:eastAsia="es-ES"/>
        </w:rPr>
        <w:t>presente</w:t>
      </w:r>
      <w:r w:rsidRPr="00173BD9">
        <w:rPr>
          <w:rFonts w:eastAsia="Arial" w:cs="Arial"/>
          <w:lang w:eastAsia="es-ES"/>
        </w:rPr>
        <w:t xml:space="preserve"> </w:t>
      </w:r>
      <w:r w:rsidR="00F32F16" w:rsidRPr="00173BD9">
        <w:rPr>
          <w:rFonts w:cs="Arial"/>
          <w:lang w:eastAsia="es-ES"/>
        </w:rPr>
        <w:t>Proceso</w:t>
      </w:r>
      <w:r w:rsidRPr="00173BD9">
        <w:rPr>
          <w:rFonts w:eastAsia="Arial" w:cs="Arial"/>
          <w:lang w:eastAsia="es-ES"/>
        </w:rPr>
        <w:t xml:space="preserve"> </w:t>
      </w:r>
      <w:r w:rsidRPr="00173BD9">
        <w:rPr>
          <w:rFonts w:cs="Arial"/>
          <w:lang w:eastAsia="es-ES"/>
        </w:rPr>
        <w:t>y</w:t>
      </w:r>
      <w:r w:rsidRPr="00173BD9">
        <w:rPr>
          <w:rFonts w:eastAsia="Arial" w:cs="Arial"/>
          <w:lang w:eastAsia="es-ES"/>
        </w:rPr>
        <w:t xml:space="preserve"> </w:t>
      </w:r>
      <w:r w:rsidRPr="00173BD9">
        <w:rPr>
          <w:rFonts w:cs="Arial"/>
          <w:lang w:eastAsia="es-ES"/>
        </w:rPr>
        <w:t>de</w:t>
      </w:r>
      <w:r w:rsidRPr="00173BD9">
        <w:rPr>
          <w:rFonts w:eastAsia="Arial" w:cs="Arial"/>
          <w:lang w:eastAsia="es-ES"/>
        </w:rPr>
        <w:t xml:space="preserve"> </w:t>
      </w:r>
      <w:r w:rsidRPr="00173BD9">
        <w:rPr>
          <w:rFonts w:cs="Arial"/>
          <w:lang w:eastAsia="es-ES"/>
        </w:rPr>
        <w:t>todas</w:t>
      </w:r>
      <w:r w:rsidRPr="00173BD9">
        <w:rPr>
          <w:rFonts w:eastAsia="Arial" w:cs="Arial"/>
          <w:lang w:eastAsia="es-ES"/>
        </w:rPr>
        <w:t xml:space="preserve"> </w:t>
      </w:r>
      <w:r w:rsidRPr="00173BD9">
        <w:rPr>
          <w:rFonts w:cs="Arial"/>
          <w:lang w:eastAsia="es-ES"/>
        </w:rPr>
        <w:t>las</w:t>
      </w:r>
      <w:r w:rsidRPr="00173BD9">
        <w:rPr>
          <w:rFonts w:eastAsia="Arial" w:cs="Arial"/>
          <w:lang w:eastAsia="es-ES"/>
        </w:rPr>
        <w:t xml:space="preserve"> </w:t>
      </w:r>
      <w:r w:rsidRPr="00173BD9">
        <w:rPr>
          <w:rFonts w:cs="Arial"/>
          <w:lang w:eastAsia="es-ES"/>
        </w:rPr>
        <w:t>condiciones</w:t>
      </w:r>
      <w:r w:rsidRPr="00173BD9">
        <w:rPr>
          <w:rFonts w:eastAsia="Arial" w:cs="Arial"/>
          <w:lang w:eastAsia="es-ES"/>
        </w:rPr>
        <w:t xml:space="preserve"> </w:t>
      </w:r>
      <w:r w:rsidRPr="00173BD9">
        <w:rPr>
          <w:rFonts w:cs="Arial"/>
          <w:lang w:eastAsia="es-ES"/>
        </w:rPr>
        <w:t>y</w:t>
      </w:r>
      <w:r w:rsidRPr="00173BD9">
        <w:rPr>
          <w:rFonts w:eastAsia="Arial" w:cs="Arial"/>
          <w:lang w:eastAsia="es-ES"/>
        </w:rPr>
        <w:t xml:space="preserve"> </w:t>
      </w:r>
      <w:r w:rsidRPr="00173BD9">
        <w:rPr>
          <w:rFonts w:cs="Arial"/>
          <w:lang w:eastAsia="es-ES"/>
        </w:rPr>
        <w:t>obligaciones</w:t>
      </w:r>
      <w:r w:rsidRPr="00173BD9">
        <w:rPr>
          <w:rFonts w:eastAsia="Arial" w:cs="Arial"/>
          <w:lang w:eastAsia="es-ES"/>
        </w:rPr>
        <w:t xml:space="preserve"> </w:t>
      </w:r>
      <w:r w:rsidRPr="00173BD9">
        <w:rPr>
          <w:rFonts w:cs="Arial"/>
          <w:lang w:eastAsia="es-ES"/>
        </w:rPr>
        <w:t>contenidas en el mismo</w:t>
      </w:r>
      <w:r w:rsidRPr="00173BD9">
        <w:rPr>
          <w:rFonts w:eastAsia="Arial" w:cs="Arial"/>
          <w:lang w:eastAsia="es-ES"/>
        </w:rPr>
        <w:t xml:space="preserve">. </w:t>
      </w:r>
      <w:r w:rsidRPr="004244E3">
        <w:rPr>
          <w:rFonts w:eastAsia="Arial,Calibri" w:cs="Arial"/>
          <w:lang w:eastAsia="es-CO"/>
        </w:rPr>
        <w:t xml:space="preserve">Adicionalmente si se hace a través del SECOP II el </w:t>
      </w:r>
      <w:r w:rsidR="003C407D" w:rsidRPr="004244E3">
        <w:rPr>
          <w:rFonts w:eastAsia="Arial,Calibri" w:cs="Arial"/>
          <w:lang w:eastAsia="es-CO"/>
        </w:rPr>
        <w:t>Proponente</w:t>
      </w:r>
      <w:r w:rsidRPr="004244E3">
        <w:rPr>
          <w:rFonts w:eastAsia="Arial,Calibri" w:cs="Arial"/>
          <w:lang w:eastAsia="es-CO"/>
        </w:rPr>
        <w:t xml:space="preserve"> deberá cumplir con el Manual de Usos y Condiciones de la plataforma</w:t>
      </w:r>
    </w:p>
    <w:p w14:paraId="265C9481" w14:textId="1798D403" w:rsidR="00FA38F9" w:rsidRPr="00173BD9" w:rsidRDefault="00FA38F9" w:rsidP="00CB1F45">
      <w:pPr>
        <w:spacing w:line="276" w:lineRule="auto"/>
        <w:jc w:val="both"/>
        <w:rPr>
          <w:rFonts w:eastAsia="Arial" w:cs="Arial"/>
          <w:szCs w:val="20"/>
          <w:lang w:eastAsia="es-CO"/>
        </w:rPr>
      </w:pPr>
      <w:r w:rsidRPr="00173BD9">
        <w:rPr>
          <w:rFonts w:cs="Arial"/>
          <w:szCs w:val="20"/>
          <w:lang w:eastAsia="es-CO"/>
        </w:rPr>
        <w:t>Estarán</w:t>
      </w:r>
      <w:r w:rsidRPr="00173BD9">
        <w:rPr>
          <w:rFonts w:eastAsia="Arial" w:cs="Arial"/>
          <w:szCs w:val="20"/>
          <w:lang w:eastAsia="es-CO"/>
        </w:rPr>
        <w:t xml:space="preserve"> </w:t>
      </w:r>
      <w:r w:rsidRPr="00173BD9">
        <w:rPr>
          <w:rFonts w:cs="Arial"/>
          <w:szCs w:val="20"/>
          <w:lang w:eastAsia="es-CO"/>
        </w:rPr>
        <w:t>a</w:t>
      </w:r>
      <w:r w:rsidRPr="00173BD9">
        <w:rPr>
          <w:rFonts w:eastAsia="Arial" w:cs="Arial"/>
          <w:szCs w:val="20"/>
          <w:lang w:eastAsia="es-CO"/>
        </w:rPr>
        <w:t xml:space="preserve"> </w:t>
      </w:r>
      <w:r w:rsidRPr="00173BD9">
        <w:rPr>
          <w:rFonts w:cs="Arial"/>
          <w:szCs w:val="20"/>
          <w:lang w:eastAsia="es-CO"/>
        </w:rPr>
        <w:t>cargo</w:t>
      </w:r>
      <w:r w:rsidRPr="00173BD9">
        <w:rPr>
          <w:rFonts w:eastAsia="Arial" w:cs="Arial"/>
          <w:szCs w:val="20"/>
          <w:lang w:eastAsia="es-CO"/>
        </w:rPr>
        <w:t xml:space="preserve"> </w:t>
      </w:r>
      <w:r w:rsidRPr="00173BD9">
        <w:rPr>
          <w:rFonts w:cs="Arial"/>
          <w:szCs w:val="20"/>
          <w:lang w:eastAsia="es-CO"/>
        </w:rPr>
        <w:t>del</w:t>
      </w:r>
      <w:r w:rsidRPr="00173BD9">
        <w:rPr>
          <w:rFonts w:eastAsia="Arial" w:cs="Arial"/>
          <w:szCs w:val="20"/>
          <w:lang w:eastAsia="es-CO"/>
        </w:rPr>
        <w:t xml:space="preserve"> </w:t>
      </w:r>
      <w:r w:rsidR="003C407D" w:rsidRPr="00173BD9">
        <w:rPr>
          <w:rFonts w:cs="Arial"/>
          <w:szCs w:val="20"/>
          <w:lang w:eastAsia="es-CO"/>
        </w:rPr>
        <w:t>Proponente</w:t>
      </w:r>
      <w:r w:rsidRPr="00173BD9">
        <w:rPr>
          <w:rFonts w:eastAsia="Arial" w:cs="Arial"/>
          <w:szCs w:val="20"/>
          <w:lang w:eastAsia="es-CO"/>
        </w:rPr>
        <w:t xml:space="preserve"> </w:t>
      </w:r>
      <w:r w:rsidRPr="00173BD9">
        <w:rPr>
          <w:rFonts w:cs="Arial"/>
          <w:szCs w:val="20"/>
          <w:lang w:eastAsia="es-CO"/>
        </w:rPr>
        <w:t>todos</w:t>
      </w:r>
      <w:r w:rsidRPr="00173BD9">
        <w:rPr>
          <w:rFonts w:eastAsia="Arial" w:cs="Arial"/>
          <w:szCs w:val="20"/>
          <w:lang w:eastAsia="es-CO"/>
        </w:rPr>
        <w:t xml:space="preserve"> </w:t>
      </w:r>
      <w:r w:rsidRPr="00173BD9">
        <w:rPr>
          <w:rFonts w:cs="Arial"/>
          <w:szCs w:val="20"/>
          <w:lang w:eastAsia="es-CO"/>
        </w:rPr>
        <w:t>los</w:t>
      </w:r>
      <w:r w:rsidRPr="00173BD9">
        <w:rPr>
          <w:rFonts w:eastAsia="Arial" w:cs="Arial"/>
          <w:szCs w:val="20"/>
          <w:lang w:eastAsia="es-CO"/>
        </w:rPr>
        <w:t xml:space="preserve"> </w:t>
      </w:r>
      <w:r w:rsidRPr="00173BD9">
        <w:rPr>
          <w:rFonts w:cs="Arial"/>
          <w:szCs w:val="20"/>
          <w:lang w:eastAsia="es-CO"/>
        </w:rPr>
        <w:t>costos</w:t>
      </w:r>
      <w:r w:rsidRPr="00173BD9">
        <w:rPr>
          <w:rFonts w:eastAsia="Arial" w:cs="Arial"/>
          <w:szCs w:val="20"/>
          <w:lang w:eastAsia="es-CO"/>
        </w:rPr>
        <w:t xml:space="preserve"> </w:t>
      </w:r>
      <w:r w:rsidRPr="00173BD9">
        <w:rPr>
          <w:rFonts w:cs="Arial"/>
          <w:szCs w:val="20"/>
          <w:lang w:eastAsia="es-CO"/>
        </w:rPr>
        <w:t>asociados</w:t>
      </w:r>
      <w:r w:rsidRPr="00173BD9">
        <w:rPr>
          <w:rFonts w:eastAsia="Arial" w:cs="Arial"/>
          <w:szCs w:val="20"/>
          <w:lang w:eastAsia="es-CO"/>
        </w:rPr>
        <w:t xml:space="preserve"> </w:t>
      </w:r>
      <w:r w:rsidRPr="00173BD9">
        <w:rPr>
          <w:rFonts w:cs="Arial"/>
          <w:szCs w:val="20"/>
          <w:lang w:eastAsia="es-CO"/>
        </w:rPr>
        <w:t>a</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elaboración</w:t>
      </w:r>
      <w:r w:rsidRPr="00173BD9">
        <w:rPr>
          <w:rFonts w:eastAsia="Arial" w:cs="Arial"/>
          <w:szCs w:val="20"/>
          <w:lang w:eastAsia="es-CO"/>
        </w:rPr>
        <w:t xml:space="preserve"> </w:t>
      </w:r>
      <w:r w:rsidRPr="00173BD9">
        <w:rPr>
          <w:rFonts w:cs="Arial"/>
          <w:szCs w:val="20"/>
          <w:lang w:eastAsia="es-CO"/>
        </w:rPr>
        <w:t>y</w:t>
      </w:r>
      <w:r w:rsidRPr="00173BD9">
        <w:rPr>
          <w:rFonts w:eastAsia="Arial" w:cs="Arial"/>
          <w:szCs w:val="20"/>
          <w:lang w:eastAsia="es-CO"/>
        </w:rPr>
        <w:t xml:space="preserve"> </w:t>
      </w:r>
      <w:r w:rsidRPr="00173BD9">
        <w:rPr>
          <w:rFonts w:cs="Arial"/>
          <w:szCs w:val="20"/>
          <w:lang w:eastAsia="es-CO"/>
        </w:rPr>
        <w:t>presentación</w:t>
      </w:r>
      <w:r w:rsidRPr="00173BD9">
        <w:rPr>
          <w:rFonts w:eastAsia="Arial" w:cs="Arial"/>
          <w:szCs w:val="20"/>
          <w:lang w:eastAsia="es-CO"/>
        </w:rPr>
        <w:t xml:space="preserve"> </w:t>
      </w:r>
      <w:r w:rsidRPr="00173BD9">
        <w:rPr>
          <w:rFonts w:cs="Arial"/>
          <w:szCs w:val="20"/>
          <w:lang w:eastAsia="es-CO"/>
        </w:rPr>
        <w:t>de</w:t>
      </w:r>
      <w:r w:rsidRPr="00173BD9">
        <w:rPr>
          <w:rFonts w:eastAsia="Arial" w:cs="Arial"/>
          <w:szCs w:val="20"/>
          <w:lang w:eastAsia="es-CO"/>
        </w:rPr>
        <w:t xml:space="preserve"> </w:t>
      </w:r>
      <w:r w:rsidRPr="00173BD9">
        <w:rPr>
          <w:rFonts w:cs="Arial"/>
          <w:szCs w:val="20"/>
          <w:lang w:eastAsia="es-CO"/>
        </w:rPr>
        <w:t>su</w:t>
      </w:r>
      <w:r w:rsidRPr="00173BD9">
        <w:rPr>
          <w:rFonts w:eastAsia="Arial" w:cs="Arial"/>
          <w:szCs w:val="20"/>
          <w:lang w:eastAsia="es-CO"/>
        </w:rPr>
        <w:t xml:space="preserve"> </w:t>
      </w:r>
      <w:r w:rsidRPr="00173BD9">
        <w:rPr>
          <w:rFonts w:cs="Arial"/>
          <w:szCs w:val="20"/>
          <w:lang w:eastAsia="es-CO"/>
        </w:rPr>
        <w:t>oferta</w:t>
      </w:r>
      <w:r w:rsidRPr="00173BD9">
        <w:rPr>
          <w:rFonts w:eastAsia="Arial" w:cs="Arial"/>
          <w:szCs w:val="20"/>
          <w:lang w:eastAsia="es-CO"/>
        </w:rPr>
        <w:t xml:space="preserve"> </w:t>
      </w:r>
      <w:r w:rsidRPr="00173BD9">
        <w:rPr>
          <w:rFonts w:cs="Arial"/>
          <w:szCs w:val="20"/>
          <w:lang w:eastAsia="es-CO"/>
        </w:rPr>
        <w:t>y</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Entidad</w:t>
      </w:r>
      <w:r w:rsidRPr="00173BD9">
        <w:rPr>
          <w:rFonts w:eastAsia="Arial" w:cs="Arial"/>
          <w:szCs w:val="20"/>
          <w:lang w:eastAsia="es-CO"/>
        </w:rPr>
        <w:t xml:space="preserve"> </w:t>
      </w:r>
      <w:r w:rsidRPr="00173BD9">
        <w:rPr>
          <w:rFonts w:cs="Arial"/>
          <w:szCs w:val="20"/>
          <w:lang w:eastAsia="es-CO"/>
        </w:rPr>
        <w:t>en</w:t>
      </w:r>
      <w:r w:rsidRPr="00173BD9">
        <w:rPr>
          <w:rFonts w:eastAsia="Arial" w:cs="Arial"/>
          <w:szCs w:val="20"/>
          <w:lang w:eastAsia="es-CO"/>
        </w:rPr>
        <w:t xml:space="preserve"> </w:t>
      </w:r>
      <w:r w:rsidRPr="00173BD9">
        <w:rPr>
          <w:rFonts w:cs="Arial"/>
          <w:szCs w:val="20"/>
          <w:lang w:eastAsia="es-CO"/>
        </w:rPr>
        <w:t>ningún</w:t>
      </w:r>
      <w:r w:rsidRPr="00173BD9">
        <w:rPr>
          <w:rFonts w:eastAsia="Arial" w:cs="Arial"/>
          <w:szCs w:val="20"/>
          <w:lang w:eastAsia="es-CO"/>
        </w:rPr>
        <w:t xml:space="preserve"> </w:t>
      </w:r>
      <w:r w:rsidRPr="00173BD9">
        <w:rPr>
          <w:rFonts w:cs="Arial"/>
          <w:szCs w:val="20"/>
          <w:lang w:eastAsia="es-CO"/>
        </w:rPr>
        <w:t>caso</w:t>
      </w:r>
      <w:r w:rsidRPr="00173BD9">
        <w:rPr>
          <w:rFonts w:eastAsia="Arial" w:cs="Arial"/>
          <w:szCs w:val="20"/>
          <w:lang w:eastAsia="es-CO"/>
        </w:rPr>
        <w:t xml:space="preserve"> </w:t>
      </w:r>
      <w:r w:rsidRPr="00173BD9">
        <w:rPr>
          <w:rFonts w:cs="Arial"/>
          <w:szCs w:val="20"/>
          <w:lang w:eastAsia="es-CO"/>
        </w:rPr>
        <w:t>será</w:t>
      </w:r>
      <w:r w:rsidRPr="00173BD9">
        <w:rPr>
          <w:rFonts w:eastAsia="Arial" w:cs="Arial"/>
          <w:szCs w:val="20"/>
          <w:lang w:eastAsia="es-CO"/>
        </w:rPr>
        <w:t xml:space="preserve"> </w:t>
      </w:r>
      <w:r w:rsidRPr="00173BD9">
        <w:rPr>
          <w:rFonts w:cs="Arial"/>
          <w:szCs w:val="20"/>
          <w:lang w:eastAsia="es-CO"/>
        </w:rPr>
        <w:t>responsable</w:t>
      </w:r>
      <w:r w:rsidRPr="00173BD9">
        <w:rPr>
          <w:rFonts w:eastAsia="Arial" w:cs="Arial"/>
          <w:szCs w:val="20"/>
          <w:lang w:eastAsia="es-CO"/>
        </w:rPr>
        <w:t xml:space="preserve"> </w:t>
      </w:r>
      <w:r w:rsidRPr="00173BD9">
        <w:rPr>
          <w:rFonts w:cs="Arial"/>
          <w:szCs w:val="20"/>
          <w:lang w:eastAsia="es-CO"/>
        </w:rPr>
        <w:t>de</w:t>
      </w:r>
      <w:r w:rsidRPr="00173BD9">
        <w:rPr>
          <w:rFonts w:eastAsia="Arial" w:cs="Arial"/>
          <w:szCs w:val="20"/>
          <w:lang w:eastAsia="es-CO"/>
        </w:rPr>
        <w:t xml:space="preserve"> </w:t>
      </w:r>
      <w:r w:rsidRPr="00173BD9">
        <w:rPr>
          <w:rFonts w:cs="Arial"/>
          <w:szCs w:val="20"/>
          <w:lang w:eastAsia="es-CO"/>
        </w:rPr>
        <w:t>los</w:t>
      </w:r>
      <w:r w:rsidRPr="00173BD9">
        <w:rPr>
          <w:rFonts w:eastAsia="Arial" w:cs="Arial"/>
          <w:szCs w:val="20"/>
          <w:lang w:eastAsia="es-CO"/>
        </w:rPr>
        <w:t xml:space="preserve"> </w:t>
      </w:r>
      <w:r w:rsidRPr="00173BD9">
        <w:rPr>
          <w:rFonts w:cs="Arial"/>
          <w:szCs w:val="20"/>
          <w:lang w:eastAsia="es-CO"/>
        </w:rPr>
        <w:t>mismos.</w:t>
      </w:r>
    </w:p>
    <w:p w14:paraId="7FB3FBE0" w14:textId="37FD68A2" w:rsidR="00DC6545" w:rsidRPr="00173BD9" w:rsidRDefault="00FA38F9" w:rsidP="00CB1F45">
      <w:pPr>
        <w:spacing w:line="276" w:lineRule="auto"/>
        <w:jc w:val="both"/>
        <w:rPr>
          <w:rFonts w:cs="Arial"/>
          <w:szCs w:val="20"/>
          <w:lang w:eastAsia="es-ES"/>
        </w:rPr>
      </w:pPr>
      <w:r w:rsidRPr="00173BD9">
        <w:rPr>
          <w:rFonts w:cs="Arial"/>
          <w:szCs w:val="20"/>
          <w:lang w:eastAsia="es-CO"/>
        </w:rPr>
        <w:t>Toda</w:t>
      </w:r>
      <w:r w:rsidRPr="00173BD9">
        <w:rPr>
          <w:rFonts w:eastAsia="Arial" w:cs="Arial"/>
          <w:szCs w:val="20"/>
          <w:lang w:eastAsia="es-CO"/>
        </w:rPr>
        <w:t xml:space="preserve"> </w:t>
      </w:r>
      <w:r w:rsidRPr="00173BD9">
        <w:rPr>
          <w:rFonts w:cs="Arial"/>
          <w:szCs w:val="20"/>
          <w:lang w:eastAsia="es-CO"/>
        </w:rPr>
        <w:t>tachadura</w:t>
      </w:r>
      <w:r w:rsidRPr="00173BD9">
        <w:rPr>
          <w:rFonts w:eastAsia="Arial" w:cs="Arial"/>
          <w:szCs w:val="20"/>
          <w:lang w:eastAsia="es-CO"/>
        </w:rPr>
        <w:t xml:space="preserve"> </w:t>
      </w:r>
      <w:r w:rsidRPr="00173BD9">
        <w:rPr>
          <w:rFonts w:cs="Arial"/>
          <w:szCs w:val="20"/>
          <w:lang w:eastAsia="es-CO"/>
        </w:rPr>
        <w:t>y/o</w:t>
      </w:r>
      <w:r w:rsidRPr="00173BD9">
        <w:rPr>
          <w:rFonts w:eastAsia="Arial" w:cs="Arial"/>
          <w:szCs w:val="20"/>
          <w:lang w:eastAsia="es-CO"/>
        </w:rPr>
        <w:t xml:space="preserve"> </w:t>
      </w:r>
      <w:r w:rsidRPr="00173BD9">
        <w:rPr>
          <w:rFonts w:cs="Arial"/>
          <w:szCs w:val="20"/>
          <w:lang w:eastAsia="es-CO"/>
        </w:rPr>
        <w:t>enmendadura</w:t>
      </w:r>
      <w:r w:rsidRPr="00173BD9">
        <w:rPr>
          <w:rFonts w:eastAsia="Arial" w:cs="Arial"/>
          <w:szCs w:val="20"/>
          <w:lang w:eastAsia="es-CO"/>
        </w:rPr>
        <w:t xml:space="preserve"> </w:t>
      </w:r>
      <w:r w:rsidRPr="00173BD9">
        <w:rPr>
          <w:rFonts w:cs="Arial"/>
          <w:szCs w:val="20"/>
          <w:lang w:eastAsia="es-CO"/>
        </w:rPr>
        <w:t>que</w:t>
      </w:r>
      <w:r w:rsidRPr="00173BD9">
        <w:rPr>
          <w:rFonts w:eastAsia="Arial" w:cs="Arial"/>
          <w:szCs w:val="20"/>
          <w:lang w:eastAsia="es-CO"/>
        </w:rPr>
        <w:t xml:space="preserve"> </w:t>
      </w:r>
      <w:r w:rsidRPr="00173BD9">
        <w:rPr>
          <w:rFonts w:cs="Arial"/>
          <w:szCs w:val="20"/>
          <w:lang w:eastAsia="es-CO"/>
        </w:rPr>
        <w:t>presente</w:t>
      </w:r>
      <w:r w:rsidRPr="00173BD9">
        <w:rPr>
          <w:rFonts w:eastAsia="Arial" w:cs="Arial"/>
          <w:szCs w:val="20"/>
          <w:lang w:eastAsia="es-CO"/>
        </w:rPr>
        <w:t xml:space="preserve"> </w:t>
      </w:r>
      <w:r w:rsidRPr="00173BD9">
        <w:rPr>
          <w:rFonts w:cs="Arial"/>
          <w:szCs w:val="20"/>
          <w:lang w:eastAsia="es-CO"/>
        </w:rPr>
        <w:t>algún</w:t>
      </w:r>
      <w:r w:rsidRPr="00173BD9">
        <w:rPr>
          <w:rFonts w:eastAsia="Arial" w:cs="Arial"/>
          <w:szCs w:val="20"/>
          <w:lang w:eastAsia="es-CO"/>
        </w:rPr>
        <w:t xml:space="preserve"> </w:t>
      </w:r>
      <w:r w:rsidRPr="00173BD9">
        <w:rPr>
          <w:rFonts w:cs="Arial"/>
          <w:szCs w:val="20"/>
          <w:lang w:eastAsia="es-CO"/>
        </w:rPr>
        <w:t>documento</w:t>
      </w:r>
      <w:r w:rsidRPr="00173BD9">
        <w:rPr>
          <w:rFonts w:eastAsia="Arial" w:cs="Arial"/>
          <w:szCs w:val="20"/>
          <w:lang w:eastAsia="es-CO"/>
        </w:rPr>
        <w:t xml:space="preserve"> </w:t>
      </w:r>
      <w:r w:rsidRPr="00173BD9">
        <w:rPr>
          <w:rFonts w:cs="Arial"/>
          <w:szCs w:val="20"/>
          <w:lang w:eastAsia="es-CO"/>
        </w:rPr>
        <w:t>de</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oferta</w:t>
      </w:r>
      <w:r w:rsidRPr="00173BD9">
        <w:rPr>
          <w:rFonts w:eastAsia="Arial" w:cs="Arial"/>
          <w:szCs w:val="20"/>
          <w:lang w:eastAsia="es-CO"/>
        </w:rPr>
        <w:t xml:space="preserve"> </w:t>
      </w:r>
      <w:r w:rsidRPr="00173BD9">
        <w:rPr>
          <w:rFonts w:cs="Arial"/>
          <w:szCs w:val="20"/>
          <w:lang w:eastAsia="es-CO"/>
        </w:rPr>
        <w:t>debe</w:t>
      </w:r>
      <w:r w:rsidRPr="00173BD9">
        <w:rPr>
          <w:rFonts w:eastAsia="Arial" w:cs="Arial"/>
          <w:szCs w:val="20"/>
          <w:lang w:eastAsia="es-CO"/>
        </w:rPr>
        <w:t xml:space="preserve"> </w:t>
      </w:r>
      <w:r w:rsidRPr="00173BD9">
        <w:rPr>
          <w:rFonts w:cs="Arial"/>
          <w:szCs w:val="20"/>
          <w:lang w:eastAsia="es-CO"/>
        </w:rPr>
        <w:t>estar</w:t>
      </w:r>
      <w:r w:rsidRPr="00173BD9">
        <w:rPr>
          <w:rFonts w:eastAsia="Arial" w:cs="Arial"/>
          <w:szCs w:val="20"/>
          <w:lang w:eastAsia="es-CO"/>
        </w:rPr>
        <w:t xml:space="preserve"> </w:t>
      </w:r>
      <w:r w:rsidRPr="00173BD9">
        <w:rPr>
          <w:rFonts w:cs="Arial"/>
          <w:szCs w:val="20"/>
          <w:lang w:eastAsia="es-CO"/>
        </w:rPr>
        <w:t>salvado</w:t>
      </w:r>
      <w:r w:rsidRPr="00173BD9">
        <w:rPr>
          <w:rFonts w:eastAsia="Arial" w:cs="Arial"/>
          <w:szCs w:val="20"/>
          <w:lang w:eastAsia="es-CO"/>
        </w:rPr>
        <w:t xml:space="preserve"> </w:t>
      </w:r>
      <w:r w:rsidRPr="00173BD9">
        <w:rPr>
          <w:rFonts w:cs="Arial"/>
          <w:szCs w:val="20"/>
          <w:lang w:eastAsia="es-CO"/>
        </w:rPr>
        <w:t>con</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firma</w:t>
      </w:r>
      <w:r w:rsidRPr="00173BD9">
        <w:rPr>
          <w:rFonts w:eastAsia="Arial" w:cs="Arial"/>
          <w:szCs w:val="20"/>
          <w:lang w:eastAsia="es-CO"/>
        </w:rPr>
        <w:t xml:space="preserve"> </w:t>
      </w:r>
      <w:r w:rsidRPr="00173BD9">
        <w:rPr>
          <w:rFonts w:cs="Arial"/>
          <w:szCs w:val="20"/>
          <w:lang w:eastAsia="es-CO"/>
        </w:rPr>
        <w:t>de</w:t>
      </w:r>
      <w:r w:rsidRPr="00173BD9">
        <w:rPr>
          <w:rFonts w:eastAsia="Arial" w:cs="Arial"/>
          <w:szCs w:val="20"/>
          <w:lang w:eastAsia="es-CO"/>
        </w:rPr>
        <w:t xml:space="preserve"> </w:t>
      </w:r>
      <w:r w:rsidRPr="00173BD9">
        <w:rPr>
          <w:rFonts w:cs="Arial"/>
          <w:szCs w:val="20"/>
          <w:lang w:eastAsia="es-CO"/>
        </w:rPr>
        <w:t>quien</w:t>
      </w:r>
      <w:r w:rsidRPr="00173BD9">
        <w:rPr>
          <w:rFonts w:eastAsia="Arial" w:cs="Arial"/>
          <w:szCs w:val="20"/>
          <w:lang w:eastAsia="es-CO"/>
        </w:rPr>
        <w:t xml:space="preserve"> </w:t>
      </w:r>
      <w:r w:rsidRPr="00173BD9">
        <w:rPr>
          <w:rFonts w:cs="Arial"/>
          <w:szCs w:val="20"/>
          <w:lang w:eastAsia="es-CO"/>
        </w:rPr>
        <w:t>suscribe</w:t>
      </w:r>
      <w:r w:rsidRPr="00173BD9">
        <w:rPr>
          <w:rFonts w:eastAsia="Arial" w:cs="Arial"/>
          <w:szCs w:val="20"/>
          <w:lang w:eastAsia="es-CO"/>
        </w:rPr>
        <w:t xml:space="preserve"> </w:t>
      </w:r>
      <w:r w:rsidRPr="00173BD9">
        <w:rPr>
          <w:rFonts w:cs="Arial"/>
          <w:szCs w:val="20"/>
          <w:lang w:eastAsia="es-CO"/>
        </w:rPr>
        <w:t>el</w:t>
      </w:r>
      <w:r w:rsidRPr="00173BD9">
        <w:rPr>
          <w:rFonts w:eastAsia="Arial" w:cs="Arial"/>
          <w:szCs w:val="20"/>
          <w:lang w:eastAsia="es-CO"/>
        </w:rPr>
        <w:t xml:space="preserve"> </w:t>
      </w:r>
      <w:r w:rsidRPr="00173BD9">
        <w:rPr>
          <w:rFonts w:cs="Arial"/>
          <w:szCs w:val="20"/>
          <w:lang w:eastAsia="es-CO"/>
        </w:rPr>
        <w:t>correspondiente</w:t>
      </w:r>
      <w:r w:rsidRPr="00173BD9">
        <w:rPr>
          <w:rFonts w:eastAsia="Arial" w:cs="Arial"/>
          <w:szCs w:val="20"/>
          <w:lang w:eastAsia="es-CO"/>
        </w:rPr>
        <w:t xml:space="preserve"> </w:t>
      </w:r>
      <w:r w:rsidRPr="00173BD9">
        <w:rPr>
          <w:rFonts w:cs="Arial"/>
          <w:szCs w:val="20"/>
          <w:lang w:eastAsia="es-CO"/>
        </w:rPr>
        <w:t>documento</w:t>
      </w:r>
      <w:r w:rsidRPr="00173BD9">
        <w:rPr>
          <w:rFonts w:eastAsia="Arial" w:cs="Arial"/>
          <w:szCs w:val="20"/>
          <w:lang w:eastAsia="es-CO"/>
        </w:rPr>
        <w:t xml:space="preserve"> </w:t>
      </w:r>
      <w:r w:rsidRPr="00173BD9">
        <w:rPr>
          <w:rFonts w:cs="Arial"/>
          <w:szCs w:val="20"/>
          <w:lang w:eastAsia="es-CO"/>
        </w:rPr>
        <w:t>al</w:t>
      </w:r>
      <w:r w:rsidRPr="00173BD9">
        <w:rPr>
          <w:rFonts w:eastAsia="Arial" w:cs="Arial"/>
          <w:szCs w:val="20"/>
          <w:lang w:eastAsia="es-CO"/>
        </w:rPr>
        <w:t xml:space="preserve"> </w:t>
      </w:r>
      <w:r w:rsidRPr="00173BD9">
        <w:rPr>
          <w:rFonts w:cs="Arial"/>
          <w:szCs w:val="20"/>
          <w:lang w:eastAsia="es-CO"/>
        </w:rPr>
        <w:t>pie</w:t>
      </w:r>
      <w:r w:rsidRPr="00173BD9">
        <w:rPr>
          <w:rFonts w:eastAsia="Arial" w:cs="Arial"/>
          <w:szCs w:val="20"/>
          <w:lang w:eastAsia="es-CO"/>
        </w:rPr>
        <w:t xml:space="preserve"> </w:t>
      </w:r>
      <w:r w:rsidRPr="00173BD9">
        <w:rPr>
          <w:rFonts w:cs="Arial"/>
          <w:szCs w:val="20"/>
          <w:lang w:eastAsia="es-CO"/>
        </w:rPr>
        <w:t>de</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misma</w:t>
      </w:r>
      <w:r w:rsidRPr="00173BD9">
        <w:rPr>
          <w:rFonts w:eastAsia="Arial" w:cs="Arial"/>
          <w:szCs w:val="20"/>
          <w:lang w:eastAsia="es-CO"/>
        </w:rPr>
        <w:t xml:space="preserve"> </w:t>
      </w:r>
      <w:r w:rsidRPr="00173BD9">
        <w:rPr>
          <w:rFonts w:cs="Arial"/>
          <w:szCs w:val="20"/>
          <w:lang w:eastAsia="es-CO"/>
        </w:rPr>
        <w:t>y</w:t>
      </w:r>
      <w:r w:rsidRPr="00173BD9">
        <w:rPr>
          <w:rFonts w:eastAsia="Arial" w:cs="Arial"/>
          <w:szCs w:val="20"/>
          <w:lang w:eastAsia="es-CO"/>
        </w:rPr>
        <w:t xml:space="preserve"> </w:t>
      </w:r>
      <w:r w:rsidRPr="00173BD9">
        <w:rPr>
          <w:rFonts w:cs="Arial"/>
          <w:szCs w:val="20"/>
          <w:lang w:eastAsia="es-CO"/>
        </w:rPr>
        <w:t>nota</w:t>
      </w:r>
      <w:r w:rsidRPr="00173BD9">
        <w:rPr>
          <w:rFonts w:eastAsia="Arial" w:cs="Arial"/>
          <w:szCs w:val="20"/>
          <w:lang w:eastAsia="es-CO"/>
        </w:rPr>
        <w:t xml:space="preserve"> </w:t>
      </w:r>
      <w:r w:rsidRPr="00173BD9">
        <w:rPr>
          <w:rFonts w:cs="Arial"/>
          <w:szCs w:val="20"/>
          <w:lang w:eastAsia="es-CO"/>
        </w:rPr>
        <w:t>al</w:t>
      </w:r>
      <w:r w:rsidRPr="00173BD9">
        <w:rPr>
          <w:rFonts w:eastAsia="Arial" w:cs="Arial"/>
          <w:szCs w:val="20"/>
          <w:lang w:eastAsia="es-CO"/>
        </w:rPr>
        <w:t xml:space="preserve"> </w:t>
      </w:r>
      <w:r w:rsidRPr="00173BD9">
        <w:rPr>
          <w:rFonts w:cs="Arial"/>
          <w:szCs w:val="20"/>
          <w:lang w:eastAsia="es-CO"/>
        </w:rPr>
        <w:t>margen</w:t>
      </w:r>
      <w:r w:rsidRPr="00173BD9">
        <w:rPr>
          <w:rFonts w:eastAsia="Arial" w:cs="Arial"/>
          <w:szCs w:val="20"/>
          <w:lang w:eastAsia="es-CO"/>
        </w:rPr>
        <w:t xml:space="preserve"> </w:t>
      </w:r>
      <w:r w:rsidRPr="00173BD9">
        <w:rPr>
          <w:rFonts w:cs="Arial"/>
          <w:szCs w:val="20"/>
          <w:lang w:eastAsia="es-CO"/>
        </w:rPr>
        <w:t>del</w:t>
      </w:r>
      <w:r w:rsidRPr="00173BD9">
        <w:rPr>
          <w:rFonts w:eastAsia="Arial" w:cs="Arial"/>
          <w:szCs w:val="20"/>
          <w:lang w:eastAsia="es-CO"/>
        </w:rPr>
        <w:t xml:space="preserve"> </w:t>
      </w:r>
      <w:r w:rsidRPr="00173BD9">
        <w:rPr>
          <w:rFonts w:cs="Arial"/>
          <w:szCs w:val="20"/>
          <w:lang w:eastAsia="es-CO"/>
        </w:rPr>
        <w:t>documento</w:t>
      </w:r>
      <w:r w:rsidRPr="00173BD9">
        <w:rPr>
          <w:rFonts w:eastAsia="Arial" w:cs="Arial"/>
          <w:szCs w:val="20"/>
          <w:lang w:eastAsia="es-CO"/>
        </w:rPr>
        <w:t xml:space="preserve"> </w:t>
      </w:r>
      <w:r w:rsidRPr="00173BD9">
        <w:rPr>
          <w:rFonts w:cs="Arial"/>
          <w:szCs w:val="20"/>
          <w:lang w:eastAsia="es-CO"/>
        </w:rPr>
        <w:t>donde</w:t>
      </w:r>
      <w:r w:rsidRPr="00173BD9">
        <w:rPr>
          <w:rFonts w:eastAsia="Arial" w:cs="Arial"/>
          <w:szCs w:val="20"/>
          <w:lang w:eastAsia="es-CO"/>
        </w:rPr>
        <w:t xml:space="preserve"> </w:t>
      </w:r>
      <w:r w:rsidRPr="00173BD9">
        <w:rPr>
          <w:rFonts w:cs="Arial"/>
          <w:szCs w:val="20"/>
          <w:lang w:eastAsia="es-CO"/>
        </w:rPr>
        <w:t>manifieste</w:t>
      </w:r>
      <w:r w:rsidRPr="00173BD9">
        <w:rPr>
          <w:rFonts w:eastAsia="Arial" w:cs="Arial"/>
          <w:szCs w:val="20"/>
          <w:lang w:eastAsia="es-CO"/>
        </w:rPr>
        <w:t xml:space="preserve"> </w:t>
      </w:r>
      <w:r w:rsidRPr="00173BD9">
        <w:rPr>
          <w:rFonts w:cs="Arial"/>
          <w:szCs w:val="20"/>
          <w:lang w:eastAsia="es-CO"/>
        </w:rPr>
        <w:t>clara</w:t>
      </w:r>
      <w:r w:rsidRPr="00173BD9">
        <w:rPr>
          <w:rFonts w:eastAsia="Arial" w:cs="Arial"/>
          <w:szCs w:val="20"/>
          <w:lang w:eastAsia="es-CO"/>
        </w:rPr>
        <w:t xml:space="preserve"> </w:t>
      </w:r>
      <w:r w:rsidRPr="00173BD9">
        <w:rPr>
          <w:rFonts w:cs="Arial"/>
          <w:szCs w:val="20"/>
          <w:lang w:eastAsia="es-CO"/>
        </w:rPr>
        <w:t>y</w:t>
      </w:r>
      <w:r w:rsidRPr="00173BD9">
        <w:rPr>
          <w:rFonts w:eastAsia="Arial" w:cs="Arial"/>
          <w:szCs w:val="20"/>
          <w:lang w:eastAsia="es-CO"/>
        </w:rPr>
        <w:t xml:space="preserve"> </w:t>
      </w:r>
      <w:r w:rsidRPr="00173BD9">
        <w:rPr>
          <w:rFonts w:cs="Arial"/>
          <w:szCs w:val="20"/>
          <w:lang w:eastAsia="es-CO"/>
        </w:rPr>
        <w:t>expresamente</w:t>
      </w:r>
      <w:r w:rsidRPr="00173BD9">
        <w:rPr>
          <w:rFonts w:eastAsia="Arial" w:cs="Arial"/>
          <w:szCs w:val="20"/>
          <w:lang w:eastAsia="es-CO"/>
        </w:rPr>
        <w:t xml:space="preserve"> </w:t>
      </w:r>
      <w:r w:rsidRPr="00173BD9">
        <w:rPr>
          <w:rFonts w:cs="Arial"/>
          <w:szCs w:val="20"/>
          <w:lang w:eastAsia="es-CO"/>
        </w:rPr>
        <w:t>la</w:t>
      </w:r>
      <w:r w:rsidRPr="00173BD9">
        <w:rPr>
          <w:rFonts w:eastAsia="Arial" w:cs="Arial"/>
          <w:szCs w:val="20"/>
          <w:lang w:eastAsia="es-CO"/>
        </w:rPr>
        <w:t xml:space="preserve"> </w:t>
      </w:r>
      <w:r w:rsidRPr="00173BD9">
        <w:rPr>
          <w:rFonts w:cs="Arial"/>
          <w:szCs w:val="20"/>
          <w:lang w:eastAsia="es-CO"/>
        </w:rPr>
        <w:t>corrección</w:t>
      </w:r>
      <w:r w:rsidRPr="00173BD9">
        <w:rPr>
          <w:rFonts w:eastAsia="Arial" w:cs="Arial"/>
          <w:szCs w:val="20"/>
          <w:lang w:eastAsia="es-CO"/>
        </w:rPr>
        <w:t xml:space="preserve"> </w:t>
      </w:r>
      <w:r w:rsidRPr="00173BD9">
        <w:rPr>
          <w:rFonts w:cs="Arial"/>
          <w:szCs w:val="20"/>
          <w:lang w:eastAsia="es-CO"/>
        </w:rPr>
        <w:t>realizada</w:t>
      </w:r>
      <w:r w:rsidR="0099620A" w:rsidRPr="00173BD9">
        <w:rPr>
          <w:rFonts w:cs="Arial"/>
          <w:szCs w:val="20"/>
          <w:lang w:eastAsia="es-CO"/>
        </w:rPr>
        <w:t>.</w:t>
      </w:r>
    </w:p>
    <w:p w14:paraId="52D5DB66" w14:textId="622983A1" w:rsidR="00BA2249" w:rsidRPr="00173BD9" w:rsidRDefault="006B70EC">
      <w:pPr>
        <w:pStyle w:val="Capitulo2"/>
      </w:pPr>
      <w:r w:rsidRPr="00173BD9">
        <w:t xml:space="preserve"> </w:t>
      </w:r>
      <w:bookmarkStart w:id="242" w:name="_Toc32147325"/>
      <w:bookmarkStart w:id="243" w:name="_Toc46314684"/>
      <w:r w:rsidR="008870B6" w:rsidRPr="00173BD9">
        <w:t xml:space="preserve">CIERRE DEL </w:t>
      </w:r>
      <w:r w:rsidR="00F32F16" w:rsidRPr="00173BD9">
        <w:t>PROCESO</w:t>
      </w:r>
      <w:r w:rsidR="008870B6" w:rsidRPr="00173BD9">
        <w:t xml:space="preserve"> Y APERTURA DE LAS OFERTAS</w:t>
      </w:r>
      <w:bookmarkEnd w:id="236"/>
      <w:bookmarkEnd w:id="242"/>
      <w:bookmarkEnd w:id="243"/>
      <w:r w:rsidR="008870B6" w:rsidRPr="00173BD9">
        <w:t xml:space="preserve"> </w:t>
      </w:r>
    </w:p>
    <w:bookmarkEnd w:id="224"/>
    <w:bookmarkEnd w:id="225"/>
    <w:bookmarkEnd w:id="226"/>
    <w:bookmarkEnd w:id="227"/>
    <w:bookmarkEnd w:id="228"/>
    <w:bookmarkEnd w:id="229"/>
    <w:p w14:paraId="37D41BE7" w14:textId="54379764" w:rsidR="00740E6E" w:rsidRPr="00173BD9" w:rsidRDefault="00740E6E" w:rsidP="00CB1F45">
      <w:pPr>
        <w:spacing w:line="276" w:lineRule="auto"/>
        <w:jc w:val="both"/>
        <w:rPr>
          <w:rFonts w:eastAsia="Arial" w:cs="Arial"/>
          <w:lang w:eastAsia="es-ES"/>
        </w:rPr>
      </w:pPr>
      <w:r w:rsidRPr="00173BD9">
        <w:rPr>
          <w:rFonts w:eastAsia="Arial" w:cs="Arial"/>
          <w:lang w:eastAsia="es-ES"/>
        </w:rPr>
        <w:t>Se entenderán recibidas por la Entidad las ofertas que</w:t>
      </w:r>
      <w:r w:rsidR="1173C575" w:rsidRPr="00173BD9">
        <w:rPr>
          <w:rFonts w:eastAsia="Arial" w:cs="Arial"/>
          <w:lang w:eastAsia="es-ES"/>
        </w:rPr>
        <w:t xml:space="preserve"> se encuentren en la plataforma del SECOP II</w:t>
      </w:r>
      <w:r w:rsidRPr="00173BD9">
        <w:rPr>
          <w:rFonts w:eastAsia="Arial" w:cs="Arial"/>
          <w:lang w:eastAsia="es-ES"/>
        </w:rPr>
        <w:t xml:space="preserve"> a la fecha y hora indicada en el cronograma del </w:t>
      </w:r>
      <w:r w:rsidR="00F32F16" w:rsidRPr="00173BD9">
        <w:rPr>
          <w:rFonts w:eastAsia="Arial" w:cs="Arial"/>
          <w:lang w:eastAsia="es-ES"/>
        </w:rPr>
        <w:t>Proceso</w:t>
      </w:r>
      <w:r w:rsidRPr="00173BD9">
        <w:rPr>
          <w:rFonts w:eastAsia="Arial" w:cs="Arial"/>
          <w:lang w:eastAsia="es-ES"/>
        </w:rPr>
        <w:t>, después de este momento el SECOP II no permitirá el recibo de más propuestas por excederse del tiempo señalado en el cronograma.</w:t>
      </w:r>
    </w:p>
    <w:p w14:paraId="0858BEE6" w14:textId="5C83C6CF" w:rsidR="00740E6E" w:rsidRPr="006876CA" w:rsidRDefault="00740E6E" w:rsidP="00CB1F45">
      <w:pPr>
        <w:spacing w:line="276" w:lineRule="auto"/>
        <w:jc w:val="both"/>
        <w:rPr>
          <w:rFonts w:eastAsia="Arial" w:cs="Arial"/>
          <w:lang w:eastAsia="es-ES"/>
        </w:rPr>
      </w:pPr>
      <w:r w:rsidRPr="00173BD9">
        <w:rPr>
          <w:rFonts w:eastAsia="Arial" w:cs="Arial"/>
          <w:lang w:eastAsia="es-ES"/>
        </w:rPr>
        <w:t xml:space="preserve">Una vez vencido el término para presentar ofertas, la Entidad Estatal debe realizar </w:t>
      </w:r>
      <w:r w:rsidR="671E20BE" w:rsidRPr="00173BD9">
        <w:rPr>
          <w:rFonts w:eastAsia="Arial" w:cs="Arial"/>
          <w:lang w:eastAsia="es-ES"/>
        </w:rPr>
        <w:t>su</w:t>
      </w:r>
      <w:r w:rsidRPr="00173BD9">
        <w:rPr>
          <w:rFonts w:eastAsia="Arial" w:cs="Arial"/>
          <w:lang w:eastAsia="es-ES"/>
        </w:rPr>
        <w:t xml:space="preserve"> apertura y publicar la lista de oferentes.</w:t>
      </w:r>
      <w:r w:rsidR="6155E8BC" w:rsidRPr="00173BD9">
        <w:rPr>
          <w:rFonts w:eastAsia="Arial" w:cs="Arial"/>
          <w:lang w:eastAsia="es-ES"/>
        </w:rPr>
        <w:t xml:space="preserve"> </w:t>
      </w:r>
      <w:r w:rsidR="34B50C86" w:rsidRPr="00173BD9">
        <w:rPr>
          <w:rFonts w:eastAsia="Arial" w:cs="Arial"/>
          <w:lang w:eastAsia="es-ES"/>
        </w:rPr>
        <w:t>R</w:t>
      </w:r>
      <w:r w:rsidR="6155E8BC" w:rsidRPr="006876CA">
        <w:rPr>
          <w:rFonts w:eastAsia="Arial" w:cs="Arial"/>
          <w:lang w:eastAsia="es-ES"/>
        </w:rPr>
        <w:t xml:space="preserve">ealizada la apertura, las propuestas son públicas y cualquier persona podrá consultarlas. La Entidad Estatal dará a conocer las ofertas presentadas en el </w:t>
      </w:r>
      <w:r w:rsidR="003E3EFD" w:rsidRPr="00FF3A8B">
        <w:rPr>
          <w:rFonts w:eastAsia="Arial" w:cs="Arial"/>
          <w:lang w:eastAsia="es-ES"/>
        </w:rPr>
        <w:t>Proceso de Contratación</w:t>
      </w:r>
      <w:r w:rsidR="6155E8BC" w:rsidRPr="006876CA">
        <w:rPr>
          <w:rFonts w:eastAsia="Arial" w:cs="Arial"/>
          <w:lang w:eastAsia="es-ES"/>
        </w:rPr>
        <w:t xml:space="preserve"> haciendo clic en la opción “publicar ofertas”</w:t>
      </w:r>
      <w:r w:rsidR="002338CE" w:rsidRPr="00FF3A8B">
        <w:rPr>
          <w:rFonts w:eastAsia="Arial" w:cs="Arial"/>
          <w:lang w:eastAsia="es-ES"/>
        </w:rPr>
        <w:t>,</w:t>
      </w:r>
      <w:r w:rsidR="6155E8BC" w:rsidRPr="006876CA">
        <w:rPr>
          <w:rFonts w:eastAsia="Arial" w:cs="Arial"/>
          <w:lang w:eastAsia="es-ES"/>
        </w:rPr>
        <w:t xml:space="preserve"> para que sean visibles a todos los </w:t>
      </w:r>
      <w:r w:rsidR="00E633D4" w:rsidRPr="00FF3A8B">
        <w:rPr>
          <w:rFonts w:eastAsia="Arial" w:cs="Arial"/>
          <w:lang w:eastAsia="es-ES"/>
        </w:rPr>
        <w:t>Proponentes</w:t>
      </w:r>
      <w:r w:rsidR="6155E8BC" w:rsidRPr="006876CA">
        <w:rPr>
          <w:rFonts w:eastAsia="Arial" w:cs="Arial"/>
          <w:lang w:eastAsia="es-ES"/>
        </w:rPr>
        <w:t>.</w:t>
      </w:r>
    </w:p>
    <w:p w14:paraId="386C3FAB" w14:textId="6A5AACFA" w:rsidR="004E6246" w:rsidRPr="00173BD9" w:rsidRDefault="004E6246" w:rsidP="00CB1F45">
      <w:pPr>
        <w:spacing w:line="276" w:lineRule="auto"/>
        <w:jc w:val="both"/>
        <w:rPr>
          <w:rFonts w:eastAsia="Arial" w:cs="Arial"/>
        </w:rPr>
      </w:pPr>
      <w:r w:rsidRPr="00620F7A">
        <w:rPr>
          <w:rFonts w:cs="Arial"/>
          <w:lang w:eastAsia="es-CO"/>
        </w:rPr>
        <w:t>Se</w:t>
      </w:r>
      <w:r w:rsidRPr="006876CA">
        <w:rPr>
          <w:rFonts w:eastAsia="Arial,Times New Roman" w:cs="Arial"/>
          <w:lang w:eastAsia="es-CO"/>
        </w:rPr>
        <w:t xml:space="preserve"> </w:t>
      </w:r>
      <w:r w:rsidRPr="00FF3A8B">
        <w:rPr>
          <w:rFonts w:cs="Arial"/>
          <w:lang w:eastAsia="es-CO"/>
        </w:rPr>
        <w:t>darán</w:t>
      </w:r>
      <w:r w:rsidRPr="006876CA">
        <w:rPr>
          <w:rFonts w:eastAsia="Arial,Times New Roman" w:cs="Arial"/>
          <w:lang w:eastAsia="es-CO"/>
        </w:rPr>
        <w:t xml:space="preserve"> </w:t>
      </w:r>
      <w:r w:rsidRPr="00FF3A8B">
        <w:rPr>
          <w:rFonts w:cs="Arial"/>
          <w:lang w:eastAsia="es-CO"/>
        </w:rPr>
        <w:t>por</w:t>
      </w:r>
      <w:r w:rsidRPr="006876CA">
        <w:rPr>
          <w:rFonts w:eastAsia="Arial,Times New Roman" w:cs="Arial"/>
          <w:lang w:eastAsia="es-CO"/>
        </w:rPr>
        <w:t xml:space="preserve"> </w:t>
      </w:r>
      <w:r w:rsidRPr="00FF3A8B">
        <w:rPr>
          <w:rFonts w:cs="Arial"/>
          <w:lang w:eastAsia="es-CO"/>
        </w:rPr>
        <w:t>no</w:t>
      </w:r>
      <w:r w:rsidRPr="006876CA">
        <w:rPr>
          <w:rFonts w:eastAsia="Arial,Times New Roman" w:cs="Arial"/>
          <w:lang w:eastAsia="es-CO"/>
        </w:rPr>
        <w:t xml:space="preserve"> </w:t>
      </w:r>
      <w:r w:rsidRPr="00FF3A8B">
        <w:rPr>
          <w:rFonts w:cs="Arial"/>
          <w:lang w:eastAsia="es-CO"/>
        </w:rPr>
        <w:t>presentadas</w:t>
      </w:r>
      <w:r w:rsidRPr="006876CA">
        <w:rPr>
          <w:rFonts w:eastAsia="Arial,Times New Roman" w:cs="Arial"/>
          <w:lang w:eastAsia="es-CO"/>
        </w:rPr>
        <w:t xml:space="preserve"> </w:t>
      </w:r>
      <w:r w:rsidRPr="00FF3A8B">
        <w:rPr>
          <w:rFonts w:cs="Arial"/>
          <w:lang w:eastAsia="es-CO"/>
        </w:rPr>
        <w:t>todas</w:t>
      </w:r>
      <w:r w:rsidRPr="006876CA">
        <w:rPr>
          <w:rFonts w:eastAsia="Arial,Times New Roman" w:cs="Arial"/>
          <w:lang w:eastAsia="es-CO"/>
        </w:rPr>
        <w:t xml:space="preserve"> </w:t>
      </w:r>
      <w:r w:rsidRPr="00FF3A8B">
        <w:rPr>
          <w:rFonts w:cs="Arial"/>
          <w:lang w:eastAsia="es-CO"/>
        </w:rPr>
        <w:t>las</w:t>
      </w:r>
      <w:r w:rsidRPr="006876CA">
        <w:rPr>
          <w:rFonts w:eastAsia="Arial,Times New Roman" w:cs="Arial"/>
          <w:lang w:eastAsia="es-CO"/>
        </w:rPr>
        <w:t xml:space="preserve"> </w:t>
      </w:r>
      <w:r w:rsidRPr="00FF3A8B">
        <w:rPr>
          <w:rFonts w:cs="Arial"/>
          <w:lang w:eastAsia="es-CO"/>
        </w:rPr>
        <w:t>propuestas</w:t>
      </w:r>
      <w:r w:rsidRPr="006876CA">
        <w:rPr>
          <w:rFonts w:eastAsia="Arial,Times New Roman" w:cs="Arial"/>
          <w:lang w:eastAsia="es-CO"/>
        </w:rPr>
        <w:t xml:space="preserve"> </w:t>
      </w:r>
      <w:r w:rsidRPr="00FF3A8B">
        <w:rPr>
          <w:rFonts w:cs="Arial"/>
          <w:lang w:eastAsia="es-CO"/>
        </w:rPr>
        <w:t>que</w:t>
      </w:r>
      <w:r w:rsidRPr="006876CA">
        <w:rPr>
          <w:rFonts w:eastAsia="Arial,Times New Roman" w:cs="Arial"/>
          <w:lang w:eastAsia="es-CO"/>
        </w:rPr>
        <w:t xml:space="preserve"> </w:t>
      </w:r>
      <w:r w:rsidRPr="00FF3A8B">
        <w:rPr>
          <w:rFonts w:cs="Arial"/>
          <w:lang w:eastAsia="es-CO"/>
        </w:rPr>
        <w:t>no</w:t>
      </w:r>
      <w:r w:rsidRPr="006876CA">
        <w:rPr>
          <w:rFonts w:eastAsia="Arial,Times New Roman" w:cs="Arial"/>
          <w:lang w:eastAsia="es-CO"/>
        </w:rPr>
        <w:t xml:space="preserve"> </w:t>
      </w:r>
      <w:r w:rsidRPr="00FF3A8B">
        <w:rPr>
          <w:rFonts w:cs="Arial"/>
          <w:lang w:eastAsia="es-CO"/>
        </w:rPr>
        <w:t>hayan</w:t>
      </w:r>
      <w:r w:rsidRPr="006876CA">
        <w:rPr>
          <w:rFonts w:eastAsia="Arial,Times New Roman" w:cs="Arial"/>
          <w:lang w:eastAsia="es-CO"/>
        </w:rPr>
        <w:t xml:space="preserve"> </w:t>
      </w:r>
      <w:r w:rsidRPr="00FF3A8B">
        <w:rPr>
          <w:rFonts w:cs="Arial"/>
          <w:lang w:eastAsia="es-CO"/>
        </w:rPr>
        <w:t>sido</w:t>
      </w:r>
      <w:r w:rsidRPr="006876CA">
        <w:rPr>
          <w:rFonts w:eastAsia="Arial,Times New Roman" w:cs="Arial"/>
          <w:lang w:eastAsia="es-CO"/>
        </w:rPr>
        <w:t xml:space="preserve"> </w:t>
      </w:r>
      <w:r w:rsidRPr="00FF3A8B">
        <w:rPr>
          <w:rFonts w:cs="Arial"/>
          <w:lang w:eastAsia="es-CO"/>
        </w:rPr>
        <w:t>entregadas</w:t>
      </w:r>
      <w:r w:rsidRPr="00620F7A">
        <w:rPr>
          <w:rFonts w:cs="Arial"/>
          <w:lang w:eastAsia="es-CO"/>
        </w:rPr>
        <w:t xml:space="preserve"> en la plataforma y</w:t>
      </w:r>
      <w:r w:rsidRPr="006876CA">
        <w:rPr>
          <w:rFonts w:eastAsia="Arial,Times New Roman" w:cs="Arial"/>
          <w:lang w:eastAsia="es-CO"/>
        </w:rPr>
        <w:t xml:space="preserve"> </w:t>
      </w:r>
      <w:r w:rsidRPr="00FF3A8B">
        <w:rPr>
          <w:rFonts w:cs="Arial"/>
          <w:lang w:eastAsia="es-CO"/>
        </w:rPr>
        <w:t>en</w:t>
      </w:r>
      <w:r w:rsidRPr="006876CA">
        <w:rPr>
          <w:rFonts w:eastAsia="Arial,Times New Roman" w:cs="Arial"/>
          <w:lang w:eastAsia="es-CO"/>
        </w:rPr>
        <w:t xml:space="preserve"> </w:t>
      </w:r>
      <w:r w:rsidRPr="00FF3A8B">
        <w:rPr>
          <w:rFonts w:cs="Arial"/>
          <w:lang w:eastAsia="es-CO"/>
        </w:rPr>
        <w:t>el</w:t>
      </w:r>
      <w:r w:rsidRPr="006876CA">
        <w:rPr>
          <w:rFonts w:eastAsia="Arial,Times New Roman" w:cs="Arial"/>
          <w:lang w:eastAsia="es-CO"/>
        </w:rPr>
        <w:t xml:space="preserve"> </w:t>
      </w:r>
      <w:r w:rsidRPr="00FF3A8B">
        <w:rPr>
          <w:rFonts w:cs="Arial"/>
          <w:lang w:eastAsia="es-CO"/>
        </w:rPr>
        <w:t>plazo</w:t>
      </w:r>
      <w:r w:rsidRPr="006876CA">
        <w:rPr>
          <w:rFonts w:eastAsia="Arial,Times New Roman" w:cs="Arial"/>
          <w:lang w:eastAsia="es-CO"/>
        </w:rPr>
        <w:t xml:space="preserve"> </w:t>
      </w:r>
      <w:r w:rsidRPr="00FF3A8B">
        <w:rPr>
          <w:rFonts w:cs="Arial"/>
          <w:lang w:eastAsia="es-CO"/>
        </w:rPr>
        <w:t>previsto</w:t>
      </w:r>
      <w:r w:rsidRPr="006876CA">
        <w:rPr>
          <w:rFonts w:eastAsia="Arial,Times New Roman" w:cs="Arial"/>
          <w:lang w:eastAsia="es-CO"/>
        </w:rPr>
        <w:t xml:space="preserve"> </w:t>
      </w:r>
      <w:r w:rsidRPr="00FF3A8B">
        <w:rPr>
          <w:rFonts w:cs="Arial"/>
          <w:lang w:eastAsia="es-CO"/>
        </w:rPr>
        <w:t>para</w:t>
      </w:r>
      <w:r w:rsidRPr="006876CA">
        <w:rPr>
          <w:rFonts w:eastAsia="Arial,Times New Roman" w:cs="Arial"/>
          <w:lang w:eastAsia="es-CO"/>
        </w:rPr>
        <w:t xml:space="preserve"> </w:t>
      </w:r>
      <w:r w:rsidRPr="00FF3A8B">
        <w:rPr>
          <w:rFonts w:cs="Arial"/>
          <w:lang w:eastAsia="es-CO"/>
        </w:rPr>
        <w:t>ello</w:t>
      </w:r>
      <w:r w:rsidRPr="006876CA">
        <w:rPr>
          <w:rFonts w:eastAsia="Arial,Times New Roman" w:cs="Arial"/>
          <w:lang w:eastAsia="es-CO"/>
        </w:rPr>
        <w:t xml:space="preserve"> </w:t>
      </w:r>
      <w:r w:rsidRPr="00FF3A8B">
        <w:rPr>
          <w:rFonts w:cs="Arial"/>
          <w:lang w:eastAsia="es-CO"/>
        </w:rPr>
        <w:t>en</w:t>
      </w:r>
      <w:r w:rsidRPr="006876CA">
        <w:rPr>
          <w:rFonts w:eastAsia="Arial,Times New Roman" w:cs="Arial"/>
          <w:lang w:eastAsia="es-CO"/>
        </w:rPr>
        <w:t xml:space="preserve"> </w:t>
      </w:r>
      <w:r w:rsidRPr="00FF3A8B">
        <w:rPr>
          <w:rFonts w:cs="Arial"/>
          <w:lang w:eastAsia="es-CO"/>
        </w:rPr>
        <w:t>el</w:t>
      </w:r>
      <w:r w:rsidRPr="006876CA">
        <w:rPr>
          <w:rFonts w:eastAsia="Arial,Times New Roman" w:cs="Arial"/>
          <w:lang w:eastAsia="es-CO"/>
        </w:rPr>
        <w:t xml:space="preserve"> </w:t>
      </w:r>
      <w:r w:rsidRPr="00FF3A8B">
        <w:rPr>
          <w:rFonts w:cs="Arial"/>
          <w:lang w:eastAsia="es-CO"/>
        </w:rPr>
        <w:t>presente</w:t>
      </w:r>
      <w:r w:rsidRPr="006876CA">
        <w:rPr>
          <w:rFonts w:eastAsia="Arial,Times New Roman" w:cs="Arial"/>
          <w:lang w:eastAsia="es-CO"/>
        </w:rPr>
        <w:t xml:space="preserve"> </w:t>
      </w:r>
      <w:r w:rsidRPr="00FF3A8B">
        <w:rPr>
          <w:rFonts w:cs="Arial"/>
          <w:lang w:eastAsia="es-CO"/>
        </w:rPr>
        <w:t>pliego</w:t>
      </w:r>
      <w:r w:rsidRPr="006876CA">
        <w:rPr>
          <w:rFonts w:eastAsia="Arial,Times New Roman" w:cs="Arial"/>
          <w:lang w:eastAsia="es-CO"/>
        </w:rPr>
        <w:t xml:space="preserve"> </w:t>
      </w:r>
      <w:r w:rsidRPr="00FF3A8B">
        <w:rPr>
          <w:rFonts w:cs="Arial"/>
          <w:lang w:eastAsia="es-CO"/>
        </w:rPr>
        <w:t>de</w:t>
      </w:r>
      <w:r w:rsidRPr="006876CA">
        <w:rPr>
          <w:rFonts w:eastAsia="Arial,Times New Roman" w:cs="Arial"/>
          <w:lang w:eastAsia="es-CO"/>
        </w:rPr>
        <w:t xml:space="preserve"> </w:t>
      </w:r>
      <w:r w:rsidRPr="00FF3A8B">
        <w:rPr>
          <w:rFonts w:cs="Arial"/>
          <w:lang w:eastAsia="es-CO"/>
        </w:rPr>
        <w:t xml:space="preserve">condiciones. No serán tenidas como </w:t>
      </w:r>
      <w:r w:rsidRPr="00620F7A">
        <w:rPr>
          <w:rFonts w:cs="Arial"/>
          <w:lang w:eastAsia="es-CO"/>
        </w:rPr>
        <w:t>recibidas las ofertas</w:t>
      </w:r>
      <w:r w:rsidRPr="006876CA">
        <w:rPr>
          <w:rFonts w:eastAsia="Arial,Times New Roman" w:cs="Arial"/>
          <w:lang w:eastAsia="es-CO"/>
        </w:rPr>
        <w:t xml:space="preserve"> </w:t>
      </w:r>
      <w:r w:rsidRPr="00FF3A8B">
        <w:rPr>
          <w:rFonts w:cs="Arial"/>
          <w:lang w:eastAsia="es-CO"/>
        </w:rPr>
        <w:t>que</w:t>
      </w:r>
      <w:r w:rsidRPr="006876CA">
        <w:rPr>
          <w:rFonts w:eastAsia="Arial,Times New Roman" w:cs="Arial"/>
          <w:lang w:eastAsia="es-CO"/>
        </w:rPr>
        <w:t xml:space="preserve"> </w:t>
      </w:r>
      <w:r w:rsidRPr="00FF3A8B">
        <w:rPr>
          <w:rFonts w:cs="Arial"/>
          <w:lang w:eastAsia="es-CO"/>
        </w:rPr>
        <w:t>hayan</w:t>
      </w:r>
      <w:r w:rsidRPr="006876CA">
        <w:rPr>
          <w:rFonts w:eastAsia="Arial,Times New Roman" w:cs="Arial"/>
          <w:lang w:eastAsia="es-CO"/>
        </w:rPr>
        <w:t xml:space="preserve"> </w:t>
      </w:r>
      <w:r w:rsidRPr="00FF3A8B">
        <w:rPr>
          <w:rFonts w:cs="Arial"/>
          <w:lang w:eastAsia="es-CO"/>
        </w:rPr>
        <w:t>sido presentadas por medios distintos al SECOP II</w:t>
      </w:r>
      <w:r w:rsidRPr="00620F7A">
        <w:rPr>
          <w:rFonts w:eastAsia="Arial" w:cs="Arial"/>
        </w:rPr>
        <w:t xml:space="preserve"> o que no hayan sido presentadas de conformidad con los Términos y </w:t>
      </w:r>
      <w:r w:rsidRPr="00173BD9">
        <w:rPr>
          <w:rFonts w:eastAsia="Arial" w:cs="Arial"/>
        </w:rPr>
        <w:t>Condiciones de Uso del SECOP II.</w:t>
      </w:r>
    </w:p>
    <w:p w14:paraId="4081D38A" w14:textId="220BCE81" w:rsidR="00AF4FE3" w:rsidRPr="00173BD9" w:rsidRDefault="00AF4FE3" w:rsidP="00CB1F45">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Sin embargo, cuando haya una indisponibilidad del SECOP II, la cual ha sido confirmada por Colombia Compra Eficiente mediante Certificado de Indisponibilidad, la Entidad Estatal puede recibir ofertas</w:t>
      </w:r>
      <w:r w:rsidR="003E0D1E">
        <w:rPr>
          <w:rFonts w:ascii="Arial" w:eastAsia="Arial" w:hAnsi="Arial" w:cs="Arial"/>
          <w:sz w:val="20"/>
          <w:szCs w:val="20"/>
          <w:lang w:val="es-CO"/>
        </w:rPr>
        <w:t xml:space="preserve"> </w:t>
      </w:r>
      <w:r w:rsidR="00A93ECA">
        <w:rPr>
          <w:rFonts w:ascii="Arial" w:eastAsia="Arial" w:hAnsi="Arial" w:cs="Arial"/>
          <w:sz w:val="20"/>
          <w:szCs w:val="20"/>
          <w:lang w:val="es-CO"/>
        </w:rPr>
        <w:t xml:space="preserve">en los términos y condiciones establecidos en </w:t>
      </w:r>
      <w:r w:rsidR="00755867">
        <w:rPr>
          <w:rFonts w:ascii="Arial" w:eastAsia="Arial" w:hAnsi="Arial" w:cs="Arial"/>
          <w:sz w:val="20"/>
          <w:szCs w:val="20"/>
          <w:lang w:val="es-CO"/>
        </w:rPr>
        <w:t>el “</w:t>
      </w:r>
      <w:r w:rsidR="00A129B0">
        <w:rPr>
          <w:rFonts w:ascii="Arial" w:eastAsia="Arial" w:hAnsi="Arial" w:cs="Arial"/>
          <w:sz w:val="20"/>
          <w:szCs w:val="20"/>
          <w:lang w:val="es-CO"/>
        </w:rPr>
        <w:t>Protocolo para actuar ante una indisponibilidad del SECOP II</w:t>
      </w:r>
      <w:r w:rsidRPr="00173BD9">
        <w:rPr>
          <w:rFonts w:ascii="Arial" w:eastAsia="Arial" w:hAnsi="Arial" w:cs="Arial"/>
          <w:sz w:val="20"/>
          <w:szCs w:val="20"/>
          <w:lang w:val="es-CO"/>
        </w:rPr>
        <w:t>”</w:t>
      </w:r>
      <w:r w:rsidR="006C6FBD">
        <w:rPr>
          <w:rFonts w:ascii="Arial" w:eastAsia="Arial" w:hAnsi="Arial" w:cs="Arial"/>
          <w:sz w:val="20"/>
          <w:szCs w:val="20"/>
          <w:lang w:val="es-CO"/>
        </w:rPr>
        <w:t xml:space="preserve"> o </w:t>
      </w:r>
      <w:r w:rsidR="000F72B5">
        <w:rPr>
          <w:rFonts w:ascii="Arial" w:eastAsia="Arial" w:hAnsi="Arial" w:cs="Arial"/>
          <w:sz w:val="20"/>
          <w:szCs w:val="20"/>
          <w:lang w:val="es-CO"/>
        </w:rPr>
        <w:t xml:space="preserve">en </w:t>
      </w:r>
      <w:r w:rsidR="006C6FBD">
        <w:rPr>
          <w:rFonts w:ascii="Arial" w:eastAsia="Arial" w:hAnsi="Arial" w:cs="Arial"/>
          <w:sz w:val="20"/>
          <w:szCs w:val="20"/>
          <w:lang w:val="es-CO"/>
        </w:rPr>
        <w:t xml:space="preserve">el documento que Colombia Compra Eficiente determine para </w:t>
      </w:r>
      <w:r w:rsidR="000A3842">
        <w:rPr>
          <w:rFonts w:ascii="Arial" w:eastAsia="Arial" w:hAnsi="Arial" w:cs="Arial"/>
          <w:sz w:val="20"/>
          <w:szCs w:val="20"/>
          <w:lang w:val="es-CO"/>
        </w:rPr>
        <w:t>ello.</w:t>
      </w:r>
      <w:r w:rsidRPr="00173BD9">
        <w:rPr>
          <w:rFonts w:ascii="Arial" w:eastAsia="Arial" w:hAnsi="Arial" w:cs="Arial"/>
          <w:sz w:val="20"/>
          <w:szCs w:val="20"/>
          <w:lang w:val="es-CO"/>
        </w:rPr>
        <w:t xml:space="preserve"> </w:t>
      </w:r>
      <w:r w:rsidR="006C6FBD" w:rsidRPr="004244E3">
        <w:rPr>
          <w:rFonts w:ascii="Arial" w:eastAsia="Arial" w:hAnsi="Arial" w:cs="Arial"/>
          <w:sz w:val="20"/>
          <w:szCs w:val="20"/>
          <w:lang w:val="es-CO"/>
        </w:rPr>
        <w:t>[</w:t>
      </w:r>
      <w:r w:rsidR="000A3842" w:rsidRPr="004244E3">
        <w:rPr>
          <w:rFonts w:ascii="Arial" w:eastAsia="Arial" w:hAnsi="Arial" w:cs="Arial"/>
          <w:sz w:val="20"/>
          <w:szCs w:val="20"/>
          <w:lang w:val="es-CO"/>
        </w:rPr>
        <w:t xml:space="preserve">Puede consultarlo en el siguiente </w:t>
      </w:r>
      <w:r w:rsidRPr="004244E3">
        <w:rPr>
          <w:rFonts w:ascii="Arial" w:eastAsia="Arial" w:hAnsi="Arial" w:cs="Arial"/>
          <w:sz w:val="20"/>
          <w:szCs w:val="20"/>
          <w:lang w:val="es-CO"/>
        </w:rPr>
        <w:t>enlace: https://www.colombiacompra.gov.co/secop-ii/indisponibilidad-en-el-secop-ii</w:t>
      </w:r>
      <w:r w:rsidR="000A3842" w:rsidRPr="004244E3">
        <w:rPr>
          <w:rFonts w:ascii="Arial" w:eastAsia="Arial" w:hAnsi="Arial" w:cs="Arial"/>
          <w:sz w:val="20"/>
          <w:szCs w:val="20"/>
          <w:lang w:val="es-CO"/>
        </w:rPr>
        <w:t>]</w:t>
      </w:r>
      <w:r w:rsidR="00D934CE" w:rsidRPr="004244E3">
        <w:rPr>
          <w:rFonts w:ascii="Arial" w:eastAsia="Arial" w:hAnsi="Arial" w:cs="Arial"/>
          <w:sz w:val="20"/>
          <w:szCs w:val="20"/>
          <w:lang w:val="es-CO"/>
        </w:rPr>
        <w:t>.</w:t>
      </w:r>
    </w:p>
    <w:p w14:paraId="347656B2" w14:textId="3BAF2DD4" w:rsidR="00911BAA" w:rsidRPr="001352EB" w:rsidRDefault="00911BAA" w:rsidP="00822056">
      <w:pPr>
        <w:pStyle w:val="Capitulo2"/>
        <w:rPr>
          <w:rFonts w:eastAsia="Arial"/>
        </w:rPr>
      </w:pPr>
      <w:bookmarkStart w:id="244" w:name="_Toc32147326"/>
      <w:bookmarkStart w:id="245" w:name="_Toc46314685"/>
      <w:r w:rsidRPr="00173BD9">
        <w:rPr>
          <w:rFonts w:eastAsia="Arial"/>
        </w:rPr>
        <w:t>INFORME DE EVALUACIÓN</w:t>
      </w:r>
      <w:bookmarkEnd w:id="244"/>
      <w:bookmarkEnd w:id="245"/>
      <w:r w:rsidRPr="00173BD9">
        <w:rPr>
          <w:rFonts w:eastAsia="Arial"/>
        </w:rPr>
        <w:t xml:space="preserve"> </w:t>
      </w:r>
    </w:p>
    <w:p w14:paraId="59A15FE8" w14:textId="396BC18E" w:rsidR="00045BB4" w:rsidRPr="00173BD9" w:rsidRDefault="00045BB4" w:rsidP="00AD557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En la fecha establecida en el Anexo 2 - Cronograma, la Entidad publicará el informe de evaluación de los documentos e información de los requisitos habilitantes y los documentos a los que se les asigne puntaje.</w:t>
      </w:r>
    </w:p>
    <w:p w14:paraId="1EE9374D" w14:textId="549907C3" w:rsidR="00045BB4" w:rsidRPr="00173BD9" w:rsidRDefault="00045BB4" w:rsidP="00AD557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El informe permanecerá publicado en el SECOP y a disposición de</w:t>
      </w:r>
      <w:r w:rsidR="00DD1040" w:rsidRPr="00173BD9">
        <w:rPr>
          <w:rFonts w:ascii="Arial" w:eastAsia="Arial" w:hAnsi="Arial" w:cs="Arial"/>
          <w:sz w:val="20"/>
          <w:szCs w:val="20"/>
          <w:lang w:val="es-CO"/>
        </w:rPr>
        <w:t xml:space="preserve"> los</w:t>
      </w:r>
      <w:r w:rsidRPr="00173BD9">
        <w:rPr>
          <w:rFonts w:ascii="Arial" w:eastAsia="Arial" w:hAnsi="Arial" w:cs="Arial"/>
          <w:sz w:val="20"/>
          <w:szCs w:val="20"/>
          <w:lang w:val="es-CO"/>
        </w:rPr>
        <w:t xml:space="preserve"> interesados durante tres (3) días hábiles, </w:t>
      </w:r>
      <w:r w:rsidR="005B14A2" w:rsidRPr="00173BD9">
        <w:rPr>
          <w:rFonts w:ascii="Arial" w:eastAsia="Arial" w:hAnsi="Arial" w:cs="Arial"/>
          <w:sz w:val="20"/>
          <w:szCs w:val="20"/>
          <w:lang w:val="es-CO"/>
        </w:rPr>
        <w:t xml:space="preserve">término hasta el cual los </w:t>
      </w:r>
      <w:r w:rsidR="00E633D4" w:rsidRPr="00173BD9">
        <w:rPr>
          <w:rFonts w:ascii="Arial" w:eastAsia="Arial" w:hAnsi="Arial" w:cs="Arial"/>
          <w:sz w:val="20"/>
          <w:szCs w:val="20"/>
          <w:lang w:val="es-CO"/>
        </w:rPr>
        <w:t>Proponentes</w:t>
      </w:r>
      <w:r w:rsidR="005B14A2" w:rsidRPr="00173BD9">
        <w:rPr>
          <w:rFonts w:ascii="Arial" w:eastAsia="Arial" w:hAnsi="Arial" w:cs="Arial"/>
          <w:sz w:val="20"/>
          <w:szCs w:val="20"/>
          <w:lang w:val="es-CO"/>
        </w:rPr>
        <w:t xml:space="preserve"> podrán hacer las observaciones que consideren y entregar los documentos y la información solicitada por la Entidad en los términos señalados en la sección 1.6.</w:t>
      </w:r>
      <w:r w:rsidR="009658A0" w:rsidRPr="00173BD9">
        <w:rPr>
          <w:rFonts w:ascii="Arial" w:eastAsia="Arial" w:hAnsi="Arial" w:cs="Arial"/>
          <w:sz w:val="20"/>
          <w:szCs w:val="20"/>
          <w:lang w:val="es-CO" w:eastAsia="es-CO"/>
        </w:rPr>
        <w:t xml:space="preserve">, salvo que ya lo hubieren hecho en un momento anterior de conformidad con </w:t>
      </w:r>
      <w:r w:rsidR="0C03351A" w:rsidRPr="00173BD9">
        <w:rPr>
          <w:rFonts w:ascii="Arial" w:eastAsia="Arial" w:hAnsi="Arial" w:cs="Arial"/>
          <w:sz w:val="20"/>
          <w:szCs w:val="20"/>
          <w:lang w:val="es-CO" w:eastAsia="es-CO"/>
        </w:rPr>
        <w:t>el</w:t>
      </w:r>
      <w:r w:rsidR="009658A0" w:rsidRPr="00173BD9">
        <w:rPr>
          <w:rFonts w:ascii="Arial" w:eastAsia="Arial" w:hAnsi="Arial" w:cs="Arial"/>
          <w:sz w:val="20"/>
          <w:szCs w:val="20"/>
          <w:lang w:val="es-CO" w:eastAsia="es-CO"/>
        </w:rPr>
        <w:t xml:space="preserve"> mismo numeral citado. </w:t>
      </w:r>
    </w:p>
    <w:p w14:paraId="60720485" w14:textId="1A2BF22D" w:rsidR="0C2595ED" w:rsidRPr="00FF3A8B" w:rsidRDefault="454C4DB2" w:rsidP="00AD557A">
      <w:pPr>
        <w:pStyle w:val="InviasNormal"/>
        <w:spacing w:line="276" w:lineRule="auto"/>
        <w:rPr>
          <w:rFonts w:ascii="Arial" w:eastAsia="Arial" w:hAnsi="Arial" w:cs="Arial"/>
          <w:sz w:val="20"/>
          <w:szCs w:val="20"/>
          <w:lang w:val="es-CO" w:eastAsia="es-CO"/>
        </w:rPr>
      </w:pPr>
      <w:r w:rsidRPr="00AD557A">
        <w:rPr>
          <w:rFonts w:ascii="Arial" w:eastAsia="Arial" w:hAnsi="Arial" w:cs="Arial"/>
          <w:sz w:val="20"/>
          <w:szCs w:val="20"/>
          <w:lang w:val="es-CO" w:eastAsia="es-CO"/>
        </w:rPr>
        <w:t xml:space="preserve">En virtud del principio de transparencia, las </w:t>
      </w:r>
      <w:r w:rsidR="00CA566A">
        <w:rPr>
          <w:rFonts w:ascii="Arial" w:eastAsia="Arial" w:hAnsi="Arial" w:cs="Arial"/>
          <w:sz w:val="20"/>
          <w:szCs w:val="20"/>
          <w:lang w:val="es-CO" w:eastAsia="es-CO"/>
        </w:rPr>
        <w:t>Entidades</w:t>
      </w:r>
      <w:r w:rsidRPr="00AD557A">
        <w:rPr>
          <w:rFonts w:ascii="Arial" w:eastAsia="Arial" w:hAnsi="Arial" w:cs="Arial"/>
          <w:sz w:val="20"/>
          <w:szCs w:val="20"/>
          <w:lang w:val="es-CO" w:eastAsia="es-CO"/>
        </w:rPr>
        <w:t xml:space="preserve"> motivarán de forma detallada y precisa el informe de evaluación explicando el rechazo de las ofertas y los documentos que se necesitan subsanar</w:t>
      </w:r>
      <w:r w:rsidR="2114E36D" w:rsidRPr="00AD557A">
        <w:rPr>
          <w:rFonts w:ascii="Arial" w:eastAsia="Arial" w:hAnsi="Arial" w:cs="Arial"/>
          <w:sz w:val="20"/>
          <w:szCs w:val="20"/>
          <w:lang w:val="es-CO" w:eastAsia="es-CO"/>
        </w:rPr>
        <w:t xml:space="preserve"> en caso de que no se hayan subsanado durante la etapa de evaluación.</w:t>
      </w:r>
    </w:p>
    <w:p w14:paraId="73FB4DA6" w14:textId="0E37363F" w:rsidR="00045BB4" w:rsidRPr="00173BD9" w:rsidRDefault="00226826" w:rsidP="00AD557A">
      <w:pPr>
        <w:pStyle w:val="InviasNormal"/>
        <w:spacing w:line="276" w:lineRule="auto"/>
        <w:rPr>
          <w:rFonts w:ascii="Arial" w:eastAsia="Arial" w:hAnsi="Arial" w:cs="Arial"/>
          <w:sz w:val="20"/>
          <w:szCs w:val="20"/>
          <w:lang w:val="es-CO"/>
        </w:rPr>
      </w:pPr>
      <w:r w:rsidRPr="00620F7A">
        <w:rPr>
          <w:rFonts w:ascii="Arial" w:eastAsia="Arial" w:hAnsi="Arial" w:cs="Arial"/>
          <w:sz w:val="20"/>
          <w:szCs w:val="20"/>
          <w:lang w:val="es-CO"/>
        </w:rPr>
        <w:t xml:space="preserve">Con posterioridad al vencimiento del plazo para presentar observaciones y a más tardar el día antes de la </w:t>
      </w:r>
      <w:r w:rsidR="00CF23CD" w:rsidRPr="00620F7A">
        <w:rPr>
          <w:rFonts w:ascii="Arial" w:eastAsia="Arial" w:hAnsi="Arial" w:cs="Arial"/>
          <w:sz w:val="20"/>
          <w:szCs w:val="20"/>
          <w:lang w:val="es-CO"/>
        </w:rPr>
        <w:t>adjudicación</w:t>
      </w:r>
      <w:r w:rsidR="00FC429B" w:rsidRPr="00173BD9">
        <w:rPr>
          <w:rFonts w:ascii="Arial" w:eastAsia="Arial" w:hAnsi="Arial" w:cs="Arial"/>
          <w:sz w:val="20"/>
          <w:szCs w:val="20"/>
          <w:lang w:val="es-CO"/>
        </w:rPr>
        <w:t xml:space="preserve"> </w:t>
      </w:r>
      <w:r w:rsidR="503C52C5" w:rsidRPr="00173BD9">
        <w:rPr>
          <w:rFonts w:ascii="Arial" w:eastAsia="Arial" w:hAnsi="Arial" w:cs="Arial"/>
          <w:sz w:val="20"/>
          <w:szCs w:val="20"/>
          <w:lang w:val="es-CO"/>
        </w:rPr>
        <w:t>hasta las 11:59 p.m</w:t>
      </w:r>
      <w:r w:rsidR="006F6E0F">
        <w:rPr>
          <w:rFonts w:ascii="Arial" w:eastAsia="Arial" w:hAnsi="Arial" w:cs="Arial"/>
          <w:sz w:val="20"/>
          <w:szCs w:val="20"/>
          <w:lang w:val="es-CO"/>
        </w:rPr>
        <w:t>.</w:t>
      </w:r>
      <w:r w:rsidR="503C52C5" w:rsidRPr="00173BD9">
        <w:rPr>
          <w:rFonts w:ascii="Arial" w:eastAsia="Arial" w:hAnsi="Arial" w:cs="Arial"/>
          <w:sz w:val="20"/>
          <w:szCs w:val="20"/>
          <w:lang w:val="es-CO"/>
        </w:rPr>
        <w:t xml:space="preserve"> </w:t>
      </w:r>
      <w:r w:rsidR="00FC429B" w:rsidRPr="00173BD9">
        <w:rPr>
          <w:rFonts w:ascii="Arial" w:eastAsia="Arial" w:hAnsi="Arial" w:cs="Arial"/>
          <w:sz w:val="20"/>
          <w:szCs w:val="20"/>
          <w:lang w:val="es-CO"/>
        </w:rPr>
        <w:t>de acuerdo con lo señalado en el Anexo 2 – Cronograma</w:t>
      </w:r>
      <w:r w:rsidR="00045BB4" w:rsidRPr="00173BD9">
        <w:rPr>
          <w:rFonts w:ascii="Arial" w:eastAsia="Arial" w:hAnsi="Arial" w:cs="Arial"/>
          <w:sz w:val="20"/>
          <w:szCs w:val="20"/>
          <w:lang w:val="es-CO"/>
        </w:rPr>
        <w:t xml:space="preserve">, la Entidad </w:t>
      </w:r>
      <w:r w:rsidR="00CF23CD" w:rsidRPr="00173BD9">
        <w:rPr>
          <w:rFonts w:ascii="Arial" w:eastAsia="Arial" w:hAnsi="Arial" w:cs="Arial"/>
          <w:sz w:val="20"/>
          <w:szCs w:val="20"/>
          <w:lang w:val="es-CO"/>
        </w:rPr>
        <w:t xml:space="preserve">debe </w:t>
      </w:r>
      <w:r w:rsidR="00045BB4" w:rsidRPr="00173BD9">
        <w:rPr>
          <w:rFonts w:ascii="Arial" w:eastAsia="Arial" w:hAnsi="Arial" w:cs="Arial"/>
          <w:sz w:val="20"/>
          <w:szCs w:val="20"/>
          <w:lang w:val="es-CO"/>
        </w:rPr>
        <w:t>publicar el informe final de evaluación</w:t>
      </w:r>
      <w:r w:rsidR="70E651E7" w:rsidRPr="00173BD9">
        <w:rPr>
          <w:rFonts w:ascii="Arial" w:eastAsia="Arial" w:hAnsi="Arial" w:cs="Arial"/>
          <w:sz w:val="20"/>
          <w:szCs w:val="20"/>
          <w:lang w:val="es-CO"/>
        </w:rPr>
        <w:t xml:space="preserve">, en caso de que el inicial haya sufrido </w:t>
      </w:r>
      <w:r w:rsidR="4C77102E" w:rsidRPr="00173BD9">
        <w:rPr>
          <w:rFonts w:ascii="Arial" w:eastAsia="Arial" w:hAnsi="Arial" w:cs="Arial"/>
          <w:sz w:val="20"/>
          <w:szCs w:val="20"/>
          <w:lang w:val="es-CO"/>
        </w:rPr>
        <w:t>variaciones.</w:t>
      </w:r>
    </w:p>
    <w:p w14:paraId="56C9FA98" w14:textId="07D1A65A" w:rsidR="00E84E8E" w:rsidRPr="00173BD9" w:rsidRDefault="00E84E8E" w:rsidP="00822056">
      <w:pPr>
        <w:pStyle w:val="Capitulo2"/>
      </w:pPr>
      <w:bookmarkStart w:id="246" w:name="_Toc32134310"/>
      <w:bookmarkStart w:id="247" w:name="_Toc32147327"/>
      <w:bookmarkStart w:id="248" w:name="_Toc32147472"/>
      <w:bookmarkStart w:id="249" w:name="_Toc32238519"/>
      <w:bookmarkStart w:id="250" w:name="_Toc32238849"/>
      <w:bookmarkStart w:id="251" w:name="_Ref25306482"/>
      <w:bookmarkStart w:id="252" w:name="_Toc32147328"/>
      <w:bookmarkStart w:id="253" w:name="_Toc46314686"/>
      <w:bookmarkStart w:id="254" w:name="_Toc518641665"/>
      <w:bookmarkStart w:id="255" w:name="_Toc424219469"/>
      <w:bookmarkStart w:id="256" w:name="_Toc504124512"/>
      <w:bookmarkStart w:id="257" w:name="_Toc508648264"/>
      <w:bookmarkStart w:id="258" w:name="_Toc508984048"/>
      <w:bookmarkStart w:id="259" w:name="_Toc509843879"/>
      <w:bookmarkStart w:id="260" w:name="_Toc511924787"/>
      <w:bookmarkEnd w:id="246"/>
      <w:bookmarkEnd w:id="247"/>
      <w:bookmarkEnd w:id="248"/>
      <w:bookmarkEnd w:id="249"/>
      <w:bookmarkEnd w:id="250"/>
      <w:r w:rsidRPr="00173BD9">
        <w:t>ADJUDICACIÓN</w:t>
      </w:r>
      <w:bookmarkEnd w:id="251"/>
      <w:bookmarkEnd w:id="252"/>
      <w:bookmarkEnd w:id="253"/>
    </w:p>
    <w:p w14:paraId="6A09CC4E" w14:textId="2B725E52" w:rsidR="0046305A" w:rsidRPr="00173BD9" w:rsidRDefault="05A97583" w:rsidP="08DC91C4">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En la fecha establecida en el Anexo 2 – Cronograma, la Entidad </w:t>
      </w:r>
      <w:r w:rsidR="0046305A" w:rsidRPr="00173BD9">
        <w:rPr>
          <w:rFonts w:ascii="Arial" w:eastAsia="Arial" w:hAnsi="Arial" w:cs="Arial"/>
          <w:sz w:val="20"/>
          <w:szCs w:val="20"/>
          <w:lang w:val="es-CO"/>
        </w:rPr>
        <w:t xml:space="preserve">adjudicará el proceso mediante acto administrativo. </w:t>
      </w:r>
    </w:p>
    <w:p w14:paraId="77BDEEE9" w14:textId="5640389D" w:rsidR="001C5DA2" w:rsidRPr="00173BD9" w:rsidRDefault="001C5DA2" w:rsidP="00822056">
      <w:pPr>
        <w:pStyle w:val="Capitulo2"/>
      </w:pPr>
      <w:bookmarkStart w:id="261" w:name="_Toc32238521"/>
      <w:bookmarkStart w:id="262" w:name="_Toc32238851"/>
      <w:bookmarkStart w:id="263" w:name="_Toc32238522"/>
      <w:bookmarkStart w:id="264" w:name="_Toc32238852"/>
      <w:bookmarkStart w:id="265" w:name="_Toc32147329"/>
      <w:bookmarkStart w:id="266" w:name="_Toc46314687"/>
      <w:bookmarkEnd w:id="261"/>
      <w:bookmarkEnd w:id="262"/>
      <w:bookmarkEnd w:id="263"/>
      <w:bookmarkEnd w:id="264"/>
      <w:r w:rsidRPr="00173BD9">
        <w:t>PROPUESTAS PARCIALES</w:t>
      </w:r>
      <w:bookmarkEnd w:id="254"/>
      <w:bookmarkEnd w:id="265"/>
      <w:bookmarkEnd w:id="266"/>
    </w:p>
    <w:p w14:paraId="132288BA" w14:textId="2ADDA8C3" w:rsidR="001C5DA2" w:rsidRPr="00173BD9" w:rsidRDefault="001C5DA2" w:rsidP="7138D895">
      <w:pPr>
        <w:jc w:val="both"/>
        <w:rPr>
          <w:rFonts w:cs="Arial"/>
        </w:rPr>
      </w:pPr>
      <w:r w:rsidRPr="00173BD9">
        <w:rPr>
          <w:rFonts w:cs="Arial"/>
        </w:rPr>
        <w:t xml:space="preserve">No se admitirá la presentación de propuestas parciales, esto es, las presentadas </w:t>
      </w:r>
      <w:r w:rsidR="00515842" w:rsidRPr="00173BD9">
        <w:rPr>
          <w:rFonts w:cs="Arial"/>
        </w:rPr>
        <w:t>para</w:t>
      </w:r>
      <w:r w:rsidRPr="00173BD9">
        <w:rPr>
          <w:rFonts w:cs="Arial"/>
        </w:rPr>
        <w:t xml:space="preserve"> una parte del objeto o del alcance del Contrato</w:t>
      </w:r>
      <w:r w:rsidR="42AC686B" w:rsidRPr="00173BD9">
        <w:rPr>
          <w:rFonts w:cs="Arial"/>
        </w:rPr>
        <w:t>,</w:t>
      </w:r>
      <w:r w:rsidR="004D409C" w:rsidRPr="00173BD9">
        <w:rPr>
          <w:rFonts w:cs="Arial"/>
        </w:rPr>
        <w:t xml:space="preserve"> a menos que se haya establecido esta posibilidad en el Pliego de Condiciones</w:t>
      </w:r>
      <w:r w:rsidR="00F11F92" w:rsidRPr="00173BD9">
        <w:rPr>
          <w:rFonts w:cs="Arial"/>
        </w:rPr>
        <w:t>.</w:t>
      </w:r>
    </w:p>
    <w:p w14:paraId="0E04FA6A" w14:textId="0338181F" w:rsidR="00A35F45" w:rsidRPr="00173BD9" w:rsidRDefault="00A35F45" w:rsidP="00822056">
      <w:pPr>
        <w:pStyle w:val="Capitulo2"/>
      </w:pPr>
      <w:bookmarkStart w:id="267" w:name="_Toc518641666"/>
      <w:bookmarkStart w:id="268" w:name="_Toc32147330"/>
      <w:bookmarkStart w:id="269" w:name="_Toc46314688"/>
      <w:r w:rsidRPr="00173BD9">
        <w:t>PROPUESTAS</w:t>
      </w:r>
      <w:r w:rsidR="002644ED" w:rsidRPr="00173BD9">
        <w:t xml:space="preserve"> </w:t>
      </w:r>
      <w:r w:rsidRPr="00173BD9">
        <w:t>ALTERNATIVAS</w:t>
      </w:r>
      <w:bookmarkEnd w:id="255"/>
      <w:bookmarkEnd w:id="256"/>
      <w:bookmarkEnd w:id="257"/>
      <w:bookmarkEnd w:id="258"/>
      <w:bookmarkEnd w:id="259"/>
      <w:bookmarkEnd w:id="260"/>
      <w:bookmarkEnd w:id="267"/>
      <w:bookmarkEnd w:id="268"/>
      <w:bookmarkEnd w:id="269"/>
    </w:p>
    <w:p w14:paraId="700776AB" w14:textId="45A85ECB" w:rsidR="00A35F45" w:rsidRPr="00173BD9" w:rsidRDefault="00A35F45"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pueden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técnicas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económicas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siempre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cuando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signifiquen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condicionamientos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adjudicación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002FBD" w:rsidRPr="00173BD9">
        <w:rPr>
          <w:rFonts w:ascii="Arial" w:eastAsia="Arial" w:hAnsi="Arial" w:cs="Arial"/>
          <w:sz w:val="20"/>
          <w:szCs w:val="20"/>
          <w:lang w:val="es-CO"/>
        </w:rPr>
        <w:t>C</w:t>
      </w:r>
      <w:r w:rsidRPr="00173BD9">
        <w:rPr>
          <w:rFonts w:ascii="Arial" w:eastAsia="Arial" w:hAnsi="Arial" w:cs="Arial"/>
          <w:sz w:val="20"/>
          <w:szCs w:val="20"/>
          <w:lang w:val="es-CO"/>
        </w:rPr>
        <w:t>ontrato</w:t>
      </w:r>
      <w:r w:rsidR="00796129" w:rsidRPr="00173BD9">
        <w:rPr>
          <w:rFonts w:ascii="Arial" w:eastAsia="Arial" w:hAnsi="Arial" w:cs="Arial"/>
          <w:sz w:val="20"/>
          <w:szCs w:val="20"/>
          <w:lang w:val="es-CO"/>
        </w:rPr>
        <w:t xml:space="preserve"> y</w:t>
      </w:r>
      <w:r w:rsidR="002644ED" w:rsidRPr="00173BD9">
        <w:rPr>
          <w:rFonts w:ascii="Arial" w:eastAsia="Arial" w:hAnsi="Arial" w:cs="Arial"/>
          <w:sz w:val="20"/>
          <w:szCs w:val="20"/>
          <w:lang w:val="es-CO"/>
        </w:rPr>
        <w:t xml:space="preserve"> </w:t>
      </w:r>
      <w:r w:rsidR="00002FBD" w:rsidRPr="00173BD9">
        <w:rPr>
          <w:rFonts w:ascii="Arial" w:eastAsia="Arial" w:hAnsi="Arial" w:cs="Arial"/>
          <w:sz w:val="20"/>
          <w:szCs w:val="20"/>
          <w:lang w:val="es-CO"/>
        </w:rPr>
        <w:t>c</w:t>
      </w:r>
      <w:r w:rsidRPr="00173BD9">
        <w:rPr>
          <w:rFonts w:ascii="Arial" w:eastAsia="Arial" w:hAnsi="Arial" w:cs="Arial"/>
          <w:sz w:val="20"/>
          <w:szCs w:val="20"/>
          <w:lang w:val="es-CO"/>
        </w:rPr>
        <w:t>umpla</w:t>
      </w:r>
      <w:r w:rsidR="00002FBD" w:rsidRPr="00173BD9">
        <w:rPr>
          <w:rFonts w:ascii="Arial" w:eastAsia="Arial" w:hAnsi="Arial" w:cs="Arial"/>
          <w:sz w:val="20"/>
          <w:szCs w:val="20"/>
          <w:lang w:val="es-CO"/>
        </w:rPr>
        <w:t>n</w:t>
      </w:r>
      <w:r w:rsidR="00796129" w:rsidRPr="00173BD9">
        <w:rPr>
          <w:rFonts w:ascii="Arial" w:eastAsia="Arial" w:hAnsi="Arial" w:cs="Arial"/>
          <w:sz w:val="20"/>
          <w:szCs w:val="20"/>
          <w:lang w:val="es-CO"/>
        </w:rPr>
        <w:t xml:space="preserve"> 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requisitos:</w:t>
      </w:r>
    </w:p>
    <w:p w14:paraId="0478CDBD" w14:textId="0591B81A" w:rsidR="00D8298D" w:rsidRPr="00173BD9" w:rsidRDefault="00D8298D" w:rsidP="006876CA">
      <w:pPr>
        <w:pStyle w:val="Prrafodelista"/>
        <w:numPr>
          <w:ilvl w:val="0"/>
          <w:numId w:val="17"/>
        </w:numPr>
        <w:spacing w:before="120" w:after="240"/>
        <w:jc w:val="both"/>
        <w:rPr>
          <w:rFonts w:ascii="Arial" w:eastAsia="Arial,Times New Roman"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 xml:space="preserve">Que el </w:t>
      </w:r>
      <w:r w:rsidR="003C407D" w:rsidRPr="00173BD9">
        <w:rPr>
          <w:rFonts w:ascii="Arial" w:eastAsia="Arial" w:hAnsi="Arial" w:cs="Arial"/>
          <w:color w:val="3B3838" w:themeColor="background2" w:themeShade="40"/>
          <w:sz w:val="20"/>
          <w:szCs w:val="20"/>
          <w:lang w:eastAsia="es-CO"/>
        </w:rPr>
        <w:t>Proponente</w:t>
      </w:r>
      <w:r w:rsidRPr="00173BD9">
        <w:rPr>
          <w:rFonts w:ascii="Arial" w:eastAsia="Arial" w:hAnsi="Arial" w:cs="Arial"/>
          <w:color w:val="3B3838" w:themeColor="background2" w:themeShade="40"/>
          <w:sz w:val="20"/>
          <w:szCs w:val="20"/>
          <w:lang w:eastAsia="es-CO"/>
        </w:rPr>
        <w:t xml:space="preserve"> haya presentado una propuesta básica que se adecúe a las exigencias fijadas en el pliego, de forma que pueda ser evaluada la oferta inicial con base en las reglas de selección objetiva</w:t>
      </w:r>
      <w:r w:rsidR="00750230"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allí contenidas.</w:t>
      </w:r>
    </w:p>
    <w:p w14:paraId="1A4F7142" w14:textId="77777777" w:rsidR="00D8298D" w:rsidRPr="00173BD9" w:rsidRDefault="00D8298D" w:rsidP="006876CA">
      <w:pPr>
        <w:pStyle w:val="Prrafodelista"/>
        <w:spacing w:before="120" w:after="240"/>
        <w:jc w:val="both"/>
        <w:rPr>
          <w:rFonts w:ascii="Arial" w:eastAsia="Times New Roman" w:hAnsi="Arial" w:cs="Arial"/>
          <w:color w:val="3B3838" w:themeColor="background2" w:themeShade="40"/>
          <w:sz w:val="20"/>
          <w:szCs w:val="20"/>
          <w:lang w:eastAsia="es-CO"/>
        </w:rPr>
      </w:pPr>
    </w:p>
    <w:p w14:paraId="1439B7EC" w14:textId="790BA7DB" w:rsidR="00A26A59" w:rsidRPr="00173BD9" w:rsidRDefault="00A35F45" w:rsidP="006876CA">
      <w:pPr>
        <w:pStyle w:val="Prrafodelista"/>
        <w:numPr>
          <w:ilvl w:val="0"/>
          <w:numId w:val="17"/>
        </w:numPr>
        <w:spacing w:before="120" w:after="240"/>
        <w:jc w:val="both"/>
        <w:rPr>
          <w:rFonts w:ascii="Arial" w:eastAsia="Arial,Times New Roman" w:hAnsi="Arial" w:cs="Arial"/>
          <w:color w:val="3B3838" w:themeColor="background2" w:themeShade="40"/>
          <w:sz w:val="20"/>
          <w:szCs w:val="20"/>
          <w:lang w:eastAsia="es-CO"/>
        </w:rPr>
      </w:pPr>
      <w:r w:rsidRPr="00173BD9">
        <w:rPr>
          <w:rFonts w:ascii="Arial" w:eastAsia="Arial" w:hAnsi="Arial" w:cs="Arial"/>
          <w:color w:val="3B3838" w:themeColor="background2" w:themeShade="40"/>
          <w:sz w:val="20"/>
          <w:szCs w:val="20"/>
          <w:lang w:eastAsia="es-CO"/>
        </w:rPr>
        <w:t>Que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oferta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alternativa,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o</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las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excepciones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técnicas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y</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económicas,</w:t>
      </w:r>
      <w:r w:rsidR="002644ED" w:rsidRPr="00173BD9">
        <w:rPr>
          <w:rFonts w:ascii="Arial" w:eastAsia="Arial,Times New Roman" w:hAnsi="Arial" w:cs="Arial"/>
          <w:color w:val="3B3838" w:themeColor="background2" w:themeShade="40"/>
          <w:sz w:val="20"/>
          <w:szCs w:val="20"/>
          <w:lang w:eastAsia="es-CO"/>
        </w:rPr>
        <w:t xml:space="preserve"> </w:t>
      </w:r>
      <w:r w:rsidR="00002FBD" w:rsidRPr="00173BD9">
        <w:rPr>
          <w:rFonts w:ascii="Arial" w:eastAsia="Arial" w:hAnsi="Arial" w:cs="Arial"/>
          <w:color w:val="3B3838" w:themeColor="background2" w:themeShade="40"/>
          <w:sz w:val="20"/>
          <w:szCs w:val="20"/>
          <w:lang w:eastAsia="es-CO"/>
        </w:rPr>
        <w:t>se enmarquen en el Principio de S</w:t>
      </w:r>
      <w:r w:rsidRPr="00173BD9">
        <w:rPr>
          <w:rFonts w:ascii="Arial" w:eastAsia="Arial" w:hAnsi="Arial" w:cs="Arial"/>
          <w:color w:val="3B3838" w:themeColor="background2" w:themeShade="40"/>
          <w:sz w:val="20"/>
          <w:szCs w:val="20"/>
          <w:lang w:eastAsia="es-CO"/>
        </w:rPr>
        <w:t>elección</w:t>
      </w:r>
      <w:r w:rsidR="002644ED" w:rsidRPr="00173BD9">
        <w:rPr>
          <w:rFonts w:ascii="Arial" w:eastAsia="Arial,Times New Roman" w:hAnsi="Arial" w:cs="Arial"/>
          <w:color w:val="3B3838" w:themeColor="background2" w:themeShade="40"/>
          <w:sz w:val="20"/>
          <w:szCs w:val="20"/>
          <w:lang w:eastAsia="es-CO"/>
        </w:rPr>
        <w:t xml:space="preserve"> </w:t>
      </w:r>
      <w:r w:rsidR="00002FBD" w:rsidRPr="00173BD9">
        <w:rPr>
          <w:rFonts w:ascii="Arial" w:eastAsia="Arial" w:hAnsi="Arial" w:cs="Arial"/>
          <w:color w:val="3B3838" w:themeColor="background2" w:themeShade="40"/>
          <w:sz w:val="20"/>
          <w:szCs w:val="20"/>
          <w:lang w:eastAsia="es-CO"/>
        </w:rPr>
        <w:t>O</w:t>
      </w:r>
      <w:r w:rsidRPr="00173BD9">
        <w:rPr>
          <w:rFonts w:ascii="Arial" w:eastAsia="Arial" w:hAnsi="Arial" w:cs="Arial"/>
          <w:color w:val="3B3838" w:themeColor="background2" w:themeShade="40"/>
          <w:sz w:val="20"/>
          <w:szCs w:val="20"/>
          <w:lang w:eastAsia="es-CO"/>
        </w:rPr>
        <w:t>bjetiva,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tal</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manera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que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no</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se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afecten</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los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parámetros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neutrales</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escogencia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del</w:t>
      </w:r>
      <w:r w:rsidR="002644ED" w:rsidRPr="00173BD9">
        <w:rPr>
          <w:rFonts w:ascii="Arial" w:eastAsia="Arial,Times New Roman" w:hAnsi="Arial" w:cs="Arial"/>
          <w:color w:val="3B3838" w:themeColor="background2" w:themeShade="40"/>
          <w:sz w:val="20"/>
          <w:szCs w:val="20"/>
          <w:lang w:eastAsia="es-CO"/>
        </w:rPr>
        <w:t xml:space="preserve"> </w:t>
      </w:r>
      <w:r w:rsidR="00002FBD" w:rsidRPr="00173BD9">
        <w:rPr>
          <w:rFonts w:ascii="Arial" w:eastAsia="Arial" w:hAnsi="Arial" w:cs="Arial"/>
          <w:color w:val="3B3838" w:themeColor="background2" w:themeShade="40"/>
          <w:sz w:val="20"/>
          <w:szCs w:val="20"/>
          <w:lang w:eastAsia="es-CO"/>
        </w:rPr>
        <w:t>C</w:t>
      </w:r>
      <w:r w:rsidRPr="00173BD9">
        <w:rPr>
          <w:rFonts w:ascii="Arial" w:eastAsia="Arial" w:hAnsi="Arial" w:cs="Arial"/>
          <w:color w:val="3B3838" w:themeColor="background2" w:themeShade="40"/>
          <w:sz w:val="20"/>
          <w:szCs w:val="20"/>
          <w:lang w:eastAsia="es-CO"/>
        </w:rPr>
        <w:t>ontratista</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y</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no</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se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resquebraje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el</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principio</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de</w:t>
      </w:r>
      <w:r w:rsidR="002644ED" w:rsidRPr="00173BD9">
        <w:rPr>
          <w:rFonts w:ascii="Arial" w:eastAsia="Arial,Times New Roman" w:hAnsi="Arial" w:cs="Arial"/>
          <w:color w:val="3B3838" w:themeColor="background2" w:themeShade="40"/>
          <w:sz w:val="20"/>
          <w:szCs w:val="20"/>
          <w:lang w:eastAsia="es-CO"/>
        </w:rPr>
        <w:t xml:space="preserve"> </w:t>
      </w:r>
      <w:r w:rsidRPr="00173BD9">
        <w:rPr>
          <w:rFonts w:ascii="Arial" w:eastAsia="Arial" w:hAnsi="Arial" w:cs="Arial"/>
          <w:color w:val="3B3838" w:themeColor="background2" w:themeShade="40"/>
          <w:sz w:val="20"/>
          <w:szCs w:val="20"/>
          <w:lang w:eastAsia="es-CO"/>
        </w:rPr>
        <w:t>igualdad.</w:t>
      </w:r>
    </w:p>
    <w:p w14:paraId="39EDF74F" w14:textId="347A5D43" w:rsidR="00A35F45" w:rsidRPr="00173BD9" w:rsidRDefault="00A35F45" w:rsidP="006876CA">
      <w:pPr>
        <w:pStyle w:val="InviasNormal"/>
        <w:tabs>
          <w:tab w:val="clear" w:pos="-142"/>
          <w:tab w:val="left" w:pos="0"/>
        </w:tabs>
        <w:spacing w:line="276" w:lineRule="auto"/>
        <w:rPr>
          <w:rFonts w:ascii="Arial" w:eastAsia="Arial" w:hAnsi="Arial" w:cs="Arial"/>
          <w:sz w:val="20"/>
          <w:szCs w:val="20"/>
          <w:lang w:val="es-CO"/>
        </w:rPr>
      </w:pPr>
      <w:r w:rsidRPr="00173BD9">
        <w:rPr>
          <w:rFonts w:ascii="Arial" w:eastAsia="Arial" w:hAnsi="Arial" w:cs="Arial"/>
          <w:sz w:val="20"/>
          <w:szCs w:val="20"/>
          <w:lang w:val="es-CO"/>
        </w:rPr>
        <w:t>Cuando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adjuntar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necesaria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análisis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descripción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detallada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F32F16" w:rsidRPr="00173BD9">
        <w:rPr>
          <w:rFonts w:ascii="Arial" w:eastAsia="Arial" w:hAnsi="Arial" w:cs="Arial"/>
          <w:sz w:val="20"/>
          <w:szCs w:val="20"/>
          <w:lang w:val="es-CO"/>
        </w:rPr>
        <w:t>proceso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construcción,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características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materiales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equipos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análisis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costos.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costos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necesarios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desarrollar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incluso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transferencia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tecnológica,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incluidos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respectivos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ítems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oferta.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w:t>
      </w:r>
      <w:r w:rsidR="391E9F04" w:rsidRPr="00173BD9">
        <w:rPr>
          <w:rFonts w:ascii="Arial" w:eastAsia="Arial" w:hAnsi="Arial" w:cs="Arial"/>
          <w:sz w:val="20"/>
          <w:szCs w:val="20"/>
          <w:lang w:val="es-CO"/>
        </w:rPr>
        <w:t>o</w:t>
      </w:r>
      <w:r w:rsidRPr="00173BD9">
        <w:rPr>
          <w:rFonts w:ascii="Arial" w:eastAsia="Arial" w:hAnsi="Arial" w:cs="Arial"/>
          <w:sz w:val="20"/>
          <w:szCs w:val="20"/>
          <w:lang w:val="es-CO"/>
        </w:rPr>
        <w:t>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consideradas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005B122A" w:rsidRPr="00173BD9">
        <w:rPr>
          <w:rFonts w:ascii="Arial" w:eastAsia="Arial" w:hAnsi="Arial" w:cs="Arial"/>
          <w:sz w:val="20"/>
          <w:szCs w:val="20"/>
          <w:lang w:val="es-CO"/>
        </w:rPr>
        <w:t>p</w:t>
      </w:r>
      <w:r w:rsidRPr="00173BD9">
        <w:rPr>
          <w:rFonts w:ascii="Arial" w:eastAsia="Arial" w:hAnsi="Arial" w:cs="Arial"/>
          <w:sz w:val="20"/>
          <w:szCs w:val="20"/>
          <w:lang w:val="es-CO"/>
        </w:rPr>
        <w:t>ropuestas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favorecido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adjudicación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contrato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selección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alternativa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potestad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Entidad.</w:t>
      </w:r>
    </w:p>
    <w:p w14:paraId="73832E6D" w14:textId="62DA39FA" w:rsidR="003731FF" w:rsidRPr="00173BD9" w:rsidRDefault="003731FF" w:rsidP="006876CA">
      <w:pPr>
        <w:pStyle w:val="InviasNormal"/>
        <w:tabs>
          <w:tab w:val="clear" w:pos="-142"/>
          <w:tab w:val="left" w:pos="0"/>
        </w:tabs>
        <w:spacing w:before="0" w:after="0" w:line="276" w:lineRule="auto"/>
        <w:rPr>
          <w:rFonts w:ascii="Arial" w:eastAsia="Arial" w:hAnsi="Arial" w:cs="Arial"/>
          <w:sz w:val="20"/>
          <w:szCs w:val="20"/>
          <w:lang w:val="es-CO"/>
        </w:rPr>
      </w:pPr>
      <w:r w:rsidRPr="00173BD9">
        <w:rPr>
          <w:rFonts w:ascii="Arial" w:eastAsia="Arial" w:hAnsi="Arial" w:cs="Arial"/>
          <w:sz w:val="20"/>
          <w:szCs w:val="20"/>
          <w:lang w:val="es-CO"/>
        </w:rPr>
        <w:t xml:space="preserve">Las propuestas alternativas </w:t>
      </w:r>
      <w:r w:rsidR="00233946" w:rsidRPr="00173BD9">
        <w:rPr>
          <w:rFonts w:ascii="Arial" w:eastAsia="Arial" w:hAnsi="Arial" w:cs="Arial"/>
          <w:sz w:val="20"/>
          <w:szCs w:val="20"/>
          <w:lang w:val="es-CO"/>
        </w:rPr>
        <w:t xml:space="preserve">en SECOP II </w:t>
      </w:r>
      <w:r w:rsidRPr="00173BD9">
        <w:rPr>
          <w:rFonts w:ascii="Arial" w:eastAsia="Arial" w:hAnsi="Arial" w:cs="Arial"/>
          <w:sz w:val="20"/>
          <w:szCs w:val="20"/>
          <w:lang w:val="es-CO"/>
        </w:rPr>
        <w:t>se deben presentar como “otros anexos”</w:t>
      </w:r>
      <w:r w:rsidR="00293C68" w:rsidRPr="00173BD9">
        <w:rPr>
          <w:rFonts w:ascii="Arial" w:eastAsia="Arial" w:hAnsi="Arial" w:cs="Arial"/>
          <w:sz w:val="20"/>
          <w:szCs w:val="20"/>
          <w:lang w:val="es-CO"/>
        </w:rPr>
        <w:t xml:space="preserve"> en su oferta</w:t>
      </w:r>
      <w:r w:rsidRPr="00173BD9">
        <w:rPr>
          <w:rFonts w:ascii="Arial" w:eastAsia="Arial" w:hAnsi="Arial" w:cs="Arial"/>
          <w:sz w:val="20"/>
          <w:szCs w:val="20"/>
          <w:lang w:val="es-CO"/>
        </w:rPr>
        <w:t>,</w:t>
      </w:r>
      <w:r w:rsidR="00293C68" w:rsidRPr="00173BD9">
        <w:rPr>
          <w:rFonts w:ascii="Arial" w:eastAsia="Arial" w:hAnsi="Arial" w:cs="Arial"/>
          <w:sz w:val="20"/>
          <w:szCs w:val="20"/>
          <w:lang w:val="es-CO"/>
        </w:rPr>
        <w:t xml:space="preserve"> donde</w:t>
      </w:r>
      <w:r w:rsidRPr="00173BD9">
        <w:rPr>
          <w:rFonts w:ascii="Arial" w:eastAsia="Arial" w:hAnsi="Arial" w:cs="Arial"/>
          <w:sz w:val="20"/>
          <w:szCs w:val="20"/>
          <w:lang w:val="es-CO"/>
        </w:rPr>
        <w:t xml:space="preserve"> 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debe hacer la claridad de su intención de presentar una propuesta alternativa.</w:t>
      </w:r>
    </w:p>
    <w:p w14:paraId="7ED53E9B" w14:textId="77777777" w:rsidR="00021CE7" w:rsidRPr="00173BD9" w:rsidRDefault="00021CE7" w:rsidP="00925EC0">
      <w:pPr>
        <w:pStyle w:val="InviasNormal"/>
        <w:tabs>
          <w:tab w:val="clear" w:pos="-142"/>
          <w:tab w:val="left" w:pos="0"/>
        </w:tabs>
        <w:spacing w:before="0" w:after="0"/>
        <w:rPr>
          <w:rFonts w:ascii="Arial" w:eastAsia="Arial" w:hAnsi="Arial" w:cs="Arial"/>
          <w:sz w:val="20"/>
          <w:szCs w:val="20"/>
          <w:lang w:val="es-CO"/>
        </w:rPr>
      </w:pPr>
    </w:p>
    <w:p w14:paraId="7D9ECF13" w14:textId="2BEE2063" w:rsidR="00784808" w:rsidRPr="00173BD9" w:rsidRDefault="00784808" w:rsidP="00822056">
      <w:pPr>
        <w:pStyle w:val="Capitulo2"/>
      </w:pPr>
      <w:bookmarkStart w:id="270" w:name="_Toc32134314"/>
      <w:bookmarkStart w:id="271" w:name="_Toc32147331"/>
      <w:bookmarkStart w:id="272" w:name="_Toc32147476"/>
      <w:bookmarkStart w:id="273" w:name="_Toc32238525"/>
      <w:bookmarkStart w:id="274" w:name="_Toc32238855"/>
      <w:bookmarkStart w:id="275" w:name="_Toc32147332"/>
      <w:bookmarkStart w:id="276" w:name="_Toc46314689"/>
      <w:bookmarkEnd w:id="270"/>
      <w:bookmarkEnd w:id="271"/>
      <w:bookmarkEnd w:id="272"/>
      <w:bookmarkEnd w:id="273"/>
      <w:bookmarkEnd w:id="274"/>
      <w:r w:rsidRPr="00173BD9">
        <w:t>REGLAS PARA LOS PROCESOS ESTRUCTURADOS POR LOTES O GRUPOS</w:t>
      </w:r>
      <w:bookmarkEnd w:id="275"/>
      <w:bookmarkEnd w:id="276"/>
      <w:r w:rsidRPr="00173BD9">
        <w:t xml:space="preserve"> </w:t>
      </w:r>
    </w:p>
    <w:p w14:paraId="69F8DAFA" w14:textId="33C82655" w:rsidR="42452819" w:rsidRPr="00620F7A" w:rsidRDefault="00957664" w:rsidP="006876CA">
      <w:pPr>
        <w:spacing w:line="276" w:lineRule="auto"/>
        <w:jc w:val="both"/>
        <w:rPr>
          <w:rFonts w:cs="Arial"/>
        </w:rPr>
      </w:pPr>
      <w:r>
        <w:rPr>
          <w:rFonts w:eastAsia="Arial" w:cs="Arial"/>
          <w:szCs w:val="20"/>
        </w:rPr>
        <w:t>No aplica</w:t>
      </w:r>
    </w:p>
    <w:p w14:paraId="18D085E7" w14:textId="7D1303AE" w:rsidR="00D40CA0" w:rsidRPr="00173BD9" w:rsidRDefault="00D40CA0">
      <w:pPr>
        <w:pStyle w:val="Entidad-Capitulo"/>
      </w:pPr>
      <w:bookmarkStart w:id="277" w:name="_Toc424219486"/>
      <w:bookmarkStart w:id="278" w:name="_Toc505100173"/>
      <w:bookmarkStart w:id="279" w:name="_Toc508648265"/>
      <w:bookmarkStart w:id="280" w:name="_Toc508984049"/>
      <w:bookmarkStart w:id="281" w:name="_Toc509843880"/>
      <w:bookmarkStart w:id="282" w:name="_Toc511924788"/>
      <w:bookmarkStart w:id="283" w:name="_Toc32134267"/>
      <w:bookmarkStart w:id="284" w:name="_Toc32147286"/>
      <w:bookmarkStart w:id="285" w:name="_Toc32147333"/>
      <w:bookmarkStart w:id="286" w:name="_Toc46314690"/>
      <w:r w:rsidRPr="00FF3A8B">
        <w:t>CAP</w:t>
      </w:r>
      <w:r w:rsidR="00980EBE" w:rsidRPr="00620F7A">
        <w:t>Í</w:t>
      </w:r>
      <w:r w:rsidRPr="00620F7A">
        <w:t>TULO</w:t>
      </w:r>
      <w:r w:rsidR="002644ED" w:rsidRPr="00173BD9">
        <w:t xml:space="preserve"> </w:t>
      </w:r>
      <w:r w:rsidRPr="00173BD9">
        <w:t>III</w:t>
      </w:r>
      <w:r w:rsidR="002644ED" w:rsidRPr="00173BD9">
        <w:t xml:space="preserve"> </w:t>
      </w:r>
      <w:r w:rsidRPr="00173BD9">
        <w:t>REQUISITOS</w:t>
      </w:r>
      <w:r w:rsidR="002644ED" w:rsidRPr="00173BD9">
        <w:t xml:space="preserve"> </w:t>
      </w:r>
      <w:r w:rsidRPr="00173BD9">
        <w:t>HABILITANTES</w:t>
      </w:r>
      <w:r w:rsidR="002644ED" w:rsidRPr="00173BD9">
        <w:t xml:space="preserve"> </w:t>
      </w:r>
      <w:r w:rsidRPr="00173BD9">
        <w:t>Y</w:t>
      </w:r>
      <w:r w:rsidR="002644ED" w:rsidRPr="00173BD9">
        <w:t xml:space="preserve"> </w:t>
      </w:r>
      <w:r w:rsidRPr="00173BD9">
        <w:t>SU</w:t>
      </w:r>
      <w:r w:rsidR="002644ED" w:rsidRPr="00173BD9">
        <w:t xml:space="preserve"> </w:t>
      </w:r>
      <w:r w:rsidRPr="00173BD9">
        <w:t>VERIFICACIÓN</w:t>
      </w:r>
      <w:bookmarkEnd w:id="277"/>
      <w:bookmarkEnd w:id="278"/>
      <w:bookmarkEnd w:id="279"/>
      <w:bookmarkEnd w:id="280"/>
      <w:bookmarkEnd w:id="281"/>
      <w:bookmarkEnd w:id="282"/>
      <w:bookmarkEnd w:id="283"/>
      <w:bookmarkEnd w:id="284"/>
      <w:bookmarkEnd w:id="285"/>
      <w:bookmarkEnd w:id="286"/>
    </w:p>
    <w:p w14:paraId="791831F5" w14:textId="77777777" w:rsidR="007C79A8" w:rsidRPr="00173BD9" w:rsidRDefault="007C79A8" w:rsidP="004130DD">
      <w:pPr>
        <w:pStyle w:val="InviasNormal"/>
        <w:spacing w:before="0" w:after="0" w:line="276" w:lineRule="auto"/>
        <w:rPr>
          <w:rFonts w:ascii="Arial" w:eastAsia="Arial" w:hAnsi="Arial" w:cs="Arial"/>
          <w:sz w:val="20"/>
          <w:szCs w:val="20"/>
          <w:lang w:val="es-CO"/>
        </w:rPr>
      </w:pPr>
    </w:p>
    <w:p w14:paraId="1642A04D" w14:textId="642DD4A8" w:rsidR="00867470" w:rsidRPr="00173BD9" w:rsidRDefault="00867470" w:rsidP="004130DD">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La Entidad re</w:t>
      </w:r>
      <w:r w:rsidR="00294BC4" w:rsidRPr="00173BD9">
        <w:rPr>
          <w:rFonts w:ascii="Arial" w:eastAsia="Arial" w:hAnsi="Arial" w:cs="Arial"/>
          <w:sz w:val="20"/>
          <w:szCs w:val="20"/>
          <w:lang w:val="es-CO"/>
        </w:rPr>
        <w:t>alizará la verificación de los R</w:t>
      </w:r>
      <w:r w:rsidRPr="00173BD9">
        <w:rPr>
          <w:rFonts w:ascii="Arial" w:eastAsia="Arial" w:hAnsi="Arial" w:cs="Arial"/>
          <w:sz w:val="20"/>
          <w:szCs w:val="20"/>
          <w:lang w:val="es-CO"/>
        </w:rPr>
        <w:t xml:space="preserve">equisitos </w:t>
      </w:r>
      <w:r w:rsidR="00294BC4" w:rsidRPr="00173BD9">
        <w:rPr>
          <w:rFonts w:ascii="Arial" w:eastAsia="Arial" w:hAnsi="Arial" w:cs="Arial"/>
          <w:sz w:val="20"/>
          <w:szCs w:val="20"/>
          <w:lang w:val="es-CO"/>
        </w:rPr>
        <w:t>H</w:t>
      </w:r>
      <w:r w:rsidRPr="00173BD9">
        <w:rPr>
          <w:rFonts w:ascii="Arial" w:eastAsia="Arial" w:hAnsi="Arial" w:cs="Arial"/>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73BD9" w:rsidRDefault="00294BC4" w:rsidP="004130DD">
      <w:pPr>
        <w:pStyle w:val="InviasNormal"/>
        <w:spacing w:line="276" w:lineRule="auto"/>
        <w:rPr>
          <w:rFonts w:ascii="Arial" w:eastAsia="Arial" w:hAnsi="Arial" w:cs="Arial"/>
          <w:sz w:val="20"/>
          <w:szCs w:val="20"/>
          <w:lang w:val="es-CO"/>
        </w:rPr>
      </w:pPr>
      <w:bookmarkStart w:id="287" w:name="_Hlk511331511"/>
      <w:r w:rsidRPr="00173BD9">
        <w:rPr>
          <w:rFonts w:ascii="Arial" w:eastAsia="Arial" w:hAnsi="Arial" w:cs="Arial"/>
          <w:sz w:val="20"/>
          <w:szCs w:val="20"/>
          <w:lang w:val="es-CO"/>
        </w:rPr>
        <w:t>Los Requisitos H</w:t>
      </w:r>
      <w:r w:rsidR="00867470" w:rsidRPr="00173BD9">
        <w:rPr>
          <w:rFonts w:ascii="Arial" w:eastAsia="Arial" w:hAnsi="Arial" w:cs="Arial"/>
          <w:sz w:val="20"/>
          <w:szCs w:val="20"/>
          <w:lang w:val="es-CO"/>
        </w:rPr>
        <w:t xml:space="preserve">abilitantes serán objeto de verificación, por </w:t>
      </w:r>
      <w:r w:rsidR="000609F8" w:rsidRPr="00173BD9">
        <w:rPr>
          <w:rFonts w:ascii="Arial" w:eastAsia="Arial" w:hAnsi="Arial" w:cs="Arial"/>
          <w:sz w:val="20"/>
          <w:szCs w:val="20"/>
          <w:lang w:val="es-CO"/>
        </w:rPr>
        <w:t xml:space="preserve">lo </w:t>
      </w:r>
      <w:r w:rsidR="00867470" w:rsidRPr="00173BD9">
        <w:rPr>
          <w:rFonts w:ascii="Arial" w:eastAsia="Arial" w:hAnsi="Arial" w:cs="Arial"/>
          <w:sz w:val="20"/>
          <w:szCs w:val="20"/>
          <w:lang w:val="es-CO"/>
        </w:rPr>
        <w:t>tanto, si la propuesta cumple todos los aspectos se evaluará</w:t>
      </w:r>
      <w:r w:rsidR="00CC7DEE" w:rsidRPr="00173BD9">
        <w:rPr>
          <w:rFonts w:ascii="Arial" w:eastAsia="Arial" w:hAnsi="Arial" w:cs="Arial"/>
          <w:sz w:val="20"/>
          <w:szCs w:val="20"/>
          <w:lang w:val="es-CO"/>
        </w:rPr>
        <w:t>n</w:t>
      </w:r>
      <w:r w:rsidR="00867470" w:rsidRPr="00173BD9">
        <w:rPr>
          <w:rFonts w:ascii="Arial" w:eastAsia="Arial" w:hAnsi="Arial" w:cs="Arial"/>
          <w:sz w:val="20"/>
          <w:szCs w:val="20"/>
          <w:lang w:val="es-CO"/>
        </w:rPr>
        <w:t xml:space="preserve"> como </w:t>
      </w:r>
      <w:r w:rsidR="00980EBE" w:rsidRPr="001352EB">
        <w:rPr>
          <w:rFonts w:ascii="Arial" w:eastAsia="Arial" w:hAnsi="Arial" w:cs="Arial"/>
          <w:i/>
          <w:sz w:val="20"/>
          <w:szCs w:val="20"/>
          <w:lang w:val="es-CO"/>
        </w:rPr>
        <w:t>“</w:t>
      </w:r>
      <w:r w:rsidR="0051079C" w:rsidRPr="00173BD9">
        <w:rPr>
          <w:rFonts w:ascii="Arial" w:eastAsia="Arial" w:hAnsi="Arial" w:cs="Arial"/>
          <w:sz w:val="20"/>
          <w:szCs w:val="20"/>
          <w:lang w:val="es-CO"/>
        </w:rPr>
        <w:t>cumple</w:t>
      </w:r>
      <w:r w:rsidR="00980EBE" w:rsidRPr="001352EB">
        <w:rPr>
          <w:rFonts w:ascii="Arial" w:eastAsia="Arial" w:hAnsi="Arial" w:cs="Arial"/>
          <w:i/>
          <w:sz w:val="20"/>
          <w:szCs w:val="20"/>
          <w:lang w:val="es-CO"/>
        </w:rPr>
        <w:t>”</w:t>
      </w:r>
      <w:r w:rsidR="00867470" w:rsidRPr="00173BD9">
        <w:rPr>
          <w:rFonts w:ascii="Arial" w:eastAsia="Arial" w:hAnsi="Arial" w:cs="Arial"/>
          <w:sz w:val="20"/>
          <w:szCs w:val="20"/>
          <w:lang w:val="es-CO"/>
        </w:rPr>
        <w:t>.</w:t>
      </w:r>
      <w:r w:rsidR="00750230" w:rsidRPr="00173BD9">
        <w:rPr>
          <w:rFonts w:ascii="Arial" w:eastAsia="Arial" w:hAnsi="Arial" w:cs="Arial"/>
          <w:sz w:val="20"/>
          <w:szCs w:val="20"/>
          <w:lang w:val="es-CO"/>
        </w:rPr>
        <w:t xml:space="preserve"> </w:t>
      </w:r>
      <w:r w:rsidR="00867470" w:rsidRPr="00173BD9">
        <w:rPr>
          <w:rFonts w:ascii="Arial" w:eastAsia="Arial" w:hAnsi="Arial" w:cs="Arial"/>
          <w:sz w:val="20"/>
          <w:szCs w:val="20"/>
          <w:lang w:val="es-CO"/>
        </w:rPr>
        <w:t xml:space="preserve">En caso contrario se evaluará como </w:t>
      </w:r>
      <w:r w:rsidR="00980EBE" w:rsidRPr="001352EB">
        <w:rPr>
          <w:rFonts w:ascii="Arial" w:eastAsia="Arial" w:hAnsi="Arial" w:cs="Arial"/>
          <w:i/>
          <w:sz w:val="20"/>
          <w:szCs w:val="20"/>
          <w:lang w:val="es-CO"/>
        </w:rPr>
        <w:t>“</w:t>
      </w:r>
      <w:r w:rsidR="0051079C" w:rsidRPr="00173BD9">
        <w:rPr>
          <w:rFonts w:ascii="Arial" w:eastAsia="Arial" w:hAnsi="Arial" w:cs="Arial"/>
          <w:sz w:val="20"/>
          <w:szCs w:val="20"/>
          <w:lang w:val="es-CO"/>
        </w:rPr>
        <w:t>no cumple</w:t>
      </w:r>
      <w:r w:rsidR="00980EBE" w:rsidRPr="001352EB">
        <w:rPr>
          <w:rFonts w:ascii="Arial" w:eastAsia="Arial" w:hAnsi="Arial" w:cs="Arial"/>
          <w:i/>
          <w:sz w:val="20"/>
          <w:szCs w:val="20"/>
          <w:lang w:val="es-CO"/>
        </w:rPr>
        <w:t>”</w:t>
      </w:r>
      <w:r w:rsidR="0051079C" w:rsidRPr="00173BD9">
        <w:rPr>
          <w:rFonts w:ascii="Arial" w:eastAsia="Arial" w:hAnsi="Arial" w:cs="Arial"/>
          <w:sz w:val="20"/>
          <w:szCs w:val="20"/>
          <w:lang w:val="es-CO"/>
        </w:rPr>
        <w:t xml:space="preserve">. </w:t>
      </w:r>
    </w:p>
    <w:bookmarkEnd w:id="287"/>
    <w:p w14:paraId="01178C1F" w14:textId="26C2DD4D" w:rsidR="00867470" w:rsidRPr="00173BD9" w:rsidRDefault="00867470" w:rsidP="004130DD">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De conformidad con </w:t>
      </w:r>
      <w:r w:rsidR="0051079C" w:rsidRPr="00173BD9">
        <w:rPr>
          <w:rFonts w:ascii="Arial" w:eastAsia="Arial" w:hAnsi="Arial" w:cs="Arial"/>
          <w:sz w:val="20"/>
          <w:szCs w:val="20"/>
          <w:lang w:val="es-CO"/>
        </w:rPr>
        <w:t>la normativa aplicable, la E</w:t>
      </w:r>
      <w:r w:rsidRPr="00173BD9">
        <w:rPr>
          <w:rFonts w:ascii="Arial" w:eastAsia="Arial" w:hAnsi="Arial" w:cs="Arial"/>
          <w:sz w:val="20"/>
          <w:szCs w:val="20"/>
          <w:lang w:val="es-CO"/>
        </w:rPr>
        <w:t xml:space="preserve">ntidad realizará la verificación de </w:t>
      </w:r>
      <w:r w:rsidR="00980EBE" w:rsidRPr="00173BD9">
        <w:rPr>
          <w:rFonts w:ascii="Arial" w:eastAsia="Arial" w:hAnsi="Arial" w:cs="Arial"/>
          <w:sz w:val="20"/>
          <w:szCs w:val="20"/>
          <w:lang w:val="es-CO"/>
        </w:rPr>
        <w:t>R</w:t>
      </w:r>
      <w:r w:rsidR="0051079C" w:rsidRPr="00173BD9">
        <w:rPr>
          <w:rFonts w:ascii="Arial" w:eastAsia="Arial" w:hAnsi="Arial" w:cs="Arial"/>
          <w:sz w:val="20"/>
          <w:szCs w:val="20"/>
          <w:lang w:val="es-CO"/>
        </w:rPr>
        <w:t xml:space="preserve">equisitos </w:t>
      </w:r>
      <w:r w:rsidR="00980EBE" w:rsidRPr="00173BD9">
        <w:rPr>
          <w:rFonts w:ascii="Arial" w:eastAsia="Arial" w:hAnsi="Arial" w:cs="Arial"/>
          <w:sz w:val="20"/>
          <w:szCs w:val="20"/>
          <w:lang w:val="es-CO"/>
        </w:rPr>
        <w:t>H</w:t>
      </w:r>
      <w:r w:rsidR="0051079C" w:rsidRPr="00173BD9">
        <w:rPr>
          <w:rFonts w:ascii="Arial" w:eastAsia="Arial" w:hAnsi="Arial" w:cs="Arial"/>
          <w:sz w:val="20"/>
          <w:szCs w:val="20"/>
          <w:lang w:val="es-CO"/>
        </w:rPr>
        <w:t xml:space="preserve">abilitantes de 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w:t>
      </w:r>
      <w:r w:rsidR="005D1FDB" w:rsidRPr="00173BD9">
        <w:rPr>
          <w:rFonts w:ascii="Arial" w:eastAsia="Arial" w:hAnsi="Arial" w:cs="Arial"/>
          <w:sz w:val="20"/>
          <w:szCs w:val="20"/>
          <w:lang w:val="es-CO"/>
        </w:rPr>
        <w:t xml:space="preserve">(personas naturales o jurídicas nacionales o extranjeras domiciliadas o con sucursal en Colombia) </w:t>
      </w:r>
      <w:r w:rsidRPr="00173BD9">
        <w:rPr>
          <w:rFonts w:ascii="Arial" w:eastAsia="Arial" w:hAnsi="Arial" w:cs="Arial"/>
          <w:sz w:val="20"/>
          <w:szCs w:val="20"/>
          <w:lang w:val="es-CO"/>
        </w:rPr>
        <w:t xml:space="preserve">con base en la información contenida en el </w:t>
      </w:r>
      <w:r w:rsidR="0051079C" w:rsidRPr="00173BD9">
        <w:rPr>
          <w:rFonts w:ascii="Arial" w:eastAsia="Arial" w:hAnsi="Arial" w:cs="Arial"/>
          <w:sz w:val="20"/>
          <w:szCs w:val="20"/>
          <w:lang w:val="es-CO"/>
        </w:rPr>
        <w:t>RUP</w:t>
      </w:r>
      <w:r w:rsidR="005D1FDB" w:rsidRPr="00173BD9">
        <w:rPr>
          <w:rFonts w:ascii="Arial" w:eastAsia="Arial" w:hAnsi="Arial" w:cs="Arial"/>
          <w:sz w:val="20"/>
          <w:szCs w:val="20"/>
          <w:lang w:val="es-CO"/>
        </w:rPr>
        <w:t xml:space="preserve"> y los documentos señalados en </w:t>
      </w:r>
      <w:r w:rsidR="00635537" w:rsidRPr="00173BD9">
        <w:rPr>
          <w:rFonts w:ascii="Arial" w:eastAsia="Arial" w:hAnsi="Arial" w:cs="Arial"/>
          <w:sz w:val="20"/>
          <w:szCs w:val="20"/>
          <w:lang w:val="es-CO"/>
        </w:rPr>
        <w:t xml:space="preserve">los </w:t>
      </w:r>
      <w:r w:rsidR="005D1FDB" w:rsidRPr="00173BD9">
        <w:rPr>
          <w:rFonts w:ascii="Arial" w:eastAsia="Arial" w:hAnsi="Arial" w:cs="Arial"/>
          <w:sz w:val="20"/>
          <w:szCs w:val="20"/>
          <w:lang w:val="es-CO"/>
        </w:rPr>
        <w:t>Documento</w:t>
      </w:r>
      <w:r w:rsidR="00635537" w:rsidRPr="00173BD9">
        <w:rPr>
          <w:rFonts w:ascii="Arial" w:eastAsia="Arial" w:hAnsi="Arial" w:cs="Arial"/>
          <w:sz w:val="20"/>
          <w:szCs w:val="20"/>
          <w:lang w:val="es-CO"/>
        </w:rPr>
        <w:t>s</w:t>
      </w:r>
      <w:r w:rsidR="005D1FDB" w:rsidRPr="00173BD9">
        <w:rPr>
          <w:rFonts w:ascii="Arial" w:eastAsia="Arial" w:hAnsi="Arial" w:cs="Arial"/>
          <w:sz w:val="20"/>
          <w:szCs w:val="20"/>
          <w:lang w:val="es-CO"/>
        </w:rPr>
        <w:t xml:space="preserve"> Tipo.</w:t>
      </w:r>
      <w:r w:rsidR="0051079C" w:rsidRPr="00173BD9">
        <w:rPr>
          <w:rFonts w:ascii="Arial" w:eastAsia="Arial" w:hAnsi="Arial" w:cs="Arial"/>
          <w:sz w:val="20"/>
          <w:szCs w:val="20"/>
          <w:lang w:val="es-CO"/>
        </w:rPr>
        <w:t xml:space="preserve"> </w:t>
      </w:r>
    </w:p>
    <w:p w14:paraId="1B40AF40" w14:textId="0C20898D" w:rsidR="00ED331B" w:rsidRPr="00173BD9" w:rsidRDefault="00ED331B" w:rsidP="004130DD">
      <w:pPr>
        <w:pStyle w:val="InviasNormal"/>
        <w:spacing w:before="0" w:after="0" w:line="276" w:lineRule="auto"/>
        <w:rPr>
          <w:rFonts w:ascii="Arial" w:eastAsia="Arial" w:hAnsi="Arial" w:cs="Arial"/>
          <w:sz w:val="20"/>
          <w:szCs w:val="20"/>
          <w:lang w:val="es-CO"/>
        </w:rPr>
      </w:pPr>
      <w:r w:rsidRPr="00173BD9">
        <w:rPr>
          <w:rFonts w:ascii="Arial" w:eastAsia="Arial" w:hAnsi="Arial" w:cs="Arial"/>
          <w:sz w:val="20"/>
          <w:szCs w:val="20"/>
          <w:lang w:val="es-CO"/>
        </w:rPr>
        <w:t>La Entidad no podrá exigir Requisitos Habilitantes diferentes a los señalados en los Documentos Tipo.</w:t>
      </w:r>
    </w:p>
    <w:p w14:paraId="3BC12132" w14:textId="77777777" w:rsidR="009E2D13" w:rsidRPr="00620F7A" w:rsidRDefault="009E2D13" w:rsidP="006876CA">
      <w:pPr>
        <w:rPr>
          <w:rFonts w:cs="Arial"/>
          <w:lang w:eastAsia="es-CO"/>
        </w:rPr>
      </w:pPr>
      <w:bookmarkStart w:id="288" w:name="_Toc508384708"/>
      <w:bookmarkStart w:id="289" w:name="_Toc508385148"/>
      <w:bookmarkStart w:id="290" w:name="_Toc508385205"/>
      <w:bookmarkStart w:id="291" w:name="_Toc508385268"/>
      <w:bookmarkStart w:id="292" w:name="_Toc508463028"/>
      <w:bookmarkStart w:id="293" w:name="_Toc32134317"/>
      <w:bookmarkStart w:id="294" w:name="_Toc508384709"/>
      <w:bookmarkStart w:id="295" w:name="_Toc508385149"/>
      <w:bookmarkStart w:id="296" w:name="_Toc508385206"/>
      <w:bookmarkStart w:id="297" w:name="_Toc508385269"/>
      <w:bookmarkStart w:id="298" w:name="_Toc508463029"/>
      <w:bookmarkStart w:id="299" w:name="_Toc32134318"/>
      <w:bookmarkStart w:id="300" w:name="_Toc508384710"/>
      <w:bookmarkStart w:id="301" w:name="_Toc508385150"/>
      <w:bookmarkStart w:id="302" w:name="_Toc508385207"/>
      <w:bookmarkStart w:id="303" w:name="_Toc508385270"/>
      <w:bookmarkStart w:id="304" w:name="_Toc508463030"/>
      <w:bookmarkStart w:id="305" w:name="_Toc32134319"/>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2224A2AD" w14:textId="3E5EBA32" w:rsidR="00D40CA0" w:rsidRPr="00173BD9" w:rsidRDefault="00D40CA0" w:rsidP="00D77BAF">
      <w:pPr>
        <w:pStyle w:val="Capitulo3"/>
        <w:ind w:left="964" w:hanging="680"/>
        <w:rPr>
          <w:color w:val="3B3838" w:themeColor="background2" w:themeShade="40"/>
        </w:rPr>
      </w:pPr>
      <w:bookmarkStart w:id="306" w:name="_Toc508648266"/>
      <w:bookmarkStart w:id="307" w:name="_Toc508984050"/>
      <w:bookmarkStart w:id="308" w:name="_Toc509843881"/>
      <w:bookmarkStart w:id="309" w:name="_Toc511924789"/>
      <w:bookmarkStart w:id="310" w:name="_Toc518641668"/>
      <w:bookmarkStart w:id="311" w:name="_Toc32147334"/>
      <w:bookmarkStart w:id="312" w:name="_Toc46314691"/>
      <w:r w:rsidRPr="00620F7A">
        <w:rPr>
          <w:color w:val="3B3838" w:themeColor="background2" w:themeShade="40"/>
        </w:rPr>
        <w:t>GENERALIDADES</w:t>
      </w:r>
      <w:bookmarkEnd w:id="306"/>
      <w:bookmarkEnd w:id="307"/>
      <w:bookmarkEnd w:id="308"/>
      <w:bookmarkEnd w:id="309"/>
      <w:bookmarkEnd w:id="310"/>
      <w:bookmarkEnd w:id="311"/>
      <w:bookmarkEnd w:id="312"/>
    </w:p>
    <w:p w14:paraId="5732D5A3" w14:textId="7362C3E5" w:rsidR="00D40CA0" w:rsidRPr="00173BD9" w:rsidRDefault="00D40CA0" w:rsidP="004130DD">
      <w:pPr>
        <w:pStyle w:val="InviasNormal"/>
        <w:numPr>
          <w:ilvl w:val="0"/>
          <w:numId w:val="18"/>
        </w:numPr>
        <w:spacing w:line="276" w:lineRule="auto"/>
        <w:rPr>
          <w:rFonts w:ascii="Arial" w:eastAsia="Arial" w:hAnsi="Arial" w:cs="Arial"/>
          <w:sz w:val="20"/>
          <w:szCs w:val="20"/>
          <w:lang w:val="es-CO"/>
        </w:rPr>
      </w:pPr>
      <w:r w:rsidRPr="00173BD9">
        <w:rPr>
          <w:rFonts w:ascii="Arial" w:eastAsia="Arial" w:hAnsi="Arial" w:cs="Arial"/>
          <w:sz w:val="20"/>
          <w:szCs w:val="20"/>
          <w:lang w:val="es-CO"/>
        </w:rPr>
        <w:t>Únicamente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considerarán</w:t>
      </w:r>
      <w:r w:rsidR="002644ED" w:rsidRPr="00173BD9">
        <w:rPr>
          <w:rFonts w:ascii="Arial" w:eastAsia="Arial" w:hAnsi="Arial" w:cs="Arial"/>
          <w:sz w:val="20"/>
          <w:szCs w:val="20"/>
          <w:lang w:val="es-CO"/>
        </w:rPr>
        <w:t xml:space="preserve"> </w:t>
      </w:r>
      <w:r w:rsidR="000609F8" w:rsidRPr="00173BD9">
        <w:rPr>
          <w:rFonts w:ascii="Arial" w:eastAsia="Arial" w:hAnsi="Arial" w:cs="Arial"/>
          <w:sz w:val="20"/>
          <w:szCs w:val="20"/>
          <w:lang w:val="es-CO"/>
        </w:rPr>
        <w:t xml:space="preserve">habilitados </w:t>
      </w:r>
      <w:r w:rsidRPr="00173BD9">
        <w:rPr>
          <w:rFonts w:ascii="Arial" w:eastAsia="Arial" w:hAnsi="Arial" w:cs="Arial"/>
          <w:sz w:val="20"/>
          <w:szCs w:val="20"/>
          <w:lang w:val="es-CO"/>
        </w:rPr>
        <w:t>aquellos</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acrediten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cumplimiento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totalidad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R</w:t>
      </w:r>
      <w:r w:rsidRPr="00173BD9">
        <w:rPr>
          <w:rFonts w:ascii="Arial" w:eastAsia="Arial" w:hAnsi="Arial" w:cs="Arial"/>
          <w:sz w:val="20"/>
          <w:szCs w:val="20"/>
          <w:lang w:val="es-CO"/>
        </w:rPr>
        <w:t>equisitos</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H</w:t>
      </w:r>
      <w:r w:rsidRPr="00173BD9">
        <w:rPr>
          <w:rFonts w:ascii="Arial" w:eastAsia="Arial" w:hAnsi="Arial" w:cs="Arial"/>
          <w:sz w:val="20"/>
          <w:szCs w:val="20"/>
          <w:lang w:val="es-CO"/>
        </w:rPr>
        <w:t>abilitantes,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según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señalado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P</w:t>
      </w:r>
      <w:r w:rsidRPr="00173BD9">
        <w:rPr>
          <w:rFonts w:ascii="Arial" w:eastAsia="Arial" w:hAnsi="Arial" w:cs="Arial"/>
          <w:sz w:val="20"/>
          <w:szCs w:val="20"/>
          <w:lang w:val="es-CO"/>
        </w:rPr>
        <w:t>liego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C</w:t>
      </w:r>
      <w:r w:rsidRPr="00173BD9">
        <w:rPr>
          <w:rFonts w:ascii="Arial" w:eastAsia="Arial" w:hAnsi="Arial" w:cs="Arial"/>
          <w:sz w:val="20"/>
          <w:szCs w:val="20"/>
          <w:lang w:val="es-CO"/>
        </w:rPr>
        <w:t>ondiciones.</w:t>
      </w:r>
    </w:p>
    <w:p w14:paraId="543AAD5F" w14:textId="7EB814BF" w:rsidR="00D40CA0" w:rsidRPr="00173BD9" w:rsidRDefault="00D40CA0" w:rsidP="004130DD">
      <w:pPr>
        <w:pStyle w:val="InviasNormal"/>
        <w:numPr>
          <w:ilvl w:val="0"/>
          <w:numId w:val="18"/>
        </w:numPr>
        <w:spacing w:line="276" w:lineRule="auto"/>
        <w:rPr>
          <w:rFonts w:ascii="Arial" w:eastAsia="Arial" w:hAnsi="Arial" w:cs="Arial"/>
          <w:sz w:val="20"/>
          <w:szCs w:val="20"/>
          <w:lang w:val="es-CO"/>
        </w:rPr>
      </w:pP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Plurales,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R</w:t>
      </w:r>
      <w:r w:rsidRPr="00173BD9">
        <w:rPr>
          <w:rFonts w:ascii="Arial" w:eastAsia="Arial" w:hAnsi="Arial" w:cs="Arial"/>
          <w:sz w:val="20"/>
          <w:szCs w:val="20"/>
          <w:lang w:val="es-CO"/>
        </w:rPr>
        <w:t>equisitos</w:t>
      </w:r>
      <w:r w:rsidR="002644ED" w:rsidRPr="00173BD9">
        <w:rPr>
          <w:rFonts w:ascii="Arial" w:eastAsia="Arial" w:hAnsi="Arial" w:cs="Arial"/>
          <w:sz w:val="20"/>
          <w:szCs w:val="20"/>
          <w:lang w:val="es-CO"/>
        </w:rPr>
        <w:t xml:space="preserve"> </w:t>
      </w:r>
      <w:r w:rsidR="00294BC4" w:rsidRPr="00173BD9">
        <w:rPr>
          <w:rFonts w:ascii="Arial" w:eastAsia="Arial" w:hAnsi="Arial" w:cs="Arial"/>
          <w:sz w:val="20"/>
          <w:szCs w:val="20"/>
          <w:lang w:val="es-CO"/>
        </w:rPr>
        <w:t>H</w:t>
      </w:r>
      <w:r w:rsidRPr="00173BD9">
        <w:rPr>
          <w:rFonts w:ascii="Arial" w:eastAsia="Arial" w:hAnsi="Arial" w:cs="Arial"/>
          <w:sz w:val="20"/>
          <w:szCs w:val="20"/>
          <w:lang w:val="es-CO"/>
        </w:rPr>
        <w:t>abilitantes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acreditados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integrantes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figura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asociativ</w:t>
      </w:r>
      <w:r w:rsidR="00A26A59" w:rsidRPr="00173BD9">
        <w:rPr>
          <w:rFonts w:ascii="Arial" w:eastAsia="Arial" w:hAnsi="Arial" w:cs="Arial"/>
          <w:sz w:val="20"/>
          <w:szCs w:val="20"/>
          <w:lang w:val="es-CO"/>
        </w:rPr>
        <w:t>a</w:t>
      </w:r>
      <w:r w:rsidR="000609F8" w:rsidRPr="00173BD9">
        <w:rPr>
          <w:rFonts w:ascii="Arial" w:eastAsia="Arial" w:hAnsi="Arial" w:cs="Arial"/>
          <w:sz w:val="20"/>
          <w:szCs w:val="20"/>
          <w:lang w:val="es-CO"/>
        </w:rPr>
        <w:t xml:space="preserve"> </w:t>
      </w:r>
      <w:r w:rsidR="00D41074" w:rsidRPr="00173BD9">
        <w:rPr>
          <w:rFonts w:ascii="Arial" w:eastAsia="Arial" w:hAnsi="Arial" w:cs="Arial"/>
          <w:sz w:val="20"/>
          <w:szCs w:val="20"/>
          <w:lang w:val="es-CO"/>
        </w:rPr>
        <w:t>de acuerdo con las reglas de los pliegos de condiciones.</w:t>
      </w:r>
    </w:p>
    <w:p w14:paraId="16A3F1B1" w14:textId="49C2EF31" w:rsidR="008F2E80" w:rsidRPr="00173BD9" w:rsidRDefault="008F2E80" w:rsidP="004130DD">
      <w:pPr>
        <w:pStyle w:val="InviasNormal"/>
        <w:numPr>
          <w:ilvl w:val="0"/>
          <w:numId w:val="18"/>
        </w:numPr>
        <w:spacing w:line="276" w:lineRule="auto"/>
        <w:rPr>
          <w:rFonts w:ascii="Arial" w:eastAsia="Arial" w:hAnsi="Arial" w:cs="Arial"/>
          <w:sz w:val="20"/>
          <w:szCs w:val="20"/>
        </w:rPr>
      </w:pPr>
      <w:r w:rsidRPr="00173BD9">
        <w:rPr>
          <w:rFonts w:ascii="Arial" w:eastAsia="Arial" w:hAnsi="Arial" w:cs="Arial"/>
          <w:sz w:val="20"/>
          <w:szCs w:val="20"/>
          <w:lang w:val="es-CO"/>
        </w:rPr>
        <w:t xml:space="preserve">Todos 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deben diligenciar el Formato 3 – Experiencia y 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extranjeros </w:t>
      </w:r>
      <w:r w:rsidR="00C307AB" w:rsidRPr="00173BD9">
        <w:rPr>
          <w:rFonts w:ascii="Arial" w:eastAsia="Arial" w:hAnsi="Arial" w:cs="Arial"/>
          <w:sz w:val="20"/>
          <w:szCs w:val="20"/>
          <w:lang w:val="es-CO"/>
        </w:rPr>
        <w:t>sin domi</w:t>
      </w:r>
      <w:r w:rsidR="00436963" w:rsidRPr="00173BD9">
        <w:rPr>
          <w:rFonts w:ascii="Arial" w:eastAsia="Arial" w:hAnsi="Arial" w:cs="Arial"/>
          <w:sz w:val="20"/>
          <w:szCs w:val="20"/>
          <w:lang w:val="es-CO"/>
        </w:rPr>
        <w:t>cilio</w:t>
      </w:r>
      <w:r w:rsidR="00C307AB" w:rsidRPr="00173BD9">
        <w:rPr>
          <w:rFonts w:ascii="Arial" w:eastAsia="Arial" w:hAnsi="Arial" w:cs="Arial"/>
          <w:sz w:val="20"/>
          <w:szCs w:val="20"/>
          <w:lang w:val="es-CO"/>
        </w:rPr>
        <w:t xml:space="preserve"> o sin </w:t>
      </w:r>
      <w:r w:rsidR="00436963" w:rsidRPr="00173BD9">
        <w:rPr>
          <w:rFonts w:ascii="Arial" w:eastAsia="Arial" w:hAnsi="Arial" w:cs="Arial"/>
          <w:sz w:val="20"/>
          <w:szCs w:val="20"/>
          <w:lang w:val="es-CO"/>
        </w:rPr>
        <w:t xml:space="preserve">sucursal en Colombia </w:t>
      </w:r>
      <w:r w:rsidRPr="00173BD9">
        <w:rPr>
          <w:rFonts w:ascii="Arial" w:eastAsia="Arial" w:hAnsi="Arial" w:cs="Arial"/>
          <w:sz w:val="20"/>
          <w:szCs w:val="20"/>
          <w:lang w:val="es-CO"/>
        </w:rPr>
        <w:t xml:space="preserve">deberán diligenciar adicionalmente el Formato 4 – Capacidad financiera y organizacional para extranjeros y adjuntar los soportes que ahí se definen. </w:t>
      </w:r>
    </w:p>
    <w:p w14:paraId="0916467A" w14:textId="10D8B322" w:rsidR="009815A9" w:rsidRPr="006876CA" w:rsidRDefault="009815A9" w:rsidP="004130DD">
      <w:pPr>
        <w:pStyle w:val="InviasNormal"/>
        <w:numPr>
          <w:ilvl w:val="0"/>
          <w:numId w:val="18"/>
        </w:numPr>
        <w:spacing w:line="276" w:lineRule="auto"/>
        <w:rPr>
          <w:rFonts w:ascii="Arial" w:eastAsiaTheme="minorEastAsia" w:hAnsi="Arial" w:cs="Arial"/>
          <w:sz w:val="20"/>
          <w:szCs w:val="20"/>
          <w:lang w:val="es-CO"/>
        </w:rPr>
      </w:pPr>
      <w:r w:rsidRPr="00173BD9">
        <w:rPr>
          <w:rFonts w:ascii="Arial" w:eastAsia="Arial" w:hAnsi="Arial" w:cs="Arial"/>
          <w:sz w:val="20"/>
          <w:szCs w:val="20"/>
          <w:lang w:val="es-CO"/>
        </w:rPr>
        <w:t xml:space="preserve">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obligados a estar inscritos en el Registro Único de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(RUP), deberán aportar certificado con f</w:t>
      </w:r>
      <w:r w:rsidRPr="00173BD9">
        <w:rPr>
          <w:rFonts w:ascii="Arial" w:eastAsia="Arial" w:hAnsi="Arial" w:cs="Arial"/>
          <w:sz w:val="20"/>
          <w:szCs w:val="20"/>
        </w:rPr>
        <w:t>echa de expedición no mayor a treinta (30) días</w:t>
      </w:r>
      <w:r w:rsidR="1C861D89" w:rsidRPr="00173BD9">
        <w:rPr>
          <w:rFonts w:ascii="Arial" w:eastAsia="Arial" w:hAnsi="Arial" w:cs="Arial"/>
          <w:sz w:val="20"/>
          <w:szCs w:val="20"/>
        </w:rPr>
        <w:t xml:space="preserve"> calendario</w:t>
      </w:r>
      <w:r w:rsidRPr="00173BD9">
        <w:rPr>
          <w:rFonts w:ascii="Arial" w:eastAsia="Arial" w:hAnsi="Arial" w:cs="Arial"/>
          <w:sz w:val="20"/>
          <w:szCs w:val="20"/>
        </w:rPr>
        <w:t xml:space="preserve"> anteriores a la fecha de cierre del </w:t>
      </w:r>
      <w:r w:rsidR="003E3EFD" w:rsidRPr="00173BD9">
        <w:rPr>
          <w:rFonts w:ascii="Arial" w:eastAsia="Arial" w:hAnsi="Arial" w:cs="Arial"/>
          <w:sz w:val="20"/>
          <w:szCs w:val="20"/>
        </w:rPr>
        <w:t>Proceso de Contratación</w:t>
      </w:r>
      <w:r w:rsidRPr="00173BD9">
        <w:rPr>
          <w:rFonts w:ascii="Arial" w:eastAsia="Arial" w:hAnsi="Arial" w:cs="Arial"/>
          <w:sz w:val="20"/>
          <w:szCs w:val="20"/>
        </w:rPr>
        <w:t>.</w:t>
      </w:r>
      <w:r w:rsidRPr="006876CA">
        <w:rPr>
          <w:rFonts w:ascii="Arial" w:eastAsia="Arial" w:hAnsi="Arial" w:cs="Arial"/>
          <w:sz w:val="20"/>
          <w:szCs w:val="20"/>
        </w:rPr>
        <w:t xml:space="preserve"> </w:t>
      </w:r>
      <w:r w:rsidR="040B48E1" w:rsidRPr="006876CA">
        <w:rPr>
          <w:rFonts w:ascii="Arial" w:eastAsia="Arial" w:hAnsi="Arial" w:cs="Arial"/>
          <w:sz w:val="20"/>
          <w:szCs w:val="20"/>
        </w:rPr>
        <w:t>En caso de modificarse la fecha de cierre del Proceso, se tendrá como referencia para establecer el plazo de vigencia del certificado la fecha originalmente establecida en el Pliego de Condiciones definitivo</w:t>
      </w:r>
      <w:r w:rsidR="040B48E1" w:rsidRPr="00FF3A8B">
        <w:rPr>
          <w:rFonts w:ascii="Arial" w:eastAsia="Arial" w:hAnsi="Arial" w:cs="Arial"/>
          <w:color w:val="0078D4"/>
          <w:sz w:val="20"/>
          <w:szCs w:val="20"/>
          <w:lang w:val="es-CO"/>
        </w:rPr>
        <w:t>.</w:t>
      </w:r>
    </w:p>
    <w:p w14:paraId="78572A1A" w14:textId="1A9C1E8A" w:rsidR="00D40CA0" w:rsidRPr="00173BD9" w:rsidRDefault="00D40CA0" w:rsidP="00D77BAF">
      <w:pPr>
        <w:pStyle w:val="Capitulo3"/>
        <w:ind w:left="964" w:hanging="680"/>
        <w:rPr>
          <w:color w:val="3B3838" w:themeColor="background2" w:themeShade="40"/>
        </w:rPr>
      </w:pPr>
      <w:bookmarkStart w:id="313" w:name="_Toc508648267"/>
      <w:bookmarkStart w:id="314" w:name="_Toc508984051"/>
      <w:bookmarkStart w:id="315" w:name="_Toc509843882"/>
      <w:bookmarkStart w:id="316" w:name="_Toc511924790"/>
      <w:bookmarkStart w:id="317" w:name="_Toc518641669"/>
      <w:bookmarkStart w:id="318" w:name="_Toc32147335"/>
      <w:bookmarkStart w:id="319" w:name="_Toc46314692"/>
      <w:r w:rsidRPr="00FF3A8B">
        <w:rPr>
          <w:color w:val="3B3838" w:themeColor="background2" w:themeShade="40"/>
        </w:rPr>
        <w:t>CAPACIDAD</w:t>
      </w:r>
      <w:r w:rsidR="002644ED" w:rsidRPr="00620F7A">
        <w:rPr>
          <w:color w:val="3B3838" w:themeColor="background2" w:themeShade="40"/>
        </w:rPr>
        <w:t xml:space="preserve"> </w:t>
      </w:r>
      <w:r w:rsidRPr="00173BD9">
        <w:rPr>
          <w:color w:val="3B3838" w:themeColor="background2" w:themeShade="40"/>
        </w:rPr>
        <w:t>JURÍDICA</w:t>
      </w:r>
      <w:bookmarkEnd w:id="313"/>
      <w:bookmarkEnd w:id="314"/>
      <w:bookmarkEnd w:id="315"/>
      <w:bookmarkEnd w:id="316"/>
      <w:bookmarkEnd w:id="317"/>
      <w:bookmarkEnd w:id="318"/>
      <w:bookmarkEnd w:id="319"/>
      <w:r w:rsidR="002644ED" w:rsidRPr="00173BD9">
        <w:rPr>
          <w:color w:val="3B3838" w:themeColor="background2" w:themeShade="40"/>
        </w:rPr>
        <w:t xml:space="preserve"> </w:t>
      </w:r>
    </w:p>
    <w:p w14:paraId="42F72447" w14:textId="3CDBD56B" w:rsidR="00D40CA0" w:rsidRPr="00173BD9" w:rsidRDefault="00D40CA0" w:rsidP="004130DD">
      <w:pPr>
        <w:tabs>
          <w:tab w:val="left" w:pos="-142"/>
        </w:tabs>
        <w:autoSpaceDE w:val="0"/>
        <w:autoSpaceDN w:val="0"/>
        <w:adjustRightInd w:val="0"/>
        <w:spacing w:before="120" w:after="240" w:line="276" w:lineRule="auto"/>
        <w:jc w:val="both"/>
        <w:rPr>
          <w:rFonts w:cs="Arial"/>
          <w:szCs w:val="20"/>
        </w:rPr>
      </w:pPr>
      <w:r w:rsidRPr="00173BD9">
        <w:rPr>
          <w:rFonts w:cs="Arial"/>
          <w:szCs w:val="20"/>
        </w:rPr>
        <w:t>Los</w:t>
      </w:r>
      <w:r w:rsidR="002644ED" w:rsidRPr="00173BD9">
        <w:rPr>
          <w:rFonts w:cs="Arial"/>
          <w:szCs w:val="20"/>
        </w:rPr>
        <w:t xml:space="preserve"> </w:t>
      </w:r>
      <w:r w:rsidRPr="00173BD9">
        <w:rPr>
          <w:rFonts w:cs="Arial"/>
          <w:szCs w:val="20"/>
        </w:rPr>
        <w:t>interesados</w:t>
      </w:r>
      <w:r w:rsidR="002644ED" w:rsidRPr="00173BD9">
        <w:rPr>
          <w:rFonts w:cs="Arial"/>
          <w:szCs w:val="20"/>
        </w:rPr>
        <w:t xml:space="preserve"> </w:t>
      </w:r>
      <w:r w:rsidRPr="00173BD9">
        <w:rPr>
          <w:rFonts w:cs="Arial"/>
          <w:szCs w:val="20"/>
        </w:rPr>
        <w:t>podrán</w:t>
      </w:r>
      <w:r w:rsidR="002644ED" w:rsidRPr="00173BD9">
        <w:rPr>
          <w:rFonts w:cs="Arial"/>
          <w:szCs w:val="20"/>
        </w:rPr>
        <w:t xml:space="preserve"> </w:t>
      </w:r>
      <w:r w:rsidRPr="00173BD9">
        <w:rPr>
          <w:rFonts w:cs="Arial"/>
          <w:szCs w:val="20"/>
        </w:rPr>
        <w:t>participar</w:t>
      </w:r>
      <w:r w:rsidR="002644ED" w:rsidRPr="00173BD9">
        <w:rPr>
          <w:rFonts w:cs="Arial"/>
          <w:szCs w:val="20"/>
        </w:rPr>
        <w:t xml:space="preserve"> </w:t>
      </w:r>
      <w:r w:rsidRPr="00173BD9">
        <w:rPr>
          <w:rFonts w:cs="Arial"/>
          <w:szCs w:val="20"/>
        </w:rPr>
        <w:t>como</w:t>
      </w:r>
      <w:r w:rsidR="00750230" w:rsidRPr="00173BD9">
        <w:rPr>
          <w:rFonts w:eastAsia="Arial,Times New Roman" w:cs="Arial"/>
          <w:szCs w:val="20"/>
          <w:lang w:eastAsia="es-ES"/>
        </w:rPr>
        <w:t xml:space="preserve"> </w:t>
      </w:r>
      <w:r w:rsidR="00E633D4" w:rsidRPr="00173BD9">
        <w:rPr>
          <w:rFonts w:cs="Arial"/>
          <w:szCs w:val="20"/>
          <w:lang w:eastAsia="es-ES"/>
        </w:rPr>
        <w:t>Proponentes</w:t>
      </w:r>
      <w:r w:rsidR="002644ED" w:rsidRPr="00173BD9">
        <w:rPr>
          <w:rFonts w:cs="Arial"/>
          <w:szCs w:val="20"/>
        </w:rPr>
        <w:t xml:space="preserve"> </w:t>
      </w:r>
      <w:r w:rsidRPr="00173BD9">
        <w:rPr>
          <w:rFonts w:cs="Arial"/>
          <w:szCs w:val="20"/>
        </w:rPr>
        <w:t>bajo</w:t>
      </w:r>
      <w:r w:rsidR="002644ED" w:rsidRPr="00173BD9">
        <w:rPr>
          <w:rFonts w:cs="Arial"/>
          <w:szCs w:val="20"/>
        </w:rPr>
        <w:t xml:space="preserve"> </w:t>
      </w:r>
      <w:r w:rsidRPr="00173BD9">
        <w:rPr>
          <w:rFonts w:cs="Arial"/>
          <w:szCs w:val="20"/>
        </w:rPr>
        <w:t>alguna</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las</w:t>
      </w:r>
      <w:r w:rsidR="002644ED" w:rsidRPr="00173BD9">
        <w:rPr>
          <w:rFonts w:cs="Arial"/>
          <w:szCs w:val="20"/>
        </w:rPr>
        <w:t xml:space="preserve"> </w:t>
      </w:r>
      <w:r w:rsidRPr="00173BD9">
        <w:rPr>
          <w:rFonts w:cs="Arial"/>
          <w:szCs w:val="20"/>
        </w:rPr>
        <w:t>siguientes</w:t>
      </w:r>
      <w:r w:rsidR="002644ED" w:rsidRPr="00173BD9">
        <w:rPr>
          <w:rFonts w:cs="Arial"/>
          <w:szCs w:val="20"/>
        </w:rPr>
        <w:t xml:space="preserve"> </w:t>
      </w:r>
      <w:r w:rsidRPr="00173BD9">
        <w:rPr>
          <w:rFonts w:cs="Arial"/>
          <w:szCs w:val="20"/>
        </w:rPr>
        <w:t>modalidades</w:t>
      </w:r>
      <w:r w:rsidR="002644ED" w:rsidRPr="00173BD9">
        <w:rPr>
          <w:rFonts w:cs="Arial"/>
          <w:szCs w:val="20"/>
        </w:rPr>
        <w:t xml:space="preserve"> </w:t>
      </w:r>
      <w:r w:rsidRPr="00173BD9">
        <w:rPr>
          <w:rFonts w:cs="Arial"/>
          <w:szCs w:val="20"/>
        </w:rPr>
        <w:t>siempre</w:t>
      </w:r>
      <w:r w:rsidR="002644ED" w:rsidRPr="00173BD9">
        <w:rPr>
          <w:rFonts w:cs="Arial"/>
          <w:szCs w:val="20"/>
        </w:rPr>
        <w:t xml:space="preserve"> </w:t>
      </w:r>
      <w:r w:rsidRPr="00173BD9">
        <w:rPr>
          <w:rFonts w:cs="Arial"/>
          <w:szCs w:val="20"/>
        </w:rPr>
        <w:t>y</w:t>
      </w:r>
      <w:r w:rsidR="002644ED" w:rsidRPr="00173BD9">
        <w:rPr>
          <w:rFonts w:cs="Arial"/>
          <w:szCs w:val="20"/>
        </w:rPr>
        <w:t xml:space="preserve"> </w:t>
      </w:r>
      <w:r w:rsidRPr="00173BD9">
        <w:rPr>
          <w:rFonts w:cs="Arial"/>
          <w:szCs w:val="20"/>
        </w:rPr>
        <w:t>cuando</w:t>
      </w:r>
      <w:r w:rsidR="002644ED" w:rsidRPr="00173BD9">
        <w:rPr>
          <w:rFonts w:cs="Arial"/>
          <w:szCs w:val="20"/>
        </w:rPr>
        <w:t xml:space="preserve"> </w:t>
      </w:r>
      <w:r w:rsidRPr="00173BD9">
        <w:rPr>
          <w:rFonts w:cs="Arial"/>
          <w:szCs w:val="20"/>
        </w:rPr>
        <w:t>cumplan</w:t>
      </w:r>
      <w:r w:rsidR="002644ED" w:rsidRPr="00173BD9">
        <w:rPr>
          <w:rFonts w:cs="Arial"/>
          <w:szCs w:val="20"/>
        </w:rPr>
        <w:t xml:space="preserve"> </w:t>
      </w:r>
      <w:r w:rsidR="00294BC4" w:rsidRPr="00173BD9">
        <w:rPr>
          <w:rFonts w:cs="Arial"/>
          <w:szCs w:val="20"/>
          <w:lang w:eastAsia="es-ES"/>
        </w:rPr>
        <w:t>los requisitos</w:t>
      </w:r>
      <w:r w:rsidR="002644ED" w:rsidRPr="00173BD9">
        <w:rPr>
          <w:rFonts w:cs="Arial"/>
          <w:szCs w:val="20"/>
        </w:rPr>
        <w:t xml:space="preserve"> </w:t>
      </w:r>
      <w:r w:rsidR="00294BC4" w:rsidRPr="00173BD9">
        <w:rPr>
          <w:rFonts w:cs="Arial"/>
          <w:szCs w:val="20"/>
        </w:rPr>
        <w:t>exigido</w:t>
      </w:r>
      <w:r w:rsidRPr="00173BD9">
        <w:rPr>
          <w:rFonts w:cs="Arial"/>
          <w:szCs w:val="20"/>
        </w:rPr>
        <w:t>s</w:t>
      </w:r>
      <w:r w:rsidR="002644ED" w:rsidRPr="00173BD9">
        <w:rPr>
          <w:rFonts w:cs="Arial"/>
          <w:szCs w:val="20"/>
        </w:rPr>
        <w:t xml:space="preserve"> </w:t>
      </w:r>
      <w:r w:rsidRPr="00173BD9">
        <w:rPr>
          <w:rFonts w:cs="Arial"/>
          <w:szCs w:val="20"/>
        </w:rPr>
        <w:t>en</w:t>
      </w:r>
      <w:r w:rsidR="002644ED" w:rsidRPr="00173BD9">
        <w:rPr>
          <w:rFonts w:cs="Arial"/>
          <w:szCs w:val="20"/>
        </w:rPr>
        <w:t xml:space="preserve"> </w:t>
      </w:r>
      <w:r w:rsidRPr="00173BD9">
        <w:rPr>
          <w:rFonts w:cs="Arial"/>
          <w:szCs w:val="20"/>
        </w:rPr>
        <w:t>el</w:t>
      </w:r>
      <w:r w:rsidR="002644ED" w:rsidRPr="00173BD9">
        <w:rPr>
          <w:rFonts w:cs="Arial"/>
          <w:szCs w:val="20"/>
        </w:rPr>
        <w:t xml:space="preserve"> </w:t>
      </w:r>
      <w:r w:rsidRPr="00173BD9">
        <w:rPr>
          <w:rFonts w:cs="Arial"/>
          <w:szCs w:val="20"/>
        </w:rPr>
        <w:t>Pliego</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Condiciones:</w:t>
      </w:r>
    </w:p>
    <w:p w14:paraId="1E3782F3" w14:textId="1BBBB66A" w:rsidR="00D40CA0" w:rsidRPr="00173BD9"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Individualmente:</w:t>
      </w:r>
      <w:r w:rsidR="002644ED" w:rsidRPr="00173BD9">
        <w:rPr>
          <w:rFonts w:eastAsia="Arial,Times New Roman" w:cs="Arial"/>
          <w:szCs w:val="20"/>
          <w:lang w:eastAsia="es-ES"/>
        </w:rPr>
        <w:t xml:space="preserve"> </w:t>
      </w:r>
      <w:r w:rsidRPr="00173BD9">
        <w:rPr>
          <w:rFonts w:cs="Arial"/>
          <w:szCs w:val="20"/>
          <w:lang w:eastAsia="es-ES"/>
        </w:rPr>
        <w:t>como:</w:t>
      </w:r>
      <w:r w:rsidR="002644ED" w:rsidRPr="00173BD9">
        <w:rPr>
          <w:rFonts w:eastAsia="Arial,Times New Roman" w:cs="Arial"/>
          <w:szCs w:val="20"/>
          <w:lang w:eastAsia="es-ES"/>
        </w:rPr>
        <w:t xml:space="preserve"> </w:t>
      </w:r>
      <w:r w:rsidRPr="00173BD9">
        <w:rPr>
          <w:rFonts w:cs="Arial"/>
          <w:szCs w:val="20"/>
          <w:lang w:eastAsia="es-ES"/>
        </w:rPr>
        <w:t>(a)</w:t>
      </w:r>
      <w:r w:rsidR="002644ED" w:rsidRPr="00173BD9">
        <w:rPr>
          <w:rFonts w:eastAsia="Arial,Times New Roman" w:cs="Arial"/>
          <w:szCs w:val="20"/>
          <w:lang w:eastAsia="es-ES"/>
        </w:rPr>
        <w:t xml:space="preserve"> </w:t>
      </w:r>
      <w:r w:rsidRPr="00173BD9">
        <w:rPr>
          <w:rFonts w:cs="Arial"/>
          <w:szCs w:val="20"/>
          <w:lang w:eastAsia="es-ES"/>
        </w:rPr>
        <w:t>personas</w:t>
      </w:r>
      <w:r w:rsidR="002644ED" w:rsidRPr="00173BD9">
        <w:rPr>
          <w:rFonts w:eastAsia="Arial,Times New Roman" w:cs="Arial"/>
          <w:szCs w:val="20"/>
          <w:lang w:eastAsia="es-ES"/>
        </w:rPr>
        <w:t xml:space="preserve"> </w:t>
      </w:r>
      <w:r w:rsidRPr="00173BD9">
        <w:rPr>
          <w:rFonts w:cs="Arial"/>
          <w:szCs w:val="20"/>
          <w:lang w:eastAsia="es-ES"/>
        </w:rPr>
        <w:t>naturales</w:t>
      </w:r>
      <w:r w:rsidR="002644ED" w:rsidRPr="00173BD9">
        <w:rPr>
          <w:rFonts w:eastAsia="Arial,Times New Roman" w:cs="Arial"/>
          <w:szCs w:val="20"/>
          <w:lang w:eastAsia="es-ES"/>
        </w:rPr>
        <w:t xml:space="preserve"> </w:t>
      </w:r>
      <w:r w:rsidRPr="00173BD9">
        <w:rPr>
          <w:rFonts w:cs="Arial"/>
          <w:szCs w:val="20"/>
          <w:lang w:eastAsia="es-ES"/>
        </w:rPr>
        <w:t>nacionales</w:t>
      </w:r>
      <w:r w:rsidR="002644ED" w:rsidRPr="00173BD9">
        <w:rPr>
          <w:rFonts w:eastAsia="Arial,Times New Roman" w:cs="Arial"/>
          <w:szCs w:val="20"/>
          <w:lang w:eastAsia="es-ES"/>
        </w:rPr>
        <w:t xml:space="preserve"> </w:t>
      </w:r>
      <w:r w:rsidRPr="00173BD9">
        <w:rPr>
          <w:rFonts w:cs="Arial"/>
          <w:szCs w:val="20"/>
          <w:lang w:eastAsia="es-ES"/>
        </w:rPr>
        <w:t>o</w:t>
      </w:r>
      <w:r w:rsidR="002644ED" w:rsidRPr="00173BD9">
        <w:rPr>
          <w:rFonts w:eastAsia="Arial,Times New Roman" w:cs="Arial"/>
          <w:szCs w:val="20"/>
          <w:lang w:eastAsia="es-ES"/>
        </w:rPr>
        <w:t xml:space="preserve"> </w:t>
      </w:r>
      <w:r w:rsidRPr="00173BD9">
        <w:rPr>
          <w:rFonts w:cs="Arial"/>
          <w:szCs w:val="20"/>
          <w:lang w:eastAsia="es-ES"/>
        </w:rPr>
        <w:t>extranjeras,</w:t>
      </w:r>
      <w:r w:rsidR="002644ED" w:rsidRPr="00173BD9">
        <w:rPr>
          <w:rFonts w:eastAsia="Arial,Times New Roman" w:cs="Arial"/>
          <w:szCs w:val="20"/>
          <w:lang w:eastAsia="es-ES"/>
        </w:rPr>
        <w:t xml:space="preserve"> </w:t>
      </w:r>
      <w:r w:rsidRPr="00173BD9">
        <w:rPr>
          <w:rFonts w:cs="Arial"/>
          <w:szCs w:val="20"/>
          <w:lang w:eastAsia="es-ES"/>
        </w:rPr>
        <w:t>(b)</w:t>
      </w:r>
      <w:r w:rsidR="002644ED" w:rsidRPr="00173BD9">
        <w:rPr>
          <w:rFonts w:eastAsia="Arial,Times New Roman" w:cs="Arial"/>
          <w:szCs w:val="20"/>
          <w:lang w:eastAsia="es-ES"/>
        </w:rPr>
        <w:t xml:space="preserve"> </w:t>
      </w:r>
      <w:r w:rsidRPr="00173BD9">
        <w:rPr>
          <w:rFonts w:cs="Arial"/>
          <w:szCs w:val="20"/>
          <w:lang w:eastAsia="es-ES"/>
        </w:rPr>
        <w:t>personas</w:t>
      </w:r>
      <w:r w:rsidR="002644ED" w:rsidRPr="00173BD9">
        <w:rPr>
          <w:rFonts w:eastAsia="Arial,Times New Roman" w:cs="Arial"/>
          <w:szCs w:val="20"/>
          <w:lang w:eastAsia="es-ES"/>
        </w:rPr>
        <w:t xml:space="preserve"> </w:t>
      </w:r>
      <w:r w:rsidRPr="00173BD9">
        <w:rPr>
          <w:rFonts w:cs="Arial"/>
          <w:szCs w:val="20"/>
          <w:lang w:eastAsia="es-ES"/>
        </w:rPr>
        <w:t>jurídicas</w:t>
      </w:r>
      <w:r w:rsidR="002644ED" w:rsidRPr="00173BD9">
        <w:rPr>
          <w:rFonts w:eastAsia="Arial,Times New Roman" w:cs="Arial"/>
          <w:szCs w:val="20"/>
          <w:lang w:eastAsia="es-ES"/>
        </w:rPr>
        <w:t xml:space="preserve"> </w:t>
      </w:r>
      <w:r w:rsidRPr="00173BD9">
        <w:rPr>
          <w:rFonts w:cs="Arial"/>
          <w:szCs w:val="20"/>
          <w:lang w:eastAsia="es-ES"/>
        </w:rPr>
        <w:t>nacionales</w:t>
      </w:r>
      <w:r w:rsidR="002644ED" w:rsidRPr="00173BD9">
        <w:rPr>
          <w:rFonts w:eastAsia="Arial,Times New Roman" w:cs="Arial"/>
          <w:szCs w:val="20"/>
          <w:lang w:eastAsia="es-ES"/>
        </w:rPr>
        <w:t xml:space="preserve"> </w:t>
      </w:r>
      <w:r w:rsidRPr="00173BD9">
        <w:rPr>
          <w:rFonts w:cs="Arial"/>
          <w:szCs w:val="20"/>
          <w:lang w:eastAsia="es-ES"/>
        </w:rPr>
        <w:t>o</w:t>
      </w:r>
      <w:r w:rsidR="002644ED" w:rsidRPr="00173BD9">
        <w:rPr>
          <w:rFonts w:eastAsia="Arial,Times New Roman" w:cs="Arial"/>
          <w:szCs w:val="20"/>
          <w:lang w:eastAsia="es-ES"/>
        </w:rPr>
        <w:t xml:space="preserve"> </w:t>
      </w:r>
      <w:r w:rsidRPr="00173BD9">
        <w:rPr>
          <w:rFonts w:cs="Arial"/>
          <w:szCs w:val="20"/>
          <w:lang w:eastAsia="es-ES"/>
        </w:rPr>
        <w:t>extranjeras.</w:t>
      </w:r>
    </w:p>
    <w:p w14:paraId="52A75EDF" w14:textId="3F32A199" w:rsidR="00D40CA0" w:rsidRPr="00173BD9"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Conjuntamente,</w:t>
      </w:r>
      <w:r w:rsidR="00294BC4" w:rsidRPr="00173BD9">
        <w:rPr>
          <w:rFonts w:cs="Arial"/>
          <w:szCs w:val="20"/>
          <w:lang w:eastAsia="es-ES"/>
        </w:rPr>
        <w:t xml:space="preserve"> como </w:t>
      </w:r>
      <w:r w:rsidR="00E633D4" w:rsidRPr="00173BD9">
        <w:rPr>
          <w:rFonts w:cs="Arial"/>
          <w:szCs w:val="20"/>
          <w:lang w:eastAsia="es-ES"/>
        </w:rPr>
        <w:t>Proponentes</w:t>
      </w:r>
      <w:r w:rsidR="00294BC4" w:rsidRPr="00173BD9">
        <w:rPr>
          <w:rFonts w:cs="Arial"/>
          <w:szCs w:val="20"/>
          <w:lang w:eastAsia="es-ES"/>
        </w:rPr>
        <w:t xml:space="preserve"> Plurales</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cualquiera</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formas</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asociación</w:t>
      </w:r>
      <w:r w:rsidR="002644ED" w:rsidRPr="00173BD9">
        <w:rPr>
          <w:rFonts w:eastAsia="Arial,Times New Roman" w:cs="Arial"/>
          <w:szCs w:val="20"/>
          <w:lang w:eastAsia="es-ES"/>
        </w:rPr>
        <w:t xml:space="preserve"> </w:t>
      </w:r>
      <w:r w:rsidRPr="00173BD9">
        <w:rPr>
          <w:rFonts w:cs="Arial"/>
          <w:szCs w:val="20"/>
          <w:lang w:eastAsia="es-ES"/>
        </w:rPr>
        <w:t>previstas</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el</w:t>
      </w:r>
      <w:r w:rsidR="002644ED" w:rsidRPr="00173BD9">
        <w:rPr>
          <w:rFonts w:eastAsia="Arial,Times New Roman" w:cs="Arial"/>
          <w:szCs w:val="20"/>
          <w:lang w:eastAsia="es-ES"/>
        </w:rPr>
        <w:t xml:space="preserve"> </w:t>
      </w:r>
      <w:r w:rsidRPr="00173BD9">
        <w:rPr>
          <w:rFonts w:cs="Arial"/>
          <w:szCs w:val="20"/>
          <w:lang w:eastAsia="es-ES"/>
        </w:rPr>
        <w:t>artículo</w:t>
      </w:r>
      <w:r w:rsidR="002644ED" w:rsidRPr="00173BD9">
        <w:rPr>
          <w:rFonts w:eastAsia="Arial,Times New Roman" w:cs="Arial"/>
          <w:szCs w:val="20"/>
          <w:lang w:eastAsia="es-ES"/>
        </w:rPr>
        <w:t xml:space="preserve"> </w:t>
      </w:r>
      <w:r w:rsidRPr="00173BD9">
        <w:rPr>
          <w:rFonts w:cs="Arial"/>
          <w:szCs w:val="20"/>
          <w:lang w:eastAsia="es-ES"/>
        </w:rPr>
        <w:t>7</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Ley</w:t>
      </w:r>
      <w:r w:rsidR="002644ED" w:rsidRPr="00173BD9">
        <w:rPr>
          <w:rFonts w:eastAsia="Arial,Times New Roman" w:cs="Arial"/>
          <w:szCs w:val="20"/>
          <w:lang w:eastAsia="es-ES"/>
        </w:rPr>
        <w:t xml:space="preserve"> </w:t>
      </w:r>
      <w:r w:rsidRPr="00173BD9">
        <w:rPr>
          <w:rFonts w:cs="Arial"/>
          <w:szCs w:val="20"/>
          <w:lang w:eastAsia="es-ES"/>
        </w:rPr>
        <w:t>80</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1993.</w:t>
      </w:r>
    </w:p>
    <w:p w14:paraId="79EF6C7F" w14:textId="6571B2D6" w:rsidR="00D40CA0" w:rsidRPr="00173BD9" w:rsidRDefault="00D40CA0" w:rsidP="004130DD">
      <w:pPr>
        <w:tabs>
          <w:tab w:val="left" w:pos="-142"/>
        </w:tabs>
        <w:autoSpaceDE w:val="0"/>
        <w:autoSpaceDN w:val="0"/>
        <w:adjustRightInd w:val="0"/>
        <w:spacing w:before="120" w:after="240" w:line="276" w:lineRule="auto"/>
        <w:jc w:val="both"/>
        <w:rPr>
          <w:rFonts w:cs="Arial"/>
          <w:szCs w:val="20"/>
        </w:rPr>
      </w:pPr>
      <w:r w:rsidRPr="00173BD9">
        <w:rPr>
          <w:rFonts w:cs="Arial"/>
          <w:szCs w:val="20"/>
          <w:lang w:eastAsia="es-ES"/>
        </w:rPr>
        <w:t>Los</w:t>
      </w:r>
      <w:r w:rsidR="002644ED" w:rsidRPr="00173BD9">
        <w:rPr>
          <w:rFonts w:eastAsia="Arial,Times New Roman" w:cs="Arial"/>
          <w:szCs w:val="20"/>
          <w:lang w:eastAsia="es-ES"/>
        </w:rPr>
        <w:t xml:space="preserve"> </w:t>
      </w:r>
      <w:r w:rsidR="00E633D4" w:rsidRPr="00173BD9">
        <w:rPr>
          <w:rFonts w:cs="Arial"/>
          <w:szCs w:val="20"/>
        </w:rPr>
        <w:t>Proponentes</w:t>
      </w:r>
      <w:r w:rsidR="002644ED" w:rsidRPr="00173BD9">
        <w:rPr>
          <w:rFonts w:cs="Arial"/>
          <w:szCs w:val="20"/>
        </w:rPr>
        <w:t xml:space="preserve"> </w:t>
      </w:r>
      <w:r w:rsidRPr="00173BD9">
        <w:rPr>
          <w:rFonts w:cs="Arial"/>
          <w:szCs w:val="20"/>
        </w:rPr>
        <w:t>debe</w:t>
      </w:r>
      <w:r w:rsidRPr="00173BD9">
        <w:rPr>
          <w:rFonts w:cs="Arial"/>
          <w:szCs w:val="20"/>
          <w:lang w:val="es-ES" w:eastAsia="es-ES"/>
        </w:rPr>
        <w:t>n</w:t>
      </w:r>
      <w:r w:rsidRPr="00173BD9">
        <w:rPr>
          <w:rFonts w:cs="Arial"/>
          <w:szCs w:val="20"/>
        </w:rPr>
        <w:t>:</w:t>
      </w:r>
    </w:p>
    <w:p w14:paraId="71223C05" w14:textId="19426FDE" w:rsidR="00D40CA0" w:rsidRPr="00173BD9"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Tener</w:t>
      </w:r>
      <w:r w:rsidR="002644ED" w:rsidRPr="00173BD9">
        <w:rPr>
          <w:rFonts w:eastAsia="Arial,Times New Roman" w:cs="Arial"/>
          <w:szCs w:val="20"/>
          <w:lang w:eastAsia="es-ES"/>
        </w:rPr>
        <w:t xml:space="preserve"> </w:t>
      </w:r>
      <w:r w:rsidRPr="00173BD9">
        <w:rPr>
          <w:rFonts w:cs="Arial"/>
          <w:szCs w:val="20"/>
          <w:lang w:eastAsia="es-ES"/>
        </w:rPr>
        <w:t>capacidad</w:t>
      </w:r>
      <w:r w:rsidR="002644ED" w:rsidRPr="00173BD9">
        <w:rPr>
          <w:rFonts w:eastAsia="Arial,Times New Roman" w:cs="Arial"/>
          <w:szCs w:val="20"/>
          <w:lang w:eastAsia="es-ES"/>
        </w:rPr>
        <w:t xml:space="preserve"> </w:t>
      </w:r>
      <w:r w:rsidRPr="00173BD9">
        <w:rPr>
          <w:rFonts w:cs="Arial"/>
          <w:szCs w:val="20"/>
          <w:lang w:eastAsia="es-ES"/>
        </w:rPr>
        <w:t>jurídica</w:t>
      </w:r>
      <w:r w:rsidR="002644ED" w:rsidRPr="00173BD9">
        <w:rPr>
          <w:rFonts w:eastAsia="Arial,Times New Roman" w:cs="Arial"/>
          <w:szCs w:val="20"/>
          <w:lang w:eastAsia="es-ES"/>
        </w:rPr>
        <w:t xml:space="preserve"> </w:t>
      </w:r>
      <w:r w:rsidRPr="00173BD9">
        <w:rPr>
          <w:rFonts w:cs="Arial"/>
          <w:szCs w:val="20"/>
          <w:lang w:eastAsia="es-ES"/>
        </w:rPr>
        <w:t>para</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presentación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00294BC4" w:rsidRPr="00173BD9">
        <w:rPr>
          <w:rFonts w:cs="Arial"/>
          <w:szCs w:val="20"/>
          <w:lang w:eastAsia="es-ES"/>
        </w:rPr>
        <w:t>oferta.</w:t>
      </w:r>
    </w:p>
    <w:p w14:paraId="49657DA2" w14:textId="4587B58A" w:rsidR="00D40CA0" w:rsidRPr="00173BD9"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Tener</w:t>
      </w:r>
      <w:r w:rsidR="002644ED" w:rsidRPr="00173BD9">
        <w:rPr>
          <w:rFonts w:eastAsia="Arial,Times New Roman" w:cs="Arial"/>
          <w:szCs w:val="20"/>
          <w:lang w:eastAsia="es-ES"/>
        </w:rPr>
        <w:t xml:space="preserve"> </w:t>
      </w:r>
      <w:r w:rsidRPr="00173BD9">
        <w:rPr>
          <w:rFonts w:cs="Arial"/>
          <w:szCs w:val="20"/>
          <w:lang w:eastAsia="es-ES"/>
        </w:rPr>
        <w:t>capacidad</w:t>
      </w:r>
      <w:r w:rsidR="002644ED" w:rsidRPr="00173BD9">
        <w:rPr>
          <w:rFonts w:eastAsia="Arial,Times New Roman" w:cs="Arial"/>
          <w:szCs w:val="20"/>
          <w:lang w:eastAsia="es-ES"/>
        </w:rPr>
        <w:t xml:space="preserve"> </w:t>
      </w:r>
      <w:r w:rsidRPr="00173BD9">
        <w:rPr>
          <w:rFonts w:cs="Arial"/>
          <w:szCs w:val="20"/>
          <w:lang w:eastAsia="es-ES"/>
        </w:rPr>
        <w:t>jurídica</w:t>
      </w:r>
      <w:r w:rsidR="002644ED" w:rsidRPr="00173BD9">
        <w:rPr>
          <w:rFonts w:eastAsia="Arial,Times New Roman" w:cs="Arial"/>
          <w:szCs w:val="20"/>
          <w:lang w:eastAsia="es-ES"/>
        </w:rPr>
        <w:t xml:space="preserve"> </w:t>
      </w:r>
      <w:r w:rsidRPr="00173BD9">
        <w:rPr>
          <w:rFonts w:cs="Arial"/>
          <w:szCs w:val="20"/>
          <w:lang w:eastAsia="es-ES"/>
        </w:rPr>
        <w:t>para</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celebración</w:t>
      </w:r>
      <w:r w:rsidR="002644ED" w:rsidRPr="00173BD9">
        <w:rPr>
          <w:rFonts w:eastAsia="Arial,Times New Roman" w:cs="Arial"/>
          <w:szCs w:val="20"/>
          <w:lang w:eastAsia="es-ES"/>
        </w:rPr>
        <w:t xml:space="preserve"> </w:t>
      </w:r>
      <w:r w:rsidRPr="00173BD9">
        <w:rPr>
          <w:rFonts w:cs="Arial"/>
          <w:szCs w:val="20"/>
          <w:lang w:eastAsia="es-ES"/>
        </w:rPr>
        <w:t>y</w:t>
      </w:r>
      <w:r w:rsidR="002644ED" w:rsidRPr="00173BD9">
        <w:rPr>
          <w:rFonts w:eastAsia="Arial,Times New Roman" w:cs="Arial"/>
          <w:szCs w:val="20"/>
          <w:lang w:eastAsia="es-ES"/>
        </w:rPr>
        <w:t xml:space="preserve"> </w:t>
      </w:r>
      <w:r w:rsidRPr="00173BD9">
        <w:rPr>
          <w:rFonts w:cs="Arial"/>
          <w:szCs w:val="20"/>
          <w:lang w:eastAsia="es-ES"/>
        </w:rPr>
        <w:t>ejecución</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contrato.</w:t>
      </w:r>
    </w:p>
    <w:p w14:paraId="025AD8A6" w14:textId="77777777" w:rsidR="0032423D" w:rsidRPr="00173BD9" w:rsidRDefault="00D40CA0" w:rsidP="004130DD">
      <w:pPr>
        <w:pStyle w:val="Prrafodelista"/>
        <w:numPr>
          <w:ilvl w:val="0"/>
          <w:numId w:val="38"/>
        </w:numPr>
        <w:jc w:val="both"/>
        <w:rPr>
          <w:rFonts w:ascii="Arial" w:eastAsiaTheme="minorHAnsi" w:hAnsi="Arial" w:cs="Arial"/>
          <w:color w:val="3B3838" w:themeColor="background2" w:themeShade="40"/>
          <w:sz w:val="20"/>
          <w:szCs w:val="20"/>
          <w:lang w:eastAsia="es-ES"/>
        </w:rPr>
      </w:pPr>
      <w:r w:rsidRPr="00173BD9">
        <w:rPr>
          <w:rFonts w:ascii="Arial" w:eastAsiaTheme="minorHAnsi" w:hAnsi="Arial" w:cs="Arial"/>
          <w:color w:val="3B3838" w:themeColor="background2" w:themeShade="40"/>
          <w:sz w:val="20"/>
          <w:szCs w:val="20"/>
          <w:lang w:eastAsia="es-ES"/>
        </w:rPr>
        <w:t>No</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estar</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incursos</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en</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ninguna</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de</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las</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circunstancias</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de</w:t>
      </w:r>
      <w:r w:rsidR="002644ED" w:rsidRPr="00173BD9">
        <w:rPr>
          <w:rFonts w:ascii="Arial" w:eastAsiaTheme="minorHAnsi" w:hAnsi="Arial" w:cs="Arial"/>
          <w:color w:val="3B3838" w:themeColor="background2" w:themeShade="40"/>
          <w:sz w:val="20"/>
          <w:szCs w:val="20"/>
          <w:lang w:eastAsia="es-ES"/>
        </w:rPr>
        <w:t xml:space="preserve"> </w:t>
      </w:r>
      <w:r w:rsidR="00275F2D" w:rsidRPr="00173BD9">
        <w:rPr>
          <w:rFonts w:ascii="Arial" w:eastAsiaTheme="minorHAnsi" w:hAnsi="Arial" w:cs="Arial"/>
          <w:color w:val="3B3838" w:themeColor="background2" w:themeShade="40"/>
          <w:sz w:val="20"/>
          <w:szCs w:val="20"/>
          <w:lang w:eastAsia="es-ES"/>
        </w:rPr>
        <w:t>inhabilidad</w:t>
      </w:r>
      <w:r w:rsidR="002644ED" w:rsidRPr="00173BD9">
        <w:rPr>
          <w:rFonts w:ascii="Arial" w:eastAsiaTheme="minorHAnsi" w:hAnsi="Arial" w:cs="Arial"/>
          <w:color w:val="3B3838" w:themeColor="background2" w:themeShade="40"/>
          <w:sz w:val="20"/>
          <w:szCs w:val="20"/>
          <w:lang w:eastAsia="es-ES"/>
        </w:rPr>
        <w:t xml:space="preserve"> </w:t>
      </w:r>
      <w:r w:rsidRPr="00173BD9">
        <w:rPr>
          <w:rFonts w:ascii="Arial" w:eastAsiaTheme="minorHAnsi" w:hAnsi="Arial" w:cs="Arial"/>
          <w:color w:val="3B3838" w:themeColor="background2" w:themeShade="40"/>
          <w:sz w:val="20"/>
          <w:szCs w:val="20"/>
          <w:lang w:eastAsia="es-ES"/>
        </w:rPr>
        <w:t>o</w:t>
      </w:r>
      <w:r w:rsidR="00275F2D" w:rsidRPr="00173BD9">
        <w:rPr>
          <w:rFonts w:ascii="Arial" w:eastAsiaTheme="minorHAnsi" w:hAnsi="Arial" w:cs="Arial"/>
          <w:color w:val="3B3838" w:themeColor="background2" w:themeShade="40"/>
          <w:sz w:val="20"/>
          <w:szCs w:val="20"/>
          <w:lang w:eastAsia="es-ES"/>
        </w:rPr>
        <w:t xml:space="preserve"> incompatibilidad</w:t>
      </w:r>
      <w:r w:rsidR="0032423D" w:rsidRPr="00173BD9">
        <w:rPr>
          <w:rFonts w:ascii="Arial" w:eastAsiaTheme="minorHAnsi" w:hAnsi="Arial" w:cs="Arial"/>
          <w:color w:val="3B3838" w:themeColor="background2" w:themeShade="40"/>
          <w:sz w:val="20"/>
          <w:szCs w:val="20"/>
          <w:lang w:eastAsia="es-ES"/>
        </w:rPr>
        <w:t>, conflicto de interés o prohibición previstas en la legislación colombiana para contratar previstas en la Constitución y en la Ley.</w:t>
      </w:r>
    </w:p>
    <w:p w14:paraId="77E25389" w14:textId="357CCB7E" w:rsidR="004D666F" w:rsidRPr="00620F7A"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sidDel="00275F2D">
        <w:rPr>
          <w:rFonts w:eastAsia="Arial,Times New Roman" w:cs="Arial"/>
          <w:szCs w:val="20"/>
          <w:lang w:eastAsia="es-ES"/>
        </w:rPr>
        <w:t xml:space="preserve"> </w:t>
      </w:r>
      <w:bookmarkStart w:id="320" w:name="_Toc508648269"/>
      <w:bookmarkStart w:id="321" w:name="_Toc508984053"/>
      <w:bookmarkStart w:id="322" w:name="_Toc509843884"/>
      <w:bookmarkStart w:id="323" w:name="_Toc511924791"/>
      <w:r w:rsidR="004D666F" w:rsidRPr="00173BD9">
        <w:rPr>
          <w:rFonts w:cs="Arial"/>
          <w:szCs w:val="20"/>
          <w:lang w:eastAsia="es-ES"/>
        </w:rPr>
        <w:t>No</w:t>
      </w:r>
      <w:r w:rsidR="004D666F" w:rsidRPr="00173BD9">
        <w:rPr>
          <w:rFonts w:eastAsia="Arial,Times New Roman" w:cs="Arial"/>
          <w:szCs w:val="20"/>
          <w:lang w:eastAsia="es-ES"/>
        </w:rPr>
        <w:t xml:space="preserve"> </w:t>
      </w:r>
      <w:r w:rsidR="004D666F" w:rsidRPr="00173BD9">
        <w:rPr>
          <w:rFonts w:cs="Arial"/>
          <w:szCs w:val="20"/>
          <w:lang w:eastAsia="es-ES"/>
        </w:rPr>
        <w:t>estar</w:t>
      </w:r>
      <w:r w:rsidR="004D666F" w:rsidRPr="00173BD9">
        <w:rPr>
          <w:rFonts w:eastAsia="Arial,Times New Roman" w:cs="Arial"/>
          <w:szCs w:val="20"/>
          <w:lang w:eastAsia="es-ES"/>
        </w:rPr>
        <w:t xml:space="preserve"> </w:t>
      </w:r>
      <w:r w:rsidR="004D666F" w:rsidRPr="00173BD9">
        <w:rPr>
          <w:rFonts w:cs="Arial"/>
          <w:szCs w:val="20"/>
          <w:lang w:eastAsia="es-ES"/>
        </w:rPr>
        <w:t>reportados</w:t>
      </w:r>
      <w:r w:rsidR="004D666F" w:rsidRPr="00173BD9">
        <w:rPr>
          <w:rFonts w:eastAsia="Arial,Times New Roman" w:cs="Arial"/>
          <w:szCs w:val="20"/>
          <w:lang w:eastAsia="es-ES"/>
        </w:rPr>
        <w:t xml:space="preserve"> </w:t>
      </w:r>
      <w:r w:rsidR="004D666F" w:rsidRPr="00173BD9">
        <w:rPr>
          <w:rFonts w:cs="Arial"/>
          <w:szCs w:val="20"/>
          <w:lang w:eastAsia="es-ES"/>
        </w:rPr>
        <w:t>en</w:t>
      </w:r>
      <w:r w:rsidR="004D666F" w:rsidRPr="00173BD9">
        <w:rPr>
          <w:rFonts w:eastAsia="Arial,Times New Roman" w:cs="Arial"/>
          <w:szCs w:val="20"/>
          <w:lang w:eastAsia="es-ES"/>
        </w:rPr>
        <w:t xml:space="preserve"> </w:t>
      </w:r>
      <w:r w:rsidR="004D666F" w:rsidRPr="00173BD9">
        <w:rPr>
          <w:rFonts w:cs="Arial"/>
          <w:szCs w:val="20"/>
          <w:lang w:eastAsia="es-ES"/>
        </w:rPr>
        <w:t>el</w:t>
      </w:r>
      <w:r w:rsidR="004D666F" w:rsidRPr="00173BD9">
        <w:rPr>
          <w:rFonts w:eastAsia="Arial,Times New Roman" w:cs="Arial"/>
          <w:szCs w:val="20"/>
          <w:lang w:eastAsia="es-ES"/>
        </w:rPr>
        <w:t xml:space="preserve"> </w:t>
      </w:r>
      <w:r w:rsidR="004D666F" w:rsidRPr="00173BD9">
        <w:rPr>
          <w:rFonts w:cs="Arial"/>
          <w:szCs w:val="20"/>
          <w:lang w:eastAsia="es-ES"/>
        </w:rPr>
        <w:t>último</w:t>
      </w:r>
      <w:r w:rsidR="004D666F" w:rsidRPr="00173BD9">
        <w:rPr>
          <w:rFonts w:eastAsia="Arial,Times New Roman" w:cs="Arial"/>
          <w:szCs w:val="20"/>
          <w:lang w:eastAsia="es-ES"/>
        </w:rPr>
        <w:t xml:space="preserve"> </w:t>
      </w:r>
      <w:r w:rsidR="004D666F" w:rsidRPr="00173BD9">
        <w:rPr>
          <w:rFonts w:cs="Arial"/>
          <w:szCs w:val="20"/>
          <w:lang w:eastAsia="es-ES"/>
        </w:rPr>
        <w:t>Boletín</w:t>
      </w:r>
      <w:r w:rsidR="004D666F" w:rsidRPr="00173BD9">
        <w:rPr>
          <w:rFonts w:eastAsia="Arial,Times New Roman" w:cs="Arial"/>
          <w:szCs w:val="20"/>
          <w:lang w:eastAsia="es-ES"/>
        </w:rPr>
        <w:t xml:space="preserve"> </w:t>
      </w:r>
      <w:r w:rsidR="004D666F" w:rsidRPr="00173BD9">
        <w:rPr>
          <w:rFonts w:cs="Arial"/>
          <w:szCs w:val="20"/>
          <w:lang w:eastAsia="es-ES"/>
        </w:rPr>
        <w:t>de</w:t>
      </w:r>
      <w:r w:rsidR="004D666F" w:rsidRPr="00173BD9">
        <w:rPr>
          <w:rFonts w:eastAsia="Arial,Times New Roman" w:cs="Arial"/>
          <w:szCs w:val="20"/>
          <w:lang w:eastAsia="es-ES"/>
        </w:rPr>
        <w:t xml:space="preserve"> </w:t>
      </w:r>
      <w:r w:rsidR="004D666F" w:rsidRPr="00173BD9">
        <w:rPr>
          <w:rFonts w:cs="Arial"/>
          <w:szCs w:val="20"/>
          <w:lang w:eastAsia="es-ES"/>
        </w:rPr>
        <w:t>Responsables</w:t>
      </w:r>
      <w:r w:rsidR="004D666F" w:rsidRPr="00173BD9">
        <w:rPr>
          <w:rFonts w:eastAsia="Arial,Times New Roman" w:cs="Arial"/>
          <w:szCs w:val="20"/>
          <w:lang w:eastAsia="es-ES"/>
        </w:rPr>
        <w:t xml:space="preserve"> </w:t>
      </w:r>
      <w:r w:rsidR="004D666F" w:rsidRPr="00173BD9">
        <w:rPr>
          <w:rFonts w:cs="Arial"/>
          <w:szCs w:val="20"/>
          <w:lang w:eastAsia="es-ES"/>
        </w:rPr>
        <w:t>Fiscales</w:t>
      </w:r>
      <w:r w:rsidR="004D666F" w:rsidRPr="00173BD9">
        <w:rPr>
          <w:rFonts w:eastAsia="Arial,Times New Roman" w:cs="Arial"/>
          <w:szCs w:val="20"/>
          <w:lang w:eastAsia="es-ES"/>
        </w:rPr>
        <w:t xml:space="preserve"> </w:t>
      </w:r>
      <w:r w:rsidR="004D666F" w:rsidRPr="00173BD9">
        <w:rPr>
          <w:rFonts w:cs="Arial"/>
          <w:szCs w:val="20"/>
          <w:lang w:eastAsia="es-ES"/>
        </w:rPr>
        <w:t>vigente</w:t>
      </w:r>
      <w:r w:rsidR="004D666F" w:rsidRPr="00173BD9">
        <w:rPr>
          <w:rFonts w:eastAsia="Arial,Times New Roman" w:cs="Arial"/>
          <w:szCs w:val="20"/>
          <w:lang w:eastAsia="es-ES"/>
        </w:rPr>
        <w:t xml:space="preserve"> </w:t>
      </w:r>
      <w:r w:rsidR="004D666F" w:rsidRPr="00173BD9">
        <w:rPr>
          <w:rFonts w:cs="Arial"/>
          <w:szCs w:val="20"/>
          <w:lang w:eastAsia="es-ES"/>
        </w:rPr>
        <w:t>publicado</w:t>
      </w:r>
      <w:r w:rsidR="004D666F" w:rsidRPr="00173BD9">
        <w:rPr>
          <w:rFonts w:eastAsia="Arial,Times New Roman" w:cs="Arial"/>
          <w:szCs w:val="20"/>
          <w:lang w:eastAsia="es-ES"/>
        </w:rPr>
        <w:t xml:space="preserve"> </w:t>
      </w:r>
      <w:r w:rsidR="004D666F" w:rsidRPr="00173BD9">
        <w:rPr>
          <w:rFonts w:cs="Arial"/>
          <w:szCs w:val="20"/>
          <w:lang w:eastAsia="es-ES"/>
        </w:rPr>
        <w:t>por</w:t>
      </w:r>
      <w:r w:rsidR="004D666F" w:rsidRPr="00173BD9">
        <w:rPr>
          <w:rFonts w:eastAsia="Arial,Times New Roman" w:cs="Arial"/>
          <w:szCs w:val="20"/>
          <w:lang w:eastAsia="es-ES"/>
        </w:rPr>
        <w:t xml:space="preserve"> </w:t>
      </w:r>
      <w:r w:rsidR="004D666F" w:rsidRPr="00173BD9">
        <w:rPr>
          <w:rFonts w:cs="Arial"/>
          <w:szCs w:val="20"/>
          <w:lang w:eastAsia="es-ES"/>
        </w:rPr>
        <w:t>la</w:t>
      </w:r>
      <w:r w:rsidR="004D666F" w:rsidRPr="00173BD9">
        <w:rPr>
          <w:rFonts w:eastAsia="Arial,Times New Roman" w:cs="Arial"/>
          <w:szCs w:val="20"/>
          <w:lang w:eastAsia="es-ES"/>
        </w:rPr>
        <w:t xml:space="preserve"> </w:t>
      </w:r>
      <w:r w:rsidR="004D666F" w:rsidRPr="00173BD9">
        <w:rPr>
          <w:rFonts w:cs="Arial"/>
          <w:szCs w:val="20"/>
          <w:lang w:eastAsia="es-ES"/>
        </w:rPr>
        <w:t>Contraloría</w:t>
      </w:r>
      <w:r w:rsidR="004D666F" w:rsidRPr="00173BD9">
        <w:rPr>
          <w:rFonts w:eastAsia="Arial,Times New Roman" w:cs="Arial"/>
          <w:szCs w:val="20"/>
          <w:lang w:eastAsia="es-ES"/>
        </w:rPr>
        <w:t xml:space="preserve"> </w:t>
      </w:r>
      <w:r w:rsidR="004D666F" w:rsidRPr="00173BD9">
        <w:rPr>
          <w:rFonts w:cs="Arial"/>
          <w:szCs w:val="20"/>
          <w:lang w:eastAsia="es-ES"/>
        </w:rPr>
        <w:t>General</w:t>
      </w:r>
      <w:r w:rsidR="004D666F" w:rsidRPr="00173BD9">
        <w:rPr>
          <w:rFonts w:eastAsia="Arial,Times New Roman" w:cs="Arial"/>
          <w:szCs w:val="20"/>
          <w:lang w:eastAsia="es-ES"/>
        </w:rPr>
        <w:t xml:space="preserve"> </w:t>
      </w:r>
      <w:r w:rsidR="004D666F" w:rsidRPr="00173BD9">
        <w:rPr>
          <w:rFonts w:cs="Arial"/>
          <w:szCs w:val="20"/>
          <w:lang w:eastAsia="es-ES"/>
        </w:rPr>
        <w:t>de</w:t>
      </w:r>
      <w:r w:rsidR="004D666F" w:rsidRPr="00173BD9">
        <w:rPr>
          <w:rFonts w:eastAsia="Arial,Times New Roman" w:cs="Arial"/>
          <w:szCs w:val="20"/>
          <w:lang w:eastAsia="es-ES"/>
        </w:rPr>
        <w:t xml:space="preserve"> </w:t>
      </w:r>
      <w:r w:rsidR="004D666F" w:rsidRPr="00173BD9">
        <w:rPr>
          <w:rFonts w:cs="Arial"/>
          <w:szCs w:val="20"/>
          <w:lang w:eastAsia="es-ES"/>
        </w:rPr>
        <w:t>la</w:t>
      </w:r>
      <w:r w:rsidR="004D666F" w:rsidRPr="00173BD9">
        <w:rPr>
          <w:rFonts w:eastAsia="Arial,Times New Roman" w:cs="Arial"/>
          <w:szCs w:val="20"/>
          <w:lang w:eastAsia="es-ES"/>
        </w:rPr>
        <w:t xml:space="preserve"> </w:t>
      </w:r>
      <w:r w:rsidR="004D666F" w:rsidRPr="00173BD9">
        <w:rPr>
          <w:rFonts w:cs="Arial"/>
          <w:szCs w:val="20"/>
          <w:lang w:eastAsia="es-ES"/>
        </w:rPr>
        <w:t xml:space="preserve">República. Esta disposición aplica para el </w:t>
      </w:r>
      <w:r w:rsidR="003C407D" w:rsidRPr="00173BD9">
        <w:rPr>
          <w:rFonts w:cs="Arial"/>
          <w:szCs w:val="20"/>
          <w:lang w:eastAsia="es-ES"/>
        </w:rPr>
        <w:t>Proponente</w:t>
      </w:r>
      <w:r w:rsidR="004D666F" w:rsidRPr="00173BD9">
        <w:rPr>
          <w:rFonts w:cs="Arial"/>
          <w:szCs w:val="20"/>
          <w:lang w:eastAsia="es-ES"/>
        </w:rPr>
        <w:t xml:space="preserve"> e integrantes de un </w:t>
      </w:r>
      <w:r w:rsidR="003C407D" w:rsidRPr="00173BD9">
        <w:rPr>
          <w:rFonts w:cs="Arial"/>
          <w:szCs w:val="20"/>
          <w:lang w:eastAsia="es-ES"/>
        </w:rPr>
        <w:t>Proponente</w:t>
      </w:r>
      <w:r w:rsidR="004D666F" w:rsidRPr="00173BD9">
        <w:rPr>
          <w:rFonts w:cs="Arial"/>
          <w:szCs w:val="20"/>
          <w:lang w:eastAsia="es-ES"/>
        </w:rPr>
        <w:t xml:space="preserve"> Plural con domicilio en Colombia. Tratándose de </w:t>
      </w:r>
      <w:r w:rsidR="00E633D4" w:rsidRPr="00173BD9">
        <w:rPr>
          <w:rFonts w:cs="Arial"/>
          <w:szCs w:val="20"/>
          <w:lang w:eastAsia="es-ES"/>
        </w:rPr>
        <w:t>Proponentes</w:t>
      </w:r>
      <w:r w:rsidR="004D666F" w:rsidRPr="00173BD9">
        <w:rPr>
          <w:rFonts w:cs="Arial"/>
          <w:szCs w:val="20"/>
          <w:lang w:eastAsia="es-ES"/>
        </w:rPr>
        <w:t xml:space="preserve"> extranjeros sin domicilio o sin sucursal en Colombia, deberán declarar que no son responsables fiscales por actividades ejercidas en Colombia en el pasado y que no tienen sanciones vigentes en Colombia que </w:t>
      </w:r>
      <w:r w:rsidR="004D666F" w:rsidRPr="005B1658">
        <w:rPr>
          <w:rFonts w:cs="Arial"/>
          <w:szCs w:val="20"/>
          <w:lang w:eastAsia="es-ES"/>
        </w:rPr>
        <w:t>implique</w:t>
      </w:r>
      <w:r w:rsidR="00D640EC">
        <w:rPr>
          <w:rFonts w:cs="Arial"/>
          <w:szCs w:val="20"/>
          <w:lang w:eastAsia="es-ES"/>
        </w:rPr>
        <w:t>n</w:t>
      </w:r>
      <w:r w:rsidR="004D666F" w:rsidRPr="00FF3A8B">
        <w:rPr>
          <w:rFonts w:cs="Arial"/>
          <w:szCs w:val="20"/>
          <w:lang w:eastAsia="es-ES"/>
        </w:rPr>
        <w:t xml:space="preserve"> inhabilidad para contratar con el Estado.</w:t>
      </w:r>
    </w:p>
    <w:p w14:paraId="7DE63548" w14:textId="4119ACC7" w:rsidR="006061AA" w:rsidRPr="00173BD9" w:rsidRDefault="006061AA" w:rsidP="004130DD">
      <w:pPr>
        <w:tabs>
          <w:tab w:val="left" w:pos="-142"/>
        </w:tabs>
        <w:autoSpaceDE w:val="0"/>
        <w:autoSpaceDN w:val="0"/>
        <w:adjustRightInd w:val="0"/>
        <w:spacing w:before="120" w:after="240" w:line="276" w:lineRule="auto"/>
        <w:jc w:val="both"/>
        <w:rPr>
          <w:rFonts w:eastAsia="Arial,Times New Roman" w:cs="Arial"/>
          <w:lang w:eastAsia="es-ES"/>
        </w:rPr>
      </w:pPr>
      <w:r w:rsidRPr="00620F7A">
        <w:rPr>
          <w:rFonts w:eastAsia="Arial,Times New Roman" w:cs="Arial"/>
          <w:lang w:eastAsia="es-ES"/>
        </w:rPr>
        <w:t>La Entidad deberá consultar los Antecedentes Judiciales en línea en los registr</w:t>
      </w:r>
      <w:r w:rsidRPr="00173BD9">
        <w:rPr>
          <w:rFonts w:eastAsia="Arial,Times New Roman" w:cs="Arial"/>
          <w:lang w:eastAsia="es-ES"/>
        </w:rPr>
        <w:t xml:space="preserve">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w:t>
      </w:r>
      <w:r w:rsidRPr="08DC91C4">
        <w:rPr>
          <w:rFonts w:eastAsia="Arial,Times New Roman" w:cs="Arial"/>
          <w:lang w:eastAsia="es-ES"/>
        </w:rPr>
        <w:t>18</w:t>
      </w:r>
      <w:r w:rsidR="005444B6">
        <w:rPr>
          <w:rFonts w:eastAsia="Arial,Times New Roman" w:cs="Arial"/>
          <w:lang w:eastAsia="es-ES"/>
        </w:rPr>
        <w:t>4</w:t>
      </w:r>
      <w:r w:rsidRPr="00FF3A8B">
        <w:rPr>
          <w:rFonts w:eastAsia="Arial,Times New Roman" w:cs="Arial"/>
          <w:lang w:eastAsia="es-ES"/>
        </w:rPr>
        <w:t xml:space="preserve"> de la Ley 1801 de 2016 – Código Nacional de </w:t>
      </w:r>
      <w:r w:rsidR="31A3512C" w:rsidRPr="00173BD9">
        <w:rPr>
          <w:rFonts w:eastAsia="Arial,Times New Roman" w:cs="Arial"/>
          <w:lang w:eastAsia="es-ES"/>
        </w:rPr>
        <w:t>Seguridad</w:t>
      </w:r>
      <w:r w:rsidRPr="00173BD9">
        <w:rPr>
          <w:rFonts w:eastAsia="Arial,Times New Roman" w:cs="Arial"/>
          <w:lang w:eastAsia="es-ES"/>
        </w:rPr>
        <w:t xml:space="preserve"> y Convivencia </w:t>
      </w:r>
      <w:r w:rsidR="2336A113" w:rsidRPr="00173BD9">
        <w:rPr>
          <w:rFonts w:eastAsia="Arial,Times New Roman" w:cs="Arial"/>
          <w:lang w:eastAsia="es-ES"/>
        </w:rPr>
        <w:t>Ciudadana</w:t>
      </w:r>
      <w:r w:rsidRPr="00173BD9">
        <w:rPr>
          <w:rFonts w:eastAsia="Arial,Times New Roman" w:cs="Arial"/>
          <w:lang w:eastAsia="es-ES"/>
        </w:rPr>
        <w:t>–.</w:t>
      </w:r>
    </w:p>
    <w:p w14:paraId="3450239B" w14:textId="28AA03F8" w:rsidR="00D40CA0" w:rsidRPr="00173BD9" w:rsidRDefault="00D40CA0" w:rsidP="006876CA">
      <w:pPr>
        <w:pStyle w:val="Capitulo3"/>
        <w:tabs>
          <w:tab w:val="left" w:pos="709"/>
        </w:tabs>
        <w:ind w:left="964" w:hanging="680"/>
        <w:rPr>
          <w:color w:val="3B3838" w:themeColor="background2" w:themeShade="40"/>
        </w:rPr>
      </w:pPr>
      <w:bookmarkStart w:id="324" w:name="_Toc518641670"/>
      <w:bookmarkStart w:id="325" w:name="_Toc32147336"/>
      <w:bookmarkStart w:id="326" w:name="_Toc46314693"/>
      <w:r w:rsidRPr="00173BD9">
        <w:rPr>
          <w:color w:val="3B3838" w:themeColor="background2" w:themeShade="40"/>
        </w:rPr>
        <w:t>EXISTENCIA</w:t>
      </w:r>
      <w:r w:rsidR="002644ED" w:rsidRPr="00173BD9">
        <w:rPr>
          <w:color w:val="3B3838" w:themeColor="background2" w:themeShade="40"/>
        </w:rPr>
        <w:t xml:space="preserve"> </w:t>
      </w:r>
      <w:r w:rsidRPr="00173BD9">
        <w:rPr>
          <w:color w:val="3B3838" w:themeColor="background2" w:themeShade="40"/>
        </w:rPr>
        <w:t>Y</w:t>
      </w:r>
      <w:r w:rsidR="002644ED" w:rsidRPr="00173BD9">
        <w:rPr>
          <w:color w:val="3B3838" w:themeColor="background2" w:themeShade="40"/>
        </w:rPr>
        <w:t xml:space="preserve"> </w:t>
      </w:r>
      <w:r w:rsidRPr="00173BD9">
        <w:rPr>
          <w:color w:val="3B3838" w:themeColor="background2" w:themeShade="40"/>
        </w:rPr>
        <w:t>REPRESENTACIÓN</w:t>
      </w:r>
      <w:r w:rsidR="002644ED" w:rsidRPr="00173BD9">
        <w:rPr>
          <w:color w:val="3B3838" w:themeColor="background2" w:themeShade="40"/>
        </w:rPr>
        <w:t xml:space="preserve"> </w:t>
      </w:r>
      <w:r w:rsidRPr="00173BD9">
        <w:rPr>
          <w:color w:val="3B3838" w:themeColor="background2" w:themeShade="40"/>
        </w:rPr>
        <w:t>LEGAL</w:t>
      </w:r>
      <w:bookmarkEnd w:id="320"/>
      <w:bookmarkEnd w:id="321"/>
      <w:bookmarkEnd w:id="322"/>
      <w:bookmarkEnd w:id="323"/>
      <w:bookmarkEnd w:id="324"/>
      <w:bookmarkEnd w:id="325"/>
      <w:bookmarkEnd w:id="326"/>
      <w:r w:rsidR="002644ED" w:rsidRPr="00173BD9">
        <w:rPr>
          <w:color w:val="3B3838" w:themeColor="background2" w:themeShade="40"/>
        </w:rPr>
        <w:t xml:space="preserve"> </w:t>
      </w:r>
    </w:p>
    <w:p w14:paraId="0172C934" w14:textId="2DA4A3BB" w:rsidR="00D40CA0" w:rsidRPr="00173BD9" w:rsidRDefault="00D40CA0" w:rsidP="006876CA">
      <w:pPr>
        <w:tabs>
          <w:tab w:val="left" w:pos="-142"/>
        </w:tabs>
        <w:autoSpaceDE w:val="0"/>
        <w:autoSpaceDN w:val="0"/>
        <w:adjustRightInd w:val="0"/>
        <w:spacing w:before="120" w:after="240" w:line="276" w:lineRule="auto"/>
        <w:jc w:val="both"/>
        <w:rPr>
          <w:rFonts w:cs="Arial"/>
          <w:szCs w:val="20"/>
        </w:rPr>
      </w:pPr>
      <w:r w:rsidRPr="00173BD9">
        <w:rPr>
          <w:rFonts w:cs="Arial"/>
          <w:szCs w:val="20"/>
        </w:rPr>
        <w:t>La</w:t>
      </w:r>
      <w:r w:rsidR="002644ED" w:rsidRPr="00173BD9">
        <w:rPr>
          <w:rFonts w:cs="Arial"/>
          <w:szCs w:val="20"/>
        </w:rPr>
        <w:t xml:space="preserve"> </w:t>
      </w:r>
      <w:r w:rsidRPr="00173BD9">
        <w:rPr>
          <w:rFonts w:cs="Arial"/>
          <w:szCs w:val="20"/>
        </w:rPr>
        <w:t>existencia</w:t>
      </w:r>
      <w:r w:rsidR="002644ED" w:rsidRPr="00173BD9">
        <w:rPr>
          <w:rFonts w:cs="Arial"/>
          <w:szCs w:val="20"/>
        </w:rPr>
        <w:t xml:space="preserve"> </w:t>
      </w:r>
      <w:r w:rsidRPr="00173BD9">
        <w:rPr>
          <w:rFonts w:cs="Arial"/>
          <w:szCs w:val="20"/>
        </w:rPr>
        <w:t>y</w:t>
      </w:r>
      <w:r w:rsidR="002644ED" w:rsidRPr="00173BD9">
        <w:rPr>
          <w:rFonts w:cs="Arial"/>
          <w:szCs w:val="20"/>
        </w:rPr>
        <w:t xml:space="preserve"> </w:t>
      </w:r>
      <w:r w:rsidRPr="00173BD9">
        <w:rPr>
          <w:rFonts w:cs="Arial"/>
          <w:szCs w:val="20"/>
        </w:rPr>
        <w:t>representación</w:t>
      </w:r>
      <w:r w:rsidR="002644ED" w:rsidRPr="00173BD9">
        <w:rPr>
          <w:rFonts w:cs="Arial"/>
          <w:szCs w:val="20"/>
        </w:rPr>
        <w:t xml:space="preserve"> </w:t>
      </w:r>
      <w:r w:rsidRPr="00173BD9">
        <w:rPr>
          <w:rFonts w:cs="Arial"/>
          <w:szCs w:val="20"/>
        </w:rPr>
        <w:t>legal</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los</w:t>
      </w:r>
      <w:r w:rsidR="002644ED" w:rsidRPr="00173BD9">
        <w:rPr>
          <w:rFonts w:eastAsia="Arial,Times New Roman" w:cs="Arial"/>
          <w:szCs w:val="20"/>
          <w:lang w:eastAsia="es-ES"/>
        </w:rPr>
        <w:t xml:space="preserve"> </w:t>
      </w:r>
      <w:r w:rsidR="00E633D4" w:rsidRPr="00173BD9">
        <w:rPr>
          <w:rFonts w:cs="Arial"/>
          <w:szCs w:val="20"/>
          <w:lang w:eastAsia="es-ES"/>
        </w:rPr>
        <w:t>Proponentes</w:t>
      </w:r>
      <w:r w:rsidR="002644ED" w:rsidRPr="00173BD9">
        <w:rPr>
          <w:rFonts w:eastAsia="Arial,Times New Roman" w:cs="Arial"/>
          <w:szCs w:val="20"/>
          <w:lang w:eastAsia="es-ES"/>
        </w:rPr>
        <w:t xml:space="preserve"> </w:t>
      </w:r>
      <w:r w:rsidRPr="00173BD9">
        <w:rPr>
          <w:rFonts w:cs="Arial"/>
          <w:szCs w:val="20"/>
          <w:lang w:eastAsia="es-ES"/>
        </w:rPr>
        <w:t>individuales</w:t>
      </w:r>
      <w:r w:rsidR="002644ED" w:rsidRPr="00173BD9">
        <w:rPr>
          <w:rFonts w:eastAsia="Arial,Times New Roman" w:cs="Arial"/>
          <w:szCs w:val="20"/>
          <w:lang w:eastAsia="es-ES"/>
        </w:rPr>
        <w:t xml:space="preserve"> </w:t>
      </w:r>
      <w:r w:rsidRPr="00173BD9">
        <w:rPr>
          <w:rFonts w:cs="Arial"/>
          <w:szCs w:val="20"/>
          <w:lang w:eastAsia="es-ES"/>
        </w:rPr>
        <w:t>o</w:t>
      </w:r>
      <w:r w:rsidR="002644ED" w:rsidRPr="00173BD9">
        <w:rPr>
          <w:rFonts w:eastAsia="Arial,Times New Roman" w:cs="Arial"/>
          <w:szCs w:val="20"/>
          <w:lang w:eastAsia="es-ES"/>
        </w:rPr>
        <w:t xml:space="preserve"> </w:t>
      </w:r>
      <w:r w:rsidRPr="00173BD9">
        <w:rPr>
          <w:rFonts w:cs="Arial"/>
          <w:szCs w:val="20"/>
          <w:lang w:eastAsia="es-ES"/>
        </w:rPr>
        <w:t>miembros</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los</w:t>
      </w:r>
      <w:r w:rsidR="002644ED" w:rsidRPr="00173BD9">
        <w:rPr>
          <w:rFonts w:eastAsia="Arial,Times New Roman" w:cs="Arial"/>
          <w:szCs w:val="20"/>
          <w:lang w:eastAsia="es-ES"/>
        </w:rPr>
        <w:t xml:space="preserve"> </w:t>
      </w:r>
      <w:r w:rsidR="00E633D4" w:rsidRPr="00173BD9">
        <w:rPr>
          <w:rFonts w:cs="Arial"/>
          <w:szCs w:val="20"/>
          <w:lang w:eastAsia="es-ES"/>
        </w:rPr>
        <w:t>Proponentes</w:t>
      </w:r>
      <w:r w:rsidR="002644ED" w:rsidRPr="00173BD9">
        <w:rPr>
          <w:rFonts w:eastAsia="Arial,Times New Roman" w:cs="Arial"/>
          <w:szCs w:val="20"/>
          <w:lang w:eastAsia="es-ES"/>
        </w:rPr>
        <w:t xml:space="preserve"> </w:t>
      </w:r>
      <w:r w:rsidRPr="00173BD9">
        <w:rPr>
          <w:rFonts w:cs="Arial"/>
          <w:szCs w:val="20"/>
          <w:lang w:eastAsia="es-ES"/>
        </w:rPr>
        <w:t>Plurales</w:t>
      </w:r>
      <w:r w:rsidR="002644ED" w:rsidRPr="00173BD9">
        <w:rPr>
          <w:rFonts w:eastAsia="Arial,Times New Roman" w:cs="Arial"/>
          <w:szCs w:val="20"/>
          <w:lang w:eastAsia="es-ES"/>
        </w:rPr>
        <w:t xml:space="preserve"> </w:t>
      </w:r>
      <w:r w:rsidRPr="00173BD9">
        <w:rPr>
          <w:rFonts w:cs="Arial"/>
          <w:szCs w:val="20"/>
        </w:rPr>
        <w:t>se</w:t>
      </w:r>
      <w:r w:rsidR="002644ED" w:rsidRPr="00173BD9">
        <w:rPr>
          <w:rFonts w:cs="Arial"/>
          <w:szCs w:val="20"/>
        </w:rPr>
        <w:t xml:space="preserve"> </w:t>
      </w:r>
      <w:r w:rsidRPr="00173BD9">
        <w:rPr>
          <w:rFonts w:cs="Arial"/>
          <w:szCs w:val="20"/>
        </w:rPr>
        <w:t>acreditará</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acuerdo</w:t>
      </w:r>
      <w:r w:rsidR="002644ED" w:rsidRPr="00173BD9">
        <w:rPr>
          <w:rFonts w:cs="Arial"/>
          <w:szCs w:val="20"/>
        </w:rPr>
        <w:t xml:space="preserve"> </w:t>
      </w:r>
      <w:r w:rsidRPr="00173BD9">
        <w:rPr>
          <w:rFonts w:cs="Arial"/>
          <w:szCs w:val="20"/>
        </w:rPr>
        <w:t>con</w:t>
      </w:r>
      <w:r w:rsidR="002644ED" w:rsidRPr="00173BD9">
        <w:rPr>
          <w:rFonts w:cs="Arial"/>
          <w:szCs w:val="20"/>
        </w:rPr>
        <w:t xml:space="preserve"> </w:t>
      </w:r>
      <w:r w:rsidRPr="00173BD9">
        <w:rPr>
          <w:rFonts w:cs="Arial"/>
          <w:szCs w:val="20"/>
        </w:rPr>
        <w:t>las</w:t>
      </w:r>
      <w:r w:rsidR="002644ED" w:rsidRPr="00173BD9">
        <w:rPr>
          <w:rFonts w:cs="Arial"/>
          <w:szCs w:val="20"/>
        </w:rPr>
        <w:t xml:space="preserve"> </w:t>
      </w:r>
      <w:r w:rsidRPr="00173BD9">
        <w:rPr>
          <w:rFonts w:cs="Arial"/>
          <w:szCs w:val="20"/>
        </w:rPr>
        <w:t>siguientes</w:t>
      </w:r>
      <w:r w:rsidR="002644ED" w:rsidRPr="00173BD9">
        <w:rPr>
          <w:rFonts w:cs="Arial"/>
          <w:szCs w:val="20"/>
        </w:rPr>
        <w:t xml:space="preserve"> </w:t>
      </w:r>
      <w:r w:rsidRPr="00173BD9">
        <w:rPr>
          <w:rFonts w:cs="Arial"/>
          <w:szCs w:val="20"/>
        </w:rPr>
        <w:t>reglas:</w:t>
      </w:r>
    </w:p>
    <w:p w14:paraId="157399A8" w14:textId="0D49A894" w:rsidR="00CB216E" w:rsidRPr="00EB2FC2" w:rsidRDefault="00CB216E" w:rsidP="006876CA">
      <w:pPr>
        <w:pStyle w:val="InviasNormal"/>
        <w:numPr>
          <w:ilvl w:val="2"/>
          <w:numId w:val="49"/>
        </w:numPr>
        <w:spacing w:line="276" w:lineRule="auto"/>
        <w:outlineLvl w:val="2"/>
        <w:rPr>
          <w:rFonts w:ascii="Arial" w:eastAsia="Arial" w:hAnsi="Arial" w:cs="Arial"/>
          <w:b/>
          <w:sz w:val="20"/>
          <w:szCs w:val="20"/>
          <w:lang w:val="es-CO"/>
        </w:rPr>
      </w:pPr>
      <w:bookmarkStart w:id="327" w:name="_Toc32147337"/>
      <w:bookmarkStart w:id="328" w:name="_Toc46314694"/>
      <w:r w:rsidRPr="001352EB">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NATURALES</w:t>
      </w:r>
      <w:bookmarkEnd w:id="327"/>
      <w:bookmarkEnd w:id="328"/>
    </w:p>
    <w:p w14:paraId="516BA978" w14:textId="6BFC4847" w:rsidR="00A863CA" w:rsidRPr="00173BD9" w:rsidRDefault="00A863CA"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Deben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documentos</w:t>
      </w:r>
      <w:r w:rsidR="00294BC4" w:rsidRPr="00173BD9">
        <w:rPr>
          <w:rFonts w:ascii="Arial" w:eastAsia="Arial" w:hAnsi="Arial" w:cs="Arial"/>
          <w:sz w:val="20"/>
          <w:szCs w:val="20"/>
          <w:lang w:val="es-CO"/>
        </w:rPr>
        <w:t xml:space="preserve"> en copia simple</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p>
    <w:p w14:paraId="2A515269" w14:textId="1AEEE02B" w:rsidR="00A863CA" w:rsidRPr="00173BD9" w:rsidRDefault="00A863CA" w:rsidP="006876CA">
      <w:pPr>
        <w:numPr>
          <w:ilvl w:val="0"/>
          <w:numId w:val="19"/>
        </w:numPr>
        <w:spacing w:line="276" w:lineRule="auto"/>
        <w:contextualSpacing/>
        <w:jc w:val="both"/>
        <w:rPr>
          <w:rFonts w:eastAsia="Arial,Times New Roman" w:cs="Arial"/>
          <w:szCs w:val="20"/>
          <w:lang w:eastAsia="es-ES"/>
        </w:rPr>
      </w:pPr>
      <w:r w:rsidRPr="00173BD9">
        <w:rPr>
          <w:rFonts w:eastAsia="Arial,Times New Roman" w:cs="Arial"/>
          <w:szCs w:val="20"/>
          <w:lang w:eastAsia="es-ES"/>
        </w:rPr>
        <w:t>Persona</w:t>
      </w:r>
      <w:r w:rsidR="002644ED" w:rsidRPr="00173BD9">
        <w:rPr>
          <w:rFonts w:eastAsia="Arial,Times New Roman" w:cs="Arial"/>
          <w:szCs w:val="20"/>
          <w:lang w:eastAsia="es-ES"/>
        </w:rPr>
        <w:t xml:space="preserve"> </w:t>
      </w:r>
      <w:r w:rsidRPr="00173BD9">
        <w:rPr>
          <w:rFonts w:eastAsia="Arial,Times New Roman" w:cs="Arial"/>
          <w:szCs w:val="20"/>
          <w:lang w:eastAsia="es-ES"/>
        </w:rPr>
        <w:t>natural</w:t>
      </w:r>
      <w:r w:rsidR="002644ED" w:rsidRPr="00173BD9">
        <w:rPr>
          <w:rFonts w:eastAsia="Arial,Times New Roman" w:cs="Arial"/>
          <w:szCs w:val="20"/>
          <w:lang w:eastAsia="es-ES"/>
        </w:rPr>
        <w:t xml:space="preserve"> </w:t>
      </w:r>
      <w:r w:rsidRPr="00173BD9">
        <w:rPr>
          <w:rFonts w:eastAsia="Arial,Times New Roman" w:cs="Arial"/>
          <w:szCs w:val="20"/>
          <w:lang w:eastAsia="es-ES"/>
        </w:rPr>
        <w:t>de</w:t>
      </w:r>
      <w:r w:rsidR="002644ED" w:rsidRPr="00173BD9">
        <w:rPr>
          <w:rFonts w:eastAsia="Arial,Times New Roman" w:cs="Arial"/>
          <w:szCs w:val="20"/>
          <w:lang w:eastAsia="es-ES"/>
        </w:rPr>
        <w:t xml:space="preserve"> </w:t>
      </w:r>
      <w:r w:rsidRPr="00173BD9">
        <w:rPr>
          <w:rFonts w:eastAsia="Arial,Times New Roman" w:cs="Arial"/>
          <w:szCs w:val="20"/>
          <w:lang w:eastAsia="es-ES"/>
        </w:rPr>
        <w:t>nacionalidad</w:t>
      </w:r>
      <w:r w:rsidR="002644ED" w:rsidRPr="00173BD9">
        <w:rPr>
          <w:rFonts w:eastAsia="Arial,Times New Roman" w:cs="Arial"/>
          <w:szCs w:val="20"/>
          <w:lang w:eastAsia="es-ES"/>
        </w:rPr>
        <w:t xml:space="preserve"> </w:t>
      </w:r>
      <w:r w:rsidRPr="00173BD9">
        <w:rPr>
          <w:rFonts w:eastAsia="Arial,Times New Roman" w:cs="Arial"/>
          <w:szCs w:val="20"/>
          <w:lang w:eastAsia="es-ES"/>
        </w:rPr>
        <w:t>colombiana:</w:t>
      </w:r>
      <w:r w:rsidR="002644ED" w:rsidRPr="00173BD9">
        <w:rPr>
          <w:rFonts w:eastAsia="Arial,Times New Roman" w:cs="Arial"/>
          <w:szCs w:val="20"/>
          <w:lang w:eastAsia="es-ES"/>
        </w:rPr>
        <w:t xml:space="preserve"> </w:t>
      </w:r>
      <w:r w:rsidRPr="00173BD9">
        <w:rPr>
          <w:rFonts w:eastAsia="Arial,Times New Roman" w:cs="Arial"/>
          <w:szCs w:val="20"/>
          <w:lang w:eastAsia="es-ES"/>
        </w:rPr>
        <w:t>cédula</w:t>
      </w:r>
      <w:r w:rsidR="002644ED" w:rsidRPr="00173BD9">
        <w:rPr>
          <w:rFonts w:eastAsia="Arial,Times New Roman" w:cs="Arial"/>
          <w:szCs w:val="20"/>
          <w:lang w:eastAsia="es-ES"/>
        </w:rPr>
        <w:t xml:space="preserve"> </w:t>
      </w:r>
      <w:r w:rsidRPr="00173BD9">
        <w:rPr>
          <w:rFonts w:eastAsia="Arial,Times New Roman" w:cs="Arial"/>
          <w:szCs w:val="20"/>
          <w:lang w:eastAsia="es-ES"/>
        </w:rPr>
        <w:t>de</w:t>
      </w:r>
      <w:r w:rsidR="002644ED" w:rsidRPr="00173BD9">
        <w:rPr>
          <w:rFonts w:eastAsia="Arial,Times New Roman" w:cs="Arial"/>
          <w:szCs w:val="20"/>
          <w:lang w:eastAsia="es-ES"/>
        </w:rPr>
        <w:t xml:space="preserve"> </w:t>
      </w:r>
      <w:r w:rsidRPr="00173BD9">
        <w:rPr>
          <w:rFonts w:eastAsia="Arial,Times New Roman" w:cs="Arial"/>
          <w:szCs w:val="20"/>
          <w:lang w:eastAsia="es-ES"/>
        </w:rPr>
        <w:t>ciudadanía.</w:t>
      </w:r>
    </w:p>
    <w:p w14:paraId="17803FA2" w14:textId="0D30D89D" w:rsidR="007556EB" w:rsidRPr="00173BD9" w:rsidRDefault="00A863CA" w:rsidP="006876CA">
      <w:pPr>
        <w:numPr>
          <w:ilvl w:val="0"/>
          <w:numId w:val="19"/>
        </w:numPr>
        <w:spacing w:line="276" w:lineRule="auto"/>
        <w:contextualSpacing/>
        <w:jc w:val="both"/>
        <w:rPr>
          <w:rFonts w:eastAsia="Arial,Times New Roman" w:cs="Arial"/>
          <w:szCs w:val="20"/>
          <w:lang w:eastAsia="es-ES"/>
        </w:rPr>
      </w:pPr>
      <w:r w:rsidRPr="00173BD9">
        <w:rPr>
          <w:rFonts w:eastAsia="Arial,Times New Roman" w:cs="Arial"/>
          <w:szCs w:val="20"/>
          <w:lang w:eastAsia="es-ES"/>
        </w:rPr>
        <w:t>Persona</w:t>
      </w:r>
      <w:r w:rsidR="002644ED" w:rsidRPr="00173BD9">
        <w:rPr>
          <w:rFonts w:eastAsia="Arial,Times New Roman" w:cs="Arial"/>
          <w:szCs w:val="20"/>
          <w:lang w:eastAsia="es-ES"/>
        </w:rPr>
        <w:t xml:space="preserve"> </w:t>
      </w:r>
      <w:r w:rsidRPr="00173BD9">
        <w:rPr>
          <w:rFonts w:eastAsia="Arial,Times New Roman" w:cs="Arial"/>
          <w:szCs w:val="20"/>
          <w:lang w:eastAsia="es-ES"/>
        </w:rPr>
        <w:t>natural</w:t>
      </w:r>
      <w:r w:rsidR="002644ED" w:rsidRPr="00173BD9">
        <w:rPr>
          <w:rFonts w:eastAsia="Arial,Times New Roman" w:cs="Arial"/>
          <w:szCs w:val="20"/>
          <w:lang w:eastAsia="es-ES"/>
        </w:rPr>
        <w:t xml:space="preserve"> </w:t>
      </w:r>
      <w:r w:rsidRPr="00173BD9">
        <w:rPr>
          <w:rFonts w:eastAsia="Arial,Times New Roman" w:cs="Arial"/>
          <w:szCs w:val="20"/>
          <w:lang w:eastAsia="es-ES"/>
        </w:rPr>
        <w:t>extranjera</w:t>
      </w:r>
      <w:r w:rsidR="002644ED" w:rsidRPr="00173BD9">
        <w:rPr>
          <w:rFonts w:eastAsia="Arial,Times New Roman" w:cs="Arial"/>
          <w:szCs w:val="20"/>
          <w:lang w:eastAsia="es-ES"/>
        </w:rPr>
        <w:t xml:space="preserve"> </w:t>
      </w:r>
      <w:r w:rsidRPr="00173BD9">
        <w:rPr>
          <w:rFonts w:eastAsia="Arial,Times New Roman" w:cs="Arial"/>
          <w:szCs w:val="20"/>
          <w:lang w:eastAsia="es-ES"/>
        </w:rPr>
        <w:t>con</w:t>
      </w:r>
      <w:r w:rsidR="002644ED" w:rsidRPr="00173BD9">
        <w:rPr>
          <w:rFonts w:eastAsia="Arial,Times New Roman" w:cs="Arial"/>
          <w:szCs w:val="20"/>
          <w:lang w:eastAsia="es-ES"/>
        </w:rPr>
        <w:t xml:space="preserve"> </w:t>
      </w:r>
      <w:r w:rsidRPr="00173BD9">
        <w:rPr>
          <w:rFonts w:eastAsia="Arial,Times New Roman" w:cs="Arial"/>
          <w:szCs w:val="20"/>
          <w:lang w:eastAsia="es-ES"/>
        </w:rPr>
        <w:t>residencia</w:t>
      </w:r>
      <w:r w:rsidR="002644ED" w:rsidRPr="00173BD9">
        <w:rPr>
          <w:rFonts w:eastAsia="Arial,Times New Roman" w:cs="Arial"/>
          <w:szCs w:val="20"/>
          <w:lang w:eastAsia="es-ES"/>
        </w:rPr>
        <w:t xml:space="preserve"> </w:t>
      </w:r>
      <w:r w:rsidRPr="00173BD9">
        <w:rPr>
          <w:rFonts w:eastAsia="Arial,Times New Roman" w:cs="Arial"/>
          <w:szCs w:val="20"/>
          <w:lang w:eastAsia="es-ES"/>
        </w:rPr>
        <w:t>en</w:t>
      </w:r>
      <w:r w:rsidR="002644ED" w:rsidRPr="00173BD9">
        <w:rPr>
          <w:rFonts w:eastAsia="Arial,Times New Roman" w:cs="Arial"/>
          <w:szCs w:val="20"/>
          <w:lang w:eastAsia="es-ES"/>
        </w:rPr>
        <w:t xml:space="preserve"> </w:t>
      </w:r>
      <w:r w:rsidRPr="00173BD9">
        <w:rPr>
          <w:rFonts w:eastAsia="Arial,Times New Roman" w:cs="Arial"/>
          <w:szCs w:val="20"/>
          <w:lang w:eastAsia="es-ES"/>
        </w:rPr>
        <w:t>Colombia:</w:t>
      </w:r>
      <w:r w:rsidR="002644ED" w:rsidRPr="00173BD9">
        <w:rPr>
          <w:rFonts w:eastAsia="Arial,Times New Roman" w:cs="Arial"/>
          <w:szCs w:val="20"/>
          <w:lang w:eastAsia="es-ES"/>
        </w:rPr>
        <w:t xml:space="preserve"> </w:t>
      </w:r>
      <w:r w:rsidRPr="00173BD9">
        <w:rPr>
          <w:rFonts w:eastAsia="Arial,Times New Roman" w:cs="Arial"/>
          <w:szCs w:val="20"/>
          <w:lang w:eastAsia="es-ES"/>
        </w:rPr>
        <w:t>cédula</w:t>
      </w:r>
      <w:r w:rsidR="002644ED" w:rsidRPr="00173BD9">
        <w:rPr>
          <w:rFonts w:eastAsia="Arial,Times New Roman" w:cs="Arial"/>
          <w:szCs w:val="20"/>
          <w:lang w:eastAsia="es-ES"/>
        </w:rPr>
        <w:t xml:space="preserve"> </w:t>
      </w:r>
      <w:r w:rsidRPr="00173BD9">
        <w:rPr>
          <w:rFonts w:eastAsia="Arial,Times New Roman" w:cs="Arial"/>
          <w:szCs w:val="20"/>
          <w:lang w:eastAsia="es-ES"/>
        </w:rPr>
        <w:t>de</w:t>
      </w:r>
      <w:r w:rsidR="002644ED" w:rsidRPr="00173BD9">
        <w:rPr>
          <w:rFonts w:eastAsia="Arial,Times New Roman" w:cs="Arial"/>
          <w:szCs w:val="20"/>
          <w:lang w:eastAsia="es-ES"/>
        </w:rPr>
        <w:t xml:space="preserve"> </w:t>
      </w:r>
      <w:r w:rsidRPr="00173BD9">
        <w:rPr>
          <w:rFonts w:eastAsia="Arial,Times New Roman" w:cs="Arial"/>
          <w:szCs w:val="20"/>
          <w:lang w:eastAsia="es-ES"/>
        </w:rPr>
        <w:t>extranjería</w:t>
      </w:r>
      <w:r w:rsidR="0079773E" w:rsidRPr="00173BD9">
        <w:rPr>
          <w:rFonts w:eastAsia="Arial,Times New Roman" w:cs="Arial"/>
          <w:szCs w:val="20"/>
          <w:lang w:eastAsia="es-ES"/>
        </w:rPr>
        <w:t xml:space="preserve"> vigente</w:t>
      </w:r>
      <w:r w:rsidR="002644ED" w:rsidRPr="00173BD9">
        <w:rPr>
          <w:rFonts w:eastAsia="Arial,Times New Roman" w:cs="Arial"/>
          <w:szCs w:val="20"/>
          <w:lang w:eastAsia="es-ES"/>
        </w:rPr>
        <w:t xml:space="preserve"> </w:t>
      </w:r>
      <w:r w:rsidRPr="00173BD9">
        <w:rPr>
          <w:rFonts w:eastAsia="Arial,Times New Roman" w:cs="Arial"/>
          <w:szCs w:val="20"/>
          <w:lang w:eastAsia="es-ES"/>
        </w:rPr>
        <w:t>expedida</w:t>
      </w:r>
      <w:r w:rsidR="002644ED" w:rsidRPr="00173BD9">
        <w:rPr>
          <w:rFonts w:eastAsia="Arial,Times New Roman" w:cs="Arial"/>
          <w:szCs w:val="20"/>
          <w:lang w:eastAsia="es-ES"/>
        </w:rPr>
        <w:t xml:space="preserve"> </w:t>
      </w:r>
      <w:r w:rsidRPr="00173BD9">
        <w:rPr>
          <w:rFonts w:eastAsia="Arial,Times New Roman" w:cs="Arial"/>
          <w:szCs w:val="20"/>
          <w:lang w:eastAsia="es-ES"/>
        </w:rPr>
        <w:t>por</w:t>
      </w:r>
      <w:r w:rsidR="002644ED" w:rsidRPr="00173BD9">
        <w:rPr>
          <w:rFonts w:eastAsia="Arial,Times New Roman" w:cs="Arial"/>
          <w:szCs w:val="20"/>
          <w:lang w:eastAsia="es-ES"/>
        </w:rPr>
        <w:t xml:space="preserve"> </w:t>
      </w:r>
      <w:r w:rsidRPr="00173BD9">
        <w:rPr>
          <w:rFonts w:eastAsia="Arial,Times New Roman" w:cs="Arial"/>
          <w:szCs w:val="20"/>
          <w:lang w:eastAsia="es-ES"/>
        </w:rPr>
        <w:t>la</w:t>
      </w:r>
      <w:r w:rsidR="002644ED" w:rsidRPr="00173BD9">
        <w:rPr>
          <w:rFonts w:eastAsia="Arial,Times New Roman" w:cs="Arial"/>
          <w:szCs w:val="20"/>
          <w:lang w:eastAsia="es-ES"/>
        </w:rPr>
        <w:t xml:space="preserve"> </w:t>
      </w:r>
      <w:r w:rsidRPr="00173BD9">
        <w:rPr>
          <w:rFonts w:eastAsia="Arial,Times New Roman" w:cs="Arial"/>
          <w:szCs w:val="20"/>
          <w:lang w:eastAsia="es-ES"/>
        </w:rPr>
        <w:t>autoridad</w:t>
      </w:r>
      <w:r w:rsidR="002644ED" w:rsidRPr="00173BD9">
        <w:rPr>
          <w:rFonts w:eastAsia="Arial,Times New Roman" w:cs="Arial"/>
          <w:szCs w:val="20"/>
          <w:lang w:eastAsia="es-ES"/>
        </w:rPr>
        <w:t xml:space="preserve"> </w:t>
      </w:r>
      <w:r w:rsidRPr="00173BD9">
        <w:rPr>
          <w:rFonts w:eastAsia="Arial,Times New Roman" w:cs="Arial"/>
          <w:szCs w:val="20"/>
          <w:lang w:eastAsia="es-ES"/>
        </w:rPr>
        <w:t>competente.</w:t>
      </w:r>
      <w:r w:rsidR="002644ED" w:rsidRPr="00173BD9">
        <w:rPr>
          <w:rFonts w:eastAsia="Arial,Times New Roman" w:cs="Arial"/>
          <w:szCs w:val="20"/>
          <w:lang w:eastAsia="es-ES"/>
        </w:rPr>
        <w:t xml:space="preserve"> </w:t>
      </w:r>
    </w:p>
    <w:p w14:paraId="0A8DC330" w14:textId="7E55F4E5" w:rsidR="00EB3791" w:rsidRPr="00173BD9" w:rsidRDefault="00A863CA" w:rsidP="006876CA">
      <w:pPr>
        <w:numPr>
          <w:ilvl w:val="0"/>
          <w:numId w:val="19"/>
        </w:numPr>
        <w:spacing w:line="276" w:lineRule="auto"/>
        <w:contextualSpacing/>
        <w:jc w:val="both"/>
        <w:rPr>
          <w:rFonts w:cs="Arial"/>
          <w:szCs w:val="20"/>
        </w:rPr>
      </w:pPr>
      <w:r w:rsidRPr="00173BD9">
        <w:rPr>
          <w:rFonts w:eastAsia="Arial,Times New Roman" w:cs="Arial"/>
          <w:szCs w:val="20"/>
          <w:lang w:eastAsia="es-ES"/>
        </w:rPr>
        <w:t>Persona</w:t>
      </w:r>
      <w:r w:rsidR="002644ED" w:rsidRPr="00173BD9">
        <w:rPr>
          <w:rFonts w:eastAsia="Arial,Times New Roman" w:cs="Arial"/>
          <w:szCs w:val="20"/>
          <w:lang w:eastAsia="es-ES"/>
        </w:rPr>
        <w:t xml:space="preserve"> </w:t>
      </w:r>
      <w:r w:rsidRPr="00173BD9">
        <w:rPr>
          <w:rFonts w:eastAsia="Arial,Times New Roman" w:cs="Arial"/>
          <w:szCs w:val="20"/>
          <w:lang w:eastAsia="es-ES"/>
        </w:rPr>
        <w:t>natural</w:t>
      </w:r>
      <w:r w:rsidR="002644ED" w:rsidRPr="00173BD9">
        <w:rPr>
          <w:rFonts w:eastAsia="Arial,Times New Roman" w:cs="Arial"/>
          <w:szCs w:val="20"/>
          <w:lang w:eastAsia="es-ES"/>
        </w:rPr>
        <w:t xml:space="preserve"> </w:t>
      </w:r>
      <w:r w:rsidRPr="00173BD9">
        <w:rPr>
          <w:rFonts w:eastAsia="Arial,Times New Roman" w:cs="Arial"/>
          <w:szCs w:val="20"/>
          <w:lang w:eastAsia="es-ES"/>
        </w:rPr>
        <w:t>extranjera</w:t>
      </w:r>
      <w:r w:rsidR="002644ED" w:rsidRPr="00173BD9">
        <w:rPr>
          <w:rFonts w:eastAsia="Arial,Times New Roman" w:cs="Arial"/>
          <w:szCs w:val="20"/>
          <w:lang w:eastAsia="es-ES"/>
        </w:rPr>
        <w:t xml:space="preserve"> </w:t>
      </w:r>
      <w:r w:rsidRPr="00173BD9">
        <w:rPr>
          <w:rFonts w:eastAsia="Arial,Times New Roman" w:cs="Arial"/>
          <w:szCs w:val="20"/>
          <w:lang w:eastAsia="es-ES"/>
        </w:rPr>
        <w:t>sin</w:t>
      </w:r>
      <w:r w:rsidR="002644ED" w:rsidRPr="00173BD9">
        <w:rPr>
          <w:rFonts w:eastAsia="Arial,Times New Roman" w:cs="Arial"/>
          <w:szCs w:val="20"/>
          <w:lang w:eastAsia="es-ES"/>
        </w:rPr>
        <w:t xml:space="preserve"> </w:t>
      </w:r>
      <w:r w:rsidRPr="00173BD9">
        <w:rPr>
          <w:rFonts w:eastAsia="Arial,Times New Roman" w:cs="Arial"/>
          <w:szCs w:val="20"/>
          <w:lang w:eastAsia="es-ES"/>
        </w:rPr>
        <w:t>domicilio</w:t>
      </w:r>
      <w:r w:rsidR="002644ED" w:rsidRPr="00173BD9">
        <w:rPr>
          <w:rFonts w:eastAsia="Arial,Times New Roman" w:cs="Arial"/>
          <w:szCs w:val="20"/>
          <w:lang w:eastAsia="es-ES"/>
        </w:rPr>
        <w:t xml:space="preserve"> </w:t>
      </w:r>
      <w:r w:rsidRPr="00173BD9">
        <w:rPr>
          <w:rFonts w:eastAsia="Arial,Times New Roman" w:cs="Arial"/>
          <w:szCs w:val="20"/>
          <w:lang w:eastAsia="es-ES"/>
        </w:rPr>
        <w:t>en</w:t>
      </w:r>
      <w:r w:rsidR="002644ED" w:rsidRPr="00173BD9">
        <w:rPr>
          <w:rFonts w:eastAsia="Arial,Times New Roman" w:cs="Arial"/>
          <w:szCs w:val="20"/>
          <w:lang w:eastAsia="es-ES"/>
        </w:rPr>
        <w:t xml:space="preserve"> </w:t>
      </w:r>
      <w:r w:rsidRPr="00173BD9">
        <w:rPr>
          <w:rFonts w:eastAsia="Arial,Times New Roman" w:cs="Arial"/>
          <w:szCs w:val="20"/>
          <w:lang w:eastAsia="es-ES"/>
        </w:rPr>
        <w:t>Colombia:</w:t>
      </w:r>
      <w:r w:rsidR="002644ED" w:rsidRPr="00173BD9">
        <w:rPr>
          <w:rFonts w:eastAsia="Arial,Times New Roman" w:cs="Arial"/>
          <w:szCs w:val="20"/>
          <w:lang w:eastAsia="es-ES"/>
        </w:rPr>
        <w:t xml:space="preserve"> </w:t>
      </w:r>
      <w:r w:rsidRPr="00173BD9">
        <w:rPr>
          <w:rFonts w:eastAsia="Arial,Times New Roman" w:cs="Arial"/>
          <w:szCs w:val="20"/>
          <w:lang w:eastAsia="es-ES"/>
        </w:rPr>
        <w:t>pasaporte.</w:t>
      </w:r>
    </w:p>
    <w:p w14:paraId="007A31E7" w14:textId="1E35435E" w:rsidR="00D40CA0" w:rsidRPr="00A016FE" w:rsidRDefault="00D40CA0" w:rsidP="006876CA">
      <w:pPr>
        <w:pStyle w:val="InviasNormal"/>
        <w:numPr>
          <w:ilvl w:val="2"/>
          <w:numId w:val="49"/>
        </w:numPr>
        <w:spacing w:line="276" w:lineRule="auto"/>
        <w:outlineLvl w:val="2"/>
        <w:rPr>
          <w:rFonts w:ascii="Arial" w:eastAsia="Arial" w:hAnsi="Arial" w:cs="Arial"/>
          <w:b/>
          <w:sz w:val="20"/>
          <w:szCs w:val="20"/>
          <w:lang w:val="es-CO"/>
        </w:rPr>
      </w:pPr>
      <w:bookmarkStart w:id="329" w:name="_Toc32147338"/>
      <w:bookmarkStart w:id="330" w:name="_Toc46314695"/>
      <w:r w:rsidRPr="001352EB">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JUR</w:t>
      </w:r>
      <w:r w:rsidR="00C43DAA" w:rsidRPr="00EB2FC2">
        <w:rPr>
          <w:rFonts w:ascii="Arial" w:eastAsia="Arial" w:hAnsi="Arial" w:cs="Arial"/>
          <w:b/>
          <w:sz w:val="20"/>
          <w:szCs w:val="20"/>
          <w:lang w:val="es-CO"/>
        </w:rPr>
        <w:t>Í</w:t>
      </w:r>
      <w:r w:rsidRPr="00EB2FC2">
        <w:rPr>
          <w:rFonts w:ascii="Arial" w:eastAsia="Arial" w:hAnsi="Arial" w:cs="Arial"/>
          <w:b/>
          <w:sz w:val="20"/>
          <w:szCs w:val="20"/>
          <w:lang w:val="es-CO"/>
        </w:rPr>
        <w:t>DICAS</w:t>
      </w:r>
      <w:bookmarkEnd w:id="329"/>
      <w:bookmarkEnd w:id="330"/>
    </w:p>
    <w:p w14:paraId="270EC94D" w14:textId="3A573D22" w:rsidR="00A863CA" w:rsidRPr="00173BD9" w:rsidRDefault="00A863CA"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Deben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documentos:</w:t>
      </w:r>
      <w:r w:rsidR="002644ED" w:rsidRPr="00173BD9">
        <w:rPr>
          <w:rFonts w:ascii="Arial" w:eastAsia="Arial" w:hAnsi="Arial" w:cs="Arial"/>
          <w:sz w:val="20"/>
          <w:szCs w:val="20"/>
          <w:lang w:val="es-CO"/>
        </w:rPr>
        <w:t xml:space="preserve"> </w:t>
      </w:r>
    </w:p>
    <w:p w14:paraId="248D10D2" w14:textId="77777777" w:rsidR="00D26951" w:rsidRPr="00173BD9" w:rsidRDefault="00A863CA" w:rsidP="006876CA">
      <w:pPr>
        <w:numPr>
          <w:ilvl w:val="0"/>
          <w:numId w:val="51"/>
        </w:numPr>
        <w:spacing w:line="276" w:lineRule="auto"/>
        <w:contextualSpacing/>
        <w:jc w:val="both"/>
        <w:rPr>
          <w:rFonts w:cs="Arial"/>
          <w:szCs w:val="20"/>
        </w:rPr>
      </w:pPr>
      <w:r w:rsidRPr="00173BD9">
        <w:rPr>
          <w:rFonts w:cs="Arial"/>
          <w:szCs w:val="20"/>
        </w:rPr>
        <w:t>Persona</w:t>
      </w:r>
      <w:r w:rsidR="002644ED" w:rsidRPr="00173BD9">
        <w:rPr>
          <w:rFonts w:cs="Arial"/>
          <w:szCs w:val="20"/>
        </w:rPr>
        <w:t xml:space="preserve"> </w:t>
      </w:r>
      <w:r w:rsidRPr="00173BD9">
        <w:rPr>
          <w:rFonts w:cs="Arial"/>
          <w:szCs w:val="20"/>
        </w:rPr>
        <w:t>jurídica</w:t>
      </w:r>
      <w:r w:rsidR="002644ED" w:rsidRPr="00173BD9">
        <w:rPr>
          <w:rFonts w:cs="Arial"/>
          <w:szCs w:val="20"/>
        </w:rPr>
        <w:t xml:space="preserve"> </w:t>
      </w:r>
      <w:r w:rsidRPr="00173BD9">
        <w:rPr>
          <w:rFonts w:cs="Arial"/>
          <w:szCs w:val="20"/>
        </w:rPr>
        <w:t>nacional</w:t>
      </w:r>
      <w:r w:rsidR="002644ED" w:rsidRPr="00173BD9">
        <w:rPr>
          <w:rFonts w:cs="Arial"/>
          <w:szCs w:val="20"/>
        </w:rPr>
        <w:t xml:space="preserve"> </w:t>
      </w:r>
      <w:r w:rsidRPr="00173BD9">
        <w:rPr>
          <w:rFonts w:cs="Arial"/>
          <w:szCs w:val="20"/>
        </w:rPr>
        <w:t>o</w:t>
      </w:r>
      <w:r w:rsidR="002644ED" w:rsidRPr="00173BD9">
        <w:rPr>
          <w:rFonts w:cs="Arial"/>
          <w:szCs w:val="20"/>
        </w:rPr>
        <w:t xml:space="preserve"> </w:t>
      </w:r>
      <w:r w:rsidRPr="00173BD9">
        <w:rPr>
          <w:rFonts w:cs="Arial"/>
          <w:szCs w:val="20"/>
        </w:rPr>
        <w:t>extranjera</w:t>
      </w:r>
      <w:r w:rsidR="002644ED" w:rsidRPr="00173BD9">
        <w:rPr>
          <w:rFonts w:cs="Arial"/>
          <w:szCs w:val="20"/>
        </w:rPr>
        <w:t xml:space="preserve"> </w:t>
      </w:r>
      <w:r w:rsidRPr="00173BD9">
        <w:rPr>
          <w:rFonts w:cs="Arial"/>
          <w:szCs w:val="20"/>
        </w:rPr>
        <w:t>con</w:t>
      </w:r>
      <w:r w:rsidR="002644ED" w:rsidRPr="00173BD9">
        <w:rPr>
          <w:rFonts w:cs="Arial"/>
          <w:szCs w:val="20"/>
        </w:rPr>
        <w:t xml:space="preserve"> </w:t>
      </w:r>
      <w:r w:rsidRPr="00173BD9">
        <w:rPr>
          <w:rFonts w:cs="Arial"/>
          <w:szCs w:val="20"/>
        </w:rPr>
        <w:t>sucursal</w:t>
      </w:r>
      <w:r w:rsidR="002644ED" w:rsidRPr="00173BD9">
        <w:rPr>
          <w:rFonts w:cs="Arial"/>
          <w:szCs w:val="20"/>
        </w:rPr>
        <w:t xml:space="preserve"> </w:t>
      </w:r>
      <w:r w:rsidRPr="00173BD9">
        <w:rPr>
          <w:rFonts w:cs="Arial"/>
          <w:szCs w:val="20"/>
        </w:rPr>
        <w:t>en</w:t>
      </w:r>
      <w:r w:rsidR="002644ED" w:rsidRPr="00173BD9">
        <w:rPr>
          <w:rFonts w:cs="Arial"/>
          <w:szCs w:val="20"/>
        </w:rPr>
        <w:t xml:space="preserve"> </w:t>
      </w:r>
      <w:r w:rsidRPr="00173BD9">
        <w:rPr>
          <w:rFonts w:cs="Arial"/>
          <w:szCs w:val="20"/>
        </w:rPr>
        <w:t>Colombia:</w:t>
      </w:r>
      <w:r w:rsidR="00294BC4" w:rsidRPr="00173BD9">
        <w:rPr>
          <w:rFonts w:cs="Arial"/>
          <w:szCs w:val="20"/>
          <w:lang w:eastAsia="es-ES"/>
        </w:rPr>
        <w:t xml:space="preserve"> </w:t>
      </w:r>
    </w:p>
    <w:p w14:paraId="50A4FA50" w14:textId="77777777" w:rsidR="00D26951" w:rsidRPr="00173BD9" w:rsidRDefault="00D26951" w:rsidP="006876CA">
      <w:pPr>
        <w:spacing w:line="276" w:lineRule="auto"/>
        <w:contextualSpacing/>
        <w:jc w:val="both"/>
        <w:rPr>
          <w:rFonts w:cs="Arial"/>
          <w:szCs w:val="20"/>
          <w:lang w:eastAsia="es-ES"/>
        </w:rPr>
      </w:pPr>
    </w:p>
    <w:p w14:paraId="7D4D484A" w14:textId="2D2F62BE" w:rsidR="00A863CA" w:rsidRPr="00173BD9" w:rsidRDefault="003E32DE" w:rsidP="002B7249">
      <w:pPr>
        <w:pStyle w:val="Prrafodelista"/>
        <w:numPr>
          <w:ilvl w:val="0"/>
          <w:numId w:val="88"/>
        </w:numPr>
        <w:jc w:val="both"/>
        <w:rPr>
          <w:rFonts w:ascii="Arial" w:hAnsi="Arial" w:cs="Arial"/>
          <w:color w:val="3B3838" w:themeColor="background2" w:themeShade="40"/>
          <w:sz w:val="20"/>
          <w:szCs w:val="20"/>
        </w:rPr>
      </w:pPr>
      <w:r w:rsidRPr="00173BD9">
        <w:rPr>
          <w:rFonts w:ascii="Arial" w:eastAsiaTheme="minorHAnsi" w:hAnsi="Arial" w:cs="Arial"/>
          <w:color w:val="3B3838" w:themeColor="background2" w:themeShade="40"/>
          <w:sz w:val="20"/>
          <w:szCs w:val="20"/>
        </w:rPr>
        <w:t>C</w:t>
      </w:r>
      <w:r w:rsidR="00294BC4" w:rsidRPr="00173BD9">
        <w:rPr>
          <w:rFonts w:ascii="Arial" w:eastAsiaTheme="minorHAnsi" w:hAnsi="Arial" w:cs="Arial"/>
          <w:color w:val="3B3838" w:themeColor="background2" w:themeShade="40"/>
          <w:sz w:val="20"/>
          <w:szCs w:val="20"/>
        </w:rPr>
        <w:t>ertificado</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existencia</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y</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representación</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legal</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expedido</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por</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la</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Cámara</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de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Comercio</w:t>
      </w:r>
      <w:r w:rsidR="009A05E9" w:rsidRPr="00173BD9">
        <w:rPr>
          <w:rFonts w:ascii="Arial" w:eastAsiaTheme="minorHAnsi" w:hAnsi="Arial" w:cs="Arial"/>
          <w:color w:val="3B3838" w:themeColor="background2" w:themeShade="40"/>
          <w:sz w:val="20"/>
          <w:szCs w:val="20"/>
        </w:rPr>
        <w:t xml:space="preserve"> o autoridad competente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en</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el</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que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se</w:t>
      </w:r>
      <w:r w:rsidR="002644ED" w:rsidRPr="00173BD9">
        <w:rPr>
          <w:rFonts w:ascii="Arial" w:eastAsiaTheme="minorHAnsi" w:hAnsi="Arial" w:cs="Arial"/>
          <w:color w:val="3B3838" w:themeColor="background2" w:themeShade="40"/>
          <w:sz w:val="20"/>
          <w:szCs w:val="20"/>
        </w:rPr>
        <w:t xml:space="preserve"> </w:t>
      </w:r>
      <w:r w:rsidR="00A863CA" w:rsidRPr="00173BD9">
        <w:rPr>
          <w:rFonts w:ascii="Arial" w:eastAsiaTheme="minorHAnsi" w:hAnsi="Arial" w:cs="Arial"/>
          <w:color w:val="3B3838" w:themeColor="background2" w:themeShade="40"/>
          <w:sz w:val="20"/>
          <w:szCs w:val="20"/>
        </w:rPr>
        <w:t>verificará:</w:t>
      </w:r>
    </w:p>
    <w:p w14:paraId="18DB3D5D" w14:textId="5DD64FAF" w:rsidR="00A863CA" w:rsidRPr="004130DD" w:rsidRDefault="00A863CA" w:rsidP="006876CA">
      <w:pPr>
        <w:pStyle w:val="InviasNormal"/>
        <w:numPr>
          <w:ilvl w:val="0"/>
          <w:numId w:val="20"/>
        </w:numPr>
        <w:spacing w:line="276" w:lineRule="auto"/>
        <w:ind w:left="1134"/>
        <w:rPr>
          <w:rFonts w:ascii="Arial" w:eastAsia="Arial" w:hAnsi="Arial" w:cs="Arial"/>
          <w:sz w:val="20"/>
          <w:szCs w:val="20"/>
          <w:lang w:val="es-CO"/>
        </w:rPr>
      </w:pP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expedición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certificado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mayor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treinta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(30)</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días</w:t>
      </w:r>
      <w:r w:rsidR="002644ED" w:rsidRPr="004130DD">
        <w:rPr>
          <w:rFonts w:ascii="Arial" w:eastAsia="Arial" w:hAnsi="Arial" w:cs="Arial"/>
          <w:sz w:val="20"/>
          <w:szCs w:val="20"/>
          <w:lang w:val="es-CO"/>
        </w:rPr>
        <w:t xml:space="preserve"> </w:t>
      </w:r>
      <w:r w:rsidR="53D72682" w:rsidRPr="004130DD">
        <w:rPr>
          <w:rFonts w:ascii="Arial" w:eastAsia="Arial" w:hAnsi="Arial" w:cs="Arial"/>
          <w:sz w:val="20"/>
          <w:szCs w:val="20"/>
          <w:lang w:val="es-CO"/>
        </w:rPr>
        <w:t xml:space="preserve">calendario </w:t>
      </w:r>
      <w:r w:rsidRPr="004130DD">
        <w:rPr>
          <w:rFonts w:ascii="Arial" w:eastAsia="Arial" w:hAnsi="Arial" w:cs="Arial"/>
          <w:sz w:val="20"/>
          <w:szCs w:val="20"/>
          <w:lang w:val="es-CO"/>
        </w:rPr>
        <w:t>anteriores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cierre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003E3EFD" w:rsidRPr="004130DD">
        <w:rPr>
          <w:rFonts w:ascii="Arial" w:eastAsia="Arial" w:hAnsi="Arial" w:cs="Arial"/>
          <w:sz w:val="20"/>
          <w:szCs w:val="20"/>
          <w:lang w:val="es-CO"/>
        </w:rPr>
        <w:t>Proceso de Contratación</w:t>
      </w:r>
      <w:r w:rsidRPr="004130DD">
        <w:rPr>
          <w:rFonts w:ascii="Arial" w:eastAsia="Arial" w:hAnsi="Arial" w:cs="Arial"/>
          <w:sz w:val="20"/>
          <w:szCs w:val="20"/>
          <w:lang w:val="es-CO"/>
        </w:rPr>
        <w:t>.</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caso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modificarse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cierre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00F32F16" w:rsidRPr="004130DD">
        <w:rPr>
          <w:rFonts w:ascii="Arial" w:eastAsia="Arial" w:hAnsi="Arial" w:cs="Arial"/>
          <w:sz w:val="20"/>
          <w:szCs w:val="20"/>
          <w:lang w:val="es-CO"/>
        </w:rPr>
        <w:t>Proceso</w:t>
      </w:r>
      <w:r w:rsidR="00C43DAA" w:rsidRPr="004130DD">
        <w:rPr>
          <w:rFonts w:ascii="Arial" w:eastAsia="Arial" w:hAnsi="Arial" w:cs="Arial"/>
          <w:sz w:val="20"/>
          <w:szCs w:val="20"/>
          <w:lang w:val="es-CO"/>
        </w:rPr>
        <w:t>,</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tendrá</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como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referencia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establecer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plazo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vigencia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certificado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existencia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y</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representación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legal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originalmente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establecida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00294BC4" w:rsidRPr="004130DD">
        <w:rPr>
          <w:rFonts w:ascii="Arial" w:eastAsia="Arial" w:hAnsi="Arial" w:cs="Arial"/>
          <w:sz w:val="20"/>
          <w:szCs w:val="20"/>
          <w:lang w:val="es-CO"/>
        </w:rPr>
        <w:t>P</w:t>
      </w:r>
      <w:r w:rsidRPr="004130DD">
        <w:rPr>
          <w:rFonts w:ascii="Arial" w:eastAsia="Arial" w:hAnsi="Arial" w:cs="Arial"/>
          <w:sz w:val="20"/>
          <w:szCs w:val="20"/>
          <w:lang w:val="es-CO"/>
        </w:rPr>
        <w:t>liego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00294BC4" w:rsidRPr="004130DD">
        <w:rPr>
          <w:rFonts w:ascii="Arial" w:eastAsia="Arial" w:hAnsi="Arial" w:cs="Arial"/>
          <w:sz w:val="20"/>
          <w:szCs w:val="20"/>
          <w:lang w:val="es-CO"/>
        </w:rPr>
        <w:t>C</w:t>
      </w:r>
      <w:r w:rsidRPr="004130DD">
        <w:rPr>
          <w:rFonts w:ascii="Arial" w:eastAsia="Arial" w:hAnsi="Arial" w:cs="Arial"/>
          <w:sz w:val="20"/>
          <w:szCs w:val="20"/>
          <w:lang w:val="es-CO"/>
        </w:rPr>
        <w:t>ondiciones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definitivo.</w:t>
      </w:r>
    </w:p>
    <w:p w14:paraId="2DCDE3A4" w14:textId="4F70D339" w:rsidR="00A863CA" w:rsidRPr="00173BD9" w:rsidRDefault="00A863CA" w:rsidP="006876CA">
      <w:pPr>
        <w:pStyle w:val="InviasNormal"/>
        <w:numPr>
          <w:ilvl w:val="0"/>
          <w:numId w:val="20"/>
        </w:numPr>
        <w:spacing w:line="276" w:lineRule="auto"/>
        <w:ind w:left="1134"/>
        <w:rPr>
          <w:rFonts w:ascii="Arial" w:eastAsia="Arial" w:hAnsi="Arial" w:cs="Arial"/>
          <w:sz w:val="20"/>
          <w:szCs w:val="20"/>
        </w:rPr>
      </w:pP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objeto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sociedad</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permita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eje</w:t>
      </w:r>
      <w:r w:rsidRPr="00173BD9">
        <w:rPr>
          <w:rFonts w:ascii="Arial" w:eastAsia="Arial" w:hAnsi="Arial" w:cs="Arial"/>
          <w:sz w:val="20"/>
          <w:szCs w:val="20"/>
          <w:lang w:val="es-CO"/>
        </w:rPr>
        <w:t>cutar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actividades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descritas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objeto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003E3EFD" w:rsidRPr="00173BD9">
        <w:rPr>
          <w:rFonts w:ascii="Arial" w:eastAsia="Arial" w:hAnsi="Arial" w:cs="Arial"/>
          <w:sz w:val="20"/>
          <w:szCs w:val="20"/>
          <w:lang w:val="es-CO"/>
        </w:rPr>
        <w:t>Proceso de Contratación</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p>
    <w:p w14:paraId="3B051DB4" w14:textId="0111319E" w:rsidR="004F5009" w:rsidRPr="00173BD9" w:rsidRDefault="006F7473" w:rsidP="002B7249">
      <w:pPr>
        <w:pStyle w:val="Prrafodelista"/>
        <w:numPr>
          <w:ilvl w:val="0"/>
          <w:numId w:val="20"/>
        </w:numPr>
        <w:ind w:left="1134"/>
        <w:jc w:val="both"/>
        <w:rPr>
          <w:rFonts w:ascii="Arial" w:eastAsia="Arial" w:hAnsi="Arial" w:cs="Arial"/>
          <w:color w:val="3B3838" w:themeColor="background2" w:themeShade="40"/>
          <w:sz w:val="20"/>
          <w:szCs w:val="20"/>
          <w:lang w:eastAsia="es-ES"/>
        </w:rPr>
      </w:pPr>
      <w:r w:rsidRPr="00173BD9">
        <w:rPr>
          <w:rFonts w:ascii="Arial" w:eastAsia="Arial" w:hAnsi="Arial" w:cs="Arial"/>
          <w:color w:val="3B3838" w:themeColor="background2" w:themeShade="40"/>
          <w:sz w:val="20"/>
          <w:szCs w:val="20"/>
          <w:lang w:eastAsia="es-ES"/>
        </w:rPr>
        <w:t>Que la vigencia de la persona jurídica nacional o extranjera</w:t>
      </w:r>
      <w:r w:rsidR="004F5009" w:rsidRPr="00173BD9">
        <w:rPr>
          <w:rFonts w:ascii="Arial" w:eastAsia="Arial" w:hAnsi="Arial" w:cs="Arial"/>
          <w:color w:val="3B3838" w:themeColor="background2" w:themeShade="40"/>
          <w:sz w:val="20"/>
          <w:szCs w:val="20"/>
          <w:lang w:eastAsia="es-ES"/>
        </w:rPr>
        <w:t xml:space="preserve"> no sea inferior a la del plazo del contrato y </w:t>
      </w:r>
      <w:r w:rsidR="003404B9" w:rsidRPr="00173BD9">
        <w:rPr>
          <w:rFonts w:ascii="Arial" w:eastAsia="Arial" w:hAnsi="Arial" w:cs="Arial"/>
          <w:color w:val="3B3838" w:themeColor="background2" w:themeShade="40"/>
          <w:sz w:val="20"/>
          <w:szCs w:val="20"/>
          <w:lang w:eastAsia="es-ES"/>
        </w:rPr>
        <w:t>un año adicional</w:t>
      </w:r>
      <w:r w:rsidR="004F5009" w:rsidRPr="00173BD9">
        <w:rPr>
          <w:rFonts w:ascii="Arial" w:eastAsia="Arial" w:hAnsi="Arial" w:cs="Arial"/>
          <w:color w:val="3B3838" w:themeColor="background2" w:themeShade="40"/>
          <w:sz w:val="20"/>
          <w:szCs w:val="20"/>
          <w:lang w:eastAsia="es-ES"/>
        </w:rPr>
        <w:t xml:space="preserve">. Para efectos de la evaluación, este plazo será contado a partir de la fecha del cierre del </w:t>
      </w:r>
      <w:r w:rsidR="003E3EFD" w:rsidRPr="00173BD9">
        <w:rPr>
          <w:rFonts w:ascii="Arial" w:eastAsia="Arial" w:hAnsi="Arial" w:cs="Arial"/>
          <w:color w:val="3B3838" w:themeColor="background2" w:themeShade="40"/>
          <w:sz w:val="20"/>
          <w:szCs w:val="20"/>
          <w:lang w:eastAsia="es-ES"/>
        </w:rPr>
        <w:t>Proceso de Contratación</w:t>
      </w:r>
      <w:r w:rsidR="004F5009" w:rsidRPr="00173BD9">
        <w:rPr>
          <w:rFonts w:ascii="Arial" w:eastAsia="Arial" w:hAnsi="Arial" w:cs="Arial"/>
          <w:color w:val="3B3838" w:themeColor="background2" w:themeShade="40"/>
          <w:sz w:val="20"/>
          <w:szCs w:val="20"/>
          <w:lang w:eastAsia="es-ES"/>
        </w:rPr>
        <w:t xml:space="preserve">. </w:t>
      </w:r>
    </w:p>
    <w:p w14:paraId="5705725D" w14:textId="7339446A" w:rsidR="00A863CA" w:rsidRPr="004130DD" w:rsidRDefault="00A863CA" w:rsidP="004130DD">
      <w:pPr>
        <w:pStyle w:val="InviasNormal"/>
        <w:numPr>
          <w:ilvl w:val="0"/>
          <w:numId w:val="20"/>
        </w:numPr>
        <w:spacing w:line="276" w:lineRule="auto"/>
        <w:ind w:left="1134"/>
        <w:rPr>
          <w:rFonts w:ascii="Arial" w:eastAsia="Arial" w:hAnsi="Arial" w:cs="Arial"/>
          <w:sz w:val="20"/>
          <w:szCs w:val="20"/>
          <w:lang w:val="es-CO"/>
        </w:rPr>
      </w:pPr>
      <w:r w:rsidRPr="004130DD">
        <w:rPr>
          <w:rFonts w:ascii="Arial" w:eastAsia="Arial" w:hAnsi="Arial" w:cs="Arial"/>
          <w:sz w:val="20"/>
          <w:szCs w:val="20"/>
          <w:lang w:val="es-CO"/>
        </w:rPr>
        <w:t>Si</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00294BC4" w:rsidRPr="004130DD">
        <w:rPr>
          <w:rFonts w:ascii="Arial" w:eastAsia="Arial" w:hAnsi="Arial" w:cs="Arial"/>
          <w:sz w:val="20"/>
          <w:szCs w:val="20"/>
          <w:lang w:val="es-CO"/>
        </w:rPr>
        <w:t>Representante</w:t>
      </w:r>
      <w:r w:rsidR="002644ED" w:rsidRPr="004130DD">
        <w:rPr>
          <w:rFonts w:ascii="Arial" w:eastAsia="Arial" w:hAnsi="Arial" w:cs="Arial"/>
          <w:sz w:val="20"/>
          <w:szCs w:val="20"/>
          <w:lang w:val="es-CO"/>
        </w:rPr>
        <w:t xml:space="preserve"> </w:t>
      </w:r>
      <w:r w:rsidR="00611E9D" w:rsidRPr="004130DD">
        <w:rPr>
          <w:rFonts w:ascii="Arial" w:eastAsia="Arial" w:hAnsi="Arial" w:cs="Arial"/>
          <w:sz w:val="20"/>
          <w:szCs w:val="20"/>
          <w:lang w:val="es-CO"/>
        </w:rPr>
        <w:t>Legal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sociedad</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tiene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restricciones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contraer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obligaciones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nombre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misma</w:t>
      </w:r>
      <w:r w:rsidR="003628E7" w:rsidRPr="004130DD">
        <w:rPr>
          <w:rFonts w:ascii="Arial" w:eastAsia="Arial" w:hAnsi="Arial" w:cs="Arial"/>
          <w:sz w:val="20"/>
          <w:szCs w:val="20"/>
          <w:lang w:val="es-CO"/>
        </w:rPr>
        <w:t>,</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deberá</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acreditar</w:t>
      </w:r>
      <w:r w:rsidR="002644ED" w:rsidRPr="004130DD">
        <w:rPr>
          <w:rFonts w:ascii="Arial" w:eastAsia="Arial" w:hAnsi="Arial" w:cs="Arial"/>
          <w:sz w:val="20"/>
          <w:szCs w:val="20"/>
          <w:lang w:val="es-CO"/>
        </w:rPr>
        <w:t xml:space="preserve"> </w:t>
      </w:r>
      <w:r w:rsidR="00611E9D" w:rsidRPr="004130DD">
        <w:rPr>
          <w:rFonts w:ascii="Arial" w:eastAsia="Arial" w:hAnsi="Arial" w:cs="Arial"/>
          <w:sz w:val="20"/>
          <w:szCs w:val="20"/>
          <w:lang w:val="es-CO"/>
        </w:rPr>
        <w:t xml:space="preserve">su capacidad a través de una </w:t>
      </w:r>
      <w:r w:rsidRPr="004130DD">
        <w:rPr>
          <w:rFonts w:ascii="Arial" w:eastAsia="Arial" w:hAnsi="Arial" w:cs="Arial"/>
          <w:sz w:val="20"/>
          <w:szCs w:val="20"/>
          <w:lang w:val="es-CO"/>
        </w:rPr>
        <w:t>autorización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suficiente</w:t>
      </w:r>
      <w:r w:rsidR="002644ED" w:rsidRPr="004130DD">
        <w:rPr>
          <w:rFonts w:ascii="Arial" w:eastAsia="Arial" w:hAnsi="Arial" w:cs="Arial"/>
          <w:sz w:val="20"/>
          <w:szCs w:val="20"/>
          <w:lang w:val="es-CO"/>
        </w:rPr>
        <w:t xml:space="preserve"> </w:t>
      </w:r>
      <w:r w:rsidR="00611E9D" w:rsidRPr="004130DD">
        <w:rPr>
          <w:rFonts w:ascii="Arial" w:eastAsia="Arial" w:hAnsi="Arial" w:cs="Arial"/>
          <w:sz w:val="20"/>
          <w:szCs w:val="20"/>
          <w:lang w:val="es-CO"/>
        </w:rPr>
        <w:t xml:space="preserve">otorgada por parte del </w:t>
      </w:r>
      <w:r w:rsidRPr="004130DD">
        <w:rPr>
          <w:rFonts w:ascii="Arial" w:eastAsia="Arial" w:hAnsi="Arial" w:cs="Arial"/>
          <w:sz w:val="20"/>
          <w:szCs w:val="20"/>
          <w:lang w:val="es-CO"/>
        </w:rPr>
        <w:t>órgano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social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competente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respectivo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00611E9D" w:rsidRPr="004130DD">
        <w:rPr>
          <w:rFonts w:ascii="Arial" w:eastAsia="Arial" w:hAnsi="Arial" w:cs="Arial"/>
          <w:sz w:val="20"/>
          <w:szCs w:val="20"/>
          <w:lang w:val="es-CO"/>
        </w:rPr>
        <w:t>cada caso.</w:t>
      </w:r>
      <w:r w:rsidR="00750230" w:rsidRPr="004130DD">
        <w:rPr>
          <w:rFonts w:ascii="Arial" w:eastAsia="Arial" w:hAnsi="Arial" w:cs="Arial"/>
          <w:sz w:val="20"/>
          <w:szCs w:val="20"/>
          <w:lang w:val="es-CO"/>
        </w:rPr>
        <w:t xml:space="preserve"> </w:t>
      </w:r>
    </w:p>
    <w:p w14:paraId="2CA758F0" w14:textId="77777777" w:rsidR="005E56E6" w:rsidRPr="004130DD" w:rsidRDefault="005E56E6" w:rsidP="004130DD">
      <w:pPr>
        <w:pStyle w:val="InviasNormal"/>
        <w:numPr>
          <w:ilvl w:val="0"/>
          <w:numId w:val="20"/>
        </w:numPr>
        <w:spacing w:line="276" w:lineRule="auto"/>
        <w:ind w:left="1134"/>
        <w:rPr>
          <w:rFonts w:ascii="Arial" w:eastAsia="Arial" w:hAnsi="Arial" w:cs="Arial"/>
          <w:sz w:val="20"/>
          <w:szCs w:val="20"/>
          <w:lang w:val="es-CO"/>
        </w:rPr>
      </w:pPr>
      <w:r w:rsidRPr="004130DD">
        <w:rPr>
          <w:rFonts w:ascii="Arial" w:eastAsia="Arial" w:hAnsi="Arial" w:cs="Arial"/>
          <w:sz w:val="20"/>
          <w:szCs w:val="20"/>
          <w:lang w:val="es-CO"/>
        </w:rPr>
        <w:t>El nombramiento del revisor fiscal en caso que exista.</w:t>
      </w:r>
    </w:p>
    <w:p w14:paraId="77027C7B" w14:textId="429B4114" w:rsidR="005E56E6" w:rsidRPr="004130DD" w:rsidRDefault="005E56E6" w:rsidP="006876CA">
      <w:pPr>
        <w:pStyle w:val="InviasNormal"/>
        <w:numPr>
          <w:ilvl w:val="0"/>
          <w:numId w:val="20"/>
        </w:numPr>
        <w:spacing w:line="276" w:lineRule="auto"/>
        <w:ind w:left="1134"/>
        <w:rPr>
          <w:rFonts w:ascii="Arial" w:eastAsia="Arial" w:hAnsi="Arial" w:cs="Arial"/>
          <w:sz w:val="20"/>
          <w:szCs w:val="20"/>
          <w:lang w:val="es-CO"/>
        </w:rPr>
      </w:pPr>
      <w:r w:rsidRPr="004130DD">
        <w:rPr>
          <w:rFonts w:ascii="Arial" w:eastAsia="Arial" w:hAnsi="Arial" w:cs="Arial"/>
          <w:sz w:val="20"/>
          <w:szCs w:val="20"/>
          <w:lang w:val="es-CO"/>
        </w:rPr>
        <w:t xml:space="preserve">Que las personas jurídicas extranjeras con actividades permanentes en la República de Colombia (Contratos de obra o servicios) deberán </w:t>
      </w:r>
      <w:r w:rsidR="00633EFD" w:rsidRPr="004130DD">
        <w:rPr>
          <w:rFonts w:ascii="Arial" w:eastAsia="Arial" w:hAnsi="Arial" w:cs="Arial"/>
          <w:sz w:val="20"/>
          <w:szCs w:val="20"/>
          <w:lang w:val="es-CO"/>
        </w:rPr>
        <w:t>estar</w:t>
      </w:r>
      <w:r w:rsidRPr="004130DD">
        <w:rPr>
          <w:rFonts w:ascii="Arial" w:eastAsia="Arial" w:hAnsi="Arial" w:cs="Arial"/>
          <w:sz w:val="20"/>
          <w:szCs w:val="20"/>
          <w:lang w:val="es-CO"/>
        </w:rPr>
        <w:t xml:space="preserve"> legalmente establecidas en el territorio nacional de acuerdo con los artículos 471 y 474 del Código de Comercio.</w:t>
      </w:r>
    </w:p>
    <w:p w14:paraId="0D7550F7" w14:textId="6CA1BF68" w:rsidR="000C5718" w:rsidRPr="004130DD" w:rsidRDefault="000C5718" w:rsidP="002B7249">
      <w:pPr>
        <w:pStyle w:val="Prrafodelista"/>
        <w:numPr>
          <w:ilvl w:val="0"/>
          <w:numId w:val="88"/>
        </w:numPr>
        <w:jc w:val="both"/>
        <w:rPr>
          <w:rFonts w:ascii="Arial" w:eastAsia="Arial" w:hAnsi="Arial" w:cs="Arial"/>
          <w:color w:val="3B3838" w:themeColor="background2" w:themeShade="40"/>
          <w:sz w:val="20"/>
          <w:szCs w:val="20"/>
        </w:rPr>
      </w:pPr>
      <w:r w:rsidRPr="004130DD">
        <w:rPr>
          <w:rFonts w:ascii="Arial" w:eastAsia="Arial" w:hAnsi="Arial" w:cs="Arial"/>
          <w:color w:val="3B3838" w:themeColor="background2" w:themeShade="40"/>
          <w:sz w:val="20"/>
          <w:szCs w:val="20"/>
        </w:rPr>
        <w:t>Certificación del Revisor Fiscal en caso de ser sociedad anónima colombiana, en la que conste si es abierta o cerrada.</w:t>
      </w:r>
    </w:p>
    <w:p w14:paraId="1438E3C8" w14:textId="77777777" w:rsidR="00A27E5E" w:rsidRPr="004130DD" w:rsidRDefault="00A27E5E">
      <w:pPr>
        <w:pStyle w:val="Prrafodelista"/>
        <w:jc w:val="both"/>
        <w:rPr>
          <w:rFonts w:ascii="Arial" w:eastAsia="Arial" w:hAnsi="Arial" w:cs="Arial"/>
          <w:color w:val="3B3838" w:themeColor="background2" w:themeShade="40"/>
          <w:sz w:val="20"/>
          <w:szCs w:val="20"/>
        </w:rPr>
      </w:pPr>
    </w:p>
    <w:p w14:paraId="195CD1E4" w14:textId="2D93B1FA" w:rsidR="00C25595" w:rsidRPr="004130DD" w:rsidRDefault="00A27E5E">
      <w:pPr>
        <w:pStyle w:val="Prrafodelista"/>
        <w:numPr>
          <w:ilvl w:val="0"/>
          <w:numId w:val="88"/>
        </w:numPr>
        <w:jc w:val="both"/>
        <w:rPr>
          <w:rFonts w:ascii="Arial" w:eastAsia="Arial" w:hAnsi="Arial" w:cs="Arial"/>
          <w:color w:val="3B3838" w:themeColor="background2" w:themeShade="40"/>
          <w:sz w:val="20"/>
          <w:szCs w:val="20"/>
        </w:rPr>
      </w:pPr>
      <w:r w:rsidRPr="004130DD">
        <w:rPr>
          <w:rFonts w:ascii="Arial" w:eastAsia="Arial" w:hAnsi="Arial" w:cs="Arial"/>
          <w:color w:val="3B3838" w:themeColor="background2" w:themeShade="40"/>
          <w:sz w:val="20"/>
          <w:szCs w:val="20"/>
        </w:rPr>
        <w:t>Fotocopia del documento de identificación del representante legal</w:t>
      </w:r>
      <w:r w:rsidR="004B7BB5" w:rsidRPr="004130DD">
        <w:rPr>
          <w:rFonts w:ascii="Arial" w:eastAsia="Arial" w:hAnsi="Arial" w:cs="Arial"/>
          <w:color w:val="3B3838" w:themeColor="background2" w:themeShade="40"/>
          <w:sz w:val="20"/>
          <w:szCs w:val="20"/>
        </w:rPr>
        <w:t>.</w:t>
      </w:r>
    </w:p>
    <w:p w14:paraId="4A88E379" w14:textId="0BA93359" w:rsidR="00724CDE" w:rsidRPr="004130DD" w:rsidRDefault="00724CDE" w:rsidP="006876CA">
      <w:pPr>
        <w:pStyle w:val="InviasNormal"/>
        <w:spacing w:line="276" w:lineRule="auto"/>
        <w:rPr>
          <w:rFonts w:ascii="Arial" w:eastAsia="Arial" w:hAnsi="Arial" w:cs="Arial"/>
          <w:sz w:val="20"/>
          <w:szCs w:val="20"/>
          <w:lang w:val="es-CO"/>
        </w:rPr>
      </w:pPr>
      <w:r w:rsidRPr="004130DD">
        <w:rPr>
          <w:rFonts w:ascii="Arial" w:eastAsia="Arial" w:hAnsi="Arial" w:cs="Arial"/>
          <w:sz w:val="20"/>
          <w:szCs w:val="20"/>
          <w:lang w:val="es-CO"/>
        </w:rPr>
        <w:t xml:space="preserve">En </w:t>
      </w:r>
      <w:r w:rsidR="00611E9D" w:rsidRPr="004130DD">
        <w:rPr>
          <w:rFonts w:ascii="Arial" w:eastAsia="Arial" w:hAnsi="Arial" w:cs="Arial"/>
          <w:sz w:val="20"/>
          <w:szCs w:val="20"/>
          <w:lang w:val="es-CO"/>
        </w:rPr>
        <w:t>el caso de</w:t>
      </w:r>
      <w:r w:rsidRPr="004130DD">
        <w:rPr>
          <w:rFonts w:ascii="Arial" w:eastAsia="Arial" w:hAnsi="Arial" w:cs="Arial"/>
          <w:sz w:val="20"/>
          <w:szCs w:val="20"/>
          <w:lang w:val="es-CO"/>
        </w:rPr>
        <w:t xml:space="preserve"> </w:t>
      </w:r>
      <w:r w:rsidR="00294BC4" w:rsidRPr="004130DD">
        <w:rPr>
          <w:rFonts w:ascii="Arial" w:eastAsia="Arial" w:hAnsi="Arial" w:cs="Arial"/>
          <w:sz w:val="20"/>
          <w:szCs w:val="20"/>
          <w:lang w:val="es-CO"/>
        </w:rPr>
        <w:t xml:space="preserve">las Sucursales de las </w:t>
      </w:r>
      <w:r w:rsidRPr="004130DD">
        <w:rPr>
          <w:rFonts w:ascii="Arial" w:eastAsia="Arial" w:hAnsi="Arial" w:cs="Arial"/>
          <w:sz w:val="20"/>
          <w:szCs w:val="20"/>
          <w:lang w:val="es-CO"/>
        </w:rPr>
        <w:t>personas jurídicas ex</w:t>
      </w:r>
      <w:r w:rsidR="0099584B" w:rsidRPr="004130DD">
        <w:rPr>
          <w:rFonts w:ascii="Arial" w:eastAsia="Arial" w:hAnsi="Arial" w:cs="Arial"/>
          <w:sz w:val="20"/>
          <w:szCs w:val="20"/>
          <w:lang w:val="es-CO"/>
        </w:rPr>
        <w:t xml:space="preserve">tranjeras y como quiera que la Sucursal </w:t>
      </w:r>
      <w:r w:rsidRPr="004130DD">
        <w:rPr>
          <w:rFonts w:ascii="Arial" w:eastAsia="Arial" w:hAnsi="Arial" w:cs="Arial"/>
          <w:sz w:val="20"/>
          <w:szCs w:val="20"/>
          <w:lang w:val="es-CO"/>
        </w:rPr>
        <w:t xml:space="preserve">en Colombia no es una persona jurídica diferente a la matriz, se tendrá en cuenta la fecha de constitución de esta última. </w:t>
      </w:r>
    </w:p>
    <w:p w14:paraId="25BD9DF4" w14:textId="70BC2F44" w:rsidR="00887FE2" w:rsidRPr="00173BD9" w:rsidRDefault="00887FE2" w:rsidP="002B7249">
      <w:pPr>
        <w:pStyle w:val="InviasNormal"/>
        <w:spacing w:line="276" w:lineRule="auto"/>
        <w:rPr>
          <w:rFonts w:ascii="Arial" w:eastAsia="Arial" w:hAnsi="Arial" w:cs="Arial"/>
          <w:sz w:val="20"/>
          <w:szCs w:val="20"/>
          <w:lang w:val="es-ES"/>
        </w:rPr>
      </w:pPr>
      <w:r w:rsidRPr="00173BD9">
        <w:rPr>
          <w:rFonts w:ascii="Arial" w:eastAsia="Arial" w:hAnsi="Arial" w:cs="Arial"/>
          <w:sz w:val="20"/>
          <w:szCs w:val="20"/>
          <w:lang w:val="es-ES"/>
        </w:rPr>
        <w:t xml:space="preserve">Si la Oferta es suscrita por una persona jurídica extranjera a través de la sucursal </w:t>
      </w:r>
      <w:r w:rsidR="00706695" w:rsidRPr="00173BD9">
        <w:rPr>
          <w:rFonts w:ascii="Arial" w:eastAsia="Arial" w:hAnsi="Arial" w:cs="Arial"/>
          <w:sz w:val="20"/>
          <w:szCs w:val="20"/>
          <w:lang w:val="es-ES"/>
        </w:rPr>
        <w:t>debidamente constituida</w:t>
      </w:r>
      <w:r w:rsidRPr="00173BD9">
        <w:rPr>
          <w:rFonts w:ascii="Arial" w:eastAsia="Arial" w:hAnsi="Arial" w:cs="Arial"/>
          <w:sz w:val="20"/>
          <w:szCs w:val="20"/>
          <w:lang w:val="es-ES"/>
        </w:rPr>
        <w:t xml:space="preserve"> en Colombia, deberá acreditar la </w:t>
      </w:r>
      <w:r w:rsidR="0081408E" w:rsidRPr="00173BD9">
        <w:rPr>
          <w:rFonts w:ascii="Arial" w:eastAsia="Arial" w:hAnsi="Arial" w:cs="Arial"/>
          <w:sz w:val="20"/>
          <w:szCs w:val="20"/>
          <w:lang w:val="es-ES"/>
        </w:rPr>
        <w:t>existencia de</w:t>
      </w:r>
      <w:r w:rsidRPr="00173BD9">
        <w:rPr>
          <w:rFonts w:ascii="Arial" w:eastAsia="Arial" w:hAnsi="Arial" w:cs="Arial"/>
          <w:sz w:val="20"/>
          <w:szCs w:val="20"/>
          <w:lang w:val="es-ES"/>
        </w:rPr>
        <w:t xml:space="preserve"> la sucursal y </w:t>
      </w:r>
      <w:r w:rsidR="0081408E" w:rsidRPr="00173BD9">
        <w:rPr>
          <w:rFonts w:ascii="Arial" w:eastAsia="Arial" w:hAnsi="Arial" w:cs="Arial"/>
          <w:sz w:val="20"/>
          <w:szCs w:val="20"/>
          <w:lang w:val="es-ES"/>
        </w:rPr>
        <w:t xml:space="preserve">la capacidad jurídica </w:t>
      </w:r>
      <w:r w:rsidRPr="00173BD9">
        <w:rPr>
          <w:rFonts w:ascii="Arial" w:eastAsia="Arial" w:hAnsi="Arial" w:cs="Arial"/>
          <w:sz w:val="20"/>
          <w:szCs w:val="20"/>
          <w:lang w:val="es-ES"/>
        </w:rPr>
        <w:t xml:space="preserve">de su representante o </w:t>
      </w:r>
      <w:r w:rsidR="0081408E" w:rsidRPr="00173BD9">
        <w:rPr>
          <w:rFonts w:ascii="Arial" w:eastAsia="Arial" w:hAnsi="Arial" w:cs="Arial"/>
          <w:sz w:val="20"/>
          <w:szCs w:val="20"/>
          <w:lang w:val="es-ES"/>
        </w:rPr>
        <w:t>apoderado</w:t>
      </w:r>
      <w:r w:rsidRPr="00173BD9">
        <w:rPr>
          <w:rFonts w:ascii="Arial" w:eastAsia="Arial" w:hAnsi="Arial" w:cs="Arial"/>
          <w:sz w:val="20"/>
          <w:szCs w:val="20"/>
          <w:lang w:val="es-ES"/>
        </w:rPr>
        <w:t xml:space="preserve">, mediante la presentación del Certificado del Registro Único de </w:t>
      </w:r>
      <w:r w:rsidR="00E633D4" w:rsidRPr="00173BD9">
        <w:rPr>
          <w:rFonts w:ascii="Arial" w:eastAsia="Arial" w:hAnsi="Arial" w:cs="Arial"/>
          <w:sz w:val="20"/>
          <w:szCs w:val="20"/>
          <w:lang w:val="es-ES"/>
        </w:rPr>
        <w:t>Proponentes</w:t>
      </w:r>
      <w:r w:rsidRPr="00173BD9">
        <w:rPr>
          <w:rFonts w:ascii="Arial" w:eastAsia="Arial" w:hAnsi="Arial" w:cs="Arial"/>
          <w:sz w:val="20"/>
          <w:szCs w:val="20"/>
          <w:lang w:val="es-ES"/>
        </w:rPr>
        <w:t xml:space="preserve"> y Certificado de existencia y representación legal con fecha de expedición máximo de 30 días </w:t>
      </w:r>
      <w:r w:rsidR="096759E1" w:rsidRPr="00173BD9">
        <w:rPr>
          <w:rFonts w:ascii="Arial" w:eastAsia="Arial" w:hAnsi="Arial" w:cs="Arial"/>
          <w:sz w:val="20"/>
          <w:szCs w:val="20"/>
          <w:lang w:val="es-ES"/>
        </w:rPr>
        <w:t xml:space="preserve">calendario </w:t>
      </w:r>
      <w:r w:rsidRPr="00173BD9">
        <w:rPr>
          <w:rFonts w:ascii="Arial" w:eastAsia="Arial" w:hAnsi="Arial" w:cs="Arial"/>
          <w:sz w:val="20"/>
          <w:szCs w:val="20"/>
          <w:lang w:val="es-ES"/>
        </w:rPr>
        <w:t xml:space="preserve">antes de la fecha de cierre del presente </w:t>
      </w:r>
      <w:r w:rsidR="00F32F16" w:rsidRPr="00173BD9">
        <w:rPr>
          <w:rFonts w:ascii="Arial" w:eastAsia="Arial" w:hAnsi="Arial" w:cs="Arial"/>
          <w:sz w:val="20"/>
          <w:szCs w:val="20"/>
          <w:lang w:val="es-ES"/>
        </w:rPr>
        <w:t>Proceso</w:t>
      </w:r>
      <w:r w:rsidRPr="00173BD9">
        <w:rPr>
          <w:rFonts w:ascii="Arial" w:eastAsia="Arial" w:hAnsi="Arial" w:cs="Arial"/>
          <w:sz w:val="20"/>
          <w:szCs w:val="20"/>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FB12D0">
        <w:rPr>
          <w:rFonts w:ascii="Arial" w:eastAsia="Arial" w:hAnsi="Arial" w:cs="Arial"/>
          <w:sz w:val="20"/>
          <w:szCs w:val="20"/>
          <w:lang w:val="es-ES"/>
        </w:rPr>
        <w:t>E</w:t>
      </w:r>
      <w:r w:rsidRPr="00173BD9">
        <w:rPr>
          <w:rFonts w:ascii="Arial" w:eastAsia="Arial" w:hAnsi="Arial" w:cs="Arial"/>
          <w:sz w:val="20"/>
          <w:szCs w:val="20"/>
          <w:lang w:val="es-ES"/>
        </w:rPr>
        <w:t>ntidad, determinará la falta de capacidad jurídica para presentar la oferta</w:t>
      </w:r>
      <w:r w:rsidR="00350541" w:rsidRPr="00173BD9">
        <w:rPr>
          <w:rFonts w:ascii="Arial" w:eastAsia="Arial" w:hAnsi="Arial" w:cs="Arial"/>
          <w:sz w:val="20"/>
          <w:szCs w:val="20"/>
          <w:lang w:val="es-ES"/>
        </w:rPr>
        <w:t>.</w:t>
      </w:r>
    </w:p>
    <w:p w14:paraId="0701502D" w14:textId="7E6E3BF6" w:rsidR="00A863CA" w:rsidRPr="004130DD" w:rsidRDefault="00A863CA" w:rsidP="006876CA">
      <w:pPr>
        <w:numPr>
          <w:ilvl w:val="0"/>
          <w:numId w:val="51"/>
        </w:numPr>
        <w:spacing w:line="276" w:lineRule="auto"/>
        <w:contextualSpacing/>
        <w:jc w:val="both"/>
        <w:rPr>
          <w:rFonts w:cs="Arial"/>
        </w:rPr>
      </w:pPr>
      <w:r w:rsidRPr="004130DD">
        <w:rPr>
          <w:rFonts w:cs="Arial"/>
        </w:rPr>
        <w:t>Persona</w:t>
      </w:r>
      <w:r w:rsidR="002644ED" w:rsidRPr="004130DD">
        <w:rPr>
          <w:rFonts w:cs="Arial"/>
        </w:rPr>
        <w:t xml:space="preserve"> </w:t>
      </w:r>
      <w:r w:rsidRPr="004130DD">
        <w:rPr>
          <w:rFonts w:cs="Arial"/>
        </w:rPr>
        <w:t>jurídica</w:t>
      </w:r>
      <w:r w:rsidR="002644ED" w:rsidRPr="004130DD">
        <w:rPr>
          <w:rFonts w:cs="Arial"/>
        </w:rPr>
        <w:t xml:space="preserve"> </w:t>
      </w:r>
      <w:r w:rsidRPr="004130DD">
        <w:rPr>
          <w:rFonts w:cs="Arial"/>
        </w:rPr>
        <w:t>extranjera</w:t>
      </w:r>
      <w:r w:rsidR="002644ED" w:rsidRPr="004130DD">
        <w:rPr>
          <w:rFonts w:cs="Arial"/>
        </w:rPr>
        <w:t xml:space="preserve"> </w:t>
      </w:r>
      <w:r w:rsidRPr="004130DD">
        <w:rPr>
          <w:rFonts w:cs="Arial"/>
        </w:rPr>
        <w:t>sin</w:t>
      </w:r>
      <w:r w:rsidR="002644ED" w:rsidRPr="004130DD">
        <w:rPr>
          <w:rFonts w:cs="Arial"/>
        </w:rPr>
        <w:t xml:space="preserve"> </w:t>
      </w:r>
      <w:r w:rsidR="0099584B" w:rsidRPr="004130DD">
        <w:rPr>
          <w:rFonts w:cs="Arial"/>
        </w:rPr>
        <w:t>S</w:t>
      </w:r>
      <w:r w:rsidRPr="004130DD">
        <w:rPr>
          <w:rFonts w:cs="Arial"/>
        </w:rPr>
        <w:t>ucursal</w:t>
      </w:r>
      <w:r w:rsidR="0099584B" w:rsidRPr="004130DD">
        <w:rPr>
          <w:rFonts w:cs="Arial"/>
          <w:lang w:eastAsia="es-ES"/>
        </w:rPr>
        <w:t xml:space="preserve"> o domicilio</w:t>
      </w:r>
      <w:r w:rsidR="002644ED" w:rsidRPr="004130DD">
        <w:rPr>
          <w:rFonts w:cs="Arial"/>
        </w:rPr>
        <w:t xml:space="preserve"> </w:t>
      </w:r>
      <w:r w:rsidRPr="004130DD">
        <w:rPr>
          <w:rFonts w:cs="Arial"/>
        </w:rPr>
        <w:t>en</w:t>
      </w:r>
      <w:r w:rsidR="002644ED" w:rsidRPr="004130DD">
        <w:rPr>
          <w:rFonts w:cs="Arial"/>
        </w:rPr>
        <w:t xml:space="preserve"> </w:t>
      </w:r>
      <w:r w:rsidRPr="004130DD">
        <w:rPr>
          <w:rFonts w:cs="Arial"/>
        </w:rPr>
        <w:t>Colombia:</w:t>
      </w:r>
      <w:r w:rsidR="002644ED" w:rsidRPr="004130DD">
        <w:rPr>
          <w:rFonts w:cs="Arial"/>
        </w:rPr>
        <w:t xml:space="preserve"> </w:t>
      </w:r>
      <w:r w:rsidR="0099584B" w:rsidRPr="004130DD">
        <w:rPr>
          <w:rFonts w:cs="Arial"/>
        </w:rPr>
        <w:t xml:space="preserve">Documentos que acrediten la existencia y representación legal de la sociedad extranjera, </w:t>
      </w:r>
      <w:r w:rsidR="00286C3B" w:rsidRPr="004130DD">
        <w:rPr>
          <w:rFonts w:cs="Arial"/>
        </w:rPr>
        <w:t xml:space="preserve">presentados </w:t>
      </w:r>
      <w:r w:rsidR="0099584B" w:rsidRPr="004130DD">
        <w:rPr>
          <w:rFonts w:cs="Arial"/>
        </w:rPr>
        <w:t xml:space="preserve">de conformidad con lo establecido en el presente </w:t>
      </w:r>
      <w:r w:rsidR="00426755" w:rsidRPr="004130DD">
        <w:rPr>
          <w:rFonts w:cs="Arial"/>
        </w:rPr>
        <w:t>P</w:t>
      </w:r>
      <w:r w:rsidR="0099584B" w:rsidRPr="004130DD">
        <w:rPr>
          <w:rFonts w:cs="Arial"/>
        </w:rPr>
        <w:t xml:space="preserve">liego de </w:t>
      </w:r>
      <w:r w:rsidR="00426755" w:rsidRPr="004130DD">
        <w:rPr>
          <w:rFonts w:cs="Arial"/>
        </w:rPr>
        <w:t>C</w:t>
      </w:r>
      <w:r w:rsidR="0099584B" w:rsidRPr="004130DD">
        <w:rPr>
          <w:rFonts w:cs="Arial"/>
        </w:rPr>
        <w:t>ondiciones, en el que debe constar, como mínimo</w:t>
      </w:r>
      <w:r w:rsidR="7A7AAE60" w:rsidRPr="004130DD">
        <w:rPr>
          <w:rFonts w:cs="Arial"/>
        </w:rPr>
        <w:t>,</w:t>
      </w:r>
      <w:r w:rsidR="0099584B" w:rsidRPr="004130DD">
        <w:rPr>
          <w:rFonts w:cs="Arial"/>
        </w:rPr>
        <w:t xml:space="preserve"> los siguientes aspectos:</w:t>
      </w:r>
    </w:p>
    <w:p w14:paraId="586D8186" w14:textId="15FE9462" w:rsidR="00A863CA"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Nombre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razón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social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completa.</w:t>
      </w:r>
    </w:p>
    <w:p w14:paraId="7C0ECDD7" w14:textId="3B54284F" w:rsidR="00A863CA"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Nombre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0099584B" w:rsidRPr="004130DD">
        <w:rPr>
          <w:rFonts w:ascii="Arial" w:eastAsia="Arial" w:hAnsi="Arial" w:cs="Arial"/>
          <w:sz w:val="20"/>
          <w:szCs w:val="20"/>
          <w:lang w:val="es-CO"/>
        </w:rPr>
        <w:t>R</w:t>
      </w:r>
      <w:r w:rsidRPr="004130DD">
        <w:rPr>
          <w:rFonts w:ascii="Arial" w:eastAsia="Arial" w:hAnsi="Arial" w:cs="Arial"/>
          <w:sz w:val="20"/>
          <w:szCs w:val="20"/>
          <w:lang w:val="es-CO"/>
        </w:rPr>
        <w:t>epresentante</w:t>
      </w:r>
      <w:r w:rsidR="002644ED" w:rsidRPr="004130DD">
        <w:rPr>
          <w:rFonts w:ascii="Arial" w:eastAsia="Arial" w:hAnsi="Arial" w:cs="Arial"/>
          <w:sz w:val="20"/>
          <w:szCs w:val="20"/>
          <w:lang w:val="es-CO"/>
        </w:rPr>
        <w:t xml:space="preserve"> </w:t>
      </w:r>
      <w:r w:rsidR="0099584B" w:rsidRPr="004130DD">
        <w:rPr>
          <w:rFonts w:ascii="Arial" w:eastAsia="Arial" w:hAnsi="Arial" w:cs="Arial"/>
          <w:sz w:val="20"/>
          <w:szCs w:val="20"/>
          <w:lang w:val="es-CO"/>
        </w:rPr>
        <w:t>L</w:t>
      </w:r>
      <w:r w:rsidRPr="004130DD">
        <w:rPr>
          <w:rFonts w:ascii="Arial" w:eastAsia="Arial" w:hAnsi="Arial" w:cs="Arial"/>
          <w:sz w:val="20"/>
          <w:szCs w:val="20"/>
          <w:lang w:val="es-CO"/>
        </w:rPr>
        <w:t>egal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persona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facultada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comprometer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persona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jurídica.</w:t>
      </w:r>
    </w:p>
    <w:p w14:paraId="5EFB9AFA" w14:textId="0B7D2D92" w:rsidR="00A863CA" w:rsidRPr="004130DD" w:rsidRDefault="00E930B7"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 xml:space="preserve">Que el objeto de la sociedad permita ejecutar las actividades descritas en el objeto del presente </w:t>
      </w:r>
      <w:r w:rsidR="003E3EFD" w:rsidRPr="004130DD">
        <w:rPr>
          <w:rFonts w:ascii="Arial" w:eastAsia="Arial" w:hAnsi="Arial" w:cs="Arial"/>
          <w:sz w:val="20"/>
          <w:szCs w:val="20"/>
          <w:lang w:val="es-CO"/>
        </w:rPr>
        <w:t>Proceso de Contratación</w:t>
      </w:r>
      <w:r w:rsidR="00A863CA" w:rsidRPr="004130DD">
        <w:rPr>
          <w:rFonts w:ascii="Arial" w:eastAsia="Arial" w:hAnsi="Arial" w:cs="Arial"/>
          <w:sz w:val="20"/>
          <w:szCs w:val="20"/>
          <w:lang w:val="es-CO"/>
        </w:rPr>
        <w:t>.</w:t>
      </w:r>
    </w:p>
    <w:p w14:paraId="438908D4" w14:textId="77777777" w:rsidR="00A839C5" w:rsidRPr="004130DD" w:rsidRDefault="00A863CA" w:rsidP="002B7249">
      <w:pPr>
        <w:pStyle w:val="Prrafodelista"/>
        <w:numPr>
          <w:ilvl w:val="0"/>
          <w:numId w:val="22"/>
        </w:numPr>
        <w:jc w:val="both"/>
        <w:rPr>
          <w:rFonts w:ascii="Arial" w:eastAsia="Arial" w:hAnsi="Arial" w:cs="Arial"/>
          <w:color w:val="3B3838" w:themeColor="background2" w:themeShade="40"/>
          <w:sz w:val="20"/>
          <w:szCs w:val="20"/>
          <w:lang w:eastAsia="es-ES"/>
        </w:rPr>
      </w:pPr>
      <w:r w:rsidRPr="004130DD">
        <w:rPr>
          <w:rFonts w:ascii="Arial" w:eastAsia="Arial" w:hAnsi="Arial" w:cs="Arial"/>
          <w:color w:val="3B3838" w:themeColor="background2" w:themeShade="40"/>
          <w:sz w:val="20"/>
          <w:szCs w:val="20"/>
          <w:lang w:eastAsia="es-ES"/>
        </w:rPr>
        <w:t>Facultades</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del</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representante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legal</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persona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facultada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para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comprometer</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persona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jurídica,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en</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que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se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señale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expresamente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que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el</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representante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no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tiene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limitaciones</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para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contraer</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obligaciones</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en</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nombre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misma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aportando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la</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autorización</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documento</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correspondiente</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del</w:t>
      </w:r>
      <w:r w:rsidR="002644ED" w:rsidRPr="004130DD">
        <w:rPr>
          <w:rFonts w:ascii="Arial" w:eastAsia="Arial" w:hAnsi="Arial" w:cs="Arial"/>
          <w:color w:val="3B3838" w:themeColor="background2" w:themeShade="40"/>
          <w:sz w:val="20"/>
          <w:szCs w:val="20"/>
          <w:lang w:eastAsia="es-ES"/>
        </w:rPr>
        <w:t xml:space="preserve"> </w:t>
      </w:r>
      <w:r w:rsidRPr="004130DD">
        <w:rPr>
          <w:rFonts w:ascii="Arial" w:eastAsia="Arial" w:hAnsi="Arial" w:cs="Arial"/>
          <w:color w:val="3B3838" w:themeColor="background2" w:themeShade="40"/>
          <w:sz w:val="20"/>
          <w:szCs w:val="20"/>
          <w:lang w:eastAsia="es-ES"/>
        </w:rPr>
        <w:t>órgano</w:t>
      </w:r>
      <w:r w:rsidR="002644ED" w:rsidRPr="004130DD">
        <w:rPr>
          <w:rFonts w:ascii="Arial" w:eastAsia="Arial" w:hAnsi="Arial" w:cs="Arial"/>
          <w:color w:val="3B3838" w:themeColor="background2" w:themeShade="40"/>
          <w:sz w:val="20"/>
          <w:szCs w:val="20"/>
          <w:lang w:eastAsia="es-ES"/>
        </w:rPr>
        <w:t xml:space="preserve"> </w:t>
      </w:r>
      <w:r w:rsidR="00A839C5" w:rsidRPr="004130DD">
        <w:rPr>
          <w:rFonts w:ascii="Arial" w:eastAsia="Arial" w:hAnsi="Arial" w:cs="Arial"/>
          <w:color w:val="3B3838" w:themeColor="background2" w:themeShade="40"/>
          <w:sz w:val="20"/>
          <w:szCs w:val="20"/>
          <w:lang w:eastAsia="es-ES"/>
        </w:rPr>
        <w:t xml:space="preserve">social competente respectivo para cada caso. </w:t>
      </w:r>
    </w:p>
    <w:p w14:paraId="3256B35B" w14:textId="5142175E" w:rsidR="00A863CA"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Tipo,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número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y</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documento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constitución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creación.</w:t>
      </w:r>
      <w:r w:rsidR="002644ED" w:rsidRPr="004130DD">
        <w:rPr>
          <w:rFonts w:ascii="Arial" w:eastAsia="Arial" w:hAnsi="Arial" w:cs="Arial"/>
          <w:sz w:val="20"/>
          <w:szCs w:val="20"/>
          <w:lang w:val="es-CO"/>
        </w:rPr>
        <w:t xml:space="preserve"> </w:t>
      </w:r>
    </w:p>
    <w:p w14:paraId="216108B2" w14:textId="5B9284B0" w:rsidR="009F361A"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Fecha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y</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clase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documento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cual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reconoce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personería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jurídica</w:t>
      </w:r>
    </w:p>
    <w:p w14:paraId="41864FD0" w14:textId="19A5A416" w:rsidR="007B1714" w:rsidRPr="004130DD" w:rsidRDefault="00A863CA" w:rsidP="006876CA">
      <w:pPr>
        <w:pStyle w:val="InviasNormal"/>
        <w:numPr>
          <w:ilvl w:val="0"/>
          <w:numId w:val="22"/>
        </w:numPr>
        <w:spacing w:line="276" w:lineRule="auto"/>
        <w:rPr>
          <w:rFonts w:ascii="Arial" w:eastAsia="Arial" w:hAnsi="Arial" w:cs="Arial"/>
          <w:sz w:val="20"/>
          <w:szCs w:val="20"/>
          <w:lang w:val="es-CO"/>
        </w:rPr>
      </w:pPr>
      <w:r w:rsidRPr="004130DD">
        <w:rPr>
          <w:rFonts w:ascii="Arial" w:eastAsia="Arial" w:hAnsi="Arial" w:cs="Arial"/>
          <w:sz w:val="20"/>
          <w:szCs w:val="20"/>
          <w:lang w:val="es-CO"/>
        </w:rPr>
        <w:t>Vigencia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persona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jurídica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inferior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plazo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contrato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y</w:t>
      </w:r>
      <w:r w:rsidR="002644ED" w:rsidRPr="004130DD">
        <w:rPr>
          <w:rFonts w:ascii="Arial" w:eastAsia="Arial" w:hAnsi="Arial" w:cs="Arial"/>
          <w:sz w:val="20"/>
          <w:szCs w:val="20"/>
          <w:lang w:val="es-CO"/>
        </w:rPr>
        <w:t xml:space="preserve"> </w:t>
      </w:r>
      <w:r w:rsidR="00FF772E" w:rsidRPr="004130DD">
        <w:rPr>
          <w:rFonts w:ascii="Arial" w:eastAsia="Arial" w:hAnsi="Arial" w:cs="Arial"/>
          <w:sz w:val="20"/>
          <w:szCs w:val="20"/>
          <w:lang w:val="es-CO"/>
        </w:rPr>
        <w:t>un año adicional</w:t>
      </w:r>
      <w:r w:rsidR="009F361A" w:rsidRPr="004130DD">
        <w:rPr>
          <w:rFonts w:ascii="Arial" w:eastAsia="Arial" w:hAnsi="Arial" w:cs="Arial"/>
          <w:sz w:val="20"/>
          <w:szCs w:val="20"/>
          <w:lang w:val="es-CO"/>
        </w:rPr>
        <w:t xml:space="preserve">. Para efectos de la evaluación, este plazo será contado a partir de la fecha de </w:t>
      </w:r>
      <w:r w:rsidR="00C17565" w:rsidRPr="004130DD">
        <w:rPr>
          <w:rFonts w:ascii="Arial" w:eastAsia="Arial" w:hAnsi="Arial" w:cs="Arial"/>
          <w:sz w:val="20"/>
          <w:szCs w:val="20"/>
          <w:lang w:val="es-CO"/>
        </w:rPr>
        <w:t xml:space="preserve">cierre del </w:t>
      </w:r>
      <w:r w:rsidR="003E3EFD" w:rsidRPr="004130DD">
        <w:rPr>
          <w:rFonts w:ascii="Arial" w:eastAsia="Arial" w:hAnsi="Arial" w:cs="Arial"/>
          <w:sz w:val="20"/>
          <w:szCs w:val="20"/>
          <w:lang w:val="es-CO"/>
        </w:rPr>
        <w:t>Proceso de Contratación</w:t>
      </w:r>
      <w:r w:rsidR="00C17565" w:rsidRPr="004130DD">
        <w:rPr>
          <w:rFonts w:ascii="Arial" w:eastAsia="Arial" w:hAnsi="Arial" w:cs="Arial"/>
          <w:sz w:val="20"/>
          <w:szCs w:val="20"/>
          <w:lang w:val="es-CO"/>
        </w:rPr>
        <w:t xml:space="preserve">. </w:t>
      </w:r>
    </w:p>
    <w:p w14:paraId="157E9575" w14:textId="34386646" w:rsidR="009233A7" w:rsidRPr="00173BD9" w:rsidRDefault="009233A7" w:rsidP="006876CA">
      <w:pPr>
        <w:pStyle w:val="InviasNormal"/>
        <w:numPr>
          <w:ilvl w:val="0"/>
          <w:numId w:val="22"/>
        </w:numPr>
        <w:spacing w:line="276" w:lineRule="auto"/>
        <w:rPr>
          <w:rFonts w:ascii="Arial" w:eastAsia="Arial" w:hAnsi="Arial" w:cs="Arial"/>
          <w:sz w:val="20"/>
          <w:szCs w:val="20"/>
        </w:rPr>
      </w:pPr>
      <w:r w:rsidRPr="00173BD9">
        <w:rPr>
          <w:rFonts w:ascii="Arial" w:eastAsia="Arial" w:hAnsi="Arial" w:cs="Arial"/>
          <w:sz w:val="20"/>
          <w:szCs w:val="20"/>
          <w:lang w:val="es-CO"/>
        </w:rPr>
        <w:t>Fotocopia del documento de identificación del representante legal.</w:t>
      </w:r>
    </w:p>
    <w:p w14:paraId="12F80CF6" w14:textId="1BBBB3CF" w:rsidR="00A863CA" w:rsidRPr="00173BD9" w:rsidRDefault="00A863CA" w:rsidP="004130DD">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Si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existiese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ninguna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autoridad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00FB12D0">
        <w:rPr>
          <w:rFonts w:ascii="Arial" w:eastAsia="Arial" w:hAnsi="Arial" w:cs="Arial"/>
          <w:sz w:val="20"/>
          <w:szCs w:val="20"/>
          <w:lang w:val="es-CO"/>
        </w:rPr>
        <w:t>E</w:t>
      </w:r>
      <w:r w:rsidRPr="00173BD9">
        <w:rPr>
          <w:rFonts w:ascii="Arial" w:eastAsia="Arial" w:hAnsi="Arial" w:cs="Arial"/>
          <w:sz w:val="20"/>
          <w:szCs w:val="20"/>
          <w:lang w:val="es-CO"/>
        </w:rPr>
        <w:t>ntidad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certifique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totalidad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existencia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legal,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miembro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extranjero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Plural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declaración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juramentada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capacidad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jurídica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vincular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sociedad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existe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autoridad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organismo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certifique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solicitado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0031193E" w:rsidRPr="00173BD9">
        <w:rPr>
          <w:rFonts w:ascii="Arial" w:eastAsia="Arial" w:hAnsi="Arial" w:cs="Arial"/>
          <w:sz w:val="20"/>
          <w:szCs w:val="20"/>
          <w:lang w:val="es-CO"/>
        </w:rPr>
        <w:t>literal</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requerida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numeral</w:t>
      </w:r>
      <w:r w:rsidR="0033260B"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(iii)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capacidad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jurídica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vincular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sociedad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efectúa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declaración,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así</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demás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personas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puedan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vincular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sociedad,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hay.</w:t>
      </w:r>
    </w:p>
    <w:p w14:paraId="67878E31" w14:textId="0AEDC0A8" w:rsidR="004D666F" w:rsidRPr="00173BD9" w:rsidRDefault="004D666F" w:rsidP="004130DD">
      <w:pPr>
        <w:pStyle w:val="InviasNormal"/>
        <w:numPr>
          <w:ilvl w:val="0"/>
          <w:numId w:val="51"/>
        </w:numPr>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Entidades Estatales: Deben presentar los siguientes documentos para acreditar su </w:t>
      </w:r>
      <w:r w:rsidR="00DA6458" w:rsidRPr="00173BD9">
        <w:rPr>
          <w:rFonts w:ascii="Arial" w:eastAsia="Arial" w:hAnsi="Arial" w:cs="Arial"/>
          <w:sz w:val="20"/>
          <w:szCs w:val="20"/>
          <w:lang w:val="es-CO"/>
        </w:rPr>
        <w:t>existencia</w:t>
      </w:r>
      <w:r w:rsidRPr="00173BD9">
        <w:rPr>
          <w:rFonts w:ascii="Arial" w:eastAsia="Arial" w:hAnsi="Arial" w:cs="Arial"/>
          <w:sz w:val="20"/>
          <w:szCs w:val="20"/>
          <w:lang w:val="es-CO"/>
        </w:rPr>
        <w:t>:</w:t>
      </w:r>
    </w:p>
    <w:p w14:paraId="5666DABF" w14:textId="6C584E6C" w:rsidR="004D666F" w:rsidRPr="004130DD" w:rsidRDefault="0031193E" w:rsidP="004130DD">
      <w:pPr>
        <w:pStyle w:val="InviasNormal"/>
        <w:numPr>
          <w:ilvl w:val="0"/>
          <w:numId w:val="71"/>
        </w:numPr>
        <w:spacing w:line="276" w:lineRule="auto"/>
        <w:rPr>
          <w:rFonts w:ascii="Arial" w:eastAsia="Arial" w:hAnsi="Arial" w:cs="Arial"/>
          <w:sz w:val="20"/>
          <w:szCs w:val="20"/>
          <w:lang w:val="es-CO"/>
        </w:rPr>
      </w:pPr>
      <w:r w:rsidRPr="004130DD">
        <w:rPr>
          <w:rFonts w:ascii="Arial" w:eastAsia="Arial" w:hAnsi="Arial" w:cs="Arial"/>
          <w:sz w:val="20"/>
          <w:szCs w:val="20"/>
          <w:lang w:val="es-CO"/>
        </w:rPr>
        <w:t>Acto de creación</w:t>
      </w:r>
      <w:r w:rsidR="004D666F" w:rsidRPr="004130DD">
        <w:rPr>
          <w:rFonts w:ascii="Arial" w:eastAsia="Arial" w:hAnsi="Arial" w:cs="Arial"/>
          <w:sz w:val="20"/>
          <w:szCs w:val="20"/>
          <w:lang w:val="es-CO"/>
        </w:rPr>
        <w:t xml:space="preserve"> de la Entidad Estatal. Este puede ser </w:t>
      </w:r>
      <w:r w:rsidR="2B1BE7B8" w:rsidRPr="004130DD">
        <w:rPr>
          <w:rFonts w:ascii="Arial" w:eastAsia="Arial" w:hAnsi="Arial" w:cs="Arial"/>
          <w:sz w:val="20"/>
          <w:szCs w:val="20"/>
          <w:lang w:val="es-CO"/>
        </w:rPr>
        <w:t>l</w:t>
      </w:r>
      <w:r w:rsidR="004D666F" w:rsidRPr="004130DD">
        <w:rPr>
          <w:rFonts w:ascii="Arial" w:eastAsia="Arial" w:hAnsi="Arial" w:cs="Arial"/>
          <w:sz w:val="20"/>
          <w:szCs w:val="20"/>
          <w:lang w:val="es-CO"/>
        </w:rPr>
        <w:t xml:space="preserve">ey, </w:t>
      </w:r>
      <w:r w:rsidR="1C59651C" w:rsidRPr="004130DD">
        <w:rPr>
          <w:rFonts w:ascii="Arial" w:eastAsia="Arial" w:hAnsi="Arial" w:cs="Arial"/>
          <w:sz w:val="20"/>
          <w:szCs w:val="20"/>
          <w:lang w:val="es-CO"/>
        </w:rPr>
        <w:t>d</w:t>
      </w:r>
      <w:r w:rsidR="004D666F" w:rsidRPr="004130DD">
        <w:rPr>
          <w:rFonts w:ascii="Arial" w:eastAsia="Arial" w:hAnsi="Arial" w:cs="Arial"/>
          <w:sz w:val="20"/>
          <w:szCs w:val="20"/>
          <w:lang w:val="es-CO"/>
        </w:rPr>
        <w:t xml:space="preserve">ecreto, </w:t>
      </w:r>
      <w:r w:rsidR="57E52574" w:rsidRPr="004130DD">
        <w:rPr>
          <w:rFonts w:ascii="Arial" w:eastAsia="Arial" w:hAnsi="Arial" w:cs="Arial"/>
          <w:sz w:val="20"/>
          <w:szCs w:val="20"/>
          <w:lang w:val="es-CO"/>
        </w:rPr>
        <w:t>o</w:t>
      </w:r>
      <w:r w:rsidR="004D666F" w:rsidRPr="004130DD">
        <w:rPr>
          <w:rFonts w:ascii="Arial" w:eastAsia="Arial" w:hAnsi="Arial" w:cs="Arial"/>
          <w:sz w:val="20"/>
          <w:szCs w:val="20"/>
          <w:lang w:val="es-CO"/>
        </w:rPr>
        <w:t xml:space="preserve">rdenanza, </w:t>
      </w:r>
      <w:r w:rsidR="0F5A7297" w:rsidRPr="004130DD">
        <w:rPr>
          <w:rFonts w:ascii="Arial" w:eastAsia="Arial" w:hAnsi="Arial" w:cs="Arial"/>
          <w:sz w:val="20"/>
          <w:szCs w:val="20"/>
          <w:lang w:val="es-CO"/>
        </w:rPr>
        <w:t>a</w:t>
      </w:r>
      <w:r w:rsidR="004D666F" w:rsidRPr="004130DD">
        <w:rPr>
          <w:rFonts w:ascii="Arial" w:eastAsia="Arial" w:hAnsi="Arial" w:cs="Arial"/>
          <w:sz w:val="20"/>
          <w:szCs w:val="20"/>
          <w:lang w:val="es-CO"/>
        </w:rPr>
        <w:t xml:space="preserve">cuerdo </w:t>
      </w:r>
      <w:r w:rsidR="00E034FA" w:rsidRPr="004130DD">
        <w:rPr>
          <w:rFonts w:ascii="Arial" w:eastAsia="Arial" w:hAnsi="Arial" w:cs="Arial"/>
          <w:sz w:val="20"/>
          <w:szCs w:val="20"/>
          <w:lang w:val="es-CO"/>
        </w:rPr>
        <w:t xml:space="preserve">o certificado de existencia y representación legal </w:t>
      </w:r>
      <w:r w:rsidR="0092683C" w:rsidRPr="004130DD">
        <w:rPr>
          <w:rFonts w:ascii="Arial" w:eastAsia="Arial" w:hAnsi="Arial" w:cs="Arial"/>
          <w:sz w:val="20"/>
          <w:szCs w:val="20"/>
          <w:lang w:val="es-CO"/>
        </w:rPr>
        <w:t>(este último no mayor a treinta (30) días</w:t>
      </w:r>
      <w:r w:rsidR="264B1033" w:rsidRPr="004130DD">
        <w:rPr>
          <w:rFonts w:ascii="Arial" w:eastAsia="Arial" w:hAnsi="Arial" w:cs="Arial"/>
          <w:sz w:val="20"/>
          <w:szCs w:val="20"/>
          <w:lang w:val="es-CO"/>
        </w:rPr>
        <w:t xml:space="preserve"> calendario</w:t>
      </w:r>
      <w:r w:rsidR="0092683C" w:rsidRPr="004130DD">
        <w:rPr>
          <w:rFonts w:ascii="Arial" w:eastAsia="Arial" w:hAnsi="Arial" w:cs="Arial"/>
          <w:sz w:val="20"/>
          <w:szCs w:val="20"/>
          <w:lang w:val="es-CO"/>
        </w:rPr>
        <w:t xml:space="preserve"> anteriores a la fecha de cierre del </w:t>
      </w:r>
      <w:r w:rsidR="003E3EFD" w:rsidRPr="004130DD">
        <w:rPr>
          <w:rFonts w:ascii="Arial" w:eastAsia="Arial" w:hAnsi="Arial" w:cs="Arial"/>
          <w:sz w:val="20"/>
          <w:szCs w:val="20"/>
          <w:lang w:val="es-CO"/>
        </w:rPr>
        <w:t>Proceso de Contratación</w:t>
      </w:r>
      <w:r w:rsidR="0092683C" w:rsidRPr="004130DD">
        <w:rPr>
          <w:rFonts w:ascii="Arial" w:eastAsia="Arial" w:hAnsi="Arial" w:cs="Arial"/>
          <w:sz w:val="20"/>
          <w:szCs w:val="20"/>
          <w:lang w:val="es-CO"/>
        </w:rPr>
        <w:t>)</w:t>
      </w:r>
      <w:r w:rsidR="00E034FA" w:rsidRPr="004130DD">
        <w:rPr>
          <w:rFonts w:ascii="Arial" w:eastAsia="Arial" w:hAnsi="Arial" w:cs="Arial"/>
          <w:sz w:val="20"/>
          <w:szCs w:val="20"/>
          <w:lang w:val="es-CO"/>
        </w:rPr>
        <w:t xml:space="preserve"> </w:t>
      </w:r>
      <w:r w:rsidR="004D666F" w:rsidRPr="004130DD">
        <w:rPr>
          <w:rFonts w:ascii="Arial" w:eastAsia="Arial" w:hAnsi="Arial" w:cs="Arial"/>
          <w:sz w:val="20"/>
          <w:szCs w:val="20"/>
          <w:lang w:val="es-CO"/>
        </w:rPr>
        <w:t>o documento equivalente que permita conocer la naturaleza jurídica, funciones, órganos de dirección, régimen jurídico de contratación de la Entidad Estatal</w:t>
      </w:r>
    </w:p>
    <w:p w14:paraId="41C47B42" w14:textId="3DF352FD" w:rsidR="00D40CA0" w:rsidRPr="00A016FE" w:rsidRDefault="00E633D4" w:rsidP="006876CA">
      <w:pPr>
        <w:pStyle w:val="InviasNormal"/>
        <w:numPr>
          <w:ilvl w:val="2"/>
          <w:numId w:val="49"/>
        </w:numPr>
        <w:outlineLvl w:val="2"/>
        <w:rPr>
          <w:rFonts w:ascii="Arial" w:eastAsia="Arial" w:hAnsi="Arial" w:cs="Arial"/>
          <w:b/>
          <w:sz w:val="20"/>
          <w:szCs w:val="20"/>
          <w:lang w:val="es-CO"/>
        </w:rPr>
      </w:pPr>
      <w:bookmarkStart w:id="331" w:name="_Toc32147339"/>
      <w:bookmarkStart w:id="332" w:name="_Toc46314696"/>
      <w:r w:rsidRPr="00EB2FC2">
        <w:rPr>
          <w:rFonts w:ascii="Arial" w:eastAsia="Arial" w:hAnsi="Arial" w:cs="Arial"/>
          <w:b/>
          <w:sz w:val="20"/>
          <w:szCs w:val="20"/>
          <w:lang w:val="es-CO"/>
        </w:rPr>
        <w:t>PROPONENTES</w:t>
      </w:r>
      <w:r w:rsidR="002644ED" w:rsidRPr="00EB2FC2">
        <w:rPr>
          <w:rFonts w:ascii="Arial" w:eastAsia="Arial" w:hAnsi="Arial" w:cs="Arial"/>
          <w:b/>
          <w:sz w:val="20"/>
          <w:szCs w:val="20"/>
          <w:lang w:val="es-CO"/>
        </w:rPr>
        <w:t xml:space="preserve"> </w:t>
      </w:r>
      <w:r w:rsidR="00CB216E" w:rsidRPr="00A016FE">
        <w:rPr>
          <w:rFonts w:ascii="Arial" w:eastAsia="Arial" w:hAnsi="Arial" w:cs="Arial"/>
          <w:b/>
          <w:sz w:val="20"/>
          <w:szCs w:val="20"/>
          <w:lang w:val="es-CO"/>
        </w:rPr>
        <w:t>PLURALES</w:t>
      </w:r>
      <w:bookmarkEnd w:id="331"/>
      <w:bookmarkEnd w:id="332"/>
      <w:r w:rsidR="002644ED" w:rsidRPr="00A016FE">
        <w:rPr>
          <w:rFonts w:ascii="Arial" w:eastAsia="Arial" w:hAnsi="Arial" w:cs="Arial"/>
          <w:b/>
          <w:sz w:val="20"/>
          <w:szCs w:val="20"/>
          <w:lang w:val="es-CO"/>
        </w:rPr>
        <w:t xml:space="preserve"> </w:t>
      </w:r>
    </w:p>
    <w:p w14:paraId="29B96BC5" w14:textId="33B4D522" w:rsidR="00D40CA0" w:rsidRPr="00173BD9" w:rsidRDefault="00D40CA0" w:rsidP="00AA10D3">
      <w:pPr>
        <w:tabs>
          <w:tab w:val="left" w:pos="-142"/>
        </w:tabs>
        <w:autoSpaceDE w:val="0"/>
        <w:autoSpaceDN w:val="0"/>
        <w:adjustRightInd w:val="0"/>
        <w:spacing w:before="120" w:after="240" w:line="240" w:lineRule="auto"/>
        <w:jc w:val="both"/>
        <w:rPr>
          <w:rFonts w:eastAsia="Arial,Times New Roman" w:cs="Arial"/>
          <w:szCs w:val="20"/>
          <w:lang w:eastAsia="es-ES"/>
        </w:rPr>
      </w:pPr>
      <w:r w:rsidRPr="00173BD9">
        <w:rPr>
          <w:rFonts w:cs="Arial"/>
          <w:szCs w:val="20"/>
          <w:lang w:eastAsia="es-ES"/>
        </w:rPr>
        <w:t>El</w:t>
      </w:r>
      <w:r w:rsidR="002644ED" w:rsidRPr="00173BD9">
        <w:rPr>
          <w:rFonts w:eastAsia="Arial,Times New Roman" w:cs="Arial"/>
          <w:szCs w:val="20"/>
          <w:lang w:eastAsia="es-ES"/>
        </w:rPr>
        <w:t xml:space="preserve"> </w:t>
      </w:r>
      <w:r w:rsidRPr="00173BD9">
        <w:rPr>
          <w:rFonts w:cs="Arial"/>
          <w:szCs w:val="20"/>
          <w:lang w:eastAsia="es-ES"/>
        </w:rPr>
        <w:t>documento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conformación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00E633D4" w:rsidRPr="00173BD9">
        <w:rPr>
          <w:rFonts w:cs="Arial"/>
          <w:szCs w:val="20"/>
          <w:lang w:eastAsia="es-ES"/>
        </w:rPr>
        <w:t>Proponentes</w:t>
      </w:r>
      <w:r w:rsidR="002C3C62" w:rsidRPr="00173BD9">
        <w:rPr>
          <w:rFonts w:cs="Arial"/>
          <w:szCs w:val="20"/>
          <w:lang w:eastAsia="es-ES"/>
        </w:rPr>
        <w:t xml:space="preserve"> Plurales</w:t>
      </w:r>
      <w:r w:rsidR="002644ED" w:rsidRPr="00173BD9">
        <w:rPr>
          <w:rFonts w:eastAsia="Arial,Times New Roman" w:cs="Arial"/>
          <w:szCs w:val="20"/>
          <w:lang w:eastAsia="es-ES"/>
        </w:rPr>
        <w:t xml:space="preserve"> </w:t>
      </w:r>
      <w:r w:rsidRPr="00173BD9">
        <w:rPr>
          <w:rFonts w:cs="Arial"/>
          <w:szCs w:val="20"/>
          <w:lang w:eastAsia="es-ES"/>
        </w:rPr>
        <w:t>debe:</w:t>
      </w:r>
      <w:r w:rsidR="002644ED" w:rsidRPr="00173BD9">
        <w:rPr>
          <w:rFonts w:eastAsia="Arial,Times New Roman" w:cs="Arial"/>
          <w:szCs w:val="20"/>
          <w:lang w:eastAsia="es-ES"/>
        </w:rPr>
        <w:t xml:space="preserve"> </w:t>
      </w:r>
    </w:p>
    <w:p w14:paraId="49682168" w14:textId="093C63C1" w:rsidR="00D40CA0" w:rsidRPr="00173BD9" w:rsidRDefault="006D7EC7" w:rsidP="004130DD">
      <w:pPr>
        <w:numPr>
          <w:ilvl w:val="0"/>
          <w:numId w:val="52"/>
        </w:numPr>
        <w:spacing w:line="276" w:lineRule="auto"/>
        <w:contextualSpacing/>
        <w:jc w:val="both"/>
        <w:rPr>
          <w:rFonts w:cs="Arial"/>
          <w:szCs w:val="20"/>
        </w:rPr>
      </w:pPr>
      <w:r w:rsidRPr="00173BD9">
        <w:rPr>
          <w:rFonts w:cs="Arial"/>
          <w:szCs w:val="20"/>
        </w:rPr>
        <w:t>Acreditar</w:t>
      </w:r>
      <w:r w:rsidR="002644ED" w:rsidRPr="00173BD9">
        <w:rPr>
          <w:rFonts w:cs="Arial"/>
          <w:szCs w:val="20"/>
        </w:rPr>
        <w:t xml:space="preserve"> </w:t>
      </w:r>
      <w:r w:rsidRPr="00173BD9">
        <w:rPr>
          <w:rFonts w:cs="Arial"/>
          <w:szCs w:val="20"/>
        </w:rPr>
        <w:t>la</w:t>
      </w:r>
      <w:r w:rsidR="002644ED" w:rsidRPr="00173BD9">
        <w:rPr>
          <w:rFonts w:cs="Arial"/>
          <w:szCs w:val="20"/>
        </w:rPr>
        <w:t xml:space="preserve"> </w:t>
      </w:r>
      <w:r w:rsidRPr="00173BD9">
        <w:rPr>
          <w:rFonts w:cs="Arial"/>
          <w:szCs w:val="20"/>
        </w:rPr>
        <w:t>existencia</w:t>
      </w:r>
      <w:r w:rsidR="002644ED" w:rsidRPr="00173BD9">
        <w:rPr>
          <w:rFonts w:cs="Arial"/>
          <w:szCs w:val="20"/>
        </w:rPr>
        <w:t xml:space="preserve"> </w:t>
      </w:r>
      <w:r w:rsidRPr="00173BD9">
        <w:rPr>
          <w:rFonts w:cs="Arial"/>
          <w:szCs w:val="20"/>
        </w:rPr>
        <w:t>del</w:t>
      </w:r>
      <w:r w:rsidR="002644ED" w:rsidRPr="00173BD9">
        <w:rPr>
          <w:rFonts w:cs="Arial"/>
          <w:szCs w:val="20"/>
        </w:rPr>
        <w:t xml:space="preserve"> </w:t>
      </w:r>
      <w:r w:rsidR="003C407D" w:rsidRPr="00173BD9">
        <w:rPr>
          <w:rFonts w:cs="Arial"/>
          <w:szCs w:val="20"/>
          <w:lang w:eastAsia="es-ES"/>
        </w:rPr>
        <w:t>Proponente</w:t>
      </w:r>
      <w:r w:rsidR="002C3C62" w:rsidRPr="00173BD9">
        <w:rPr>
          <w:rFonts w:cs="Arial"/>
          <w:szCs w:val="20"/>
          <w:lang w:eastAsia="es-ES"/>
        </w:rPr>
        <w:t xml:space="preserve"> Plural</w:t>
      </w:r>
      <w:r w:rsidR="002644ED" w:rsidRPr="00173BD9">
        <w:rPr>
          <w:rFonts w:cs="Arial"/>
          <w:szCs w:val="20"/>
        </w:rPr>
        <w:t xml:space="preserve"> </w:t>
      </w:r>
      <w:r w:rsidR="00D40CA0" w:rsidRPr="00173BD9">
        <w:rPr>
          <w:rFonts w:cs="Arial"/>
          <w:szCs w:val="20"/>
        </w:rPr>
        <w:t>y</w:t>
      </w:r>
      <w:r w:rsidR="002C3C62" w:rsidRPr="00173BD9">
        <w:rPr>
          <w:rFonts w:cs="Arial"/>
          <w:szCs w:val="20"/>
          <w:lang w:eastAsia="es-ES"/>
        </w:rPr>
        <w:t xml:space="preserve"> clasificarlo de forma clara en Unión Temporal</w:t>
      </w:r>
      <w:r w:rsidR="00D31CE8" w:rsidRPr="00173BD9">
        <w:rPr>
          <w:rFonts w:eastAsia="Arial,Times New Roman" w:cs="Arial"/>
          <w:szCs w:val="20"/>
          <w:lang w:eastAsia="es-ES"/>
        </w:rPr>
        <w:t xml:space="preserve"> </w:t>
      </w:r>
      <w:r w:rsidR="00D31CE8" w:rsidRPr="00173BD9">
        <w:rPr>
          <w:rFonts w:cs="Arial"/>
          <w:szCs w:val="20"/>
          <w:lang w:eastAsia="es-ES"/>
        </w:rPr>
        <w:t>o</w:t>
      </w:r>
      <w:r w:rsidR="002C3C62" w:rsidRPr="00173BD9">
        <w:rPr>
          <w:rFonts w:eastAsia="Arial,Times New Roman" w:cs="Arial"/>
          <w:szCs w:val="20"/>
          <w:lang w:eastAsia="es-ES"/>
        </w:rPr>
        <w:t xml:space="preserve"> </w:t>
      </w:r>
      <w:r w:rsidR="00D31CE8" w:rsidRPr="00173BD9">
        <w:rPr>
          <w:rFonts w:cs="Arial"/>
          <w:szCs w:val="20"/>
          <w:lang w:eastAsia="es-ES"/>
        </w:rPr>
        <w:t>Consorcio. En</w:t>
      </w:r>
      <w:r w:rsidR="002C3C62" w:rsidRPr="00173BD9">
        <w:rPr>
          <w:rFonts w:cs="Arial"/>
          <w:szCs w:val="20"/>
          <w:lang w:eastAsia="es-ES"/>
        </w:rPr>
        <w:t xml:space="preserve"> este documento los integrantes deben expresar </w:t>
      </w:r>
      <w:r w:rsidR="00D40CA0" w:rsidRPr="00173BD9">
        <w:rPr>
          <w:rFonts w:cs="Arial"/>
          <w:szCs w:val="20"/>
        </w:rPr>
        <w:t>claramente</w:t>
      </w:r>
      <w:r w:rsidR="002644ED" w:rsidRPr="00173BD9">
        <w:rPr>
          <w:rFonts w:cs="Arial"/>
          <w:szCs w:val="20"/>
        </w:rPr>
        <w:t xml:space="preserve"> </w:t>
      </w:r>
      <w:r w:rsidR="00D40CA0" w:rsidRPr="00173BD9">
        <w:rPr>
          <w:rFonts w:cs="Arial"/>
          <w:szCs w:val="20"/>
        </w:rPr>
        <w:t>su</w:t>
      </w:r>
      <w:r w:rsidR="002644ED" w:rsidRPr="00173BD9">
        <w:rPr>
          <w:rFonts w:cs="Arial"/>
          <w:szCs w:val="20"/>
        </w:rPr>
        <w:t xml:space="preserve"> </w:t>
      </w:r>
      <w:r w:rsidR="00D40CA0" w:rsidRPr="00173BD9">
        <w:rPr>
          <w:rFonts w:cs="Arial"/>
          <w:szCs w:val="20"/>
        </w:rPr>
        <w:t>intención</w:t>
      </w:r>
      <w:r w:rsidR="002644ED" w:rsidRPr="00173BD9">
        <w:rPr>
          <w:rFonts w:cs="Arial"/>
          <w:szCs w:val="20"/>
        </w:rPr>
        <w:t xml:space="preserve"> </w:t>
      </w:r>
      <w:r w:rsidR="00D40CA0" w:rsidRPr="00173BD9">
        <w:rPr>
          <w:rFonts w:cs="Arial"/>
          <w:szCs w:val="20"/>
        </w:rPr>
        <w:t>de</w:t>
      </w:r>
      <w:r w:rsidR="002644ED" w:rsidRPr="00173BD9">
        <w:rPr>
          <w:rFonts w:cs="Arial"/>
          <w:szCs w:val="20"/>
        </w:rPr>
        <w:t xml:space="preserve"> </w:t>
      </w:r>
      <w:r w:rsidRPr="00173BD9">
        <w:rPr>
          <w:rFonts w:cs="Arial"/>
          <w:szCs w:val="20"/>
        </w:rPr>
        <w:t>conformar</w:t>
      </w:r>
      <w:r w:rsidR="002C3C62" w:rsidRPr="00173BD9">
        <w:rPr>
          <w:rFonts w:cs="Arial"/>
          <w:szCs w:val="20"/>
          <w:lang w:eastAsia="es-ES"/>
        </w:rPr>
        <w:t xml:space="preserve"> el </w:t>
      </w:r>
      <w:r w:rsidR="003C407D" w:rsidRPr="00173BD9">
        <w:rPr>
          <w:rFonts w:cs="Arial"/>
          <w:szCs w:val="20"/>
          <w:lang w:eastAsia="es-ES"/>
        </w:rPr>
        <w:t>Proponente</w:t>
      </w:r>
      <w:r w:rsidR="002C3C62" w:rsidRPr="00173BD9">
        <w:rPr>
          <w:rFonts w:cs="Arial"/>
          <w:szCs w:val="20"/>
          <w:lang w:eastAsia="es-ES"/>
        </w:rPr>
        <w:t xml:space="preserve"> Plural</w:t>
      </w:r>
      <w:r w:rsidRPr="00173BD9">
        <w:rPr>
          <w:rFonts w:cs="Arial"/>
          <w:szCs w:val="20"/>
        </w:rPr>
        <w:t>.</w:t>
      </w:r>
      <w:r w:rsidR="002644ED" w:rsidRPr="00173BD9">
        <w:rPr>
          <w:rFonts w:cs="Arial"/>
          <w:szCs w:val="20"/>
        </w:rPr>
        <w:t xml:space="preserve"> </w:t>
      </w:r>
      <w:r w:rsidR="00206053" w:rsidRPr="00173BD9">
        <w:rPr>
          <w:rFonts w:cs="Arial"/>
          <w:szCs w:val="20"/>
          <w:lang w:eastAsia="es-ES"/>
        </w:rPr>
        <w:t>E</w:t>
      </w:r>
      <w:r w:rsidRPr="00173BD9">
        <w:rPr>
          <w:rFonts w:cs="Arial"/>
          <w:szCs w:val="20"/>
        </w:rPr>
        <w:t>n</w:t>
      </w:r>
      <w:r w:rsidR="002644ED" w:rsidRPr="00173BD9">
        <w:rPr>
          <w:rFonts w:cs="Arial"/>
          <w:szCs w:val="20"/>
        </w:rPr>
        <w:t xml:space="preserve"> </w:t>
      </w:r>
      <w:r w:rsidR="00D40CA0" w:rsidRPr="00173BD9">
        <w:rPr>
          <w:rFonts w:cs="Arial"/>
          <w:szCs w:val="20"/>
        </w:rPr>
        <w:t>el</w:t>
      </w:r>
      <w:r w:rsidR="002644ED" w:rsidRPr="00173BD9">
        <w:rPr>
          <w:rFonts w:cs="Arial"/>
          <w:szCs w:val="20"/>
        </w:rPr>
        <w:t xml:space="preserve"> </w:t>
      </w:r>
      <w:r w:rsidR="00D40CA0" w:rsidRPr="00173BD9">
        <w:rPr>
          <w:rFonts w:cs="Arial"/>
          <w:szCs w:val="20"/>
        </w:rPr>
        <w:t>caso</w:t>
      </w:r>
      <w:r w:rsidR="002644ED" w:rsidRPr="00173BD9">
        <w:rPr>
          <w:rFonts w:cs="Arial"/>
          <w:szCs w:val="20"/>
        </w:rPr>
        <w:t xml:space="preserve"> </w:t>
      </w:r>
      <w:r w:rsidR="00D40CA0" w:rsidRPr="00173BD9">
        <w:rPr>
          <w:rFonts w:cs="Arial"/>
          <w:szCs w:val="20"/>
        </w:rPr>
        <w:t>en</w:t>
      </w:r>
      <w:r w:rsidR="002644ED" w:rsidRPr="00173BD9">
        <w:rPr>
          <w:rFonts w:cs="Arial"/>
          <w:szCs w:val="20"/>
        </w:rPr>
        <w:t xml:space="preserve"> </w:t>
      </w:r>
      <w:r w:rsidR="00D40CA0" w:rsidRPr="00173BD9">
        <w:rPr>
          <w:rFonts w:cs="Arial"/>
          <w:szCs w:val="20"/>
        </w:rPr>
        <w:t>que</w:t>
      </w:r>
      <w:r w:rsidR="002644ED" w:rsidRPr="00173BD9">
        <w:rPr>
          <w:rFonts w:cs="Arial"/>
          <w:szCs w:val="20"/>
        </w:rPr>
        <w:t xml:space="preserve"> </w:t>
      </w:r>
      <w:r w:rsidR="00D40CA0" w:rsidRPr="00173BD9">
        <w:rPr>
          <w:rFonts w:cs="Arial"/>
          <w:szCs w:val="20"/>
        </w:rPr>
        <w:t>no</w:t>
      </w:r>
      <w:r w:rsidR="002644ED" w:rsidRPr="00173BD9">
        <w:rPr>
          <w:rFonts w:cs="Arial"/>
          <w:szCs w:val="20"/>
        </w:rPr>
        <w:t xml:space="preserve"> </w:t>
      </w:r>
      <w:r w:rsidR="00D40CA0" w:rsidRPr="00173BD9">
        <w:rPr>
          <w:rFonts w:cs="Arial"/>
          <w:szCs w:val="20"/>
        </w:rPr>
        <w:t>exista</w:t>
      </w:r>
      <w:r w:rsidR="002644ED" w:rsidRPr="00173BD9">
        <w:rPr>
          <w:rFonts w:cs="Arial"/>
          <w:szCs w:val="20"/>
        </w:rPr>
        <w:t xml:space="preserve"> </w:t>
      </w:r>
      <w:r w:rsidR="00D40CA0" w:rsidRPr="00173BD9">
        <w:rPr>
          <w:rFonts w:cs="Arial"/>
          <w:szCs w:val="20"/>
        </w:rPr>
        <w:t>claridad</w:t>
      </w:r>
      <w:r w:rsidR="002644ED" w:rsidRPr="00173BD9">
        <w:rPr>
          <w:rFonts w:cs="Arial"/>
          <w:szCs w:val="20"/>
        </w:rPr>
        <w:t xml:space="preserve"> </w:t>
      </w:r>
      <w:r w:rsidR="002C3C62" w:rsidRPr="00173BD9">
        <w:rPr>
          <w:rFonts w:cs="Arial"/>
          <w:szCs w:val="20"/>
          <w:lang w:eastAsia="es-ES"/>
        </w:rPr>
        <w:t>sobre el tipo de asociación</w:t>
      </w:r>
      <w:r w:rsidR="002644ED" w:rsidRPr="00173BD9">
        <w:rPr>
          <w:rFonts w:cs="Arial"/>
          <w:szCs w:val="20"/>
        </w:rPr>
        <w:t xml:space="preserve"> </w:t>
      </w:r>
      <w:r w:rsidR="00D40CA0" w:rsidRPr="00173BD9">
        <w:rPr>
          <w:rFonts w:cs="Arial"/>
          <w:szCs w:val="20"/>
        </w:rPr>
        <w:t>se</w:t>
      </w:r>
      <w:r w:rsidR="002644ED" w:rsidRPr="00173BD9">
        <w:rPr>
          <w:rFonts w:cs="Arial"/>
          <w:szCs w:val="20"/>
        </w:rPr>
        <w:t xml:space="preserve"> </w:t>
      </w:r>
      <w:r w:rsidR="00052D69" w:rsidRPr="00173BD9">
        <w:rPr>
          <w:rFonts w:cs="Arial"/>
          <w:szCs w:val="20"/>
        </w:rPr>
        <w:t>solicitará aclaración</w:t>
      </w:r>
      <w:r w:rsidR="002C3C62" w:rsidRPr="00173BD9">
        <w:rPr>
          <w:rFonts w:cs="Arial"/>
          <w:szCs w:val="20"/>
          <w:lang w:eastAsia="es-ES"/>
        </w:rPr>
        <w:t>.</w:t>
      </w:r>
      <w:r w:rsidR="00CB5A22" w:rsidRPr="00173BD9">
        <w:rPr>
          <w:rFonts w:eastAsia="Arial,Times New Roman" w:cs="Arial"/>
          <w:szCs w:val="20"/>
          <w:lang w:eastAsia="es-ES"/>
        </w:rPr>
        <w:t xml:space="preserve"> </w:t>
      </w:r>
      <w:r w:rsidR="00CB5A22" w:rsidRPr="00173BD9">
        <w:rPr>
          <w:rFonts w:cs="Arial"/>
          <w:szCs w:val="20"/>
        </w:rPr>
        <w:t xml:space="preserve">Los </w:t>
      </w:r>
      <w:r w:rsidR="00E633D4" w:rsidRPr="00173BD9">
        <w:rPr>
          <w:rFonts w:cs="Arial"/>
          <w:szCs w:val="20"/>
        </w:rPr>
        <w:t>Proponentes</w:t>
      </w:r>
      <w:r w:rsidR="00CB5A22" w:rsidRPr="00173BD9">
        <w:rPr>
          <w:rFonts w:cs="Arial"/>
          <w:szCs w:val="20"/>
        </w:rPr>
        <w:t xml:space="preserve"> deberán incluir como mínimo la información requerida en el</w:t>
      </w:r>
      <w:r w:rsidR="002C3C62" w:rsidRPr="00173BD9">
        <w:rPr>
          <w:rFonts w:eastAsia="Arial" w:cs="Arial"/>
          <w:szCs w:val="20"/>
        </w:rPr>
        <w:t xml:space="preserve"> </w:t>
      </w:r>
      <w:r w:rsidR="002C3C62" w:rsidRPr="00620F7A">
        <w:rPr>
          <w:rFonts w:cs="Arial"/>
          <w:szCs w:val="20"/>
        </w:rPr>
        <w:fldChar w:fldCharType="begin"/>
      </w:r>
      <w:r w:rsidR="002C3C62" w:rsidRPr="00173BD9">
        <w:rPr>
          <w:rFonts w:cs="Arial"/>
          <w:szCs w:val="20"/>
        </w:rPr>
        <w:instrText xml:space="preserve"> REF _Ref511409108 \h  \* MERGEFORMAT </w:instrText>
      </w:r>
      <w:r w:rsidR="002C3C62" w:rsidRPr="00620F7A">
        <w:rPr>
          <w:rFonts w:cs="Arial"/>
          <w:szCs w:val="20"/>
        </w:rPr>
      </w:r>
      <w:r w:rsidR="002C3C62" w:rsidRPr="00620F7A">
        <w:rPr>
          <w:rFonts w:cs="Arial"/>
          <w:szCs w:val="20"/>
        </w:rPr>
        <w:fldChar w:fldCharType="separate"/>
      </w:r>
      <w:r w:rsidR="00214D00" w:rsidRPr="00214D00">
        <w:rPr>
          <w:rFonts w:cs="Arial"/>
          <w:szCs w:val="20"/>
        </w:rPr>
        <w:t xml:space="preserve">Formato 2 – Conformación de Proponente plural (Formato 2A- Consorcios) (Formato 2B- UT) </w:t>
      </w:r>
      <w:r w:rsidR="002C3C62" w:rsidRPr="00620F7A">
        <w:rPr>
          <w:rFonts w:cs="Arial"/>
          <w:szCs w:val="20"/>
        </w:rPr>
        <w:fldChar w:fldCharType="end"/>
      </w:r>
      <w:r w:rsidR="002C3C62" w:rsidRPr="00FF3A8B">
        <w:rPr>
          <w:rFonts w:cs="Arial"/>
          <w:szCs w:val="20"/>
        </w:rPr>
        <w:t xml:space="preserve">. Los </w:t>
      </w:r>
      <w:r w:rsidR="00E633D4" w:rsidRPr="00173BD9">
        <w:rPr>
          <w:rFonts w:cs="Arial"/>
          <w:szCs w:val="20"/>
        </w:rPr>
        <w:t>Proponentes</w:t>
      </w:r>
      <w:r w:rsidR="002C3C62" w:rsidRPr="00173BD9">
        <w:rPr>
          <w:rFonts w:cs="Arial"/>
          <w:szCs w:val="20"/>
        </w:rPr>
        <w:t xml:space="preserve"> p</w:t>
      </w:r>
      <w:r w:rsidR="00CB5A22" w:rsidRPr="00173BD9">
        <w:rPr>
          <w:rFonts w:cs="Arial"/>
          <w:szCs w:val="20"/>
        </w:rPr>
        <w:t xml:space="preserve">odrán incluir información adicional que no contradiga lo dispuesto en los </w:t>
      </w:r>
      <w:r w:rsidR="00AF7DEF" w:rsidRPr="00173BD9">
        <w:rPr>
          <w:rFonts w:cs="Arial"/>
          <w:szCs w:val="20"/>
        </w:rPr>
        <w:t>Documentos del Proceso</w:t>
      </w:r>
      <w:r w:rsidR="00CB5A22" w:rsidRPr="00173BD9">
        <w:rPr>
          <w:rFonts w:cs="Arial"/>
          <w:szCs w:val="20"/>
        </w:rPr>
        <w:t>.</w:t>
      </w:r>
    </w:p>
    <w:p w14:paraId="3AD67F81" w14:textId="77777777" w:rsidR="00D40CA0" w:rsidRPr="001352EB" w:rsidRDefault="00D40CA0" w:rsidP="004130DD">
      <w:pPr>
        <w:spacing w:line="276" w:lineRule="auto"/>
        <w:ind w:left="720"/>
        <w:contextualSpacing/>
        <w:jc w:val="both"/>
        <w:rPr>
          <w:rFonts w:eastAsia="Times New Roman" w:cs="Arial"/>
          <w:szCs w:val="20"/>
          <w:lang w:val="x-none" w:eastAsia="es-ES"/>
        </w:rPr>
      </w:pPr>
    </w:p>
    <w:p w14:paraId="3240088C" w14:textId="2337B056" w:rsidR="00E72BF4" w:rsidRPr="00173BD9" w:rsidRDefault="006D7EC7" w:rsidP="004130DD">
      <w:pPr>
        <w:numPr>
          <w:ilvl w:val="0"/>
          <w:numId w:val="52"/>
        </w:numPr>
        <w:spacing w:line="276" w:lineRule="auto"/>
        <w:contextualSpacing/>
        <w:jc w:val="both"/>
        <w:rPr>
          <w:rFonts w:cs="Arial"/>
          <w:szCs w:val="20"/>
        </w:rPr>
      </w:pPr>
      <w:r w:rsidRPr="00173BD9">
        <w:rPr>
          <w:rFonts w:cs="Arial"/>
          <w:szCs w:val="20"/>
          <w:lang w:eastAsia="es-ES"/>
        </w:rPr>
        <w:t>Acreditar</w:t>
      </w:r>
      <w:r w:rsidR="002644ED" w:rsidRPr="00173BD9">
        <w:rPr>
          <w:rFonts w:cs="Arial"/>
          <w:szCs w:val="20"/>
        </w:rPr>
        <w:t xml:space="preserve"> </w:t>
      </w:r>
      <w:r w:rsidRPr="00173BD9">
        <w:rPr>
          <w:rFonts w:cs="Arial"/>
          <w:szCs w:val="20"/>
        </w:rPr>
        <w:t>el</w:t>
      </w:r>
      <w:r w:rsidR="002644ED" w:rsidRPr="00173BD9">
        <w:rPr>
          <w:rFonts w:cs="Arial"/>
          <w:szCs w:val="20"/>
        </w:rPr>
        <w:t xml:space="preserve"> </w:t>
      </w:r>
      <w:r w:rsidRPr="00173BD9">
        <w:rPr>
          <w:rFonts w:cs="Arial"/>
          <w:szCs w:val="20"/>
        </w:rPr>
        <w:t>nombramiento</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un</w:t>
      </w:r>
      <w:r w:rsidR="002644ED" w:rsidRPr="00173BD9">
        <w:rPr>
          <w:rFonts w:cs="Arial"/>
          <w:szCs w:val="20"/>
        </w:rPr>
        <w:t xml:space="preserve"> </w:t>
      </w:r>
      <w:r w:rsidRPr="00173BD9">
        <w:rPr>
          <w:rFonts w:cs="Arial"/>
          <w:szCs w:val="20"/>
        </w:rPr>
        <w:t>representante</w:t>
      </w:r>
      <w:r w:rsidR="002644ED" w:rsidRPr="00173BD9">
        <w:rPr>
          <w:rFonts w:eastAsia="Arial" w:cs="Arial"/>
          <w:szCs w:val="20"/>
        </w:rPr>
        <w:t xml:space="preserve"> </w:t>
      </w:r>
      <w:r w:rsidR="00E71A57" w:rsidRPr="00173BD9">
        <w:rPr>
          <w:rFonts w:cs="Arial"/>
          <w:szCs w:val="20"/>
          <w:lang w:eastAsia="es-ES"/>
        </w:rPr>
        <w:t>y un suplente</w:t>
      </w:r>
      <w:r w:rsidR="005C658E" w:rsidRPr="00173BD9">
        <w:rPr>
          <w:rFonts w:cs="Arial"/>
          <w:szCs w:val="20"/>
          <w:lang w:eastAsia="es-ES"/>
        </w:rPr>
        <w:t xml:space="preserve"> cuya intervención deberá quedar definida en </w:t>
      </w:r>
      <w:r w:rsidR="005C658E" w:rsidRPr="00173BD9">
        <w:rPr>
          <w:rFonts w:cs="Arial"/>
          <w:szCs w:val="20"/>
        </w:rPr>
        <w:t xml:space="preserve">Formato 2 – Conformación de </w:t>
      </w:r>
      <w:r w:rsidR="003C407D" w:rsidRPr="00173BD9">
        <w:rPr>
          <w:rFonts w:cs="Arial"/>
          <w:szCs w:val="20"/>
        </w:rPr>
        <w:t>Proponente</w:t>
      </w:r>
      <w:r w:rsidR="005C658E" w:rsidRPr="00173BD9">
        <w:rPr>
          <w:rFonts w:cs="Arial"/>
          <w:szCs w:val="20"/>
        </w:rPr>
        <w:t xml:space="preserve"> plural (Formato 2A- Consorcios) (Formato 2B- UT)</w:t>
      </w:r>
      <w:r w:rsidR="00E71A57" w:rsidRPr="00173BD9">
        <w:rPr>
          <w:rFonts w:cs="Arial"/>
          <w:szCs w:val="20"/>
          <w:lang w:eastAsia="es-ES"/>
        </w:rPr>
        <w:t>,</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todas</w:t>
      </w:r>
      <w:r w:rsidR="002644ED" w:rsidRPr="00173BD9">
        <w:rPr>
          <w:rFonts w:cs="Arial"/>
          <w:szCs w:val="20"/>
        </w:rPr>
        <w:t xml:space="preserve"> </w:t>
      </w:r>
      <w:r w:rsidRPr="00173BD9">
        <w:rPr>
          <w:rFonts w:cs="Arial"/>
          <w:szCs w:val="20"/>
        </w:rPr>
        <w:t>las</w:t>
      </w:r>
      <w:r w:rsidR="002644ED" w:rsidRPr="00173BD9">
        <w:rPr>
          <w:rFonts w:cs="Arial"/>
          <w:szCs w:val="20"/>
        </w:rPr>
        <w:t xml:space="preserve"> </w:t>
      </w:r>
      <w:r w:rsidRPr="00173BD9">
        <w:rPr>
          <w:rFonts w:cs="Arial"/>
          <w:szCs w:val="20"/>
        </w:rPr>
        <w:t>personas</w:t>
      </w:r>
      <w:r w:rsidR="002644ED" w:rsidRPr="00173BD9">
        <w:rPr>
          <w:rFonts w:cs="Arial"/>
          <w:szCs w:val="20"/>
        </w:rPr>
        <w:t xml:space="preserve"> </w:t>
      </w:r>
      <w:r w:rsidRPr="00173BD9">
        <w:rPr>
          <w:rFonts w:cs="Arial"/>
          <w:szCs w:val="20"/>
        </w:rPr>
        <w:t>naturales</w:t>
      </w:r>
      <w:r w:rsidR="002644ED" w:rsidRPr="00173BD9">
        <w:rPr>
          <w:rFonts w:cs="Arial"/>
          <w:szCs w:val="20"/>
        </w:rPr>
        <w:t xml:space="preserve"> </w:t>
      </w:r>
      <w:r w:rsidRPr="00173BD9">
        <w:rPr>
          <w:rFonts w:cs="Arial"/>
          <w:szCs w:val="20"/>
        </w:rPr>
        <w:t>y/o</w:t>
      </w:r>
      <w:r w:rsidR="002644ED" w:rsidRPr="00173BD9">
        <w:rPr>
          <w:rFonts w:cs="Arial"/>
          <w:szCs w:val="20"/>
        </w:rPr>
        <w:t xml:space="preserve"> </w:t>
      </w:r>
      <w:r w:rsidRPr="00173BD9">
        <w:rPr>
          <w:rFonts w:cs="Arial"/>
          <w:szCs w:val="20"/>
        </w:rPr>
        <w:t>jurídicas</w:t>
      </w:r>
      <w:r w:rsidR="002644ED" w:rsidRPr="00173BD9">
        <w:rPr>
          <w:rFonts w:cs="Arial"/>
          <w:szCs w:val="20"/>
        </w:rPr>
        <w:t xml:space="preserve"> </w:t>
      </w:r>
      <w:r w:rsidRPr="00173BD9">
        <w:rPr>
          <w:rFonts w:cs="Arial"/>
          <w:szCs w:val="20"/>
        </w:rPr>
        <w:t>asociadas,</w:t>
      </w:r>
      <w:r w:rsidR="002644ED" w:rsidRPr="00173BD9">
        <w:rPr>
          <w:rFonts w:cs="Arial"/>
          <w:szCs w:val="20"/>
        </w:rPr>
        <w:t xml:space="preserve"> </w:t>
      </w:r>
      <w:r w:rsidRPr="00173BD9">
        <w:rPr>
          <w:rFonts w:cs="Arial"/>
          <w:szCs w:val="20"/>
        </w:rPr>
        <w:t>con</w:t>
      </w:r>
      <w:r w:rsidR="002644ED" w:rsidRPr="00173BD9">
        <w:rPr>
          <w:rFonts w:cs="Arial"/>
          <w:szCs w:val="20"/>
        </w:rPr>
        <w:t xml:space="preserve"> </w:t>
      </w:r>
      <w:r w:rsidRPr="00173BD9">
        <w:rPr>
          <w:rFonts w:cs="Arial"/>
          <w:szCs w:val="20"/>
        </w:rPr>
        <w:t>facultades</w:t>
      </w:r>
      <w:r w:rsidR="002644ED" w:rsidRPr="00173BD9">
        <w:rPr>
          <w:rFonts w:cs="Arial"/>
          <w:szCs w:val="20"/>
        </w:rPr>
        <w:t xml:space="preserve"> </w:t>
      </w:r>
      <w:r w:rsidRPr="00173BD9">
        <w:rPr>
          <w:rFonts w:cs="Arial"/>
          <w:szCs w:val="20"/>
        </w:rPr>
        <w:t>suficientes</w:t>
      </w:r>
      <w:r w:rsidR="002644ED" w:rsidRPr="00173BD9">
        <w:rPr>
          <w:rFonts w:cs="Arial"/>
          <w:szCs w:val="20"/>
        </w:rPr>
        <w:t xml:space="preserve"> </w:t>
      </w:r>
      <w:r w:rsidRPr="00173BD9">
        <w:rPr>
          <w:rFonts w:cs="Arial"/>
          <w:szCs w:val="20"/>
        </w:rPr>
        <w:t>para</w:t>
      </w:r>
      <w:r w:rsidR="002644ED" w:rsidRPr="00173BD9">
        <w:rPr>
          <w:rFonts w:cs="Arial"/>
          <w:szCs w:val="20"/>
        </w:rPr>
        <w:t xml:space="preserve"> </w:t>
      </w:r>
      <w:r w:rsidRPr="00173BD9">
        <w:rPr>
          <w:rFonts w:cs="Arial"/>
          <w:szCs w:val="20"/>
        </w:rPr>
        <w:t>la</w:t>
      </w:r>
      <w:r w:rsidR="002644ED" w:rsidRPr="00173BD9">
        <w:rPr>
          <w:rFonts w:cs="Arial"/>
          <w:szCs w:val="20"/>
        </w:rPr>
        <w:t xml:space="preserve"> </w:t>
      </w:r>
      <w:r w:rsidRPr="00173BD9">
        <w:rPr>
          <w:rFonts w:cs="Arial"/>
          <w:szCs w:val="20"/>
        </w:rPr>
        <w:t>representación</w:t>
      </w:r>
      <w:r w:rsidR="002644ED" w:rsidRPr="00173BD9">
        <w:rPr>
          <w:rFonts w:cs="Arial"/>
          <w:szCs w:val="20"/>
        </w:rPr>
        <w:t xml:space="preserve"> </w:t>
      </w:r>
      <w:r w:rsidRPr="00173BD9">
        <w:rPr>
          <w:rFonts w:cs="Arial"/>
          <w:szCs w:val="20"/>
        </w:rPr>
        <w:t>sin</w:t>
      </w:r>
      <w:r w:rsidR="002644ED" w:rsidRPr="00173BD9">
        <w:rPr>
          <w:rFonts w:cs="Arial"/>
          <w:szCs w:val="20"/>
        </w:rPr>
        <w:t xml:space="preserve"> </w:t>
      </w:r>
      <w:r w:rsidRPr="00173BD9">
        <w:rPr>
          <w:rFonts w:cs="Arial"/>
          <w:szCs w:val="20"/>
        </w:rPr>
        <w:t>limitaciones</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todos</w:t>
      </w:r>
      <w:r w:rsidR="002644ED" w:rsidRPr="00173BD9">
        <w:rPr>
          <w:rFonts w:cs="Arial"/>
          <w:szCs w:val="20"/>
        </w:rPr>
        <w:t xml:space="preserve"> </w:t>
      </w:r>
      <w:r w:rsidRPr="00173BD9">
        <w:rPr>
          <w:rFonts w:cs="Arial"/>
          <w:szCs w:val="20"/>
        </w:rPr>
        <w:t>y</w:t>
      </w:r>
      <w:r w:rsidR="002644ED" w:rsidRPr="00173BD9">
        <w:rPr>
          <w:rFonts w:cs="Arial"/>
          <w:szCs w:val="20"/>
        </w:rPr>
        <w:t xml:space="preserve"> </w:t>
      </w:r>
      <w:r w:rsidRPr="00173BD9">
        <w:rPr>
          <w:rFonts w:cs="Arial"/>
          <w:szCs w:val="20"/>
        </w:rPr>
        <w:t>cada</w:t>
      </w:r>
      <w:r w:rsidR="002644ED" w:rsidRPr="00173BD9">
        <w:rPr>
          <w:rFonts w:cs="Arial"/>
          <w:szCs w:val="20"/>
        </w:rPr>
        <w:t xml:space="preserve"> </w:t>
      </w:r>
      <w:r w:rsidRPr="00173BD9">
        <w:rPr>
          <w:rFonts w:cs="Arial"/>
          <w:szCs w:val="20"/>
        </w:rPr>
        <w:t>uno</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los</w:t>
      </w:r>
      <w:r w:rsidR="002644ED" w:rsidRPr="00173BD9">
        <w:rPr>
          <w:rFonts w:cs="Arial"/>
          <w:szCs w:val="20"/>
        </w:rPr>
        <w:t xml:space="preserve"> </w:t>
      </w:r>
      <w:r w:rsidRPr="00173BD9">
        <w:rPr>
          <w:rFonts w:cs="Arial"/>
          <w:szCs w:val="20"/>
        </w:rPr>
        <w:t>integrantes,</w:t>
      </w:r>
      <w:r w:rsidR="002644ED" w:rsidRPr="00173BD9">
        <w:rPr>
          <w:rFonts w:cs="Arial"/>
          <w:szCs w:val="20"/>
        </w:rPr>
        <w:t xml:space="preserve"> </w:t>
      </w:r>
      <w:r w:rsidRPr="00173BD9">
        <w:rPr>
          <w:rFonts w:cs="Arial"/>
          <w:szCs w:val="20"/>
        </w:rPr>
        <w:t>en</w:t>
      </w:r>
      <w:r w:rsidR="002644ED" w:rsidRPr="00173BD9">
        <w:rPr>
          <w:rFonts w:cs="Arial"/>
          <w:szCs w:val="20"/>
        </w:rPr>
        <w:t xml:space="preserve"> </w:t>
      </w:r>
      <w:r w:rsidRPr="00173BD9">
        <w:rPr>
          <w:rFonts w:cs="Arial"/>
          <w:szCs w:val="20"/>
        </w:rPr>
        <w:t>todos</w:t>
      </w:r>
      <w:r w:rsidR="002644ED" w:rsidRPr="00173BD9">
        <w:rPr>
          <w:rFonts w:cs="Arial"/>
          <w:szCs w:val="20"/>
        </w:rPr>
        <w:t xml:space="preserve"> </w:t>
      </w:r>
      <w:r w:rsidRPr="00173BD9">
        <w:rPr>
          <w:rFonts w:cs="Arial"/>
          <w:szCs w:val="20"/>
        </w:rPr>
        <w:t>los</w:t>
      </w:r>
      <w:r w:rsidR="002644ED" w:rsidRPr="00173BD9">
        <w:rPr>
          <w:rFonts w:cs="Arial"/>
          <w:szCs w:val="20"/>
        </w:rPr>
        <w:t xml:space="preserve"> </w:t>
      </w:r>
      <w:r w:rsidRPr="00173BD9">
        <w:rPr>
          <w:rFonts w:cs="Arial"/>
          <w:szCs w:val="20"/>
        </w:rPr>
        <w:t>aspectos</w:t>
      </w:r>
      <w:r w:rsidR="002644ED" w:rsidRPr="00173BD9">
        <w:rPr>
          <w:rFonts w:cs="Arial"/>
          <w:szCs w:val="20"/>
        </w:rPr>
        <w:t xml:space="preserve"> </w:t>
      </w:r>
      <w:r w:rsidRPr="00173BD9">
        <w:rPr>
          <w:rFonts w:cs="Arial"/>
          <w:szCs w:val="20"/>
        </w:rPr>
        <w:t>que</w:t>
      </w:r>
      <w:r w:rsidR="002644ED" w:rsidRPr="00173BD9">
        <w:rPr>
          <w:rFonts w:cs="Arial"/>
          <w:szCs w:val="20"/>
        </w:rPr>
        <w:t xml:space="preserve"> </w:t>
      </w:r>
      <w:r w:rsidRPr="00173BD9">
        <w:rPr>
          <w:rFonts w:cs="Arial"/>
          <w:szCs w:val="20"/>
        </w:rPr>
        <w:t>se</w:t>
      </w:r>
      <w:r w:rsidR="002644ED" w:rsidRPr="00173BD9">
        <w:rPr>
          <w:rFonts w:cs="Arial"/>
          <w:szCs w:val="20"/>
        </w:rPr>
        <w:t xml:space="preserve"> </w:t>
      </w:r>
      <w:r w:rsidRPr="00173BD9">
        <w:rPr>
          <w:rFonts w:cs="Arial"/>
          <w:szCs w:val="20"/>
        </w:rPr>
        <w:t>requieran</w:t>
      </w:r>
      <w:r w:rsidR="002644ED" w:rsidRPr="00173BD9">
        <w:rPr>
          <w:rFonts w:cs="Arial"/>
          <w:szCs w:val="20"/>
        </w:rPr>
        <w:t xml:space="preserve"> </w:t>
      </w:r>
      <w:r w:rsidR="00FF604C" w:rsidRPr="00173BD9">
        <w:rPr>
          <w:rFonts w:cs="Arial"/>
        </w:rPr>
        <w:t>para la presentación de la oferta, para la suscripción y ejecución del contrato, así como también la facultad para firmar el acta de terminación y liquidación</w:t>
      </w:r>
      <w:r w:rsidR="00BD3B12" w:rsidRPr="00173BD9">
        <w:rPr>
          <w:rFonts w:cs="Arial"/>
          <w:szCs w:val="20"/>
        </w:rPr>
        <w:t>.</w:t>
      </w:r>
    </w:p>
    <w:p w14:paraId="0952752A" w14:textId="2A748C7D" w:rsidR="00D40CA0" w:rsidRPr="00173BD9" w:rsidRDefault="009E73C5" w:rsidP="004130DD">
      <w:pPr>
        <w:pStyle w:val="Prrafodelista"/>
        <w:numPr>
          <w:ilvl w:val="0"/>
          <w:numId w:val="52"/>
        </w:numPr>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Aportar fotocopia de la c</w:t>
      </w:r>
      <w:r w:rsidR="477C93D1" w:rsidRPr="00173BD9">
        <w:rPr>
          <w:rFonts w:ascii="Arial" w:eastAsiaTheme="minorEastAsia" w:hAnsi="Arial" w:cs="Arial"/>
          <w:color w:val="3B3838" w:themeColor="background2" w:themeShade="40"/>
          <w:sz w:val="20"/>
          <w:szCs w:val="20"/>
        </w:rPr>
        <w:t>é</w:t>
      </w:r>
      <w:r w:rsidRPr="00173BD9">
        <w:rPr>
          <w:rFonts w:ascii="Arial" w:eastAsiaTheme="minorEastAsia" w:hAnsi="Arial" w:cs="Arial"/>
          <w:color w:val="3B3838" w:themeColor="background2" w:themeShade="40"/>
          <w:sz w:val="20"/>
          <w:szCs w:val="20"/>
        </w:rPr>
        <w:t xml:space="preserve">dula de ciudadanía del representante </w:t>
      </w:r>
      <w:r w:rsidR="006F7776" w:rsidRPr="00173BD9">
        <w:rPr>
          <w:rFonts w:ascii="Arial" w:eastAsiaTheme="minorEastAsia" w:hAnsi="Arial" w:cs="Arial"/>
          <w:color w:val="3B3838" w:themeColor="background2" w:themeShade="40"/>
          <w:sz w:val="20"/>
          <w:szCs w:val="20"/>
        </w:rPr>
        <w:t xml:space="preserve">principal y suplente </w:t>
      </w:r>
      <w:r w:rsidRPr="00173BD9">
        <w:rPr>
          <w:rFonts w:ascii="Arial" w:eastAsiaTheme="minorEastAsia" w:hAnsi="Arial" w:cs="Arial"/>
          <w:color w:val="3B3838" w:themeColor="background2" w:themeShade="40"/>
          <w:sz w:val="20"/>
          <w:szCs w:val="20"/>
        </w:rPr>
        <w:t>de la estructura plural.</w:t>
      </w:r>
    </w:p>
    <w:p w14:paraId="211B55F5" w14:textId="77777777" w:rsidR="001C3E50" w:rsidRPr="00173BD9" w:rsidRDefault="001C3E50" w:rsidP="004130DD">
      <w:pPr>
        <w:pStyle w:val="Prrafodelista"/>
        <w:spacing w:line="240" w:lineRule="auto"/>
        <w:jc w:val="both"/>
        <w:rPr>
          <w:rFonts w:ascii="Arial" w:eastAsiaTheme="minorHAnsi" w:hAnsi="Arial" w:cs="Arial"/>
          <w:color w:val="3B3838" w:themeColor="background2" w:themeShade="40"/>
          <w:sz w:val="20"/>
        </w:rPr>
      </w:pPr>
    </w:p>
    <w:p w14:paraId="40CAF67E" w14:textId="5B4FBCCE" w:rsidR="00D40CA0" w:rsidRPr="00173BD9" w:rsidRDefault="006D7EC7" w:rsidP="004130DD">
      <w:pPr>
        <w:pStyle w:val="Prrafodelista"/>
        <w:numPr>
          <w:ilvl w:val="0"/>
          <w:numId w:val="52"/>
        </w:numPr>
        <w:jc w:val="both"/>
        <w:rPr>
          <w:rFonts w:ascii="Arial" w:eastAsiaTheme="minorHAnsi" w:hAnsi="Arial" w:cs="Arial"/>
          <w:color w:val="3B3838" w:themeColor="background2" w:themeShade="40"/>
          <w:sz w:val="20"/>
        </w:rPr>
      </w:pPr>
      <w:r w:rsidRPr="00173BD9">
        <w:rPr>
          <w:rFonts w:ascii="Arial" w:eastAsiaTheme="minorHAnsi" w:hAnsi="Arial" w:cs="Arial"/>
          <w:color w:val="3B3838" w:themeColor="background2" w:themeShade="40"/>
          <w:sz w:val="20"/>
        </w:rPr>
        <w:t>Acreditar</w:t>
      </w:r>
      <w:r w:rsidR="002644ED" w:rsidRPr="00173BD9">
        <w:rPr>
          <w:rFonts w:ascii="Arial" w:eastAsiaTheme="minorHAnsi" w:hAnsi="Arial" w:cs="Arial"/>
          <w:color w:val="3B3838" w:themeColor="background2" w:themeShade="40"/>
          <w:sz w:val="20"/>
        </w:rPr>
        <w:t xml:space="preserve"> </w:t>
      </w:r>
      <w:r w:rsidRPr="00173BD9">
        <w:rPr>
          <w:rFonts w:ascii="Arial" w:eastAsiaTheme="minorHAnsi" w:hAnsi="Arial" w:cs="Arial"/>
          <w:color w:val="3B3838" w:themeColor="background2" w:themeShade="40"/>
          <w:sz w:val="20"/>
        </w:rPr>
        <w:t>que</w:t>
      </w:r>
      <w:r w:rsidR="002644ED" w:rsidRPr="00173BD9">
        <w:rPr>
          <w:rFonts w:ascii="Arial" w:eastAsiaTheme="minorHAnsi" w:hAnsi="Arial" w:cs="Arial"/>
          <w:color w:val="3B3838" w:themeColor="background2" w:themeShade="40"/>
          <w:sz w:val="20"/>
        </w:rPr>
        <w:t xml:space="preserve"> </w:t>
      </w:r>
      <w:r w:rsidRPr="00173BD9">
        <w:rPr>
          <w:rFonts w:ascii="Arial" w:eastAsiaTheme="minorHAnsi" w:hAnsi="Arial" w:cs="Arial"/>
          <w:color w:val="3B3838" w:themeColor="background2" w:themeShade="40"/>
          <w:sz w:val="20"/>
        </w:rPr>
        <w:t>la</w:t>
      </w:r>
      <w:r w:rsidR="002644ED" w:rsidRPr="00173BD9">
        <w:rPr>
          <w:rFonts w:ascii="Arial" w:eastAsiaTheme="minorHAnsi" w:hAnsi="Arial" w:cs="Arial"/>
          <w:color w:val="3B3838" w:themeColor="background2" w:themeShade="40"/>
          <w:sz w:val="20"/>
        </w:rPr>
        <w:t xml:space="preserve"> </w:t>
      </w:r>
      <w:r w:rsidRPr="00173BD9">
        <w:rPr>
          <w:rFonts w:ascii="Arial" w:eastAsiaTheme="minorHAnsi" w:hAnsi="Arial" w:cs="Arial"/>
          <w:color w:val="3B3838" w:themeColor="background2" w:themeShade="40"/>
          <w:sz w:val="20"/>
        </w:rPr>
        <w:t>vigencia</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de</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la</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estructura</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plural</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no</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se</w:t>
      </w:r>
      <w:r w:rsidR="00692FD4" w:rsidRPr="00173BD9">
        <w:rPr>
          <w:rFonts w:ascii="Arial" w:eastAsiaTheme="minorHAnsi" w:hAnsi="Arial" w:cs="Arial"/>
          <w:color w:val="3B3838" w:themeColor="background2" w:themeShade="40"/>
          <w:sz w:val="20"/>
        </w:rPr>
        <w:t>a</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inferior</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a</w:t>
      </w:r>
      <w:r w:rsidR="00416254" w:rsidRPr="00173BD9">
        <w:rPr>
          <w:rFonts w:ascii="Arial" w:eastAsiaTheme="minorHAnsi" w:hAnsi="Arial" w:cs="Arial"/>
          <w:color w:val="3B3838" w:themeColor="background2" w:themeShade="40"/>
          <w:sz w:val="20"/>
        </w:rPr>
        <w:t xml:space="preserve"> </w:t>
      </w:r>
      <w:r w:rsidR="003435D1" w:rsidRPr="00173BD9">
        <w:rPr>
          <w:rFonts w:ascii="Arial" w:eastAsiaTheme="minorHAnsi" w:hAnsi="Arial" w:cs="Arial"/>
          <w:color w:val="3B3838" w:themeColor="background2" w:themeShade="40"/>
          <w:sz w:val="20"/>
        </w:rPr>
        <w:t xml:space="preserve">la </w:t>
      </w:r>
      <w:r w:rsidR="00416254" w:rsidRPr="00173BD9">
        <w:rPr>
          <w:rFonts w:ascii="Arial" w:eastAsiaTheme="minorHAnsi" w:hAnsi="Arial" w:cs="Arial"/>
          <w:color w:val="3B3838" w:themeColor="background2" w:themeShade="40"/>
          <w:sz w:val="20"/>
        </w:rPr>
        <w:t>d</w:t>
      </w:r>
      <w:r w:rsidR="00860567" w:rsidRPr="00173BD9">
        <w:rPr>
          <w:rFonts w:ascii="Arial" w:eastAsiaTheme="minorHAnsi" w:hAnsi="Arial" w:cs="Arial"/>
          <w:color w:val="3B3838" w:themeColor="background2" w:themeShade="40"/>
          <w:sz w:val="20"/>
        </w:rPr>
        <w:t>el</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plazo</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del</w:t>
      </w:r>
      <w:r w:rsidR="002644ED"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contrato</w:t>
      </w:r>
      <w:r w:rsidR="00B470C7" w:rsidRPr="00173BD9">
        <w:rPr>
          <w:rFonts w:ascii="Arial" w:eastAsiaTheme="minorHAnsi" w:hAnsi="Arial" w:cs="Arial"/>
          <w:color w:val="3B3838" w:themeColor="background2" w:themeShade="40"/>
          <w:sz w:val="20"/>
        </w:rPr>
        <w:t xml:space="preserve"> </w:t>
      </w:r>
      <w:r w:rsidR="00860567" w:rsidRPr="00173BD9">
        <w:rPr>
          <w:rFonts w:ascii="Arial" w:eastAsiaTheme="minorHAnsi" w:hAnsi="Arial" w:cs="Arial"/>
          <w:color w:val="3B3838" w:themeColor="background2" w:themeShade="40"/>
          <w:sz w:val="20"/>
        </w:rPr>
        <w:t>y</w:t>
      </w:r>
      <w:r w:rsidR="002644ED" w:rsidRPr="00173BD9">
        <w:rPr>
          <w:rFonts w:ascii="Arial" w:eastAsiaTheme="minorHAnsi" w:hAnsi="Arial" w:cs="Arial"/>
          <w:color w:val="3B3838" w:themeColor="background2" w:themeShade="40"/>
          <w:sz w:val="20"/>
        </w:rPr>
        <w:t xml:space="preserve"> </w:t>
      </w:r>
      <w:r w:rsidR="006F7776" w:rsidRPr="00173BD9">
        <w:rPr>
          <w:rFonts w:ascii="Arial" w:eastAsiaTheme="minorHAnsi" w:hAnsi="Arial" w:cs="Arial"/>
          <w:color w:val="3B3838" w:themeColor="background2" w:themeShade="40"/>
          <w:sz w:val="20"/>
        </w:rPr>
        <w:t>un año adicional</w:t>
      </w:r>
      <w:r w:rsidR="003435D1" w:rsidRPr="00173BD9">
        <w:rPr>
          <w:rFonts w:ascii="Arial" w:eastAsiaTheme="minorHAnsi" w:hAnsi="Arial" w:cs="Arial"/>
          <w:color w:val="3B3838" w:themeColor="background2" w:themeShade="40"/>
          <w:sz w:val="20"/>
        </w:rPr>
        <w:t>. Para efectos de la evaluación, este plazo será</w:t>
      </w:r>
      <w:r w:rsidR="001C3E50" w:rsidRPr="00173BD9">
        <w:rPr>
          <w:rFonts w:ascii="Arial" w:eastAsiaTheme="minorHAnsi" w:hAnsi="Arial" w:cs="Arial"/>
          <w:color w:val="3B3838" w:themeColor="background2" w:themeShade="40"/>
          <w:sz w:val="20"/>
        </w:rPr>
        <w:t xml:space="preserve"> contado a partir de la fecha del cierre del </w:t>
      </w:r>
      <w:r w:rsidR="003E3EFD" w:rsidRPr="00173BD9">
        <w:rPr>
          <w:rFonts w:ascii="Arial" w:eastAsiaTheme="minorHAnsi" w:hAnsi="Arial" w:cs="Arial"/>
          <w:color w:val="3B3838" w:themeColor="background2" w:themeShade="40"/>
          <w:sz w:val="20"/>
        </w:rPr>
        <w:t>Proceso de Contratación</w:t>
      </w:r>
      <w:r w:rsidR="001C3E50" w:rsidRPr="00173BD9">
        <w:rPr>
          <w:rFonts w:ascii="Arial" w:eastAsiaTheme="minorHAnsi" w:hAnsi="Arial" w:cs="Arial"/>
          <w:color w:val="3B3838" w:themeColor="background2" w:themeShade="40"/>
          <w:sz w:val="20"/>
        </w:rPr>
        <w:t xml:space="preserve">. </w:t>
      </w:r>
    </w:p>
    <w:p w14:paraId="57F62C38" w14:textId="4E00CD04" w:rsidR="009B49FF" w:rsidRPr="00173BD9" w:rsidRDefault="006D7EC7" w:rsidP="004130DD">
      <w:pPr>
        <w:numPr>
          <w:ilvl w:val="0"/>
          <w:numId w:val="52"/>
        </w:numPr>
        <w:spacing w:line="276" w:lineRule="auto"/>
        <w:contextualSpacing/>
        <w:jc w:val="both"/>
        <w:rPr>
          <w:rFonts w:cs="Arial"/>
          <w:szCs w:val="20"/>
        </w:rPr>
      </w:pPr>
      <w:r w:rsidRPr="00173BD9">
        <w:rPr>
          <w:rFonts w:cs="Arial"/>
          <w:szCs w:val="20"/>
          <w:lang w:eastAsia="es-ES"/>
        </w:rPr>
        <w:t>El</w:t>
      </w:r>
      <w:r w:rsidR="002644ED" w:rsidRPr="00173BD9">
        <w:rPr>
          <w:rFonts w:eastAsia="Arial,Times New Roman" w:cs="Arial"/>
          <w:szCs w:val="20"/>
          <w:lang w:eastAsia="es-ES"/>
        </w:rPr>
        <w:t xml:space="preserve"> </w:t>
      </w:r>
      <w:r w:rsidR="003C407D" w:rsidRPr="00173BD9">
        <w:rPr>
          <w:rFonts w:cs="Arial"/>
          <w:szCs w:val="20"/>
          <w:lang w:eastAsia="es-ES"/>
        </w:rPr>
        <w:t>Proponente</w:t>
      </w:r>
      <w:r w:rsidR="002644ED" w:rsidRPr="00173BD9">
        <w:rPr>
          <w:rFonts w:eastAsia="Arial,Times New Roman" w:cs="Arial"/>
          <w:szCs w:val="20"/>
          <w:lang w:eastAsia="es-ES"/>
        </w:rPr>
        <w:t xml:space="preserve"> </w:t>
      </w:r>
      <w:r w:rsidR="00655434" w:rsidRPr="00173BD9">
        <w:rPr>
          <w:rFonts w:cs="Arial"/>
          <w:szCs w:val="20"/>
          <w:lang w:eastAsia="es-ES"/>
        </w:rPr>
        <w:t>P</w:t>
      </w:r>
      <w:r w:rsidRPr="00173BD9">
        <w:rPr>
          <w:rFonts w:cs="Arial"/>
          <w:szCs w:val="20"/>
          <w:lang w:eastAsia="es-ES"/>
        </w:rPr>
        <w:t>lural</w:t>
      </w:r>
      <w:r w:rsidR="002644ED" w:rsidRPr="00173BD9">
        <w:rPr>
          <w:rFonts w:eastAsia="Arial,Times New Roman" w:cs="Arial"/>
          <w:szCs w:val="20"/>
          <w:lang w:eastAsia="es-ES"/>
        </w:rPr>
        <w:t xml:space="preserve"> </w:t>
      </w:r>
      <w:r w:rsidRPr="00173BD9">
        <w:rPr>
          <w:rFonts w:cs="Arial"/>
          <w:szCs w:val="20"/>
          <w:lang w:eastAsia="es-ES"/>
        </w:rPr>
        <w:t>debe</w:t>
      </w:r>
      <w:r w:rsidR="002644ED" w:rsidRPr="00173BD9">
        <w:rPr>
          <w:rFonts w:eastAsia="Arial,Times New Roman" w:cs="Arial"/>
          <w:szCs w:val="20"/>
          <w:lang w:eastAsia="es-ES"/>
        </w:rPr>
        <w:t xml:space="preserve"> </w:t>
      </w:r>
      <w:r w:rsidRPr="00173BD9">
        <w:rPr>
          <w:rFonts w:cs="Arial"/>
          <w:szCs w:val="20"/>
          <w:lang w:eastAsia="es-ES"/>
        </w:rPr>
        <w:t>señalar</w:t>
      </w:r>
      <w:r w:rsidR="002644ED" w:rsidRPr="00173BD9">
        <w:rPr>
          <w:rFonts w:eastAsia="Arial,Times New Roman" w:cs="Arial"/>
          <w:szCs w:val="20"/>
          <w:lang w:eastAsia="es-ES"/>
        </w:rPr>
        <w:t xml:space="preserve"> </w:t>
      </w:r>
      <w:r w:rsidRPr="00173BD9">
        <w:rPr>
          <w:rFonts w:cs="Arial"/>
          <w:szCs w:val="20"/>
          <w:lang w:eastAsia="es-ES"/>
        </w:rPr>
        <w:t>expresamente</w:t>
      </w:r>
      <w:r w:rsidR="002644ED" w:rsidRPr="00173BD9">
        <w:rPr>
          <w:rFonts w:eastAsia="Arial,Times New Roman" w:cs="Arial"/>
          <w:szCs w:val="20"/>
          <w:lang w:eastAsia="es-ES"/>
        </w:rPr>
        <w:t xml:space="preserve"> </w:t>
      </w:r>
      <w:r w:rsidRPr="00173BD9">
        <w:rPr>
          <w:rFonts w:cs="Arial"/>
          <w:szCs w:val="20"/>
          <w:lang w:eastAsia="es-ES"/>
        </w:rPr>
        <w:t>cu</w:t>
      </w:r>
      <w:r w:rsidR="00DC47CB" w:rsidRPr="00173BD9">
        <w:rPr>
          <w:rFonts w:cs="Arial"/>
          <w:szCs w:val="20"/>
          <w:lang w:eastAsia="es-ES"/>
        </w:rPr>
        <w:t>á</w:t>
      </w:r>
      <w:r w:rsidRPr="00173BD9">
        <w:rPr>
          <w:rFonts w:cs="Arial"/>
          <w:szCs w:val="20"/>
          <w:lang w:eastAsia="es-ES"/>
        </w:rPr>
        <w:t>l</w:t>
      </w:r>
      <w:r w:rsidR="002644ED" w:rsidRPr="00173BD9">
        <w:rPr>
          <w:rFonts w:eastAsia="Arial,Times New Roman" w:cs="Arial"/>
          <w:szCs w:val="20"/>
          <w:lang w:eastAsia="es-ES"/>
        </w:rPr>
        <w:t xml:space="preserve"> </w:t>
      </w:r>
      <w:r w:rsidRPr="00173BD9">
        <w:rPr>
          <w:rFonts w:cs="Arial"/>
          <w:szCs w:val="20"/>
          <w:lang w:eastAsia="es-ES"/>
        </w:rPr>
        <w:t>es</w:t>
      </w:r>
      <w:r w:rsidR="002644ED" w:rsidRPr="00173BD9">
        <w:rPr>
          <w:rFonts w:eastAsia="Arial,Times New Roman" w:cs="Arial"/>
          <w:szCs w:val="20"/>
          <w:lang w:eastAsia="es-ES"/>
        </w:rPr>
        <w:t xml:space="preserve"> </w:t>
      </w:r>
      <w:r w:rsidRPr="00173BD9">
        <w:rPr>
          <w:rFonts w:cs="Arial"/>
          <w:szCs w:val="20"/>
          <w:lang w:eastAsia="es-ES"/>
        </w:rPr>
        <w:t>el</w:t>
      </w:r>
      <w:r w:rsidR="002644ED" w:rsidRPr="00173BD9">
        <w:rPr>
          <w:rFonts w:eastAsia="Arial,Times New Roman" w:cs="Arial"/>
          <w:szCs w:val="20"/>
          <w:lang w:eastAsia="es-ES"/>
        </w:rPr>
        <w:t xml:space="preserve"> </w:t>
      </w:r>
      <w:r w:rsidRPr="00173BD9">
        <w:rPr>
          <w:rFonts w:cs="Arial"/>
          <w:szCs w:val="20"/>
          <w:lang w:eastAsia="es-ES"/>
        </w:rPr>
        <w:t>porcentaje</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participación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cada</w:t>
      </w:r>
      <w:r w:rsidR="002644ED" w:rsidRPr="00173BD9">
        <w:rPr>
          <w:rFonts w:eastAsia="Arial,Times New Roman" w:cs="Arial"/>
          <w:szCs w:val="20"/>
          <w:lang w:eastAsia="es-ES"/>
        </w:rPr>
        <w:t xml:space="preserve"> </w:t>
      </w:r>
      <w:r w:rsidRPr="00173BD9">
        <w:rPr>
          <w:rFonts w:cs="Arial"/>
          <w:szCs w:val="20"/>
          <w:lang w:eastAsia="es-ES"/>
        </w:rPr>
        <w:t>uno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sus</w:t>
      </w:r>
      <w:r w:rsidR="002644ED" w:rsidRPr="00173BD9">
        <w:rPr>
          <w:rFonts w:eastAsia="Arial,Times New Roman" w:cs="Arial"/>
          <w:szCs w:val="20"/>
          <w:lang w:eastAsia="es-ES"/>
        </w:rPr>
        <w:t xml:space="preserve"> </w:t>
      </w:r>
      <w:r w:rsidRPr="00173BD9">
        <w:rPr>
          <w:rFonts w:cs="Arial"/>
          <w:szCs w:val="20"/>
          <w:lang w:eastAsia="es-ES"/>
        </w:rPr>
        <w:t>miembros.</w:t>
      </w:r>
      <w:r w:rsidR="002644ED" w:rsidRPr="00173BD9">
        <w:rPr>
          <w:rFonts w:eastAsia="Arial,Times New Roman" w:cs="Arial"/>
          <w:szCs w:val="20"/>
          <w:lang w:eastAsia="es-ES"/>
        </w:rPr>
        <w:t xml:space="preserve"> </w:t>
      </w:r>
      <w:r w:rsidR="00655434" w:rsidRPr="00173BD9">
        <w:rPr>
          <w:rFonts w:cs="Arial"/>
          <w:szCs w:val="20"/>
        </w:rPr>
        <w:t>L</w:t>
      </w:r>
      <w:r w:rsidRPr="00173BD9">
        <w:rPr>
          <w:rFonts w:cs="Arial"/>
          <w:szCs w:val="20"/>
        </w:rPr>
        <w:t>a</w:t>
      </w:r>
      <w:r w:rsidR="002644ED" w:rsidRPr="00173BD9">
        <w:rPr>
          <w:rFonts w:cs="Arial"/>
          <w:szCs w:val="20"/>
        </w:rPr>
        <w:t xml:space="preserve"> </w:t>
      </w:r>
      <w:r w:rsidRPr="00173BD9">
        <w:rPr>
          <w:rFonts w:cs="Arial"/>
          <w:szCs w:val="20"/>
        </w:rPr>
        <w:t>sumatoria</w:t>
      </w:r>
      <w:r w:rsidR="002644ED" w:rsidRPr="00173BD9">
        <w:rPr>
          <w:rFonts w:cs="Arial"/>
          <w:szCs w:val="20"/>
        </w:rPr>
        <w:t xml:space="preserve"> </w:t>
      </w:r>
      <w:r w:rsidRPr="00173BD9">
        <w:rPr>
          <w:rFonts w:cs="Arial"/>
          <w:szCs w:val="20"/>
        </w:rPr>
        <w:t>del</w:t>
      </w:r>
      <w:r w:rsidR="002644ED" w:rsidRPr="00173BD9">
        <w:rPr>
          <w:rFonts w:cs="Arial"/>
          <w:szCs w:val="20"/>
        </w:rPr>
        <w:t xml:space="preserve"> </w:t>
      </w:r>
      <w:r w:rsidRPr="00173BD9">
        <w:rPr>
          <w:rFonts w:cs="Arial"/>
          <w:szCs w:val="20"/>
        </w:rPr>
        <w:t>porcentaje</w:t>
      </w:r>
      <w:r w:rsidR="002644ED" w:rsidRPr="00173BD9">
        <w:rPr>
          <w:rFonts w:cs="Arial"/>
          <w:szCs w:val="20"/>
        </w:rPr>
        <w:t xml:space="preserve"> </w:t>
      </w:r>
      <w:r w:rsidRPr="00173BD9">
        <w:rPr>
          <w:rFonts w:cs="Arial"/>
          <w:szCs w:val="20"/>
        </w:rPr>
        <w:t>de</w:t>
      </w:r>
      <w:r w:rsidR="002644ED" w:rsidRPr="00173BD9">
        <w:rPr>
          <w:rFonts w:cs="Arial"/>
          <w:szCs w:val="20"/>
        </w:rPr>
        <w:t xml:space="preserve"> </w:t>
      </w:r>
      <w:r w:rsidRPr="00173BD9">
        <w:rPr>
          <w:rFonts w:cs="Arial"/>
          <w:szCs w:val="20"/>
        </w:rPr>
        <w:t>participación</w:t>
      </w:r>
      <w:r w:rsidR="00655434" w:rsidRPr="00173BD9">
        <w:rPr>
          <w:rFonts w:cs="Arial"/>
          <w:szCs w:val="20"/>
        </w:rPr>
        <w:t xml:space="preserve"> no </w:t>
      </w:r>
      <w:r w:rsidR="00860567" w:rsidRPr="00173BD9">
        <w:rPr>
          <w:rFonts w:cs="Arial"/>
          <w:szCs w:val="20"/>
        </w:rPr>
        <w:t>podrá</w:t>
      </w:r>
      <w:r w:rsidR="002644ED" w:rsidRPr="00173BD9">
        <w:rPr>
          <w:rFonts w:cs="Arial"/>
          <w:szCs w:val="20"/>
        </w:rPr>
        <w:t xml:space="preserve"> </w:t>
      </w:r>
      <w:r w:rsidR="00860567" w:rsidRPr="00173BD9">
        <w:rPr>
          <w:rFonts w:cs="Arial"/>
          <w:szCs w:val="20"/>
        </w:rPr>
        <w:t>ser</w:t>
      </w:r>
      <w:r w:rsidR="002644ED" w:rsidRPr="00173BD9">
        <w:rPr>
          <w:rFonts w:cs="Arial"/>
          <w:szCs w:val="20"/>
        </w:rPr>
        <w:t xml:space="preserve"> </w:t>
      </w:r>
      <w:r w:rsidR="00860567" w:rsidRPr="00173BD9">
        <w:rPr>
          <w:rFonts w:cs="Arial"/>
          <w:szCs w:val="20"/>
        </w:rPr>
        <w:t>diferente</w:t>
      </w:r>
      <w:r w:rsidR="002644ED" w:rsidRPr="00173BD9">
        <w:rPr>
          <w:rFonts w:cs="Arial"/>
          <w:szCs w:val="20"/>
        </w:rPr>
        <w:t xml:space="preserve"> </w:t>
      </w:r>
      <w:r w:rsidR="00860567" w:rsidRPr="00173BD9">
        <w:rPr>
          <w:rFonts w:cs="Arial"/>
          <w:szCs w:val="20"/>
        </w:rPr>
        <w:t>al</w:t>
      </w:r>
      <w:r w:rsidR="002644ED" w:rsidRPr="00173BD9">
        <w:rPr>
          <w:rFonts w:cs="Arial"/>
          <w:szCs w:val="20"/>
        </w:rPr>
        <w:t xml:space="preserve"> </w:t>
      </w:r>
      <w:r w:rsidR="00860567" w:rsidRPr="00173BD9">
        <w:rPr>
          <w:rFonts w:cs="Arial"/>
          <w:szCs w:val="20"/>
        </w:rPr>
        <w:t>100%</w:t>
      </w:r>
      <w:r w:rsidR="009B49FF" w:rsidRPr="00173BD9">
        <w:rPr>
          <w:rFonts w:eastAsia="Arial,Times New Roman" w:cs="Arial"/>
          <w:szCs w:val="20"/>
          <w:lang w:eastAsia="es-ES"/>
        </w:rPr>
        <w:t>.</w:t>
      </w:r>
    </w:p>
    <w:p w14:paraId="3D525DD1" w14:textId="77777777" w:rsidR="009B49FF" w:rsidRPr="001352EB" w:rsidRDefault="009B49FF" w:rsidP="004130DD">
      <w:pPr>
        <w:spacing w:line="276" w:lineRule="auto"/>
        <w:ind w:left="720"/>
        <w:contextualSpacing/>
        <w:jc w:val="both"/>
        <w:rPr>
          <w:rFonts w:eastAsia="Times New Roman" w:cs="Arial"/>
          <w:szCs w:val="20"/>
          <w:lang w:val="x-none" w:eastAsia="es-ES"/>
        </w:rPr>
      </w:pPr>
    </w:p>
    <w:p w14:paraId="455F24A0" w14:textId="43D12DF2" w:rsidR="00D40CA0" w:rsidRPr="00173BD9" w:rsidRDefault="009B49FF" w:rsidP="004130DD">
      <w:pPr>
        <w:numPr>
          <w:ilvl w:val="0"/>
          <w:numId w:val="52"/>
        </w:numPr>
        <w:spacing w:line="276" w:lineRule="auto"/>
        <w:contextualSpacing/>
        <w:jc w:val="both"/>
        <w:rPr>
          <w:rFonts w:cs="Arial"/>
          <w:szCs w:val="20"/>
        </w:rPr>
      </w:pPr>
      <w:r w:rsidRPr="00173BD9">
        <w:rPr>
          <w:rFonts w:cs="Arial"/>
          <w:szCs w:val="20"/>
          <w:lang w:eastAsia="es-ES"/>
        </w:rPr>
        <w:t>E</w:t>
      </w:r>
      <w:r w:rsidR="006D7EC7" w:rsidRPr="00173BD9">
        <w:rPr>
          <w:rFonts w:cs="Arial"/>
          <w:szCs w:val="20"/>
        </w:rPr>
        <w:t>n</w:t>
      </w:r>
      <w:r w:rsidR="002644ED" w:rsidRPr="00173BD9">
        <w:rPr>
          <w:rFonts w:cs="Arial"/>
          <w:szCs w:val="20"/>
        </w:rPr>
        <w:t xml:space="preserve"> </w:t>
      </w:r>
      <w:r w:rsidR="006D7EC7" w:rsidRPr="00173BD9">
        <w:rPr>
          <w:rFonts w:cs="Arial"/>
          <w:szCs w:val="20"/>
        </w:rPr>
        <w:t>la</w:t>
      </w:r>
      <w:r w:rsidR="002644ED" w:rsidRPr="00173BD9">
        <w:rPr>
          <w:rFonts w:cs="Arial"/>
          <w:szCs w:val="20"/>
        </w:rPr>
        <w:t xml:space="preserve"> </w:t>
      </w:r>
      <w:r w:rsidR="006D7EC7" w:rsidRPr="00173BD9">
        <w:rPr>
          <w:rFonts w:cs="Arial"/>
          <w:szCs w:val="20"/>
        </w:rPr>
        <w:t>etapa</w:t>
      </w:r>
      <w:r w:rsidR="002644ED" w:rsidRPr="00173BD9">
        <w:rPr>
          <w:rFonts w:cs="Arial"/>
          <w:szCs w:val="20"/>
        </w:rPr>
        <w:t xml:space="preserve"> </w:t>
      </w:r>
      <w:r w:rsidR="006D7EC7" w:rsidRPr="00173BD9">
        <w:rPr>
          <w:rFonts w:cs="Arial"/>
          <w:szCs w:val="20"/>
        </w:rPr>
        <w:t>contractual</w:t>
      </w:r>
      <w:r w:rsidR="00610A0D" w:rsidRPr="00173BD9">
        <w:rPr>
          <w:rFonts w:cs="Arial"/>
          <w:szCs w:val="20"/>
        </w:rPr>
        <w:t>,</w:t>
      </w:r>
      <w:r w:rsidR="002644ED" w:rsidRPr="00173BD9">
        <w:rPr>
          <w:rFonts w:cs="Arial"/>
          <w:szCs w:val="20"/>
        </w:rPr>
        <w:t xml:space="preserve"> </w:t>
      </w:r>
      <w:r w:rsidR="006D7EC7" w:rsidRPr="00173BD9">
        <w:rPr>
          <w:rFonts w:cs="Arial"/>
          <w:szCs w:val="20"/>
        </w:rPr>
        <w:t>no</w:t>
      </w:r>
      <w:r w:rsidR="002644ED" w:rsidRPr="00173BD9">
        <w:rPr>
          <w:rFonts w:cs="Arial"/>
          <w:szCs w:val="20"/>
        </w:rPr>
        <w:t xml:space="preserve"> </w:t>
      </w:r>
      <w:r w:rsidR="006D7EC7" w:rsidRPr="00173BD9">
        <w:rPr>
          <w:rFonts w:cs="Arial"/>
          <w:szCs w:val="20"/>
        </w:rPr>
        <w:t>podrán</w:t>
      </w:r>
      <w:r w:rsidR="002644ED" w:rsidRPr="00173BD9">
        <w:rPr>
          <w:rFonts w:cs="Arial"/>
          <w:szCs w:val="20"/>
        </w:rPr>
        <w:t xml:space="preserve"> </w:t>
      </w:r>
      <w:r w:rsidR="006D7EC7" w:rsidRPr="00173BD9">
        <w:rPr>
          <w:rFonts w:cs="Arial"/>
          <w:szCs w:val="20"/>
        </w:rPr>
        <w:t>ser</w:t>
      </w:r>
      <w:r w:rsidR="002644ED" w:rsidRPr="00173BD9">
        <w:rPr>
          <w:rFonts w:cs="Arial"/>
          <w:szCs w:val="20"/>
        </w:rPr>
        <w:t xml:space="preserve"> </w:t>
      </w:r>
      <w:r w:rsidR="006D7EC7" w:rsidRPr="00173BD9">
        <w:rPr>
          <w:rFonts w:cs="Arial"/>
          <w:szCs w:val="20"/>
        </w:rPr>
        <w:t>modificados</w:t>
      </w:r>
      <w:r w:rsidR="002644ED" w:rsidRPr="00173BD9">
        <w:rPr>
          <w:rFonts w:cs="Arial"/>
          <w:szCs w:val="20"/>
        </w:rPr>
        <w:t xml:space="preserve"> </w:t>
      </w:r>
      <w:r w:rsidR="006D7EC7" w:rsidRPr="00173BD9">
        <w:rPr>
          <w:rFonts w:cs="Arial"/>
          <w:szCs w:val="20"/>
        </w:rPr>
        <w:t>los</w:t>
      </w:r>
      <w:r w:rsidR="002644ED" w:rsidRPr="00173BD9">
        <w:rPr>
          <w:rFonts w:cs="Arial"/>
          <w:szCs w:val="20"/>
        </w:rPr>
        <w:t xml:space="preserve"> </w:t>
      </w:r>
      <w:r w:rsidR="006D7EC7" w:rsidRPr="00173BD9">
        <w:rPr>
          <w:rFonts w:cs="Arial"/>
          <w:szCs w:val="20"/>
        </w:rPr>
        <w:t>porcentajes</w:t>
      </w:r>
      <w:r w:rsidR="002644ED" w:rsidRPr="00173BD9">
        <w:rPr>
          <w:rFonts w:cs="Arial"/>
          <w:szCs w:val="20"/>
        </w:rPr>
        <w:t xml:space="preserve"> </w:t>
      </w:r>
      <w:r w:rsidR="006D7EC7" w:rsidRPr="00173BD9">
        <w:rPr>
          <w:rFonts w:cs="Arial"/>
          <w:szCs w:val="20"/>
        </w:rPr>
        <w:t>de</w:t>
      </w:r>
      <w:r w:rsidR="002644ED" w:rsidRPr="00173BD9">
        <w:rPr>
          <w:rFonts w:cs="Arial"/>
          <w:szCs w:val="20"/>
        </w:rPr>
        <w:t xml:space="preserve"> </w:t>
      </w:r>
      <w:r w:rsidR="006D7EC7" w:rsidRPr="00173BD9">
        <w:rPr>
          <w:rFonts w:cs="Arial"/>
          <w:szCs w:val="20"/>
        </w:rPr>
        <w:t>participación</w:t>
      </w:r>
      <w:r w:rsidR="002644ED" w:rsidRPr="00173BD9">
        <w:rPr>
          <w:rFonts w:cs="Arial"/>
          <w:szCs w:val="20"/>
        </w:rPr>
        <w:t xml:space="preserve"> </w:t>
      </w:r>
      <w:r w:rsidR="006D7EC7" w:rsidRPr="00173BD9">
        <w:rPr>
          <w:rFonts w:cs="Arial"/>
          <w:szCs w:val="20"/>
        </w:rPr>
        <w:t>sin</w:t>
      </w:r>
      <w:r w:rsidR="002644ED" w:rsidRPr="00173BD9">
        <w:rPr>
          <w:rFonts w:cs="Arial"/>
          <w:szCs w:val="20"/>
        </w:rPr>
        <w:t xml:space="preserve"> </w:t>
      </w:r>
      <w:r w:rsidR="006D7EC7" w:rsidRPr="00173BD9">
        <w:rPr>
          <w:rFonts w:cs="Arial"/>
          <w:szCs w:val="20"/>
        </w:rPr>
        <w:t>el</w:t>
      </w:r>
      <w:r w:rsidR="002644ED" w:rsidRPr="00173BD9">
        <w:rPr>
          <w:rFonts w:cs="Arial"/>
          <w:szCs w:val="20"/>
        </w:rPr>
        <w:t xml:space="preserve"> </w:t>
      </w:r>
      <w:r w:rsidR="006D7EC7" w:rsidRPr="00173BD9">
        <w:rPr>
          <w:rFonts w:cs="Arial"/>
          <w:szCs w:val="20"/>
        </w:rPr>
        <w:t>consentimiento</w:t>
      </w:r>
      <w:r w:rsidR="002644ED" w:rsidRPr="00173BD9">
        <w:rPr>
          <w:rFonts w:cs="Arial"/>
          <w:szCs w:val="20"/>
        </w:rPr>
        <w:t xml:space="preserve"> </w:t>
      </w:r>
      <w:r w:rsidR="006D7EC7" w:rsidRPr="00173BD9">
        <w:rPr>
          <w:rFonts w:cs="Arial"/>
          <w:szCs w:val="20"/>
        </w:rPr>
        <w:t>previo</w:t>
      </w:r>
      <w:r w:rsidR="002644ED" w:rsidRPr="00173BD9">
        <w:rPr>
          <w:rFonts w:eastAsia="Arial,Times New Roman" w:cs="Arial"/>
          <w:szCs w:val="20"/>
          <w:lang w:eastAsia="es-ES"/>
        </w:rPr>
        <w:t xml:space="preserve"> </w:t>
      </w:r>
      <w:r w:rsidR="006D7EC7" w:rsidRPr="00173BD9">
        <w:rPr>
          <w:rFonts w:cs="Arial"/>
          <w:szCs w:val="20"/>
          <w:lang w:eastAsia="es-ES"/>
        </w:rPr>
        <w:t>de</w:t>
      </w:r>
      <w:r w:rsidR="002644ED" w:rsidRPr="00173BD9">
        <w:rPr>
          <w:rFonts w:eastAsia="Arial,Times New Roman" w:cs="Arial"/>
          <w:szCs w:val="20"/>
          <w:lang w:eastAsia="es-ES"/>
        </w:rPr>
        <w:t xml:space="preserve"> </w:t>
      </w:r>
      <w:r w:rsidR="006D7EC7" w:rsidRPr="00173BD9">
        <w:rPr>
          <w:rFonts w:cs="Arial"/>
          <w:szCs w:val="20"/>
          <w:lang w:eastAsia="es-ES"/>
        </w:rPr>
        <w:t>la</w:t>
      </w:r>
      <w:r w:rsidR="002644ED" w:rsidRPr="00173BD9">
        <w:rPr>
          <w:rFonts w:eastAsia="Arial,Times New Roman" w:cs="Arial"/>
          <w:szCs w:val="20"/>
          <w:lang w:eastAsia="es-ES"/>
        </w:rPr>
        <w:t xml:space="preserve"> </w:t>
      </w:r>
      <w:r w:rsidR="00655434" w:rsidRPr="00173BD9">
        <w:rPr>
          <w:rFonts w:cs="Arial"/>
          <w:szCs w:val="20"/>
          <w:lang w:eastAsia="es-ES"/>
        </w:rPr>
        <w:t>E</w:t>
      </w:r>
      <w:r w:rsidR="006D7EC7" w:rsidRPr="00173BD9">
        <w:rPr>
          <w:rFonts w:cs="Arial"/>
          <w:szCs w:val="20"/>
          <w:lang w:eastAsia="es-ES"/>
        </w:rPr>
        <w:t>ntidad</w:t>
      </w:r>
      <w:r w:rsidR="006D7EC7" w:rsidRPr="00173BD9">
        <w:rPr>
          <w:rFonts w:cs="Arial"/>
          <w:szCs w:val="20"/>
        </w:rPr>
        <w:t>.</w:t>
      </w:r>
      <w:r w:rsidR="00750230" w:rsidRPr="00173BD9">
        <w:rPr>
          <w:rFonts w:cs="Arial"/>
          <w:szCs w:val="20"/>
        </w:rPr>
        <w:t xml:space="preserve"> </w:t>
      </w:r>
    </w:p>
    <w:p w14:paraId="4ADC88BC" w14:textId="77777777" w:rsidR="00216985" w:rsidRPr="00173BD9" w:rsidRDefault="00216985" w:rsidP="00FF4623">
      <w:pPr>
        <w:ind w:left="720"/>
        <w:contextualSpacing/>
        <w:jc w:val="both"/>
        <w:rPr>
          <w:rFonts w:cs="Arial"/>
          <w:szCs w:val="20"/>
        </w:rPr>
      </w:pPr>
    </w:p>
    <w:p w14:paraId="6E0CFAB2" w14:textId="77777777" w:rsidR="00D40CA0" w:rsidRPr="001352EB" w:rsidRDefault="00D40CA0" w:rsidP="006876CA">
      <w:pPr>
        <w:contextualSpacing/>
        <w:rPr>
          <w:rFonts w:eastAsia="Times New Roman" w:cs="Arial"/>
          <w:szCs w:val="20"/>
          <w:lang w:val="x-none" w:eastAsia="es-ES"/>
        </w:rPr>
      </w:pPr>
    </w:p>
    <w:p w14:paraId="0EC20E1F" w14:textId="4A7FAB82" w:rsidR="00D40CA0" w:rsidRPr="00173BD9" w:rsidRDefault="00D40CA0" w:rsidP="004130DD">
      <w:pPr>
        <w:tabs>
          <w:tab w:val="left" w:pos="-142"/>
        </w:tabs>
        <w:autoSpaceDE w:val="0"/>
        <w:autoSpaceDN w:val="0"/>
        <w:adjustRightInd w:val="0"/>
        <w:spacing w:before="120" w:after="240" w:line="276" w:lineRule="auto"/>
        <w:jc w:val="both"/>
        <w:rPr>
          <w:rFonts w:eastAsia="Arial,Times New Roman" w:cs="Arial"/>
          <w:lang w:val="es-ES" w:eastAsia="es-ES"/>
        </w:rPr>
      </w:pPr>
      <w:r w:rsidRPr="00173BD9">
        <w:rPr>
          <w:rFonts w:cs="Arial"/>
          <w:lang w:val="es-ES" w:eastAsia="es-ES"/>
        </w:rPr>
        <w:t>Dicho</w:t>
      </w:r>
      <w:r w:rsidR="002644ED" w:rsidRPr="00173BD9">
        <w:rPr>
          <w:rFonts w:eastAsia="Arial,Times New Roman" w:cs="Arial"/>
          <w:lang w:val="es-ES" w:eastAsia="es-ES"/>
        </w:rPr>
        <w:t xml:space="preserve"> </w:t>
      </w:r>
      <w:r w:rsidRPr="00173BD9">
        <w:rPr>
          <w:rFonts w:cs="Arial"/>
          <w:lang w:val="es-ES" w:eastAsia="es-ES"/>
        </w:rPr>
        <w:t>documento</w:t>
      </w:r>
      <w:r w:rsidR="002644ED" w:rsidRPr="00173BD9">
        <w:rPr>
          <w:rFonts w:eastAsia="Arial,Times New Roman" w:cs="Arial"/>
          <w:lang w:val="es-ES" w:eastAsia="es-ES"/>
        </w:rPr>
        <w:t xml:space="preserve"> </w:t>
      </w:r>
      <w:r w:rsidRPr="00173BD9">
        <w:rPr>
          <w:rFonts w:cs="Arial"/>
          <w:lang w:val="es-ES" w:eastAsia="es-ES"/>
        </w:rPr>
        <w:t>debe</w:t>
      </w:r>
      <w:r w:rsidR="002644ED" w:rsidRPr="00173BD9">
        <w:rPr>
          <w:rFonts w:eastAsia="Arial,Times New Roman" w:cs="Arial"/>
          <w:lang w:val="es-ES" w:eastAsia="es-ES"/>
        </w:rPr>
        <w:t xml:space="preserve"> </w:t>
      </w:r>
      <w:r w:rsidRPr="00173BD9">
        <w:rPr>
          <w:rFonts w:cs="Arial"/>
          <w:lang w:val="es-ES" w:eastAsia="es-ES"/>
        </w:rPr>
        <w:t>estar</w:t>
      </w:r>
      <w:r w:rsidR="002644ED" w:rsidRPr="00173BD9">
        <w:rPr>
          <w:rFonts w:eastAsia="Arial,Times New Roman" w:cs="Arial"/>
          <w:lang w:val="es-ES" w:eastAsia="es-ES"/>
        </w:rPr>
        <w:t xml:space="preserve"> </w:t>
      </w:r>
      <w:r w:rsidRPr="00173BD9">
        <w:rPr>
          <w:rFonts w:cs="Arial"/>
          <w:lang w:val="es-ES" w:eastAsia="es-ES"/>
        </w:rPr>
        <w:t>firmado</w:t>
      </w:r>
      <w:r w:rsidR="002644ED" w:rsidRPr="00173BD9">
        <w:rPr>
          <w:rFonts w:eastAsia="Arial,Times New Roman" w:cs="Arial"/>
          <w:lang w:val="es-ES" w:eastAsia="es-ES"/>
        </w:rPr>
        <w:t xml:space="preserve"> </w:t>
      </w:r>
      <w:r w:rsidRPr="00173BD9">
        <w:rPr>
          <w:rFonts w:cs="Arial"/>
          <w:lang w:val="es-ES" w:eastAsia="es-ES"/>
        </w:rPr>
        <w:t>por</w:t>
      </w:r>
      <w:r w:rsidR="002644ED" w:rsidRPr="00173BD9">
        <w:rPr>
          <w:rFonts w:eastAsia="Arial,Times New Roman" w:cs="Arial"/>
          <w:lang w:val="es-ES" w:eastAsia="es-ES"/>
        </w:rPr>
        <w:t xml:space="preserve"> </w:t>
      </w:r>
      <w:r w:rsidRPr="00173BD9">
        <w:rPr>
          <w:rFonts w:cs="Arial"/>
          <w:lang w:val="es-ES" w:eastAsia="es-ES"/>
        </w:rPr>
        <w:t>todos</w:t>
      </w:r>
      <w:r w:rsidR="002644ED" w:rsidRPr="00173BD9">
        <w:rPr>
          <w:rFonts w:eastAsia="Arial,Times New Roman" w:cs="Arial"/>
          <w:lang w:val="es-ES" w:eastAsia="es-ES"/>
        </w:rPr>
        <w:t xml:space="preserve"> </w:t>
      </w:r>
      <w:r w:rsidRPr="00173BD9">
        <w:rPr>
          <w:rFonts w:cs="Arial"/>
          <w:lang w:val="es-ES" w:eastAsia="es-ES"/>
        </w:rPr>
        <w:t>y</w:t>
      </w:r>
      <w:r w:rsidR="002644ED" w:rsidRPr="00173BD9">
        <w:rPr>
          <w:rFonts w:eastAsia="Arial,Times New Roman" w:cs="Arial"/>
          <w:lang w:val="es-ES" w:eastAsia="es-ES"/>
        </w:rPr>
        <w:t xml:space="preserve"> </w:t>
      </w:r>
      <w:r w:rsidRPr="00173BD9">
        <w:rPr>
          <w:rFonts w:cs="Arial"/>
          <w:lang w:val="es-ES" w:eastAsia="es-ES"/>
        </w:rPr>
        <w:t>cada</w:t>
      </w:r>
      <w:r w:rsidR="002644ED" w:rsidRPr="00173BD9">
        <w:rPr>
          <w:rFonts w:eastAsia="Arial,Times New Roman" w:cs="Arial"/>
          <w:lang w:val="es-ES" w:eastAsia="es-ES"/>
        </w:rPr>
        <w:t xml:space="preserve"> </w:t>
      </w:r>
      <w:r w:rsidRPr="00173BD9">
        <w:rPr>
          <w:rFonts w:cs="Arial"/>
          <w:lang w:val="es-ES" w:eastAsia="es-ES"/>
        </w:rPr>
        <w:t>uno</w:t>
      </w:r>
      <w:r w:rsidR="002644ED" w:rsidRPr="00173BD9">
        <w:rPr>
          <w:rFonts w:eastAsia="Arial,Times New Roman" w:cs="Arial"/>
          <w:lang w:val="es-ES" w:eastAsia="es-ES"/>
        </w:rPr>
        <w:t xml:space="preserve"> </w:t>
      </w:r>
      <w:r w:rsidRPr="00173BD9">
        <w:rPr>
          <w:rFonts w:cs="Arial"/>
          <w:lang w:val="es-ES" w:eastAsia="es-ES"/>
        </w:rPr>
        <w:t>de</w:t>
      </w:r>
      <w:r w:rsidR="002644ED" w:rsidRPr="00173BD9">
        <w:rPr>
          <w:rFonts w:eastAsia="Arial,Times New Roman" w:cs="Arial"/>
          <w:lang w:val="es-ES" w:eastAsia="es-ES"/>
        </w:rPr>
        <w:t xml:space="preserve"> </w:t>
      </w:r>
      <w:r w:rsidRPr="00173BD9">
        <w:rPr>
          <w:rFonts w:cs="Arial"/>
          <w:lang w:val="es-ES" w:eastAsia="es-ES"/>
        </w:rPr>
        <w:t>los</w:t>
      </w:r>
      <w:r w:rsidR="002644ED" w:rsidRPr="00173BD9">
        <w:rPr>
          <w:rFonts w:eastAsia="Arial,Times New Roman" w:cs="Arial"/>
          <w:lang w:val="es-ES" w:eastAsia="es-ES"/>
        </w:rPr>
        <w:t xml:space="preserve"> </w:t>
      </w:r>
      <w:r w:rsidRPr="00173BD9">
        <w:rPr>
          <w:rFonts w:cs="Arial"/>
          <w:lang w:val="es-ES" w:eastAsia="es-ES"/>
        </w:rPr>
        <w:t>integrantes</w:t>
      </w:r>
      <w:r w:rsidR="002644ED" w:rsidRPr="00173BD9">
        <w:rPr>
          <w:rFonts w:eastAsia="Arial,Times New Roman" w:cs="Arial"/>
          <w:lang w:val="es-ES" w:eastAsia="es-ES"/>
        </w:rPr>
        <w:t xml:space="preserve"> </w:t>
      </w:r>
      <w:r w:rsidRPr="00173BD9">
        <w:rPr>
          <w:rFonts w:cs="Arial"/>
          <w:lang w:val="es-ES" w:eastAsia="es-ES"/>
        </w:rPr>
        <w:t>del</w:t>
      </w:r>
      <w:r w:rsidR="002644ED" w:rsidRPr="00173BD9">
        <w:rPr>
          <w:rFonts w:eastAsia="Arial,Times New Roman" w:cs="Arial"/>
          <w:lang w:val="es-ES" w:eastAsia="es-ES"/>
        </w:rPr>
        <w:t xml:space="preserve"> </w:t>
      </w:r>
      <w:r w:rsidR="003C407D" w:rsidRPr="00173BD9">
        <w:rPr>
          <w:rFonts w:cs="Arial"/>
          <w:lang w:val="es-ES" w:eastAsia="es-ES"/>
        </w:rPr>
        <w:t>Proponente</w:t>
      </w:r>
      <w:r w:rsidR="00655434" w:rsidRPr="00173BD9">
        <w:rPr>
          <w:rFonts w:cs="Arial"/>
          <w:lang w:val="es-ES" w:eastAsia="es-ES"/>
        </w:rPr>
        <w:t xml:space="preserve"> Plural </w:t>
      </w:r>
      <w:r w:rsidRPr="00173BD9">
        <w:rPr>
          <w:rFonts w:cs="Arial"/>
          <w:lang w:val="es-ES" w:eastAsia="es-ES"/>
        </w:rPr>
        <w:t>y</w:t>
      </w:r>
      <w:r w:rsidR="002644ED" w:rsidRPr="00173BD9">
        <w:rPr>
          <w:rFonts w:eastAsia="Arial,Times New Roman" w:cs="Arial"/>
          <w:lang w:val="es-ES" w:eastAsia="es-ES"/>
        </w:rPr>
        <w:t xml:space="preserve"> </w:t>
      </w:r>
      <w:r w:rsidRPr="00173BD9">
        <w:rPr>
          <w:rFonts w:cs="Arial"/>
          <w:lang w:val="es-ES" w:eastAsia="es-ES"/>
        </w:rPr>
        <w:t>en</w:t>
      </w:r>
      <w:r w:rsidR="002644ED" w:rsidRPr="00173BD9">
        <w:rPr>
          <w:rFonts w:eastAsia="Arial,Times New Roman" w:cs="Arial"/>
          <w:lang w:val="es-ES" w:eastAsia="es-ES"/>
        </w:rPr>
        <w:t xml:space="preserve"> </w:t>
      </w:r>
      <w:r w:rsidRPr="00173BD9">
        <w:rPr>
          <w:rFonts w:cs="Arial"/>
          <w:lang w:val="es-ES" w:eastAsia="es-ES"/>
        </w:rPr>
        <w:t>el</w:t>
      </w:r>
      <w:r w:rsidR="002644ED" w:rsidRPr="00173BD9">
        <w:rPr>
          <w:rFonts w:eastAsia="Arial,Times New Roman" w:cs="Arial"/>
          <w:lang w:val="es-ES" w:eastAsia="es-ES"/>
        </w:rPr>
        <w:t xml:space="preserve"> </w:t>
      </w:r>
      <w:r w:rsidRPr="00173BD9">
        <w:rPr>
          <w:rFonts w:cs="Arial"/>
          <w:lang w:val="es-ES" w:eastAsia="es-ES"/>
        </w:rPr>
        <w:t>caso</w:t>
      </w:r>
      <w:r w:rsidR="002644ED" w:rsidRPr="00173BD9">
        <w:rPr>
          <w:rFonts w:eastAsia="Arial,Times New Roman" w:cs="Arial"/>
          <w:lang w:val="es-ES" w:eastAsia="es-ES"/>
        </w:rPr>
        <w:t xml:space="preserve"> </w:t>
      </w:r>
      <w:r w:rsidRPr="00173BD9">
        <w:rPr>
          <w:rFonts w:cs="Arial"/>
          <w:lang w:val="es-ES" w:eastAsia="es-ES"/>
        </w:rPr>
        <w:t>del</w:t>
      </w:r>
      <w:r w:rsidR="002644ED" w:rsidRPr="00173BD9">
        <w:rPr>
          <w:rFonts w:eastAsia="Arial,Times New Roman" w:cs="Arial"/>
          <w:lang w:val="es-ES" w:eastAsia="es-ES"/>
        </w:rPr>
        <w:t xml:space="preserve"> </w:t>
      </w:r>
      <w:r w:rsidRPr="00173BD9">
        <w:rPr>
          <w:rFonts w:cs="Arial"/>
          <w:lang w:val="es-ES" w:eastAsia="es-ES"/>
        </w:rPr>
        <w:t>integrante</w:t>
      </w:r>
      <w:r w:rsidR="002644ED" w:rsidRPr="00173BD9">
        <w:rPr>
          <w:rFonts w:eastAsia="Arial,Times New Roman" w:cs="Arial"/>
          <w:lang w:val="es-ES" w:eastAsia="es-ES"/>
        </w:rPr>
        <w:t xml:space="preserve"> </w:t>
      </w:r>
      <w:r w:rsidRPr="00173BD9">
        <w:rPr>
          <w:rFonts w:cs="Arial"/>
          <w:lang w:val="es-ES" w:eastAsia="es-ES"/>
        </w:rPr>
        <w:t>persona</w:t>
      </w:r>
      <w:r w:rsidR="002644ED" w:rsidRPr="00173BD9">
        <w:rPr>
          <w:rFonts w:eastAsia="Arial,Times New Roman" w:cs="Arial"/>
          <w:lang w:val="es-ES" w:eastAsia="es-ES"/>
        </w:rPr>
        <w:t xml:space="preserve"> </w:t>
      </w:r>
      <w:r w:rsidRPr="00173BD9">
        <w:rPr>
          <w:rFonts w:cs="Arial"/>
          <w:lang w:val="es-ES" w:eastAsia="es-ES"/>
        </w:rPr>
        <w:t>jurídica,</w:t>
      </w:r>
      <w:r w:rsidR="002644ED" w:rsidRPr="00173BD9">
        <w:rPr>
          <w:rFonts w:eastAsia="Arial,Times New Roman" w:cs="Arial"/>
          <w:lang w:val="es-ES" w:eastAsia="es-ES"/>
        </w:rPr>
        <w:t xml:space="preserve"> </w:t>
      </w:r>
      <w:r w:rsidRPr="00173BD9">
        <w:rPr>
          <w:rFonts w:cs="Arial"/>
          <w:lang w:val="es-ES" w:eastAsia="es-ES"/>
        </w:rPr>
        <w:t>por</w:t>
      </w:r>
      <w:r w:rsidR="002644ED" w:rsidRPr="00173BD9">
        <w:rPr>
          <w:rFonts w:eastAsia="Arial,Times New Roman" w:cs="Arial"/>
          <w:lang w:val="es-ES" w:eastAsia="es-ES"/>
        </w:rPr>
        <w:t xml:space="preserve"> </w:t>
      </w:r>
      <w:r w:rsidRPr="00173BD9">
        <w:rPr>
          <w:rFonts w:cs="Arial"/>
          <w:lang w:val="es-ES" w:eastAsia="es-ES"/>
        </w:rPr>
        <w:t>el</w:t>
      </w:r>
      <w:r w:rsidR="002644ED" w:rsidRPr="00173BD9">
        <w:rPr>
          <w:rFonts w:eastAsia="Arial,Times New Roman" w:cs="Arial"/>
          <w:lang w:val="es-ES" w:eastAsia="es-ES"/>
        </w:rPr>
        <w:t xml:space="preserve"> </w:t>
      </w:r>
      <w:r w:rsidR="00655434" w:rsidRPr="00173BD9">
        <w:rPr>
          <w:rFonts w:cs="Arial"/>
          <w:lang w:val="es-ES" w:eastAsia="es-ES"/>
        </w:rPr>
        <w:t>R</w:t>
      </w:r>
      <w:r w:rsidRPr="00173BD9">
        <w:rPr>
          <w:rFonts w:cs="Arial"/>
          <w:lang w:val="es-ES" w:eastAsia="es-ES"/>
        </w:rPr>
        <w:t>epresentante</w:t>
      </w:r>
      <w:r w:rsidR="002644ED" w:rsidRPr="00173BD9">
        <w:rPr>
          <w:rFonts w:eastAsia="Arial,Times New Roman" w:cs="Arial"/>
          <w:lang w:val="es-ES" w:eastAsia="es-ES"/>
        </w:rPr>
        <w:t xml:space="preserve"> </w:t>
      </w:r>
      <w:r w:rsidR="00655434" w:rsidRPr="00173BD9">
        <w:rPr>
          <w:rFonts w:cs="Arial"/>
          <w:lang w:val="es-ES" w:eastAsia="es-ES"/>
        </w:rPr>
        <w:t>L</w:t>
      </w:r>
      <w:r w:rsidRPr="00173BD9">
        <w:rPr>
          <w:rFonts w:cs="Arial"/>
          <w:lang w:val="es-ES" w:eastAsia="es-ES"/>
        </w:rPr>
        <w:t>egal</w:t>
      </w:r>
      <w:r w:rsidR="002644ED" w:rsidRPr="00173BD9">
        <w:rPr>
          <w:rFonts w:eastAsia="Arial,Times New Roman" w:cs="Arial"/>
          <w:lang w:val="es-ES" w:eastAsia="es-ES"/>
        </w:rPr>
        <w:t xml:space="preserve"> </w:t>
      </w:r>
      <w:r w:rsidRPr="00173BD9">
        <w:rPr>
          <w:rFonts w:cs="Arial"/>
          <w:lang w:val="es-ES" w:eastAsia="es-ES"/>
        </w:rPr>
        <w:t>de</w:t>
      </w:r>
      <w:r w:rsidR="002644ED" w:rsidRPr="00173BD9">
        <w:rPr>
          <w:rFonts w:eastAsia="Arial,Times New Roman" w:cs="Arial"/>
          <w:lang w:val="es-ES" w:eastAsia="es-ES"/>
        </w:rPr>
        <w:t xml:space="preserve"> </w:t>
      </w:r>
      <w:r w:rsidRPr="00173BD9">
        <w:rPr>
          <w:rFonts w:cs="Arial"/>
          <w:lang w:val="es-ES" w:eastAsia="es-ES"/>
        </w:rPr>
        <w:t>dicha</w:t>
      </w:r>
      <w:r w:rsidR="002644ED" w:rsidRPr="00173BD9">
        <w:rPr>
          <w:rFonts w:eastAsia="Arial,Times New Roman" w:cs="Arial"/>
          <w:lang w:val="es-ES" w:eastAsia="es-ES"/>
        </w:rPr>
        <w:t xml:space="preserve"> </w:t>
      </w:r>
      <w:r w:rsidRPr="00173BD9">
        <w:rPr>
          <w:rFonts w:cs="Arial"/>
          <w:lang w:val="es-ES" w:eastAsia="es-ES"/>
        </w:rPr>
        <w:t>persona</w:t>
      </w:r>
      <w:r w:rsidR="005D29E3" w:rsidRPr="00173BD9">
        <w:rPr>
          <w:rFonts w:cs="Arial"/>
          <w:lang w:val="es-ES" w:eastAsia="es-ES"/>
        </w:rPr>
        <w:t>, o por el apoderado de cualquiera de los anteriores.</w:t>
      </w:r>
    </w:p>
    <w:p w14:paraId="1C0A8425" w14:textId="28713288" w:rsidR="00045A40" w:rsidRPr="00173BD9" w:rsidRDefault="00045A40" w:rsidP="00045A40">
      <w:pPr>
        <w:pStyle w:val="Capitulo3"/>
        <w:ind w:left="964" w:hanging="680"/>
        <w:rPr>
          <w:color w:val="3B3838" w:themeColor="background2" w:themeShade="40"/>
        </w:rPr>
      </w:pPr>
      <w:bookmarkStart w:id="333" w:name="_Toc508648270"/>
      <w:bookmarkStart w:id="334" w:name="_Toc508984054"/>
      <w:bookmarkStart w:id="335" w:name="_Toc509843885"/>
      <w:bookmarkStart w:id="336" w:name="_Toc511924792"/>
      <w:bookmarkStart w:id="337" w:name="_Toc518641671"/>
      <w:bookmarkStart w:id="338" w:name="_Toc32147340"/>
      <w:bookmarkStart w:id="339" w:name="_Toc46314697"/>
      <w:bookmarkStart w:id="340" w:name="_Hlk511410135"/>
      <w:r w:rsidRPr="00173BD9">
        <w:rPr>
          <w:color w:val="3B3838" w:themeColor="background2" w:themeShade="40"/>
        </w:rPr>
        <w:t>CERTIFICACIÓN</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PAGOS</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SEGURIDAD</w:t>
      </w:r>
      <w:r w:rsidR="002644ED" w:rsidRPr="00173BD9">
        <w:rPr>
          <w:color w:val="3B3838" w:themeColor="background2" w:themeShade="40"/>
        </w:rPr>
        <w:t xml:space="preserve"> </w:t>
      </w:r>
      <w:r w:rsidRPr="00173BD9">
        <w:rPr>
          <w:color w:val="3B3838" w:themeColor="background2" w:themeShade="40"/>
        </w:rPr>
        <w:t>SOCIAL</w:t>
      </w:r>
      <w:r w:rsidR="002644ED" w:rsidRPr="00173BD9">
        <w:rPr>
          <w:color w:val="3B3838" w:themeColor="background2" w:themeShade="40"/>
        </w:rPr>
        <w:t xml:space="preserve"> </w:t>
      </w:r>
      <w:r w:rsidRPr="00173BD9">
        <w:rPr>
          <w:color w:val="3B3838" w:themeColor="background2" w:themeShade="40"/>
        </w:rPr>
        <w:t>Y</w:t>
      </w:r>
      <w:r w:rsidR="002644ED" w:rsidRPr="00173BD9">
        <w:rPr>
          <w:color w:val="3B3838" w:themeColor="background2" w:themeShade="40"/>
        </w:rPr>
        <w:t xml:space="preserve"> </w:t>
      </w:r>
      <w:r w:rsidRPr="00173BD9">
        <w:rPr>
          <w:color w:val="3B3838" w:themeColor="background2" w:themeShade="40"/>
        </w:rPr>
        <w:t>APORTES</w:t>
      </w:r>
      <w:r w:rsidR="002644ED" w:rsidRPr="00173BD9">
        <w:rPr>
          <w:color w:val="3B3838" w:themeColor="background2" w:themeShade="40"/>
        </w:rPr>
        <w:t xml:space="preserve"> </w:t>
      </w:r>
      <w:r w:rsidRPr="00173BD9">
        <w:rPr>
          <w:color w:val="3B3838" w:themeColor="background2" w:themeShade="40"/>
        </w:rPr>
        <w:t>LEGALES</w:t>
      </w:r>
      <w:bookmarkEnd w:id="333"/>
      <w:bookmarkEnd w:id="334"/>
      <w:bookmarkEnd w:id="335"/>
      <w:bookmarkEnd w:id="336"/>
      <w:bookmarkEnd w:id="337"/>
      <w:bookmarkEnd w:id="338"/>
      <w:bookmarkEnd w:id="339"/>
    </w:p>
    <w:p w14:paraId="1A237831" w14:textId="1B4F9EAE" w:rsidR="00B63911" w:rsidRPr="00EB2FC2" w:rsidRDefault="00B63911" w:rsidP="006876CA">
      <w:pPr>
        <w:pStyle w:val="InviasNormal"/>
        <w:numPr>
          <w:ilvl w:val="2"/>
          <w:numId w:val="39"/>
        </w:numPr>
        <w:outlineLvl w:val="2"/>
        <w:rPr>
          <w:rFonts w:ascii="Arial" w:eastAsia="Arial" w:hAnsi="Arial" w:cs="Arial"/>
          <w:b/>
          <w:sz w:val="20"/>
          <w:szCs w:val="20"/>
          <w:lang w:val="es-CO"/>
        </w:rPr>
      </w:pPr>
      <w:bookmarkStart w:id="341" w:name="_Toc32147341"/>
      <w:bookmarkStart w:id="342" w:name="_Toc46314698"/>
      <w:r w:rsidRPr="001352EB">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JURÍDICAS</w:t>
      </w:r>
      <w:bookmarkEnd w:id="341"/>
      <w:bookmarkEnd w:id="342"/>
    </w:p>
    <w:p w14:paraId="7846CB98" w14:textId="428FFDF7" w:rsidR="008A6390" w:rsidRPr="00173BD9" w:rsidRDefault="007B5E30" w:rsidP="004130DD">
      <w:pPr>
        <w:spacing w:line="276" w:lineRule="auto"/>
        <w:jc w:val="both"/>
        <w:rPr>
          <w:rFonts w:eastAsia="Arial,Times New Roman" w:cs="Arial"/>
          <w:lang w:val="es-ES" w:eastAsia="es-ES"/>
        </w:rPr>
      </w:pPr>
      <w:r w:rsidRPr="00173BD9">
        <w:rPr>
          <w:rFonts w:cs="Arial"/>
          <w:color w:val="3B3838"/>
          <w:szCs w:val="20"/>
          <w:lang w:val="es-ES" w:eastAsia="es-ES"/>
        </w:rPr>
        <w:t>El</w:t>
      </w:r>
      <w:r w:rsidRPr="006876CA">
        <w:rPr>
          <w:rFonts w:eastAsia="Arial,Times New Roman" w:cs="Arial"/>
          <w:color w:val="3B3838"/>
          <w:szCs w:val="20"/>
          <w:lang w:val="es-ES" w:eastAsia="es-ES"/>
        </w:rPr>
        <w:t xml:space="preserve"> </w:t>
      </w:r>
      <w:r w:rsidR="003C407D" w:rsidRPr="00FF3A8B">
        <w:rPr>
          <w:rFonts w:cs="Arial"/>
          <w:color w:val="3B3838"/>
          <w:szCs w:val="20"/>
          <w:lang w:val="es-ES" w:eastAsia="es-ES"/>
        </w:rPr>
        <w:t>Proponente</w:t>
      </w:r>
      <w:r w:rsidRPr="006876CA">
        <w:rPr>
          <w:rFonts w:eastAsia="Arial,Times New Roman" w:cs="Arial"/>
          <w:color w:val="3B3838"/>
          <w:szCs w:val="20"/>
          <w:lang w:val="es-ES" w:eastAsia="es-ES"/>
        </w:rPr>
        <w:t xml:space="preserve"> </w:t>
      </w:r>
      <w:r w:rsidRPr="00FF3A8B">
        <w:rPr>
          <w:rFonts w:cs="Arial"/>
          <w:color w:val="3B3838"/>
          <w:szCs w:val="20"/>
          <w:lang w:val="es-ES" w:eastAsia="es-ES"/>
        </w:rPr>
        <w:t>persona</w:t>
      </w:r>
      <w:r w:rsidRPr="006876CA">
        <w:rPr>
          <w:rFonts w:eastAsia="Arial,Times New Roman" w:cs="Arial"/>
          <w:color w:val="3B3838"/>
          <w:szCs w:val="20"/>
          <w:lang w:val="es-ES" w:eastAsia="es-ES"/>
        </w:rPr>
        <w:t xml:space="preserve"> </w:t>
      </w:r>
      <w:r w:rsidRPr="00FF3A8B">
        <w:rPr>
          <w:rFonts w:cs="Arial"/>
          <w:color w:val="3B3838"/>
          <w:szCs w:val="20"/>
          <w:lang w:val="es-ES" w:eastAsia="es-ES"/>
        </w:rPr>
        <w:t>jurídica</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debe</w:t>
      </w:r>
      <w:r w:rsidRPr="006876CA">
        <w:rPr>
          <w:rFonts w:eastAsia="Arial,Times New Roman" w:cs="Arial"/>
          <w:color w:val="3B3838"/>
          <w:szCs w:val="20"/>
          <w:lang w:val="es-ES" w:eastAsia="es-ES"/>
        </w:rPr>
        <w:t xml:space="preserve"> </w:t>
      </w:r>
      <w:r w:rsidRPr="00FF3A8B">
        <w:rPr>
          <w:rFonts w:cs="Arial"/>
          <w:color w:val="3B3838"/>
          <w:szCs w:val="20"/>
          <w:lang w:val="es-ES" w:eastAsia="es-ES"/>
        </w:rPr>
        <w:t>presentar</w:t>
      </w:r>
      <w:r w:rsidRPr="006876CA">
        <w:rPr>
          <w:rFonts w:eastAsia="Arial,Times New Roman" w:cs="Arial"/>
          <w:color w:val="3B3838"/>
          <w:szCs w:val="20"/>
          <w:lang w:val="es-ES" w:eastAsia="es-ES"/>
        </w:rPr>
        <w:t xml:space="preserve"> </w:t>
      </w:r>
      <w:r w:rsidRPr="00FF3A8B">
        <w:rPr>
          <w:rFonts w:cs="Arial"/>
          <w:color w:val="3B3838"/>
          <w:szCs w:val="20"/>
          <w:lang w:val="es-ES" w:eastAsia="es-ES"/>
        </w:rPr>
        <w:t xml:space="preserve">el </w:t>
      </w:r>
      <w:r w:rsidRPr="00620F7A">
        <w:rPr>
          <w:rFonts w:eastAsia="Arial" w:cs="Arial"/>
          <w:color w:val="3B3838"/>
          <w:szCs w:val="20"/>
        </w:rPr>
        <w:t>Formato 6 – Pagos de seguridad social y aportes legales</w:t>
      </w:r>
      <w:r w:rsidRPr="006876CA">
        <w:rPr>
          <w:rFonts w:eastAsia="Arial,Times New Roman" w:cs="Arial"/>
          <w:color w:val="3B3838"/>
          <w:szCs w:val="20"/>
          <w:lang w:val="es-ES" w:eastAsia="es-ES"/>
        </w:rPr>
        <w:t xml:space="preserve"> </w:t>
      </w:r>
      <w:r w:rsidRPr="00FF3A8B">
        <w:rPr>
          <w:rFonts w:cs="Arial"/>
          <w:color w:val="3B3838"/>
          <w:szCs w:val="20"/>
          <w:lang w:val="es-ES" w:eastAsia="es-ES"/>
        </w:rPr>
        <w:t>suscrito por</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Revisor Fiscal</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acuerdo</w:t>
      </w:r>
      <w:r w:rsidRPr="006876CA">
        <w:rPr>
          <w:rFonts w:eastAsia="Arial,Times New Roman" w:cs="Arial"/>
          <w:color w:val="3B3838"/>
          <w:szCs w:val="20"/>
          <w:lang w:val="es-ES" w:eastAsia="es-ES"/>
        </w:rPr>
        <w:t xml:space="preserve"> </w:t>
      </w:r>
      <w:r w:rsidRPr="00FF3A8B">
        <w:rPr>
          <w:rFonts w:cs="Arial"/>
          <w:color w:val="3B3838"/>
          <w:szCs w:val="20"/>
          <w:lang w:val="es-ES" w:eastAsia="es-ES"/>
        </w:rPr>
        <w:t>con</w:t>
      </w:r>
      <w:r w:rsidRPr="006876CA">
        <w:rPr>
          <w:rFonts w:eastAsia="Arial,Times New Roman" w:cs="Arial"/>
          <w:color w:val="3B3838"/>
          <w:szCs w:val="20"/>
          <w:lang w:val="es-ES" w:eastAsia="es-ES"/>
        </w:rPr>
        <w:t xml:space="preserve"> </w:t>
      </w:r>
      <w:r w:rsidRPr="00FF3A8B">
        <w:rPr>
          <w:rFonts w:cs="Arial"/>
          <w:color w:val="3B3838"/>
          <w:szCs w:val="20"/>
          <w:lang w:val="es-ES" w:eastAsia="es-ES"/>
        </w:rPr>
        <w:t>los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requerimientos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ley</w:t>
      </w:r>
      <w:r w:rsidRPr="006876CA">
        <w:rPr>
          <w:rFonts w:eastAsia="Arial,Times New Roman" w:cs="Arial"/>
          <w:color w:val="3B3838"/>
          <w:szCs w:val="20"/>
          <w:lang w:val="es-ES" w:eastAsia="es-ES"/>
        </w:rPr>
        <w:t xml:space="preserve"> </w:t>
      </w:r>
      <w:r w:rsidRPr="00FF3A8B">
        <w:rPr>
          <w:rFonts w:cs="Arial"/>
          <w:color w:val="3B3838"/>
          <w:szCs w:val="20"/>
          <w:lang w:val="es-ES" w:eastAsia="es-ES"/>
        </w:rPr>
        <w:t>o</w:t>
      </w:r>
      <w:r w:rsidRPr="006876CA">
        <w:rPr>
          <w:rFonts w:eastAsia="Arial,Times New Roman" w:cs="Arial"/>
          <w:color w:val="3B3838"/>
          <w:szCs w:val="20"/>
          <w:lang w:val="es-ES" w:eastAsia="es-ES"/>
        </w:rPr>
        <w:t xml:space="preserve"> </w:t>
      </w:r>
      <w:r w:rsidRPr="00FF3A8B">
        <w:rPr>
          <w:rFonts w:cs="Arial"/>
          <w:color w:val="3B3838"/>
          <w:szCs w:val="20"/>
          <w:lang w:val="es-ES" w:eastAsia="es-ES"/>
        </w:rPr>
        <w:t>por</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Representante</w:t>
      </w:r>
      <w:r w:rsidRPr="006876CA">
        <w:rPr>
          <w:rFonts w:eastAsia="Arial,Times New Roman" w:cs="Arial"/>
          <w:color w:val="3B3838"/>
          <w:szCs w:val="20"/>
          <w:lang w:val="es-ES" w:eastAsia="es-ES"/>
        </w:rPr>
        <w:t xml:space="preserve"> </w:t>
      </w:r>
      <w:r w:rsidRPr="00FF3A8B">
        <w:rPr>
          <w:rFonts w:cs="Arial"/>
          <w:color w:val="3B3838"/>
          <w:szCs w:val="20"/>
          <w:lang w:val="es-ES" w:eastAsia="es-ES"/>
        </w:rPr>
        <w:t>Legal,</w:t>
      </w:r>
      <w:r w:rsidRPr="006876CA">
        <w:rPr>
          <w:rFonts w:eastAsia="Arial,Times New Roman" w:cs="Arial"/>
          <w:color w:val="3B3838"/>
          <w:szCs w:val="20"/>
          <w:lang w:val="es-ES" w:eastAsia="es-ES"/>
        </w:rPr>
        <w:t xml:space="preserve"> </w:t>
      </w:r>
      <w:r w:rsidRPr="00FF3A8B">
        <w:rPr>
          <w:rFonts w:cs="Arial"/>
          <w:color w:val="3B3838"/>
          <w:szCs w:val="20"/>
          <w:lang w:val="es-ES" w:eastAsia="es-ES"/>
        </w:rPr>
        <w:t>bajo</w:t>
      </w:r>
      <w:r w:rsidRPr="006876CA">
        <w:rPr>
          <w:rFonts w:eastAsia="Arial,Times New Roman" w:cs="Arial"/>
          <w:color w:val="3B3838"/>
          <w:szCs w:val="20"/>
          <w:lang w:val="es-ES" w:eastAsia="es-ES"/>
        </w:rPr>
        <w:t xml:space="preserve"> </w:t>
      </w:r>
      <w:r w:rsidRPr="00FF3A8B">
        <w:rPr>
          <w:rFonts w:cs="Arial"/>
          <w:color w:val="3B3838"/>
          <w:szCs w:val="20"/>
          <w:lang w:val="es-ES" w:eastAsia="es-ES"/>
        </w:rPr>
        <w:t>la</w:t>
      </w:r>
      <w:r w:rsidRPr="006876CA">
        <w:rPr>
          <w:rFonts w:eastAsia="Arial,Times New Roman" w:cs="Arial"/>
          <w:color w:val="3B3838"/>
          <w:szCs w:val="20"/>
          <w:lang w:val="es-ES" w:eastAsia="es-ES"/>
        </w:rPr>
        <w:t xml:space="preserve"> </w:t>
      </w:r>
      <w:r w:rsidRPr="00FF3A8B">
        <w:rPr>
          <w:rFonts w:cs="Arial"/>
          <w:color w:val="3B3838"/>
          <w:szCs w:val="20"/>
          <w:lang w:val="es-ES" w:eastAsia="es-ES"/>
        </w:rPr>
        <w:t>gravedad</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juramento,</w:t>
      </w:r>
      <w:r w:rsidRPr="006876CA">
        <w:rPr>
          <w:rFonts w:eastAsia="Arial,Times New Roman" w:cs="Arial"/>
          <w:color w:val="3B3838"/>
          <w:szCs w:val="20"/>
          <w:lang w:val="es-ES" w:eastAsia="es-ES"/>
        </w:rPr>
        <w:t xml:space="preserve"> </w:t>
      </w:r>
      <w:r w:rsidRPr="00FF3A8B">
        <w:rPr>
          <w:rFonts w:cs="Arial"/>
          <w:color w:val="3B3838"/>
          <w:szCs w:val="20"/>
          <w:lang w:val="es-ES" w:eastAsia="es-ES"/>
        </w:rPr>
        <w:t>cuando</w:t>
      </w:r>
      <w:r w:rsidRPr="006876CA">
        <w:rPr>
          <w:rFonts w:eastAsia="Arial,Times New Roman" w:cs="Arial"/>
          <w:color w:val="3B3838"/>
          <w:szCs w:val="20"/>
          <w:lang w:val="es-ES" w:eastAsia="es-ES"/>
        </w:rPr>
        <w:t xml:space="preserve"> </w:t>
      </w:r>
      <w:r w:rsidRPr="00FF3A8B">
        <w:rPr>
          <w:rFonts w:cs="Arial"/>
          <w:color w:val="3B3838"/>
          <w:szCs w:val="20"/>
          <w:lang w:val="es-ES" w:eastAsia="es-ES"/>
        </w:rPr>
        <w:t>no</w:t>
      </w:r>
      <w:r w:rsidRPr="006876CA">
        <w:rPr>
          <w:rFonts w:eastAsia="Arial,Times New Roman" w:cs="Arial"/>
          <w:color w:val="3B3838"/>
          <w:szCs w:val="20"/>
          <w:lang w:val="es-ES" w:eastAsia="es-ES"/>
        </w:rPr>
        <w:t xml:space="preserve"> </w:t>
      </w:r>
      <w:r w:rsidRPr="00FF3A8B">
        <w:rPr>
          <w:rFonts w:cs="Arial"/>
          <w:color w:val="3B3838"/>
          <w:szCs w:val="20"/>
          <w:lang w:val="es-ES" w:eastAsia="es-ES"/>
        </w:rPr>
        <w:t>se</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requiera</w:t>
      </w:r>
      <w:r w:rsidRPr="006876CA">
        <w:rPr>
          <w:rFonts w:eastAsia="Arial,Times New Roman" w:cs="Arial"/>
          <w:color w:val="3B3838"/>
          <w:szCs w:val="20"/>
          <w:lang w:val="es-ES" w:eastAsia="es-ES"/>
        </w:rPr>
        <w:t xml:space="preserve"> </w:t>
      </w:r>
      <w:r w:rsidRPr="00FF3A8B">
        <w:rPr>
          <w:rFonts w:cs="Arial"/>
          <w:color w:val="3B3838"/>
          <w:szCs w:val="20"/>
          <w:lang w:val="es-ES" w:eastAsia="es-ES"/>
        </w:rPr>
        <w:t>Revisor Fiscal</w:t>
      </w:r>
      <w:r w:rsidRPr="006876CA">
        <w:rPr>
          <w:rFonts w:eastAsia="Arial,Times New Roman" w:cs="Arial"/>
          <w:color w:val="3B3838"/>
          <w:szCs w:val="20"/>
          <w:lang w:val="es-ES" w:eastAsia="es-ES"/>
        </w:rPr>
        <w:t xml:space="preserve">, </w:t>
      </w:r>
      <w:r w:rsidRPr="00FF3A8B">
        <w:rPr>
          <w:rFonts w:cs="Arial"/>
          <w:color w:val="3B3838"/>
          <w:szCs w:val="20"/>
          <w:lang w:val="es-ES" w:eastAsia="es-ES"/>
        </w:rPr>
        <w:t>en</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que</w:t>
      </w:r>
      <w:r w:rsidRPr="006876CA">
        <w:rPr>
          <w:rFonts w:eastAsia="Arial,Times New Roman" w:cs="Arial"/>
          <w:color w:val="3B3838"/>
          <w:szCs w:val="20"/>
          <w:lang w:val="es-ES" w:eastAsia="es-ES"/>
        </w:rPr>
        <w:t xml:space="preserve"> </w:t>
      </w:r>
      <w:r w:rsidRPr="00FF3A8B">
        <w:rPr>
          <w:rFonts w:cs="Arial"/>
          <w:color w:val="3B3838"/>
          <w:szCs w:val="20"/>
          <w:lang w:val="es-ES" w:eastAsia="es-ES"/>
        </w:rPr>
        <w:t>conste</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w:t>
      </w:r>
      <w:r w:rsidRPr="006876CA">
        <w:rPr>
          <w:rFonts w:eastAsia="Arial,Times New Roman" w:cs="Arial"/>
          <w:color w:val="3B3838"/>
          <w:szCs w:val="20"/>
          <w:lang w:val="es-ES" w:eastAsia="es-ES"/>
        </w:rPr>
        <w:t xml:space="preserve"> </w:t>
      </w:r>
      <w:r w:rsidRPr="00FF3A8B">
        <w:rPr>
          <w:rFonts w:cs="Arial"/>
          <w:color w:val="3B3838"/>
          <w:szCs w:val="20"/>
          <w:lang w:val="es-ES" w:eastAsia="es-ES"/>
        </w:rPr>
        <w:t>pago</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los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aportes</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sus</w:t>
      </w:r>
      <w:r w:rsidRPr="006876CA">
        <w:rPr>
          <w:rFonts w:eastAsia="Arial,Times New Roman" w:cs="Arial"/>
          <w:color w:val="3B3838"/>
          <w:szCs w:val="20"/>
          <w:lang w:val="es-ES" w:eastAsia="es-ES"/>
        </w:rPr>
        <w:t xml:space="preserve"> </w:t>
      </w:r>
      <w:r w:rsidRPr="00FF3A8B">
        <w:rPr>
          <w:rFonts w:cs="Arial"/>
          <w:color w:val="3B3838"/>
          <w:szCs w:val="20"/>
          <w:lang w:val="es-ES" w:eastAsia="es-ES"/>
        </w:rPr>
        <w:t>empleados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a</w:t>
      </w:r>
      <w:r w:rsidRPr="006876CA">
        <w:rPr>
          <w:rFonts w:eastAsia="Arial,Times New Roman" w:cs="Arial"/>
          <w:color w:val="3B3838"/>
          <w:szCs w:val="20"/>
          <w:lang w:val="es-ES" w:eastAsia="es-ES"/>
        </w:rPr>
        <w:t xml:space="preserve"> </w:t>
      </w:r>
      <w:r w:rsidRPr="00FF3A8B">
        <w:rPr>
          <w:rFonts w:cs="Arial"/>
          <w:color w:val="3B3838"/>
          <w:szCs w:val="20"/>
          <w:lang w:val="es-ES" w:eastAsia="es-ES"/>
        </w:rPr>
        <w:t>los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sistemas</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salud,</w:t>
      </w:r>
      <w:r w:rsidRPr="006876CA">
        <w:rPr>
          <w:rFonts w:eastAsia="Arial,Times New Roman" w:cs="Arial"/>
          <w:color w:val="3B3838"/>
          <w:szCs w:val="20"/>
          <w:lang w:val="es-ES" w:eastAsia="es-ES"/>
        </w:rPr>
        <w:t xml:space="preserve"> </w:t>
      </w:r>
      <w:r w:rsidRPr="00FF3A8B">
        <w:rPr>
          <w:rFonts w:cs="Arial"/>
          <w:color w:val="3B3838"/>
          <w:szCs w:val="20"/>
          <w:lang w:val="es-ES" w:eastAsia="es-ES"/>
        </w:rPr>
        <w:t>riesgos</w:t>
      </w:r>
      <w:r w:rsidRPr="006876CA">
        <w:rPr>
          <w:rFonts w:eastAsia="Arial,Times New Roman" w:cs="Arial"/>
          <w:color w:val="3B3838"/>
          <w:szCs w:val="20"/>
          <w:lang w:val="es-ES" w:eastAsia="es-ES"/>
        </w:rPr>
        <w:t xml:space="preserve"> </w:t>
      </w:r>
      <w:r w:rsidRPr="00FF3A8B">
        <w:rPr>
          <w:rFonts w:cs="Arial"/>
          <w:color w:val="3B3838"/>
          <w:szCs w:val="20"/>
          <w:lang w:val="es-ES" w:eastAsia="es-ES"/>
        </w:rPr>
        <w:t>profesionales,</w:t>
      </w:r>
      <w:r w:rsidRPr="006876CA">
        <w:rPr>
          <w:rFonts w:eastAsia="Arial,Times New Roman" w:cs="Arial"/>
          <w:color w:val="3B3838"/>
          <w:szCs w:val="20"/>
          <w:lang w:val="es-ES" w:eastAsia="es-ES"/>
        </w:rPr>
        <w:t xml:space="preserve"> </w:t>
      </w:r>
      <w:r w:rsidRPr="00FF3A8B">
        <w:rPr>
          <w:rFonts w:cs="Arial"/>
          <w:color w:val="3B3838"/>
          <w:szCs w:val="20"/>
          <w:lang w:val="es-ES" w:eastAsia="es-ES"/>
        </w:rPr>
        <w:t>pensiones</w:t>
      </w:r>
      <w:r w:rsidRPr="006876CA">
        <w:rPr>
          <w:rFonts w:eastAsia="Arial,Times New Roman" w:cs="Arial"/>
          <w:color w:val="3B3838"/>
          <w:szCs w:val="20"/>
          <w:lang w:val="es-ES" w:eastAsia="es-ES"/>
        </w:rPr>
        <w:t xml:space="preserve"> y </w:t>
      </w:r>
      <w:r w:rsidRPr="00FF3A8B">
        <w:rPr>
          <w:rFonts w:cs="Arial"/>
          <w:color w:val="3B3838"/>
          <w:szCs w:val="20"/>
          <w:lang w:val="es-ES" w:eastAsia="es-ES"/>
        </w:rPr>
        <w:t>aportes</w:t>
      </w:r>
      <w:r w:rsidRPr="006876CA">
        <w:rPr>
          <w:rFonts w:eastAsia="Arial,Times New Roman" w:cs="Arial"/>
          <w:color w:val="3B3838"/>
          <w:szCs w:val="20"/>
          <w:lang w:val="es-ES" w:eastAsia="es-ES"/>
        </w:rPr>
        <w:t xml:space="preserve"> </w:t>
      </w:r>
      <w:r w:rsidRPr="00FF3A8B">
        <w:rPr>
          <w:rFonts w:cs="Arial"/>
          <w:color w:val="3B3838"/>
          <w:szCs w:val="20"/>
          <w:lang w:val="es-ES" w:eastAsia="es-ES"/>
        </w:rPr>
        <w:t>a</w:t>
      </w:r>
      <w:r w:rsidRPr="006876CA">
        <w:rPr>
          <w:rFonts w:eastAsia="Arial,Times New Roman" w:cs="Arial"/>
          <w:color w:val="3B3838"/>
          <w:szCs w:val="20"/>
          <w:lang w:val="es-ES" w:eastAsia="es-ES"/>
        </w:rPr>
        <w:t xml:space="preserve"> </w:t>
      </w:r>
      <w:r w:rsidRPr="00FF3A8B">
        <w:rPr>
          <w:rFonts w:cs="Arial"/>
          <w:color w:val="3B3838"/>
          <w:szCs w:val="20"/>
          <w:lang w:val="es-ES" w:eastAsia="es-ES"/>
        </w:rPr>
        <w:t>las</w:t>
      </w:r>
      <w:r w:rsidRPr="006876CA">
        <w:rPr>
          <w:rFonts w:eastAsia="Arial,Times New Roman" w:cs="Arial"/>
          <w:color w:val="3B3838"/>
          <w:szCs w:val="20"/>
          <w:lang w:val="es-ES" w:eastAsia="es-ES"/>
        </w:rPr>
        <w:t xml:space="preserve"> </w:t>
      </w:r>
      <w:r w:rsidRPr="00FF3A8B">
        <w:rPr>
          <w:rFonts w:cs="Arial"/>
          <w:color w:val="3B3838"/>
          <w:szCs w:val="20"/>
          <w:lang w:val="es-ES" w:eastAsia="es-ES"/>
        </w:rPr>
        <w:t>Cajas</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Compensación</w:t>
      </w:r>
      <w:r w:rsidRPr="006876CA">
        <w:rPr>
          <w:rFonts w:eastAsia="Arial,Times New Roman" w:cs="Arial"/>
          <w:color w:val="3B3838"/>
          <w:szCs w:val="20"/>
          <w:lang w:val="es-ES" w:eastAsia="es-ES"/>
        </w:rPr>
        <w:t xml:space="preserve"> </w:t>
      </w:r>
      <w:r w:rsidRPr="00FF3A8B">
        <w:rPr>
          <w:rFonts w:cs="Arial"/>
          <w:color w:val="3B3838"/>
          <w:szCs w:val="20"/>
          <w:lang w:val="es-ES" w:eastAsia="es-ES"/>
        </w:rPr>
        <w:t>Familiar,</w:t>
      </w:r>
      <w:r w:rsidRPr="006876CA">
        <w:rPr>
          <w:rFonts w:eastAsia="Arial,Times New Roman" w:cs="Arial"/>
          <w:color w:val="3B3838"/>
          <w:szCs w:val="20"/>
          <w:lang w:val="es-ES" w:eastAsia="es-ES"/>
        </w:rPr>
        <w:t xml:space="preserve"> al </w:t>
      </w:r>
      <w:r w:rsidRPr="00FF3A8B">
        <w:rPr>
          <w:rFonts w:cs="Arial"/>
          <w:color w:val="3B3838"/>
          <w:szCs w:val="20"/>
          <w:lang w:val="es-ES" w:eastAsia="es-ES"/>
        </w:rPr>
        <w:t>Instituto</w:t>
      </w:r>
      <w:r w:rsidRPr="006876CA">
        <w:rPr>
          <w:rFonts w:eastAsia="Arial,Times New Roman" w:cs="Arial"/>
          <w:color w:val="3B3838"/>
          <w:szCs w:val="20"/>
          <w:lang w:val="es-ES" w:eastAsia="es-ES"/>
        </w:rPr>
        <w:t xml:space="preserve"> </w:t>
      </w:r>
      <w:r w:rsidRPr="00FF3A8B">
        <w:rPr>
          <w:rFonts w:cs="Arial"/>
          <w:color w:val="3B3838"/>
          <w:szCs w:val="20"/>
          <w:lang w:val="es-ES" w:eastAsia="es-ES"/>
        </w:rPr>
        <w:t>Colombiano</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Bienestar</w:t>
      </w:r>
      <w:r w:rsidRPr="006876CA">
        <w:rPr>
          <w:rFonts w:eastAsia="Arial,Times New Roman" w:cs="Arial"/>
          <w:color w:val="3B3838"/>
          <w:szCs w:val="20"/>
          <w:lang w:val="es-ES" w:eastAsia="es-ES"/>
        </w:rPr>
        <w:t xml:space="preserve"> </w:t>
      </w:r>
      <w:r w:rsidRPr="00FF3A8B">
        <w:rPr>
          <w:rFonts w:cs="Arial"/>
          <w:color w:val="3B3838"/>
          <w:szCs w:val="20"/>
          <w:lang w:val="es-ES" w:eastAsia="es-ES"/>
        </w:rPr>
        <w:t>Familiar</w:t>
      </w:r>
      <w:r w:rsidRPr="006876CA">
        <w:rPr>
          <w:rFonts w:eastAsia="Arial,Times New Roman" w:cs="Arial"/>
          <w:color w:val="3B3838"/>
          <w:szCs w:val="20"/>
          <w:lang w:val="es-ES" w:eastAsia="es-ES"/>
        </w:rPr>
        <w:t xml:space="preserve">, al </w:t>
      </w:r>
      <w:r w:rsidRPr="00FF3A8B">
        <w:rPr>
          <w:rFonts w:cs="Arial"/>
          <w:color w:val="3B3838"/>
          <w:szCs w:val="20"/>
          <w:lang w:val="es-ES" w:eastAsia="es-ES"/>
        </w:rPr>
        <w:t>Servicio</w:t>
      </w:r>
      <w:r w:rsidRPr="006876CA">
        <w:rPr>
          <w:rFonts w:eastAsia="Arial,Times New Roman" w:cs="Arial"/>
          <w:color w:val="3B3838"/>
          <w:szCs w:val="20"/>
          <w:lang w:val="es-ES" w:eastAsia="es-ES"/>
        </w:rPr>
        <w:t xml:space="preserve"> </w:t>
      </w:r>
      <w:r w:rsidRPr="00FF3A8B">
        <w:rPr>
          <w:rFonts w:cs="Arial"/>
          <w:color w:val="3B3838"/>
          <w:szCs w:val="20"/>
          <w:lang w:val="es-ES" w:eastAsia="es-ES"/>
        </w:rPr>
        <w:t>Nacional</w:t>
      </w:r>
      <w:r w:rsidRPr="006876CA">
        <w:rPr>
          <w:rFonts w:eastAsia="Arial,Times New Roman" w:cs="Arial"/>
          <w:color w:val="3B3838"/>
          <w:szCs w:val="20"/>
          <w:lang w:val="es-ES" w:eastAsia="es-ES"/>
        </w:rPr>
        <w:t xml:space="preserve"> </w:t>
      </w:r>
      <w:r w:rsidRPr="00FF3A8B">
        <w:rPr>
          <w:rFonts w:cs="Arial"/>
          <w:color w:val="3B3838"/>
          <w:szCs w:val="20"/>
          <w:lang w:val="es-ES" w:eastAsia="es-ES"/>
        </w:rPr>
        <w:t>de</w:t>
      </w:r>
      <w:r w:rsidRPr="006876CA">
        <w:rPr>
          <w:rFonts w:eastAsia="Arial,Times New Roman" w:cs="Arial"/>
          <w:color w:val="3B3838"/>
          <w:szCs w:val="20"/>
          <w:lang w:val="es-ES" w:eastAsia="es-ES"/>
        </w:rPr>
        <w:t xml:space="preserve"> </w:t>
      </w:r>
      <w:r w:rsidRPr="00FF3A8B">
        <w:rPr>
          <w:rFonts w:cs="Arial"/>
          <w:color w:val="3B3838"/>
          <w:szCs w:val="20"/>
          <w:lang w:val="es-ES" w:eastAsia="es-ES"/>
        </w:rPr>
        <w:t>Aprendizaje y  al Fondo Nacional de Formación Profesional para la Industria de Construcción,</w:t>
      </w:r>
      <w:r w:rsidRPr="006876CA">
        <w:rPr>
          <w:rFonts w:eastAsia="Arial,Times New Roman" w:cs="Arial"/>
          <w:color w:val="3B3838"/>
          <w:szCs w:val="20"/>
          <w:lang w:val="es-ES" w:eastAsia="es-ES"/>
        </w:rPr>
        <w:t xml:space="preserve"> </w:t>
      </w:r>
      <w:r w:rsidRPr="00FF3A8B">
        <w:rPr>
          <w:rFonts w:cs="Arial"/>
          <w:color w:val="3B3838"/>
          <w:szCs w:val="20"/>
          <w:lang w:val="es-ES" w:eastAsia="es-ES"/>
        </w:rPr>
        <w:t>cuando</w:t>
      </w:r>
      <w:r w:rsidRPr="006876CA">
        <w:rPr>
          <w:rFonts w:eastAsia="Arial,Times New Roman" w:cs="Arial"/>
          <w:color w:val="3B3838"/>
          <w:szCs w:val="20"/>
          <w:lang w:val="es-ES" w:eastAsia="es-ES"/>
        </w:rPr>
        <w:t xml:space="preserve"> </w:t>
      </w:r>
      <w:r w:rsidRPr="00FF3A8B">
        <w:rPr>
          <w:rFonts w:cs="Arial"/>
          <w:color w:val="3B3838"/>
          <w:szCs w:val="20"/>
          <w:lang w:val="es-ES" w:eastAsia="es-ES"/>
        </w:rPr>
        <w:t>a</w:t>
      </w:r>
      <w:r w:rsidRPr="006876CA">
        <w:rPr>
          <w:rFonts w:eastAsia="Arial,Times New Roman" w:cs="Arial"/>
          <w:color w:val="3B3838"/>
          <w:szCs w:val="20"/>
          <w:lang w:val="es-ES" w:eastAsia="es-ES"/>
        </w:rPr>
        <w:t xml:space="preserve"> </w:t>
      </w:r>
      <w:r w:rsidRPr="00FF3A8B">
        <w:rPr>
          <w:rFonts w:cs="Arial"/>
          <w:color w:val="3B3838"/>
          <w:szCs w:val="20"/>
          <w:lang w:val="es-ES" w:eastAsia="es-ES"/>
        </w:rPr>
        <w:t>ello</w:t>
      </w:r>
      <w:r w:rsidRPr="006876CA">
        <w:rPr>
          <w:rFonts w:eastAsia="Arial,Times New Roman" w:cs="Arial"/>
          <w:color w:val="3B3838"/>
          <w:szCs w:val="20"/>
          <w:lang w:val="es-ES" w:eastAsia="es-ES"/>
        </w:rPr>
        <w:t xml:space="preserve"> </w:t>
      </w:r>
      <w:r w:rsidRPr="00FF3A8B">
        <w:rPr>
          <w:rFonts w:cs="Arial"/>
          <w:color w:val="3B3838"/>
          <w:szCs w:val="20"/>
          <w:lang w:val="es-ES" w:eastAsia="es-ES"/>
        </w:rPr>
        <w:t>haya</w:t>
      </w:r>
      <w:r w:rsidRPr="006876CA">
        <w:rPr>
          <w:rFonts w:eastAsia="Arial,Times New Roman" w:cs="Arial"/>
          <w:color w:val="3B3838"/>
          <w:szCs w:val="20"/>
          <w:lang w:val="es-ES" w:eastAsia="es-ES"/>
        </w:rPr>
        <w:t xml:space="preserve"> </w:t>
      </w:r>
      <w:r w:rsidRPr="00FF3A8B">
        <w:rPr>
          <w:rFonts w:cs="Arial"/>
          <w:color w:val="3B3838"/>
          <w:szCs w:val="20"/>
          <w:lang w:val="es-ES" w:eastAsia="es-ES"/>
        </w:rPr>
        <w:t>lugar</w:t>
      </w:r>
      <w:r w:rsidRPr="006876CA">
        <w:rPr>
          <w:rFonts w:eastAsia="Arial,Times New Roman" w:cs="Arial"/>
          <w:color w:val="3B3838"/>
          <w:szCs w:val="20"/>
          <w:lang w:val="es-ES" w:eastAsia="es-ES"/>
        </w:rPr>
        <w:t>.</w:t>
      </w:r>
    </w:p>
    <w:p w14:paraId="7D0B1C47" w14:textId="4726D480" w:rsidR="0C2595ED" w:rsidRPr="00173BD9" w:rsidRDefault="2499A5A8" w:rsidP="004130DD">
      <w:pPr>
        <w:spacing w:line="276" w:lineRule="auto"/>
        <w:jc w:val="both"/>
        <w:rPr>
          <w:rFonts w:eastAsia="Arial,Times New Roman" w:cs="Arial"/>
          <w:lang w:val="es-ES" w:eastAsia="es-ES"/>
        </w:rPr>
      </w:pPr>
      <w:r w:rsidRPr="006876CA">
        <w:rPr>
          <w:rFonts w:eastAsia="Arial,Times New Roman" w:cs="Arial"/>
          <w:lang w:val="es-ES" w:eastAsia="es-ES"/>
        </w:rPr>
        <w:t xml:space="preserve">Las </w:t>
      </w:r>
      <w:r w:rsidR="00FB12D0">
        <w:rPr>
          <w:rFonts w:eastAsia="Arial,Times New Roman" w:cs="Arial"/>
          <w:lang w:val="es-ES" w:eastAsia="es-ES"/>
        </w:rPr>
        <w:t>E</w:t>
      </w:r>
      <w:r w:rsidRPr="006876CA">
        <w:rPr>
          <w:rFonts w:eastAsia="Arial,Times New Roman" w:cs="Arial"/>
          <w:lang w:val="es-ES" w:eastAsia="es-ES"/>
        </w:rPr>
        <w:t>ntidades no podrán exigir las planillas de pago</w:t>
      </w:r>
      <w:r w:rsidR="293B49A1" w:rsidRPr="006876CA">
        <w:rPr>
          <w:rFonts w:eastAsia="Arial,Times New Roman" w:cs="Arial"/>
          <w:lang w:val="es-ES" w:eastAsia="es-ES"/>
        </w:rPr>
        <w:t>.</w:t>
      </w:r>
      <w:r w:rsidRPr="006876CA">
        <w:rPr>
          <w:rFonts w:eastAsia="Arial,Times New Roman" w:cs="Arial"/>
          <w:lang w:val="es-ES" w:eastAsia="es-ES"/>
        </w:rPr>
        <w:t xml:space="preserve"> </w:t>
      </w:r>
      <w:r w:rsidR="76EC5202" w:rsidRPr="006876CA">
        <w:rPr>
          <w:rFonts w:eastAsia="Arial,Times New Roman" w:cs="Arial"/>
          <w:lang w:val="es-ES" w:eastAsia="es-ES"/>
        </w:rPr>
        <w:t>B</w:t>
      </w:r>
      <w:r w:rsidRPr="006876CA">
        <w:rPr>
          <w:rFonts w:eastAsia="Arial,Times New Roman" w:cs="Arial"/>
          <w:lang w:val="es-ES" w:eastAsia="es-ES"/>
        </w:rPr>
        <w:t>astará el certificado suscrito por el Revisor Fiscal, en los casos requeridos por la Ley, o por el Representante Legal que así lo acredite.</w:t>
      </w:r>
    </w:p>
    <w:p w14:paraId="4EFD817A" w14:textId="77777777" w:rsidR="008A6390" w:rsidRPr="00173BD9" w:rsidRDefault="008A6390" w:rsidP="004130DD">
      <w:pPr>
        <w:spacing w:line="276" w:lineRule="auto"/>
        <w:jc w:val="both"/>
        <w:rPr>
          <w:rFonts w:eastAsia="Arial,Times New Roman" w:cs="Arial"/>
          <w:szCs w:val="20"/>
          <w:lang w:val="es-ES" w:eastAsia="es-ES"/>
        </w:rPr>
      </w:pPr>
      <w:r w:rsidRPr="00173BD9">
        <w:rPr>
          <w:rFonts w:eastAsia="Arial,Times New Roman" w:cs="Arial"/>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1ECE5CAD" w:rsidR="007E46F2" w:rsidRPr="00173BD9" w:rsidRDefault="008A6390" w:rsidP="004130DD">
      <w:pPr>
        <w:spacing w:line="276" w:lineRule="auto"/>
        <w:jc w:val="both"/>
        <w:rPr>
          <w:rFonts w:eastAsia="Arial,Times New Roman" w:cs="Arial"/>
          <w:szCs w:val="20"/>
          <w:lang w:val="es-ES" w:eastAsia="es-ES"/>
        </w:rPr>
      </w:pPr>
      <w:r w:rsidRPr="00173BD9">
        <w:rPr>
          <w:rFonts w:eastAsia="Arial,Times New Roman" w:cs="Arial"/>
          <w:szCs w:val="20"/>
          <w:lang w:val="es-ES" w:eastAsia="es-ES"/>
        </w:rPr>
        <w:t>Esta misma previsión aplica para las personas jurídicas extranjeras con domicilio o sucursal en Colombia las cuales deberán acreditar este requisito respecto del personal vinculado en Colombia</w:t>
      </w:r>
      <w:r w:rsidR="007E46F2" w:rsidRPr="00173BD9">
        <w:rPr>
          <w:rFonts w:cs="Arial"/>
          <w:szCs w:val="20"/>
          <w:lang w:val="es-ES" w:eastAsia="es-ES"/>
        </w:rPr>
        <w:t>.</w:t>
      </w:r>
    </w:p>
    <w:p w14:paraId="7383036F" w14:textId="4AE2EDFF" w:rsidR="00B63911" w:rsidRPr="00A016FE" w:rsidRDefault="00B63911" w:rsidP="006876CA">
      <w:pPr>
        <w:pStyle w:val="InviasNormal"/>
        <w:numPr>
          <w:ilvl w:val="2"/>
          <w:numId w:val="39"/>
        </w:numPr>
        <w:spacing w:line="276" w:lineRule="auto"/>
        <w:outlineLvl w:val="2"/>
        <w:rPr>
          <w:rFonts w:ascii="Arial" w:eastAsia="Arial" w:hAnsi="Arial" w:cs="Arial"/>
          <w:b/>
          <w:sz w:val="20"/>
          <w:szCs w:val="20"/>
          <w:lang w:val="es-CO"/>
        </w:rPr>
      </w:pPr>
      <w:bookmarkStart w:id="343" w:name="_Toc32147342"/>
      <w:bookmarkStart w:id="344" w:name="_Toc46314699"/>
      <w:r w:rsidRPr="001352EB">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NATURALES</w:t>
      </w:r>
      <w:bookmarkEnd w:id="343"/>
      <w:bookmarkEnd w:id="344"/>
      <w:r w:rsidR="002644ED" w:rsidRPr="00EB2FC2">
        <w:rPr>
          <w:rFonts w:ascii="Arial" w:eastAsia="Arial" w:hAnsi="Arial" w:cs="Arial"/>
          <w:b/>
          <w:sz w:val="20"/>
          <w:szCs w:val="20"/>
          <w:lang w:val="es-CO"/>
        </w:rPr>
        <w:t xml:space="preserve"> </w:t>
      </w:r>
    </w:p>
    <w:p w14:paraId="506B742C" w14:textId="7666D421" w:rsidR="00B63911" w:rsidRPr="00FF3A8B" w:rsidRDefault="00B63911" w:rsidP="004130DD">
      <w:pPr>
        <w:spacing w:line="276" w:lineRule="auto"/>
        <w:jc w:val="both"/>
        <w:rPr>
          <w:rFonts w:eastAsia="Arial" w:cs="Arial"/>
          <w:lang w:val="es-ES"/>
        </w:rPr>
      </w:pPr>
      <w:r w:rsidRPr="00173BD9">
        <w:rPr>
          <w:rFonts w:cs="Arial"/>
          <w:lang w:val="es-ES"/>
        </w:rPr>
        <w:t>El</w:t>
      </w:r>
      <w:r w:rsidR="002644ED" w:rsidRPr="00173BD9">
        <w:rPr>
          <w:rFonts w:eastAsia="Arial" w:cs="Arial"/>
          <w:lang w:val="es-ES"/>
        </w:rPr>
        <w:t xml:space="preserve"> </w:t>
      </w:r>
      <w:r w:rsidR="003C407D" w:rsidRPr="00173BD9">
        <w:rPr>
          <w:rFonts w:eastAsia="Arial" w:cs="Arial"/>
          <w:lang w:val="es-ES"/>
        </w:rPr>
        <w:t>Proponente</w:t>
      </w:r>
      <w:r w:rsidR="00EF1FE3" w:rsidRPr="00173BD9">
        <w:rPr>
          <w:rFonts w:eastAsia="Arial" w:cs="Arial"/>
          <w:lang w:val="es-ES"/>
        </w:rPr>
        <w:t xml:space="preserve"> persona natural deberá acreditar la afiliación a los sistemas de seguridad social en salud y pensiones aportando los certificados de afiliación respectivos. </w:t>
      </w:r>
      <w:r w:rsidR="0EED8B99" w:rsidRPr="006876CA">
        <w:rPr>
          <w:rFonts w:eastAsia="Arial" w:cs="Arial"/>
          <w:lang w:val="es-ES"/>
        </w:rPr>
        <w:t xml:space="preserve">El </w:t>
      </w:r>
      <w:r w:rsidR="003C407D" w:rsidRPr="00FF3A8B">
        <w:rPr>
          <w:rFonts w:eastAsia="Arial" w:cs="Arial"/>
          <w:lang w:val="es-ES"/>
        </w:rPr>
        <w:t>Proponente</w:t>
      </w:r>
      <w:r w:rsidR="0EED8B99" w:rsidRPr="006876CA">
        <w:rPr>
          <w:rFonts w:eastAsia="Arial" w:cs="Arial"/>
          <w:lang w:val="es-ES"/>
        </w:rPr>
        <w:t xml:space="preserve"> podrá acreditar la afiliación entregando el certificado de pago de planilla, pero no será obligatoria su presentación.  </w:t>
      </w:r>
    </w:p>
    <w:p w14:paraId="5B30FAF2" w14:textId="38E916E8" w:rsidR="0EED8B99" w:rsidRPr="00FF3A8B" w:rsidRDefault="0EED8B99" w:rsidP="004130DD">
      <w:pPr>
        <w:spacing w:line="276" w:lineRule="auto"/>
        <w:jc w:val="both"/>
        <w:rPr>
          <w:rFonts w:eastAsia="Arial" w:cs="Arial"/>
          <w:lang w:val="es-ES"/>
        </w:rPr>
      </w:pPr>
      <w:r w:rsidRPr="006876CA">
        <w:rPr>
          <w:rFonts w:eastAsia="Arial" w:cs="Arial"/>
          <w:lang w:val="es-ES"/>
        </w:rPr>
        <w:t xml:space="preserve">Los certificados de afiliación se </w:t>
      </w:r>
      <w:r w:rsidR="007108F3" w:rsidRPr="00FF3A8B">
        <w:rPr>
          <w:rFonts w:eastAsia="Arial" w:cs="Arial"/>
          <w:lang w:val="es-ES"/>
        </w:rPr>
        <w:t xml:space="preserve">deben </w:t>
      </w:r>
      <w:r w:rsidRPr="006876CA">
        <w:rPr>
          <w:rFonts w:eastAsia="Arial" w:cs="Arial"/>
          <w:lang w:val="es-ES"/>
        </w:rPr>
        <w:t>presenta</w:t>
      </w:r>
      <w:r w:rsidR="007108F3" w:rsidRPr="00FF3A8B">
        <w:rPr>
          <w:rFonts w:eastAsia="Arial" w:cs="Arial"/>
          <w:lang w:val="es-ES"/>
        </w:rPr>
        <w:t>r</w:t>
      </w:r>
      <w:r w:rsidRPr="006876CA">
        <w:rPr>
          <w:rFonts w:eastAsia="Arial" w:cs="Arial"/>
          <w:lang w:val="es-ES"/>
        </w:rPr>
        <w:t xml:space="preserve"> con fecha de expedición</w:t>
      </w:r>
      <w:r w:rsidR="007108F3" w:rsidRPr="00FF3A8B">
        <w:rPr>
          <w:rFonts w:eastAsia="Arial" w:cs="Arial"/>
          <w:lang w:val="es-ES"/>
        </w:rPr>
        <w:t xml:space="preserve"> no </w:t>
      </w:r>
      <w:r w:rsidR="00265D36" w:rsidRPr="00620F7A">
        <w:rPr>
          <w:rFonts w:eastAsia="Arial" w:cs="Arial"/>
          <w:lang w:val="es-ES"/>
        </w:rPr>
        <w:t>mayor</w:t>
      </w:r>
      <w:r w:rsidR="007108F3" w:rsidRPr="00173BD9">
        <w:rPr>
          <w:rFonts w:eastAsia="Arial" w:cs="Arial"/>
          <w:lang w:val="es-ES"/>
        </w:rPr>
        <w:t xml:space="preserve"> a</w:t>
      </w:r>
      <w:r w:rsidR="00265D36" w:rsidRPr="00173BD9">
        <w:rPr>
          <w:rFonts w:eastAsia="Arial" w:cs="Arial"/>
          <w:lang w:val="es-ES"/>
        </w:rPr>
        <w:t xml:space="preserve"> treinta</w:t>
      </w:r>
      <w:r w:rsidR="007108F3" w:rsidRPr="00173BD9">
        <w:rPr>
          <w:rFonts w:eastAsia="Arial" w:cs="Arial"/>
          <w:lang w:val="es-ES"/>
        </w:rPr>
        <w:t xml:space="preserve"> </w:t>
      </w:r>
      <w:r w:rsidR="00265D36" w:rsidRPr="00173BD9">
        <w:rPr>
          <w:rFonts w:eastAsia="Arial" w:cs="Arial"/>
          <w:lang w:val="es-ES"/>
        </w:rPr>
        <w:t>(</w:t>
      </w:r>
      <w:r w:rsidR="007108F3" w:rsidRPr="00173BD9">
        <w:rPr>
          <w:rFonts w:eastAsia="Arial" w:cs="Arial"/>
          <w:lang w:val="es-ES"/>
        </w:rPr>
        <w:t>30</w:t>
      </w:r>
      <w:r w:rsidR="00265D36" w:rsidRPr="00173BD9">
        <w:rPr>
          <w:rFonts w:eastAsia="Arial" w:cs="Arial"/>
          <w:lang w:val="es-ES"/>
        </w:rPr>
        <w:t>)</w:t>
      </w:r>
      <w:r w:rsidR="007108F3" w:rsidRPr="00173BD9">
        <w:rPr>
          <w:rFonts w:eastAsia="Arial" w:cs="Arial"/>
          <w:lang w:val="es-ES"/>
        </w:rPr>
        <w:t xml:space="preserve"> días calendario</w:t>
      </w:r>
      <w:r w:rsidR="00265D36" w:rsidRPr="00173BD9">
        <w:rPr>
          <w:rFonts w:eastAsia="Arial" w:cs="Arial"/>
          <w:lang w:val="es-ES"/>
        </w:rPr>
        <w:t xml:space="preserve">, anteriores a la fecha del cierre del </w:t>
      </w:r>
      <w:r w:rsidR="003E3EFD" w:rsidRPr="00173BD9">
        <w:rPr>
          <w:rFonts w:eastAsia="Arial" w:cs="Arial"/>
          <w:lang w:val="es-ES"/>
        </w:rPr>
        <w:t>Proceso de Contratación</w:t>
      </w:r>
      <w:r w:rsidR="00265D36" w:rsidRPr="00173BD9">
        <w:rPr>
          <w:rFonts w:eastAsia="Arial" w:cs="Arial"/>
          <w:lang w:val="es-ES"/>
        </w:rPr>
        <w:t xml:space="preserve">. En caso de modificarse la fecha de cierre del proceso, se tendrá como referencia para </w:t>
      </w:r>
      <w:r w:rsidR="00B14E4C" w:rsidRPr="00173BD9">
        <w:rPr>
          <w:rFonts w:eastAsia="Arial" w:cs="Arial"/>
          <w:lang w:val="es-ES"/>
        </w:rPr>
        <w:t xml:space="preserve">establecer el plazo de vigencia </w:t>
      </w:r>
      <w:r w:rsidR="004A7D63" w:rsidRPr="00173BD9">
        <w:rPr>
          <w:rFonts w:eastAsia="Arial" w:cs="Arial"/>
          <w:lang w:val="es-ES"/>
        </w:rPr>
        <w:t xml:space="preserve">de los certificados de afiliación la fecha originalmente establecida en el </w:t>
      </w:r>
      <w:r w:rsidR="00EF2E51" w:rsidRPr="00173BD9">
        <w:rPr>
          <w:rFonts w:eastAsia="Arial" w:cs="Arial"/>
          <w:lang w:val="es-ES"/>
        </w:rPr>
        <w:t>P</w:t>
      </w:r>
      <w:r w:rsidR="004A7D63" w:rsidRPr="00173BD9">
        <w:rPr>
          <w:rFonts w:eastAsia="Arial" w:cs="Arial"/>
          <w:lang w:val="es-ES"/>
        </w:rPr>
        <w:t>liego de Condiciones definitivo.</w:t>
      </w:r>
    </w:p>
    <w:p w14:paraId="215A38FB" w14:textId="4B82B442" w:rsidR="0C2595ED" w:rsidRPr="00620F7A" w:rsidRDefault="0EED8B99" w:rsidP="004130DD">
      <w:pPr>
        <w:spacing w:line="276" w:lineRule="auto"/>
        <w:jc w:val="both"/>
        <w:rPr>
          <w:rFonts w:eastAsia="Arial" w:cs="Arial"/>
          <w:lang w:val="es-ES"/>
        </w:rPr>
      </w:pPr>
      <w:r w:rsidRPr="006876CA">
        <w:rPr>
          <w:rFonts w:eastAsia="Arial" w:cs="Arial"/>
          <w:lang w:val="es-ES"/>
        </w:rPr>
        <w:t>La persona natural que reúna los requisitos para acceder a la pensión de vejez, o se pensione por invalidez o anticipadamente, presentará el certificado que lo acredite y, además la afiliación al sistema de salud.</w:t>
      </w:r>
    </w:p>
    <w:p w14:paraId="62B43908" w14:textId="37E77CA4" w:rsidR="004130DD" w:rsidRPr="009D0041" w:rsidRDefault="00EF1FE3" w:rsidP="004130DD">
      <w:pPr>
        <w:spacing w:line="276" w:lineRule="auto"/>
        <w:jc w:val="both"/>
        <w:rPr>
          <w:rFonts w:eastAsia="Arial" w:cs="Arial"/>
          <w:szCs w:val="20"/>
          <w:lang w:val="es-ES"/>
        </w:rPr>
      </w:pPr>
      <w:r w:rsidRPr="00173BD9">
        <w:rPr>
          <w:rFonts w:eastAsia="Arial" w:cs="Arial"/>
          <w:szCs w:val="20"/>
          <w:lang w:val="es-ES"/>
        </w:rPr>
        <w:t>Esta misma previsión aplica para las personas naturales extranjeras con domicilio en Colombia las cuales deberán acreditar este requisito respecto del personal vinculado en Colombia</w:t>
      </w:r>
      <w:r w:rsidR="003433B8" w:rsidRPr="00173BD9">
        <w:rPr>
          <w:rFonts w:eastAsia="Arial" w:cs="Arial"/>
          <w:szCs w:val="20"/>
          <w:lang w:val="es-ES"/>
        </w:rPr>
        <w:t xml:space="preserve">. </w:t>
      </w:r>
    </w:p>
    <w:p w14:paraId="1CF4CD31" w14:textId="67537CD8" w:rsidR="00DC252E" w:rsidRPr="00A016FE" w:rsidRDefault="00E633D4" w:rsidP="006876CA">
      <w:pPr>
        <w:pStyle w:val="InviasNormal"/>
        <w:numPr>
          <w:ilvl w:val="2"/>
          <w:numId w:val="39"/>
        </w:numPr>
        <w:outlineLvl w:val="2"/>
        <w:rPr>
          <w:rFonts w:ascii="Arial" w:eastAsia="Arial" w:hAnsi="Arial" w:cs="Arial"/>
          <w:b/>
          <w:sz w:val="20"/>
          <w:szCs w:val="20"/>
          <w:lang w:val="es-CO"/>
        </w:rPr>
      </w:pPr>
      <w:bookmarkStart w:id="345" w:name="_Toc32147343"/>
      <w:bookmarkStart w:id="346" w:name="_Toc46314700"/>
      <w:r w:rsidRPr="00EB2FC2">
        <w:rPr>
          <w:rFonts w:ascii="Arial" w:eastAsia="Arial" w:hAnsi="Arial" w:cs="Arial"/>
          <w:b/>
          <w:sz w:val="20"/>
          <w:szCs w:val="20"/>
          <w:lang w:val="es-CO"/>
        </w:rPr>
        <w:t>PROPONENTES</w:t>
      </w:r>
      <w:r w:rsidR="002644ED" w:rsidRPr="00EB2FC2">
        <w:rPr>
          <w:rFonts w:ascii="Arial" w:eastAsia="Arial" w:hAnsi="Arial" w:cs="Arial"/>
          <w:b/>
          <w:sz w:val="20"/>
          <w:szCs w:val="20"/>
          <w:lang w:val="es-CO"/>
        </w:rPr>
        <w:t xml:space="preserve"> </w:t>
      </w:r>
      <w:r w:rsidR="00DC252E" w:rsidRPr="00EB2FC2">
        <w:rPr>
          <w:rFonts w:ascii="Arial" w:eastAsia="Arial" w:hAnsi="Arial" w:cs="Arial"/>
          <w:b/>
          <w:sz w:val="20"/>
          <w:szCs w:val="20"/>
          <w:lang w:val="es-CO"/>
        </w:rPr>
        <w:t>PLURALES</w:t>
      </w:r>
      <w:bookmarkEnd w:id="345"/>
      <w:bookmarkEnd w:id="346"/>
      <w:r w:rsidR="002644ED" w:rsidRPr="00EB2FC2">
        <w:rPr>
          <w:rFonts w:ascii="Arial" w:eastAsia="Arial" w:hAnsi="Arial" w:cs="Arial"/>
          <w:b/>
          <w:sz w:val="20"/>
          <w:szCs w:val="20"/>
          <w:lang w:val="es-CO"/>
        </w:rPr>
        <w:t xml:space="preserve"> </w:t>
      </w:r>
    </w:p>
    <w:p w14:paraId="0126F1B9" w14:textId="08E965E1" w:rsidR="00C86081" w:rsidRPr="00173BD9" w:rsidRDefault="00DC252E" w:rsidP="004130DD">
      <w:pPr>
        <w:spacing w:line="276" w:lineRule="auto"/>
        <w:jc w:val="both"/>
        <w:rPr>
          <w:rFonts w:eastAsia="Arial" w:cs="Arial"/>
          <w:szCs w:val="20"/>
        </w:rPr>
      </w:pPr>
      <w:r w:rsidRPr="00173BD9">
        <w:rPr>
          <w:rFonts w:cs="Arial"/>
          <w:szCs w:val="20"/>
        </w:rPr>
        <w:t>Cada</w:t>
      </w:r>
      <w:r w:rsidR="002644ED" w:rsidRPr="00173BD9">
        <w:rPr>
          <w:rFonts w:eastAsia="Arial" w:cs="Arial"/>
          <w:szCs w:val="20"/>
        </w:rPr>
        <w:t xml:space="preserve"> </w:t>
      </w:r>
      <w:r w:rsidRPr="00173BD9">
        <w:rPr>
          <w:rFonts w:cs="Arial"/>
          <w:szCs w:val="20"/>
        </w:rPr>
        <w:t>uno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integrantes</w:t>
      </w:r>
      <w:r w:rsidR="002644ED" w:rsidRPr="00173BD9">
        <w:rPr>
          <w:rFonts w:eastAsia="Arial" w:cs="Arial"/>
          <w:szCs w:val="20"/>
        </w:rPr>
        <w:t xml:space="preserve"> </w:t>
      </w:r>
      <w:r w:rsidRPr="00173BD9">
        <w:rPr>
          <w:rFonts w:cs="Arial"/>
          <w:szCs w:val="20"/>
        </w:rPr>
        <w:t>de</w:t>
      </w:r>
      <w:r w:rsidR="00C86081" w:rsidRPr="00173BD9">
        <w:rPr>
          <w:rFonts w:cs="Arial"/>
          <w:szCs w:val="20"/>
        </w:rPr>
        <w:t xml:space="preserve">l </w:t>
      </w:r>
      <w:r w:rsidR="003C407D" w:rsidRPr="00173BD9">
        <w:rPr>
          <w:rFonts w:cs="Arial"/>
          <w:szCs w:val="20"/>
        </w:rPr>
        <w:t>Proponente</w:t>
      </w:r>
      <w:r w:rsidR="002644ED" w:rsidRPr="00173BD9">
        <w:rPr>
          <w:rFonts w:eastAsia="Arial" w:cs="Arial"/>
          <w:szCs w:val="20"/>
        </w:rPr>
        <w:t xml:space="preserve"> </w:t>
      </w:r>
      <w:r w:rsidRPr="00173BD9">
        <w:rPr>
          <w:rFonts w:cs="Arial"/>
          <w:szCs w:val="20"/>
        </w:rPr>
        <w:t>Plural</w:t>
      </w:r>
      <w:r w:rsidR="002644ED" w:rsidRPr="00173BD9">
        <w:rPr>
          <w:rFonts w:eastAsia="Arial" w:cs="Arial"/>
          <w:szCs w:val="20"/>
        </w:rPr>
        <w:t xml:space="preserve"> </w:t>
      </w:r>
      <w:r w:rsidR="00C86081" w:rsidRPr="00173BD9">
        <w:rPr>
          <w:rFonts w:cs="Arial"/>
          <w:szCs w:val="20"/>
        </w:rPr>
        <w:t xml:space="preserve">debe </w:t>
      </w:r>
      <w:r w:rsidRPr="00173BD9">
        <w:rPr>
          <w:rFonts w:cs="Arial"/>
          <w:szCs w:val="20"/>
        </w:rPr>
        <w:t>suscribir</w:t>
      </w:r>
      <w:r w:rsidR="002644ED" w:rsidRPr="00173BD9">
        <w:rPr>
          <w:rFonts w:eastAsia="Arial" w:cs="Arial"/>
          <w:szCs w:val="20"/>
        </w:rPr>
        <w:t xml:space="preserve"> </w:t>
      </w:r>
      <w:r w:rsidRPr="00173BD9">
        <w:rPr>
          <w:rFonts w:cs="Arial"/>
          <w:szCs w:val="20"/>
        </w:rPr>
        <w:t>por</w:t>
      </w:r>
      <w:r w:rsidR="002644ED" w:rsidRPr="00173BD9">
        <w:rPr>
          <w:rFonts w:eastAsia="Arial" w:cs="Arial"/>
          <w:szCs w:val="20"/>
        </w:rPr>
        <w:t xml:space="preserve"> </w:t>
      </w:r>
      <w:r w:rsidRPr="00173BD9">
        <w:rPr>
          <w:rFonts w:cs="Arial"/>
          <w:szCs w:val="20"/>
        </w:rPr>
        <w:t>separado</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declaración</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que</w:t>
      </w:r>
      <w:r w:rsidR="002644ED" w:rsidRPr="00173BD9">
        <w:rPr>
          <w:rFonts w:eastAsia="Arial" w:cs="Arial"/>
          <w:szCs w:val="20"/>
        </w:rPr>
        <w:t xml:space="preserve"> </w:t>
      </w:r>
      <w:r w:rsidRPr="00173BD9">
        <w:rPr>
          <w:rFonts w:cs="Arial"/>
          <w:szCs w:val="20"/>
        </w:rPr>
        <w:t>tratan</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anteriores</w:t>
      </w:r>
      <w:r w:rsidR="002644ED" w:rsidRPr="00173BD9">
        <w:rPr>
          <w:rFonts w:eastAsia="Arial" w:cs="Arial"/>
          <w:szCs w:val="20"/>
        </w:rPr>
        <w:t xml:space="preserve"> </w:t>
      </w:r>
      <w:r w:rsidRPr="00173BD9">
        <w:rPr>
          <w:rFonts w:cs="Arial"/>
          <w:szCs w:val="20"/>
        </w:rPr>
        <w:t>numerales.</w:t>
      </w:r>
    </w:p>
    <w:p w14:paraId="5FFD9926" w14:textId="58930CAD" w:rsidR="00C86081" w:rsidRPr="00EB2FC2" w:rsidRDefault="00C86081" w:rsidP="006876CA">
      <w:pPr>
        <w:pStyle w:val="InviasNormal"/>
        <w:numPr>
          <w:ilvl w:val="2"/>
          <w:numId w:val="39"/>
        </w:numPr>
        <w:outlineLvl w:val="2"/>
        <w:rPr>
          <w:rFonts w:ascii="Arial" w:eastAsia="Arial" w:hAnsi="Arial" w:cs="Arial"/>
          <w:b/>
          <w:sz w:val="20"/>
          <w:szCs w:val="20"/>
          <w:lang w:val="es-CO"/>
        </w:rPr>
      </w:pPr>
      <w:bookmarkStart w:id="347" w:name="_Toc32147344"/>
      <w:bookmarkStart w:id="348" w:name="_Toc46314701"/>
      <w:r w:rsidRPr="001352EB">
        <w:rPr>
          <w:rFonts w:ascii="Arial" w:eastAsia="Arial" w:hAnsi="Arial" w:cs="Arial"/>
          <w:b/>
          <w:sz w:val="20"/>
          <w:szCs w:val="20"/>
          <w:lang w:val="es-CO"/>
        </w:rPr>
        <w:t>SEGURIDAD SOCIAL PARA LA SUSCRIPCIÓN DEL CONTRATO</w:t>
      </w:r>
      <w:bookmarkEnd w:id="347"/>
      <w:bookmarkEnd w:id="348"/>
      <w:r w:rsidRPr="001352EB">
        <w:rPr>
          <w:rFonts w:ascii="Arial" w:eastAsia="Arial" w:hAnsi="Arial" w:cs="Arial"/>
          <w:b/>
          <w:sz w:val="20"/>
          <w:szCs w:val="20"/>
          <w:lang w:val="es-CO"/>
        </w:rPr>
        <w:t xml:space="preserve"> </w:t>
      </w:r>
    </w:p>
    <w:p w14:paraId="1015FCCE" w14:textId="77777777" w:rsidR="00CF34C7" w:rsidRPr="00173BD9" w:rsidRDefault="00C86081" w:rsidP="004130DD">
      <w:pPr>
        <w:spacing w:line="276" w:lineRule="auto"/>
        <w:jc w:val="both"/>
        <w:rPr>
          <w:rFonts w:eastAsia="Arial,Times New Roman" w:cs="Arial"/>
          <w:szCs w:val="20"/>
          <w:lang w:val="es-ES" w:eastAsia="es-ES"/>
        </w:rPr>
      </w:pPr>
      <w:r w:rsidRPr="00173BD9">
        <w:rPr>
          <w:rFonts w:cs="Arial"/>
          <w:szCs w:val="20"/>
          <w:lang w:val="es-ES" w:eastAsia="es-ES"/>
        </w:rPr>
        <w:t>El</w:t>
      </w:r>
      <w:r w:rsidR="002644ED" w:rsidRPr="00173BD9">
        <w:rPr>
          <w:rFonts w:eastAsia="Arial,Times New Roman" w:cs="Arial"/>
          <w:szCs w:val="20"/>
          <w:lang w:val="es-ES" w:eastAsia="es-ES"/>
        </w:rPr>
        <w:t xml:space="preserve"> </w:t>
      </w:r>
      <w:r w:rsidR="00CF34C7" w:rsidRPr="00173BD9">
        <w:rPr>
          <w:rFonts w:eastAsia="Arial,Times New Roman" w:cs="Arial"/>
          <w:szCs w:val="20"/>
          <w:lang w:val="es-ES" w:eastAsia="es-ES"/>
        </w:rPr>
        <w:t xml:space="preserve">adjudicatario debe presentar, para la suscripción del respectivo Contrato, ante la dependencia respectiva, la declaración donde acredite el pago correspondiente a seguridad social y aportes legales cuando a ello haya lugar. </w:t>
      </w:r>
    </w:p>
    <w:p w14:paraId="690422C3" w14:textId="0967B61F" w:rsidR="00B63911" w:rsidRPr="00173BD9" w:rsidRDefault="00CF34C7" w:rsidP="004130DD">
      <w:pPr>
        <w:spacing w:line="276" w:lineRule="auto"/>
        <w:jc w:val="both"/>
        <w:rPr>
          <w:rFonts w:cs="Arial"/>
          <w:lang w:val="es-ES" w:eastAsia="es-ES"/>
        </w:rPr>
      </w:pPr>
      <w:r w:rsidRPr="00173BD9">
        <w:rPr>
          <w:rFonts w:eastAsia="Arial,Times New Roman" w:cs="Arial"/>
          <w:lang w:val="es-ES"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w:t>
      </w:r>
      <w:r w:rsidR="0BC56CA7" w:rsidRPr="00173BD9">
        <w:rPr>
          <w:rFonts w:eastAsia="Arial,Times New Roman" w:cs="Arial"/>
          <w:lang w:val="es-ES" w:eastAsia="es-ES"/>
        </w:rPr>
        <w:t>, bajo la gravedad de juramento.</w:t>
      </w:r>
    </w:p>
    <w:p w14:paraId="445AA879" w14:textId="77777777" w:rsidR="003F7282" w:rsidRPr="006876CA" w:rsidRDefault="003F7282" w:rsidP="006876CA">
      <w:pPr>
        <w:pStyle w:val="InviasNormal"/>
        <w:numPr>
          <w:ilvl w:val="2"/>
          <w:numId w:val="39"/>
        </w:numPr>
        <w:outlineLvl w:val="2"/>
        <w:rPr>
          <w:rFonts w:ascii="Arial" w:eastAsia="Arial" w:hAnsi="Arial" w:cs="Arial"/>
          <w:b/>
          <w:bCs/>
          <w:sz w:val="20"/>
          <w:szCs w:val="20"/>
          <w:lang w:val="es-CO"/>
        </w:rPr>
      </w:pPr>
      <w:bookmarkStart w:id="349" w:name="_Toc32147345"/>
      <w:bookmarkStart w:id="350" w:name="_Toc46314702"/>
      <w:r w:rsidRPr="001352EB">
        <w:rPr>
          <w:rFonts w:ascii="Arial" w:eastAsia="Arial" w:hAnsi="Arial" w:cs="Arial"/>
          <w:b/>
          <w:sz w:val="20"/>
          <w:szCs w:val="20"/>
          <w:lang w:val="es-CO"/>
        </w:rPr>
        <w:t>ACREDITACIÓN DEL PAGO AL SISTEMA DE SEGURIDAD SOCIAL DURANTE LA EJECUCIÓN DEL CONTRATO</w:t>
      </w:r>
      <w:bookmarkEnd w:id="349"/>
      <w:bookmarkEnd w:id="350"/>
      <w:r w:rsidRPr="001352EB">
        <w:rPr>
          <w:rFonts w:ascii="Arial" w:eastAsia="Arial" w:hAnsi="Arial" w:cs="Arial"/>
          <w:b/>
          <w:sz w:val="20"/>
          <w:szCs w:val="20"/>
          <w:lang w:val="es-CO"/>
        </w:rPr>
        <w:t xml:space="preserve"> </w:t>
      </w:r>
    </w:p>
    <w:p w14:paraId="64FE0E95" w14:textId="3E4C3A03" w:rsidR="003F7282" w:rsidRPr="00173BD9" w:rsidRDefault="003F7282" w:rsidP="004130DD">
      <w:pPr>
        <w:pStyle w:val="InviasNormal"/>
        <w:spacing w:line="276" w:lineRule="auto"/>
        <w:rPr>
          <w:rFonts w:ascii="Arial" w:eastAsia="Arial" w:hAnsi="Arial" w:cs="Arial"/>
          <w:lang w:val="es-CO"/>
        </w:rPr>
      </w:pPr>
      <w:r w:rsidRPr="00FF3A8B">
        <w:rPr>
          <w:rFonts w:ascii="Arial" w:eastAsia="Arial" w:hAnsi="Arial" w:cs="Arial"/>
          <w:sz w:val="20"/>
          <w:szCs w:val="20"/>
          <w:lang w:val="es-CO"/>
        </w:rPr>
        <w:t>El contratista debe</w:t>
      </w:r>
      <w:r w:rsidRPr="00173BD9">
        <w:rPr>
          <w:rFonts w:ascii="Arial" w:eastAsia="Arial" w:hAnsi="Arial" w:cs="Arial"/>
          <w:sz w:val="20"/>
          <w:szCs w:val="20"/>
          <w:lang w:val="es-CO"/>
        </w:rPr>
        <w:t xml:space="preserve"> acreditar para realiza</w:t>
      </w:r>
      <w:r w:rsidR="4C5909F9" w:rsidRPr="00173BD9">
        <w:rPr>
          <w:rFonts w:ascii="Arial" w:eastAsia="Arial" w:hAnsi="Arial" w:cs="Arial"/>
          <w:sz w:val="20"/>
          <w:szCs w:val="20"/>
          <w:lang w:val="es-CO"/>
        </w:rPr>
        <w:t>r</w:t>
      </w:r>
      <w:r w:rsidRPr="00173BD9">
        <w:rPr>
          <w:rFonts w:ascii="Arial" w:eastAsia="Arial" w:hAnsi="Arial" w:cs="Arial"/>
          <w:sz w:val="20"/>
          <w:szCs w:val="20"/>
          <w:lang w:val="es-CO"/>
        </w:rPr>
        <w:t xml:space="preserve"> cada pago del contrato, que se encuentra al día en </w:t>
      </w:r>
      <w:r w:rsidR="4270A901" w:rsidRPr="00173BD9">
        <w:rPr>
          <w:rFonts w:ascii="Arial" w:eastAsia="Arial" w:hAnsi="Arial" w:cs="Arial"/>
          <w:sz w:val="20"/>
          <w:szCs w:val="20"/>
          <w:lang w:val="es-CO"/>
        </w:rPr>
        <w:t>los</w:t>
      </w:r>
      <w:r w:rsidRPr="00173BD9">
        <w:rPr>
          <w:rFonts w:ascii="Arial" w:eastAsia="Arial" w:hAnsi="Arial" w:cs="Arial"/>
          <w:sz w:val="20"/>
          <w:szCs w:val="20"/>
          <w:lang w:val="es-CO"/>
        </w:rPr>
        <w:t xml:space="preserve"> aportes parafiscales relativos al Sistema de Seguridad Social Integral, así como los propios del Sena, ICBF y Cajas de Compensación Familiar, cuando corresponda.  </w:t>
      </w:r>
    </w:p>
    <w:p w14:paraId="0CCD87FF" w14:textId="24019720" w:rsidR="00582C3B" w:rsidRPr="00173BD9" w:rsidRDefault="00582C3B" w:rsidP="00D77BAF">
      <w:pPr>
        <w:pStyle w:val="Capitulo3"/>
        <w:ind w:left="964" w:hanging="680"/>
        <w:rPr>
          <w:color w:val="3B3838" w:themeColor="background2" w:themeShade="40"/>
        </w:rPr>
      </w:pPr>
      <w:bookmarkStart w:id="351" w:name="_Toc508648271"/>
      <w:bookmarkStart w:id="352" w:name="_Toc508984055"/>
      <w:bookmarkStart w:id="353" w:name="_Toc509843886"/>
      <w:bookmarkStart w:id="354" w:name="_Toc511924793"/>
      <w:bookmarkStart w:id="355" w:name="_Toc518641672"/>
      <w:bookmarkStart w:id="356" w:name="_Toc32147346"/>
      <w:bookmarkStart w:id="357" w:name="_Toc46314703"/>
      <w:bookmarkEnd w:id="340"/>
      <w:r w:rsidRPr="00173BD9">
        <w:rPr>
          <w:color w:val="3B3838" w:themeColor="background2" w:themeShade="40"/>
        </w:rPr>
        <w:t>EXPERIENCIA</w:t>
      </w:r>
      <w:bookmarkEnd w:id="351"/>
      <w:bookmarkEnd w:id="352"/>
      <w:bookmarkEnd w:id="353"/>
      <w:bookmarkEnd w:id="354"/>
      <w:bookmarkEnd w:id="355"/>
      <w:bookmarkEnd w:id="356"/>
      <w:bookmarkEnd w:id="357"/>
      <w:r w:rsidR="002644ED" w:rsidRPr="00173BD9">
        <w:rPr>
          <w:color w:val="3B3838" w:themeColor="background2" w:themeShade="40"/>
        </w:rPr>
        <w:t xml:space="preserve"> </w:t>
      </w:r>
    </w:p>
    <w:p w14:paraId="0BBFCEF2" w14:textId="57B525B1" w:rsidR="5FC0AB39" w:rsidRPr="00620F7A" w:rsidRDefault="009B0475" w:rsidP="004130DD">
      <w:pPr>
        <w:pStyle w:val="InviasNormal"/>
        <w:spacing w:line="276" w:lineRule="auto"/>
        <w:rPr>
          <w:rFonts w:ascii="Arial" w:eastAsia="Arial" w:hAnsi="Arial" w:cs="Arial"/>
          <w:color w:val="881798"/>
          <w:sz w:val="20"/>
          <w:szCs w:val="20"/>
          <w:lang w:val="es-CO"/>
        </w:rPr>
      </w:pPr>
      <w:r w:rsidRPr="006876CA">
        <w:rPr>
          <w:rFonts w:ascii="Arial" w:eastAsia="Arial" w:hAnsi="Arial" w:cs="Arial"/>
          <w:sz w:val="20"/>
          <w:szCs w:val="20"/>
          <w:lang w:val="es-CO"/>
        </w:rPr>
        <w:t xml:space="preserve">Los </w:t>
      </w:r>
      <w:r w:rsidR="00E633D4" w:rsidRPr="00FF3A8B">
        <w:rPr>
          <w:rFonts w:ascii="Arial" w:eastAsia="Arial" w:hAnsi="Arial" w:cs="Arial"/>
          <w:sz w:val="20"/>
          <w:szCs w:val="20"/>
          <w:lang w:val="es-CO"/>
        </w:rPr>
        <w:t>Proponentes</w:t>
      </w:r>
      <w:r w:rsidRPr="006876CA">
        <w:rPr>
          <w:rFonts w:ascii="Arial" w:eastAsia="Arial" w:hAnsi="Arial" w:cs="Arial"/>
          <w:sz w:val="20"/>
          <w:szCs w:val="20"/>
          <w:lang w:val="es-CO"/>
        </w:rPr>
        <w:t xml:space="preserve"> deben acreditar su experiencia a través de: (i) la información consignada en el RUP para aquellos que estén obligados a tenerlo</w:t>
      </w:r>
      <w:r w:rsidR="001B5EB9" w:rsidRPr="006876CA">
        <w:rPr>
          <w:rFonts w:ascii="Arial" w:eastAsia="Arial" w:hAnsi="Arial" w:cs="Arial"/>
          <w:sz w:val="20"/>
          <w:szCs w:val="20"/>
          <w:lang w:val="es-CO"/>
        </w:rPr>
        <w:t>,</w:t>
      </w:r>
      <w:r w:rsidRPr="006876CA">
        <w:rPr>
          <w:rFonts w:ascii="Arial" w:eastAsia="Arial" w:hAnsi="Arial" w:cs="Arial"/>
          <w:sz w:val="20"/>
          <w:szCs w:val="20"/>
          <w:lang w:val="es-CO"/>
        </w:rPr>
        <w:t xml:space="preserve"> (ii) la presentación </w:t>
      </w:r>
      <w:r w:rsidR="00F92E75" w:rsidRPr="00FF3A8B">
        <w:rPr>
          <w:rFonts w:ascii="Arial" w:eastAsia="Arial" w:hAnsi="Arial" w:cs="Arial"/>
          <w:sz w:val="20"/>
          <w:szCs w:val="20"/>
          <w:lang w:val="es-CO"/>
        </w:rPr>
        <w:t>d</w:t>
      </w:r>
      <w:r w:rsidRPr="006876CA">
        <w:rPr>
          <w:rFonts w:ascii="Arial" w:eastAsia="Arial" w:hAnsi="Arial" w:cs="Arial"/>
          <w:sz w:val="20"/>
          <w:szCs w:val="20"/>
          <w:lang w:val="es-CO"/>
        </w:rPr>
        <w:t xml:space="preserve">el </w:t>
      </w:r>
      <w:r w:rsidRPr="006876CA">
        <w:rPr>
          <w:rFonts w:ascii="Arial" w:eastAsia="Arial" w:hAnsi="Arial" w:cs="Arial"/>
          <w:sz w:val="20"/>
          <w:szCs w:val="20"/>
          <w:lang w:val="es-CO"/>
        </w:rPr>
        <w:fldChar w:fldCharType="begin"/>
      </w:r>
      <w:r w:rsidRPr="006876CA">
        <w:rPr>
          <w:rFonts w:ascii="Arial" w:eastAsia="Arial" w:hAnsi="Arial" w:cs="Arial"/>
          <w:sz w:val="20"/>
          <w:szCs w:val="20"/>
          <w:lang w:val="es-CO"/>
        </w:rPr>
        <w:instrText xml:space="preserve"> REF _Ref508649424 \h  \* MERGEFORMAT </w:instrText>
      </w:r>
      <w:r w:rsidRPr="006876CA">
        <w:rPr>
          <w:rFonts w:ascii="Arial" w:eastAsia="Arial" w:hAnsi="Arial" w:cs="Arial"/>
          <w:sz w:val="20"/>
          <w:szCs w:val="20"/>
          <w:lang w:val="es-CO"/>
        </w:rPr>
      </w:r>
      <w:r w:rsidRPr="006876CA">
        <w:rPr>
          <w:rFonts w:ascii="Arial" w:eastAsia="Arial" w:hAnsi="Arial" w:cs="Arial"/>
          <w:sz w:val="20"/>
          <w:szCs w:val="20"/>
          <w:lang w:val="es-CO"/>
        </w:rPr>
        <w:fldChar w:fldCharType="separate"/>
      </w:r>
      <w:r w:rsidR="00214D00" w:rsidRPr="00214D00">
        <w:rPr>
          <w:rFonts w:ascii="Arial" w:eastAsia="Arial" w:hAnsi="Arial" w:cs="Arial"/>
          <w:sz w:val="20"/>
          <w:szCs w:val="20"/>
          <w:lang w:val="es-CO"/>
        </w:rPr>
        <w:t>Formato 3 – Experiencia</w:t>
      </w:r>
      <w:r w:rsidRPr="006876CA">
        <w:rPr>
          <w:rFonts w:ascii="Arial" w:eastAsia="Arial" w:hAnsi="Arial" w:cs="Arial"/>
          <w:sz w:val="20"/>
          <w:szCs w:val="20"/>
          <w:lang w:val="es-CO"/>
        </w:rPr>
        <w:fldChar w:fldCharType="end"/>
      </w:r>
      <w:r w:rsidRPr="006876CA">
        <w:rPr>
          <w:rFonts w:ascii="Arial" w:eastAsia="Arial" w:hAnsi="Arial" w:cs="Arial"/>
          <w:sz w:val="20"/>
          <w:szCs w:val="20"/>
          <w:lang w:val="es-CO"/>
        </w:rPr>
        <w:t xml:space="preserve"> para todos los </w:t>
      </w:r>
      <w:r w:rsidR="00E633D4" w:rsidRPr="00FF3A8B">
        <w:rPr>
          <w:rFonts w:ascii="Arial" w:eastAsia="Arial" w:hAnsi="Arial" w:cs="Arial"/>
          <w:sz w:val="20"/>
          <w:szCs w:val="20"/>
          <w:lang w:val="es-CO"/>
        </w:rPr>
        <w:t>Proponentes</w:t>
      </w:r>
      <w:r w:rsidR="002E3180" w:rsidRPr="006876CA">
        <w:rPr>
          <w:rFonts w:ascii="Arial" w:eastAsia="Arial" w:hAnsi="Arial" w:cs="Arial"/>
          <w:sz w:val="20"/>
          <w:szCs w:val="20"/>
          <w:lang w:val="es-CO"/>
        </w:rPr>
        <w:t xml:space="preserve"> y (iii) alguno de los documentos válidos para la acreditación de la experiencia, señalados en el numeral </w:t>
      </w:r>
      <w:r w:rsidR="00685733" w:rsidRPr="006876CA">
        <w:rPr>
          <w:rFonts w:ascii="Arial" w:eastAsia="Arial" w:hAnsi="Arial" w:cs="Arial"/>
          <w:sz w:val="20"/>
          <w:szCs w:val="20"/>
          <w:lang w:val="es-CO"/>
        </w:rPr>
        <w:t>3.5.5</w:t>
      </w:r>
      <w:r w:rsidR="5FC0AB39" w:rsidRPr="006876CA">
        <w:rPr>
          <w:rFonts w:ascii="Arial" w:eastAsia="Arial" w:hAnsi="Arial" w:cs="Arial"/>
          <w:sz w:val="20"/>
          <w:szCs w:val="20"/>
          <w:lang w:val="es-CO"/>
        </w:rPr>
        <w:t xml:space="preserve"> cuando se requiera la verificación de información del </w:t>
      </w:r>
      <w:r w:rsidR="003C407D" w:rsidRPr="00FF3A8B">
        <w:rPr>
          <w:rFonts w:ascii="Arial" w:eastAsia="Arial" w:hAnsi="Arial" w:cs="Arial"/>
          <w:sz w:val="20"/>
          <w:szCs w:val="20"/>
          <w:lang w:val="es-CO"/>
        </w:rPr>
        <w:t>Proponente</w:t>
      </w:r>
      <w:r w:rsidR="5FC0AB39" w:rsidRPr="006876CA">
        <w:rPr>
          <w:rFonts w:ascii="Arial" w:eastAsia="Arial" w:hAnsi="Arial" w:cs="Arial"/>
          <w:sz w:val="20"/>
          <w:szCs w:val="20"/>
          <w:lang w:val="es-CO"/>
        </w:rPr>
        <w:t xml:space="preserve"> adicional a la contenida en el RUP.</w:t>
      </w:r>
    </w:p>
    <w:p w14:paraId="7559E981" w14:textId="48E327B4" w:rsidR="009B0475" w:rsidRPr="00173BD9" w:rsidRDefault="009B0475" w:rsidP="004130DD">
      <w:pPr>
        <w:pStyle w:val="InviasNormal"/>
        <w:spacing w:line="276" w:lineRule="auto"/>
        <w:rPr>
          <w:rFonts w:ascii="Arial" w:eastAsia="Arial" w:hAnsi="Arial" w:cs="Arial"/>
          <w:sz w:val="20"/>
          <w:szCs w:val="20"/>
          <w:lang w:val="es-CO"/>
        </w:rPr>
      </w:pPr>
      <w:bookmarkStart w:id="358" w:name="_Hlk511331855"/>
      <w:r w:rsidRPr="00173BD9">
        <w:rPr>
          <w:rFonts w:ascii="Arial" w:eastAsia="Arial" w:hAnsi="Arial" w:cs="Arial"/>
          <w:sz w:val="20"/>
          <w:szCs w:val="20"/>
          <w:lang w:val="es-CO"/>
        </w:rPr>
        <w:t xml:space="preserve">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podrán acreditar experiencia proveniente de contratos celebrados con particulares o Entidades Estatales. </w:t>
      </w:r>
    </w:p>
    <w:p w14:paraId="05DB86F7" w14:textId="16A87B31" w:rsidR="00007F3E" w:rsidRPr="00EB2FC2" w:rsidRDefault="00007F3E" w:rsidP="006876CA">
      <w:pPr>
        <w:pStyle w:val="InviasNormal"/>
        <w:numPr>
          <w:ilvl w:val="2"/>
          <w:numId w:val="55"/>
        </w:numPr>
        <w:spacing w:line="276" w:lineRule="auto"/>
        <w:outlineLvl w:val="2"/>
        <w:rPr>
          <w:rFonts w:ascii="Arial" w:eastAsia="Arial" w:hAnsi="Arial" w:cs="Arial"/>
          <w:b/>
          <w:sz w:val="20"/>
          <w:szCs w:val="20"/>
          <w:lang w:val="es-CO"/>
        </w:rPr>
      </w:pPr>
      <w:bookmarkStart w:id="359" w:name="_Toc32147347"/>
      <w:bookmarkStart w:id="360" w:name="_Toc46314704"/>
      <w:r w:rsidRPr="001352EB">
        <w:rPr>
          <w:rFonts w:ascii="Arial" w:eastAsia="Arial" w:hAnsi="Arial" w:cs="Arial"/>
          <w:b/>
          <w:sz w:val="20"/>
          <w:szCs w:val="20"/>
          <w:lang w:val="es-CO"/>
        </w:rPr>
        <w:t>CARACTER</w:t>
      </w:r>
      <w:r w:rsidR="00295D14" w:rsidRPr="001352EB">
        <w:rPr>
          <w:rFonts w:ascii="Arial" w:eastAsia="Arial" w:hAnsi="Arial" w:cs="Arial"/>
          <w:b/>
          <w:sz w:val="20"/>
          <w:szCs w:val="20"/>
          <w:lang w:val="es-CO"/>
        </w:rPr>
        <w:t>Í</w:t>
      </w:r>
      <w:r w:rsidRPr="00EB2FC2">
        <w:rPr>
          <w:rFonts w:ascii="Arial" w:eastAsia="Arial" w:hAnsi="Arial" w:cs="Arial"/>
          <w:b/>
          <w:sz w:val="20"/>
          <w:szCs w:val="20"/>
          <w:lang w:val="es-CO"/>
        </w:rPr>
        <w:t>STICAS DE LOS CONTRATOS PRESENTADOS PARA ACREDITAR LA EXPERIENCIA EXIGIDA</w:t>
      </w:r>
      <w:bookmarkEnd w:id="359"/>
      <w:bookmarkEnd w:id="360"/>
      <w:r w:rsidRPr="00EB2FC2">
        <w:rPr>
          <w:rFonts w:ascii="Arial" w:eastAsia="Arial" w:hAnsi="Arial" w:cs="Arial"/>
          <w:b/>
          <w:sz w:val="20"/>
          <w:szCs w:val="20"/>
          <w:lang w:val="es-CO"/>
        </w:rPr>
        <w:t xml:space="preserve"> </w:t>
      </w:r>
    </w:p>
    <w:bookmarkEnd w:id="358"/>
    <w:p w14:paraId="15600010" w14:textId="5C8A4CD7" w:rsidR="009B0475" w:rsidRPr="00173BD9" w:rsidRDefault="009B0475" w:rsidP="004130DD">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Los contratos </w:t>
      </w:r>
      <w:r w:rsidRPr="08DC91C4">
        <w:rPr>
          <w:rFonts w:ascii="Arial" w:eastAsia="Arial" w:hAnsi="Arial" w:cs="Arial"/>
          <w:sz w:val="20"/>
          <w:szCs w:val="20"/>
          <w:lang w:val="es-CO"/>
        </w:rPr>
        <w:t>p</w:t>
      </w:r>
      <w:r w:rsidR="004228CC">
        <w:rPr>
          <w:rFonts w:ascii="Arial" w:eastAsia="Arial" w:hAnsi="Arial" w:cs="Arial"/>
          <w:sz w:val="20"/>
          <w:szCs w:val="20"/>
          <w:lang w:val="es-CO"/>
        </w:rPr>
        <w:t>ara</w:t>
      </w:r>
      <w:r w:rsidRPr="00FF3A8B">
        <w:rPr>
          <w:rFonts w:ascii="Arial" w:eastAsia="Arial" w:hAnsi="Arial" w:cs="Arial"/>
          <w:sz w:val="20"/>
          <w:szCs w:val="20"/>
          <w:lang w:val="es-CO"/>
        </w:rPr>
        <w:t xml:space="preserve"> acreditar </w:t>
      </w:r>
      <w:r w:rsidR="3CC0FDE6" w:rsidRPr="00620F7A">
        <w:rPr>
          <w:rFonts w:ascii="Arial" w:eastAsia="Arial" w:hAnsi="Arial" w:cs="Arial"/>
          <w:sz w:val="20"/>
          <w:szCs w:val="20"/>
          <w:lang w:val="es-CO"/>
        </w:rPr>
        <w:t xml:space="preserve">la experiencia exigida </w:t>
      </w:r>
      <w:r w:rsidRPr="00173BD9">
        <w:rPr>
          <w:rFonts w:ascii="Arial" w:eastAsia="Arial" w:hAnsi="Arial" w:cs="Arial"/>
          <w:sz w:val="20"/>
          <w:szCs w:val="20"/>
          <w:lang w:val="es-CO"/>
        </w:rPr>
        <w:t xml:space="preserve">deberán cumplir las siguientes características: </w:t>
      </w:r>
    </w:p>
    <w:p w14:paraId="684C0E67" w14:textId="77777777" w:rsidR="00FC3081" w:rsidRDefault="00AE47E7" w:rsidP="00FC3081">
      <w:pPr>
        <w:pStyle w:val="InviasNormal"/>
        <w:numPr>
          <w:ilvl w:val="0"/>
          <w:numId w:val="137"/>
        </w:numPr>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Que </w:t>
      </w:r>
      <w:r w:rsidR="584546ED" w:rsidRPr="00173BD9">
        <w:rPr>
          <w:rFonts w:ascii="Arial" w:eastAsia="Arial" w:hAnsi="Arial" w:cs="Arial"/>
          <w:sz w:val="20"/>
          <w:szCs w:val="20"/>
          <w:lang w:val="es-CO"/>
        </w:rPr>
        <w:t>hayan contenido la ejecución</w:t>
      </w:r>
      <w:r w:rsidRPr="00173BD9">
        <w:rPr>
          <w:rFonts w:ascii="Arial" w:eastAsia="Arial" w:hAnsi="Arial" w:cs="Arial"/>
          <w:sz w:val="20"/>
          <w:szCs w:val="20"/>
          <w:lang w:val="es-CO"/>
        </w:rPr>
        <w:t xml:space="preserve"> </w:t>
      </w:r>
      <w:r w:rsidR="23689ACF" w:rsidRPr="00173BD9">
        <w:rPr>
          <w:rFonts w:ascii="Arial" w:eastAsia="Arial" w:hAnsi="Arial" w:cs="Arial"/>
          <w:sz w:val="20"/>
          <w:szCs w:val="20"/>
          <w:lang w:val="es-CO"/>
        </w:rPr>
        <w:t>de</w:t>
      </w:r>
      <w:r w:rsidR="0032198A" w:rsidRPr="00173BD9">
        <w:rPr>
          <w:rFonts w:ascii="Arial" w:eastAsia="Arial" w:hAnsi="Arial" w:cs="Arial"/>
          <w:sz w:val="20"/>
          <w:szCs w:val="20"/>
          <w:lang w:val="es-CO"/>
        </w:rPr>
        <w:t xml:space="preserve">: </w:t>
      </w:r>
    </w:p>
    <w:p w14:paraId="262B9707" w14:textId="7425C78D" w:rsidR="00FC3081" w:rsidRDefault="00C46FD3" w:rsidP="00C46FD3">
      <w:pPr>
        <w:pStyle w:val="InviasNormal"/>
        <w:spacing w:line="276" w:lineRule="auto"/>
        <w:rPr>
          <w:rFonts w:ascii="Arial" w:eastAsia="Arial" w:hAnsi="Arial" w:cs="Arial"/>
          <w:sz w:val="20"/>
          <w:szCs w:val="20"/>
          <w:lang w:val="es-CO"/>
        </w:rPr>
      </w:pPr>
      <w:r w:rsidRPr="007A0A11">
        <w:rPr>
          <w:rFonts w:ascii="Verdana" w:hAnsi="Verdana" w:cs="Calibri"/>
          <w:noProof/>
          <w:color w:val="000000"/>
          <w:sz w:val="20"/>
          <w:szCs w:val="20"/>
          <w:bdr w:val="none" w:sz="0" w:space="0" w:color="auto" w:frame="1"/>
          <w:lang w:val="es-ES_tradnl" w:eastAsia="es-MX"/>
        </w:rPr>
        <w:drawing>
          <wp:inline distT="0" distB="0" distL="0" distR="0" wp14:anchorId="6865730E" wp14:editId="0DA88722">
            <wp:extent cx="5607321" cy="320675"/>
            <wp:effectExtent l="0" t="0" r="6350" b="0"/>
            <wp:docPr id="12706855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685512" name=""/>
                    <pic:cNvPicPr/>
                  </pic:nvPicPr>
                  <pic:blipFill>
                    <a:blip r:embed="rId14"/>
                    <a:stretch>
                      <a:fillRect/>
                    </a:stretch>
                  </pic:blipFill>
                  <pic:spPr>
                    <a:xfrm>
                      <a:off x="0" y="0"/>
                      <a:ext cx="5680436" cy="324856"/>
                    </a:xfrm>
                    <a:prstGeom prst="rect">
                      <a:avLst/>
                    </a:prstGeom>
                  </pic:spPr>
                </pic:pic>
              </a:graphicData>
            </a:graphic>
          </wp:inline>
        </w:drawing>
      </w:r>
    </w:p>
    <w:p w14:paraId="67AB3CBF" w14:textId="48D172BD" w:rsidR="00685733" w:rsidRPr="00173BD9" w:rsidRDefault="00685733" w:rsidP="00FC3081">
      <w:pPr>
        <w:pStyle w:val="InviasNormal"/>
        <w:numPr>
          <w:ilvl w:val="0"/>
          <w:numId w:val="137"/>
        </w:numPr>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La experiencia que deberá acreditar 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será la establecida por la Entidad de forma independiente para cada uno de los lotes o grupos de acuerdo con las actividades definidas en la Matriz 1 – Experiencia en el literal A de la sección 3.5.1.</w:t>
      </w:r>
    </w:p>
    <w:p w14:paraId="07F037D2" w14:textId="1F2B390C" w:rsidR="00740572" w:rsidRPr="00173BD9" w:rsidRDefault="00740572" w:rsidP="004130DD">
      <w:pPr>
        <w:pStyle w:val="InviasNormal"/>
        <w:spacing w:line="276" w:lineRule="auto"/>
        <w:ind w:left="708"/>
        <w:rPr>
          <w:rFonts w:ascii="Arial" w:eastAsia="Arial" w:hAnsi="Arial" w:cs="Arial"/>
          <w:sz w:val="20"/>
          <w:szCs w:val="20"/>
          <w:lang w:val="es-CO"/>
        </w:rPr>
      </w:pPr>
      <w:r w:rsidRPr="00173BD9">
        <w:rPr>
          <w:rFonts w:ascii="Arial" w:eastAsia="Arial" w:hAnsi="Arial" w:cs="Arial"/>
          <w:sz w:val="20"/>
          <w:szCs w:val="20"/>
          <w:lang w:val="es-CO"/>
        </w:rPr>
        <w:t xml:space="preserve">Dependiendo del Presupuesto Oficial en SMMLV deberán acreditar la experiencia específica señalada en la Matriz 1 – Experiencia en la(s) actividad(es) </w:t>
      </w:r>
      <w:r w:rsidRPr="00EA4722">
        <w:rPr>
          <w:rFonts w:ascii="Arial" w:eastAsia="Arial" w:hAnsi="Arial" w:cs="Arial"/>
          <w:sz w:val="20"/>
          <w:szCs w:val="20"/>
          <w:lang w:val="es-CO"/>
        </w:rPr>
        <w:t>requerida</w:t>
      </w:r>
      <w:r w:rsidR="009F0403">
        <w:rPr>
          <w:rFonts w:ascii="Arial" w:eastAsia="Arial" w:hAnsi="Arial" w:cs="Arial"/>
          <w:sz w:val="20"/>
          <w:szCs w:val="20"/>
          <w:lang w:val="es-CO"/>
        </w:rPr>
        <w:t>(</w:t>
      </w:r>
      <w:r w:rsidRPr="00EA4722">
        <w:rPr>
          <w:rFonts w:ascii="Arial" w:eastAsia="Arial" w:hAnsi="Arial" w:cs="Arial"/>
          <w:sz w:val="20"/>
          <w:szCs w:val="20"/>
          <w:lang w:val="es-CO"/>
        </w:rPr>
        <w:t>s</w:t>
      </w:r>
      <w:r w:rsidR="009F0403">
        <w:rPr>
          <w:rFonts w:ascii="Arial" w:eastAsia="Arial" w:hAnsi="Arial" w:cs="Arial"/>
          <w:sz w:val="20"/>
          <w:szCs w:val="20"/>
          <w:lang w:val="es-CO"/>
        </w:rPr>
        <w:t>)</w:t>
      </w:r>
      <w:r w:rsidRPr="00FF3A8B">
        <w:rPr>
          <w:rFonts w:ascii="Arial" w:eastAsia="Arial" w:hAnsi="Arial" w:cs="Arial"/>
          <w:sz w:val="20"/>
          <w:szCs w:val="20"/>
          <w:lang w:val="es-CO"/>
        </w:rPr>
        <w:t xml:space="preserve"> para la ejecución del objeto del Contrato.</w:t>
      </w:r>
      <w:r w:rsidR="005A04EA" w:rsidRPr="00620F7A">
        <w:rPr>
          <w:rFonts w:ascii="Arial" w:eastAsia="Arial" w:hAnsi="Arial" w:cs="Arial"/>
          <w:sz w:val="20"/>
          <w:szCs w:val="20"/>
          <w:lang w:val="es-CO"/>
        </w:rPr>
        <w:t xml:space="preserve"> </w:t>
      </w:r>
    </w:p>
    <w:p w14:paraId="7230ADA7" w14:textId="045A1DA7" w:rsidR="00AE47E7" w:rsidRPr="006876CA" w:rsidRDefault="00AE47E7" w:rsidP="004130DD">
      <w:pPr>
        <w:pStyle w:val="InviasNormal"/>
        <w:numPr>
          <w:ilvl w:val="0"/>
          <w:numId w:val="137"/>
        </w:numPr>
        <w:spacing w:line="276" w:lineRule="auto"/>
        <w:rPr>
          <w:rFonts w:ascii="Arial" w:eastAsiaTheme="minorEastAsia" w:hAnsi="Arial" w:cs="Arial"/>
          <w:sz w:val="20"/>
          <w:szCs w:val="20"/>
          <w:lang w:val="es-CO"/>
        </w:rPr>
      </w:pPr>
      <w:r w:rsidRPr="00173BD9">
        <w:rPr>
          <w:rFonts w:ascii="Arial" w:eastAsia="Arial" w:hAnsi="Arial" w:cs="Arial"/>
          <w:sz w:val="20"/>
          <w:szCs w:val="20"/>
          <w:lang w:val="es-CO"/>
        </w:rPr>
        <w:t xml:space="preserve">Estar relacionados en el Formato 3 – Experiencia con el número consecutivo del contrato en el RUP. Los </w:t>
      </w:r>
      <w:r w:rsidR="00E633D4" w:rsidRPr="00173BD9">
        <w:rPr>
          <w:rFonts w:ascii="Arial" w:eastAsia="Arial" w:hAnsi="Arial" w:cs="Arial"/>
          <w:sz w:val="20"/>
          <w:szCs w:val="20"/>
          <w:lang w:val="es-CO"/>
        </w:rPr>
        <w:t>Proponentes</w:t>
      </w:r>
      <w:r w:rsidRPr="00173BD9">
        <w:rPr>
          <w:rFonts w:ascii="Arial" w:eastAsia="Arial" w:hAnsi="Arial" w:cs="Arial"/>
          <w:sz w:val="20"/>
          <w:szCs w:val="20"/>
          <w:lang w:val="es-CO"/>
        </w:rPr>
        <w:t xml:space="preserve"> Plurales deberán indicar qué integrante aporta cada uno de los contratos señalados en el Formato 3 – Experiencia. Este documento deberá ser presentado por 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Plural y no por cada integrante.</w:t>
      </w:r>
    </w:p>
    <w:p w14:paraId="5082C220" w14:textId="5838532E" w:rsidR="00AE47E7" w:rsidRPr="006876CA" w:rsidRDefault="00161132" w:rsidP="004130DD">
      <w:pPr>
        <w:pStyle w:val="InviasNormal"/>
        <w:numPr>
          <w:ilvl w:val="0"/>
          <w:numId w:val="137"/>
        </w:numPr>
        <w:spacing w:line="276" w:lineRule="auto"/>
        <w:rPr>
          <w:rFonts w:ascii="Arial" w:eastAsiaTheme="minorEastAsia" w:hAnsi="Arial" w:cs="Arial"/>
          <w:sz w:val="20"/>
          <w:szCs w:val="20"/>
          <w:lang w:val="es-CO"/>
        </w:rPr>
      </w:pPr>
      <w:r w:rsidRPr="00FF3A8B">
        <w:rPr>
          <w:rFonts w:ascii="Arial" w:eastAsia="Arial" w:hAnsi="Arial" w:cs="Arial"/>
          <w:sz w:val="20"/>
          <w:szCs w:val="20"/>
          <w:lang w:val="es-CO"/>
        </w:rPr>
        <w:t xml:space="preserve">El </w:t>
      </w:r>
      <w:r w:rsidR="003C407D" w:rsidRPr="00173BD9">
        <w:rPr>
          <w:rFonts w:ascii="Arial" w:eastAsia="Arial" w:hAnsi="Arial" w:cs="Arial"/>
          <w:sz w:val="20"/>
          <w:szCs w:val="20"/>
          <w:lang w:val="es-CO"/>
        </w:rPr>
        <w:t>Proponente</w:t>
      </w:r>
      <w:r w:rsidRPr="00173BD9">
        <w:rPr>
          <w:rFonts w:ascii="Arial" w:eastAsia="Arial" w:hAnsi="Arial" w:cs="Arial"/>
          <w:sz w:val="20"/>
          <w:szCs w:val="20"/>
          <w:lang w:val="es-CO"/>
        </w:rPr>
        <w:t xml:space="preserve"> podrá acreditar la experiencia con </w:t>
      </w:r>
      <w:r w:rsidR="00AE47E7" w:rsidRPr="00173BD9">
        <w:rPr>
          <w:rFonts w:ascii="Arial" w:eastAsia="Arial" w:hAnsi="Arial" w:cs="Arial"/>
          <w:sz w:val="20"/>
          <w:szCs w:val="20"/>
          <w:lang w:val="es-CO"/>
        </w:rPr>
        <w:t>mínimo uno (1) y máximo seis (6) contratos los cuales serán evaluados teniendo en cuenta la tabla establecida en el numeral 3.5.</w:t>
      </w:r>
      <w:r w:rsidR="00C17C14" w:rsidRPr="00173BD9">
        <w:rPr>
          <w:rFonts w:ascii="Arial" w:eastAsia="Arial" w:hAnsi="Arial" w:cs="Arial"/>
          <w:sz w:val="20"/>
          <w:szCs w:val="20"/>
          <w:lang w:val="es-CO"/>
        </w:rPr>
        <w:t>7.</w:t>
      </w:r>
      <w:r w:rsidR="00AE47E7" w:rsidRPr="00173BD9">
        <w:rPr>
          <w:rFonts w:ascii="Arial" w:eastAsia="Arial" w:hAnsi="Arial" w:cs="Arial"/>
          <w:sz w:val="20"/>
          <w:szCs w:val="20"/>
          <w:lang w:val="es-CO"/>
        </w:rPr>
        <w:t xml:space="preserve"> del Pliego de Condiciones, así como el contenido establecido en la Matriz 1 – Experiencia.</w:t>
      </w:r>
      <w:r w:rsidR="00D70CE3" w:rsidRPr="00173BD9">
        <w:rPr>
          <w:rFonts w:ascii="Arial" w:eastAsia="Arial" w:hAnsi="Arial" w:cs="Arial"/>
          <w:sz w:val="20"/>
          <w:szCs w:val="20"/>
          <w:lang w:val="es-CO"/>
        </w:rPr>
        <w:t xml:space="preserve"> </w:t>
      </w:r>
    </w:p>
    <w:p w14:paraId="0B127F1E" w14:textId="4E92E0ED" w:rsidR="00AE47E7" w:rsidRPr="006876CA" w:rsidRDefault="00AE47E7" w:rsidP="004130DD">
      <w:pPr>
        <w:pStyle w:val="InviasNormal"/>
        <w:numPr>
          <w:ilvl w:val="0"/>
          <w:numId w:val="137"/>
        </w:numPr>
        <w:spacing w:line="276" w:lineRule="auto"/>
        <w:rPr>
          <w:rFonts w:ascii="Arial" w:eastAsiaTheme="minorEastAsia" w:hAnsi="Arial" w:cs="Arial"/>
          <w:sz w:val="20"/>
          <w:szCs w:val="20"/>
          <w:lang w:val="es-CO"/>
        </w:rPr>
      </w:pPr>
      <w:r w:rsidRPr="00FF3A8B">
        <w:rPr>
          <w:rFonts w:ascii="Arial" w:eastAsia="Arial" w:hAnsi="Arial" w:cs="Arial"/>
          <w:sz w:val="20"/>
          <w:szCs w:val="20"/>
          <w:lang w:val="es-CO"/>
        </w:rPr>
        <w:t xml:space="preserve">Deben haber terminado antes de la fecha de cierre del presente </w:t>
      </w:r>
      <w:r w:rsidR="003E3EFD" w:rsidRPr="00173BD9">
        <w:rPr>
          <w:rFonts w:ascii="Arial" w:eastAsia="Arial" w:hAnsi="Arial" w:cs="Arial"/>
          <w:sz w:val="20"/>
          <w:szCs w:val="20"/>
          <w:lang w:val="es-CO"/>
        </w:rPr>
        <w:t>Proceso de Contratación</w:t>
      </w:r>
      <w:r w:rsidRPr="00173BD9">
        <w:rPr>
          <w:rFonts w:ascii="Arial" w:eastAsia="Arial" w:hAnsi="Arial" w:cs="Arial"/>
          <w:sz w:val="20"/>
          <w:szCs w:val="20"/>
          <w:lang w:val="es-CO"/>
        </w:rPr>
        <w:t>.</w:t>
      </w:r>
    </w:p>
    <w:p w14:paraId="12F99D85" w14:textId="73CBCA12" w:rsidR="00AE47E7" w:rsidRPr="006876CA" w:rsidRDefault="00AE47E7" w:rsidP="004130DD">
      <w:pPr>
        <w:pStyle w:val="InviasNormal"/>
        <w:numPr>
          <w:ilvl w:val="0"/>
          <w:numId w:val="137"/>
        </w:numPr>
        <w:spacing w:line="276" w:lineRule="auto"/>
        <w:rPr>
          <w:rFonts w:ascii="Arial" w:eastAsiaTheme="minorEastAsia" w:hAnsi="Arial" w:cs="Arial"/>
          <w:sz w:val="20"/>
          <w:szCs w:val="20"/>
          <w:lang w:val="es-CO"/>
        </w:rPr>
      </w:pPr>
      <w:r w:rsidRPr="00FF3A8B">
        <w:rPr>
          <w:rFonts w:ascii="Arial" w:eastAsia="Arial" w:hAnsi="Arial" w:cs="Arial"/>
          <w:sz w:val="20"/>
          <w:szCs w:val="20"/>
          <w:lang w:val="es-CO"/>
        </w:rPr>
        <w:t>Para los contratos que sean aportados por socios de empresas que no cuentan con más de tres (3) años de constituidas, además del RUP, deben adjun</w:t>
      </w:r>
      <w:r w:rsidRPr="00620F7A">
        <w:rPr>
          <w:rFonts w:ascii="Arial" w:eastAsia="Arial" w:hAnsi="Arial" w:cs="Arial"/>
          <w:sz w:val="20"/>
          <w:szCs w:val="20"/>
          <w:lang w:val="es-CO"/>
        </w:rPr>
        <w:t>tar un documento suscrito por el Representante Legal y el Revisor Fiscal o Contador Público (según corresponda) donde se indique la conformación de la empresa</w:t>
      </w:r>
      <w:r w:rsidRPr="00173BD9">
        <w:rPr>
          <w:rFonts w:ascii="Arial" w:eastAsia="Arial" w:hAnsi="Arial" w:cs="Arial"/>
          <w:sz w:val="20"/>
          <w:szCs w:val="20"/>
          <w:lang w:val="es-CO"/>
        </w:rPr>
        <w:t xml:space="preserve">. </w:t>
      </w:r>
      <w:r w:rsidR="00C0412E" w:rsidRPr="00173BD9">
        <w:rPr>
          <w:rFonts w:ascii="Arial" w:eastAsia="Arial" w:hAnsi="Arial" w:cs="Arial"/>
          <w:sz w:val="20"/>
          <w:szCs w:val="20"/>
          <w:lang w:val="es-CO"/>
        </w:rPr>
        <w:t>La Entidad tendrá en cuenta</w:t>
      </w:r>
      <w:r w:rsidR="00C0412E" w:rsidRPr="00173BD9">
        <w:rPr>
          <w:rFonts w:ascii="Arial" w:hAnsi="Arial" w:cs="Arial"/>
          <w:sz w:val="20"/>
          <w:szCs w:val="20"/>
          <w:lang w:val="es-CO"/>
        </w:rPr>
        <w:t xml:space="preserve"> </w:t>
      </w:r>
      <w:r w:rsidR="00C0412E" w:rsidRPr="00173BD9">
        <w:rPr>
          <w:rFonts w:ascii="Arial" w:eastAsia="Arial" w:hAnsi="Arial" w:cs="Arial"/>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2E8B01FC" w14:textId="6ADCB808" w:rsidR="00AE47E7" w:rsidRPr="006876CA" w:rsidRDefault="003D2D04" w:rsidP="004130DD">
      <w:pPr>
        <w:pStyle w:val="InviasNormal"/>
        <w:numPr>
          <w:ilvl w:val="0"/>
          <w:numId w:val="137"/>
        </w:numPr>
        <w:spacing w:line="276" w:lineRule="auto"/>
        <w:rPr>
          <w:rFonts w:ascii="Arial" w:eastAsiaTheme="minorEastAsia" w:hAnsi="Arial" w:cs="Arial"/>
          <w:sz w:val="20"/>
          <w:szCs w:val="20"/>
          <w:lang w:val="es-CO"/>
        </w:rPr>
      </w:pPr>
      <w:bookmarkStart w:id="361" w:name="_Hlk511332456"/>
      <w:r w:rsidRPr="00FF3A8B">
        <w:rPr>
          <w:rFonts w:ascii="Arial" w:eastAsia="Arial" w:hAnsi="Arial" w:cs="Arial"/>
          <w:sz w:val="20"/>
          <w:szCs w:val="20"/>
          <w:lang w:val="es-CO"/>
        </w:rPr>
        <w:t xml:space="preserve">Para </w:t>
      </w:r>
      <w:r w:rsidRPr="00173BD9">
        <w:rPr>
          <w:rFonts w:ascii="Arial" w:eastAsia="Arial" w:hAnsi="Arial" w:cs="Arial"/>
          <w:sz w:val="20"/>
          <w:szCs w:val="20"/>
          <w:lang w:val="es-CO"/>
        </w:rPr>
        <w:t>acredita</w:t>
      </w:r>
      <w:r w:rsidR="08C4BC3D" w:rsidRPr="00173BD9">
        <w:rPr>
          <w:rFonts w:ascii="Arial" w:eastAsia="Arial" w:hAnsi="Arial" w:cs="Arial"/>
          <w:sz w:val="20"/>
          <w:szCs w:val="20"/>
          <w:lang w:val="es-CO"/>
        </w:rPr>
        <w:t>r</w:t>
      </w:r>
      <w:r w:rsidRPr="00173BD9">
        <w:rPr>
          <w:rFonts w:ascii="Arial" w:eastAsia="Arial" w:hAnsi="Arial" w:cs="Arial"/>
          <w:sz w:val="20"/>
          <w:szCs w:val="20"/>
          <w:lang w:val="es-CO"/>
        </w:rPr>
        <w:t xml:space="preserve"> la experiencia a la que se refiere e</w:t>
      </w:r>
      <w:r w:rsidR="3700FC17" w:rsidRPr="00173BD9">
        <w:rPr>
          <w:rFonts w:ascii="Arial" w:eastAsia="Arial" w:hAnsi="Arial" w:cs="Arial"/>
          <w:sz w:val="20"/>
          <w:szCs w:val="20"/>
          <w:lang w:val="es-CO"/>
        </w:rPr>
        <w:t>s</w:t>
      </w:r>
      <w:r w:rsidRPr="00173BD9">
        <w:rPr>
          <w:rFonts w:ascii="Arial" w:eastAsia="Arial" w:hAnsi="Arial" w:cs="Arial"/>
          <w:sz w:val="20"/>
          <w:szCs w:val="20"/>
          <w:lang w:val="es-CO"/>
        </w:rPr>
        <w:t>te numeral podrá ser validada mediante los documentos establecidos en el Pliego de Condiciones señalados en el numeral 3.5.5.</w:t>
      </w:r>
      <w:bookmarkEnd w:id="361"/>
    </w:p>
    <w:p w14:paraId="1B470092" w14:textId="77777777" w:rsidR="00C17C14" w:rsidRPr="001352EB" w:rsidRDefault="00C17C14" w:rsidP="006876CA">
      <w:pPr>
        <w:pStyle w:val="InviasNormal"/>
        <w:numPr>
          <w:ilvl w:val="2"/>
          <w:numId w:val="55"/>
        </w:numPr>
        <w:spacing w:line="276" w:lineRule="auto"/>
        <w:outlineLvl w:val="2"/>
        <w:rPr>
          <w:rFonts w:ascii="Arial" w:eastAsia="Arial" w:hAnsi="Arial" w:cs="Arial"/>
          <w:b/>
          <w:sz w:val="20"/>
          <w:szCs w:val="20"/>
          <w:lang w:val="es-CO"/>
        </w:rPr>
      </w:pPr>
      <w:bookmarkStart w:id="362" w:name="_Toc32147348"/>
      <w:bookmarkStart w:id="363" w:name="_Toc46314705"/>
      <w:bookmarkStart w:id="364" w:name="_Hlk530418835"/>
      <w:r w:rsidRPr="00620F7A">
        <w:rPr>
          <w:rFonts w:ascii="Arial" w:eastAsia="Arial" w:hAnsi="Arial" w:cs="Arial"/>
          <w:b/>
          <w:sz w:val="20"/>
          <w:szCs w:val="20"/>
          <w:lang w:val="es-CO"/>
        </w:rPr>
        <w:t>CONSIDERACIONES PARA LA VALIDEZ DE LA EXPERIENCIA REQUERIDA</w:t>
      </w:r>
      <w:bookmarkEnd w:id="362"/>
      <w:bookmarkEnd w:id="363"/>
      <w:r w:rsidRPr="00620F7A">
        <w:rPr>
          <w:rFonts w:ascii="Arial" w:eastAsia="Arial" w:hAnsi="Arial" w:cs="Arial"/>
          <w:b/>
          <w:sz w:val="20"/>
          <w:szCs w:val="20"/>
          <w:lang w:val="es-CO"/>
        </w:rPr>
        <w:t xml:space="preserve"> </w:t>
      </w:r>
    </w:p>
    <w:bookmarkEnd w:id="364"/>
    <w:p w14:paraId="0DED95CB" w14:textId="77777777" w:rsidR="00C17C14" w:rsidRPr="00173BD9" w:rsidRDefault="00C17C14" w:rsidP="004130DD">
      <w:pPr>
        <w:tabs>
          <w:tab w:val="left" w:pos="-142"/>
        </w:tabs>
        <w:autoSpaceDE w:val="0"/>
        <w:autoSpaceDN w:val="0"/>
        <w:adjustRightInd w:val="0"/>
        <w:spacing w:before="120" w:after="240" w:line="276" w:lineRule="auto"/>
        <w:jc w:val="both"/>
        <w:rPr>
          <w:rFonts w:eastAsia="Arial,Calibri" w:cs="Arial"/>
          <w:szCs w:val="20"/>
          <w:lang w:eastAsia="es-ES"/>
        </w:rPr>
      </w:pPr>
      <w:r w:rsidRPr="00173BD9">
        <w:rPr>
          <w:rFonts w:cs="Arial"/>
          <w:szCs w:val="20"/>
          <w:lang w:eastAsia="es-ES"/>
        </w:rPr>
        <w:t>La</w:t>
      </w:r>
      <w:r w:rsidRPr="00173BD9">
        <w:rPr>
          <w:rFonts w:eastAsia="Arial,Calibri" w:cs="Arial"/>
          <w:szCs w:val="20"/>
          <w:lang w:eastAsia="es-ES"/>
        </w:rPr>
        <w:t xml:space="preserve"> </w:t>
      </w:r>
      <w:r w:rsidRPr="00173BD9">
        <w:rPr>
          <w:rFonts w:cs="Arial"/>
          <w:szCs w:val="20"/>
          <w:lang w:eastAsia="es-ES"/>
        </w:rPr>
        <w:t>Entidad</w:t>
      </w:r>
      <w:r w:rsidRPr="00173BD9">
        <w:rPr>
          <w:rFonts w:eastAsia="Arial,Calibri" w:cs="Arial"/>
          <w:szCs w:val="20"/>
          <w:lang w:eastAsia="es-ES"/>
        </w:rPr>
        <w:t xml:space="preserve"> </w:t>
      </w:r>
      <w:r w:rsidRPr="00173BD9">
        <w:rPr>
          <w:rFonts w:cs="Arial"/>
          <w:szCs w:val="20"/>
          <w:lang w:eastAsia="es-ES"/>
        </w:rPr>
        <w:t>tendrá</w:t>
      </w:r>
      <w:r w:rsidRPr="00173BD9">
        <w:rPr>
          <w:rFonts w:eastAsia="Arial,Calibri" w:cs="Arial"/>
          <w:szCs w:val="20"/>
          <w:lang w:eastAsia="es-ES"/>
        </w:rPr>
        <w:t xml:space="preserve"> </w:t>
      </w:r>
      <w:r w:rsidRPr="00173BD9">
        <w:rPr>
          <w:rFonts w:cs="Arial"/>
          <w:szCs w:val="20"/>
          <w:lang w:eastAsia="es-ES"/>
        </w:rPr>
        <w:t>en</w:t>
      </w:r>
      <w:r w:rsidRPr="00173BD9">
        <w:rPr>
          <w:rFonts w:eastAsia="Arial,Calibri" w:cs="Arial"/>
          <w:szCs w:val="20"/>
          <w:lang w:eastAsia="es-ES"/>
        </w:rPr>
        <w:t xml:space="preserve"> </w:t>
      </w:r>
      <w:r w:rsidRPr="00173BD9">
        <w:rPr>
          <w:rFonts w:cs="Arial"/>
          <w:szCs w:val="20"/>
          <w:lang w:eastAsia="es-ES"/>
        </w:rPr>
        <w:t>cuenta</w:t>
      </w:r>
      <w:r w:rsidRPr="00173BD9">
        <w:rPr>
          <w:rFonts w:eastAsia="Arial,Calibri" w:cs="Arial"/>
          <w:szCs w:val="20"/>
          <w:lang w:eastAsia="es-ES"/>
        </w:rPr>
        <w:t xml:space="preserve"> </w:t>
      </w:r>
      <w:r w:rsidRPr="00173BD9">
        <w:rPr>
          <w:rFonts w:cs="Arial"/>
          <w:szCs w:val="20"/>
          <w:lang w:eastAsia="es-ES"/>
        </w:rPr>
        <w:t>los</w:t>
      </w:r>
      <w:r w:rsidRPr="00173BD9">
        <w:rPr>
          <w:rFonts w:eastAsia="Arial,Calibri" w:cs="Arial"/>
          <w:szCs w:val="20"/>
          <w:lang w:eastAsia="es-ES"/>
        </w:rPr>
        <w:t xml:space="preserve"> </w:t>
      </w:r>
      <w:r w:rsidRPr="00173BD9">
        <w:rPr>
          <w:rFonts w:cs="Arial"/>
          <w:szCs w:val="20"/>
          <w:lang w:eastAsia="es-ES"/>
        </w:rPr>
        <w:t>siguientes</w:t>
      </w:r>
      <w:r w:rsidRPr="00173BD9">
        <w:rPr>
          <w:rFonts w:eastAsia="Arial,Calibri" w:cs="Arial"/>
          <w:szCs w:val="20"/>
          <w:lang w:eastAsia="es-ES"/>
        </w:rPr>
        <w:t xml:space="preserve"> </w:t>
      </w:r>
      <w:r w:rsidRPr="00173BD9">
        <w:rPr>
          <w:rFonts w:cs="Arial"/>
          <w:szCs w:val="20"/>
          <w:lang w:eastAsia="es-ES"/>
        </w:rPr>
        <w:t>aspectos</w:t>
      </w:r>
      <w:r w:rsidRPr="00173BD9">
        <w:rPr>
          <w:rFonts w:eastAsia="Arial,Calibri" w:cs="Arial"/>
          <w:szCs w:val="20"/>
          <w:lang w:eastAsia="es-ES"/>
        </w:rPr>
        <w:t xml:space="preserve"> </w:t>
      </w:r>
      <w:r w:rsidRPr="00173BD9">
        <w:rPr>
          <w:rFonts w:cs="Arial"/>
          <w:szCs w:val="20"/>
          <w:lang w:eastAsia="es-ES"/>
        </w:rPr>
        <w:t>para</w:t>
      </w:r>
      <w:r w:rsidRPr="00173BD9">
        <w:rPr>
          <w:rFonts w:eastAsia="Arial,Calibri" w:cs="Arial"/>
          <w:szCs w:val="20"/>
          <w:lang w:eastAsia="es-ES"/>
        </w:rPr>
        <w:t xml:space="preserve"> </w:t>
      </w:r>
      <w:r w:rsidRPr="00173BD9">
        <w:rPr>
          <w:rFonts w:cs="Arial"/>
          <w:szCs w:val="20"/>
          <w:lang w:eastAsia="es-ES"/>
        </w:rPr>
        <w:t>analizar</w:t>
      </w:r>
      <w:r w:rsidRPr="00173BD9">
        <w:rPr>
          <w:rFonts w:eastAsia="Arial,Calibri" w:cs="Arial"/>
          <w:szCs w:val="20"/>
          <w:lang w:eastAsia="es-ES"/>
        </w:rPr>
        <w:t xml:space="preserve"> </w:t>
      </w:r>
      <w:r w:rsidRPr="00173BD9">
        <w:rPr>
          <w:rFonts w:cs="Arial"/>
          <w:szCs w:val="20"/>
          <w:lang w:eastAsia="es-ES"/>
        </w:rPr>
        <w:t>la</w:t>
      </w:r>
      <w:r w:rsidRPr="00173BD9">
        <w:rPr>
          <w:rFonts w:eastAsia="Arial,Calibri" w:cs="Arial"/>
          <w:szCs w:val="20"/>
          <w:lang w:eastAsia="es-ES"/>
        </w:rPr>
        <w:t xml:space="preserve"> </w:t>
      </w:r>
      <w:r w:rsidRPr="00173BD9">
        <w:rPr>
          <w:rFonts w:cs="Arial"/>
          <w:szCs w:val="20"/>
          <w:lang w:eastAsia="es-ES"/>
        </w:rPr>
        <w:t>experiencia</w:t>
      </w:r>
      <w:r w:rsidRPr="00173BD9">
        <w:rPr>
          <w:rFonts w:eastAsia="Arial,Calibri" w:cs="Arial"/>
          <w:szCs w:val="20"/>
          <w:lang w:eastAsia="es-ES"/>
        </w:rPr>
        <w:t xml:space="preserve"> </w:t>
      </w:r>
      <w:r w:rsidRPr="00173BD9">
        <w:rPr>
          <w:rFonts w:cs="Arial"/>
          <w:szCs w:val="20"/>
          <w:lang w:eastAsia="es-ES"/>
        </w:rPr>
        <w:t>acreditada</w:t>
      </w:r>
      <w:r w:rsidRPr="00173BD9">
        <w:rPr>
          <w:rFonts w:eastAsia="Arial,Calibri" w:cs="Arial"/>
          <w:szCs w:val="20"/>
          <w:lang w:eastAsia="es-ES"/>
        </w:rPr>
        <w:t xml:space="preserve"> </w:t>
      </w:r>
      <w:r w:rsidRPr="00173BD9">
        <w:rPr>
          <w:rFonts w:cs="Arial"/>
          <w:szCs w:val="20"/>
          <w:lang w:eastAsia="es-ES"/>
        </w:rPr>
        <w:t>y</w:t>
      </w:r>
      <w:r w:rsidRPr="00173BD9">
        <w:rPr>
          <w:rFonts w:eastAsia="Arial,Calibri" w:cs="Arial"/>
          <w:szCs w:val="20"/>
          <w:lang w:eastAsia="es-ES"/>
        </w:rPr>
        <w:t xml:space="preserve"> </w:t>
      </w:r>
      <w:r w:rsidRPr="00173BD9">
        <w:rPr>
          <w:rFonts w:cs="Arial"/>
          <w:szCs w:val="20"/>
          <w:lang w:eastAsia="es-ES"/>
        </w:rPr>
        <w:t>que</w:t>
      </w:r>
      <w:r w:rsidRPr="00173BD9">
        <w:rPr>
          <w:rFonts w:eastAsia="Arial,Calibri" w:cs="Arial"/>
          <w:szCs w:val="20"/>
          <w:lang w:eastAsia="es-ES"/>
        </w:rPr>
        <w:t xml:space="preserve"> </w:t>
      </w:r>
      <w:r w:rsidRPr="00173BD9">
        <w:rPr>
          <w:rFonts w:cs="Arial"/>
          <w:szCs w:val="20"/>
          <w:lang w:eastAsia="es-ES"/>
        </w:rPr>
        <w:t>la</w:t>
      </w:r>
      <w:r w:rsidRPr="00173BD9">
        <w:rPr>
          <w:rFonts w:eastAsia="Arial,Calibri" w:cs="Arial"/>
          <w:szCs w:val="20"/>
          <w:lang w:eastAsia="es-ES"/>
        </w:rPr>
        <w:t xml:space="preserve"> </w:t>
      </w:r>
      <w:r w:rsidRPr="00173BD9">
        <w:rPr>
          <w:rFonts w:cs="Arial"/>
          <w:szCs w:val="20"/>
          <w:lang w:eastAsia="es-ES"/>
        </w:rPr>
        <w:t>misma</w:t>
      </w:r>
      <w:r w:rsidRPr="00173BD9">
        <w:rPr>
          <w:rFonts w:eastAsia="Arial,Calibri" w:cs="Arial"/>
          <w:szCs w:val="20"/>
          <w:lang w:eastAsia="es-ES"/>
        </w:rPr>
        <w:t xml:space="preserve"> </w:t>
      </w:r>
      <w:r w:rsidRPr="00173BD9">
        <w:rPr>
          <w:rFonts w:cs="Arial"/>
          <w:szCs w:val="20"/>
          <w:lang w:eastAsia="es-ES"/>
        </w:rPr>
        <w:t>sea</w:t>
      </w:r>
      <w:r w:rsidRPr="00173BD9">
        <w:rPr>
          <w:rFonts w:eastAsia="Arial,Calibri" w:cs="Arial"/>
          <w:szCs w:val="20"/>
          <w:lang w:eastAsia="es-ES"/>
        </w:rPr>
        <w:t xml:space="preserve"> </w:t>
      </w:r>
      <w:r w:rsidRPr="00173BD9">
        <w:rPr>
          <w:rFonts w:cs="Arial"/>
          <w:szCs w:val="20"/>
          <w:lang w:eastAsia="es-ES"/>
        </w:rPr>
        <w:t>válida</w:t>
      </w:r>
      <w:r w:rsidRPr="00173BD9">
        <w:rPr>
          <w:rFonts w:eastAsia="Arial,Calibri" w:cs="Arial"/>
          <w:szCs w:val="20"/>
          <w:lang w:eastAsia="es-ES"/>
        </w:rPr>
        <w:t xml:space="preserve"> </w:t>
      </w:r>
      <w:r w:rsidRPr="00173BD9">
        <w:rPr>
          <w:rFonts w:cs="Arial"/>
          <w:szCs w:val="20"/>
          <w:lang w:eastAsia="es-ES"/>
        </w:rPr>
        <w:t>como</w:t>
      </w:r>
      <w:r w:rsidRPr="00173BD9">
        <w:rPr>
          <w:rFonts w:eastAsia="Arial,Calibri" w:cs="Arial"/>
          <w:szCs w:val="20"/>
          <w:lang w:eastAsia="es-ES"/>
        </w:rPr>
        <w:t xml:space="preserve"> </w:t>
      </w:r>
      <w:r w:rsidRPr="00173BD9">
        <w:rPr>
          <w:rFonts w:cs="Arial"/>
          <w:szCs w:val="20"/>
          <w:lang w:eastAsia="es-ES"/>
        </w:rPr>
        <w:t>experiencia</w:t>
      </w:r>
      <w:r w:rsidRPr="00173BD9">
        <w:rPr>
          <w:rFonts w:eastAsia="Arial,Calibri" w:cs="Arial"/>
          <w:szCs w:val="20"/>
          <w:lang w:eastAsia="es-ES"/>
        </w:rPr>
        <w:t xml:space="preserve"> </w:t>
      </w:r>
      <w:r w:rsidRPr="00173BD9">
        <w:rPr>
          <w:rFonts w:cs="Arial"/>
          <w:szCs w:val="20"/>
          <w:lang w:eastAsia="es-ES"/>
        </w:rPr>
        <w:t>requerida:</w:t>
      </w:r>
      <w:r w:rsidRPr="00173BD9">
        <w:rPr>
          <w:rFonts w:eastAsia="Arial,Calibri" w:cs="Arial"/>
          <w:szCs w:val="20"/>
          <w:lang w:eastAsia="es-ES"/>
        </w:rPr>
        <w:t xml:space="preserve"> </w:t>
      </w:r>
    </w:p>
    <w:p w14:paraId="6E983B6D" w14:textId="1ED9C6A3"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lang w:eastAsia="es-ES"/>
        </w:rPr>
      </w:pPr>
      <w:r w:rsidRPr="00173BD9">
        <w:rPr>
          <w:rFonts w:eastAsia="Arial" w:cs="Arial"/>
        </w:rPr>
        <w:t xml:space="preserve">En el Clasificador de Bienes y </w:t>
      </w:r>
      <w:r w:rsidR="0025780B" w:rsidRPr="00173BD9">
        <w:rPr>
          <w:rFonts w:eastAsia="Arial" w:cs="Arial"/>
        </w:rPr>
        <w:t>S</w:t>
      </w:r>
      <w:r w:rsidRPr="00173BD9">
        <w:rPr>
          <w:rFonts w:eastAsia="Arial" w:cs="Arial"/>
        </w:rPr>
        <w:t>ervicios, el segmento correspondiente para la clasificación de la experiencia es el segmento 72</w:t>
      </w:r>
      <w:r w:rsidR="45E5F437" w:rsidRPr="00173BD9">
        <w:rPr>
          <w:rFonts w:eastAsia="Arial" w:cs="Arial"/>
        </w:rPr>
        <w:t>.</w:t>
      </w:r>
      <w:r w:rsidRPr="00173BD9">
        <w:rPr>
          <w:rFonts w:eastAsia="Arial" w:cs="Arial"/>
        </w:rPr>
        <w:t xml:space="preserve"> </w:t>
      </w:r>
    </w:p>
    <w:p w14:paraId="612CA4A7" w14:textId="77777777"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rPr>
        <w:t>La Entidad contratante únicamente podrá exigir para la verificación de la experiencia los contratos celebrados por el interesado, identificados con el Clasificador de Bienes y Servicios hasta el tercer nivel.</w:t>
      </w:r>
    </w:p>
    <w:p w14:paraId="7F5F1084" w14:textId="68595ABF" w:rsidR="002D2C93" w:rsidRPr="006876CA" w:rsidRDefault="0026774E" w:rsidP="004130DD">
      <w:pPr>
        <w:numPr>
          <w:ilvl w:val="0"/>
          <w:numId w:val="89"/>
        </w:numPr>
        <w:tabs>
          <w:tab w:val="left" w:pos="-142"/>
        </w:tabs>
        <w:autoSpaceDE w:val="0"/>
        <w:autoSpaceDN w:val="0"/>
        <w:adjustRightInd w:val="0"/>
        <w:spacing w:before="120" w:after="240" w:line="276" w:lineRule="auto"/>
        <w:jc w:val="both"/>
        <w:rPr>
          <w:rFonts w:eastAsia="Arial,Times New Roman" w:cs="Arial"/>
          <w:lang w:eastAsia="es-ES"/>
        </w:rPr>
      </w:pPr>
      <w:r w:rsidRPr="001352EB">
        <w:rPr>
          <w:rFonts w:cs="Arial"/>
          <w:lang w:eastAsia="es-ES"/>
        </w:rPr>
        <w:t>Si</w:t>
      </w:r>
      <w:r w:rsidRPr="006876CA">
        <w:rPr>
          <w:rFonts w:eastAsia="Arial,Times New Roman" w:cs="Arial"/>
          <w:lang w:eastAsia="es-ES"/>
        </w:rPr>
        <w:t xml:space="preserve"> </w:t>
      </w:r>
      <w:r w:rsidRPr="00FF3A8B">
        <w:rPr>
          <w:rFonts w:cs="Arial"/>
          <w:lang w:eastAsia="es-ES"/>
        </w:rPr>
        <w:t>el</w:t>
      </w:r>
      <w:r w:rsidRPr="006876CA">
        <w:rPr>
          <w:rFonts w:eastAsia="Arial,Times New Roman" w:cs="Arial"/>
          <w:lang w:eastAsia="es-ES"/>
        </w:rPr>
        <w:t xml:space="preserve"> </w:t>
      </w:r>
      <w:r w:rsidR="003C407D" w:rsidRPr="00620F7A">
        <w:rPr>
          <w:rFonts w:cs="Arial"/>
          <w:lang w:eastAsia="es-ES"/>
        </w:rPr>
        <w:t>Proponente</w:t>
      </w:r>
      <w:r w:rsidRPr="006876CA">
        <w:rPr>
          <w:rFonts w:eastAsia="Arial,Times New Roman" w:cs="Arial"/>
          <w:lang w:eastAsia="es-ES"/>
        </w:rPr>
        <w:t xml:space="preserve"> </w:t>
      </w:r>
      <w:r w:rsidRPr="00FF3A8B">
        <w:rPr>
          <w:rFonts w:cs="Arial"/>
          <w:lang w:eastAsia="es-ES"/>
        </w:rPr>
        <w:t>relaciona</w:t>
      </w:r>
      <w:r w:rsidRPr="006876CA">
        <w:rPr>
          <w:rFonts w:eastAsia="Arial,Times New Roman" w:cs="Arial"/>
          <w:lang w:eastAsia="es-ES"/>
        </w:rPr>
        <w:t xml:space="preserve"> o </w:t>
      </w:r>
      <w:r w:rsidR="00C17C14" w:rsidRPr="00FF3A8B">
        <w:rPr>
          <w:rFonts w:cs="Arial"/>
          <w:szCs w:val="20"/>
          <w:lang w:eastAsia="es-ES"/>
        </w:rPr>
        <w:t>anexa</w:t>
      </w:r>
      <w:r w:rsidR="00C17C14" w:rsidRPr="00620F7A">
        <w:rPr>
          <w:rFonts w:eastAsia="Arial,Times New Roman" w:cs="Arial"/>
          <w:szCs w:val="20"/>
          <w:lang w:eastAsia="es-ES"/>
        </w:rPr>
        <w:t xml:space="preserve"> </w:t>
      </w:r>
      <w:r w:rsidR="00C17C14" w:rsidRPr="00173BD9">
        <w:rPr>
          <w:rFonts w:cs="Arial"/>
          <w:szCs w:val="20"/>
          <w:lang w:eastAsia="es-ES"/>
        </w:rPr>
        <w:t>más de seis (6</w:t>
      </w:r>
      <w:r w:rsidR="00C17C14" w:rsidRPr="00173BD9">
        <w:rPr>
          <w:rFonts w:eastAsia="Arial,Times New Roman" w:cs="Arial"/>
          <w:szCs w:val="20"/>
          <w:lang w:eastAsia="es-ES"/>
        </w:rPr>
        <w:t xml:space="preserve">) </w:t>
      </w:r>
      <w:r w:rsidR="00C17C14" w:rsidRPr="00173BD9">
        <w:rPr>
          <w:rFonts w:cs="Arial"/>
          <w:szCs w:val="20"/>
          <w:lang w:eastAsia="es-ES"/>
        </w:rPr>
        <w:t>contratos</w:t>
      </w:r>
      <w:r w:rsidR="00750A09" w:rsidRPr="00173BD9">
        <w:rPr>
          <w:rFonts w:cs="Arial"/>
          <w:szCs w:val="20"/>
          <w:lang w:eastAsia="es-ES"/>
        </w:rPr>
        <w:t xml:space="preserve"> en el </w:t>
      </w:r>
      <w:r w:rsidR="00750A09" w:rsidRPr="00620F7A">
        <w:rPr>
          <w:rFonts w:cs="Arial"/>
        </w:rPr>
        <w:fldChar w:fldCharType="begin"/>
      </w:r>
      <w:r w:rsidR="00750A09" w:rsidRPr="006876CA">
        <w:rPr>
          <w:rFonts w:eastAsia="Times New Roman" w:cs="Arial"/>
          <w:szCs w:val="20"/>
          <w:lang w:val="x-none" w:eastAsia="es-ES"/>
        </w:rPr>
        <w:instrText xml:space="preserve"> REF _Ref508649424 \h </w:instrText>
      </w:r>
      <w:r w:rsidR="00750A09" w:rsidRPr="006876CA">
        <w:rPr>
          <w:rFonts w:cs="Arial"/>
        </w:rPr>
        <w:instrText xml:space="preserve"> \* MERGEFORMAT </w:instrText>
      </w:r>
      <w:r w:rsidR="00750A09" w:rsidRPr="00620F7A">
        <w:rPr>
          <w:rFonts w:cs="Arial"/>
        </w:rPr>
      </w:r>
      <w:r w:rsidR="00750A09" w:rsidRPr="00620F7A">
        <w:rPr>
          <w:rFonts w:eastAsia="Times New Roman" w:cs="Arial"/>
          <w:szCs w:val="20"/>
          <w:highlight w:val="green"/>
          <w:lang w:val="x-none" w:eastAsia="es-ES"/>
        </w:rPr>
        <w:fldChar w:fldCharType="separate"/>
      </w:r>
      <w:r w:rsidR="00214D00" w:rsidRPr="00173BD9">
        <w:rPr>
          <w:rFonts w:eastAsia="Arial" w:cs="Arial"/>
          <w:szCs w:val="20"/>
        </w:rPr>
        <w:t>Formato 3 – Experiencia</w:t>
      </w:r>
      <w:r w:rsidR="00750A09" w:rsidRPr="00620F7A">
        <w:rPr>
          <w:rFonts w:cs="Arial"/>
        </w:rPr>
        <w:fldChar w:fldCharType="end"/>
      </w:r>
      <w:r w:rsidR="00C17C14" w:rsidRPr="00FF3A8B">
        <w:rPr>
          <w:rFonts w:eastAsia="Arial,Times New Roman" w:cs="Arial"/>
          <w:szCs w:val="20"/>
          <w:lang w:eastAsia="es-ES"/>
        </w:rPr>
        <w:t xml:space="preserve">, </w:t>
      </w:r>
      <w:r w:rsidR="0070309F" w:rsidRPr="00620F7A">
        <w:rPr>
          <w:rFonts w:eastAsia="Arial,Times New Roman" w:cs="Arial"/>
          <w:szCs w:val="20"/>
          <w:lang w:eastAsia="es-ES"/>
        </w:rPr>
        <w:t xml:space="preserve">para efectos de evaluación de </w:t>
      </w:r>
      <w:r w:rsidR="00C17C14" w:rsidRPr="00173BD9">
        <w:rPr>
          <w:rFonts w:cs="Arial"/>
          <w:szCs w:val="20"/>
          <w:lang w:eastAsia="es-ES"/>
        </w:rPr>
        <w:t>la</w:t>
      </w:r>
      <w:r w:rsidR="00C17C14" w:rsidRPr="00173BD9">
        <w:rPr>
          <w:rFonts w:eastAsia="Arial,Times New Roman" w:cs="Arial"/>
          <w:szCs w:val="20"/>
          <w:lang w:eastAsia="es-ES"/>
        </w:rPr>
        <w:t xml:space="preserve"> </w:t>
      </w:r>
      <w:r w:rsidR="0070309F" w:rsidRPr="00173BD9">
        <w:rPr>
          <w:rFonts w:eastAsia="Arial,Times New Roman" w:cs="Arial"/>
          <w:szCs w:val="20"/>
          <w:lang w:eastAsia="es-ES"/>
        </w:rPr>
        <w:t xml:space="preserve">experiencia </w:t>
      </w:r>
      <w:r w:rsidR="0070309F" w:rsidRPr="00173BD9">
        <w:rPr>
          <w:rFonts w:cs="Arial"/>
          <w:szCs w:val="20"/>
          <w:lang w:eastAsia="es-ES"/>
        </w:rPr>
        <w:t>se</w:t>
      </w:r>
      <w:r w:rsidR="00C17C14" w:rsidRPr="00173BD9">
        <w:rPr>
          <w:rFonts w:eastAsia="Arial,Times New Roman" w:cs="Arial"/>
          <w:szCs w:val="20"/>
          <w:lang w:eastAsia="es-ES"/>
        </w:rPr>
        <w:t xml:space="preserve"> </w:t>
      </w:r>
      <w:r w:rsidR="00C17C14" w:rsidRPr="00173BD9">
        <w:rPr>
          <w:rFonts w:cs="Arial"/>
          <w:szCs w:val="20"/>
          <w:lang w:eastAsia="es-ES"/>
        </w:rPr>
        <w:t>tendrá</w:t>
      </w:r>
      <w:r w:rsidR="00C17C14" w:rsidRPr="00173BD9">
        <w:rPr>
          <w:rFonts w:eastAsia="Arial,Times New Roman" w:cs="Arial"/>
          <w:szCs w:val="20"/>
          <w:lang w:eastAsia="es-ES"/>
        </w:rPr>
        <w:t xml:space="preserve"> </w:t>
      </w:r>
      <w:r w:rsidR="00C17C14" w:rsidRPr="00173BD9">
        <w:rPr>
          <w:rFonts w:cs="Arial"/>
          <w:szCs w:val="20"/>
          <w:lang w:eastAsia="es-ES"/>
        </w:rPr>
        <w:t>en</w:t>
      </w:r>
      <w:r w:rsidR="00C17C14" w:rsidRPr="00173BD9">
        <w:rPr>
          <w:rFonts w:eastAsia="Arial,Times New Roman" w:cs="Arial"/>
          <w:szCs w:val="20"/>
          <w:lang w:eastAsia="es-ES"/>
        </w:rPr>
        <w:t xml:space="preserve"> </w:t>
      </w:r>
      <w:r w:rsidR="00C17C14" w:rsidRPr="00173BD9">
        <w:rPr>
          <w:rFonts w:cs="Arial"/>
          <w:szCs w:val="20"/>
          <w:lang w:eastAsia="es-ES"/>
        </w:rPr>
        <w:t>cuenta</w:t>
      </w:r>
      <w:r w:rsidR="00C17C14" w:rsidRPr="00173BD9">
        <w:rPr>
          <w:rFonts w:eastAsia="Arial,Times New Roman" w:cs="Arial"/>
          <w:szCs w:val="20"/>
          <w:lang w:eastAsia="es-ES"/>
        </w:rPr>
        <w:t xml:space="preserve"> </w:t>
      </w:r>
      <w:r w:rsidR="002D2C93" w:rsidRPr="001352EB">
        <w:rPr>
          <w:rFonts w:cs="Arial"/>
        </w:rPr>
        <w:t>máximo los seis (6</w:t>
      </w:r>
      <w:r w:rsidR="002D2C93" w:rsidRPr="00173BD9">
        <w:rPr>
          <w:rFonts w:eastAsia="Arial" w:cs="Arial"/>
        </w:rPr>
        <w:t>)</w:t>
      </w:r>
      <w:r w:rsidR="002D2C93" w:rsidRPr="001352EB">
        <w:rPr>
          <w:rFonts w:cs="Arial"/>
        </w:rPr>
        <w:t xml:space="preserve"> contratos aportados de mayor valor</w:t>
      </w:r>
      <w:r w:rsidR="002D2C93" w:rsidRPr="006876CA">
        <w:rPr>
          <w:rFonts w:eastAsia="Arial,Times New Roman" w:cs="Arial"/>
          <w:lang w:eastAsia="es-ES"/>
        </w:rPr>
        <w:t xml:space="preserve">. </w:t>
      </w:r>
    </w:p>
    <w:p w14:paraId="5C6EA866" w14:textId="589C2C2F"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FF3A8B">
        <w:rPr>
          <w:rFonts w:cs="Arial"/>
          <w:szCs w:val="20"/>
          <w:lang w:eastAsia="es-ES"/>
        </w:rPr>
        <w:t>Para</w:t>
      </w:r>
      <w:r w:rsidRPr="00620F7A">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00E633D4" w:rsidRPr="00173BD9">
        <w:rPr>
          <w:rFonts w:cs="Arial"/>
          <w:szCs w:val="20"/>
          <w:lang w:eastAsia="es-ES"/>
        </w:rPr>
        <w:t>Proponentes</w:t>
      </w:r>
      <w:r w:rsidRPr="00173BD9">
        <w:rPr>
          <w:rFonts w:eastAsia="Arial,Times New Roman" w:cs="Arial"/>
          <w:szCs w:val="20"/>
          <w:lang w:eastAsia="es-ES"/>
        </w:rPr>
        <w:t xml:space="preserve"> </w:t>
      </w:r>
      <w:r w:rsidRPr="00173BD9">
        <w:rPr>
          <w:rFonts w:cs="Arial"/>
          <w:szCs w:val="20"/>
          <w:lang w:eastAsia="es-ES"/>
        </w:rPr>
        <w:t>Plurales</w:t>
      </w:r>
      <w:r w:rsidRPr="00173BD9">
        <w:rPr>
          <w:rFonts w:eastAsia="Arial,Times New Roman" w:cs="Arial"/>
          <w:szCs w:val="20"/>
          <w:lang w:eastAsia="es-ES"/>
        </w:rPr>
        <w:t xml:space="preserve">, </w:t>
      </w:r>
      <w:r w:rsidRPr="00173BD9">
        <w:rPr>
          <w:rFonts w:cs="Arial"/>
          <w:szCs w:val="20"/>
          <w:lang w:eastAsia="es-ES"/>
        </w:rPr>
        <w:t>uno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integrantes</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003C407D" w:rsidRPr="00173BD9">
        <w:rPr>
          <w:rFonts w:cs="Arial"/>
          <w:szCs w:val="20"/>
          <w:lang w:eastAsia="es-ES"/>
        </w:rPr>
        <w:t>Proponente</w:t>
      </w:r>
      <w:r w:rsidRPr="00173BD9">
        <w:rPr>
          <w:rFonts w:eastAsia="Arial,Times New Roman" w:cs="Arial"/>
          <w:szCs w:val="20"/>
          <w:lang w:eastAsia="es-ES"/>
        </w:rPr>
        <w:t xml:space="preserve"> </w:t>
      </w:r>
      <w:r w:rsidRPr="00173BD9">
        <w:rPr>
          <w:rFonts w:cs="Arial"/>
          <w:szCs w:val="20"/>
          <w:lang w:eastAsia="es-ES"/>
        </w:rPr>
        <w:t>debe</w:t>
      </w:r>
      <w:r w:rsidRPr="00173BD9">
        <w:rPr>
          <w:rFonts w:eastAsia="Arial,Times New Roman" w:cs="Arial"/>
          <w:szCs w:val="20"/>
          <w:lang w:eastAsia="es-ES"/>
        </w:rPr>
        <w:t xml:space="preserve"> </w:t>
      </w:r>
      <w:r w:rsidRPr="00173BD9">
        <w:rPr>
          <w:rFonts w:cs="Arial"/>
          <w:szCs w:val="20"/>
          <w:lang w:eastAsia="es-ES"/>
        </w:rPr>
        <w:t>aportar</w:t>
      </w:r>
      <w:r w:rsidRPr="00173BD9">
        <w:rPr>
          <w:rFonts w:eastAsia="Arial,Times New Roman" w:cs="Arial"/>
          <w:szCs w:val="20"/>
          <w:lang w:eastAsia="es-ES"/>
        </w:rPr>
        <w:t xml:space="preserve"> </w:t>
      </w:r>
      <w:r w:rsidRPr="00173BD9">
        <w:rPr>
          <w:rFonts w:cs="Arial"/>
          <w:szCs w:val="20"/>
          <w:lang w:eastAsia="es-ES"/>
        </w:rPr>
        <w:t>como</w:t>
      </w:r>
      <w:r w:rsidRPr="00173BD9">
        <w:rPr>
          <w:rFonts w:eastAsia="Arial,Times New Roman" w:cs="Arial"/>
          <w:szCs w:val="20"/>
          <w:lang w:eastAsia="es-ES"/>
        </w:rPr>
        <w:t xml:space="preserve"> </w:t>
      </w:r>
      <w:r w:rsidRPr="00173BD9">
        <w:rPr>
          <w:rFonts w:cs="Arial"/>
          <w:szCs w:val="20"/>
          <w:lang w:eastAsia="es-ES"/>
        </w:rPr>
        <w:t>mínimo</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cincuenta</w:t>
      </w:r>
      <w:r w:rsidRPr="00173BD9">
        <w:rPr>
          <w:rFonts w:eastAsia="Arial,Times New Roman" w:cs="Arial"/>
          <w:szCs w:val="20"/>
          <w:lang w:eastAsia="es-ES"/>
        </w:rPr>
        <w:t xml:space="preserve"> (</w:t>
      </w:r>
      <w:r w:rsidRPr="00173BD9">
        <w:rPr>
          <w:rFonts w:cs="Arial"/>
          <w:szCs w:val="20"/>
          <w:lang w:eastAsia="es-ES"/>
        </w:rPr>
        <w:t>50%)</w:t>
      </w:r>
      <w:r w:rsidRPr="00173BD9">
        <w:rPr>
          <w:rFonts w:eastAsia="Arial,Times New Roman" w:cs="Arial"/>
          <w:szCs w:val="20"/>
          <w:lang w:eastAsia="es-ES"/>
        </w:rPr>
        <w:t xml:space="preserve"> </w:t>
      </w:r>
      <w:r w:rsidRPr="00173BD9">
        <w:rPr>
          <w:rFonts w:cs="Arial"/>
          <w:szCs w:val="20"/>
          <w:lang w:eastAsia="es-ES"/>
        </w:rPr>
        <w:t>por</w:t>
      </w:r>
      <w:r w:rsidRPr="00173BD9">
        <w:rPr>
          <w:rFonts w:eastAsia="Arial,Times New Roman" w:cs="Arial"/>
          <w:szCs w:val="20"/>
          <w:lang w:eastAsia="es-ES"/>
        </w:rPr>
        <w:t xml:space="preserve"> </w:t>
      </w:r>
      <w:r w:rsidRPr="00173BD9">
        <w:rPr>
          <w:rFonts w:cs="Arial"/>
          <w:szCs w:val="20"/>
          <w:lang w:eastAsia="es-ES"/>
        </w:rPr>
        <w:t>ciento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p>
    <w:p w14:paraId="1C3F2C2C" w14:textId="77777777"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Cuando</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se</w:t>
      </w:r>
      <w:r w:rsidRPr="00173BD9">
        <w:rPr>
          <w:rFonts w:eastAsia="Arial,Times New Roman" w:cs="Arial"/>
          <w:szCs w:val="20"/>
          <w:lang w:eastAsia="es-ES"/>
        </w:rPr>
        <w:t xml:space="preserve"> </w:t>
      </w:r>
      <w:r w:rsidRPr="00173BD9">
        <w:rPr>
          <w:rFonts w:cs="Arial"/>
          <w:szCs w:val="20"/>
          <w:lang w:eastAsia="es-ES"/>
        </w:rPr>
        <w:t>pretende</w:t>
      </w:r>
      <w:r w:rsidRPr="00173BD9">
        <w:rPr>
          <w:rFonts w:eastAsia="Arial,Times New Roman" w:cs="Arial"/>
          <w:szCs w:val="20"/>
          <w:lang w:eastAsia="es-ES"/>
        </w:rPr>
        <w:t xml:space="preserve"> </w:t>
      </w:r>
      <w:r w:rsidRPr="00173BD9">
        <w:rPr>
          <w:rFonts w:cs="Arial"/>
          <w:szCs w:val="20"/>
          <w:lang w:eastAsia="es-ES"/>
        </w:rPr>
        <w:t>acreditar</w:t>
      </w:r>
      <w:r w:rsidRPr="00173BD9">
        <w:rPr>
          <w:rFonts w:eastAsia="Arial,Times New Roman" w:cs="Arial"/>
          <w:szCs w:val="20"/>
          <w:lang w:eastAsia="es-ES"/>
        </w:rPr>
        <w:t xml:space="preserve"> </w:t>
      </w:r>
      <w:r w:rsidRPr="00173BD9">
        <w:rPr>
          <w:rFonts w:cs="Arial"/>
          <w:szCs w:val="20"/>
          <w:lang w:eastAsia="es-ES"/>
        </w:rPr>
        <w:t>como</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haya</w:t>
      </w:r>
      <w:r w:rsidRPr="00173BD9">
        <w:rPr>
          <w:rFonts w:eastAsia="Arial,Times New Roman" w:cs="Arial"/>
          <w:szCs w:val="20"/>
          <w:lang w:eastAsia="es-ES"/>
        </w:rPr>
        <w:t xml:space="preserve"> </w:t>
      </w:r>
      <w:r w:rsidRPr="00173BD9">
        <w:rPr>
          <w:rFonts w:cs="Arial"/>
          <w:szCs w:val="20"/>
          <w:lang w:eastAsia="es-ES"/>
        </w:rPr>
        <w:t>sido</w:t>
      </w:r>
      <w:r w:rsidRPr="00173BD9">
        <w:rPr>
          <w:rFonts w:eastAsia="Arial,Times New Roman" w:cs="Arial"/>
          <w:szCs w:val="20"/>
          <w:lang w:eastAsia="es-ES"/>
        </w:rPr>
        <w:t xml:space="preserve"> </w:t>
      </w:r>
      <w:r w:rsidRPr="00173BD9">
        <w:rPr>
          <w:rFonts w:cs="Arial"/>
          <w:szCs w:val="20"/>
          <w:lang w:eastAsia="es-ES"/>
        </w:rPr>
        <w:t>ejecutado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Consorcio</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Unión</w:t>
      </w:r>
      <w:r w:rsidRPr="00173BD9">
        <w:rPr>
          <w:rFonts w:eastAsia="Arial,Times New Roman" w:cs="Arial"/>
          <w:szCs w:val="20"/>
          <w:lang w:eastAsia="es-ES"/>
        </w:rPr>
        <w:t xml:space="preserve"> </w:t>
      </w:r>
      <w:r w:rsidRPr="00173BD9">
        <w:rPr>
          <w:rFonts w:cs="Arial"/>
          <w:szCs w:val="20"/>
          <w:lang w:eastAsia="es-ES"/>
        </w:rPr>
        <w:t>Temporal,</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porcentaje</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participación</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Pr="00173BD9">
        <w:rPr>
          <w:rFonts w:cs="Arial"/>
          <w:szCs w:val="20"/>
          <w:lang w:eastAsia="es-ES"/>
        </w:rPr>
        <w:t>integrante</w:t>
      </w:r>
      <w:r w:rsidRPr="00173BD9">
        <w:rPr>
          <w:rFonts w:eastAsia="Arial,Times New Roman" w:cs="Arial"/>
          <w:szCs w:val="20"/>
          <w:lang w:eastAsia="es-ES"/>
        </w:rPr>
        <w:t xml:space="preserve"> </w:t>
      </w:r>
      <w:r w:rsidRPr="00173BD9">
        <w:rPr>
          <w:rFonts w:cs="Arial"/>
          <w:szCs w:val="20"/>
          <w:lang w:eastAsia="es-ES"/>
        </w:rPr>
        <w:t>será</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registrado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RUP</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este</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alguno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documentos</w:t>
      </w:r>
      <w:r w:rsidRPr="00173BD9">
        <w:rPr>
          <w:rFonts w:eastAsia="Arial,Times New Roman" w:cs="Arial"/>
          <w:szCs w:val="20"/>
          <w:lang w:eastAsia="es-ES"/>
        </w:rPr>
        <w:t xml:space="preserve"> </w:t>
      </w:r>
      <w:r w:rsidRPr="00173BD9">
        <w:rPr>
          <w:rFonts w:cs="Arial"/>
          <w:szCs w:val="20"/>
          <w:lang w:eastAsia="es-ES"/>
        </w:rPr>
        <w:t>válidos</w:t>
      </w:r>
      <w:r w:rsidRPr="00173BD9">
        <w:rPr>
          <w:rFonts w:eastAsia="Arial,Times New Roman" w:cs="Arial"/>
          <w:szCs w:val="20"/>
          <w:lang w:eastAsia="es-ES"/>
        </w:rPr>
        <w:t xml:space="preserve"> </w:t>
      </w: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acreditación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caso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integrante</w:t>
      </w:r>
      <w:r w:rsidRPr="00173BD9">
        <w:rPr>
          <w:rFonts w:eastAsia="Arial,Times New Roman" w:cs="Arial"/>
          <w:szCs w:val="20"/>
          <w:lang w:eastAsia="es-ES"/>
        </w:rPr>
        <w:t xml:space="preserve"> </w:t>
      </w:r>
      <w:r w:rsidRPr="00173BD9">
        <w:rPr>
          <w:rFonts w:cs="Arial"/>
          <w:szCs w:val="20"/>
          <w:lang w:eastAsia="es-ES"/>
        </w:rPr>
        <w:t>no</w:t>
      </w:r>
      <w:r w:rsidRPr="00173BD9">
        <w:rPr>
          <w:rFonts w:eastAsia="Arial,Times New Roman" w:cs="Arial"/>
          <w:szCs w:val="20"/>
          <w:lang w:eastAsia="es-ES"/>
        </w:rPr>
        <w:t xml:space="preserve"> </w:t>
      </w:r>
      <w:r w:rsidRPr="00173BD9">
        <w:rPr>
          <w:rFonts w:cs="Arial"/>
          <w:szCs w:val="20"/>
          <w:lang w:eastAsia="es-ES"/>
        </w:rPr>
        <w:t>esté</w:t>
      </w:r>
      <w:r w:rsidRPr="00173BD9">
        <w:rPr>
          <w:rFonts w:eastAsia="Arial,Times New Roman" w:cs="Arial"/>
          <w:szCs w:val="20"/>
          <w:lang w:eastAsia="es-ES"/>
        </w:rPr>
        <w:t xml:space="preserve"> </w:t>
      </w:r>
      <w:r w:rsidRPr="00173BD9">
        <w:rPr>
          <w:rFonts w:cs="Arial"/>
          <w:szCs w:val="20"/>
          <w:lang w:eastAsia="es-ES"/>
        </w:rPr>
        <w:t>obligado</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tener</w:t>
      </w:r>
      <w:r w:rsidRPr="00173BD9">
        <w:rPr>
          <w:rFonts w:eastAsia="Arial,Times New Roman" w:cs="Arial"/>
          <w:szCs w:val="20"/>
          <w:lang w:eastAsia="es-ES"/>
        </w:rPr>
        <w:t xml:space="preserve"> </w:t>
      </w:r>
      <w:r w:rsidRPr="00173BD9">
        <w:rPr>
          <w:rFonts w:cs="Arial"/>
          <w:szCs w:val="20"/>
          <w:lang w:eastAsia="es-ES"/>
        </w:rPr>
        <w:t>RUP.</w:t>
      </w:r>
      <w:r w:rsidRPr="00173BD9">
        <w:rPr>
          <w:rFonts w:eastAsia="Arial,Times New Roman" w:cs="Arial"/>
          <w:szCs w:val="20"/>
          <w:lang w:eastAsia="es-ES"/>
        </w:rPr>
        <w:t xml:space="preserve"> </w:t>
      </w:r>
    </w:p>
    <w:p w14:paraId="3E8E42AA" w14:textId="799B97C3" w:rsidR="00C17C14"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Cuando</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se</w:t>
      </w:r>
      <w:r w:rsidRPr="00173BD9">
        <w:rPr>
          <w:rFonts w:eastAsia="Arial,Times New Roman" w:cs="Arial"/>
          <w:szCs w:val="20"/>
          <w:lang w:eastAsia="es-ES"/>
        </w:rPr>
        <w:t xml:space="preserve"> </w:t>
      </w:r>
      <w:r w:rsidRPr="00173BD9">
        <w:rPr>
          <w:rFonts w:cs="Arial"/>
          <w:szCs w:val="20"/>
          <w:lang w:eastAsia="es-ES"/>
        </w:rPr>
        <w:t>pretende</w:t>
      </w:r>
      <w:r w:rsidRPr="00173BD9">
        <w:rPr>
          <w:rFonts w:eastAsia="Arial,Times New Roman" w:cs="Arial"/>
          <w:szCs w:val="20"/>
          <w:lang w:eastAsia="es-ES"/>
        </w:rPr>
        <w:t xml:space="preserve"> </w:t>
      </w:r>
      <w:r w:rsidRPr="00173BD9">
        <w:rPr>
          <w:rFonts w:cs="Arial"/>
          <w:szCs w:val="20"/>
          <w:lang w:eastAsia="es-ES"/>
        </w:rPr>
        <w:t>acreditar</w:t>
      </w:r>
      <w:r w:rsidRPr="00173BD9">
        <w:rPr>
          <w:rFonts w:eastAsia="Arial,Times New Roman" w:cs="Arial"/>
          <w:szCs w:val="20"/>
          <w:lang w:eastAsia="es-ES"/>
        </w:rPr>
        <w:t xml:space="preserve"> </w:t>
      </w:r>
      <w:r w:rsidRPr="00173BD9">
        <w:rPr>
          <w:rFonts w:cs="Arial"/>
          <w:szCs w:val="20"/>
          <w:lang w:eastAsia="es-ES"/>
        </w:rPr>
        <w:t>como</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haya</w:t>
      </w:r>
      <w:r w:rsidRPr="00173BD9">
        <w:rPr>
          <w:rFonts w:eastAsia="Arial,Times New Roman" w:cs="Arial"/>
          <w:szCs w:val="20"/>
          <w:lang w:eastAsia="es-ES"/>
        </w:rPr>
        <w:t xml:space="preserve"> </w:t>
      </w:r>
      <w:r w:rsidRPr="00173BD9">
        <w:rPr>
          <w:rFonts w:cs="Arial"/>
          <w:szCs w:val="20"/>
          <w:lang w:eastAsia="es-ES"/>
        </w:rPr>
        <w:t>sido</w:t>
      </w:r>
      <w:r w:rsidRPr="00173BD9">
        <w:rPr>
          <w:rFonts w:eastAsia="Arial,Times New Roman" w:cs="Arial"/>
          <w:szCs w:val="20"/>
          <w:lang w:eastAsia="es-ES"/>
        </w:rPr>
        <w:t xml:space="preserve"> </w:t>
      </w:r>
      <w:r w:rsidRPr="00173BD9">
        <w:rPr>
          <w:rFonts w:cs="Arial"/>
          <w:szCs w:val="20"/>
          <w:lang w:eastAsia="es-ES"/>
        </w:rPr>
        <w:t>ejecutado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Consorcio o Unión Temporal</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valor</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considerar</w:t>
      </w:r>
      <w:r w:rsidRPr="00173BD9">
        <w:rPr>
          <w:rFonts w:eastAsia="Arial,Times New Roman" w:cs="Arial"/>
          <w:szCs w:val="20"/>
          <w:lang w:eastAsia="es-ES"/>
        </w:rPr>
        <w:t xml:space="preserve"> </w:t>
      </w:r>
      <w:r w:rsidRPr="00173BD9">
        <w:rPr>
          <w:rFonts w:cs="Arial"/>
          <w:szCs w:val="20"/>
          <w:lang w:eastAsia="es-ES"/>
        </w:rPr>
        <w:t>será</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registrado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RUP</w:t>
      </w:r>
      <w:r w:rsidRPr="00173BD9">
        <w:rPr>
          <w:rFonts w:eastAsia="Arial,Times New Roman" w:cs="Arial"/>
          <w:szCs w:val="20"/>
          <w:lang w:eastAsia="es-ES"/>
        </w:rPr>
        <w:t xml:space="preserve"> </w:t>
      </w:r>
      <w:r w:rsidR="007E36D1" w:rsidRPr="00173BD9">
        <w:rPr>
          <w:rFonts w:cs="Arial"/>
          <w:szCs w:val="20"/>
          <w:lang w:eastAsia="es-ES"/>
        </w:rPr>
        <w:t>o</w:t>
      </w:r>
      <w:r w:rsidR="007E36D1" w:rsidRPr="00173BD9">
        <w:rPr>
          <w:rFonts w:eastAsia="Arial,Times New Roman" w:cs="Arial"/>
          <w:szCs w:val="20"/>
          <w:lang w:eastAsia="es-ES"/>
        </w:rPr>
        <w:t xml:space="preserve"> </w:t>
      </w:r>
      <w:r w:rsidR="007E36D1" w:rsidRPr="006876CA">
        <w:rPr>
          <w:rFonts w:eastAsia="Arial,Times New Roman" w:cs="Arial"/>
          <w:lang w:eastAsia="es-ES"/>
        </w:rPr>
        <w:t>documento</w:t>
      </w:r>
      <w:r w:rsidR="00BB5D13" w:rsidRPr="006876CA">
        <w:rPr>
          <w:rFonts w:eastAsia="Arial,Times New Roman" w:cs="Arial"/>
          <w:lang w:eastAsia="es-ES"/>
        </w:rPr>
        <w:t xml:space="preserve"> </w:t>
      </w:r>
      <w:r w:rsidR="00BB5D13" w:rsidRPr="00FF3A8B">
        <w:rPr>
          <w:rFonts w:cs="Arial"/>
          <w:lang w:eastAsia="es-ES"/>
        </w:rPr>
        <w:t>válido</w:t>
      </w:r>
      <w:r w:rsidR="00BB5D13" w:rsidRPr="006876CA">
        <w:rPr>
          <w:rFonts w:eastAsia="Arial,Times New Roman" w:cs="Arial"/>
          <w:lang w:eastAsia="es-ES"/>
        </w:rPr>
        <w:t xml:space="preserve"> en caso de que el integrante no esté obligado a RUP, </w:t>
      </w:r>
      <w:r w:rsidRPr="00FF3A8B">
        <w:rPr>
          <w:rFonts w:cs="Arial"/>
          <w:szCs w:val="20"/>
          <w:lang w:eastAsia="es-ES"/>
        </w:rPr>
        <w:t>para</w:t>
      </w:r>
      <w:r w:rsidRPr="00620F7A">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acreditación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multiplicada</w:t>
      </w:r>
      <w:r w:rsidRPr="00173BD9">
        <w:rPr>
          <w:rFonts w:eastAsia="Arial,Times New Roman" w:cs="Arial"/>
          <w:szCs w:val="20"/>
          <w:lang w:eastAsia="es-ES"/>
        </w:rPr>
        <w:t xml:space="preserve"> </w:t>
      </w:r>
      <w:r w:rsidRPr="00173BD9">
        <w:rPr>
          <w:rFonts w:cs="Arial"/>
          <w:szCs w:val="20"/>
          <w:lang w:eastAsia="es-ES"/>
        </w:rPr>
        <w:t>por</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porcentaje</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participación</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tuvo</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integrante</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integrantes.</w:t>
      </w:r>
    </w:p>
    <w:p w14:paraId="72A053D0" w14:textId="7A57DEAA" w:rsidR="00C17C14" w:rsidRPr="00173BD9" w:rsidRDefault="00EE7D37" w:rsidP="004130DD">
      <w:pPr>
        <w:numPr>
          <w:ilvl w:val="0"/>
          <w:numId w:val="89"/>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 xml:space="preserve">Cuando </w:t>
      </w:r>
      <w:r w:rsidR="00B773F9" w:rsidRPr="00173BD9">
        <w:rPr>
          <w:rFonts w:cs="Arial"/>
          <w:szCs w:val="20"/>
          <w:lang w:eastAsia="es-ES"/>
        </w:rPr>
        <w:t xml:space="preserve">el contrato que se pretende acreditar como experiencia haya sido ejecutado en consorcio o en Unión Temporal, el “% DE DIMENSIONAMIENTO (Según la longitud requerida en el </w:t>
      </w:r>
      <w:r w:rsidR="003E3EFD" w:rsidRPr="00173BD9">
        <w:rPr>
          <w:rFonts w:cs="Arial"/>
          <w:szCs w:val="20"/>
          <w:lang w:eastAsia="es-ES"/>
        </w:rPr>
        <w:t>Proceso de Contratación</w:t>
      </w:r>
      <w:r w:rsidR="00B773F9" w:rsidRPr="00173BD9">
        <w:rPr>
          <w:rFonts w:cs="Arial"/>
          <w:szCs w:val="20"/>
          <w:lang w:eastAsia="es-ES"/>
        </w:rPr>
        <w:t>)” exigido en la Matriz 1 – Experiencia se afectará por el porcentaje de participación que tuvo el integrante o los integrantes.</w:t>
      </w:r>
    </w:p>
    <w:p w14:paraId="0D0D4377" w14:textId="30C00332" w:rsidR="00DE45E9" w:rsidRPr="00173BD9"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rPr>
      </w:pPr>
      <w:r w:rsidRPr="00FF3A8B">
        <w:rPr>
          <w:rFonts w:cs="Arial"/>
        </w:rPr>
        <w:t xml:space="preserve">Cuando el contrato que se aporte para la experiencia haya sido ejecutado por un Consorcio o Unión Temporal, y dos (2) o más de sus integrantes conformen un </w:t>
      </w:r>
      <w:r w:rsidR="003C407D" w:rsidRPr="00173BD9">
        <w:rPr>
          <w:rFonts w:cs="Arial"/>
        </w:rPr>
        <w:t>Proponente</w:t>
      </w:r>
      <w:r w:rsidRPr="00173BD9">
        <w:rPr>
          <w:rFonts w:cs="Arial"/>
        </w:rPr>
        <w:t xml:space="preserve"> Plural para participar en el presente </w:t>
      </w:r>
      <w:r w:rsidR="00F32F16" w:rsidRPr="00173BD9">
        <w:rPr>
          <w:rFonts w:cs="Arial"/>
        </w:rPr>
        <w:t>Proceso</w:t>
      </w:r>
      <w:r w:rsidRPr="00173BD9">
        <w:rPr>
          <w:rFonts w:cs="Arial"/>
        </w:rPr>
        <w:t xml:space="preserve">, dicho contrato se entenderá aportado como un (1) solo contrato y se tendrá en cuenta para el aporte de la experiencia la sumatoria de los porcentajes de los integrantes del Consorcio o Unión Temporal que ejecutaron el contrato y que están participando en el presente </w:t>
      </w:r>
      <w:r w:rsidR="00F32F16" w:rsidRPr="00173BD9">
        <w:rPr>
          <w:rFonts w:cs="Arial"/>
        </w:rPr>
        <w:t>Proceso</w:t>
      </w:r>
    </w:p>
    <w:p w14:paraId="51CA34AE" w14:textId="44E129CC" w:rsidR="00D77C6A" w:rsidRPr="006876CA" w:rsidRDefault="00D77C6A" w:rsidP="006876CA">
      <w:pPr>
        <w:pStyle w:val="InviasNormal"/>
        <w:numPr>
          <w:ilvl w:val="2"/>
          <w:numId w:val="55"/>
        </w:numPr>
        <w:spacing w:line="276" w:lineRule="auto"/>
        <w:outlineLvl w:val="2"/>
        <w:rPr>
          <w:rFonts w:ascii="Arial" w:eastAsia="Arial" w:hAnsi="Arial" w:cs="Arial"/>
          <w:b/>
          <w:sz w:val="20"/>
          <w:szCs w:val="20"/>
          <w:lang w:val="es-CO"/>
        </w:rPr>
      </w:pPr>
      <w:bookmarkStart w:id="365" w:name="_Toc32147349"/>
      <w:bookmarkStart w:id="366" w:name="_Toc46314706"/>
      <w:r w:rsidRPr="001352EB">
        <w:rPr>
          <w:rFonts w:ascii="Arial" w:eastAsia="Arial" w:hAnsi="Arial" w:cs="Arial"/>
          <w:b/>
          <w:sz w:val="20"/>
          <w:szCs w:val="20"/>
          <w:lang w:val="es-CO"/>
        </w:rPr>
        <w:t>CLASIFICACIÓN</w:t>
      </w:r>
      <w:r w:rsidR="002644ED" w:rsidRPr="00EB2FC2">
        <w:rPr>
          <w:rFonts w:ascii="Arial" w:eastAsia="Arial" w:hAnsi="Arial" w:cs="Arial"/>
          <w:b/>
          <w:sz w:val="20"/>
          <w:szCs w:val="20"/>
          <w:lang w:val="es-CO"/>
        </w:rPr>
        <w:t xml:space="preserve"> </w:t>
      </w:r>
      <w:r w:rsidRPr="00EB2FC2">
        <w:rPr>
          <w:rFonts w:ascii="Arial" w:eastAsia="Arial" w:hAnsi="Arial" w:cs="Arial"/>
          <w:b/>
          <w:sz w:val="20"/>
          <w:szCs w:val="20"/>
          <w:lang w:val="es-CO"/>
        </w:rPr>
        <w:t>DE</w:t>
      </w:r>
      <w:r w:rsidR="002644ED" w:rsidRPr="00EB2FC2">
        <w:rPr>
          <w:rFonts w:ascii="Arial" w:eastAsia="Arial" w:hAnsi="Arial" w:cs="Arial"/>
          <w:b/>
          <w:sz w:val="20"/>
          <w:szCs w:val="20"/>
          <w:lang w:val="es-CO"/>
        </w:rPr>
        <w:t xml:space="preserve"> </w:t>
      </w:r>
      <w:r w:rsidRPr="00A016FE">
        <w:rPr>
          <w:rFonts w:ascii="Arial" w:eastAsia="Arial" w:hAnsi="Arial" w:cs="Arial"/>
          <w:b/>
          <w:sz w:val="20"/>
          <w:szCs w:val="20"/>
          <w:lang w:val="es-CO"/>
        </w:rPr>
        <w:t>LA</w:t>
      </w:r>
      <w:r w:rsidR="002644ED" w:rsidRPr="00A016FE">
        <w:rPr>
          <w:rFonts w:ascii="Arial" w:eastAsia="Arial" w:hAnsi="Arial" w:cs="Arial"/>
          <w:b/>
          <w:sz w:val="20"/>
          <w:szCs w:val="20"/>
          <w:lang w:val="es-CO"/>
        </w:rPr>
        <w:t xml:space="preserve"> </w:t>
      </w:r>
      <w:r w:rsidRPr="00A016FE">
        <w:rPr>
          <w:rFonts w:ascii="Arial" w:eastAsia="Arial" w:hAnsi="Arial" w:cs="Arial"/>
          <w:b/>
          <w:sz w:val="20"/>
          <w:szCs w:val="20"/>
          <w:lang w:val="es-CO"/>
        </w:rPr>
        <w:t>EXPERIENCIA</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EN</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EL</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“CLASIFICADOR</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DE</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BIENES,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OBRAS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Y</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SERVICIOS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DE</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LAS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NACIONES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UNIDAS”</w:t>
      </w:r>
      <w:bookmarkEnd w:id="365"/>
      <w:bookmarkEnd w:id="366"/>
    </w:p>
    <w:p w14:paraId="7E195050" w14:textId="5B10E5C8" w:rsidR="00B567DF" w:rsidRPr="00173BD9" w:rsidRDefault="00D77C6A" w:rsidP="004130DD">
      <w:pPr>
        <w:spacing w:line="276" w:lineRule="auto"/>
        <w:jc w:val="both"/>
        <w:rPr>
          <w:rFonts w:eastAsia="Arial" w:cs="Arial"/>
          <w:szCs w:val="20"/>
          <w:lang w:eastAsia="es-ES"/>
        </w:rPr>
      </w:pP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contratos</w:t>
      </w:r>
      <w:r w:rsidR="002644ED" w:rsidRPr="00173BD9">
        <w:rPr>
          <w:rFonts w:eastAsia="Arial" w:cs="Arial"/>
          <w:szCs w:val="20"/>
          <w:lang w:eastAsia="es-ES"/>
        </w:rPr>
        <w:t xml:space="preserve"> </w:t>
      </w:r>
      <w:r w:rsidRPr="00173BD9">
        <w:rPr>
          <w:rFonts w:cs="Arial"/>
          <w:szCs w:val="20"/>
          <w:lang w:eastAsia="es-ES"/>
        </w:rPr>
        <w:t>aportados</w:t>
      </w:r>
      <w:r w:rsidR="002644ED" w:rsidRPr="00173BD9">
        <w:rPr>
          <w:rFonts w:eastAsia="Arial" w:cs="Arial"/>
          <w:szCs w:val="20"/>
          <w:lang w:eastAsia="es-ES"/>
        </w:rPr>
        <w:t xml:space="preserve"> </w:t>
      </w:r>
      <w:r w:rsidRPr="00173BD9">
        <w:rPr>
          <w:rFonts w:cs="Arial"/>
          <w:szCs w:val="20"/>
          <w:lang w:eastAsia="es-ES"/>
        </w:rPr>
        <w:t>para</w:t>
      </w:r>
      <w:r w:rsidR="002644ED" w:rsidRPr="00173BD9">
        <w:rPr>
          <w:rFonts w:eastAsia="Arial" w:cs="Arial"/>
          <w:szCs w:val="20"/>
          <w:lang w:eastAsia="es-ES"/>
        </w:rPr>
        <w:t xml:space="preserve"> </w:t>
      </w:r>
      <w:r w:rsidRPr="00173BD9">
        <w:rPr>
          <w:rFonts w:cs="Arial"/>
          <w:szCs w:val="20"/>
          <w:lang w:eastAsia="es-ES"/>
        </w:rPr>
        <w:t>efectos</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acreditación</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la</w:t>
      </w:r>
      <w:r w:rsidR="002644ED" w:rsidRPr="00173BD9">
        <w:rPr>
          <w:rFonts w:eastAsia="Arial" w:cs="Arial"/>
          <w:szCs w:val="20"/>
          <w:lang w:eastAsia="es-ES"/>
        </w:rPr>
        <w:t xml:space="preserve"> </w:t>
      </w:r>
      <w:r w:rsidRPr="00173BD9">
        <w:rPr>
          <w:rFonts w:cs="Arial"/>
          <w:szCs w:val="20"/>
          <w:lang w:eastAsia="es-ES"/>
        </w:rPr>
        <w:t>experiencia</w:t>
      </w:r>
      <w:r w:rsidR="002644ED" w:rsidRPr="00173BD9">
        <w:rPr>
          <w:rFonts w:eastAsia="Arial" w:cs="Arial"/>
          <w:szCs w:val="20"/>
          <w:lang w:eastAsia="es-ES"/>
        </w:rPr>
        <w:t xml:space="preserve"> </w:t>
      </w:r>
      <w:r w:rsidRPr="00173BD9">
        <w:rPr>
          <w:rFonts w:cs="Arial"/>
          <w:szCs w:val="20"/>
          <w:lang w:eastAsia="es-ES"/>
        </w:rPr>
        <w:t>requerida</w:t>
      </w:r>
      <w:r w:rsidR="002644ED" w:rsidRPr="00173BD9">
        <w:rPr>
          <w:rFonts w:eastAsia="Arial" w:cs="Arial"/>
          <w:szCs w:val="20"/>
          <w:lang w:eastAsia="es-ES"/>
        </w:rPr>
        <w:t xml:space="preserve"> </w:t>
      </w:r>
      <w:r w:rsidRPr="00173BD9">
        <w:rPr>
          <w:rFonts w:cs="Arial"/>
          <w:szCs w:val="20"/>
          <w:lang w:eastAsia="es-ES"/>
        </w:rPr>
        <w:t>deben</w:t>
      </w:r>
      <w:r w:rsidR="002644ED" w:rsidRPr="00173BD9">
        <w:rPr>
          <w:rFonts w:eastAsia="Arial" w:cs="Arial"/>
          <w:szCs w:val="20"/>
          <w:lang w:eastAsia="es-ES"/>
        </w:rPr>
        <w:t xml:space="preserve"> </w:t>
      </w:r>
      <w:r w:rsidRPr="00173BD9">
        <w:rPr>
          <w:rFonts w:cs="Arial"/>
          <w:szCs w:val="20"/>
          <w:lang w:eastAsia="es-ES"/>
        </w:rPr>
        <w:t>estar</w:t>
      </w:r>
      <w:r w:rsidR="002644ED" w:rsidRPr="00173BD9">
        <w:rPr>
          <w:rFonts w:eastAsia="Arial" w:cs="Arial"/>
          <w:szCs w:val="20"/>
          <w:lang w:eastAsia="es-ES"/>
        </w:rPr>
        <w:t xml:space="preserve"> </w:t>
      </w:r>
      <w:r w:rsidRPr="00173BD9">
        <w:rPr>
          <w:rFonts w:cs="Arial"/>
          <w:szCs w:val="20"/>
          <w:lang w:eastAsia="es-ES"/>
        </w:rPr>
        <w:t>clasificados</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alguno</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siguientes</w:t>
      </w:r>
      <w:r w:rsidR="002644ED" w:rsidRPr="00173BD9">
        <w:rPr>
          <w:rFonts w:eastAsia="Arial" w:cs="Arial"/>
          <w:szCs w:val="20"/>
          <w:lang w:eastAsia="es-ES"/>
        </w:rPr>
        <w:t xml:space="preserve"> </w:t>
      </w:r>
      <w:r w:rsidRPr="00173BD9">
        <w:rPr>
          <w:rFonts w:cs="Arial"/>
          <w:szCs w:val="20"/>
          <w:lang w:eastAsia="es-ES"/>
        </w:rPr>
        <w:t>códigos:</w:t>
      </w:r>
      <w:r w:rsidR="002644ED" w:rsidRPr="00173BD9">
        <w:rPr>
          <w:rFonts w:eastAsia="Arial" w:cs="Arial"/>
          <w:szCs w:val="20"/>
          <w:lang w:eastAsia="es-ES"/>
        </w:rPr>
        <w:t xml:space="preserve"> </w:t>
      </w:r>
    </w:p>
    <w:tbl>
      <w:tblPr>
        <w:tblW w:w="9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1"/>
        <w:gridCol w:w="3002"/>
        <w:gridCol w:w="2671"/>
        <w:gridCol w:w="2184"/>
      </w:tblGrid>
      <w:tr w:rsidR="00015BFF" w:rsidRPr="001E1515" w14:paraId="726CB286" w14:textId="77777777" w:rsidTr="00015BFF">
        <w:trPr>
          <w:trHeight w:val="510"/>
          <w:jc w:val="center"/>
        </w:trPr>
        <w:tc>
          <w:tcPr>
            <w:tcW w:w="430" w:type="dxa"/>
            <w:shd w:val="clear" w:color="auto" w:fill="A8D08D"/>
            <w:vAlign w:val="center"/>
            <w:hideMark/>
          </w:tcPr>
          <w:p w14:paraId="52A9F08D" w14:textId="77777777" w:rsidR="00015BFF" w:rsidRPr="00015BFF" w:rsidRDefault="00015BFF" w:rsidP="00464AF4">
            <w:pPr>
              <w:pStyle w:val="Sinespaciado1"/>
              <w:jc w:val="center"/>
              <w:rPr>
                <w:rFonts w:ascii="Arial" w:hAnsi="Arial" w:cs="Arial"/>
                <w:b/>
                <w:bCs/>
                <w:sz w:val="20"/>
                <w:szCs w:val="20"/>
              </w:rPr>
            </w:pPr>
            <w:r w:rsidRPr="00015BFF">
              <w:rPr>
                <w:rFonts w:ascii="Arial" w:hAnsi="Arial" w:cs="Arial"/>
                <w:b/>
                <w:bCs/>
                <w:sz w:val="20"/>
                <w:szCs w:val="20"/>
              </w:rPr>
              <w:t>CODIGOS UNSPSC</w:t>
            </w:r>
          </w:p>
        </w:tc>
        <w:tc>
          <w:tcPr>
            <w:tcW w:w="3315" w:type="dxa"/>
            <w:shd w:val="clear" w:color="auto" w:fill="A8D08D"/>
            <w:vAlign w:val="center"/>
            <w:hideMark/>
          </w:tcPr>
          <w:p w14:paraId="5C7E30D4" w14:textId="77777777" w:rsidR="00015BFF" w:rsidRPr="00015BFF" w:rsidRDefault="00015BFF" w:rsidP="00464AF4">
            <w:pPr>
              <w:pStyle w:val="Sinespaciado1"/>
              <w:jc w:val="center"/>
              <w:rPr>
                <w:rFonts w:ascii="Arial" w:hAnsi="Arial" w:cs="Arial"/>
                <w:b/>
                <w:bCs/>
                <w:sz w:val="20"/>
                <w:szCs w:val="20"/>
              </w:rPr>
            </w:pPr>
            <w:r w:rsidRPr="00015BFF">
              <w:rPr>
                <w:rFonts w:ascii="Arial" w:hAnsi="Arial" w:cs="Arial"/>
                <w:b/>
                <w:bCs/>
                <w:sz w:val="20"/>
                <w:szCs w:val="20"/>
              </w:rPr>
              <w:t>SEGMENTO</w:t>
            </w:r>
          </w:p>
        </w:tc>
        <w:tc>
          <w:tcPr>
            <w:tcW w:w="2909" w:type="dxa"/>
            <w:shd w:val="clear" w:color="auto" w:fill="A8D08D"/>
            <w:vAlign w:val="center"/>
            <w:hideMark/>
          </w:tcPr>
          <w:p w14:paraId="70242C86" w14:textId="77777777" w:rsidR="00015BFF" w:rsidRPr="00015BFF" w:rsidRDefault="00015BFF" w:rsidP="00464AF4">
            <w:pPr>
              <w:pStyle w:val="Sinespaciado1"/>
              <w:jc w:val="center"/>
              <w:rPr>
                <w:rFonts w:ascii="Arial" w:hAnsi="Arial" w:cs="Arial"/>
                <w:b/>
                <w:bCs/>
                <w:sz w:val="20"/>
                <w:szCs w:val="20"/>
              </w:rPr>
            </w:pPr>
            <w:r w:rsidRPr="00015BFF">
              <w:rPr>
                <w:rFonts w:ascii="Arial" w:hAnsi="Arial" w:cs="Arial"/>
                <w:b/>
                <w:bCs/>
                <w:sz w:val="20"/>
                <w:szCs w:val="20"/>
              </w:rPr>
              <w:t>FAMILIA</w:t>
            </w:r>
          </w:p>
        </w:tc>
        <w:tc>
          <w:tcPr>
            <w:tcW w:w="2364" w:type="dxa"/>
            <w:shd w:val="clear" w:color="auto" w:fill="A8D08D"/>
            <w:vAlign w:val="center"/>
            <w:hideMark/>
          </w:tcPr>
          <w:p w14:paraId="36CD0605" w14:textId="77777777" w:rsidR="00015BFF" w:rsidRPr="00015BFF" w:rsidRDefault="00015BFF" w:rsidP="00464AF4">
            <w:pPr>
              <w:pStyle w:val="Sinespaciado1"/>
              <w:jc w:val="center"/>
              <w:rPr>
                <w:rFonts w:ascii="Arial" w:hAnsi="Arial" w:cs="Arial"/>
                <w:b/>
                <w:bCs/>
                <w:sz w:val="20"/>
                <w:szCs w:val="20"/>
              </w:rPr>
            </w:pPr>
            <w:r w:rsidRPr="00015BFF">
              <w:rPr>
                <w:rFonts w:ascii="Arial" w:hAnsi="Arial" w:cs="Arial"/>
                <w:b/>
                <w:bCs/>
                <w:sz w:val="20"/>
                <w:szCs w:val="20"/>
              </w:rPr>
              <w:t>CLASE</w:t>
            </w:r>
          </w:p>
        </w:tc>
      </w:tr>
      <w:tr w:rsidR="00015BFF" w:rsidRPr="001E1515" w14:paraId="4A3A77EB" w14:textId="77777777" w:rsidTr="00015BFF">
        <w:trPr>
          <w:trHeight w:val="501"/>
          <w:jc w:val="center"/>
        </w:trPr>
        <w:tc>
          <w:tcPr>
            <w:tcW w:w="430" w:type="dxa"/>
            <w:vAlign w:val="center"/>
          </w:tcPr>
          <w:p w14:paraId="4F09AE2C" w14:textId="77777777" w:rsidR="00015BFF" w:rsidRPr="00015BFF" w:rsidRDefault="00015BFF" w:rsidP="00464AF4">
            <w:pPr>
              <w:pStyle w:val="Sinespaciado1"/>
              <w:jc w:val="center"/>
              <w:rPr>
                <w:rFonts w:ascii="Arial" w:eastAsia="Times New Roman" w:hAnsi="Arial" w:cs="Arial"/>
                <w:sz w:val="20"/>
                <w:szCs w:val="20"/>
              </w:rPr>
            </w:pPr>
            <w:r w:rsidRPr="00015BFF">
              <w:rPr>
                <w:rFonts w:ascii="Arial" w:hAnsi="Arial" w:cs="Arial"/>
                <w:sz w:val="20"/>
                <w:szCs w:val="20"/>
              </w:rPr>
              <w:t>72101500</w:t>
            </w:r>
          </w:p>
        </w:tc>
        <w:tc>
          <w:tcPr>
            <w:tcW w:w="3315" w:type="dxa"/>
            <w:vAlign w:val="center"/>
          </w:tcPr>
          <w:p w14:paraId="416BB29D" w14:textId="77777777" w:rsidR="00015BFF" w:rsidRPr="00015BFF" w:rsidRDefault="00015BFF" w:rsidP="00464AF4">
            <w:pPr>
              <w:pStyle w:val="Sinespaciado1"/>
              <w:jc w:val="center"/>
              <w:rPr>
                <w:rFonts w:ascii="Arial" w:eastAsia="Times New Roman" w:hAnsi="Arial" w:cs="Arial"/>
                <w:sz w:val="20"/>
                <w:szCs w:val="20"/>
                <w:lang w:val="es-CO"/>
              </w:rPr>
            </w:pPr>
            <w:r w:rsidRPr="00015BFF">
              <w:rPr>
                <w:rFonts w:ascii="Arial" w:hAnsi="Arial" w:cs="Arial"/>
                <w:sz w:val="20"/>
                <w:szCs w:val="20"/>
                <w:lang w:val="es-CO"/>
              </w:rPr>
              <w:t>Servicios de edificación, construcción de instalaciones y mantenimiento</w:t>
            </w:r>
          </w:p>
        </w:tc>
        <w:tc>
          <w:tcPr>
            <w:tcW w:w="2909" w:type="dxa"/>
            <w:vAlign w:val="center"/>
          </w:tcPr>
          <w:p w14:paraId="5BB008B3" w14:textId="77777777" w:rsidR="00015BFF" w:rsidRPr="00015BFF" w:rsidRDefault="00015BFF" w:rsidP="00464AF4">
            <w:pPr>
              <w:pStyle w:val="Sinespaciado1"/>
              <w:jc w:val="center"/>
              <w:rPr>
                <w:rFonts w:ascii="Arial" w:eastAsia="Times New Roman" w:hAnsi="Arial" w:cs="Arial"/>
                <w:sz w:val="20"/>
                <w:szCs w:val="20"/>
                <w:lang w:val="es-CO"/>
              </w:rPr>
            </w:pPr>
            <w:r w:rsidRPr="00015BFF">
              <w:rPr>
                <w:rFonts w:ascii="Arial" w:hAnsi="Arial" w:cs="Arial"/>
                <w:sz w:val="20"/>
                <w:szCs w:val="20"/>
                <w:lang w:val="es-CO"/>
              </w:rPr>
              <w:t>Servicios de mantenimiento y reparación de construcciones e instalaciones</w:t>
            </w:r>
          </w:p>
        </w:tc>
        <w:tc>
          <w:tcPr>
            <w:tcW w:w="2364" w:type="dxa"/>
            <w:vAlign w:val="center"/>
          </w:tcPr>
          <w:p w14:paraId="0B4AA8CD" w14:textId="77777777" w:rsidR="00015BFF" w:rsidRPr="00015BFF" w:rsidRDefault="00015BFF" w:rsidP="00464AF4">
            <w:pPr>
              <w:pStyle w:val="Sinespaciado1"/>
              <w:jc w:val="center"/>
              <w:rPr>
                <w:rFonts w:ascii="Arial" w:eastAsia="Times New Roman" w:hAnsi="Arial" w:cs="Arial"/>
                <w:sz w:val="20"/>
                <w:szCs w:val="20"/>
                <w:lang w:val="es-CO"/>
              </w:rPr>
            </w:pPr>
            <w:r w:rsidRPr="00015BFF">
              <w:rPr>
                <w:rFonts w:ascii="Arial" w:hAnsi="Arial" w:cs="Arial"/>
                <w:sz w:val="20"/>
                <w:szCs w:val="20"/>
                <w:lang w:val="es-CO"/>
              </w:rPr>
              <w:t>Servicios de apoyo para la construcción</w:t>
            </w:r>
          </w:p>
        </w:tc>
      </w:tr>
      <w:tr w:rsidR="00015BFF" w:rsidRPr="001E1515" w14:paraId="01F59B04" w14:textId="77777777" w:rsidTr="00015BFF">
        <w:trPr>
          <w:trHeight w:val="501"/>
          <w:jc w:val="center"/>
        </w:trPr>
        <w:tc>
          <w:tcPr>
            <w:tcW w:w="430" w:type="dxa"/>
            <w:vAlign w:val="center"/>
          </w:tcPr>
          <w:p w14:paraId="40175C18" w14:textId="77777777" w:rsidR="00015BFF" w:rsidRPr="00015BFF" w:rsidRDefault="00015BFF" w:rsidP="00464AF4">
            <w:pPr>
              <w:pStyle w:val="Sinespaciado1"/>
              <w:jc w:val="center"/>
              <w:rPr>
                <w:rFonts w:ascii="Arial" w:eastAsia="Times New Roman" w:hAnsi="Arial" w:cs="Arial"/>
                <w:sz w:val="20"/>
                <w:szCs w:val="20"/>
              </w:rPr>
            </w:pPr>
            <w:r w:rsidRPr="00015BFF">
              <w:rPr>
                <w:rFonts w:ascii="Arial" w:hAnsi="Arial" w:cs="Arial"/>
                <w:sz w:val="20"/>
                <w:szCs w:val="20"/>
              </w:rPr>
              <w:t>72141500</w:t>
            </w:r>
          </w:p>
        </w:tc>
        <w:tc>
          <w:tcPr>
            <w:tcW w:w="3315" w:type="dxa"/>
            <w:vAlign w:val="center"/>
          </w:tcPr>
          <w:p w14:paraId="5B34E9DF" w14:textId="77777777" w:rsidR="00015BFF" w:rsidRPr="00015BFF" w:rsidRDefault="00015BFF" w:rsidP="00464AF4">
            <w:pPr>
              <w:pStyle w:val="Sinespaciado1"/>
              <w:jc w:val="center"/>
              <w:rPr>
                <w:rFonts w:ascii="Arial" w:eastAsia="Times New Roman" w:hAnsi="Arial" w:cs="Arial"/>
                <w:sz w:val="20"/>
                <w:szCs w:val="20"/>
                <w:lang w:val="es-CO"/>
              </w:rPr>
            </w:pPr>
            <w:r w:rsidRPr="00015BFF">
              <w:rPr>
                <w:rFonts w:ascii="Arial" w:hAnsi="Arial" w:cs="Arial"/>
                <w:sz w:val="20"/>
                <w:szCs w:val="20"/>
                <w:lang w:val="es-CO"/>
              </w:rPr>
              <w:t>Servicios de edificación, construcción de instalaciones y mantenimiento</w:t>
            </w:r>
          </w:p>
        </w:tc>
        <w:tc>
          <w:tcPr>
            <w:tcW w:w="2909" w:type="dxa"/>
            <w:vAlign w:val="center"/>
          </w:tcPr>
          <w:p w14:paraId="17FCF218" w14:textId="77777777" w:rsidR="00015BFF" w:rsidRPr="00015BFF" w:rsidRDefault="00015BFF" w:rsidP="00464AF4">
            <w:pPr>
              <w:pStyle w:val="Sinespaciado1"/>
              <w:jc w:val="center"/>
              <w:rPr>
                <w:rFonts w:ascii="Arial" w:eastAsia="Times New Roman" w:hAnsi="Arial" w:cs="Arial"/>
                <w:sz w:val="20"/>
                <w:szCs w:val="20"/>
                <w:lang w:val="es-CO"/>
              </w:rPr>
            </w:pPr>
            <w:r w:rsidRPr="00015BFF">
              <w:rPr>
                <w:rFonts w:ascii="Arial" w:hAnsi="Arial" w:cs="Arial"/>
                <w:sz w:val="20"/>
                <w:szCs w:val="20"/>
                <w:lang w:val="es-CO"/>
              </w:rPr>
              <w:t>Servicio de construcción pesada</w:t>
            </w:r>
          </w:p>
        </w:tc>
        <w:tc>
          <w:tcPr>
            <w:tcW w:w="2364" w:type="dxa"/>
            <w:vAlign w:val="center"/>
          </w:tcPr>
          <w:p w14:paraId="5DE053A4" w14:textId="77777777" w:rsidR="00015BFF" w:rsidRPr="00015BFF" w:rsidRDefault="00015BFF" w:rsidP="00464AF4">
            <w:pPr>
              <w:pStyle w:val="Sinespaciado1"/>
              <w:jc w:val="center"/>
              <w:rPr>
                <w:rFonts w:ascii="Arial" w:eastAsia="Times New Roman" w:hAnsi="Arial" w:cs="Arial"/>
                <w:sz w:val="20"/>
                <w:szCs w:val="20"/>
                <w:lang w:val="es-CO"/>
              </w:rPr>
            </w:pPr>
            <w:r w:rsidRPr="00015BFF">
              <w:rPr>
                <w:rFonts w:ascii="Arial" w:hAnsi="Arial" w:cs="Arial"/>
                <w:sz w:val="20"/>
                <w:szCs w:val="20"/>
                <w:lang w:val="es-CO"/>
              </w:rPr>
              <w:t>Servicios de preparación de tierras</w:t>
            </w:r>
          </w:p>
        </w:tc>
      </w:tr>
      <w:tr w:rsidR="00015BFF" w:rsidRPr="001E1515" w14:paraId="3406EC44" w14:textId="77777777" w:rsidTr="00015BFF">
        <w:trPr>
          <w:trHeight w:val="501"/>
          <w:jc w:val="center"/>
        </w:trPr>
        <w:tc>
          <w:tcPr>
            <w:tcW w:w="430" w:type="dxa"/>
            <w:vAlign w:val="center"/>
          </w:tcPr>
          <w:p w14:paraId="4648932A" w14:textId="77777777" w:rsidR="00015BFF" w:rsidRPr="00015BFF" w:rsidRDefault="00015BFF" w:rsidP="00464AF4">
            <w:pPr>
              <w:pStyle w:val="Sinespaciado1"/>
              <w:jc w:val="center"/>
              <w:rPr>
                <w:rFonts w:ascii="Arial" w:eastAsia="Times New Roman" w:hAnsi="Arial" w:cs="Arial"/>
                <w:sz w:val="20"/>
                <w:szCs w:val="20"/>
              </w:rPr>
            </w:pPr>
            <w:r w:rsidRPr="00015BFF">
              <w:rPr>
                <w:rFonts w:ascii="Arial" w:hAnsi="Arial" w:cs="Arial"/>
                <w:sz w:val="20"/>
                <w:szCs w:val="20"/>
              </w:rPr>
              <w:t>72141000</w:t>
            </w:r>
          </w:p>
        </w:tc>
        <w:tc>
          <w:tcPr>
            <w:tcW w:w="3315" w:type="dxa"/>
            <w:vAlign w:val="center"/>
          </w:tcPr>
          <w:p w14:paraId="69427A44" w14:textId="77777777" w:rsidR="00015BFF" w:rsidRPr="00015BFF" w:rsidRDefault="00015BFF" w:rsidP="00464AF4">
            <w:pPr>
              <w:pStyle w:val="Sinespaciado1"/>
              <w:jc w:val="center"/>
              <w:rPr>
                <w:rFonts w:ascii="Arial" w:eastAsia="Times New Roman" w:hAnsi="Arial" w:cs="Arial"/>
                <w:sz w:val="20"/>
                <w:szCs w:val="20"/>
                <w:lang w:val="es-CO"/>
              </w:rPr>
            </w:pPr>
            <w:r w:rsidRPr="00015BFF">
              <w:rPr>
                <w:rFonts w:ascii="Arial" w:hAnsi="Arial" w:cs="Arial"/>
                <w:sz w:val="20"/>
                <w:szCs w:val="20"/>
                <w:lang w:val="es-CO"/>
              </w:rPr>
              <w:t>Servicios de edificación, construcción de instalaciones y mantenimiento</w:t>
            </w:r>
          </w:p>
        </w:tc>
        <w:tc>
          <w:tcPr>
            <w:tcW w:w="2909" w:type="dxa"/>
            <w:vAlign w:val="center"/>
          </w:tcPr>
          <w:p w14:paraId="3659628A" w14:textId="77777777" w:rsidR="00015BFF" w:rsidRPr="00015BFF" w:rsidRDefault="00015BFF" w:rsidP="00464AF4">
            <w:pPr>
              <w:pStyle w:val="Sinespaciado1"/>
              <w:jc w:val="center"/>
              <w:rPr>
                <w:rFonts w:ascii="Arial" w:eastAsia="Times New Roman" w:hAnsi="Arial" w:cs="Arial"/>
                <w:sz w:val="20"/>
                <w:szCs w:val="20"/>
                <w:lang w:val="es-CO"/>
              </w:rPr>
            </w:pPr>
            <w:r w:rsidRPr="00015BFF">
              <w:rPr>
                <w:rFonts w:ascii="Arial" w:hAnsi="Arial" w:cs="Arial"/>
                <w:sz w:val="20"/>
                <w:szCs w:val="20"/>
                <w:lang w:val="es-CO"/>
              </w:rPr>
              <w:t>Servicio de construcción pesada</w:t>
            </w:r>
          </w:p>
        </w:tc>
        <w:tc>
          <w:tcPr>
            <w:tcW w:w="2364" w:type="dxa"/>
            <w:vAlign w:val="center"/>
          </w:tcPr>
          <w:p w14:paraId="1E2607D3" w14:textId="77777777" w:rsidR="00015BFF" w:rsidRPr="00015BFF" w:rsidRDefault="00015BFF" w:rsidP="00464AF4">
            <w:pPr>
              <w:pStyle w:val="Sinespaciado1"/>
              <w:jc w:val="center"/>
              <w:rPr>
                <w:rFonts w:ascii="Arial" w:eastAsia="Times New Roman" w:hAnsi="Arial" w:cs="Arial"/>
                <w:sz w:val="20"/>
                <w:szCs w:val="20"/>
                <w:lang w:val="es-CO"/>
              </w:rPr>
            </w:pPr>
            <w:r w:rsidRPr="00015BFF">
              <w:rPr>
                <w:rFonts w:ascii="Arial" w:hAnsi="Arial" w:cs="Arial"/>
                <w:sz w:val="20"/>
                <w:szCs w:val="20"/>
                <w:lang w:val="es-CO"/>
              </w:rPr>
              <w:t>Servicios de construcción de autopistas y carreteras</w:t>
            </w:r>
          </w:p>
        </w:tc>
      </w:tr>
    </w:tbl>
    <w:p w14:paraId="7F967AAC" w14:textId="77777777" w:rsidR="00E975E0" w:rsidRPr="00173BD9" w:rsidRDefault="00E975E0" w:rsidP="00212988">
      <w:pPr>
        <w:spacing w:line="276" w:lineRule="auto"/>
        <w:jc w:val="center"/>
        <w:rPr>
          <w:rFonts w:cs="Arial"/>
          <w:szCs w:val="20"/>
          <w:highlight w:val="lightGray"/>
          <w:lang w:eastAsia="es-ES"/>
        </w:rPr>
      </w:pPr>
    </w:p>
    <w:p w14:paraId="32FB23D4" w14:textId="287628A8" w:rsidR="00D77C6A" w:rsidRDefault="00D77C6A" w:rsidP="004130DD">
      <w:pPr>
        <w:spacing w:line="276" w:lineRule="auto"/>
        <w:jc w:val="both"/>
        <w:rPr>
          <w:rFonts w:eastAsia="Arial" w:cs="Arial"/>
          <w:szCs w:val="20"/>
        </w:rPr>
      </w:pPr>
      <w:r w:rsidRPr="00173BD9">
        <w:rPr>
          <w:rFonts w:cs="Arial"/>
          <w:szCs w:val="20"/>
          <w:lang w:eastAsia="es-ES"/>
        </w:rPr>
        <w:t>Las</w:t>
      </w:r>
      <w:r w:rsidR="002644ED" w:rsidRPr="00173BD9">
        <w:rPr>
          <w:rFonts w:eastAsia="Arial" w:cs="Arial"/>
          <w:szCs w:val="20"/>
          <w:lang w:eastAsia="es-ES"/>
        </w:rPr>
        <w:t xml:space="preserve"> </w:t>
      </w:r>
      <w:r w:rsidRPr="00173BD9">
        <w:rPr>
          <w:rFonts w:cs="Arial"/>
          <w:szCs w:val="20"/>
          <w:lang w:eastAsia="es-ES"/>
        </w:rPr>
        <w:t>personas</w:t>
      </w:r>
      <w:r w:rsidR="002644ED" w:rsidRPr="00173BD9">
        <w:rPr>
          <w:rFonts w:eastAsia="Arial" w:cs="Arial"/>
          <w:szCs w:val="20"/>
          <w:lang w:eastAsia="es-ES"/>
        </w:rPr>
        <w:t xml:space="preserve"> </w:t>
      </w:r>
      <w:r w:rsidRPr="00173BD9">
        <w:rPr>
          <w:rFonts w:cs="Arial"/>
          <w:szCs w:val="20"/>
          <w:lang w:eastAsia="es-ES"/>
        </w:rPr>
        <w:t>naturales</w:t>
      </w:r>
      <w:r w:rsidR="002644ED" w:rsidRPr="00173BD9">
        <w:rPr>
          <w:rFonts w:eastAsia="Arial" w:cs="Arial"/>
          <w:szCs w:val="20"/>
          <w:lang w:eastAsia="es-ES"/>
        </w:rPr>
        <w:t xml:space="preserve"> </w:t>
      </w:r>
      <w:r w:rsidRPr="00173BD9">
        <w:rPr>
          <w:rFonts w:cs="Arial"/>
          <w:szCs w:val="20"/>
          <w:lang w:eastAsia="es-ES"/>
        </w:rPr>
        <w:t>o</w:t>
      </w:r>
      <w:r w:rsidR="002644ED" w:rsidRPr="00173BD9">
        <w:rPr>
          <w:rFonts w:eastAsia="Arial" w:cs="Arial"/>
          <w:szCs w:val="20"/>
          <w:lang w:eastAsia="es-ES"/>
        </w:rPr>
        <w:t xml:space="preserve"> </w:t>
      </w:r>
      <w:r w:rsidRPr="00173BD9">
        <w:rPr>
          <w:rFonts w:cs="Arial"/>
          <w:szCs w:val="20"/>
          <w:lang w:eastAsia="es-ES"/>
        </w:rPr>
        <w:t>jurídicas</w:t>
      </w:r>
      <w:r w:rsidR="002644ED" w:rsidRPr="00173BD9">
        <w:rPr>
          <w:rFonts w:eastAsia="Arial" w:cs="Arial"/>
          <w:szCs w:val="20"/>
          <w:lang w:eastAsia="es-ES"/>
        </w:rPr>
        <w:t xml:space="preserve"> </w:t>
      </w:r>
      <w:r w:rsidRPr="00173BD9">
        <w:rPr>
          <w:rFonts w:cs="Arial"/>
          <w:szCs w:val="20"/>
          <w:lang w:eastAsia="es-ES"/>
        </w:rPr>
        <w:t>extranjeras</w:t>
      </w:r>
      <w:r w:rsidR="002644ED" w:rsidRPr="00173BD9">
        <w:rPr>
          <w:rFonts w:eastAsia="Arial" w:cs="Arial"/>
          <w:szCs w:val="20"/>
          <w:lang w:eastAsia="es-ES"/>
        </w:rPr>
        <w:t xml:space="preserve"> </w:t>
      </w:r>
      <w:r w:rsidRPr="00173BD9">
        <w:rPr>
          <w:rFonts w:cs="Arial"/>
          <w:szCs w:val="20"/>
          <w:lang w:eastAsia="es-ES"/>
        </w:rPr>
        <w:t>sin</w:t>
      </w:r>
      <w:r w:rsidR="002644ED" w:rsidRPr="00173BD9">
        <w:rPr>
          <w:rFonts w:eastAsia="Arial" w:cs="Arial"/>
          <w:szCs w:val="20"/>
          <w:lang w:eastAsia="es-ES"/>
        </w:rPr>
        <w:t xml:space="preserve"> </w:t>
      </w:r>
      <w:r w:rsidRPr="00173BD9">
        <w:rPr>
          <w:rFonts w:cs="Arial"/>
          <w:szCs w:val="20"/>
          <w:lang w:eastAsia="es-ES"/>
        </w:rPr>
        <w:t>domicilio</w:t>
      </w:r>
      <w:r w:rsidR="002644ED" w:rsidRPr="00173BD9">
        <w:rPr>
          <w:rFonts w:eastAsia="Arial" w:cs="Arial"/>
          <w:szCs w:val="20"/>
          <w:lang w:eastAsia="es-ES"/>
        </w:rPr>
        <w:t xml:space="preserve"> </w:t>
      </w:r>
      <w:r w:rsidRPr="00173BD9">
        <w:rPr>
          <w:rFonts w:cs="Arial"/>
          <w:szCs w:val="20"/>
          <w:lang w:eastAsia="es-ES"/>
        </w:rPr>
        <w:t>o</w:t>
      </w:r>
      <w:r w:rsidR="002644ED" w:rsidRPr="00173BD9">
        <w:rPr>
          <w:rFonts w:eastAsia="Arial" w:cs="Arial"/>
          <w:szCs w:val="20"/>
          <w:lang w:eastAsia="es-ES"/>
        </w:rPr>
        <w:t xml:space="preserve"> </w:t>
      </w:r>
      <w:r w:rsidRPr="00173BD9">
        <w:rPr>
          <w:rFonts w:cs="Arial"/>
          <w:szCs w:val="20"/>
          <w:lang w:eastAsia="es-ES"/>
        </w:rPr>
        <w:t>sucursal</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Colombia</w:t>
      </w:r>
      <w:r w:rsidR="002644ED" w:rsidRPr="00173BD9">
        <w:rPr>
          <w:rFonts w:eastAsia="Arial" w:cs="Arial"/>
          <w:szCs w:val="20"/>
          <w:lang w:eastAsia="es-ES"/>
        </w:rPr>
        <w:t xml:space="preserve"> </w:t>
      </w:r>
      <w:r w:rsidRPr="00173BD9">
        <w:rPr>
          <w:rFonts w:cs="Arial"/>
          <w:szCs w:val="20"/>
          <w:lang w:eastAsia="es-ES"/>
        </w:rPr>
        <w:t>deberán</w:t>
      </w:r>
      <w:r w:rsidR="002644ED" w:rsidRPr="00173BD9">
        <w:rPr>
          <w:rFonts w:eastAsia="Arial" w:cs="Arial"/>
          <w:szCs w:val="20"/>
          <w:lang w:eastAsia="es-ES"/>
        </w:rPr>
        <w:t xml:space="preserve"> </w:t>
      </w:r>
      <w:r w:rsidRPr="00173BD9">
        <w:rPr>
          <w:rFonts w:cs="Arial"/>
          <w:szCs w:val="20"/>
          <w:lang w:eastAsia="es-ES"/>
        </w:rPr>
        <w:t>indicar</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códigos</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clasificación</w:t>
      </w:r>
      <w:r w:rsidR="002644ED" w:rsidRPr="00173BD9">
        <w:rPr>
          <w:rFonts w:eastAsia="Arial" w:cs="Arial"/>
          <w:szCs w:val="20"/>
          <w:lang w:eastAsia="es-ES"/>
        </w:rPr>
        <w:t xml:space="preserve"> </w:t>
      </w:r>
      <w:r w:rsidRPr="00173BD9">
        <w:rPr>
          <w:rFonts w:cs="Arial"/>
          <w:szCs w:val="20"/>
          <w:lang w:eastAsia="es-ES"/>
        </w:rPr>
        <w:t>relacionados</w:t>
      </w:r>
      <w:r w:rsidR="002644ED" w:rsidRPr="00173BD9">
        <w:rPr>
          <w:rFonts w:eastAsia="Arial" w:cs="Arial"/>
          <w:szCs w:val="20"/>
          <w:lang w:eastAsia="es-ES"/>
        </w:rPr>
        <w:t xml:space="preserve"> </w:t>
      </w:r>
      <w:r w:rsidRPr="00173BD9">
        <w:rPr>
          <w:rFonts w:cs="Arial"/>
          <w:szCs w:val="20"/>
          <w:lang w:eastAsia="es-ES"/>
        </w:rPr>
        <w:t>con</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bienes,</w:t>
      </w:r>
      <w:r w:rsidR="002644ED" w:rsidRPr="00173BD9">
        <w:rPr>
          <w:rFonts w:eastAsia="Arial" w:cs="Arial"/>
          <w:szCs w:val="20"/>
          <w:lang w:eastAsia="es-ES"/>
        </w:rPr>
        <w:t xml:space="preserve"> </w:t>
      </w:r>
      <w:r w:rsidRPr="00173BD9">
        <w:rPr>
          <w:rFonts w:cs="Arial"/>
          <w:szCs w:val="20"/>
          <w:lang w:eastAsia="es-ES"/>
        </w:rPr>
        <w:t>obras</w:t>
      </w:r>
      <w:r w:rsidR="002644ED" w:rsidRPr="00173BD9">
        <w:rPr>
          <w:rFonts w:eastAsia="Arial" w:cs="Arial"/>
          <w:szCs w:val="20"/>
          <w:lang w:eastAsia="es-ES"/>
        </w:rPr>
        <w:t xml:space="preserve"> </w:t>
      </w:r>
      <w:r w:rsidRPr="00173BD9">
        <w:rPr>
          <w:rFonts w:cs="Arial"/>
          <w:szCs w:val="20"/>
          <w:lang w:eastAsia="es-ES"/>
        </w:rPr>
        <w:t>o</w:t>
      </w:r>
      <w:r w:rsidR="002644ED" w:rsidRPr="00173BD9">
        <w:rPr>
          <w:rFonts w:eastAsia="Arial" w:cs="Arial"/>
          <w:szCs w:val="20"/>
          <w:lang w:eastAsia="es-ES"/>
        </w:rPr>
        <w:t xml:space="preserve"> </w:t>
      </w:r>
      <w:r w:rsidRPr="00173BD9">
        <w:rPr>
          <w:rFonts w:cs="Arial"/>
          <w:szCs w:val="20"/>
          <w:lang w:eastAsia="es-ES"/>
        </w:rPr>
        <w:t>servicios</w:t>
      </w:r>
      <w:r w:rsidR="002644ED" w:rsidRPr="00173BD9">
        <w:rPr>
          <w:rFonts w:eastAsia="Arial" w:cs="Arial"/>
          <w:szCs w:val="20"/>
          <w:lang w:eastAsia="es-ES"/>
        </w:rPr>
        <w:t xml:space="preserve"> </w:t>
      </w:r>
      <w:r w:rsidRPr="00173BD9">
        <w:rPr>
          <w:rFonts w:cs="Arial"/>
          <w:szCs w:val="20"/>
          <w:lang w:eastAsia="es-ES"/>
        </w:rPr>
        <w:t>ejecutados</w:t>
      </w:r>
      <w:r w:rsidR="002644ED" w:rsidRPr="00173BD9">
        <w:rPr>
          <w:rFonts w:eastAsia="Arial" w:cs="Arial"/>
          <w:szCs w:val="20"/>
          <w:lang w:eastAsia="es-ES"/>
        </w:rPr>
        <w:t xml:space="preserve"> </w:t>
      </w:r>
      <w:r w:rsidRPr="00173BD9">
        <w:rPr>
          <w:rFonts w:cs="Arial"/>
          <w:szCs w:val="20"/>
          <w:lang w:eastAsia="es-ES"/>
        </w:rPr>
        <w:t>con</w:t>
      </w:r>
      <w:r w:rsidR="002644ED" w:rsidRPr="00173BD9">
        <w:rPr>
          <w:rFonts w:eastAsia="Arial" w:cs="Arial"/>
          <w:szCs w:val="20"/>
          <w:lang w:eastAsia="es-ES"/>
        </w:rPr>
        <w:t xml:space="preserve"> </w:t>
      </w:r>
      <w:r w:rsidRPr="00173BD9">
        <w:rPr>
          <w:rFonts w:cs="Arial"/>
          <w:szCs w:val="20"/>
          <w:lang w:eastAsia="es-ES"/>
        </w:rPr>
        <w:t>alguno</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documentos</w:t>
      </w:r>
      <w:r w:rsidR="002644ED" w:rsidRPr="00173BD9">
        <w:rPr>
          <w:rFonts w:eastAsia="Arial" w:cs="Arial"/>
          <w:szCs w:val="20"/>
          <w:lang w:eastAsia="es-ES"/>
        </w:rPr>
        <w:t xml:space="preserve"> </w:t>
      </w:r>
      <w:r w:rsidRPr="00173BD9">
        <w:rPr>
          <w:rFonts w:cs="Arial"/>
          <w:szCs w:val="20"/>
          <w:lang w:eastAsia="es-ES"/>
        </w:rPr>
        <w:t>válidos</w:t>
      </w:r>
      <w:r w:rsidR="002644ED" w:rsidRPr="00173BD9">
        <w:rPr>
          <w:rFonts w:eastAsia="Arial" w:cs="Arial"/>
          <w:szCs w:val="20"/>
          <w:lang w:eastAsia="es-ES"/>
        </w:rPr>
        <w:t xml:space="preserve"> </w:t>
      </w:r>
      <w:r w:rsidRPr="00173BD9">
        <w:rPr>
          <w:rFonts w:cs="Arial"/>
          <w:szCs w:val="20"/>
          <w:lang w:eastAsia="es-ES"/>
        </w:rPr>
        <w:t>establecidos</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el</w:t>
      </w:r>
      <w:r w:rsidR="002644ED" w:rsidRPr="00173BD9">
        <w:rPr>
          <w:rFonts w:eastAsia="Arial" w:cs="Arial"/>
          <w:szCs w:val="20"/>
          <w:lang w:eastAsia="es-ES"/>
        </w:rPr>
        <w:t xml:space="preserve"> </w:t>
      </w:r>
      <w:r w:rsidRPr="00173BD9">
        <w:rPr>
          <w:rFonts w:cs="Arial"/>
          <w:szCs w:val="20"/>
          <w:lang w:eastAsia="es-ES"/>
        </w:rPr>
        <w:t>pliego</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condiciones</w:t>
      </w:r>
      <w:r w:rsidR="002644ED" w:rsidRPr="00173BD9">
        <w:rPr>
          <w:rFonts w:eastAsia="Arial" w:cs="Arial"/>
          <w:szCs w:val="20"/>
          <w:lang w:eastAsia="es-ES"/>
        </w:rPr>
        <w:t xml:space="preserve"> </w:t>
      </w:r>
      <w:r w:rsidRPr="00173BD9">
        <w:rPr>
          <w:rFonts w:cs="Arial"/>
          <w:szCs w:val="20"/>
          <w:lang w:eastAsia="es-ES"/>
        </w:rPr>
        <w:t>para</w:t>
      </w:r>
      <w:r w:rsidR="002644ED" w:rsidRPr="00173BD9">
        <w:rPr>
          <w:rFonts w:eastAsia="Arial" w:cs="Arial"/>
          <w:szCs w:val="20"/>
          <w:lang w:eastAsia="es-ES"/>
        </w:rPr>
        <w:t xml:space="preserve"> </w:t>
      </w:r>
      <w:r w:rsidRPr="00173BD9">
        <w:rPr>
          <w:rFonts w:cs="Arial"/>
          <w:szCs w:val="20"/>
          <w:lang w:eastAsia="es-ES"/>
        </w:rPr>
        <w:t>cada</w:t>
      </w:r>
      <w:r w:rsidR="002644ED" w:rsidRPr="00173BD9">
        <w:rPr>
          <w:rFonts w:eastAsia="Arial" w:cs="Arial"/>
          <w:szCs w:val="20"/>
          <w:lang w:eastAsia="es-ES"/>
        </w:rPr>
        <w:t xml:space="preserve"> </w:t>
      </w:r>
      <w:r w:rsidRPr="00173BD9">
        <w:rPr>
          <w:rFonts w:cs="Arial"/>
          <w:szCs w:val="20"/>
          <w:lang w:eastAsia="es-ES"/>
        </w:rPr>
        <w:t>uno</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los</w:t>
      </w:r>
      <w:r w:rsidR="002644ED" w:rsidRPr="00173BD9">
        <w:rPr>
          <w:rFonts w:eastAsia="Arial" w:cs="Arial"/>
          <w:szCs w:val="20"/>
          <w:lang w:eastAsia="es-ES"/>
        </w:rPr>
        <w:t xml:space="preserve"> </w:t>
      </w:r>
      <w:r w:rsidRPr="00173BD9">
        <w:rPr>
          <w:rFonts w:cs="Arial"/>
          <w:szCs w:val="20"/>
          <w:lang w:eastAsia="es-ES"/>
        </w:rPr>
        <w:t>contratos</w:t>
      </w:r>
      <w:r w:rsidR="002644ED" w:rsidRPr="00173BD9">
        <w:rPr>
          <w:rFonts w:eastAsia="Arial" w:cs="Arial"/>
          <w:szCs w:val="20"/>
          <w:lang w:eastAsia="es-ES"/>
        </w:rPr>
        <w:t xml:space="preserve"> </w:t>
      </w:r>
      <w:r w:rsidRPr="00173BD9">
        <w:rPr>
          <w:rFonts w:cs="Arial"/>
          <w:szCs w:val="20"/>
          <w:lang w:eastAsia="es-ES"/>
        </w:rPr>
        <w:t>aportados</w:t>
      </w:r>
      <w:r w:rsidR="002644ED" w:rsidRPr="00173BD9">
        <w:rPr>
          <w:rFonts w:eastAsia="Arial" w:cs="Arial"/>
          <w:szCs w:val="20"/>
          <w:lang w:eastAsia="es-ES"/>
        </w:rPr>
        <w:t xml:space="preserve"> </w:t>
      </w:r>
      <w:r w:rsidRPr="00173BD9">
        <w:rPr>
          <w:rFonts w:cs="Arial"/>
          <w:szCs w:val="20"/>
          <w:lang w:eastAsia="es-ES"/>
        </w:rPr>
        <w:t>para</w:t>
      </w:r>
      <w:r w:rsidR="002644ED" w:rsidRPr="00173BD9">
        <w:rPr>
          <w:rFonts w:eastAsia="Arial" w:cs="Arial"/>
          <w:szCs w:val="20"/>
          <w:lang w:eastAsia="es-ES"/>
        </w:rPr>
        <w:t xml:space="preserve"> </w:t>
      </w:r>
      <w:r w:rsidRPr="00173BD9">
        <w:rPr>
          <w:rFonts w:cs="Arial"/>
          <w:szCs w:val="20"/>
          <w:lang w:eastAsia="es-ES"/>
        </w:rPr>
        <w:t>la</w:t>
      </w:r>
      <w:r w:rsidR="002644ED" w:rsidRPr="00173BD9">
        <w:rPr>
          <w:rFonts w:eastAsia="Arial" w:cs="Arial"/>
          <w:szCs w:val="20"/>
          <w:lang w:eastAsia="es-ES"/>
        </w:rPr>
        <w:t xml:space="preserve"> </w:t>
      </w:r>
      <w:r w:rsidRPr="00173BD9">
        <w:rPr>
          <w:rFonts w:cs="Arial"/>
          <w:szCs w:val="20"/>
          <w:lang w:eastAsia="es-ES"/>
        </w:rPr>
        <w:t>acreditación</w:t>
      </w:r>
      <w:r w:rsidR="002644ED" w:rsidRPr="00173BD9">
        <w:rPr>
          <w:rFonts w:eastAsia="Arial" w:cs="Arial"/>
          <w:szCs w:val="20"/>
          <w:lang w:eastAsia="es-ES"/>
        </w:rPr>
        <w:t xml:space="preserve"> </w:t>
      </w:r>
      <w:r w:rsidRPr="00173BD9">
        <w:rPr>
          <w:rFonts w:cs="Arial"/>
          <w:szCs w:val="20"/>
          <w:lang w:eastAsia="es-ES"/>
        </w:rPr>
        <w:t>de</w:t>
      </w:r>
      <w:r w:rsidR="002644ED" w:rsidRPr="00173BD9">
        <w:rPr>
          <w:rFonts w:eastAsia="Arial" w:cs="Arial"/>
          <w:szCs w:val="20"/>
          <w:lang w:eastAsia="es-ES"/>
        </w:rPr>
        <w:t xml:space="preserve"> </w:t>
      </w:r>
      <w:r w:rsidRPr="00173BD9">
        <w:rPr>
          <w:rFonts w:cs="Arial"/>
          <w:szCs w:val="20"/>
          <w:lang w:eastAsia="es-ES"/>
        </w:rPr>
        <w:t>la</w:t>
      </w:r>
      <w:r w:rsidR="002644ED" w:rsidRPr="00173BD9">
        <w:rPr>
          <w:rFonts w:eastAsia="Arial" w:cs="Arial"/>
          <w:szCs w:val="20"/>
          <w:lang w:eastAsia="es-ES"/>
        </w:rPr>
        <w:t xml:space="preserve"> </w:t>
      </w:r>
      <w:r w:rsidRPr="00173BD9">
        <w:rPr>
          <w:rFonts w:cs="Arial"/>
          <w:szCs w:val="20"/>
          <w:lang w:eastAsia="es-ES"/>
        </w:rPr>
        <w:t>experiencia</w:t>
      </w:r>
      <w:r w:rsidR="002644ED" w:rsidRPr="00173BD9">
        <w:rPr>
          <w:rFonts w:eastAsia="Arial" w:cs="Arial"/>
          <w:szCs w:val="20"/>
          <w:lang w:eastAsia="es-ES"/>
        </w:rPr>
        <w:t xml:space="preserve"> </w:t>
      </w:r>
      <w:r w:rsidRPr="00173BD9">
        <w:rPr>
          <w:rFonts w:cs="Arial"/>
          <w:szCs w:val="20"/>
          <w:lang w:eastAsia="es-ES"/>
        </w:rPr>
        <w:t>requerida.</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el</w:t>
      </w:r>
      <w:r w:rsidR="002644ED" w:rsidRPr="00173BD9">
        <w:rPr>
          <w:rFonts w:eastAsia="Arial" w:cs="Arial"/>
          <w:szCs w:val="20"/>
          <w:lang w:eastAsia="es-ES"/>
        </w:rPr>
        <w:t xml:space="preserve"> </w:t>
      </w:r>
      <w:r w:rsidRPr="00173BD9">
        <w:rPr>
          <w:rFonts w:cs="Arial"/>
          <w:szCs w:val="20"/>
          <w:lang w:eastAsia="es-ES"/>
        </w:rPr>
        <w:t>evento</w:t>
      </w:r>
      <w:r w:rsidR="002644ED" w:rsidRPr="00173BD9">
        <w:rPr>
          <w:rFonts w:eastAsia="Arial" w:cs="Arial"/>
          <w:szCs w:val="20"/>
          <w:lang w:eastAsia="es-ES"/>
        </w:rPr>
        <w:t xml:space="preserve"> </w:t>
      </w:r>
      <w:r w:rsidRPr="00173BD9">
        <w:rPr>
          <w:rFonts w:cs="Arial"/>
          <w:szCs w:val="20"/>
          <w:lang w:eastAsia="es-ES"/>
        </w:rPr>
        <w:t>en</w:t>
      </w:r>
      <w:r w:rsidR="002644ED" w:rsidRPr="00173BD9">
        <w:rPr>
          <w:rFonts w:eastAsia="Arial" w:cs="Arial"/>
          <w:szCs w:val="20"/>
          <w:lang w:eastAsia="es-ES"/>
        </w:rPr>
        <w:t xml:space="preserve"> </w:t>
      </w:r>
      <w:r w:rsidRPr="00173BD9">
        <w:rPr>
          <w:rFonts w:cs="Arial"/>
          <w:szCs w:val="20"/>
          <w:lang w:eastAsia="es-ES"/>
        </w:rPr>
        <w:t>el</w:t>
      </w:r>
      <w:r w:rsidR="002644ED" w:rsidRPr="00173BD9">
        <w:rPr>
          <w:rFonts w:eastAsia="Arial" w:cs="Arial"/>
          <w:szCs w:val="20"/>
          <w:lang w:eastAsia="es-ES"/>
        </w:rPr>
        <w:t xml:space="preserve"> </w:t>
      </w:r>
      <w:r w:rsidRPr="00173BD9">
        <w:rPr>
          <w:rFonts w:cs="Arial"/>
          <w:szCs w:val="20"/>
          <w:lang w:eastAsia="es-ES"/>
        </w:rPr>
        <w:t>que</w:t>
      </w:r>
      <w:r w:rsidR="002644ED" w:rsidRPr="00173BD9">
        <w:rPr>
          <w:rFonts w:eastAsia="Arial" w:cs="Arial"/>
          <w:szCs w:val="20"/>
          <w:lang w:eastAsia="es-ES"/>
        </w:rPr>
        <w:t xml:space="preserve"> </w:t>
      </w:r>
      <w:r w:rsidRPr="00173BD9">
        <w:rPr>
          <w:rFonts w:cs="Arial"/>
          <w:szCs w:val="20"/>
          <w:lang w:eastAsia="es-ES"/>
        </w:rPr>
        <w:t>dichos</w:t>
      </w:r>
      <w:r w:rsidR="002644ED" w:rsidRPr="00173BD9">
        <w:rPr>
          <w:rFonts w:eastAsia="Arial" w:cs="Arial"/>
          <w:szCs w:val="20"/>
          <w:lang w:eastAsia="es-ES"/>
        </w:rPr>
        <w:t xml:space="preserve"> </w:t>
      </w:r>
      <w:r w:rsidRPr="00173BD9">
        <w:rPr>
          <w:rFonts w:cs="Arial"/>
          <w:szCs w:val="20"/>
          <w:lang w:eastAsia="es-ES"/>
        </w:rPr>
        <w:t>documentos</w:t>
      </w:r>
      <w:r w:rsidR="002644ED" w:rsidRPr="00173BD9">
        <w:rPr>
          <w:rFonts w:eastAsia="Arial" w:cs="Arial"/>
          <w:szCs w:val="20"/>
          <w:lang w:eastAsia="es-ES"/>
        </w:rPr>
        <w:t xml:space="preserve"> </w:t>
      </w:r>
      <w:r w:rsidRPr="00173BD9">
        <w:rPr>
          <w:rFonts w:cs="Arial"/>
          <w:szCs w:val="20"/>
        </w:rPr>
        <w:t>no</w:t>
      </w:r>
      <w:r w:rsidR="002644ED" w:rsidRPr="00173BD9">
        <w:rPr>
          <w:rFonts w:eastAsia="Arial" w:cs="Arial"/>
          <w:szCs w:val="20"/>
        </w:rPr>
        <w:t xml:space="preserve"> </w:t>
      </w:r>
      <w:r w:rsidRPr="00173BD9">
        <w:rPr>
          <w:rFonts w:cs="Arial"/>
          <w:szCs w:val="20"/>
        </w:rPr>
        <w:t>incluyan</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códigos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clasificación,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representante</w:t>
      </w:r>
      <w:r w:rsidR="002644ED" w:rsidRPr="00173BD9">
        <w:rPr>
          <w:rFonts w:eastAsia="Arial" w:cs="Arial"/>
          <w:szCs w:val="20"/>
        </w:rPr>
        <w:t xml:space="preserve"> </w:t>
      </w:r>
      <w:r w:rsidRPr="00173BD9">
        <w:rPr>
          <w:rFonts w:cs="Arial"/>
          <w:szCs w:val="20"/>
        </w:rPr>
        <w:t>legal</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003C407D" w:rsidRPr="00173BD9">
        <w:rPr>
          <w:rFonts w:cs="Arial"/>
          <w:szCs w:val="20"/>
        </w:rPr>
        <w:t>Proponente</w:t>
      </w:r>
      <w:r w:rsidR="002644ED" w:rsidRPr="00173BD9">
        <w:rPr>
          <w:rFonts w:eastAsia="Arial" w:cs="Arial"/>
          <w:szCs w:val="20"/>
        </w:rPr>
        <w:t xml:space="preserve"> </w:t>
      </w:r>
      <w:r w:rsidRPr="00173BD9">
        <w:rPr>
          <w:rFonts w:cs="Arial"/>
          <w:szCs w:val="20"/>
        </w:rPr>
        <w:t>deberá</w:t>
      </w:r>
      <w:r w:rsidR="002644ED" w:rsidRPr="00173BD9">
        <w:rPr>
          <w:rFonts w:eastAsia="Arial" w:cs="Arial"/>
          <w:szCs w:val="20"/>
        </w:rPr>
        <w:t xml:space="preserve"> </w:t>
      </w:r>
      <w:r w:rsidRPr="00173BD9">
        <w:rPr>
          <w:rFonts w:cs="Arial"/>
          <w:szCs w:val="20"/>
        </w:rPr>
        <w:t>incluirlos</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396DAB" w:rsidRPr="00173BD9">
        <w:rPr>
          <w:rFonts w:eastAsia="Arial" w:cs="Arial"/>
          <w:szCs w:val="20"/>
        </w:rPr>
        <w:t xml:space="preserve"> </w:t>
      </w:r>
      <w:r w:rsidR="00396DAB" w:rsidRPr="00620F7A">
        <w:rPr>
          <w:rFonts w:cs="Arial"/>
          <w:szCs w:val="20"/>
        </w:rPr>
        <w:fldChar w:fldCharType="begin"/>
      </w:r>
      <w:r w:rsidR="00396DAB" w:rsidRPr="00173BD9">
        <w:rPr>
          <w:rFonts w:cs="Arial"/>
          <w:szCs w:val="20"/>
        </w:rPr>
        <w:instrText xml:space="preserve"> REF _Ref508649424 \h </w:instrText>
      </w:r>
      <w:r w:rsidR="002A0C96" w:rsidRPr="00173BD9">
        <w:rPr>
          <w:rFonts w:cs="Arial"/>
          <w:szCs w:val="20"/>
        </w:rPr>
        <w:instrText xml:space="preserve"> \* MERGEFORMAT </w:instrText>
      </w:r>
      <w:r w:rsidR="00396DAB" w:rsidRPr="00620F7A">
        <w:rPr>
          <w:rFonts w:cs="Arial"/>
          <w:szCs w:val="20"/>
        </w:rPr>
      </w:r>
      <w:r w:rsidR="00396DAB" w:rsidRPr="00620F7A">
        <w:rPr>
          <w:rFonts w:cs="Arial"/>
          <w:szCs w:val="20"/>
          <w:highlight w:val="yellow"/>
        </w:rPr>
        <w:fldChar w:fldCharType="separate"/>
      </w:r>
      <w:r w:rsidR="00214D00" w:rsidRPr="00214D00">
        <w:rPr>
          <w:rFonts w:cs="Arial"/>
          <w:szCs w:val="20"/>
        </w:rPr>
        <w:t>Formato 3 – Experiencia</w:t>
      </w:r>
      <w:r w:rsidR="00396DAB" w:rsidRPr="00620F7A">
        <w:rPr>
          <w:rFonts w:cs="Arial"/>
          <w:szCs w:val="20"/>
        </w:rPr>
        <w:fldChar w:fldCharType="end"/>
      </w:r>
      <w:r w:rsidR="006B6FB4" w:rsidRPr="00FF3A8B">
        <w:rPr>
          <w:rFonts w:eastAsia="Arial" w:cs="Arial"/>
          <w:szCs w:val="20"/>
        </w:rPr>
        <w:t>.</w:t>
      </w:r>
    </w:p>
    <w:p w14:paraId="37DE8FA9" w14:textId="77777777" w:rsidR="00B567DF" w:rsidRPr="00620F7A" w:rsidRDefault="00B567DF" w:rsidP="004130DD">
      <w:pPr>
        <w:spacing w:line="276" w:lineRule="auto"/>
        <w:jc w:val="both"/>
        <w:rPr>
          <w:rFonts w:eastAsia="Arial" w:cs="Arial"/>
          <w:szCs w:val="20"/>
          <w:lang w:eastAsia="es-ES"/>
        </w:rPr>
      </w:pPr>
    </w:p>
    <w:p w14:paraId="1C881BFD" w14:textId="477D0405" w:rsidR="00147EE0" w:rsidRPr="006876CA" w:rsidRDefault="00147EE0" w:rsidP="006876CA">
      <w:pPr>
        <w:pStyle w:val="InviasNormal"/>
        <w:numPr>
          <w:ilvl w:val="2"/>
          <w:numId w:val="55"/>
        </w:numPr>
        <w:spacing w:line="276" w:lineRule="auto"/>
        <w:outlineLvl w:val="2"/>
        <w:rPr>
          <w:rFonts w:ascii="Arial" w:eastAsia="Arial" w:hAnsi="Arial" w:cs="Arial"/>
          <w:b/>
          <w:sz w:val="20"/>
          <w:szCs w:val="20"/>
          <w:lang w:val="es-CO"/>
        </w:rPr>
      </w:pPr>
      <w:bookmarkStart w:id="367" w:name="_Ref511411449"/>
      <w:bookmarkStart w:id="368" w:name="_Toc32147350"/>
      <w:bookmarkStart w:id="369" w:name="_Toc46314707"/>
      <w:r w:rsidRPr="001352EB">
        <w:rPr>
          <w:rFonts w:ascii="Arial" w:eastAsia="Arial" w:hAnsi="Arial" w:cs="Arial"/>
          <w:b/>
          <w:sz w:val="20"/>
          <w:szCs w:val="20"/>
          <w:lang w:val="es-CO"/>
        </w:rPr>
        <w:t>ACREDITACIÓN</w:t>
      </w:r>
      <w:r w:rsidR="002644ED" w:rsidRPr="00EB2FC2">
        <w:rPr>
          <w:rFonts w:ascii="Arial" w:eastAsia="Arial" w:hAnsi="Arial" w:cs="Arial"/>
          <w:b/>
          <w:sz w:val="20"/>
          <w:szCs w:val="20"/>
          <w:lang w:val="es-CO"/>
        </w:rPr>
        <w:t xml:space="preserve"> </w:t>
      </w:r>
      <w:r w:rsidRPr="00A016FE">
        <w:rPr>
          <w:rFonts w:ascii="Arial" w:eastAsia="Arial" w:hAnsi="Arial" w:cs="Arial"/>
          <w:b/>
          <w:sz w:val="20"/>
          <w:szCs w:val="20"/>
          <w:lang w:val="es-CO"/>
        </w:rPr>
        <w:t>DE</w:t>
      </w:r>
      <w:r w:rsidR="002644ED" w:rsidRPr="007407A3">
        <w:rPr>
          <w:rFonts w:ascii="Arial" w:eastAsia="Arial" w:hAnsi="Arial" w:cs="Arial"/>
          <w:b/>
          <w:sz w:val="20"/>
          <w:szCs w:val="20"/>
          <w:lang w:val="es-CO"/>
        </w:rPr>
        <w:t xml:space="preserve"> </w:t>
      </w:r>
      <w:r w:rsidRPr="007407A3">
        <w:rPr>
          <w:rFonts w:ascii="Arial" w:eastAsia="Arial" w:hAnsi="Arial" w:cs="Arial"/>
          <w:b/>
          <w:sz w:val="20"/>
          <w:szCs w:val="20"/>
          <w:lang w:val="es-CO"/>
        </w:rPr>
        <w:t>LA</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EXPERIENCIA</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REQUERIDA</w:t>
      </w:r>
      <w:bookmarkEnd w:id="367"/>
      <w:bookmarkEnd w:id="368"/>
      <w:bookmarkEnd w:id="369"/>
    </w:p>
    <w:p w14:paraId="2CA66E7C" w14:textId="2647700B" w:rsidR="00147EE0" w:rsidRPr="00173BD9" w:rsidRDefault="00147EE0" w:rsidP="004130DD">
      <w:p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Los</w:t>
      </w:r>
      <w:r w:rsidR="002644ED" w:rsidRPr="00173BD9">
        <w:rPr>
          <w:rFonts w:eastAsia="Arial,Times New Roman" w:cs="Arial"/>
          <w:szCs w:val="20"/>
          <w:lang w:eastAsia="es-ES"/>
        </w:rPr>
        <w:t xml:space="preserve"> </w:t>
      </w:r>
      <w:r w:rsidR="00E633D4" w:rsidRPr="00173BD9">
        <w:rPr>
          <w:rFonts w:cs="Arial"/>
          <w:szCs w:val="20"/>
          <w:lang w:eastAsia="es-ES"/>
        </w:rPr>
        <w:t>Proponentes</w:t>
      </w:r>
      <w:r w:rsidR="002644ED" w:rsidRPr="00173BD9">
        <w:rPr>
          <w:rFonts w:eastAsia="Arial,Times New Roman" w:cs="Arial"/>
          <w:szCs w:val="20"/>
          <w:lang w:eastAsia="es-ES"/>
        </w:rPr>
        <w:t xml:space="preserve"> </w:t>
      </w:r>
      <w:r w:rsidRPr="00173BD9">
        <w:rPr>
          <w:rFonts w:cs="Arial"/>
          <w:szCs w:val="20"/>
          <w:lang w:eastAsia="es-ES"/>
        </w:rPr>
        <w:t>acreditar</w:t>
      </w:r>
      <w:r w:rsidR="00994A5F" w:rsidRPr="00173BD9">
        <w:rPr>
          <w:rFonts w:cs="Arial"/>
          <w:szCs w:val="20"/>
          <w:lang w:eastAsia="es-ES"/>
        </w:rPr>
        <w:t>á</w:t>
      </w:r>
      <w:r w:rsidRPr="00173BD9">
        <w:rPr>
          <w:rFonts w:cs="Arial"/>
          <w:szCs w:val="20"/>
          <w:lang w:eastAsia="es-ES"/>
        </w:rPr>
        <w:t>n</w:t>
      </w:r>
      <w:r w:rsidR="002644ED" w:rsidRPr="00173BD9">
        <w:rPr>
          <w:rFonts w:eastAsia="Arial,Times New Roman" w:cs="Arial"/>
          <w:szCs w:val="20"/>
          <w:lang w:eastAsia="es-ES"/>
        </w:rPr>
        <w:t xml:space="preserve"> </w:t>
      </w:r>
      <w:r w:rsidRPr="00173BD9">
        <w:rPr>
          <w:rFonts w:cs="Arial"/>
          <w:szCs w:val="20"/>
          <w:lang w:eastAsia="es-ES"/>
        </w:rPr>
        <w:t>para</w:t>
      </w:r>
      <w:r w:rsidR="002644ED" w:rsidRPr="00173BD9">
        <w:rPr>
          <w:rFonts w:eastAsia="Arial,Times New Roman" w:cs="Arial"/>
          <w:szCs w:val="20"/>
          <w:lang w:eastAsia="es-ES"/>
        </w:rPr>
        <w:t xml:space="preserve"> </w:t>
      </w:r>
      <w:r w:rsidRPr="00173BD9">
        <w:rPr>
          <w:rFonts w:cs="Arial"/>
          <w:szCs w:val="20"/>
          <w:lang w:eastAsia="es-ES"/>
        </w:rPr>
        <w:t>cada</w:t>
      </w:r>
      <w:r w:rsidR="002644ED" w:rsidRPr="00173BD9">
        <w:rPr>
          <w:rFonts w:eastAsia="Arial,Times New Roman" w:cs="Arial"/>
          <w:szCs w:val="20"/>
          <w:lang w:eastAsia="es-ES"/>
        </w:rPr>
        <w:t xml:space="preserve"> </w:t>
      </w:r>
      <w:r w:rsidRPr="00173BD9">
        <w:rPr>
          <w:rFonts w:cs="Arial"/>
          <w:szCs w:val="20"/>
          <w:lang w:eastAsia="es-ES"/>
        </w:rPr>
        <w:t>uno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los</w:t>
      </w:r>
      <w:r w:rsidR="002644ED" w:rsidRPr="00173BD9">
        <w:rPr>
          <w:rFonts w:eastAsia="Arial,Times New Roman" w:cs="Arial"/>
          <w:szCs w:val="20"/>
          <w:lang w:eastAsia="es-ES"/>
        </w:rPr>
        <w:t xml:space="preserve"> </w:t>
      </w:r>
      <w:r w:rsidRPr="00173BD9">
        <w:rPr>
          <w:rFonts w:cs="Arial"/>
          <w:szCs w:val="20"/>
          <w:lang w:eastAsia="es-ES"/>
        </w:rPr>
        <w:t>contratos</w:t>
      </w:r>
      <w:r w:rsidR="002644ED" w:rsidRPr="00173BD9">
        <w:rPr>
          <w:rFonts w:eastAsia="Arial,Times New Roman" w:cs="Arial"/>
          <w:szCs w:val="20"/>
          <w:lang w:eastAsia="es-ES"/>
        </w:rPr>
        <w:t xml:space="preserve"> </w:t>
      </w:r>
      <w:r w:rsidRPr="00173BD9">
        <w:rPr>
          <w:rFonts w:cs="Arial"/>
          <w:szCs w:val="20"/>
          <w:lang w:eastAsia="es-ES"/>
        </w:rPr>
        <w:t>aportados</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siguiente</w:t>
      </w:r>
      <w:r w:rsidR="002644ED" w:rsidRPr="00173BD9">
        <w:rPr>
          <w:rFonts w:eastAsia="Arial,Times New Roman" w:cs="Arial"/>
          <w:szCs w:val="20"/>
          <w:lang w:eastAsia="es-ES"/>
        </w:rPr>
        <w:t xml:space="preserve"> </w:t>
      </w:r>
      <w:r w:rsidRPr="00173BD9">
        <w:rPr>
          <w:rFonts w:cs="Arial"/>
          <w:szCs w:val="20"/>
          <w:lang w:eastAsia="es-ES"/>
        </w:rPr>
        <w:t>información</w:t>
      </w:r>
      <w:r w:rsidR="00C9406B" w:rsidRPr="00173BD9">
        <w:rPr>
          <w:rFonts w:cs="Arial"/>
          <w:szCs w:val="20"/>
          <w:lang w:eastAsia="es-ES"/>
        </w:rPr>
        <w:t xml:space="preserve"> </w:t>
      </w:r>
      <w:r w:rsidRPr="00173BD9">
        <w:rPr>
          <w:rFonts w:cs="Arial"/>
          <w:szCs w:val="20"/>
          <w:lang w:eastAsia="es-ES"/>
        </w:rPr>
        <w:t>mediante</w:t>
      </w:r>
      <w:r w:rsidR="002644ED" w:rsidRPr="00173BD9">
        <w:rPr>
          <w:rFonts w:eastAsia="Arial,Times New Roman" w:cs="Arial"/>
          <w:szCs w:val="20"/>
          <w:lang w:eastAsia="es-ES"/>
        </w:rPr>
        <w:t xml:space="preserve"> </w:t>
      </w:r>
      <w:r w:rsidRPr="00173BD9">
        <w:rPr>
          <w:rFonts w:cs="Arial"/>
          <w:szCs w:val="20"/>
          <w:lang w:eastAsia="es-ES"/>
        </w:rPr>
        <w:t>alguno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los</w:t>
      </w:r>
      <w:r w:rsidR="002644ED" w:rsidRPr="00173BD9">
        <w:rPr>
          <w:rFonts w:eastAsia="Arial,Times New Roman" w:cs="Arial"/>
          <w:szCs w:val="20"/>
          <w:lang w:eastAsia="es-ES"/>
        </w:rPr>
        <w:t xml:space="preserve"> </w:t>
      </w:r>
      <w:r w:rsidRPr="00173BD9">
        <w:rPr>
          <w:rFonts w:cs="Arial"/>
          <w:szCs w:val="20"/>
          <w:lang w:eastAsia="es-ES"/>
        </w:rPr>
        <w:t>documentos</w:t>
      </w:r>
      <w:r w:rsidR="002644ED" w:rsidRPr="00173BD9">
        <w:rPr>
          <w:rFonts w:eastAsia="Arial,Times New Roman" w:cs="Arial"/>
          <w:szCs w:val="20"/>
          <w:lang w:eastAsia="es-ES"/>
        </w:rPr>
        <w:t xml:space="preserve"> </w:t>
      </w:r>
      <w:r w:rsidRPr="00173BD9">
        <w:rPr>
          <w:rFonts w:cs="Arial"/>
          <w:szCs w:val="20"/>
          <w:lang w:eastAsia="es-ES"/>
        </w:rPr>
        <w:t>señalados</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sección</w:t>
      </w:r>
      <w:r w:rsidR="00B567DF">
        <w:rPr>
          <w:rFonts w:cs="Arial"/>
          <w:szCs w:val="20"/>
          <w:lang w:eastAsia="es-ES"/>
        </w:rPr>
        <w:t xml:space="preserve"> </w:t>
      </w:r>
      <w:r w:rsidR="00B567DF">
        <w:rPr>
          <w:rFonts w:cs="Arial"/>
          <w:szCs w:val="20"/>
        </w:rPr>
        <w:t>3.5.5</w:t>
      </w:r>
      <w:r w:rsidR="000E27EF" w:rsidRPr="00FF3A8B">
        <w:rPr>
          <w:rFonts w:cs="Arial"/>
          <w:szCs w:val="20"/>
        </w:rPr>
        <w:t>.</w:t>
      </w:r>
      <w:r w:rsidR="002644ED" w:rsidRPr="00620F7A">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00A864A7" w:rsidRPr="00173BD9">
        <w:rPr>
          <w:rFonts w:cs="Arial"/>
          <w:szCs w:val="20"/>
          <w:lang w:eastAsia="es-ES"/>
        </w:rPr>
        <w:t>P</w:t>
      </w:r>
      <w:r w:rsidRPr="00173BD9">
        <w:rPr>
          <w:rFonts w:cs="Arial"/>
          <w:szCs w:val="20"/>
          <w:lang w:eastAsia="es-ES"/>
        </w:rPr>
        <w:t>liego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00A864A7" w:rsidRPr="00173BD9">
        <w:rPr>
          <w:rFonts w:cs="Arial"/>
          <w:szCs w:val="20"/>
          <w:lang w:eastAsia="es-ES"/>
        </w:rPr>
        <w:t>C</w:t>
      </w:r>
      <w:r w:rsidRPr="00173BD9">
        <w:rPr>
          <w:rFonts w:cs="Arial"/>
          <w:szCs w:val="20"/>
          <w:lang w:eastAsia="es-ES"/>
        </w:rPr>
        <w:t>ondiciones:</w:t>
      </w:r>
      <w:r w:rsidR="002644ED" w:rsidRPr="00173BD9">
        <w:rPr>
          <w:rFonts w:eastAsia="Arial,Times New Roman" w:cs="Arial"/>
          <w:szCs w:val="20"/>
          <w:lang w:eastAsia="es-ES"/>
        </w:rPr>
        <w:t xml:space="preserve"> </w:t>
      </w:r>
    </w:p>
    <w:p w14:paraId="07E96005" w14:textId="3411F3C9"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Contratante</w:t>
      </w:r>
    </w:p>
    <w:p w14:paraId="1F15528C" w14:textId="68364BAA"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Objeto</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contrato</w:t>
      </w:r>
    </w:p>
    <w:p w14:paraId="62B98658" w14:textId="4D8874B2"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Principales</w:t>
      </w:r>
      <w:r w:rsidR="002644ED" w:rsidRPr="00173BD9">
        <w:rPr>
          <w:rFonts w:eastAsia="Arial,Times New Roman" w:cs="Arial"/>
          <w:szCs w:val="20"/>
          <w:lang w:eastAsia="es-ES"/>
        </w:rPr>
        <w:t xml:space="preserve"> </w:t>
      </w:r>
      <w:r w:rsidRPr="00173BD9">
        <w:rPr>
          <w:rFonts w:cs="Arial"/>
          <w:szCs w:val="20"/>
          <w:lang w:eastAsia="es-ES"/>
        </w:rPr>
        <w:t>actividades</w:t>
      </w:r>
      <w:r w:rsidR="002644ED" w:rsidRPr="00173BD9">
        <w:rPr>
          <w:rFonts w:eastAsia="Arial,Times New Roman" w:cs="Arial"/>
          <w:szCs w:val="20"/>
          <w:lang w:eastAsia="es-ES"/>
        </w:rPr>
        <w:t xml:space="preserve"> </w:t>
      </w:r>
      <w:r w:rsidRPr="00173BD9">
        <w:rPr>
          <w:rFonts w:cs="Arial"/>
          <w:szCs w:val="20"/>
          <w:lang w:eastAsia="es-ES"/>
        </w:rPr>
        <w:t>ejecutadas</w:t>
      </w:r>
    </w:p>
    <w:p w14:paraId="1AB2F3B5" w14:textId="1CDCEC3F"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longitudes,</w:t>
      </w:r>
      <w:r w:rsidR="002644ED" w:rsidRPr="00173BD9">
        <w:rPr>
          <w:rFonts w:eastAsia="Arial,Times New Roman" w:cs="Arial"/>
          <w:szCs w:val="20"/>
          <w:lang w:eastAsia="es-ES"/>
        </w:rPr>
        <w:t xml:space="preserve"> </w:t>
      </w:r>
      <w:r w:rsidRPr="00173BD9">
        <w:rPr>
          <w:rFonts w:cs="Arial"/>
          <w:szCs w:val="20"/>
          <w:lang w:eastAsia="es-ES"/>
        </w:rPr>
        <w:t>volúmenes,</w:t>
      </w:r>
      <w:r w:rsidR="002644ED" w:rsidRPr="00173BD9">
        <w:rPr>
          <w:rFonts w:eastAsia="Arial,Times New Roman" w:cs="Arial"/>
          <w:szCs w:val="20"/>
          <w:lang w:eastAsia="es-ES"/>
        </w:rPr>
        <w:t xml:space="preserve"> </w:t>
      </w:r>
      <w:r w:rsidRPr="00173BD9">
        <w:rPr>
          <w:rFonts w:cs="Arial"/>
          <w:szCs w:val="20"/>
          <w:lang w:eastAsia="es-ES"/>
        </w:rPr>
        <w:t>dimensiones,</w:t>
      </w:r>
      <w:r w:rsidR="002644ED" w:rsidRPr="00173BD9">
        <w:rPr>
          <w:rFonts w:eastAsia="Arial,Times New Roman" w:cs="Arial"/>
          <w:szCs w:val="20"/>
          <w:lang w:eastAsia="es-ES"/>
        </w:rPr>
        <w:t xml:space="preserve"> </w:t>
      </w:r>
      <w:r w:rsidRPr="00173BD9">
        <w:rPr>
          <w:rFonts w:cs="Arial"/>
          <w:szCs w:val="20"/>
          <w:lang w:eastAsia="es-ES"/>
        </w:rPr>
        <w:t>tipologías</w:t>
      </w:r>
      <w:r w:rsidR="002644ED" w:rsidRPr="00173BD9">
        <w:rPr>
          <w:rFonts w:eastAsia="Arial,Times New Roman" w:cs="Arial"/>
          <w:szCs w:val="20"/>
          <w:lang w:eastAsia="es-ES"/>
        </w:rPr>
        <w:t xml:space="preserve"> </w:t>
      </w:r>
      <w:r w:rsidRPr="00173BD9">
        <w:rPr>
          <w:rFonts w:cs="Arial"/>
          <w:szCs w:val="20"/>
          <w:lang w:eastAsia="es-ES"/>
        </w:rPr>
        <w:t>y</w:t>
      </w:r>
      <w:r w:rsidR="002644ED" w:rsidRPr="00173BD9">
        <w:rPr>
          <w:rFonts w:eastAsia="Arial,Times New Roman" w:cs="Arial"/>
          <w:szCs w:val="20"/>
          <w:lang w:eastAsia="es-ES"/>
        </w:rPr>
        <w:t xml:space="preserve"> </w:t>
      </w:r>
      <w:r w:rsidRPr="00173BD9">
        <w:rPr>
          <w:rFonts w:cs="Arial"/>
          <w:szCs w:val="20"/>
          <w:lang w:eastAsia="es-ES"/>
        </w:rPr>
        <w:t>demás</w:t>
      </w:r>
      <w:r w:rsidR="002644ED" w:rsidRPr="00173BD9">
        <w:rPr>
          <w:rFonts w:eastAsia="Arial,Times New Roman" w:cs="Arial"/>
          <w:szCs w:val="20"/>
          <w:lang w:eastAsia="es-ES"/>
        </w:rPr>
        <w:t xml:space="preserve"> </w:t>
      </w:r>
      <w:r w:rsidRPr="00173BD9">
        <w:rPr>
          <w:rFonts w:cs="Arial"/>
          <w:szCs w:val="20"/>
          <w:lang w:eastAsia="es-ES"/>
        </w:rPr>
        <w:t>condiciones</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experiencia</w:t>
      </w:r>
      <w:r w:rsidR="002644ED" w:rsidRPr="00173BD9">
        <w:rPr>
          <w:rFonts w:eastAsia="Arial,Times New Roman" w:cs="Arial"/>
          <w:szCs w:val="20"/>
          <w:lang w:eastAsia="es-ES"/>
        </w:rPr>
        <w:t xml:space="preserve"> </w:t>
      </w:r>
      <w:r w:rsidRPr="00173BD9">
        <w:rPr>
          <w:rFonts w:cs="Arial"/>
          <w:szCs w:val="20"/>
          <w:lang w:eastAsia="es-ES"/>
        </w:rPr>
        <w:t>establecidas</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la</w:t>
      </w:r>
      <w:r w:rsidR="00396DAB" w:rsidRPr="00173BD9">
        <w:rPr>
          <w:rFonts w:eastAsia="Arial,Times New Roman" w:cs="Arial"/>
          <w:szCs w:val="20"/>
          <w:lang w:eastAsia="es-ES"/>
        </w:rPr>
        <w:t xml:space="preserve"> </w:t>
      </w:r>
      <w:r w:rsidR="00396DAB" w:rsidRPr="00620F7A">
        <w:rPr>
          <w:rFonts w:cs="Arial"/>
          <w:szCs w:val="20"/>
        </w:rPr>
        <w:fldChar w:fldCharType="begin"/>
      </w:r>
      <w:r w:rsidR="00396DAB" w:rsidRPr="006876CA">
        <w:rPr>
          <w:rFonts w:eastAsia="Times New Roman" w:cs="Arial"/>
          <w:szCs w:val="20"/>
          <w:lang w:eastAsia="es-ES"/>
        </w:rPr>
        <w:instrText xml:space="preserve"> REF _Ref508649550 \h </w:instrText>
      </w:r>
      <w:r w:rsidR="002A0C96" w:rsidRPr="00173BD9">
        <w:rPr>
          <w:rFonts w:cs="Arial"/>
          <w:szCs w:val="20"/>
        </w:rPr>
        <w:instrText xml:space="preserve"> \* MERGEFORMAT </w:instrText>
      </w:r>
      <w:r w:rsidR="00396DAB" w:rsidRPr="00620F7A">
        <w:rPr>
          <w:rFonts w:cs="Arial"/>
          <w:szCs w:val="20"/>
        </w:rPr>
      </w:r>
      <w:r w:rsidR="00396DAB" w:rsidRPr="00620F7A">
        <w:rPr>
          <w:rFonts w:eastAsia="Times New Roman" w:cs="Arial"/>
          <w:szCs w:val="20"/>
          <w:lang w:eastAsia="es-ES"/>
        </w:rPr>
        <w:fldChar w:fldCharType="separate"/>
      </w:r>
      <w:r w:rsidR="00214D00" w:rsidRPr="00214D00">
        <w:rPr>
          <w:rFonts w:cs="Arial"/>
          <w:szCs w:val="20"/>
        </w:rPr>
        <w:t>Matriz 1 – Experiencia</w:t>
      </w:r>
      <w:r w:rsidR="00396DAB" w:rsidRPr="00620F7A">
        <w:rPr>
          <w:rFonts w:cs="Arial"/>
          <w:szCs w:val="20"/>
        </w:rPr>
        <w:fldChar w:fldCharType="end"/>
      </w:r>
      <w:r w:rsidR="00396DAB" w:rsidRPr="00FF3A8B">
        <w:rPr>
          <w:rFonts w:eastAsia="Arial,Times New Roman" w:cs="Arial"/>
          <w:szCs w:val="20"/>
          <w:lang w:eastAsia="es-ES"/>
        </w:rPr>
        <w:t>,</w:t>
      </w:r>
      <w:r w:rsidR="002477E3" w:rsidRPr="00620F7A">
        <w:rPr>
          <w:rFonts w:cs="Arial"/>
          <w:szCs w:val="20"/>
          <w:lang w:eastAsia="es-ES"/>
        </w:rPr>
        <w:t xml:space="preserve"> si aplica. </w:t>
      </w:r>
    </w:p>
    <w:p w14:paraId="44BE2479" w14:textId="275E1D98"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fecha</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iniciación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ejecución</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contrato.</w:t>
      </w:r>
      <w:r w:rsidR="002644ED" w:rsidRPr="00173BD9">
        <w:rPr>
          <w:rFonts w:eastAsia="Arial,Times New Roman" w:cs="Arial"/>
          <w:szCs w:val="20"/>
          <w:lang w:eastAsia="es-ES"/>
        </w:rPr>
        <w:t xml:space="preserve"> </w:t>
      </w:r>
    </w:p>
    <w:p w14:paraId="5DDF8B8B" w14:textId="089233F4"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fecha</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terminación</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ejecución</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contrato.</w:t>
      </w:r>
      <w:r w:rsidR="002644ED" w:rsidRPr="00173BD9">
        <w:rPr>
          <w:rFonts w:eastAsia="Arial,Times New Roman" w:cs="Arial"/>
          <w:szCs w:val="20"/>
          <w:lang w:eastAsia="es-ES"/>
        </w:rPr>
        <w:t xml:space="preserve"> </w:t>
      </w:r>
    </w:p>
    <w:p w14:paraId="0B454E42" w14:textId="38CD5B59" w:rsidR="00147EE0" w:rsidRPr="00173BD9"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Nombre</w:t>
      </w:r>
      <w:r w:rsidR="002644ED" w:rsidRPr="00173BD9">
        <w:rPr>
          <w:rFonts w:eastAsia="Arial,Times New Roman" w:cs="Arial"/>
          <w:szCs w:val="20"/>
          <w:lang w:eastAsia="es-ES"/>
        </w:rPr>
        <w:t xml:space="preserve"> </w:t>
      </w:r>
      <w:r w:rsidRPr="00173BD9">
        <w:rPr>
          <w:rFonts w:cs="Arial"/>
          <w:szCs w:val="20"/>
          <w:lang w:eastAsia="es-ES"/>
        </w:rPr>
        <w:t>y</w:t>
      </w:r>
      <w:r w:rsidR="002644ED" w:rsidRPr="00173BD9">
        <w:rPr>
          <w:rFonts w:eastAsia="Arial,Times New Roman" w:cs="Arial"/>
          <w:szCs w:val="20"/>
          <w:lang w:eastAsia="es-ES"/>
        </w:rPr>
        <w:t xml:space="preserve"> </w:t>
      </w:r>
      <w:r w:rsidRPr="00173BD9">
        <w:rPr>
          <w:rFonts w:cs="Arial"/>
          <w:szCs w:val="20"/>
          <w:lang w:eastAsia="es-ES"/>
        </w:rPr>
        <w:t>cargo</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persona</w:t>
      </w:r>
      <w:r w:rsidR="002644ED" w:rsidRPr="00173BD9">
        <w:rPr>
          <w:rFonts w:eastAsia="Arial,Times New Roman" w:cs="Arial"/>
          <w:szCs w:val="20"/>
          <w:lang w:eastAsia="es-ES"/>
        </w:rPr>
        <w:t xml:space="preserve"> </w:t>
      </w:r>
      <w:r w:rsidRPr="00173BD9">
        <w:rPr>
          <w:rFonts w:cs="Arial"/>
          <w:szCs w:val="20"/>
          <w:lang w:eastAsia="es-ES"/>
        </w:rPr>
        <w:t>que</w:t>
      </w:r>
      <w:r w:rsidR="002644ED" w:rsidRPr="00173BD9">
        <w:rPr>
          <w:rFonts w:eastAsia="Arial,Times New Roman" w:cs="Arial"/>
          <w:szCs w:val="20"/>
          <w:lang w:eastAsia="es-ES"/>
        </w:rPr>
        <w:t xml:space="preserve"> </w:t>
      </w:r>
      <w:r w:rsidRPr="00173BD9">
        <w:rPr>
          <w:rFonts w:cs="Arial"/>
          <w:szCs w:val="20"/>
          <w:lang w:eastAsia="es-ES"/>
        </w:rPr>
        <w:t>expide</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certificación.</w:t>
      </w:r>
    </w:p>
    <w:p w14:paraId="122EF02F" w14:textId="77777777" w:rsidR="006D314E" w:rsidRPr="00173BD9"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El porcentaje de participación del integrante del contratista plural.</w:t>
      </w:r>
    </w:p>
    <w:p w14:paraId="3936452B" w14:textId="38FC7B56" w:rsidR="006D314E" w:rsidRPr="00173BD9"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El porcentaje de participación en el valor ejecutado en el caso de contratistas plurales.</w:t>
      </w:r>
    </w:p>
    <w:p w14:paraId="7581B605" w14:textId="5A884972" w:rsidR="00147EE0" w:rsidRPr="00EB2FC2" w:rsidRDefault="00874056" w:rsidP="006876CA">
      <w:pPr>
        <w:pStyle w:val="InviasNormal"/>
        <w:numPr>
          <w:ilvl w:val="2"/>
          <w:numId w:val="55"/>
        </w:numPr>
        <w:spacing w:line="276" w:lineRule="auto"/>
        <w:outlineLvl w:val="2"/>
        <w:rPr>
          <w:rFonts w:ascii="Arial" w:eastAsia="Arial" w:hAnsi="Arial" w:cs="Arial"/>
          <w:b/>
          <w:sz w:val="20"/>
          <w:szCs w:val="20"/>
          <w:lang w:val="es-CO"/>
        </w:rPr>
      </w:pPr>
      <w:bookmarkStart w:id="370" w:name="_Ref25306909"/>
      <w:bookmarkStart w:id="371" w:name="_Toc32147351"/>
      <w:bookmarkStart w:id="372" w:name="_Toc46314708"/>
      <w:r w:rsidRPr="001352EB">
        <w:rPr>
          <w:rFonts w:ascii="Arial" w:eastAsia="Arial" w:hAnsi="Arial" w:cs="Arial"/>
          <w:b/>
          <w:sz w:val="20"/>
          <w:szCs w:val="20"/>
          <w:lang w:val="es-CO"/>
        </w:rPr>
        <w:t>DOCUMENTOS VÁLIDOS PARA LA ACREDITACIÓN DE LA EXPERIENCIA REQUERIDA</w:t>
      </w:r>
      <w:bookmarkEnd w:id="370"/>
      <w:bookmarkEnd w:id="371"/>
      <w:bookmarkEnd w:id="372"/>
    </w:p>
    <w:p w14:paraId="4EA405EA" w14:textId="0BCB6AB2" w:rsidR="00874056" w:rsidRPr="00173BD9" w:rsidRDefault="2AB3927D" w:rsidP="006876CA">
      <w:pPr>
        <w:tabs>
          <w:tab w:val="left" w:pos="-142"/>
        </w:tabs>
        <w:autoSpaceDE w:val="0"/>
        <w:autoSpaceDN w:val="0"/>
        <w:adjustRightInd w:val="0"/>
        <w:spacing w:before="120" w:after="240" w:line="276" w:lineRule="auto"/>
        <w:ind w:left="360"/>
        <w:jc w:val="both"/>
        <w:rPr>
          <w:rFonts w:eastAsia="Arial,Times New Roman" w:cs="Arial"/>
          <w:lang w:eastAsia="es-ES"/>
        </w:rPr>
      </w:pPr>
      <w:r w:rsidRPr="00173BD9">
        <w:rPr>
          <w:rFonts w:eastAsia="Arial" w:cs="Arial"/>
          <w:szCs w:val="20"/>
        </w:rPr>
        <w:t>En aquellos casos en que por las características del objeto a contratar se requiera verifica</w:t>
      </w:r>
      <w:r w:rsidR="51B06912" w:rsidRPr="00173BD9">
        <w:rPr>
          <w:rFonts w:eastAsia="Arial" w:cs="Arial"/>
          <w:szCs w:val="20"/>
        </w:rPr>
        <w:t>r</w:t>
      </w:r>
      <w:r w:rsidRPr="00173BD9">
        <w:rPr>
          <w:rFonts w:eastAsia="Arial" w:cs="Arial"/>
          <w:szCs w:val="20"/>
        </w:rPr>
        <w:t xml:space="preserve"> información adicional a la contenida en el RUP</w:t>
      </w:r>
      <w:r w:rsidR="004A5D16" w:rsidRPr="001352EB">
        <w:rPr>
          <w:rFonts w:cs="Arial"/>
          <w:lang w:eastAsia="es-ES"/>
        </w:rPr>
        <w:t xml:space="preserve">, </w:t>
      </w:r>
      <w:r w:rsidR="004A5D16" w:rsidRPr="00173BD9">
        <w:rPr>
          <w:rFonts w:cs="Arial"/>
          <w:lang w:eastAsia="es-ES"/>
        </w:rPr>
        <w:t>e</w:t>
      </w:r>
      <w:r w:rsidR="00874056" w:rsidRPr="00173BD9">
        <w:rPr>
          <w:rFonts w:cs="Arial"/>
          <w:lang w:eastAsia="es-ES"/>
        </w:rPr>
        <w:t>l</w:t>
      </w:r>
      <w:r w:rsidR="00874056" w:rsidRPr="00173BD9">
        <w:rPr>
          <w:rFonts w:eastAsia="Arial,Times New Roman" w:cs="Arial"/>
          <w:lang w:eastAsia="es-ES"/>
        </w:rPr>
        <w:t xml:space="preserve"> </w:t>
      </w:r>
      <w:r w:rsidR="003C407D" w:rsidRPr="00173BD9">
        <w:rPr>
          <w:rFonts w:cs="Arial"/>
          <w:lang w:eastAsia="es-ES"/>
        </w:rPr>
        <w:t>Proponente</w:t>
      </w:r>
      <w:r w:rsidR="00874056" w:rsidRPr="00173BD9">
        <w:rPr>
          <w:rFonts w:eastAsia="Arial,Times New Roman" w:cs="Arial"/>
          <w:lang w:eastAsia="es-ES"/>
        </w:rPr>
        <w:t xml:space="preserve"> </w:t>
      </w:r>
      <w:r w:rsidR="00874056" w:rsidRPr="00173BD9">
        <w:rPr>
          <w:rFonts w:cs="Arial"/>
          <w:lang w:eastAsia="es-ES"/>
        </w:rPr>
        <w:t>podrá</w:t>
      </w:r>
      <w:r w:rsidR="00874056" w:rsidRPr="00173BD9">
        <w:rPr>
          <w:rFonts w:eastAsia="Arial,Times New Roman" w:cs="Arial"/>
          <w:lang w:eastAsia="es-ES"/>
        </w:rPr>
        <w:t xml:space="preserve"> </w:t>
      </w:r>
      <w:r w:rsidR="00874056" w:rsidRPr="00173BD9">
        <w:rPr>
          <w:rFonts w:cs="Arial"/>
          <w:lang w:eastAsia="es-ES"/>
        </w:rPr>
        <w:t>aportar</w:t>
      </w:r>
      <w:r w:rsidR="00874056" w:rsidRPr="00173BD9">
        <w:rPr>
          <w:rFonts w:eastAsia="Arial,Times New Roman" w:cs="Arial"/>
          <w:lang w:eastAsia="es-ES"/>
        </w:rPr>
        <w:t xml:space="preserve"> </w:t>
      </w:r>
      <w:r w:rsidR="00874056" w:rsidRPr="00173BD9">
        <w:rPr>
          <w:rFonts w:cs="Arial"/>
          <w:lang w:eastAsia="es-ES"/>
        </w:rPr>
        <w:t>uno</w:t>
      </w:r>
      <w:r w:rsidR="00874056" w:rsidRPr="00173BD9">
        <w:rPr>
          <w:rFonts w:eastAsia="Arial,Times New Roman" w:cs="Arial"/>
          <w:lang w:eastAsia="es-ES"/>
        </w:rPr>
        <w:t xml:space="preserve"> </w:t>
      </w:r>
      <w:r w:rsidR="00874056" w:rsidRPr="00173BD9">
        <w:rPr>
          <w:rFonts w:cs="Arial"/>
          <w:lang w:eastAsia="es-ES"/>
        </w:rPr>
        <w:t>o</w:t>
      </w:r>
      <w:r w:rsidR="00874056" w:rsidRPr="00173BD9">
        <w:rPr>
          <w:rFonts w:eastAsia="Arial,Times New Roman" w:cs="Arial"/>
          <w:lang w:eastAsia="es-ES"/>
        </w:rPr>
        <w:t xml:space="preserve"> </w:t>
      </w:r>
      <w:r w:rsidR="00874056" w:rsidRPr="00173BD9">
        <w:rPr>
          <w:rFonts w:cs="Arial"/>
          <w:lang w:eastAsia="es-ES"/>
        </w:rPr>
        <w:t>algunos</w:t>
      </w:r>
      <w:r w:rsidR="00874056" w:rsidRPr="00173BD9">
        <w:rPr>
          <w:rFonts w:eastAsia="Arial,Times New Roman" w:cs="Arial"/>
          <w:lang w:eastAsia="es-ES"/>
        </w:rPr>
        <w:t xml:space="preserve"> </w:t>
      </w:r>
      <w:r w:rsidR="00874056" w:rsidRPr="00173BD9">
        <w:rPr>
          <w:rFonts w:cs="Arial"/>
          <w:lang w:eastAsia="es-ES"/>
        </w:rPr>
        <w:t>de</w:t>
      </w:r>
      <w:r w:rsidR="00874056" w:rsidRPr="00173BD9">
        <w:rPr>
          <w:rFonts w:eastAsia="Arial,Times New Roman" w:cs="Arial"/>
          <w:lang w:eastAsia="es-ES"/>
        </w:rPr>
        <w:t xml:space="preserve"> </w:t>
      </w:r>
      <w:r w:rsidR="00874056" w:rsidRPr="00173BD9">
        <w:rPr>
          <w:rFonts w:cs="Arial"/>
          <w:lang w:eastAsia="es-ES"/>
        </w:rPr>
        <w:t>los</w:t>
      </w:r>
      <w:r w:rsidR="00874056" w:rsidRPr="00173BD9">
        <w:rPr>
          <w:rFonts w:eastAsia="Arial,Times New Roman" w:cs="Arial"/>
          <w:lang w:eastAsia="es-ES"/>
        </w:rPr>
        <w:t xml:space="preserve"> </w:t>
      </w:r>
      <w:r w:rsidR="00874056" w:rsidRPr="00173BD9">
        <w:rPr>
          <w:rFonts w:cs="Arial"/>
          <w:lang w:eastAsia="es-ES"/>
        </w:rPr>
        <w:t>documentos</w:t>
      </w:r>
      <w:r w:rsidR="00874056" w:rsidRPr="00173BD9">
        <w:rPr>
          <w:rFonts w:eastAsia="Arial,Times New Roman" w:cs="Arial"/>
          <w:lang w:eastAsia="es-ES"/>
        </w:rPr>
        <w:t xml:space="preserve"> </w:t>
      </w:r>
      <w:r w:rsidR="00874056" w:rsidRPr="00173BD9">
        <w:rPr>
          <w:rFonts w:cs="Arial"/>
          <w:lang w:eastAsia="es-ES"/>
        </w:rPr>
        <w:t>que</w:t>
      </w:r>
      <w:r w:rsidR="00874056" w:rsidRPr="00173BD9">
        <w:rPr>
          <w:rFonts w:eastAsia="Arial,Times New Roman" w:cs="Arial"/>
          <w:lang w:eastAsia="es-ES"/>
        </w:rPr>
        <w:t xml:space="preserve"> </w:t>
      </w:r>
      <w:r w:rsidR="00874056" w:rsidRPr="00173BD9">
        <w:rPr>
          <w:rFonts w:cs="Arial"/>
          <w:lang w:eastAsia="es-ES"/>
        </w:rPr>
        <w:t>se</w:t>
      </w:r>
      <w:r w:rsidR="00874056" w:rsidRPr="00173BD9">
        <w:rPr>
          <w:rFonts w:eastAsia="Arial,Times New Roman" w:cs="Arial"/>
          <w:lang w:eastAsia="es-ES"/>
        </w:rPr>
        <w:t xml:space="preserve"> </w:t>
      </w:r>
      <w:r w:rsidR="00874056" w:rsidRPr="00173BD9">
        <w:rPr>
          <w:rFonts w:cs="Arial"/>
          <w:lang w:eastAsia="es-ES"/>
        </w:rPr>
        <w:t>establecen</w:t>
      </w:r>
      <w:r w:rsidR="00874056" w:rsidRPr="00173BD9">
        <w:rPr>
          <w:rFonts w:eastAsia="Arial,Times New Roman" w:cs="Arial"/>
          <w:lang w:eastAsia="es-ES"/>
        </w:rPr>
        <w:t xml:space="preserve"> </w:t>
      </w:r>
      <w:r w:rsidR="00874056" w:rsidRPr="00173BD9">
        <w:rPr>
          <w:rFonts w:cs="Arial"/>
          <w:lang w:eastAsia="es-ES"/>
        </w:rPr>
        <w:t>a</w:t>
      </w:r>
      <w:r w:rsidR="00874056" w:rsidRPr="00173BD9">
        <w:rPr>
          <w:rFonts w:eastAsia="Arial,Times New Roman" w:cs="Arial"/>
          <w:lang w:eastAsia="es-ES"/>
        </w:rPr>
        <w:t xml:space="preserve"> </w:t>
      </w:r>
      <w:r w:rsidR="00874056" w:rsidRPr="00173BD9">
        <w:rPr>
          <w:rFonts w:cs="Arial"/>
          <w:lang w:eastAsia="es-ES"/>
        </w:rPr>
        <w:t>continuación</w:t>
      </w:r>
      <w:r w:rsidR="125000D5" w:rsidRPr="00173BD9">
        <w:rPr>
          <w:rFonts w:eastAsia="Arial" w:cs="Arial"/>
          <w:szCs w:val="20"/>
        </w:rPr>
        <w:t xml:space="preserve"> para que la Entidad realice la verificación en forma directa</w:t>
      </w:r>
      <w:r w:rsidR="00874056" w:rsidRPr="00173BD9">
        <w:rPr>
          <w:rFonts w:cs="Arial"/>
          <w:lang w:eastAsia="es-ES"/>
        </w:rPr>
        <w:t>.</w:t>
      </w:r>
      <w:r w:rsidR="00874056" w:rsidRPr="00173BD9">
        <w:rPr>
          <w:rFonts w:eastAsia="Arial,Times New Roman" w:cs="Arial"/>
          <w:lang w:eastAsia="es-ES"/>
        </w:rPr>
        <w:t xml:space="preserve"> </w:t>
      </w:r>
      <w:r w:rsidR="00874056" w:rsidRPr="00173BD9">
        <w:rPr>
          <w:rFonts w:cs="Arial"/>
          <w:lang w:eastAsia="es-ES"/>
        </w:rPr>
        <w:t>Los</w:t>
      </w:r>
      <w:r w:rsidR="00874056" w:rsidRPr="00173BD9">
        <w:rPr>
          <w:rFonts w:eastAsia="Arial,Times New Roman" w:cs="Arial"/>
          <w:lang w:eastAsia="es-ES"/>
        </w:rPr>
        <w:t xml:space="preserve"> </w:t>
      </w:r>
      <w:r w:rsidR="00874056" w:rsidRPr="00173BD9">
        <w:rPr>
          <w:rFonts w:cs="Arial"/>
          <w:lang w:eastAsia="es-ES"/>
        </w:rPr>
        <w:t>mismos</w:t>
      </w:r>
      <w:r w:rsidR="00874056" w:rsidRPr="00173BD9">
        <w:rPr>
          <w:rFonts w:eastAsia="Arial,Times New Roman" w:cs="Arial"/>
          <w:lang w:eastAsia="es-ES"/>
        </w:rPr>
        <w:t xml:space="preserve"> </w:t>
      </w:r>
      <w:r w:rsidR="00874056" w:rsidRPr="00173BD9">
        <w:rPr>
          <w:rFonts w:cs="Arial"/>
          <w:lang w:eastAsia="es-ES"/>
        </w:rPr>
        <w:t>deberán</w:t>
      </w:r>
      <w:r w:rsidR="00874056" w:rsidRPr="00173BD9">
        <w:rPr>
          <w:rFonts w:eastAsia="Arial,Times New Roman" w:cs="Arial"/>
          <w:lang w:eastAsia="es-ES"/>
        </w:rPr>
        <w:t xml:space="preserve"> </w:t>
      </w:r>
      <w:r w:rsidR="00874056" w:rsidRPr="00173BD9">
        <w:rPr>
          <w:rFonts w:cs="Arial"/>
          <w:lang w:eastAsia="es-ES"/>
        </w:rPr>
        <w:t>estar</w:t>
      </w:r>
      <w:r w:rsidR="00874056" w:rsidRPr="00173BD9">
        <w:rPr>
          <w:rFonts w:eastAsia="Arial,Times New Roman" w:cs="Arial"/>
          <w:lang w:eastAsia="es-ES"/>
        </w:rPr>
        <w:t xml:space="preserve"> </w:t>
      </w:r>
      <w:r w:rsidR="00874056" w:rsidRPr="00173BD9">
        <w:rPr>
          <w:rFonts w:cs="Arial"/>
          <w:lang w:eastAsia="es-ES"/>
        </w:rPr>
        <w:t>debidamente</w:t>
      </w:r>
      <w:r w:rsidR="00874056" w:rsidRPr="00173BD9">
        <w:rPr>
          <w:rFonts w:eastAsia="Arial,Times New Roman" w:cs="Arial"/>
          <w:lang w:eastAsia="es-ES"/>
        </w:rPr>
        <w:t xml:space="preserve"> </w:t>
      </w:r>
      <w:r w:rsidR="00874056" w:rsidRPr="00173BD9">
        <w:rPr>
          <w:rFonts w:cs="Arial"/>
        </w:rPr>
        <w:t>diligenciados</w:t>
      </w:r>
      <w:r w:rsidR="00874056" w:rsidRPr="00173BD9">
        <w:rPr>
          <w:rFonts w:eastAsia="Arial" w:cs="Arial"/>
        </w:rPr>
        <w:t xml:space="preserve"> </w:t>
      </w:r>
      <w:r w:rsidR="00874056" w:rsidRPr="00173BD9">
        <w:rPr>
          <w:rFonts w:cs="Arial"/>
        </w:rPr>
        <w:t>y</w:t>
      </w:r>
      <w:r w:rsidR="00874056" w:rsidRPr="00173BD9">
        <w:rPr>
          <w:rFonts w:eastAsia="Arial" w:cs="Arial"/>
        </w:rPr>
        <w:t xml:space="preserve"> </w:t>
      </w:r>
      <w:r w:rsidR="00874056" w:rsidRPr="00173BD9">
        <w:rPr>
          <w:rFonts w:cs="Arial"/>
        </w:rPr>
        <w:t>suscritos</w:t>
      </w:r>
      <w:r w:rsidR="00874056" w:rsidRPr="00173BD9">
        <w:rPr>
          <w:rFonts w:eastAsia="Arial" w:cs="Arial"/>
        </w:rPr>
        <w:t xml:space="preserve"> </w:t>
      </w:r>
      <w:r w:rsidR="00874056" w:rsidRPr="00173BD9">
        <w:rPr>
          <w:rFonts w:cs="Arial"/>
        </w:rPr>
        <w:t>por</w:t>
      </w:r>
      <w:r w:rsidR="00874056" w:rsidRPr="00173BD9">
        <w:rPr>
          <w:rFonts w:eastAsia="Arial" w:cs="Arial"/>
        </w:rPr>
        <w:t xml:space="preserve"> </w:t>
      </w:r>
      <w:r w:rsidR="00874056" w:rsidRPr="00173BD9">
        <w:rPr>
          <w:rFonts w:cs="Arial"/>
        </w:rPr>
        <w:t>el contratante</w:t>
      </w:r>
      <w:r w:rsidR="00874056" w:rsidRPr="00173BD9">
        <w:rPr>
          <w:rFonts w:eastAsia="Arial,Times New Roman" w:cs="Arial"/>
          <w:lang w:eastAsia="es-ES"/>
        </w:rPr>
        <w:t xml:space="preserve">. </w:t>
      </w:r>
      <w:r w:rsidR="00874056" w:rsidRPr="00173BD9">
        <w:rPr>
          <w:rFonts w:cs="Arial"/>
          <w:lang w:eastAsia="es-ES"/>
        </w:rPr>
        <w:t>En</w:t>
      </w:r>
      <w:r w:rsidR="00874056" w:rsidRPr="00173BD9">
        <w:rPr>
          <w:rFonts w:eastAsia="Arial,Times New Roman" w:cs="Arial"/>
          <w:lang w:eastAsia="es-ES"/>
        </w:rPr>
        <w:t xml:space="preserve"> </w:t>
      </w:r>
      <w:r w:rsidR="00874056" w:rsidRPr="00173BD9">
        <w:rPr>
          <w:rFonts w:cs="Arial"/>
          <w:lang w:eastAsia="es-ES"/>
        </w:rPr>
        <w:t>caso</w:t>
      </w:r>
      <w:r w:rsidR="00874056" w:rsidRPr="00173BD9">
        <w:rPr>
          <w:rFonts w:eastAsia="Arial,Times New Roman" w:cs="Arial"/>
          <w:lang w:eastAsia="es-ES"/>
        </w:rPr>
        <w:t xml:space="preserve"> </w:t>
      </w:r>
      <w:r w:rsidR="00874056" w:rsidRPr="00173BD9">
        <w:rPr>
          <w:rFonts w:cs="Arial"/>
          <w:lang w:eastAsia="es-ES"/>
        </w:rPr>
        <w:t>de</w:t>
      </w:r>
      <w:r w:rsidR="00874056" w:rsidRPr="00173BD9">
        <w:rPr>
          <w:rFonts w:eastAsia="Arial,Times New Roman" w:cs="Arial"/>
          <w:lang w:eastAsia="es-ES"/>
        </w:rPr>
        <w:t xml:space="preserve"> </w:t>
      </w:r>
      <w:r w:rsidR="00874056" w:rsidRPr="00173BD9">
        <w:rPr>
          <w:rFonts w:cs="Arial"/>
          <w:lang w:eastAsia="es-ES"/>
        </w:rPr>
        <w:t>existir</w:t>
      </w:r>
      <w:r w:rsidR="00874056" w:rsidRPr="00173BD9">
        <w:rPr>
          <w:rFonts w:eastAsia="Arial,Times New Roman" w:cs="Arial"/>
          <w:lang w:eastAsia="es-ES"/>
        </w:rPr>
        <w:t xml:space="preserve"> </w:t>
      </w:r>
      <w:r w:rsidR="00874056" w:rsidRPr="00173BD9">
        <w:rPr>
          <w:rFonts w:cs="Arial"/>
          <w:lang w:eastAsia="es-ES"/>
        </w:rPr>
        <w:t>discrepancias</w:t>
      </w:r>
      <w:r w:rsidR="00874056" w:rsidRPr="00173BD9">
        <w:rPr>
          <w:rFonts w:eastAsia="Arial,Times New Roman" w:cs="Arial"/>
          <w:lang w:eastAsia="es-ES"/>
        </w:rPr>
        <w:t xml:space="preserve"> </w:t>
      </w:r>
      <w:r w:rsidR="00874056" w:rsidRPr="00173BD9">
        <w:rPr>
          <w:rFonts w:cs="Arial"/>
          <w:lang w:eastAsia="es-ES"/>
        </w:rPr>
        <w:t>entre</w:t>
      </w:r>
      <w:r w:rsidR="00874056" w:rsidRPr="00173BD9">
        <w:rPr>
          <w:rFonts w:eastAsia="Arial,Times New Roman" w:cs="Arial"/>
          <w:lang w:eastAsia="es-ES"/>
        </w:rPr>
        <w:t xml:space="preserve"> </w:t>
      </w:r>
      <w:r w:rsidR="00874056" w:rsidRPr="00173BD9">
        <w:rPr>
          <w:rFonts w:cs="Arial"/>
          <w:lang w:eastAsia="es-ES"/>
        </w:rPr>
        <w:t>dos</w:t>
      </w:r>
      <w:r w:rsidR="00874056" w:rsidRPr="00173BD9">
        <w:rPr>
          <w:rFonts w:eastAsia="Arial,Times New Roman" w:cs="Arial"/>
          <w:lang w:eastAsia="es-ES"/>
        </w:rPr>
        <w:t xml:space="preserve"> </w:t>
      </w:r>
      <w:r w:rsidR="00874056" w:rsidRPr="00173BD9">
        <w:rPr>
          <w:rFonts w:cs="Arial"/>
          <w:lang w:eastAsia="es-ES"/>
        </w:rPr>
        <w:t>(2)</w:t>
      </w:r>
      <w:r w:rsidR="00874056" w:rsidRPr="00173BD9">
        <w:rPr>
          <w:rFonts w:eastAsia="Arial,Times New Roman" w:cs="Arial"/>
          <w:lang w:eastAsia="es-ES"/>
        </w:rPr>
        <w:t xml:space="preserve"> </w:t>
      </w:r>
      <w:r w:rsidR="00874056" w:rsidRPr="00173BD9">
        <w:rPr>
          <w:rFonts w:cs="Arial"/>
          <w:lang w:eastAsia="es-ES"/>
        </w:rPr>
        <w:t>o</w:t>
      </w:r>
      <w:r w:rsidR="00874056" w:rsidRPr="00173BD9">
        <w:rPr>
          <w:rFonts w:eastAsia="Arial,Times New Roman" w:cs="Arial"/>
          <w:lang w:eastAsia="es-ES"/>
        </w:rPr>
        <w:t xml:space="preserve"> </w:t>
      </w:r>
      <w:r w:rsidR="00874056" w:rsidRPr="00173BD9">
        <w:rPr>
          <w:rFonts w:cs="Arial"/>
          <w:lang w:eastAsia="es-ES"/>
        </w:rPr>
        <w:t>más</w:t>
      </w:r>
      <w:r w:rsidR="00874056" w:rsidRPr="00173BD9">
        <w:rPr>
          <w:rFonts w:eastAsia="Arial,Times New Roman" w:cs="Arial"/>
          <w:lang w:eastAsia="es-ES"/>
        </w:rPr>
        <w:t xml:space="preserve"> </w:t>
      </w:r>
      <w:r w:rsidR="00874056" w:rsidRPr="00173BD9">
        <w:rPr>
          <w:rFonts w:cs="Arial"/>
          <w:lang w:eastAsia="es-ES"/>
        </w:rPr>
        <w:t>documentos</w:t>
      </w:r>
      <w:r w:rsidR="00874056" w:rsidRPr="00173BD9">
        <w:rPr>
          <w:rFonts w:eastAsia="Arial,Times New Roman" w:cs="Arial"/>
          <w:lang w:eastAsia="es-ES"/>
        </w:rPr>
        <w:t xml:space="preserve"> </w:t>
      </w:r>
      <w:r w:rsidR="00874056" w:rsidRPr="00173BD9">
        <w:rPr>
          <w:rFonts w:cs="Arial"/>
          <w:lang w:eastAsia="es-ES"/>
        </w:rPr>
        <w:t>aportados</w:t>
      </w:r>
      <w:r w:rsidR="00874056" w:rsidRPr="00173BD9">
        <w:rPr>
          <w:rFonts w:eastAsia="Arial,Times New Roman" w:cs="Arial"/>
          <w:lang w:eastAsia="es-ES"/>
        </w:rPr>
        <w:t xml:space="preserve"> </w:t>
      </w:r>
      <w:r w:rsidR="00874056" w:rsidRPr="00173BD9">
        <w:rPr>
          <w:rFonts w:cs="Arial"/>
          <w:lang w:eastAsia="es-ES"/>
        </w:rPr>
        <w:t>por</w:t>
      </w:r>
      <w:r w:rsidR="00874056" w:rsidRPr="00173BD9">
        <w:rPr>
          <w:rFonts w:eastAsia="Arial,Times New Roman" w:cs="Arial"/>
          <w:lang w:eastAsia="es-ES"/>
        </w:rPr>
        <w:t xml:space="preserve"> </w:t>
      </w:r>
      <w:r w:rsidR="00874056" w:rsidRPr="00173BD9">
        <w:rPr>
          <w:rFonts w:cs="Arial"/>
          <w:lang w:eastAsia="es-ES"/>
        </w:rPr>
        <w:t>el</w:t>
      </w:r>
      <w:r w:rsidR="00874056" w:rsidRPr="00173BD9">
        <w:rPr>
          <w:rFonts w:eastAsia="Arial,Times New Roman" w:cs="Arial"/>
          <w:lang w:eastAsia="es-ES"/>
        </w:rPr>
        <w:t xml:space="preserve"> </w:t>
      </w:r>
      <w:r w:rsidR="003C407D" w:rsidRPr="00173BD9">
        <w:rPr>
          <w:rFonts w:cs="Arial"/>
          <w:lang w:eastAsia="es-ES"/>
        </w:rPr>
        <w:t>Proponente</w:t>
      </w:r>
      <w:r w:rsidR="00874056" w:rsidRPr="00173BD9">
        <w:rPr>
          <w:rFonts w:eastAsia="Arial,Times New Roman" w:cs="Arial"/>
          <w:lang w:eastAsia="es-ES"/>
        </w:rPr>
        <w:t xml:space="preserve"> </w:t>
      </w:r>
      <w:r w:rsidR="00874056" w:rsidRPr="00173BD9">
        <w:rPr>
          <w:rFonts w:cs="Arial"/>
          <w:lang w:eastAsia="es-ES"/>
        </w:rPr>
        <w:t>para</w:t>
      </w:r>
      <w:r w:rsidR="00874056" w:rsidRPr="00173BD9">
        <w:rPr>
          <w:rFonts w:eastAsia="Arial,Times New Roman" w:cs="Arial"/>
          <w:lang w:eastAsia="es-ES"/>
        </w:rPr>
        <w:t xml:space="preserve"> </w:t>
      </w:r>
      <w:r w:rsidR="00874056" w:rsidRPr="00173BD9">
        <w:rPr>
          <w:rFonts w:cs="Arial"/>
          <w:lang w:eastAsia="es-ES"/>
        </w:rPr>
        <w:t>la acreditación</w:t>
      </w:r>
      <w:r w:rsidR="00874056" w:rsidRPr="00173BD9">
        <w:rPr>
          <w:rFonts w:eastAsia="Arial,Times New Roman" w:cs="Arial"/>
          <w:lang w:eastAsia="es-ES"/>
        </w:rPr>
        <w:t xml:space="preserve"> </w:t>
      </w:r>
      <w:r w:rsidR="00874056" w:rsidRPr="00173BD9">
        <w:rPr>
          <w:rFonts w:cs="Arial"/>
          <w:lang w:eastAsia="es-ES"/>
        </w:rPr>
        <w:t>de</w:t>
      </w:r>
      <w:r w:rsidR="00874056" w:rsidRPr="00173BD9">
        <w:rPr>
          <w:rFonts w:eastAsia="Arial,Times New Roman" w:cs="Arial"/>
          <w:lang w:eastAsia="es-ES"/>
        </w:rPr>
        <w:t xml:space="preserve"> </w:t>
      </w:r>
      <w:r w:rsidR="00874056" w:rsidRPr="00173BD9">
        <w:rPr>
          <w:rFonts w:cs="Arial"/>
          <w:lang w:eastAsia="es-ES"/>
        </w:rPr>
        <w:t>experiencia,</w:t>
      </w:r>
      <w:r w:rsidR="00874056" w:rsidRPr="00173BD9">
        <w:rPr>
          <w:rFonts w:eastAsia="Arial,Times New Roman" w:cs="Arial"/>
          <w:lang w:eastAsia="es-ES"/>
        </w:rPr>
        <w:t xml:space="preserve"> </w:t>
      </w:r>
      <w:r w:rsidR="00874056" w:rsidRPr="00173BD9">
        <w:rPr>
          <w:rFonts w:cs="Arial"/>
          <w:lang w:eastAsia="es-ES"/>
        </w:rPr>
        <w:t>se</w:t>
      </w:r>
      <w:r w:rsidR="00874056" w:rsidRPr="00173BD9">
        <w:rPr>
          <w:rFonts w:eastAsia="Arial,Times New Roman" w:cs="Arial"/>
          <w:lang w:eastAsia="es-ES"/>
        </w:rPr>
        <w:t xml:space="preserve"> </w:t>
      </w:r>
      <w:r w:rsidR="00874056" w:rsidRPr="00173BD9">
        <w:rPr>
          <w:rFonts w:cs="Arial"/>
          <w:lang w:eastAsia="es-ES"/>
        </w:rPr>
        <w:t>tendrá</w:t>
      </w:r>
      <w:r w:rsidR="00874056" w:rsidRPr="00173BD9">
        <w:rPr>
          <w:rFonts w:eastAsia="Arial,Times New Roman" w:cs="Arial"/>
          <w:lang w:eastAsia="es-ES"/>
        </w:rPr>
        <w:t xml:space="preserve"> </w:t>
      </w:r>
      <w:r w:rsidR="00874056" w:rsidRPr="00173BD9">
        <w:rPr>
          <w:rFonts w:cs="Arial"/>
          <w:lang w:eastAsia="es-ES"/>
        </w:rPr>
        <w:t>en</w:t>
      </w:r>
      <w:r w:rsidR="00874056" w:rsidRPr="00173BD9">
        <w:rPr>
          <w:rFonts w:eastAsia="Arial,Times New Roman" w:cs="Arial"/>
          <w:lang w:eastAsia="es-ES"/>
        </w:rPr>
        <w:t xml:space="preserve"> </w:t>
      </w:r>
      <w:r w:rsidR="00874056" w:rsidRPr="00173BD9">
        <w:rPr>
          <w:rFonts w:cs="Arial"/>
          <w:lang w:eastAsia="es-ES"/>
        </w:rPr>
        <w:t>cuenta</w:t>
      </w:r>
      <w:r w:rsidR="00874056" w:rsidRPr="00173BD9">
        <w:rPr>
          <w:rFonts w:eastAsia="Arial,Times New Roman" w:cs="Arial"/>
          <w:lang w:eastAsia="es-ES"/>
        </w:rPr>
        <w:t xml:space="preserve"> </w:t>
      </w:r>
      <w:r w:rsidR="00874056" w:rsidRPr="00173BD9">
        <w:rPr>
          <w:rFonts w:cs="Arial"/>
          <w:lang w:eastAsia="es-ES"/>
        </w:rPr>
        <w:t>el</w:t>
      </w:r>
      <w:r w:rsidR="00874056" w:rsidRPr="00173BD9">
        <w:rPr>
          <w:rFonts w:eastAsia="Arial,Times New Roman" w:cs="Arial"/>
          <w:lang w:eastAsia="es-ES"/>
        </w:rPr>
        <w:t xml:space="preserve"> </w:t>
      </w:r>
      <w:r w:rsidR="00874056" w:rsidRPr="00173BD9">
        <w:rPr>
          <w:rFonts w:cs="Arial"/>
          <w:lang w:eastAsia="es-ES"/>
        </w:rPr>
        <w:t>orden</w:t>
      </w:r>
      <w:r w:rsidR="00874056" w:rsidRPr="00173BD9">
        <w:rPr>
          <w:rFonts w:eastAsia="Arial,Times New Roman" w:cs="Arial"/>
          <w:lang w:eastAsia="es-ES"/>
        </w:rPr>
        <w:t xml:space="preserve"> </w:t>
      </w:r>
      <w:r w:rsidR="00874056" w:rsidRPr="00173BD9">
        <w:rPr>
          <w:rFonts w:cs="Arial"/>
          <w:lang w:eastAsia="es-ES"/>
        </w:rPr>
        <w:t>de</w:t>
      </w:r>
      <w:r w:rsidR="00874056" w:rsidRPr="00173BD9">
        <w:rPr>
          <w:rFonts w:eastAsia="Arial,Times New Roman" w:cs="Arial"/>
          <w:lang w:eastAsia="es-ES"/>
        </w:rPr>
        <w:t xml:space="preserve"> </w:t>
      </w:r>
      <w:r w:rsidR="00874056" w:rsidRPr="00173BD9">
        <w:rPr>
          <w:rFonts w:cs="Arial"/>
          <w:lang w:eastAsia="es-ES"/>
        </w:rPr>
        <w:t>prevalencia</w:t>
      </w:r>
      <w:r w:rsidR="00874056" w:rsidRPr="00173BD9">
        <w:rPr>
          <w:rFonts w:eastAsia="Arial,Times New Roman" w:cs="Arial"/>
          <w:lang w:eastAsia="es-ES"/>
        </w:rPr>
        <w:t xml:space="preserve"> </w:t>
      </w:r>
      <w:r w:rsidR="00874056" w:rsidRPr="00173BD9">
        <w:rPr>
          <w:rFonts w:cs="Arial"/>
          <w:lang w:eastAsia="es-ES"/>
        </w:rPr>
        <w:t>establecido</w:t>
      </w:r>
      <w:r w:rsidR="00874056" w:rsidRPr="00173BD9">
        <w:rPr>
          <w:rFonts w:eastAsia="Arial,Times New Roman" w:cs="Arial"/>
          <w:lang w:eastAsia="es-ES"/>
        </w:rPr>
        <w:t xml:space="preserve"> </w:t>
      </w:r>
      <w:r w:rsidR="00874056" w:rsidRPr="00173BD9">
        <w:rPr>
          <w:rFonts w:cs="Arial"/>
          <w:lang w:eastAsia="es-ES"/>
        </w:rPr>
        <w:t>a</w:t>
      </w:r>
      <w:r w:rsidR="00874056" w:rsidRPr="00173BD9">
        <w:rPr>
          <w:rFonts w:eastAsia="Arial,Times New Roman" w:cs="Arial"/>
          <w:lang w:eastAsia="es-ES"/>
        </w:rPr>
        <w:t xml:space="preserve"> </w:t>
      </w:r>
      <w:r w:rsidR="00874056" w:rsidRPr="00173BD9">
        <w:rPr>
          <w:rFonts w:cs="Arial"/>
          <w:lang w:eastAsia="es-ES"/>
        </w:rPr>
        <w:t>continuación:</w:t>
      </w:r>
    </w:p>
    <w:p w14:paraId="0583D28E" w14:textId="77777777" w:rsidR="00874056" w:rsidRPr="00173BD9"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Acta de Liquidación</w:t>
      </w:r>
    </w:p>
    <w:p w14:paraId="2D313E52" w14:textId="77777777" w:rsidR="00874056" w:rsidRPr="00173BD9"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Acta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entrega,</w:t>
      </w:r>
      <w:r w:rsidRPr="00173BD9">
        <w:rPr>
          <w:rFonts w:eastAsia="Arial,Times New Roman" w:cs="Arial"/>
          <w:szCs w:val="20"/>
          <w:lang w:eastAsia="es-ES"/>
        </w:rPr>
        <w:t xml:space="preserve"> </w:t>
      </w:r>
      <w:r w:rsidRPr="00173BD9">
        <w:rPr>
          <w:rFonts w:cs="Arial"/>
          <w:szCs w:val="20"/>
          <w:lang w:eastAsia="es-ES"/>
        </w:rPr>
        <w:t>terminación,</w:t>
      </w:r>
      <w:r w:rsidRPr="00173BD9">
        <w:rPr>
          <w:rFonts w:eastAsia="Arial,Times New Roman" w:cs="Arial"/>
          <w:szCs w:val="20"/>
          <w:lang w:eastAsia="es-ES"/>
        </w:rPr>
        <w:t xml:space="preserve"> </w:t>
      </w:r>
      <w:r w:rsidRPr="00173BD9">
        <w:rPr>
          <w:rFonts w:cs="Arial"/>
          <w:szCs w:val="20"/>
          <w:lang w:eastAsia="es-ES"/>
        </w:rPr>
        <w:t>final</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recibo</w:t>
      </w:r>
      <w:r w:rsidRPr="00173BD9">
        <w:rPr>
          <w:rFonts w:eastAsia="Arial,Times New Roman" w:cs="Arial"/>
          <w:szCs w:val="20"/>
          <w:lang w:eastAsia="es-ES"/>
        </w:rPr>
        <w:t xml:space="preserve"> </w:t>
      </w:r>
      <w:r w:rsidRPr="00173BD9">
        <w:rPr>
          <w:rFonts w:cs="Arial"/>
          <w:szCs w:val="20"/>
          <w:lang w:eastAsia="es-ES"/>
        </w:rPr>
        <w:t>definitivo.</w:t>
      </w:r>
      <w:r w:rsidRPr="00173BD9">
        <w:rPr>
          <w:rFonts w:eastAsia="Arial,Times New Roman" w:cs="Arial"/>
          <w:szCs w:val="20"/>
          <w:lang w:eastAsia="es-ES"/>
        </w:rPr>
        <w:t xml:space="preserve"> </w:t>
      </w:r>
    </w:p>
    <w:p w14:paraId="5530941F" w14:textId="77777777" w:rsidR="00874056" w:rsidRPr="00173BD9"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Certificación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Expedida</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posterioridad</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fecha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terminación</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conste</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recibo</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satisfacción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obra</w:t>
      </w:r>
      <w:r w:rsidRPr="00173BD9">
        <w:rPr>
          <w:rFonts w:eastAsia="Arial,Times New Roman" w:cs="Arial"/>
          <w:szCs w:val="20"/>
          <w:lang w:eastAsia="es-ES"/>
        </w:rPr>
        <w:t xml:space="preserve"> </w:t>
      </w:r>
      <w:r w:rsidRPr="00173BD9">
        <w:rPr>
          <w:rFonts w:cs="Arial"/>
          <w:szCs w:val="20"/>
          <w:lang w:eastAsia="es-ES"/>
        </w:rPr>
        <w:t>contratada debidamente</w:t>
      </w:r>
      <w:r w:rsidRPr="00173BD9">
        <w:rPr>
          <w:rFonts w:eastAsia="Arial,Times New Roman" w:cs="Arial"/>
          <w:szCs w:val="20"/>
          <w:lang w:eastAsia="es-ES"/>
        </w:rPr>
        <w:t xml:space="preserve"> </w:t>
      </w:r>
      <w:r w:rsidRPr="00173BD9">
        <w:rPr>
          <w:rFonts w:cs="Arial"/>
          <w:szCs w:val="20"/>
          <w:lang w:eastAsia="es-ES"/>
        </w:rPr>
        <w:t>suscrita por quien esté en capacidad u obligación de hacerlo.</w:t>
      </w:r>
    </w:p>
    <w:p w14:paraId="43AF5C47" w14:textId="77777777" w:rsidR="00874056" w:rsidRPr="00173BD9" w:rsidRDefault="00874056" w:rsidP="006876CA">
      <w:pPr>
        <w:numPr>
          <w:ilvl w:val="0"/>
          <w:numId w:val="57"/>
        </w:numPr>
        <w:spacing w:line="276" w:lineRule="auto"/>
        <w:contextualSpacing/>
        <w:jc w:val="both"/>
        <w:rPr>
          <w:rFonts w:eastAsia="Arial,Times New Roman" w:cs="Arial"/>
          <w:szCs w:val="20"/>
          <w:lang w:eastAsia="es-ES"/>
        </w:rPr>
      </w:pPr>
      <w:r w:rsidRPr="00173BD9">
        <w:rPr>
          <w:rFonts w:cs="Arial"/>
          <w:szCs w:val="20"/>
          <w:lang w:eastAsia="es-ES"/>
        </w:rPr>
        <w:t>Acta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inicio</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orden de inicio</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misma</w:t>
      </w:r>
      <w:r w:rsidRPr="00173BD9">
        <w:rPr>
          <w:rFonts w:eastAsia="Arial,Times New Roman" w:cs="Arial"/>
          <w:szCs w:val="20"/>
          <w:lang w:eastAsia="es-ES"/>
        </w:rPr>
        <w:t xml:space="preserve"> </w:t>
      </w:r>
      <w:r w:rsidRPr="00173BD9">
        <w:rPr>
          <w:rFonts w:cs="Arial"/>
          <w:szCs w:val="20"/>
          <w:lang w:eastAsia="es-ES"/>
        </w:rPr>
        <w:t>sólo</w:t>
      </w:r>
      <w:r w:rsidRPr="00173BD9">
        <w:rPr>
          <w:rFonts w:eastAsia="Arial,Times New Roman" w:cs="Arial"/>
          <w:szCs w:val="20"/>
          <w:lang w:eastAsia="es-ES"/>
        </w:rPr>
        <w:t xml:space="preserve"> </w:t>
      </w:r>
      <w:r w:rsidRPr="00173BD9">
        <w:rPr>
          <w:rFonts w:cs="Arial"/>
          <w:szCs w:val="20"/>
          <w:lang w:eastAsia="es-ES"/>
        </w:rPr>
        <w:t>será</w:t>
      </w:r>
      <w:r w:rsidRPr="00173BD9">
        <w:rPr>
          <w:rFonts w:eastAsia="Arial,Times New Roman" w:cs="Arial"/>
          <w:szCs w:val="20"/>
          <w:lang w:eastAsia="es-ES"/>
        </w:rPr>
        <w:t xml:space="preserve"> </w:t>
      </w:r>
      <w:r w:rsidRPr="00173BD9">
        <w:rPr>
          <w:rFonts w:cs="Arial"/>
          <w:szCs w:val="20"/>
          <w:lang w:eastAsia="es-ES"/>
        </w:rPr>
        <w:t>válida</w:t>
      </w:r>
      <w:r w:rsidRPr="00173BD9">
        <w:rPr>
          <w:rFonts w:eastAsia="Arial,Times New Roman" w:cs="Arial"/>
          <w:szCs w:val="20"/>
          <w:lang w:eastAsia="es-ES"/>
        </w:rPr>
        <w:t xml:space="preserve"> </w:t>
      </w: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efectos</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acreditar</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fecha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inicio.</w:t>
      </w:r>
    </w:p>
    <w:p w14:paraId="3973E2AA" w14:textId="77777777" w:rsidR="00874056" w:rsidRPr="00173BD9" w:rsidRDefault="00874056" w:rsidP="006876CA">
      <w:pPr>
        <w:spacing w:line="276" w:lineRule="auto"/>
        <w:ind w:left="720"/>
        <w:contextualSpacing/>
        <w:jc w:val="both"/>
        <w:rPr>
          <w:rFonts w:eastAsia="Times New Roman" w:cs="Arial"/>
          <w:szCs w:val="20"/>
          <w:lang w:eastAsia="es-ES"/>
        </w:rPr>
      </w:pPr>
    </w:p>
    <w:p w14:paraId="6F9D1F3C" w14:textId="77777777" w:rsidR="00874056" w:rsidRPr="00173BD9" w:rsidRDefault="00874056" w:rsidP="006876CA">
      <w:pPr>
        <w:numPr>
          <w:ilvl w:val="0"/>
          <w:numId w:val="57"/>
        </w:numPr>
        <w:spacing w:line="276" w:lineRule="auto"/>
        <w:contextualSpacing/>
        <w:jc w:val="both"/>
        <w:rPr>
          <w:rFonts w:eastAsia="Arial,Times New Roman" w:cs="Arial"/>
          <w:szCs w:val="20"/>
          <w:lang w:eastAsia="es-ES"/>
        </w:rPr>
      </w:pP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contratos</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hayan</w:t>
      </w:r>
      <w:r w:rsidRPr="00173BD9">
        <w:rPr>
          <w:rFonts w:eastAsia="Arial,Times New Roman" w:cs="Arial"/>
          <w:szCs w:val="20"/>
          <w:lang w:eastAsia="es-ES"/>
        </w:rPr>
        <w:t xml:space="preserve"> </w:t>
      </w:r>
      <w:r w:rsidRPr="00173BD9">
        <w:rPr>
          <w:rFonts w:cs="Arial"/>
          <w:szCs w:val="20"/>
          <w:lang w:eastAsia="es-ES"/>
        </w:rPr>
        <w:t>sido</w:t>
      </w:r>
      <w:r w:rsidRPr="00173BD9">
        <w:rPr>
          <w:rFonts w:eastAsia="Arial,Times New Roman" w:cs="Arial"/>
          <w:szCs w:val="20"/>
          <w:lang w:eastAsia="es-ES"/>
        </w:rPr>
        <w:t xml:space="preserve"> </w:t>
      </w:r>
      <w:r w:rsidRPr="00173BD9">
        <w:rPr>
          <w:rFonts w:cs="Arial"/>
          <w:szCs w:val="20"/>
          <w:lang w:eastAsia="es-ES"/>
        </w:rPr>
        <w:t>objeto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cesión</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deberá</w:t>
      </w:r>
      <w:r w:rsidRPr="00173BD9">
        <w:rPr>
          <w:rFonts w:eastAsia="Arial,Times New Roman" w:cs="Arial"/>
          <w:szCs w:val="20"/>
          <w:lang w:eastAsia="es-ES"/>
        </w:rPr>
        <w:t xml:space="preserve"> </w:t>
      </w:r>
      <w:r w:rsidRPr="00173BD9">
        <w:rPr>
          <w:rFonts w:cs="Arial"/>
          <w:szCs w:val="20"/>
          <w:lang w:eastAsia="es-ES"/>
        </w:rPr>
        <w:t>encontrarse</w:t>
      </w:r>
      <w:r w:rsidRPr="00173BD9">
        <w:rPr>
          <w:rFonts w:eastAsia="Arial,Times New Roman" w:cs="Arial"/>
          <w:szCs w:val="20"/>
          <w:lang w:eastAsia="es-ES"/>
        </w:rPr>
        <w:t xml:space="preserve"> </w:t>
      </w:r>
      <w:r w:rsidRPr="00173BD9">
        <w:rPr>
          <w:rFonts w:cs="Arial"/>
          <w:szCs w:val="20"/>
          <w:lang w:eastAsia="es-ES"/>
        </w:rPr>
        <w:t>debidamente</w:t>
      </w:r>
      <w:r w:rsidRPr="00173BD9">
        <w:rPr>
          <w:rFonts w:eastAsia="Arial,Times New Roman" w:cs="Arial"/>
          <w:szCs w:val="20"/>
          <w:lang w:eastAsia="es-ES"/>
        </w:rPr>
        <w:t xml:space="preserve"> </w:t>
      </w:r>
      <w:r w:rsidRPr="00173BD9">
        <w:rPr>
          <w:rFonts w:cs="Arial"/>
          <w:szCs w:val="20"/>
          <w:lang w:eastAsia="es-ES"/>
        </w:rPr>
        <w:t>inscrito</w:t>
      </w:r>
      <w:r w:rsidRPr="00173BD9">
        <w:rPr>
          <w:rFonts w:eastAsia="Arial,Times New Roman" w:cs="Arial"/>
          <w:szCs w:val="20"/>
          <w:lang w:eastAsia="es-ES"/>
        </w:rPr>
        <w:t xml:space="preserve"> </w:t>
      </w:r>
      <w:r w:rsidRPr="00173BD9">
        <w:rPr>
          <w:rFonts w:cs="Arial"/>
          <w:szCs w:val="20"/>
          <w:lang w:eastAsia="es-ES"/>
        </w:rPr>
        <w:t>y</w:t>
      </w:r>
      <w:r w:rsidRPr="00173BD9">
        <w:rPr>
          <w:rFonts w:eastAsia="Arial,Times New Roman" w:cs="Arial"/>
          <w:szCs w:val="20"/>
          <w:lang w:eastAsia="es-ES"/>
        </w:rPr>
        <w:t xml:space="preserve"> </w:t>
      </w:r>
      <w:r w:rsidRPr="00173BD9">
        <w:rPr>
          <w:rFonts w:cs="Arial"/>
          <w:szCs w:val="20"/>
          <w:lang w:eastAsia="es-ES"/>
        </w:rPr>
        <w:t>clasificado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RUP</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en</w:t>
      </w:r>
      <w:r w:rsidRPr="00173BD9">
        <w:rPr>
          <w:rFonts w:eastAsia="Arial,Times New Roman" w:cs="Arial"/>
          <w:szCs w:val="20"/>
          <w:lang w:eastAsia="es-ES"/>
        </w:rPr>
        <w:t xml:space="preserve"> </w:t>
      </w:r>
      <w:r w:rsidRPr="00173BD9">
        <w:rPr>
          <w:rFonts w:cs="Arial"/>
          <w:szCs w:val="20"/>
          <w:lang w:eastAsia="es-ES"/>
        </w:rPr>
        <w:t>uno</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alguno</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documentos</w:t>
      </w:r>
      <w:r w:rsidRPr="00173BD9">
        <w:rPr>
          <w:rFonts w:eastAsia="Arial,Times New Roman" w:cs="Arial"/>
          <w:szCs w:val="20"/>
          <w:lang w:eastAsia="es-ES"/>
        </w:rPr>
        <w:t xml:space="preserve"> </w:t>
      </w:r>
      <w:r w:rsidRPr="00173BD9">
        <w:rPr>
          <w:rFonts w:cs="Arial"/>
          <w:szCs w:val="20"/>
          <w:lang w:eastAsia="es-ES"/>
        </w:rPr>
        <w:t>considerados</w:t>
      </w:r>
      <w:r w:rsidRPr="00173BD9">
        <w:rPr>
          <w:rFonts w:eastAsia="Arial,Times New Roman" w:cs="Arial"/>
          <w:szCs w:val="20"/>
          <w:lang w:eastAsia="es-ES"/>
        </w:rPr>
        <w:t xml:space="preserve"> </w:t>
      </w:r>
      <w:r w:rsidRPr="00173BD9">
        <w:rPr>
          <w:rFonts w:cs="Arial"/>
          <w:szCs w:val="20"/>
          <w:lang w:eastAsia="es-ES"/>
        </w:rPr>
        <w:t>como</w:t>
      </w:r>
      <w:r w:rsidRPr="00173BD9">
        <w:rPr>
          <w:rFonts w:eastAsia="Arial,Times New Roman" w:cs="Arial"/>
          <w:szCs w:val="20"/>
          <w:lang w:eastAsia="es-ES"/>
        </w:rPr>
        <w:t xml:space="preserve"> </w:t>
      </w:r>
      <w:r w:rsidRPr="00173BD9">
        <w:rPr>
          <w:rFonts w:cs="Arial"/>
          <w:szCs w:val="20"/>
          <w:lang w:eastAsia="es-ES"/>
        </w:rPr>
        <w:t>válidos</w:t>
      </w:r>
      <w:r w:rsidRPr="00173BD9">
        <w:rPr>
          <w:rFonts w:eastAsia="Arial,Times New Roman" w:cs="Arial"/>
          <w:szCs w:val="20"/>
          <w:lang w:eastAsia="es-ES"/>
        </w:rPr>
        <w:t xml:space="preserve"> </w:t>
      </w: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acreditación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empresa</w:t>
      </w:r>
      <w:r w:rsidRPr="00173BD9">
        <w:rPr>
          <w:rFonts w:eastAsia="Arial,Times New Roman" w:cs="Arial"/>
          <w:szCs w:val="20"/>
          <w:lang w:eastAsia="es-ES"/>
        </w:rPr>
        <w:t xml:space="preserve"> </w:t>
      </w:r>
      <w:r w:rsidRPr="00173BD9">
        <w:rPr>
          <w:rFonts w:cs="Arial"/>
          <w:szCs w:val="20"/>
          <w:lang w:eastAsia="es-ES"/>
        </w:rPr>
        <w:t>cesionaria,</w:t>
      </w:r>
      <w:r w:rsidRPr="00173BD9">
        <w:rPr>
          <w:rFonts w:eastAsia="Arial,Times New Roman" w:cs="Arial"/>
          <w:szCs w:val="20"/>
          <w:lang w:eastAsia="es-ES"/>
        </w:rPr>
        <w:t xml:space="preserve"> </w:t>
      </w:r>
      <w:r w:rsidRPr="00173BD9">
        <w:rPr>
          <w:rFonts w:cs="Arial"/>
          <w:szCs w:val="20"/>
          <w:lang w:eastAsia="es-ES"/>
        </w:rPr>
        <w:t>según</w:t>
      </w:r>
      <w:r w:rsidRPr="00173BD9">
        <w:rPr>
          <w:rFonts w:eastAsia="Arial,Times New Roman" w:cs="Arial"/>
          <w:szCs w:val="20"/>
          <w:lang w:eastAsia="es-ES"/>
        </w:rPr>
        <w:t xml:space="preserve"> </w:t>
      </w:r>
      <w:r w:rsidRPr="00173BD9">
        <w:rPr>
          <w:rFonts w:cs="Arial"/>
          <w:szCs w:val="20"/>
          <w:lang w:eastAsia="es-ES"/>
        </w:rPr>
        <w:t>aplique.</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se</w:t>
      </w:r>
      <w:r w:rsidRPr="00173BD9">
        <w:rPr>
          <w:rFonts w:eastAsia="Arial,Times New Roman" w:cs="Arial"/>
          <w:szCs w:val="20"/>
          <w:lang w:eastAsia="es-ES"/>
        </w:rPr>
        <w:t xml:space="preserve"> </w:t>
      </w:r>
      <w:r w:rsidRPr="00173BD9">
        <w:rPr>
          <w:rFonts w:cs="Arial"/>
          <w:szCs w:val="20"/>
          <w:lang w:eastAsia="es-ES"/>
        </w:rPr>
        <w:t>admitirá</w:t>
      </w:r>
      <w:r w:rsidRPr="00173BD9">
        <w:rPr>
          <w:rFonts w:eastAsia="Arial,Times New Roman" w:cs="Arial"/>
          <w:szCs w:val="20"/>
          <w:lang w:eastAsia="es-ES"/>
        </w:rPr>
        <w:t xml:space="preserve"> </w:t>
      </w:r>
      <w:r w:rsidRPr="00173BD9">
        <w:rPr>
          <w:rFonts w:cs="Arial"/>
          <w:szCs w:val="20"/>
          <w:lang w:eastAsia="es-ES"/>
        </w:rPr>
        <w:t>para</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cesionario</w:t>
      </w:r>
      <w:r w:rsidRPr="00173BD9">
        <w:rPr>
          <w:rFonts w:eastAsia="Arial,Times New Roman" w:cs="Arial"/>
          <w:szCs w:val="20"/>
          <w:lang w:eastAsia="es-ES"/>
        </w:rPr>
        <w:t xml:space="preserve"> </w:t>
      </w:r>
      <w:r w:rsidRPr="00173BD9">
        <w:rPr>
          <w:rFonts w:cs="Arial"/>
          <w:szCs w:val="20"/>
          <w:lang w:eastAsia="es-ES"/>
        </w:rPr>
        <w:t>y</w:t>
      </w:r>
      <w:r w:rsidRPr="00173BD9">
        <w:rPr>
          <w:rFonts w:eastAsia="Arial,Times New Roman" w:cs="Arial"/>
          <w:szCs w:val="20"/>
          <w:lang w:eastAsia="es-ES"/>
        </w:rPr>
        <w:t xml:space="preserve"> </w:t>
      </w:r>
      <w:r w:rsidRPr="00173BD9">
        <w:rPr>
          <w:rFonts w:cs="Arial"/>
          <w:szCs w:val="20"/>
          <w:lang w:eastAsia="es-ES"/>
        </w:rPr>
        <w:t>no</w:t>
      </w:r>
      <w:r w:rsidRPr="00173BD9">
        <w:rPr>
          <w:rFonts w:eastAsia="Arial,Times New Roman" w:cs="Arial"/>
          <w:szCs w:val="20"/>
          <w:lang w:eastAsia="es-ES"/>
        </w:rPr>
        <w:t xml:space="preserve"> </w:t>
      </w:r>
      <w:r w:rsidRPr="00173BD9">
        <w:rPr>
          <w:rFonts w:cs="Arial"/>
          <w:szCs w:val="20"/>
          <w:lang w:eastAsia="es-ES"/>
        </w:rPr>
        <w:t>se</w:t>
      </w:r>
      <w:r w:rsidRPr="00173BD9">
        <w:rPr>
          <w:rFonts w:eastAsia="Arial,Times New Roman" w:cs="Arial"/>
          <w:szCs w:val="20"/>
          <w:lang w:eastAsia="es-ES"/>
        </w:rPr>
        <w:t xml:space="preserve"> </w:t>
      </w:r>
      <w:r w:rsidRPr="00173BD9">
        <w:rPr>
          <w:rFonts w:cs="Arial"/>
          <w:szCs w:val="20"/>
          <w:lang w:eastAsia="es-ES"/>
        </w:rPr>
        <w:t>reconocerá</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alguna</w:t>
      </w:r>
      <w:r w:rsidRPr="00173BD9">
        <w:rPr>
          <w:rFonts w:eastAsia="Arial,Times New Roman" w:cs="Arial"/>
          <w:szCs w:val="20"/>
          <w:lang w:eastAsia="es-ES"/>
        </w:rPr>
        <w:t xml:space="preserve"> </w:t>
      </w:r>
      <w:r w:rsidRPr="00173BD9">
        <w:rPr>
          <w:rFonts w:cs="Arial"/>
          <w:szCs w:val="20"/>
          <w:lang w:eastAsia="es-ES"/>
        </w:rPr>
        <w:t>al</w:t>
      </w:r>
      <w:r w:rsidRPr="00173BD9">
        <w:rPr>
          <w:rFonts w:eastAsia="Arial,Times New Roman" w:cs="Arial"/>
          <w:szCs w:val="20"/>
          <w:lang w:eastAsia="es-ES"/>
        </w:rPr>
        <w:t xml:space="preserve"> </w:t>
      </w:r>
      <w:r w:rsidRPr="00173BD9">
        <w:rPr>
          <w:rFonts w:cs="Arial"/>
          <w:szCs w:val="20"/>
          <w:lang w:eastAsia="es-ES"/>
        </w:rPr>
        <w:t>cedente.</w:t>
      </w:r>
    </w:p>
    <w:p w14:paraId="79C438E7" w14:textId="77777777" w:rsidR="00874056" w:rsidRPr="00173BD9" w:rsidRDefault="00874056" w:rsidP="006876CA">
      <w:pPr>
        <w:spacing w:line="276" w:lineRule="auto"/>
        <w:ind w:left="720"/>
        <w:contextualSpacing/>
        <w:jc w:val="both"/>
        <w:rPr>
          <w:rFonts w:eastAsia="Times New Roman" w:cs="Arial"/>
          <w:szCs w:val="20"/>
          <w:lang w:eastAsia="es-ES"/>
        </w:rPr>
      </w:pPr>
    </w:p>
    <w:p w14:paraId="77C7FCB6" w14:textId="15C8F8EC" w:rsidR="00874056" w:rsidRPr="00173BD9" w:rsidRDefault="00874056" w:rsidP="006876CA">
      <w:pPr>
        <w:spacing w:line="276" w:lineRule="auto"/>
        <w:jc w:val="both"/>
        <w:rPr>
          <w:rFonts w:eastAsia="Arial,Times New Roman" w:cs="Arial"/>
          <w:lang w:eastAsia="es-ES"/>
        </w:rPr>
      </w:pPr>
      <w:r w:rsidRPr="00173BD9">
        <w:rPr>
          <w:rFonts w:cs="Arial"/>
          <w:lang w:eastAsia="es-ES"/>
        </w:rPr>
        <w:t>Para</w:t>
      </w:r>
      <w:r w:rsidRPr="00173BD9">
        <w:rPr>
          <w:rFonts w:eastAsia="Arial,Times New Roman" w:cs="Arial"/>
          <w:lang w:eastAsia="es-ES"/>
        </w:rPr>
        <w:t xml:space="preserve"> </w:t>
      </w:r>
      <w:r w:rsidRPr="00173BD9">
        <w:rPr>
          <w:rFonts w:cs="Arial"/>
          <w:lang w:eastAsia="es-ES"/>
        </w:rPr>
        <w:t>efectos</w:t>
      </w:r>
      <w:r w:rsidRPr="00173BD9">
        <w:rPr>
          <w:rFonts w:eastAsia="Arial,Times New Roman" w:cs="Arial"/>
          <w:lang w:eastAsia="es-ES"/>
        </w:rPr>
        <w:t xml:space="preserve"> </w:t>
      </w:r>
      <w:r w:rsidRPr="00173BD9">
        <w:rPr>
          <w:rFonts w:cs="Arial"/>
          <w:lang w:eastAsia="es-ES"/>
        </w:rPr>
        <w:t>de</w:t>
      </w:r>
      <w:r w:rsidRPr="00173BD9">
        <w:rPr>
          <w:rFonts w:eastAsia="Arial,Times New Roman" w:cs="Arial"/>
          <w:lang w:eastAsia="es-ES"/>
        </w:rPr>
        <w:t xml:space="preserve"> </w:t>
      </w:r>
      <w:r w:rsidRPr="00173BD9">
        <w:rPr>
          <w:rFonts w:cs="Arial"/>
          <w:lang w:eastAsia="es-ES"/>
        </w:rPr>
        <w:t>acreditación</w:t>
      </w:r>
      <w:r w:rsidRPr="00173BD9">
        <w:rPr>
          <w:rFonts w:eastAsia="Arial,Times New Roman" w:cs="Arial"/>
          <w:lang w:eastAsia="es-ES"/>
        </w:rPr>
        <w:t xml:space="preserve"> </w:t>
      </w:r>
      <w:r w:rsidRPr="00173BD9">
        <w:rPr>
          <w:rFonts w:cs="Arial"/>
          <w:lang w:eastAsia="es-ES"/>
        </w:rPr>
        <w:t>de</w:t>
      </w:r>
      <w:r w:rsidRPr="00173BD9">
        <w:rPr>
          <w:rFonts w:eastAsia="Arial,Times New Roman" w:cs="Arial"/>
          <w:lang w:eastAsia="es-ES"/>
        </w:rPr>
        <w:t xml:space="preserve"> </w:t>
      </w:r>
      <w:r w:rsidRPr="00173BD9">
        <w:rPr>
          <w:rFonts w:cs="Arial"/>
          <w:lang w:eastAsia="es-ES"/>
        </w:rPr>
        <w:t>experiencia</w:t>
      </w:r>
      <w:r w:rsidRPr="00173BD9">
        <w:rPr>
          <w:rFonts w:eastAsia="Arial,Times New Roman" w:cs="Arial"/>
          <w:lang w:eastAsia="es-ES"/>
        </w:rPr>
        <w:t xml:space="preserve"> </w:t>
      </w:r>
      <w:r w:rsidRPr="00173BD9">
        <w:rPr>
          <w:rFonts w:cs="Arial"/>
          <w:lang w:eastAsia="es-ES"/>
        </w:rPr>
        <w:t>entre</w:t>
      </w:r>
      <w:r w:rsidRPr="00173BD9">
        <w:rPr>
          <w:rFonts w:eastAsia="Arial,Times New Roman" w:cs="Arial"/>
          <w:lang w:eastAsia="es-ES"/>
        </w:rPr>
        <w:t xml:space="preserve"> </w:t>
      </w:r>
      <w:r w:rsidRPr="00173BD9">
        <w:rPr>
          <w:rFonts w:cs="Arial"/>
          <w:lang w:eastAsia="es-ES"/>
        </w:rPr>
        <w:t>particulares,</w:t>
      </w:r>
      <w:r w:rsidRPr="00173BD9">
        <w:rPr>
          <w:rFonts w:eastAsia="Arial,Times New Roman" w:cs="Arial"/>
          <w:lang w:eastAsia="es-ES"/>
        </w:rPr>
        <w:t xml:space="preserve"> </w:t>
      </w:r>
      <w:r w:rsidRPr="00173BD9">
        <w:rPr>
          <w:rFonts w:cs="Arial"/>
          <w:lang w:eastAsia="es-ES"/>
        </w:rPr>
        <w:t>el</w:t>
      </w:r>
      <w:r w:rsidRPr="00173BD9">
        <w:rPr>
          <w:rFonts w:eastAsia="Arial,Times New Roman" w:cs="Arial"/>
          <w:lang w:eastAsia="es-ES"/>
        </w:rPr>
        <w:t xml:space="preserve"> </w:t>
      </w:r>
      <w:r w:rsidR="003C407D" w:rsidRPr="00173BD9">
        <w:rPr>
          <w:rFonts w:cs="Arial"/>
          <w:lang w:eastAsia="es-ES"/>
        </w:rPr>
        <w:t>Proponente</w:t>
      </w:r>
      <w:r w:rsidRPr="00173BD9">
        <w:rPr>
          <w:rFonts w:eastAsia="Arial,Times New Roman" w:cs="Arial"/>
          <w:lang w:eastAsia="es-ES"/>
        </w:rPr>
        <w:t xml:space="preserve"> </w:t>
      </w:r>
      <w:r w:rsidRPr="00173BD9">
        <w:rPr>
          <w:rFonts w:cs="Arial"/>
          <w:lang w:eastAsia="es-ES"/>
        </w:rPr>
        <w:t>deberá</w:t>
      </w:r>
      <w:r w:rsidRPr="00173BD9">
        <w:rPr>
          <w:rFonts w:eastAsia="Arial,Times New Roman" w:cs="Arial"/>
          <w:lang w:eastAsia="es-ES"/>
        </w:rPr>
        <w:t xml:space="preserve"> </w:t>
      </w:r>
      <w:r w:rsidRPr="00173BD9">
        <w:rPr>
          <w:rFonts w:cs="Arial"/>
          <w:lang w:eastAsia="es-ES"/>
        </w:rPr>
        <w:t>aportar</w:t>
      </w:r>
      <w:r w:rsidRPr="00173BD9">
        <w:rPr>
          <w:rFonts w:eastAsia="Arial,Times New Roman" w:cs="Arial"/>
          <w:lang w:eastAsia="es-ES"/>
        </w:rPr>
        <w:t xml:space="preserve"> </w:t>
      </w:r>
      <w:r w:rsidRPr="00173BD9">
        <w:rPr>
          <w:rFonts w:cs="Arial"/>
          <w:lang w:eastAsia="es-ES"/>
        </w:rPr>
        <w:t>adicionalmente</w:t>
      </w:r>
      <w:r w:rsidRPr="00173BD9">
        <w:rPr>
          <w:rFonts w:eastAsia="Arial,Times New Roman" w:cs="Arial"/>
          <w:lang w:eastAsia="es-ES"/>
        </w:rPr>
        <w:t xml:space="preserve"> </w:t>
      </w:r>
      <w:r w:rsidR="7FD94DDD" w:rsidRPr="00173BD9">
        <w:rPr>
          <w:rFonts w:eastAsia="Arial,Times New Roman" w:cs="Arial"/>
          <w:lang w:eastAsia="es-ES"/>
        </w:rPr>
        <w:t xml:space="preserve">alguno de </w:t>
      </w:r>
      <w:r w:rsidRPr="00173BD9">
        <w:rPr>
          <w:rFonts w:cs="Arial"/>
          <w:lang w:eastAsia="es-ES"/>
        </w:rPr>
        <w:t>los</w:t>
      </w:r>
      <w:r w:rsidRPr="00173BD9">
        <w:rPr>
          <w:rFonts w:eastAsia="Arial,Times New Roman" w:cs="Arial"/>
          <w:lang w:eastAsia="es-ES"/>
        </w:rPr>
        <w:t xml:space="preserve"> </w:t>
      </w:r>
      <w:r w:rsidRPr="00173BD9">
        <w:rPr>
          <w:rFonts w:cs="Arial"/>
          <w:lang w:eastAsia="es-ES"/>
        </w:rPr>
        <w:t>documentos</w:t>
      </w:r>
      <w:r w:rsidRPr="00173BD9">
        <w:rPr>
          <w:rFonts w:eastAsia="Arial,Times New Roman" w:cs="Arial"/>
          <w:lang w:eastAsia="es-ES"/>
        </w:rPr>
        <w:t xml:space="preserve"> </w:t>
      </w:r>
      <w:r w:rsidRPr="00173BD9">
        <w:rPr>
          <w:rFonts w:cs="Arial"/>
          <w:lang w:eastAsia="es-ES"/>
        </w:rPr>
        <w:t>que</w:t>
      </w:r>
      <w:r w:rsidRPr="00173BD9">
        <w:rPr>
          <w:rFonts w:eastAsia="Arial,Times New Roman" w:cs="Arial"/>
          <w:lang w:eastAsia="es-ES"/>
        </w:rPr>
        <w:t xml:space="preserve"> </w:t>
      </w:r>
      <w:r w:rsidRPr="00173BD9">
        <w:rPr>
          <w:rFonts w:cs="Arial"/>
          <w:lang w:eastAsia="es-ES"/>
        </w:rPr>
        <w:t>se</w:t>
      </w:r>
      <w:r w:rsidRPr="00173BD9">
        <w:rPr>
          <w:rFonts w:eastAsia="Arial,Times New Roman" w:cs="Arial"/>
          <w:lang w:eastAsia="es-ES"/>
        </w:rPr>
        <w:t xml:space="preserve"> </w:t>
      </w:r>
      <w:r w:rsidRPr="00173BD9">
        <w:rPr>
          <w:rFonts w:cs="Arial"/>
          <w:lang w:eastAsia="es-ES"/>
        </w:rPr>
        <w:t>describen</w:t>
      </w:r>
      <w:r w:rsidRPr="00173BD9">
        <w:rPr>
          <w:rFonts w:eastAsia="Arial,Times New Roman" w:cs="Arial"/>
          <w:lang w:eastAsia="es-ES"/>
        </w:rPr>
        <w:t xml:space="preserve"> </w:t>
      </w:r>
      <w:r w:rsidRPr="00173BD9">
        <w:rPr>
          <w:rFonts w:cs="Arial"/>
          <w:lang w:eastAsia="es-ES"/>
        </w:rPr>
        <w:t>a</w:t>
      </w:r>
      <w:r w:rsidRPr="00173BD9">
        <w:rPr>
          <w:rFonts w:eastAsia="Arial,Times New Roman" w:cs="Arial"/>
          <w:lang w:eastAsia="es-ES"/>
        </w:rPr>
        <w:t xml:space="preserve"> </w:t>
      </w:r>
      <w:r w:rsidRPr="00173BD9">
        <w:rPr>
          <w:rFonts w:cs="Arial"/>
          <w:lang w:eastAsia="es-ES"/>
        </w:rPr>
        <w:t>continuación:</w:t>
      </w:r>
      <w:r w:rsidRPr="00173BD9">
        <w:rPr>
          <w:rFonts w:eastAsia="Arial,Times New Roman" w:cs="Arial"/>
          <w:lang w:eastAsia="es-ES"/>
        </w:rPr>
        <w:t xml:space="preserve"> </w:t>
      </w:r>
    </w:p>
    <w:p w14:paraId="4E36C9A1" w14:textId="604F33E4" w:rsidR="00874056" w:rsidRPr="00173BD9" w:rsidRDefault="00874056" w:rsidP="002B7249">
      <w:pPr>
        <w:numPr>
          <w:ilvl w:val="0"/>
          <w:numId w:val="62"/>
        </w:numPr>
        <w:spacing w:line="276" w:lineRule="auto"/>
        <w:contextualSpacing/>
        <w:jc w:val="both"/>
        <w:rPr>
          <w:rFonts w:eastAsia="Arial,Times New Roman" w:cs="Arial"/>
          <w:szCs w:val="20"/>
          <w:lang w:eastAsia="es-ES"/>
        </w:rPr>
      </w:pPr>
      <w:r w:rsidRPr="00173BD9">
        <w:rPr>
          <w:rFonts w:cs="Arial"/>
          <w:szCs w:val="20"/>
          <w:lang w:eastAsia="es-ES"/>
        </w:rPr>
        <w:t>Certificación</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facturación</w:t>
      </w:r>
      <w:r w:rsidRPr="00173BD9">
        <w:rPr>
          <w:rFonts w:eastAsia="Arial,Times New Roman" w:cs="Arial"/>
          <w:szCs w:val="20"/>
          <w:lang w:eastAsia="es-ES"/>
        </w:rPr>
        <w:t xml:space="preserve"> </w:t>
      </w:r>
      <w:r w:rsidRPr="00173BD9">
        <w:rPr>
          <w:rFonts w:cs="Arial"/>
          <w:szCs w:val="20"/>
          <w:lang w:eastAsia="es-ES"/>
        </w:rPr>
        <w:t>expedida</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posterioridad</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fecha</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terminación</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Pr="00173BD9">
        <w:rPr>
          <w:rFonts w:cs="Arial"/>
          <w:szCs w:val="20"/>
          <w:lang w:eastAsia="es-ES"/>
        </w:rPr>
        <w:t>contrato</w:t>
      </w:r>
      <w:r w:rsidRPr="00173BD9">
        <w:rPr>
          <w:rFonts w:eastAsia="Arial,Times New Roman" w:cs="Arial"/>
          <w:szCs w:val="20"/>
          <w:lang w:eastAsia="es-ES"/>
        </w:rPr>
        <w:t xml:space="preserve"> </w:t>
      </w:r>
      <w:r w:rsidRPr="00173BD9">
        <w:rPr>
          <w:rFonts w:cs="Arial"/>
          <w:szCs w:val="20"/>
          <w:lang w:eastAsia="es-ES"/>
        </w:rPr>
        <w:t>emitida</w:t>
      </w:r>
      <w:r w:rsidRPr="00173BD9">
        <w:rPr>
          <w:rFonts w:eastAsia="Arial,Times New Roman" w:cs="Arial"/>
          <w:szCs w:val="20"/>
          <w:lang w:eastAsia="es-ES"/>
        </w:rPr>
        <w:t xml:space="preserve"> </w:t>
      </w:r>
      <w:r w:rsidRPr="00173BD9">
        <w:rPr>
          <w:rFonts w:cs="Arial"/>
          <w:szCs w:val="20"/>
          <w:lang w:eastAsia="es-ES"/>
        </w:rPr>
        <w:t>por</w:t>
      </w:r>
      <w:r w:rsidRPr="00173BD9">
        <w:rPr>
          <w:rFonts w:eastAsia="Arial,Times New Roman" w:cs="Arial"/>
          <w:szCs w:val="20"/>
          <w:lang w:eastAsia="es-ES"/>
        </w:rPr>
        <w:t xml:space="preserve"> </w:t>
      </w:r>
      <w:r w:rsidRPr="00173BD9">
        <w:rPr>
          <w:rFonts w:cs="Arial"/>
          <w:szCs w:val="20"/>
          <w:lang w:eastAsia="es-ES"/>
        </w:rPr>
        <w:t>el</w:t>
      </w:r>
      <w:r w:rsidRPr="00173BD9">
        <w:rPr>
          <w:rFonts w:eastAsia="Arial,Times New Roman" w:cs="Arial"/>
          <w:szCs w:val="20"/>
          <w:lang w:eastAsia="es-ES"/>
        </w:rPr>
        <w:t xml:space="preserve"> </w:t>
      </w:r>
      <w:r w:rsidRPr="00173BD9">
        <w:rPr>
          <w:rFonts w:cs="Arial"/>
          <w:szCs w:val="20"/>
          <w:lang w:eastAsia="es-ES"/>
        </w:rPr>
        <w:t>revisor</w:t>
      </w:r>
      <w:r w:rsidRPr="00173BD9">
        <w:rPr>
          <w:rFonts w:eastAsia="Arial,Times New Roman" w:cs="Arial"/>
          <w:szCs w:val="20"/>
          <w:lang w:eastAsia="es-ES"/>
        </w:rPr>
        <w:t xml:space="preserve"> </w:t>
      </w:r>
      <w:r w:rsidRPr="00173BD9">
        <w:rPr>
          <w:rFonts w:cs="Arial"/>
          <w:szCs w:val="20"/>
          <w:lang w:eastAsia="es-ES"/>
        </w:rPr>
        <w:t>fiscal</w:t>
      </w:r>
      <w:r w:rsidRPr="00173BD9">
        <w:rPr>
          <w:rFonts w:eastAsia="Arial,Times New Roman" w:cs="Arial"/>
          <w:szCs w:val="20"/>
          <w:lang w:eastAsia="es-ES"/>
        </w:rPr>
        <w:t xml:space="preserve"> </w:t>
      </w:r>
      <w:r w:rsidRPr="00173BD9">
        <w:rPr>
          <w:rFonts w:cs="Arial"/>
          <w:szCs w:val="20"/>
          <w:lang w:eastAsia="es-ES"/>
        </w:rPr>
        <w:t>o</w:t>
      </w:r>
      <w:r w:rsidRPr="00173BD9">
        <w:rPr>
          <w:rFonts w:eastAsia="Arial,Times New Roman" w:cs="Arial"/>
          <w:szCs w:val="20"/>
          <w:lang w:eastAsia="es-ES"/>
        </w:rPr>
        <w:t xml:space="preserve"> </w:t>
      </w:r>
      <w:r w:rsidRPr="00173BD9">
        <w:rPr>
          <w:rFonts w:cs="Arial"/>
          <w:szCs w:val="20"/>
          <w:lang w:eastAsia="es-ES"/>
        </w:rPr>
        <w:t>contador</w:t>
      </w:r>
      <w:r w:rsidRPr="00173BD9">
        <w:rPr>
          <w:rFonts w:eastAsia="Arial,Times New Roman" w:cs="Arial"/>
          <w:szCs w:val="20"/>
          <w:lang w:eastAsia="es-ES"/>
        </w:rPr>
        <w:t xml:space="preserve"> </w:t>
      </w:r>
      <w:r w:rsidRPr="00173BD9">
        <w:rPr>
          <w:rFonts w:cs="Arial"/>
          <w:szCs w:val="20"/>
          <w:lang w:eastAsia="es-ES"/>
        </w:rPr>
        <w:t>público</w:t>
      </w:r>
      <w:r w:rsidRPr="00173BD9">
        <w:rPr>
          <w:rFonts w:eastAsia="Arial,Times New Roman" w:cs="Arial"/>
          <w:szCs w:val="20"/>
          <w:lang w:eastAsia="es-ES"/>
        </w:rPr>
        <w:t xml:space="preserve"> </w:t>
      </w:r>
      <w:r w:rsidRPr="00173BD9">
        <w:rPr>
          <w:rFonts w:cs="Arial"/>
          <w:szCs w:val="20"/>
          <w:lang w:eastAsia="es-ES"/>
        </w:rPr>
        <w:t>del</w:t>
      </w:r>
      <w:r w:rsidRPr="00173BD9">
        <w:rPr>
          <w:rFonts w:eastAsia="Arial,Times New Roman" w:cs="Arial"/>
          <w:szCs w:val="20"/>
          <w:lang w:eastAsia="es-ES"/>
        </w:rPr>
        <w:t xml:space="preserve"> </w:t>
      </w:r>
      <w:r w:rsidR="003C407D" w:rsidRPr="00173BD9">
        <w:rPr>
          <w:rFonts w:cs="Arial"/>
          <w:szCs w:val="20"/>
          <w:lang w:eastAsia="es-ES"/>
        </w:rPr>
        <w:t>Proponente</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acredita</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experiencia,</w:t>
      </w:r>
      <w:r w:rsidRPr="00173BD9">
        <w:rPr>
          <w:rFonts w:eastAsia="Arial,Times New Roman" w:cs="Arial"/>
          <w:szCs w:val="20"/>
          <w:lang w:eastAsia="es-ES"/>
        </w:rPr>
        <w:t xml:space="preserve"> </w:t>
      </w:r>
      <w:r w:rsidRPr="00173BD9">
        <w:rPr>
          <w:rFonts w:cs="Arial"/>
          <w:szCs w:val="20"/>
          <w:lang w:eastAsia="es-ES"/>
        </w:rPr>
        <w:t>según</w:t>
      </w:r>
      <w:r w:rsidRPr="00173BD9">
        <w:rPr>
          <w:rFonts w:eastAsia="Arial,Times New Roman" w:cs="Arial"/>
          <w:szCs w:val="20"/>
          <w:lang w:eastAsia="es-ES"/>
        </w:rPr>
        <w:t xml:space="preserve"> </w:t>
      </w:r>
      <w:r w:rsidRPr="00173BD9">
        <w:rPr>
          <w:rFonts w:cs="Arial"/>
          <w:szCs w:val="20"/>
          <w:lang w:eastAsia="es-ES"/>
        </w:rPr>
        <w:t>corresponda</w:t>
      </w:r>
      <w:r w:rsidR="00B96D7B" w:rsidRPr="00173BD9">
        <w:rPr>
          <w:rFonts w:cs="Arial"/>
          <w:szCs w:val="20"/>
          <w:lang w:eastAsia="es-ES"/>
        </w:rPr>
        <w:t>,</w:t>
      </w:r>
      <w:r w:rsidR="00212BBB" w:rsidRPr="00173BD9">
        <w:rPr>
          <w:rFonts w:cs="Arial"/>
          <w:szCs w:val="20"/>
          <w:lang w:eastAsia="es-ES"/>
        </w:rPr>
        <w:t xml:space="preserve"> con la copia</w:t>
      </w:r>
      <w:r w:rsidR="00212BBB" w:rsidRPr="00173BD9">
        <w:rPr>
          <w:rFonts w:eastAsia="Arial,Times New Roman" w:cs="Arial"/>
          <w:szCs w:val="20"/>
          <w:lang w:eastAsia="es-ES"/>
        </w:rPr>
        <w:t xml:space="preserve"> </w:t>
      </w:r>
      <w:r w:rsidR="00212BBB" w:rsidRPr="00173BD9">
        <w:rPr>
          <w:rFonts w:cs="Arial"/>
          <w:szCs w:val="20"/>
          <w:lang w:eastAsia="es-ES"/>
        </w:rPr>
        <w:t>de</w:t>
      </w:r>
      <w:r w:rsidR="00212BBB" w:rsidRPr="00173BD9">
        <w:rPr>
          <w:rFonts w:eastAsia="Arial,Times New Roman" w:cs="Arial"/>
          <w:szCs w:val="20"/>
          <w:lang w:eastAsia="es-ES"/>
        </w:rPr>
        <w:t xml:space="preserve"> </w:t>
      </w:r>
      <w:r w:rsidR="00212BBB" w:rsidRPr="00173BD9">
        <w:rPr>
          <w:rFonts w:cs="Arial"/>
          <w:szCs w:val="20"/>
          <w:lang w:eastAsia="es-ES"/>
        </w:rPr>
        <w:t>la</w:t>
      </w:r>
      <w:r w:rsidR="00212BBB" w:rsidRPr="00173BD9">
        <w:rPr>
          <w:rFonts w:eastAsia="Arial,Times New Roman" w:cs="Arial"/>
          <w:szCs w:val="20"/>
          <w:lang w:eastAsia="es-ES"/>
        </w:rPr>
        <w:t xml:space="preserve"> </w:t>
      </w:r>
      <w:r w:rsidR="00212BBB" w:rsidRPr="00173BD9">
        <w:rPr>
          <w:rFonts w:cs="Arial"/>
          <w:szCs w:val="20"/>
          <w:lang w:eastAsia="es-ES"/>
        </w:rPr>
        <w:t>tarjeta</w:t>
      </w:r>
      <w:r w:rsidR="00212BBB" w:rsidRPr="00173BD9">
        <w:rPr>
          <w:rFonts w:eastAsia="Arial,Times New Roman" w:cs="Arial"/>
          <w:szCs w:val="20"/>
          <w:lang w:eastAsia="es-ES"/>
        </w:rPr>
        <w:t xml:space="preserve"> </w:t>
      </w:r>
      <w:r w:rsidR="00212BBB" w:rsidRPr="00173BD9">
        <w:rPr>
          <w:rFonts w:cs="Arial"/>
          <w:szCs w:val="20"/>
          <w:lang w:eastAsia="es-ES"/>
        </w:rPr>
        <w:t>profesional</w:t>
      </w:r>
      <w:r w:rsidR="00212BBB" w:rsidRPr="00173BD9">
        <w:rPr>
          <w:rFonts w:eastAsia="Arial,Times New Roman" w:cs="Arial"/>
          <w:szCs w:val="20"/>
          <w:lang w:eastAsia="es-ES"/>
        </w:rPr>
        <w:t xml:space="preserve"> </w:t>
      </w:r>
      <w:r w:rsidR="00212BBB" w:rsidRPr="00173BD9">
        <w:rPr>
          <w:rFonts w:cs="Arial"/>
          <w:szCs w:val="20"/>
          <w:lang w:eastAsia="es-ES"/>
        </w:rPr>
        <w:t>del</w:t>
      </w:r>
      <w:r w:rsidR="00212BBB" w:rsidRPr="00173BD9">
        <w:rPr>
          <w:rFonts w:eastAsia="Arial,Times New Roman" w:cs="Arial"/>
          <w:szCs w:val="20"/>
          <w:lang w:eastAsia="es-ES"/>
        </w:rPr>
        <w:t xml:space="preserve"> </w:t>
      </w:r>
      <w:r w:rsidR="00212BBB" w:rsidRPr="00173BD9">
        <w:rPr>
          <w:rFonts w:cs="Arial"/>
          <w:szCs w:val="20"/>
          <w:lang w:eastAsia="es-ES"/>
        </w:rPr>
        <w:t>contador</w:t>
      </w:r>
      <w:r w:rsidR="00212BBB" w:rsidRPr="00173BD9">
        <w:rPr>
          <w:rFonts w:eastAsia="Arial,Times New Roman" w:cs="Arial"/>
          <w:szCs w:val="20"/>
          <w:lang w:eastAsia="es-ES"/>
        </w:rPr>
        <w:t xml:space="preserve"> </w:t>
      </w:r>
      <w:r w:rsidR="00212BBB" w:rsidRPr="00173BD9">
        <w:rPr>
          <w:rFonts w:cs="Arial"/>
          <w:szCs w:val="20"/>
          <w:lang w:eastAsia="es-ES"/>
        </w:rPr>
        <w:t>público</w:t>
      </w:r>
      <w:r w:rsidR="00212BBB" w:rsidRPr="00173BD9">
        <w:rPr>
          <w:rFonts w:eastAsia="Arial,Times New Roman" w:cs="Arial"/>
          <w:szCs w:val="20"/>
          <w:lang w:eastAsia="es-ES"/>
        </w:rPr>
        <w:t xml:space="preserve"> </w:t>
      </w:r>
      <w:r w:rsidR="00212BBB" w:rsidRPr="00173BD9">
        <w:rPr>
          <w:rFonts w:cs="Arial"/>
          <w:szCs w:val="20"/>
          <w:lang w:eastAsia="es-ES"/>
        </w:rPr>
        <w:t>o</w:t>
      </w:r>
      <w:r w:rsidR="00212BBB" w:rsidRPr="00173BD9">
        <w:rPr>
          <w:rFonts w:eastAsia="Arial,Times New Roman" w:cs="Arial"/>
          <w:szCs w:val="20"/>
          <w:lang w:eastAsia="es-ES"/>
        </w:rPr>
        <w:t xml:space="preserve"> </w:t>
      </w:r>
      <w:r w:rsidR="00212BBB" w:rsidRPr="00173BD9">
        <w:rPr>
          <w:rFonts w:cs="Arial"/>
          <w:szCs w:val="20"/>
          <w:lang w:eastAsia="es-ES"/>
        </w:rPr>
        <w:t>revisor</w:t>
      </w:r>
      <w:r w:rsidR="00212BBB" w:rsidRPr="00173BD9">
        <w:rPr>
          <w:rFonts w:eastAsia="Arial,Times New Roman" w:cs="Arial"/>
          <w:szCs w:val="20"/>
          <w:lang w:eastAsia="es-ES"/>
        </w:rPr>
        <w:t xml:space="preserve"> </w:t>
      </w:r>
      <w:r w:rsidR="00212BBB" w:rsidRPr="00173BD9">
        <w:rPr>
          <w:rFonts w:cs="Arial"/>
          <w:szCs w:val="20"/>
          <w:lang w:eastAsia="es-ES"/>
        </w:rPr>
        <w:t>fiscal</w:t>
      </w:r>
      <w:r w:rsidR="00212BBB" w:rsidRPr="00173BD9">
        <w:rPr>
          <w:rFonts w:eastAsia="Arial,Times New Roman" w:cs="Arial"/>
          <w:szCs w:val="20"/>
          <w:lang w:eastAsia="es-ES"/>
        </w:rPr>
        <w:t xml:space="preserve"> </w:t>
      </w:r>
      <w:r w:rsidR="00212BBB" w:rsidRPr="00173BD9">
        <w:rPr>
          <w:rFonts w:cs="Arial"/>
          <w:szCs w:val="20"/>
          <w:lang w:eastAsia="es-ES"/>
        </w:rPr>
        <w:t>y</w:t>
      </w:r>
      <w:r w:rsidR="00212BBB" w:rsidRPr="00173BD9">
        <w:rPr>
          <w:rFonts w:eastAsia="Arial,Times New Roman" w:cs="Arial"/>
          <w:szCs w:val="20"/>
          <w:lang w:eastAsia="es-ES"/>
        </w:rPr>
        <w:t xml:space="preserve"> </w:t>
      </w:r>
      <w:r w:rsidR="00212BBB" w:rsidRPr="00173BD9">
        <w:rPr>
          <w:rFonts w:cs="Arial"/>
          <w:szCs w:val="20"/>
          <w:lang w:eastAsia="es-ES"/>
        </w:rPr>
        <w:t>certificado</w:t>
      </w:r>
      <w:r w:rsidR="00212BBB" w:rsidRPr="00173BD9">
        <w:rPr>
          <w:rFonts w:eastAsia="Arial,Times New Roman" w:cs="Arial"/>
          <w:szCs w:val="20"/>
          <w:lang w:eastAsia="es-ES"/>
        </w:rPr>
        <w:t xml:space="preserve"> </w:t>
      </w:r>
      <w:r w:rsidR="00212BBB" w:rsidRPr="00173BD9">
        <w:rPr>
          <w:rFonts w:cs="Arial"/>
          <w:szCs w:val="20"/>
          <w:lang w:eastAsia="es-ES"/>
        </w:rPr>
        <w:t>de</w:t>
      </w:r>
      <w:r w:rsidR="00212BBB" w:rsidRPr="00173BD9">
        <w:rPr>
          <w:rFonts w:eastAsia="Arial,Times New Roman" w:cs="Arial"/>
          <w:szCs w:val="20"/>
          <w:lang w:eastAsia="es-ES"/>
        </w:rPr>
        <w:t xml:space="preserve"> </w:t>
      </w:r>
      <w:r w:rsidR="00212BBB" w:rsidRPr="00DC22CC">
        <w:rPr>
          <w:rFonts w:cs="Arial"/>
          <w:szCs w:val="20"/>
          <w:lang w:eastAsia="es-ES"/>
        </w:rPr>
        <w:t>antecedente</w:t>
      </w:r>
      <w:r w:rsidR="0029607D">
        <w:rPr>
          <w:rFonts w:cs="Arial"/>
          <w:szCs w:val="20"/>
          <w:lang w:eastAsia="es-ES"/>
        </w:rPr>
        <w:t>s</w:t>
      </w:r>
      <w:r w:rsidR="00212BBB" w:rsidRPr="00FF3A8B">
        <w:rPr>
          <w:rFonts w:eastAsia="Arial,Times New Roman" w:cs="Arial"/>
          <w:szCs w:val="20"/>
          <w:lang w:eastAsia="es-ES"/>
        </w:rPr>
        <w:t xml:space="preserve"> </w:t>
      </w:r>
      <w:r w:rsidR="00212BBB" w:rsidRPr="00620F7A">
        <w:rPr>
          <w:rFonts w:cs="Arial"/>
          <w:szCs w:val="20"/>
          <w:lang w:eastAsia="es-ES"/>
        </w:rPr>
        <w:t>disciplinarios</w:t>
      </w:r>
      <w:r w:rsidR="00212BBB" w:rsidRPr="00173BD9">
        <w:rPr>
          <w:rFonts w:eastAsia="Arial,Times New Roman" w:cs="Arial"/>
          <w:szCs w:val="20"/>
          <w:lang w:eastAsia="es-ES"/>
        </w:rPr>
        <w:t xml:space="preserve"> </w:t>
      </w:r>
      <w:r w:rsidR="00212BBB" w:rsidRPr="00173BD9">
        <w:rPr>
          <w:rFonts w:cs="Arial"/>
          <w:szCs w:val="20"/>
          <w:lang w:eastAsia="es-ES"/>
        </w:rPr>
        <w:t>vigente,</w:t>
      </w:r>
      <w:r w:rsidR="00212BBB" w:rsidRPr="00173BD9">
        <w:rPr>
          <w:rFonts w:eastAsia="Arial,Times New Roman" w:cs="Arial"/>
          <w:szCs w:val="20"/>
          <w:lang w:eastAsia="es-ES"/>
        </w:rPr>
        <w:t xml:space="preserve"> </w:t>
      </w:r>
      <w:r w:rsidR="00212BBB" w:rsidRPr="00173BD9">
        <w:rPr>
          <w:rFonts w:cs="Arial"/>
          <w:szCs w:val="20"/>
          <w:lang w:eastAsia="es-ES"/>
        </w:rPr>
        <w:t>expedido</w:t>
      </w:r>
      <w:r w:rsidR="00212BBB" w:rsidRPr="00173BD9">
        <w:rPr>
          <w:rFonts w:eastAsia="Arial,Times New Roman" w:cs="Arial"/>
          <w:szCs w:val="20"/>
          <w:lang w:eastAsia="es-ES"/>
        </w:rPr>
        <w:t xml:space="preserve"> </w:t>
      </w:r>
      <w:r w:rsidR="00212BBB" w:rsidRPr="00173BD9">
        <w:rPr>
          <w:rFonts w:cs="Arial"/>
          <w:szCs w:val="20"/>
          <w:lang w:eastAsia="es-ES"/>
        </w:rPr>
        <w:t>por</w:t>
      </w:r>
      <w:r w:rsidR="00212BBB" w:rsidRPr="00173BD9">
        <w:rPr>
          <w:rFonts w:eastAsia="Arial,Times New Roman" w:cs="Arial"/>
          <w:szCs w:val="20"/>
          <w:lang w:eastAsia="es-ES"/>
        </w:rPr>
        <w:t xml:space="preserve"> </w:t>
      </w:r>
      <w:r w:rsidR="00212BBB" w:rsidRPr="00173BD9">
        <w:rPr>
          <w:rFonts w:cs="Arial"/>
          <w:szCs w:val="20"/>
          <w:lang w:eastAsia="es-ES"/>
        </w:rPr>
        <w:t>la</w:t>
      </w:r>
      <w:r w:rsidR="00212BBB" w:rsidRPr="00173BD9">
        <w:rPr>
          <w:rFonts w:eastAsia="Arial,Times New Roman" w:cs="Arial"/>
          <w:szCs w:val="20"/>
          <w:lang w:eastAsia="es-ES"/>
        </w:rPr>
        <w:t xml:space="preserve"> </w:t>
      </w:r>
      <w:r w:rsidR="00212BBB" w:rsidRPr="00173BD9">
        <w:rPr>
          <w:rFonts w:cs="Arial"/>
          <w:szCs w:val="20"/>
          <w:lang w:eastAsia="es-ES"/>
        </w:rPr>
        <w:t>Junta</w:t>
      </w:r>
      <w:r w:rsidR="00212BBB" w:rsidRPr="00173BD9">
        <w:rPr>
          <w:rFonts w:eastAsia="Arial,Times New Roman" w:cs="Arial"/>
          <w:szCs w:val="20"/>
          <w:lang w:eastAsia="es-ES"/>
        </w:rPr>
        <w:t xml:space="preserve"> </w:t>
      </w:r>
      <w:r w:rsidR="00212BBB" w:rsidRPr="00173BD9">
        <w:rPr>
          <w:rFonts w:cs="Arial"/>
          <w:szCs w:val="20"/>
          <w:lang w:eastAsia="es-ES"/>
        </w:rPr>
        <w:t>Central</w:t>
      </w:r>
      <w:r w:rsidR="00212BBB" w:rsidRPr="00173BD9">
        <w:rPr>
          <w:rFonts w:eastAsia="Arial,Times New Roman" w:cs="Arial"/>
          <w:szCs w:val="20"/>
          <w:lang w:eastAsia="es-ES"/>
        </w:rPr>
        <w:t xml:space="preserve"> </w:t>
      </w:r>
      <w:r w:rsidR="00212BBB" w:rsidRPr="00173BD9">
        <w:rPr>
          <w:rFonts w:cs="Arial"/>
          <w:szCs w:val="20"/>
          <w:lang w:eastAsia="es-ES"/>
        </w:rPr>
        <w:t>de</w:t>
      </w:r>
      <w:r w:rsidR="00212BBB" w:rsidRPr="00173BD9">
        <w:rPr>
          <w:rFonts w:eastAsia="Arial,Times New Roman" w:cs="Arial"/>
          <w:szCs w:val="20"/>
          <w:lang w:eastAsia="es-ES"/>
        </w:rPr>
        <w:t xml:space="preserve"> </w:t>
      </w:r>
      <w:r w:rsidR="00212BBB" w:rsidRPr="00173BD9">
        <w:rPr>
          <w:rFonts w:cs="Arial"/>
          <w:szCs w:val="20"/>
          <w:lang w:eastAsia="es-ES"/>
        </w:rPr>
        <w:t>Contadores,</w:t>
      </w:r>
      <w:r w:rsidR="00212BBB" w:rsidRPr="00173BD9">
        <w:rPr>
          <w:rFonts w:eastAsia="Arial,Times New Roman" w:cs="Arial"/>
          <w:szCs w:val="20"/>
          <w:lang w:eastAsia="es-ES"/>
        </w:rPr>
        <w:t xml:space="preserve"> </w:t>
      </w:r>
      <w:r w:rsidR="00212BBB" w:rsidRPr="00173BD9">
        <w:rPr>
          <w:rFonts w:cs="Arial"/>
          <w:szCs w:val="20"/>
          <w:lang w:eastAsia="es-ES"/>
        </w:rPr>
        <w:t>o</w:t>
      </w:r>
      <w:r w:rsidR="00212BBB" w:rsidRPr="00173BD9">
        <w:rPr>
          <w:rFonts w:eastAsia="Arial,Times New Roman" w:cs="Arial"/>
          <w:szCs w:val="20"/>
          <w:lang w:eastAsia="es-ES"/>
        </w:rPr>
        <w:t xml:space="preserve"> </w:t>
      </w:r>
      <w:r w:rsidR="00212BBB" w:rsidRPr="00173BD9">
        <w:rPr>
          <w:rFonts w:cs="Arial"/>
          <w:szCs w:val="20"/>
          <w:lang w:eastAsia="es-ES"/>
        </w:rPr>
        <w:t>los</w:t>
      </w:r>
      <w:r w:rsidR="00212BBB" w:rsidRPr="00173BD9">
        <w:rPr>
          <w:rFonts w:eastAsia="Arial,Times New Roman" w:cs="Arial"/>
          <w:szCs w:val="20"/>
          <w:lang w:eastAsia="es-ES"/>
        </w:rPr>
        <w:t xml:space="preserve"> </w:t>
      </w:r>
      <w:r w:rsidR="00212BBB" w:rsidRPr="00173BD9">
        <w:rPr>
          <w:rFonts w:cs="Arial"/>
          <w:szCs w:val="20"/>
          <w:lang w:eastAsia="es-ES"/>
        </w:rPr>
        <w:t>documentos</w:t>
      </w:r>
      <w:r w:rsidR="00212BBB" w:rsidRPr="00173BD9">
        <w:rPr>
          <w:rFonts w:eastAsia="Arial,Times New Roman" w:cs="Arial"/>
          <w:szCs w:val="20"/>
          <w:lang w:eastAsia="es-ES"/>
        </w:rPr>
        <w:t xml:space="preserve"> </w:t>
      </w:r>
      <w:r w:rsidR="00212BBB" w:rsidRPr="00173BD9">
        <w:rPr>
          <w:rFonts w:cs="Arial"/>
          <w:szCs w:val="20"/>
          <w:lang w:eastAsia="es-ES"/>
        </w:rPr>
        <w:t>equivalentes</w:t>
      </w:r>
      <w:r w:rsidR="00212BBB" w:rsidRPr="00173BD9">
        <w:rPr>
          <w:rFonts w:eastAsia="Arial,Times New Roman" w:cs="Arial"/>
          <w:szCs w:val="20"/>
          <w:lang w:eastAsia="es-ES"/>
        </w:rPr>
        <w:t xml:space="preserve"> </w:t>
      </w:r>
      <w:r w:rsidR="00212BBB" w:rsidRPr="00173BD9">
        <w:rPr>
          <w:rFonts w:cs="Arial"/>
          <w:szCs w:val="20"/>
          <w:lang w:eastAsia="es-ES"/>
        </w:rPr>
        <w:t>que</w:t>
      </w:r>
      <w:r w:rsidR="00212BBB" w:rsidRPr="00173BD9">
        <w:rPr>
          <w:rFonts w:eastAsia="Arial,Times New Roman" w:cs="Arial"/>
          <w:szCs w:val="20"/>
          <w:lang w:eastAsia="es-ES"/>
        </w:rPr>
        <w:t xml:space="preserve"> </w:t>
      </w:r>
      <w:r w:rsidR="00212BBB" w:rsidRPr="00173BD9">
        <w:rPr>
          <w:rFonts w:cs="Arial"/>
          <w:szCs w:val="20"/>
          <w:lang w:eastAsia="es-ES"/>
        </w:rPr>
        <w:t>hagan</w:t>
      </w:r>
      <w:r w:rsidR="00212BBB" w:rsidRPr="00173BD9">
        <w:rPr>
          <w:rFonts w:eastAsia="Arial,Times New Roman" w:cs="Arial"/>
          <w:szCs w:val="20"/>
          <w:lang w:eastAsia="es-ES"/>
        </w:rPr>
        <w:t xml:space="preserve"> </w:t>
      </w:r>
      <w:r w:rsidR="00212BBB" w:rsidRPr="00173BD9">
        <w:rPr>
          <w:rFonts w:cs="Arial"/>
          <w:szCs w:val="20"/>
          <w:lang w:eastAsia="es-ES"/>
        </w:rPr>
        <w:t>sus</w:t>
      </w:r>
      <w:r w:rsidR="00212BBB" w:rsidRPr="00173BD9">
        <w:rPr>
          <w:rFonts w:eastAsia="Arial,Times New Roman" w:cs="Arial"/>
          <w:szCs w:val="20"/>
          <w:lang w:eastAsia="es-ES"/>
        </w:rPr>
        <w:t xml:space="preserve"> </w:t>
      </w:r>
      <w:r w:rsidR="00212BBB" w:rsidRPr="00173BD9">
        <w:rPr>
          <w:rFonts w:cs="Arial"/>
          <w:szCs w:val="20"/>
          <w:lang w:eastAsia="es-ES"/>
        </w:rPr>
        <w:t>veces</w:t>
      </w:r>
      <w:r w:rsidR="00212BBB" w:rsidRPr="00173BD9">
        <w:rPr>
          <w:rFonts w:eastAsia="Arial,Times New Roman" w:cs="Arial"/>
          <w:szCs w:val="20"/>
          <w:lang w:eastAsia="es-ES"/>
        </w:rPr>
        <w:t xml:space="preserve"> </w:t>
      </w:r>
      <w:r w:rsidR="00212BBB" w:rsidRPr="00173BD9">
        <w:rPr>
          <w:rFonts w:cs="Arial"/>
          <w:szCs w:val="20"/>
          <w:lang w:eastAsia="es-ES"/>
        </w:rPr>
        <w:t>en</w:t>
      </w:r>
      <w:r w:rsidR="00212BBB" w:rsidRPr="00173BD9">
        <w:rPr>
          <w:rFonts w:eastAsia="Arial,Times New Roman" w:cs="Arial"/>
          <w:szCs w:val="20"/>
          <w:lang w:eastAsia="es-ES"/>
        </w:rPr>
        <w:t xml:space="preserve"> </w:t>
      </w:r>
      <w:r w:rsidR="00212BBB" w:rsidRPr="00173BD9">
        <w:rPr>
          <w:rFonts w:cs="Arial"/>
          <w:szCs w:val="20"/>
          <w:lang w:eastAsia="es-ES"/>
        </w:rPr>
        <w:t>el</w:t>
      </w:r>
      <w:r w:rsidR="00212BBB" w:rsidRPr="00173BD9">
        <w:rPr>
          <w:rFonts w:eastAsia="Arial,Times New Roman" w:cs="Arial"/>
          <w:szCs w:val="20"/>
          <w:lang w:eastAsia="es-ES"/>
        </w:rPr>
        <w:t xml:space="preserve"> </w:t>
      </w:r>
      <w:r w:rsidR="00212BBB" w:rsidRPr="00173BD9">
        <w:rPr>
          <w:rFonts w:cs="Arial"/>
          <w:szCs w:val="20"/>
          <w:lang w:eastAsia="es-ES"/>
        </w:rPr>
        <w:t>país</w:t>
      </w:r>
      <w:r w:rsidR="00212BBB" w:rsidRPr="00173BD9">
        <w:rPr>
          <w:rFonts w:eastAsia="Arial,Times New Roman" w:cs="Arial"/>
          <w:szCs w:val="20"/>
          <w:lang w:eastAsia="es-ES"/>
        </w:rPr>
        <w:t xml:space="preserve"> </w:t>
      </w:r>
      <w:r w:rsidR="00212BBB" w:rsidRPr="00173BD9">
        <w:rPr>
          <w:rFonts w:cs="Arial"/>
          <w:szCs w:val="20"/>
          <w:lang w:eastAsia="es-ES"/>
        </w:rPr>
        <w:t>donde</w:t>
      </w:r>
      <w:r w:rsidR="00212BBB" w:rsidRPr="00173BD9">
        <w:rPr>
          <w:rFonts w:eastAsia="Arial,Times New Roman" w:cs="Arial"/>
          <w:szCs w:val="20"/>
          <w:lang w:eastAsia="es-ES"/>
        </w:rPr>
        <w:t xml:space="preserve"> </w:t>
      </w:r>
      <w:r w:rsidR="00212BBB" w:rsidRPr="00173BD9">
        <w:rPr>
          <w:rFonts w:cs="Arial"/>
          <w:szCs w:val="20"/>
          <w:lang w:eastAsia="es-ES"/>
        </w:rPr>
        <w:t>se</w:t>
      </w:r>
      <w:r w:rsidR="00212BBB" w:rsidRPr="00173BD9">
        <w:rPr>
          <w:rFonts w:eastAsia="Arial,Times New Roman" w:cs="Arial"/>
          <w:szCs w:val="20"/>
          <w:lang w:eastAsia="es-ES"/>
        </w:rPr>
        <w:t xml:space="preserve"> </w:t>
      </w:r>
      <w:r w:rsidR="00212BBB" w:rsidRPr="00173BD9">
        <w:rPr>
          <w:rFonts w:cs="Arial"/>
          <w:szCs w:val="20"/>
          <w:lang w:eastAsia="es-ES"/>
        </w:rPr>
        <w:t>expide</w:t>
      </w:r>
      <w:r w:rsidR="00212BBB" w:rsidRPr="00173BD9">
        <w:rPr>
          <w:rFonts w:eastAsia="Arial,Times New Roman" w:cs="Arial"/>
          <w:szCs w:val="20"/>
          <w:lang w:eastAsia="es-ES"/>
        </w:rPr>
        <w:t xml:space="preserve"> </w:t>
      </w:r>
      <w:r w:rsidR="00212BBB" w:rsidRPr="00173BD9">
        <w:rPr>
          <w:rFonts w:cs="Arial"/>
          <w:szCs w:val="20"/>
          <w:lang w:eastAsia="es-ES"/>
        </w:rPr>
        <w:t>el</w:t>
      </w:r>
      <w:r w:rsidR="00212BBB" w:rsidRPr="00173BD9">
        <w:rPr>
          <w:rFonts w:eastAsia="Arial,Times New Roman" w:cs="Arial"/>
          <w:szCs w:val="20"/>
          <w:lang w:eastAsia="es-ES"/>
        </w:rPr>
        <w:t xml:space="preserve"> </w:t>
      </w:r>
      <w:r w:rsidR="00212BBB" w:rsidRPr="00173BD9">
        <w:rPr>
          <w:rFonts w:cs="Arial"/>
          <w:szCs w:val="20"/>
          <w:lang w:eastAsia="es-ES"/>
        </w:rPr>
        <w:t>documento</w:t>
      </w:r>
      <w:r w:rsidR="00212BBB" w:rsidRPr="00173BD9">
        <w:rPr>
          <w:rFonts w:eastAsia="Arial,Times New Roman" w:cs="Arial"/>
          <w:szCs w:val="20"/>
          <w:lang w:eastAsia="es-ES"/>
        </w:rPr>
        <w:t xml:space="preserve"> </w:t>
      </w:r>
      <w:r w:rsidR="00212BBB" w:rsidRPr="00173BD9">
        <w:rPr>
          <w:rFonts w:cs="Arial"/>
          <w:szCs w:val="20"/>
          <w:lang w:eastAsia="es-ES"/>
        </w:rPr>
        <w:t>del</w:t>
      </w:r>
      <w:r w:rsidR="00212BBB" w:rsidRPr="00173BD9">
        <w:rPr>
          <w:rFonts w:eastAsia="Arial,Times New Roman" w:cs="Arial"/>
          <w:szCs w:val="20"/>
          <w:lang w:eastAsia="es-ES"/>
        </w:rPr>
        <w:t xml:space="preserve"> </w:t>
      </w:r>
      <w:r w:rsidR="00212BBB" w:rsidRPr="00173BD9">
        <w:rPr>
          <w:rFonts w:cs="Arial"/>
          <w:szCs w:val="20"/>
          <w:lang w:eastAsia="es-ES"/>
        </w:rPr>
        <w:t>profesional</w:t>
      </w:r>
      <w:r w:rsidR="00212BBB" w:rsidRPr="00173BD9">
        <w:rPr>
          <w:rFonts w:eastAsia="Arial,Times New Roman" w:cs="Arial"/>
          <w:szCs w:val="20"/>
          <w:lang w:eastAsia="es-ES"/>
        </w:rPr>
        <w:t xml:space="preserve">. </w:t>
      </w:r>
    </w:p>
    <w:p w14:paraId="2BA7563E" w14:textId="77777777" w:rsidR="008E12B3" w:rsidRPr="00173BD9" w:rsidRDefault="008E12B3">
      <w:pPr>
        <w:spacing w:line="276" w:lineRule="auto"/>
        <w:ind w:left="720"/>
        <w:contextualSpacing/>
        <w:jc w:val="both"/>
        <w:rPr>
          <w:rFonts w:eastAsia="Arial,Times New Roman" w:cs="Arial"/>
          <w:szCs w:val="20"/>
          <w:lang w:eastAsia="es-ES"/>
        </w:rPr>
      </w:pPr>
    </w:p>
    <w:p w14:paraId="4FE3C8CD" w14:textId="17507679" w:rsidR="004130DD" w:rsidRPr="00801E73" w:rsidRDefault="00E35EDA" w:rsidP="00801E73">
      <w:pPr>
        <w:numPr>
          <w:ilvl w:val="0"/>
          <w:numId w:val="62"/>
        </w:numPr>
        <w:spacing w:line="276" w:lineRule="auto"/>
        <w:contextualSpacing/>
        <w:jc w:val="both"/>
        <w:rPr>
          <w:rFonts w:cs="Arial"/>
          <w:szCs w:val="20"/>
          <w:lang w:eastAsia="es-ES"/>
        </w:rPr>
      </w:pPr>
      <w:r w:rsidRPr="00173BD9">
        <w:rPr>
          <w:rFonts w:cs="Arial"/>
          <w:szCs w:val="20"/>
          <w:lang w:eastAsia="es-ES"/>
        </w:rPr>
        <w:t xml:space="preserve">Copia de la declaración del impuesto a las ventas (IVA) del </w:t>
      </w:r>
      <w:r w:rsidR="003C407D" w:rsidRPr="00173BD9">
        <w:rPr>
          <w:rFonts w:cs="Arial"/>
          <w:szCs w:val="20"/>
          <w:lang w:eastAsia="es-ES"/>
        </w:rPr>
        <w:t>Proponente</w:t>
      </w:r>
      <w:r w:rsidRPr="00173BD9">
        <w:rPr>
          <w:rFonts w:cs="Arial"/>
          <w:szCs w:val="20"/>
          <w:lang w:eastAsia="es-ES"/>
        </w:rPr>
        <w:t xml:space="preserve"> o alguno de sus integrantes correspondiente al periodo de ejecución del contrato</w:t>
      </w:r>
      <w:r w:rsidR="00130D4C" w:rsidRPr="00173BD9">
        <w:rPr>
          <w:rFonts w:cs="Arial"/>
          <w:szCs w:val="20"/>
          <w:lang w:eastAsia="es-ES"/>
        </w:rPr>
        <w:t xml:space="preserve"> o</w:t>
      </w:r>
      <w:r w:rsidRPr="00173BD9">
        <w:rPr>
          <w:rFonts w:cs="Arial"/>
          <w:szCs w:val="20"/>
          <w:lang w:eastAsia="es-ES"/>
        </w:rPr>
        <w:t xml:space="preserve"> impuesto de timbre del contrato o licencia de construcción cuando la obra fue realizada en urbanizaciones. </w:t>
      </w:r>
    </w:p>
    <w:p w14:paraId="0331D6AB" w14:textId="07EB774F" w:rsidR="00AF350B" w:rsidRPr="006876CA" w:rsidRDefault="00002CB8" w:rsidP="006876CA">
      <w:pPr>
        <w:pStyle w:val="InviasNormal"/>
        <w:numPr>
          <w:ilvl w:val="2"/>
          <w:numId w:val="55"/>
        </w:numPr>
        <w:spacing w:line="276" w:lineRule="auto"/>
        <w:outlineLvl w:val="2"/>
        <w:rPr>
          <w:rFonts w:ascii="Arial" w:eastAsia="Arial" w:hAnsi="Arial" w:cs="Arial"/>
          <w:b/>
          <w:bCs/>
          <w:sz w:val="20"/>
          <w:szCs w:val="20"/>
          <w:lang w:val="es-CO"/>
        </w:rPr>
      </w:pPr>
      <w:bookmarkStart w:id="373" w:name="_Toc32147352"/>
      <w:bookmarkStart w:id="374" w:name="_Toc46314709"/>
      <w:r w:rsidRPr="001352EB">
        <w:rPr>
          <w:rFonts w:ascii="Arial" w:eastAsia="Arial" w:hAnsi="Arial" w:cs="Arial"/>
          <w:b/>
          <w:sz w:val="20"/>
          <w:szCs w:val="20"/>
          <w:lang w:val="es-CO"/>
        </w:rPr>
        <w:t>PARA</w:t>
      </w:r>
      <w:r w:rsidR="00750230" w:rsidRPr="00EB2FC2">
        <w:rPr>
          <w:rFonts w:ascii="Arial" w:eastAsia="Arial" w:hAnsi="Arial" w:cs="Arial"/>
          <w:b/>
          <w:sz w:val="20"/>
          <w:szCs w:val="20"/>
          <w:lang w:val="es-CO"/>
        </w:rPr>
        <w:t xml:space="preserve"> </w:t>
      </w:r>
      <w:r w:rsidRPr="00A016FE">
        <w:rPr>
          <w:rFonts w:ascii="Arial" w:eastAsia="Arial" w:hAnsi="Arial" w:cs="Arial"/>
          <w:b/>
          <w:sz w:val="20"/>
          <w:szCs w:val="20"/>
          <w:lang w:val="es-CO"/>
        </w:rPr>
        <w:t>SUBCONTRATOS</w:t>
      </w:r>
      <w:bookmarkEnd w:id="373"/>
      <w:bookmarkEnd w:id="374"/>
      <w:r w:rsidR="002644ED" w:rsidRPr="006876CA">
        <w:rPr>
          <w:rFonts w:ascii="Arial" w:eastAsia="Arial" w:hAnsi="Arial" w:cs="Arial"/>
          <w:b/>
          <w:bCs/>
          <w:sz w:val="20"/>
          <w:szCs w:val="20"/>
          <w:lang w:val="es-CO"/>
        </w:rPr>
        <w:t xml:space="preserve"> </w:t>
      </w:r>
    </w:p>
    <w:p w14:paraId="69FD67F0" w14:textId="53B4A95F" w:rsidR="00067091" w:rsidRPr="00620F7A" w:rsidRDefault="00067091" w:rsidP="004130DD">
      <w:pPr>
        <w:pStyle w:val="InviasNormal"/>
        <w:spacing w:line="276" w:lineRule="auto"/>
        <w:rPr>
          <w:rFonts w:ascii="Arial" w:eastAsiaTheme="minorHAnsi" w:hAnsi="Arial" w:cs="Arial"/>
          <w:sz w:val="20"/>
          <w:szCs w:val="20"/>
          <w:lang w:val="es-ES"/>
        </w:rPr>
      </w:pPr>
      <w:r w:rsidRPr="00FF3A8B">
        <w:rPr>
          <w:rFonts w:ascii="Arial" w:eastAsiaTheme="minorHAnsi" w:hAnsi="Arial" w:cs="Arial"/>
          <w:sz w:val="20"/>
          <w:szCs w:val="20"/>
          <w:lang w:val="es-ES"/>
        </w:rPr>
        <w:t>Para la acreditación de experiencia de subcontratos cuyo contrato principal fue suscrito con particulares se aplicarán las disposiciones establecidas para la acreditación de experiencia con particulares.</w:t>
      </w:r>
    </w:p>
    <w:p w14:paraId="4195FB36" w14:textId="19D12EFC" w:rsidR="00002CB8" w:rsidRPr="00173BD9" w:rsidRDefault="00002CB8" w:rsidP="004130DD">
      <w:pPr>
        <w:pStyle w:val="InviasNormal"/>
        <w:spacing w:line="276" w:lineRule="auto"/>
        <w:rPr>
          <w:rFonts w:ascii="Arial" w:eastAsiaTheme="minorHAnsi" w:hAnsi="Arial" w:cs="Arial"/>
          <w:sz w:val="20"/>
          <w:szCs w:val="20"/>
          <w:lang w:val="es-ES"/>
        </w:rPr>
      </w:pPr>
      <w:r w:rsidRPr="00173BD9">
        <w:rPr>
          <w:rFonts w:ascii="Arial" w:eastAsiaTheme="minorHAnsi" w:hAnsi="Arial" w:cs="Arial"/>
          <w:sz w:val="20"/>
          <w:szCs w:val="20"/>
          <w:lang w:val="es-ES"/>
        </w:rPr>
        <w:t>Para</w:t>
      </w:r>
      <w:r w:rsidR="002644ED" w:rsidRPr="00173BD9">
        <w:rPr>
          <w:rFonts w:ascii="Arial" w:eastAsiaTheme="minorHAnsi" w:hAnsi="Arial" w:cs="Arial"/>
          <w:sz w:val="20"/>
          <w:szCs w:val="20"/>
          <w:lang w:val="es-ES"/>
        </w:rPr>
        <w:t xml:space="preserve"> </w:t>
      </w:r>
      <w:r w:rsidR="00B366D8" w:rsidRPr="00173BD9">
        <w:rPr>
          <w:rFonts w:ascii="Arial" w:eastAsiaTheme="minorHAnsi" w:hAnsi="Arial" w:cs="Arial"/>
          <w:sz w:val="20"/>
          <w:szCs w:val="20"/>
          <w:lang w:val="es-ES"/>
        </w:rPr>
        <w:t>la</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acreditación</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experiencia</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los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contratos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derivados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contratos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suscritos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con</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Entidades</w:t>
      </w:r>
      <w:r w:rsidR="002644ED" w:rsidRPr="00173BD9">
        <w:rPr>
          <w:rFonts w:ascii="Arial" w:eastAsiaTheme="minorHAnsi" w:hAnsi="Arial" w:cs="Arial"/>
          <w:sz w:val="20"/>
          <w:szCs w:val="20"/>
          <w:lang w:val="es-ES"/>
        </w:rPr>
        <w:t xml:space="preserve"> </w:t>
      </w:r>
      <w:r w:rsidR="00B366D8" w:rsidRPr="00173BD9">
        <w:rPr>
          <w:rFonts w:ascii="Arial" w:eastAsiaTheme="minorHAnsi" w:hAnsi="Arial" w:cs="Arial"/>
          <w:sz w:val="20"/>
          <w:szCs w:val="20"/>
          <w:lang w:val="es-ES"/>
        </w:rPr>
        <w:t xml:space="preserve">Estatales </w:t>
      </w:r>
      <w:r w:rsidRPr="00173BD9">
        <w:rPr>
          <w:rFonts w:ascii="Arial" w:eastAsiaTheme="minorHAnsi" w:hAnsi="Arial" w:cs="Arial"/>
          <w:sz w:val="20"/>
          <w:szCs w:val="20"/>
          <w:lang w:val="es-ES"/>
        </w:rPr>
        <w:t>el</w:t>
      </w:r>
      <w:r w:rsidR="002644ED" w:rsidRPr="00173BD9">
        <w:rPr>
          <w:rFonts w:ascii="Arial" w:eastAsiaTheme="minorHAnsi" w:hAnsi="Arial" w:cs="Arial"/>
          <w:sz w:val="20"/>
          <w:szCs w:val="20"/>
          <w:lang w:val="es-ES"/>
        </w:rPr>
        <w:t xml:space="preserve"> </w:t>
      </w:r>
      <w:r w:rsidR="003C407D" w:rsidRPr="00173BD9">
        <w:rPr>
          <w:rFonts w:ascii="Arial" w:eastAsiaTheme="minorHAnsi" w:hAnsi="Arial" w:cs="Arial"/>
          <w:sz w:val="20"/>
          <w:szCs w:val="20"/>
          <w:lang w:val="es-ES"/>
        </w:rPr>
        <w:t>Proponente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deberá</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aportar</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los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documentos</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que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se</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describen</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a</w:t>
      </w:r>
      <w:r w:rsidR="002644ED" w:rsidRPr="00173BD9">
        <w:rPr>
          <w:rFonts w:ascii="Arial" w:eastAsiaTheme="minorHAnsi" w:hAnsi="Arial" w:cs="Arial"/>
          <w:sz w:val="20"/>
          <w:szCs w:val="20"/>
          <w:lang w:val="es-ES"/>
        </w:rPr>
        <w:t xml:space="preserve"> </w:t>
      </w:r>
      <w:r w:rsidRPr="00173BD9">
        <w:rPr>
          <w:rFonts w:ascii="Arial" w:eastAsiaTheme="minorHAnsi" w:hAnsi="Arial" w:cs="Arial"/>
          <w:sz w:val="20"/>
          <w:szCs w:val="20"/>
          <w:lang w:val="es-ES"/>
        </w:rPr>
        <w:t>continuación</w:t>
      </w:r>
      <w:r w:rsidR="004C4F3B" w:rsidRPr="00173BD9">
        <w:rPr>
          <w:rFonts w:ascii="Arial" w:eastAsiaTheme="minorHAnsi" w:hAnsi="Arial" w:cs="Arial"/>
          <w:sz w:val="20"/>
          <w:szCs w:val="20"/>
          <w:lang w:val="es-ES"/>
        </w:rPr>
        <w:t>:</w:t>
      </w:r>
      <w:r w:rsidR="00067091" w:rsidRPr="00173BD9">
        <w:rPr>
          <w:rFonts w:ascii="Arial" w:eastAsiaTheme="minorHAnsi" w:hAnsi="Arial" w:cs="Arial"/>
          <w:sz w:val="20"/>
          <w:szCs w:val="20"/>
          <w:lang w:val="es-ES"/>
        </w:rPr>
        <w:t xml:space="preserve"> </w:t>
      </w:r>
    </w:p>
    <w:p w14:paraId="384107FD" w14:textId="6E61DA75" w:rsidR="00002CB8" w:rsidRPr="00173BD9" w:rsidRDefault="00002CB8" w:rsidP="004130DD">
      <w:pPr>
        <w:numPr>
          <w:ilvl w:val="0"/>
          <w:numId w:val="24"/>
        </w:numPr>
        <w:spacing w:line="276" w:lineRule="auto"/>
        <w:contextualSpacing/>
        <w:jc w:val="both"/>
        <w:rPr>
          <w:rFonts w:eastAsia="Arial,Times New Roman" w:cs="Arial"/>
          <w:szCs w:val="20"/>
          <w:lang w:val="es-ES" w:eastAsia="es-ES"/>
        </w:rPr>
      </w:pPr>
      <w:r w:rsidRPr="00173BD9">
        <w:rPr>
          <w:rFonts w:cs="Arial"/>
          <w:szCs w:val="20"/>
          <w:lang w:eastAsia="es-ES"/>
        </w:rPr>
        <w:t>Certificación</w:t>
      </w:r>
      <w:r w:rsidR="002644ED" w:rsidRPr="00173BD9">
        <w:rPr>
          <w:rFonts w:eastAsia="Arial,Times New Roman" w:cs="Arial"/>
          <w:szCs w:val="20"/>
          <w:lang w:eastAsia="es-ES"/>
        </w:rPr>
        <w:t xml:space="preserve"> </w:t>
      </w:r>
      <w:r w:rsidRPr="00173BD9">
        <w:rPr>
          <w:rFonts w:cs="Arial"/>
          <w:szCs w:val="20"/>
          <w:lang w:eastAsia="es-ES"/>
        </w:rPr>
        <w:t>del</w:t>
      </w:r>
      <w:r w:rsidR="002644ED" w:rsidRPr="00173BD9">
        <w:rPr>
          <w:rFonts w:eastAsia="Arial,Times New Roman" w:cs="Arial"/>
          <w:szCs w:val="20"/>
          <w:lang w:eastAsia="es-ES"/>
        </w:rPr>
        <w:t xml:space="preserve"> </w:t>
      </w:r>
      <w:r w:rsidRPr="00173BD9">
        <w:rPr>
          <w:rFonts w:cs="Arial"/>
          <w:szCs w:val="20"/>
          <w:lang w:eastAsia="es-ES"/>
        </w:rPr>
        <w:t>subcontrato.</w:t>
      </w:r>
      <w:r w:rsidR="002644ED" w:rsidRPr="00173BD9">
        <w:rPr>
          <w:rFonts w:eastAsia="Arial,Times New Roman" w:cs="Arial"/>
          <w:szCs w:val="20"/>
          <w:lang w:eastAsia="es-ES"/>
        </w:rPr>
        <w:t xml:space="preserve"> </w:t>
      </w:r>
      <w:r w:rsidRPr="00173BD9">
        <w:rPr>
          <w:rFonts w:cs="Arial"/>
          <w:szCs w:val="20"/>
          <w:lang w:val="es-ES" w:eastAsia="es-ES"/>
        </w:rPr>
        <w:t>Certificación</w:t>
      </w:r>
      <w:r w:rsidR="002644ED" w:rsidRPr="00173BD9">
        <w:rPr>
          <w:rFonts w:eastAsia="Arial,Times New Roman" w:cs="Arial"/>
          <w:szCs w:val="20"/>
          <w:lang w:val="es-ES" w:eastAsia="es-ES"/>
        </w:rPr>
        <w:t xml:space="preserve"> </w:t>
      </w:r>
      <w:r w:rsidRPr="00173BD9">
        <w:rPr>
          <w:rFonts w:cs="Arial"/>
          <w:szCs w:val="20"/>
          <w:lang w:val="es-ES" w:eastAsia="es-ES"/>
        </w:rPr>
        <w:t>expedida</w:t>
      </w:r>
      <w:r w:rsidR="002644ED" w:rsidRPr="00173BD9">
        <w:rPr>
          <w:rFonts w:eastAsia="Arial,Times New Roman" w:cs="Arial"/>
          <w:szCs w:val="20"/>
          <w:lang w:val="es-ES" w:eastAsia="es-ES"/>
        </w:rPr>
        <w:t xml:space="preserve"> </w:t>
      </w:r>
      <w:r w:rsidRPr="00173BD9">
        <w:rPr>
          <w:rFonts w:cs="Arial"/>
          <w:szCs w:val="20"/>
          <w:lang w:val="es-ES" w:eastAsia="es-ES"/>
        </w:rPr>
        <w:t>con</w:t>
      </w:r>
      <w:r w:rsidR="002644ED" w:rsidRPr="00173BD9">
        <w:rPr>
          <w:rFonts w:eastAsia="Arial,Times New Roman" w:cs="Arial"/>
          <w:szCs w:val="20"/>
          <w:lang w:val="es-ES" w:eastAsia="es-ES"/>
        </w:rPr>
        <w:t xml:space="preserve"> </w:t>
      </w:r>
      <w:r w:rsidRPr="00173BD9">
        <w:rPr>
          <w:rFonts w:cs="Arial"/>
          <w:szCs w:val="20"/>
          <w:lang w:val="es-ES" w:eastAsia="es-ES"/>
        </w:rPr>
        <w:t>posterioridad</w:t>
      </w:r>
      <w:r w:rsidR="002644ED" w:rsidRPr="00173BD9">
        <w:rPr>
          <w:rFonts w:eastAsia="Arial,Times New Roman" w:cs="Arial"/>
          <w:szCs w:val="20"/>
          <w:lang w:val="es-ES" w:eastAsia="es-ES"/>
        </w:rPr>
        <w:t xml:space="preserve"> </w:t>
      </w:r>
      <w:r w:rsidRPr="00173BD9">
        <w:rPr>
          <w:rFonts w:cs="Arial"/>
          <w:szCs w:val="20"/>
          <w:lang w:val="es-ES" w:eastAsia="es-ES"/>
        </w:rPr>
        <w:t>a</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fecha</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terminación</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subcontrato,</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cual</w:t>
      </w:r>
      <w:r w:rsidR="002644ED" w:rsidRPr="00173BD9">
        <w:rPr>
          <w:rFonts w:eastAsia="Arial,Times New Roman" w:cs="Arial"/>
          <w:szCs w:val="20"/>
          <w:lang w:val="es-ES" w:eastAsia="es-ES"/>
        </w:rPr>
        <w:t xml:space="preserve"> </w:t>
      </w:r>
      <w:r w:rsidRPr="00173BD9">
        <w:rPr>
          <w:rFonts w:cs="Arial"/>
          <w:szCs w:val="20"/>
          <w:lang w:val="es-ES" w:eastAsia="es-ES"/>
        </w:rPr>
        <w:t>debe</w:t>
      </w:r>
      <w:r w:rsidR="002644ED" w:rsidRPr="00173BD9">
        <w:rPr>
          <w:rFonts w:eastAsia="Arial,Times New Roman" w:cs="Arial"/>
          <w:szCs w:val="20"/>
          <w:lang w:val="es-ES" w:eastAsia="es-ES"/>
        </w:rPr>
        <w:t xml:space="preserve"> </w:t>
      </w:r>
      <w:r w:rsidRPr="00173BD9">
        <w:rPr>
          <w:rFonts w:cs="Arial"/>
          <w:szCs w:val="20"/>
          <w:lang w:val="es-ES" w:eastAsia="es-ES"/>
        </w:rPr>
        <w:t>encontrarse</w:t>
      </w:r>
      <w:r w:rsidR="002644ED" w:rsidRPr="00173BD9">
        <w:rPr>
          <w:rFonts w:eastAsia="Arial,Times New Roman" w:cs="Arial"/>
          <w:szCs w:val="20"/>
          <w:lang w:val="es-ES" w:eastAsia="es-ES"/>
        </w:rPr>
        <w:t xml:space="preserve"> </w:t>
      </w:r>
      <w:r w:rsidRPr="00173BD9">
        <w:rPr>
          <w:rFonts w:cs="Arial"/>
          <w:szCs w:val="20"/>
          <w:lang w:val="es-ES" w:eastAsia="es-ES"/>
        </w:rPr>
        <w:t>debidamente</w:t>
      </w:r>
      <w:r w:rsidR="002644ED" w:rsidRPr="00173BD9">
        <w:rPr>
          <w:rFonts w:eastAsia="Arial,Times New Roman" w:cs="Arial"/>
          <w:szCs w:val="20"/>
          <w:lang w:val="es-ES" w:eastAsia="es-ES"/>
        </w:rPr>
        <w:t xml:space="preserve"> </w:t>
      </w:r>
      <w:r w:rsidRPr="00173BD9">
        <w:rPr>
          <w:rFonts w:cs="Arial"/>
          <w:szCs w:val="20"/>
          <w:lang w:val="es-ES" w:eastAsia="es-ES"/>
        </w:rPr>
        <w:t>suscrita</w:t>
      </w:r>
      <w:r w:rsidR="002644ED" w:rsidRPr="00173BD9">
        <w:rPr>
          <w:rFonts w:eastAsia="Arial,Times New Roman" w:cs="Arial"/>
          <w:szCs w:val="20"/>
          <w:lang w:val="es-ES" w:eastAsia="es-ES"/>
        </w:rPr>
        <w:t xml:space="preserve"> </w:t>
      </w:r>
      <w:r w:rsidRPr="00173BD9">
        <w:rPr>
          <w:rFonts w:cs="Arial"/>
          <w:szCs w:val="20"/>
          <w:lang w:val="es-ES" w:eastAsia="es-ES"/>
        </w:rPr>
        <w:t>por</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representante</w:t>
      </w:r>
      <w:r w:rsidR="002644ED" w:rsidRPr="00173BD9">
        <w:rPr>
          <w:rFonts w:eastAsia="Arial,Times New Roman" w:cs="Arial"/>
          <w:szCs w:val="20"/>
          <w:lang w:val="es-ES" w:eastAsia="es-ES"/>
        </w:rPr>
        <w:t xml:space="preserve"> </w:t>
      </w:r>
      <w:r w:rsidRPr="00173BD9">
        <w:rPr>
          <w:rFonts w:cs="Arial"/>
          <w:szCs w:val="20"/>
          <w:lang w:val="es-ES" w:eastAsia="es-ES"/>
        </w:rPr>
        <w:t>legal</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B366D8"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Concesionario,</w:t>
      </w:r>
      <w:r w:rsidR="002644ED" w:rsidRPr="00173BD9">
        <w:rPr>
          <w:rFonts w:eastAsia="Arial,Times New Roman" w:cs="Arial"/>
          <w:szCs w:val="20"/>
          <w:lang w:val="es-ES" w:eastAsia="es-ES"/>
        </w:rPr>
        <w:t xml:space="preserve"> </w:t>
      </w:r>
      <w:r w:rsidRPr="00173BD9">
        <w:rPr>
          <w:rFonts w:cs="Arial"/>
          <w:szCs w:val="20"/>
          <w:lang w:val="es-ES" w:eastAsia="es-ES"/>
        </w:rPr>
        <w:t>o</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EPC</w:t>
      </w:r>
      <w:r w:rsidR="002644ED" w:rsidRPr="00173BD9">
        <w:rPr>
          <w:rFonts w:eastAsia="Arial,Times New Roman" w:cs="Arial"/>
          <w:szCs w:val="20"/>
          <w:lang w:val="es-ES" w:eastAsia="es-ES"/>
        </w:rPr>
        <w:t xml:space="preserve"> </w:t>
      </w:r>
      <w:r w:rsidRPr="00173BD9">
        <w:rPr>
          <w:rFonts w:cs="Arial"/>
          <w:szCs w:val="20"/>
          <w:lang w:val="es-ES" w:eastAsia="es-ES"/>
        </w:rPr>
        <w:t>o</w:t>
      </w:r>
      <w:r w:rsidR="002644ED" w:rsidRPr="00173BD9">
        <w:rPr>
          <w:rFonts w:eastAsia="Arial,Times New Roman" w:cs="Arial"/>
          <w:szCs w:val="20"/>
          <w:lang w:val="es-ES" w:eastAsia="es-ES"/>
        </w:rPr>
        <w:t xml:space="preserve"> </w:t>
      </w:r>
      <w:r w:rsidRPr="00173BD9">
        <w:rPr>
          <w:rFonts w:cs="Arial"/>
          <w:szCs w:val="20"/>
          <w:lang w:val="es-ES" w:eastAsia="es-ES"/>
        </w:rPr>
        <w:t>Consorcio</w:t>
      </w:r>
      <w:r w:rsidR="002644ED" w:rsidRPr="00173BD9">
        <w:rPr>
          <w:rFonts w:eastAsia="Arial,Times New Roman" w:cs="Arial"/>
          <w:szCs w:val="20"/>
          <w:lang w:val="es-ES" w:eastAsia="es-ES"/>
        </w:rPr>
        <w:t xml:space="preserve"> </w:t>
      </w:r>
      <w:r w:rsidRPr="00173BD9">
        <w:rPr>
          <w:rFonts w:cs="Arial"/>
          <w:szCs w:val="20"/>
          <w:lang w:val="es-ES" w:eastAsia="es-ES"/>
        </w:rPr>
        <w:t>Constructor.</w:t>
      </w:r>
      <w:r w:rsidR="002644ED" w:rsidRPr="00173BD9">
        <w:rPr>
          <w:rFonts w:eastAsia="Arial,Times New Roman" w:cs="Arial"/>
          <w:szCs w:val="20"/>
          <w:lang w:val="es-ES" w:eastAsia="es-ES"/>
        </w:rPr>
        <w:t xml:space="preserve"> </w:t>
      </w:r>
      <w:r w:rsidRPr="00173BD9">
        <w:rPr>
          <w:rFonts w:cs="Arial"/>
          <w:szCs w:val="20"/>
          <w:lang w:val="es-ES" w:eastAsia="es-ES"/>
        </w:rPr>
        <w:t>Así</w:t>
      </w:r>
      <w:r w:rsidR="002644ED" w:rsidRPr="00173BD9">
        <w:rPr>
          <w:rFonts w:eastAsia="Arial,Times New Roman" w:cs="Arial"/>
          <w:szCs w:val="20"/>
          <w:lang w:val="es-ES" w:eastAsia="es-ES"/>
        </w:rPr>
        <w:t xml:space="preserve"> </w:t>
      </w:r>
      <w:r w:rsidRPr="00173BD9">
        <w:rPr>
          <w:rFonts w:cs="Arial"/>
          <w:szCs w:val="20"/>
          <w:lang w:val="es-ES" w:eastAsia="es-ES"/>
        </w:rPr>
        <w:t>mismo,</w:t>
      </w:r>
      <w:r w:rsidR="002644ED" w:rsidRPr="00173BD9">
        <w:rPr>
          <w:rFonts w:eastAsia="Arial,Times New Roman" w:cs="Arial"/>
          <w:szCs w:val="20"/>
          <w:lang w:val="es-ES" w:eastAsia="es-ES"/>
        </w:rPr>
        <w:t xml:space="preserve"> </w:t>
      </w:r>
      <w:r w:rsidRPr="00173BD9">
        <w:rPr>
          <w:rFonts w:cs="Arial"/>
          <w:szCs w:val="20"/>
          <w:lang w:val="es-ES" w:eastAsia="es-ES"/>
        </w:rPr>
        <w:t>debe</w:t>
      </w:r>
      <w:r w:rsidR="002644ED" w:rsidRPr="00173BD9">
        <w:rPr>
          <w:rFonts w:eastAsia="Arial,Times New Roman" w:cs="Arial"/>
          <w:szCs w:val="20"/>
          <w:lang w:val="es-ES" w:eastAsia="es-ES"/>
        </w:rPr>
        <w:t xml:space="preserve"> </w:t>
      </w:r>
      <w:r w:rsidRPr="00173BD9">
        <w:rPr>
          <w:rFonts w:cs="Arial"/>
          <w:szCs w:val="20"/>
          <w:lang w:val="es-ES" w:eastAsia="es-ES"/>
        </w:rPr>
        <w:t>contener</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información</w:t>
      </w:r>
      <w:r w:rsidR="002644ED" w:rsidRPr="00173BD9">
        <w:rPr>
          <w:rFonts w:eastAsia="Arial,Times New Roman" w:cs="Arial"/>
          <w:szCs w:val="20"/>
          <w:lang w:val="es-ES" w:eastAsia="es-ES"/>
        </w:rPr>
        <w:t xml:space="preserve"> </w:t>
      </w:r>
      <w:r w:rsidRPr="00173BD9">
        <w:rPr>
          <w:rFonts w:cs="Arial"/>
          <w:szCs w:val="20"/>
          <w:lang w:val="es-ES" w:eastAsia="es-ES"/>
        </w:rPr>
        <w:t>requerida</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presente</w:t>
      </w:r>
      <w:r w:rsidR="002644ED" w:rsidRPr="00173BD9">
        <w:rPr>
          <w:rFonts w:eastAsia="Arial,Times New Roman" w:cs="Arial"/>
          <w:szCs w:val="20"/>
          <w:lang w:val="es-ES" w:eastAsia="es-ES"/>
        </w:rPr>
        <w:t xml:space="preserve"> </w:t>
      </w:r>
      <w:r w:rsidR="00B366D8" w:rsidRPr="00173BD9">
        <w:rPr>
          <w:rFonts w:cs="Arial"/>
          <w:szCs w:val="20"/>
          <w:lang w:val="es-ES" w:eastAsia="es-ES"/>
        </w:rPr>
        <w:t>P</w:t>
      </w:r>
      <w:r w:rsidRPr="00173BD9">
        <w:rPr>
          <w:rFonts w:cs="Arial"/>
          <w:szCs w:val="20"/>
          <w:lang w:val="es-ES" w:eastAsia="es-ES"/>
        </w:rPr>
        <w:t>liego</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00B366D8" w:rsidRPr="00173BD9">
        <w:rPr>
          <w:rFonts w:cs="Arial"/>
          <w:szCs w:val="20"/>
          <w:lang w:val="es-ES" w:eastAsia="es-ES"/>
        </w:rPr>
        <w:t>C</w:t>
      </w:r>
      <w:r w:rsidRPr="00173BD9">
        <w:rPr>
          <w:rFonts w:cs="Arial"/>
          <w:szCs w:val="20"/>
          <w:lang w:val="es-ES" w:eastAsia="es-ES"/>
        </w:rPr>
        <w:t>ondiciones</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efectos</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acreditación</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experiencia.</w:t>
      </w:r>
    </w:p>
    <w:p w14:paraId="6D3A0005" w14:textId="77777777" w:rsidR="00B366D8" w:rsidRPr="00173BD9" w:rsidRDefault="00B366D8" w:rsidP="004130DD">
      <w:pPr>
        <w:spacing w:line="276" w:lineRule="auto"/>
        <w:ind w:left="720"/>
        <w:contextualSpacing/>
        <w:jc w:val="both"/>
        <w:rPr>
          <w:rFonts w:eastAsia="Times New Roman" w:cs="Arial"/>
          <w:szCs w:val="20"/>
          <w:lang w:val="es-ES_tradnl" w:eastAsia="es-ES"/>
        </w:rPr>
      </w:pPr>
    </w:p>
    <w:p w14:paraId="658851E6" w14:textId="14952668" w:rsidR="00AC11E1" w:rsidRPr="00173BD9" w:rsidRDefault="00002CB8" w:rsidP="004130DD">
      <w:pPr>
        <w:numPr>
          <w:ilvl w:val="0"/>
          <w:numId w:val="24"/>
        </w:numPr>
        <w:spacing w:line="276" w:lineRule="auto"/>
        <w:contextualSpacing/>
        <w:jc w:val="both"/>
        <w:rPr>
          <w:rFonts w:eastAsia="Arial,Times New Roman" w:cs="Arial"/>
          <w:szCs w:val="20"/>
          <w:lang w:val="es-ES" w:eastAsia="es-ES"/>
        </w:rPr>
      </w:pPr>
      <w:r w:rsidRPr="00173BD9">
        <w:rPr>
          <w:rFonts w:cs="Arial"/>
          <w:szCs w:val="20"/>
          <w:lang w:val="es-ES" w:eastAsia="es-ES"/>
        </w:rPr>
        <w:t>Certificación</w:t>
      </w:r>
      <w:r w:rsidR="002644ED" w:rsidRPr="00173BD9">
        <w:rPr>
          <w:rFonts w:eastAsia="Arial,Times New Roman" w:cs="Arial"/>
          <w:szCs w:val="20"/>
          <w:lang w:val="es-ES" w:eastAsia="es-ES"/>
        </w:rPr>
        <w:t xml:space="preserve"> </w:t>
      </w:r>
      <w:r w:rsidRPr="00173BD9">
        <w:rPr>
          <w:rFonts w:cs="Arial"/>
          <w:szCs w:val="20"/>
          <w:lang w:val="es-ES" w:eastAsia="es-ES"/>
        </w:rPr>
        <w:t>expedida</w:t>
      </w:r>
      <w:r w:rsidR="002644ED" w:rsidRPr="00173BD9">
        <w:rPr>
          <w:rFonts w:eastAsia="Arial,Times New Roman" w:cs="Arial"/>
          <w:szCs w:val="20"/>
          <w:lang w:val="es-ES" w:eastAsia="es-ES"/>
        </w:rPr>
        <w:t xml:space="preserve"> </w:t>
      </w:r>
      <w:r w:rsidRPr="00173BD9">
        <w:rPr>
          <w:rFonts w:cs="Arial"/>
          <w:szCs w:val="20"/>
          <w:lang w:val="es-ES" w:eastAsia="es-ES"/>
        </w:rPr>
        <w:t>por</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Entidad</w:t>
      </w:r>
      <w:r w:rsidR="002644ED" w:rsidRPr="00173BD9">
        <w:rPr>
          <w:rFonts w:eastAsia="Arial,Times New Roman" w:cs="Arial"/>
          <w:szCs w:val="20"/>
          <w:lang w:val="es-ES" w:eastAsia="es-ES"/>
        </w:rPr>
        <w:t xml:space="preserve"> </w:t>
      </w:r>
      <w:r w:rsidRPr="00173BD9">
        <w:rPr>
          <w:rFonts w:cs="Arial"/>
          <w:szCs w:val="20"/>
          <w:lang w:val="es-ES" w:eastAsia="es-ES"/>
        </w:rPr>
        <w:t>Estatal</w:t>
      </w:r>
      <w:r w:rsidR="002644ED" w:rsidRPr="00173BD9">
        <w:rPr>
          <w:rFonts w:eastAsia="Arial,Times New Roman" w:cs="Arial"/>
          <w:szCs w:val="20"/>
          <w:lang w:val="es-ES" w:eastAsia="es-ES"/>
        </w:rPr>
        <w:t xml:space="preserve"> </w:t>
      </w:r>
      <w:r w:rsidR="00DD58A9" w:rsidRPr="00173BD9">
        <w:rPr>
          <w:rFonts w:eastAsia="Arial,Times New Roman" w:cs="Arial"/>
          <w:szCs w:val="20"/>
          <w:lang w:val="es-ES" w:eastAsia="es-ES"/>
        </w:rPr>
        <w:t xml:space="preserve">del contrato principal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cual</w:t>
      </w:r>
      <w:r w:rsidR="002644ED" w:rsidRPr="00173BD9">
        <w:rPr>
          <w:rFonts w:eastAsia="Arial,Times New Roman" w:cs="Arial"/>
          <w:szCs w:val="20"/>
          <w:lang w:val="es-ES" w:eastAsia="es-ES"/>
        </w:rPr>
        <w:t xml:space="preserve"> </w:t>
      </w:r>
      <w:r w:rsidRPr="00173BD9">
        <w:rPr>
          <w:rFonts w:cs="Arial"/>
          <w:szCs w:val="20"/>
          <w:lang w:val="es-ES" w:eastAsia="es-ES"/>
        </w:rPr>
        <w:t>se</w:t>
      </w:r>
      <w:r w:rsidR="002644ED" w:rsidRPr="00173BD9">
        <w:rPr>
          <w:rFonts w:eastAsia="Arial,Times New Roman" w:cs="Arial"/>
          <w:szCs w:val="20"/>
          <w:lang w:val="es-ES" w:eastAsia="es-ES"/>
        </w:rPr>
        <w:t xml:space="preserve"> </w:t>
      </w:r>
      <w:r w:rsidRPr="00173BD9">
        <w:rPr>
          <w:rFonts w:cs="Arial"/>
          <w:szCs w:val="20"/>
          <w:lang w:val="es-ES" w:eastAsia="es-ES"/>
        </w:rPr>
        <w:t>derivó</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subcontrato.</w:t>
      </w:r>
      <w:r w:rsidR="002644ED" w:rsidRPr="00173BD9">
        <w:rPr>
          <w:rFonts w:eastAsia="Arial,Times New Roman" w:cs="Arial"/>
          <w:szCs w:val="20"/>
          <w:lang w:val="es-ES" w:eastAsia="es-ES"/>
        </w:rPr>
        <w:t xml:space="preserve"> </w:t>
      </w:r>
    </w:p>
    <w:p w14:paraId="1E63A8BB" w14:textId="77777777" w:rsidR="00AC11E1" w:rsidRPr="00173BD9" w:rsidRDefault="00AC11E1" w:rsidP="006876CA">
      <w:pPr>
        <w:spacing w:line="276" w:lineRule="auto"/>
        <w:ind w:left="720"/>
        <w:contextualSpacing/>
        <w:jc w:val="both"/>
        <w:rPr>
          <w:rFonts w:eastAsia="Times New Roman" w:cs="Arial"/>
          <w:szCs w:val="20"/>
          <w:lang w:val="es-ES_tradnl" w:eastAsia="es-ES"/>
        </w:rPr>
      </w:pPr>
    </w:p>
    <w:p w14:paraId="6AEE571E" w14:textId="5165A3BE" w:rsidR="00002CB8" w:rsidRPr="00173BD9" w:rsidRDefault="00002CB8" w:rsidP="006876CA">
      <w:pPr>
        <w:spacing w:line="276" w:lineRule="auto"/>
        <w:jc w:val="both"/>
        <w:rPr>
          <w:rFonts w:eastAsia="Arial,Times New Roman" w:cs="Arial"/>
          <w:szCs w:val="20"/>
          <w:lang w:val="es-ES" w:eastAsia="es-ES"/>
        </w:rPr>
      </w:pPr>
      <w:r w:rsidRPr="00173BD9">
        <w:rPr>
          <w:rFonts w:cs="Arial"/>
          <w:szCs w:val="20"/>
          <w:lang w:val="es-ES" w:eastAsia="es-ES"/>
        </w:rPr>
        <w:t>Dicha</w:t>
      </w:r>
      <w:r w:rsidR="002644ED" w:rsidRPr="00173BD9">
        <w:rPr>
          <w:rFonts w:eastAsia="Arial,Times New Roman" w:cs="Arial"/>
          <w:szCs w:val="20"/>
          <w:lang w:val="es-ES" w:eastAsia="es-ES"/>
        </w:rPr>
        <w:t xml:space="preserve"> </w:t>
      </w:r>
      <w:r w:rsidRPr="00173BD9">
        <w:rPr>
          <w:rFonts w:cs="Arial"/>
          <w:szCs w:val="20"/>
          <w:lang w:val="es-ES" w:eastAsia="es-ES"/>
        </w:rPr>
        <w:t>certificación</w:t>
      </w:r>
      <w:r w:rsidR="002644ED" w:rsidRPr="00173BD9">
        <w:rPr>
          <w:rFonts w:eastAsia="Arial,Times New Roman" w:cs="Arial"/>
          <w:szCs w:val="20"/>
          <w:lang w:val="es-ES" w:eastAsia="es-ES"/>
        </w:rPr>
        <w:t xml:space="preserve"> </w:t>
      </w:r>
      <w:r w:rsidRPr="00173BD9">
        <w:rPr>
          <w:rFonts w:cs="Arial"/>
          <w:szCs w:val="20"/>
          <w:lang w:val="es-ES" w:eastAsia="es-ES"/>
        </w:rPr>
        <w:t>debe</w:t>
      </w:r>
      <w:r w:rsidR="002644ED" w:rsidRPr="00173BD9">
        <w:rPr>
          <w:rFonts w:eastAsia="Arial,Times New Roman" w:cs="Arial"/>
          <w:szCs w:val="20"/>
          <w:lang w:val="es-ES" w:eastAsia="es-ES"/>
        </w:rPr>
        <w:t xml:space="preserve"> </w:t>
      </w:r>
      <w:r w:rsidRPr="00173BD9">
        <w:rPr>
          <w:rFonts w:cs="Arial"/>
          <w:szCs w:val="20"/>
          <w:lang w:val="es-ES" w:eastAsia="es-ES"/>
        </w:rPr>
        <w:t>contener</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información</w:t>
      </w:r>
      <w:r w:rsidR="002644ED" w:rsidRPr="00173BD9">
        <w:rPr>
          <w:rFonts w:eastAsia="Arial,Times New Roman" w:cs="Arial"/>
          <w:szCs w:val="20"/>
          <w:lang w:val="es-ES" w:eastAsia="es-ES"/>
        </w:rPr>
        <w:t xml:space="preserve"> </w:t>
      </w:r>
      <w:r w:rsidRPr="00173BD9">
        <w:rPr>
          <w:rFonts w:cs="Arial"/>
          <w:szCs w:val="20"/>
          <w:lang w:val="es-ES" w:eastAsia="es-ES"/>
        </w:rPr>
        <w:t>requerida</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acreditar</w:t>
      </w:r>
      <w:r w:rsidR="002644ED" w:rsidRPr="00173BD9">
        <w:rPr>
          <w:rFonts w:eastAsia="Arial,Times New Roman" w:cs="Arial"/>
          <w:szCs w:val="20"/>
          <w:lang w:val="es-ES" w:eastAsia="es-ES"/>
        </w:rPr>
        <w:t xml:space="preserve"> </w:t>
      </w:r>
      <w:r w:rsidRPr="00173BD9">
        <w:rPr>
          <w:rFonts w:cs="Arial"/>
          <w:szCs w:val="20"/>
          <w:lang w:val="es-ES" w:eastAsia="es-ES"/>
        </w:rPr>
        <w:t>experiencia</w:t>
      </w:r>
      <w:r w:rsidR="002644ED" w:rsidRPr="00173BD9">
        <w:rPr>
          <w:rFonts w:eastAsia="Arial,Times New Roman" w:cs="Arial"/>
          <w:szCs w:val="20"/>
          <w:lang w:val="es-ES" w:eastAsia="es-ES"/>
        </w:rPr>
        <w:t xml:space="preserve"> </w:t>
      </w:r>
      <w:r w:rsidRPr="00173BD9">
        <w:rPr>
          <w:rFonts w:cs="Arial"/>
          <w:szCs w:val="20"/>
          <w:lang w:val="es-ES" w:eastAsia="es-ES"/>
        </w:rPr>
        <w:t>y</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siguiente:</w:t>
      </w:r>
      <w:r w:rsidR="002644ED" w:rsidRPr="00173BD9">
        <w:rPr>
          <w:rFonts w:eastAsia="Arial,Times New Roman" w:cs="Arial"/>
          <w:szCs w:val="20"/>
          <w:lang w:val="es-ES" w:eastAsia="es-ES"/>
        </w:rPr>
        <w:t xml:space="preserve"> </w:t>
      </w:r>
    </w:p>
    <w:p w14:paraId="54911BD3" w14:textId="2B2D47D0" w:rsidR="00002CB8" w:rsidRPr="004130DD" w:rsidRDefault="00002CB8" w:rsidP="006876CA">
      <w:pPr>
        <w:pStyle w:val="InviasNormal"/>
        <w:numPr>
          <w:ilvl w:val="0"/>
          <w:numId w:val="40"/>
        </w:numPr>
        <w:spacing w:line="276" w:lineRule="auto"/>
        <w:ind w:left="1276"/>
        <w:rPr>
          <w:rFonts w:ascii="Arial" w:eastAsia="Arial" w:hAnsi="Arial" w:cs="Arial"/>
          <w:sz w:val="20"/>
          <w:szCs w:val="20"/>
          <w:lang w:val="es-CO"/>
        </w:rPr>
      </w:pPr>
      <w:r w:rsidRPr="004130DD">
        <w:rPr>
          <w:rFonts w:ascii="Arial" w:eastAsia="Arial" w:hAnsi="Arial" w:cs="Arial"/>
          <w:sz w:val="20"/>
          <w:szCs w:val="20"/>
          <w:lang w:val="es-CO"/>
        </w:rPr>
        <w:t>Alcance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obras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ejecutadas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contrato,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pueda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evidenciar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obras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subcontratadas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pretendan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acreditadas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para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efectos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validación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experiencia,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presente</w:t>
      </w:r>
      <w:r w:rsidR="002644ED" w:rsidRPr="004130DD">
        <w:rPr>
          <w:rFonts w:ascii="Arial" w:eastAsia="Arial" w:hAnsi="Arial" w:cs="Arial"/>
          <w:sz w:val="20"/>
          <w:szCs w:val="20"/>
          <w:lang w:val="es-CO"/>
        </w:rPr>
        <w:t xml:space="preserve"> </w:t>
      </w:r>
      <w:r w:rsidR="00F32F16" w:rsidRPr="004130DD">
        <w:rPr>
          <w:rFonts w:ascii="Arial" w:eastAsia="Arial" w:hAnsi="Arial" w:cs="Arial"/>
          <w:sz w:val="20"/>
          <w:szCs w:val="20"/>
          <w:lang w:val="es-CO"/>
        </w:rPr>
        <w:t>Proceso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selección.</w:t>
      </w:r>
    </w:p>
    <w:p w14:paraId="5DE5464A" w14:textId="0308F0C8" w:rsidR="00002CB8" w:rsidRPr="00173BD9" w:rsidRDefault="00002CB8" w:rsidP="006876CA">
      <w:pPr>
        <w:pStyle w:val="InviasNormal"/>
        <w:numPr>
          <w:ilvl w:val="0"/>
          <w:numId w:val="40"/>
        </w:numPr>
        <w:spacing w:line="276" w:lineRule="auto"/>
        <w:ind w:left="1276"/>
        <w:rPr>
          <w:rFonts w:ascii="Arial" w:eastAsia="Arial" w:hAnsi="Arial" w:cs="Arial"/>
          <w:sz w:val="20"/>
          <w:szCs w:val="20"/>
        </w:rPr>
      </w:pPr>
      <w:r w:rsidRPr="004130DD">
        <w:rPr>
          <w:rFonts w:ascii="Arial" w:eastAsia="Arial" w:hAnsi="Arial" w:cs="Arial"/>
          <w:sz w:val="20"/>
          <w:szCs w:val="20"/>
          <w:lang w:val="es-CO"/>
        </w:rPr>
        <w:t>Autorización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Entidad</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Estatal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cargo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infraestructura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medio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cual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autoriza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subcontrato.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caso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requiera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autorización,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el</w:t>
      </w:r>
      <w:r w:rsidR="002644ED" w:rsidRPr="004130DD">
        <w:rPr>
          <w:rFonts w:ascii="Arial" w:eastAsia="Arial" w:hAnsi="Arial" w:cs="Arial"/>
          <w:sz w:val="20"/>
          <w:szCs w:val="20"/>
          <w:lang w:val="es-CO"/>
        </w:rPr>
        <w:t xml:space="preserve"> </w:t>
      </w:r>
      <w:r w:rsidR="003C407D" w:rsidRPr="004130DD">
        <w:rPr>
          <w:rFonts w:ascii="Arial" w:eastAsia="Arial" w:hAnsi="Arial" w:cs="Arial"/>
          <w:sz w:val="20"/>
          <w:szCs w:val="20"/>
          <w:lang w:val="es-CO"/>
        </w:rPr>
        <w:t>Proponente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podrá</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aportar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su</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propuesta</w:t>
      </w:r>
      <w:r w:rsidR="002644ED" w:rsidRPr="004130DD">
        <w:rPr>
          <w:rFonts w:ascii="Arial" w:eastAsia="Arial" w:hAnsi="Arial" w:cs="Arial"/>
          <w:sz w:val="20"/>
          <w:szCs w:val="20"/>
          <w:lang w:val="es-CO"/>
        </w:rPr>
        <w:t xml:space="preserve"> </w:t>
      </w:r>
      <w:r w:rsidR="00B366D8" w:rsidRPr="004130DD">
        <w:rPr>
          <w:rFonts w:ascii="Arial" w:eastAsia="Arial" w:hAnsi="Arial" w:cs="Arial"/>
          <w:sz w:val="20"/>
          <w:szCs w:val="20"/>
          <w:lang w:val="es-CO"/>
        </w:rPr>
        <w:t>alguno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los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siguientes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documentos</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que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cuenta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esa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circunstancia: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(i)</w:t>
      </w:r>
      <w:r w:rsidR="002644ED" w:rsidRPr="004130DD">
        <w:rPr>
          <w:rFonts w:ascii="Arial" w:eastAsia="Arial" w:hAnsi="Arial" w:cs="Arial"/>
          <w:sz w:val="20"/>
          <w:szCs w:val="20"/>
          <w:lang w:val="es-CO"/>
        </w:rPr>
        <w:t xml:space="preserve"> </w:t>
      </w:r>
      <w:r w:rsidR="00B366D8" w:rsidRPr="004130DD">
        <w:rPr>
          <w:rFonts w:ascii="Arial" w:eastAsia="Arial" w:hAnsi="Arial" w:cs="Arial"/>
          <w:sz w:val="20"/>
          <w:szCs w:val="20"/>
          <w:lang w:val="es-CO"/>
        </w:rPr>
        <w:t>copia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del</w:t>
      </w:r>
      <w:r w:rsidR="002644ED" w:rsidRPr="004130DD">
        <w:rPr>
          <w:rFonts w:ascii="Arial" w:eastAsia="Arial" w:hAnsi="Arial" w:cs="Arial"/>
          <w:sz w:val="20"/>
          <w:szCs w:val="20"/>
          <w:lang w:val="es-CO"/>
        </w:rPr>
        <w:t xml:space="preserve"> </w:t>
      </w:r>
      <w:r w:rsidR="00B366D8" w:rsidRPr="004130DD">
        <w:rPr>
          <w:rFonts w:ascii="Arial" w:eastAsia="Arial" w:hAnsi="Arial" w:cs="Arial"/>
          <w:sz w:val="20"/>
          <w:szCs w:val="20"/>
          <w:lang w:val="es-CO"/>
        </w:rPr>
        <w:t>contrato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o</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(ii)</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certificación</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emitida</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por</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la</w:t>
      </w:r>
      <w:r w:rsidR="002644ED" w:rsidRPr="004130DD">
        <w:rPr>
          <w:rFonts w:ascii="Arial" w:eastAsia="Arial" w:hAnsi="Arial" w:cs="Arial"/>
          <w:sz w:val="20"/>
          <w:szCs w:val="20"/>
          <w:lang w:val="es-CO"/>
        </w:rPr>
        <w:t xml:space="preserve"> </w:t>
      </w:r>
      <w:r w:rsidR="00FB12D0" w:rsidRPr="004130DD">
        <w:rPr>
          <w:rFonts w:ascii="Arial" w:eastAsia="Arial" w:hAnsi="Arial" w:cs="Arial"/>
          <w:sz w:val="20"/>
          <w:szCs w:val="20"/>
          <w:lang w:val="es-CO"/>
        </w:rPr>
        <w:t>E</w:t>
      </w:r>
      <w:r w:rsidRPr="004130DD">
        <w:rPr>
          <w:rFonts w:ascii="Arial" w:eastAsia="Arial" w:hAnsi="Arial" w:cs="Arial"/>
          <w:sz w:val="20"/>
          <w:szCs w:val="20"/>
          <w:lang w:val="es-CO"/>
        </w:rPr>
        <w:t>ntidad</w:t>
      </w:r>
      <w:r w:rsidR="002644ED" w:rsidRPr="004130DD">
        <w:rPr>
          <w:rFonts w:ascii="Arial" w:eastAsia="Arial" w:hAnsi="Arial" w:cs="Arial"/>
          <w:sz w:val="20"/>
          <w:szCs w:val="20"/>
          <w:lang w:val="es-CO"/>
        </w:rPr>
        <w:t xml:space="preserve"> </w:t>
      </w:r>
      <w:r w:rsidRPr="004130DD">
        <w:rPr>
          <w:rFonts w:ascii="Arial" w:eastAsia="Arial" w:hAnsi="Arial" w:cs="Arial"/>
          <w:sz w:val="20"/>
          <w:szCs w:val="20"/>
          <w:lang w:val="es-CO"/>
        </w:rPr>
        <w:t>concedente</w:t>
      </w:r>
      <w:r w:rsidR="00F81293" w:rsidRPr="004130DD">
        <w:rPr>
          <w:rFonts w:ascii="Arial" w:eastAsia="Arial" w:hAnsi="Arial" w:cs="Arial"/>
          <w:sz w:val="20"/>
          <w:szCs w:val="20"/>
          <w:lang w:val="es-CO"/>
        </w:rPr>
        <w:t>, donde acredite</w:t>
      </w:r>
      <w:r w:rsidR="00F81293" w:rsidRPr="0029607D">
        <w:rPr>
          <w:rFonts w:ascii="Arial" w:eastAsia="Arial" w:hAnsi="Arial" w:cs="Arial"/>
          <w:sz w:val="20"/>
          <w:szCs w:val="20"/>
          <w:lang w:val="es-CO"/>
        </w:rPr>
        <w:t xml:space="preserve"> que para subcontratar no se requería autorización.</w:t>
      </w:r>
    </w:p>
    <w:p w14:paraId="3FC68084" w14:textId="5C4E7F01" w:rsidR="00002CB8" w:rsidRPr="00173BD9" w:rsidRDefault="00002CB8" w:rsidP="004130DD">
      <w:pPr>
        <w:spacing w:line="276" w:lineRule="auto"/>
        <w:jc w:val="both"/>
        <w:rPr>
          <w:rFonts w:eastAsia="Arial,Times New Roman" w:cs="Arial"/>
          <w:szCs w:val="20"/>
          <w:lang w:val="es-ES" w:eastAsia="es-ES"/>
        </w:rPr>
      </w:pPr>
      <w:r w:rsidRPr="00173BD9">
        <w:rPr>
          <w:rFonts w:cs="Arial"/>
          <w:szCs w:val="20"/>
          <w:lang w:val="es-ES" w:eastAsia="es-ES"/>
        </w:rPr>
        <w:t>Para</w:t>
      </w:r>
      <w:r w:rsidR="002644ED" w:rsidRPr="00173BD9">
        <w:rPr>
          <w:rFonts w:eastAsia="Arial,Times New Roman" w:cs="Arial"/>
          <w:szCs w:val="20"/>
          <w:lang w:val="es-ES" w:eastAsia="es-ES"/>
        </w:rPr>
        <w:t xml:space="preserve"> </w:t>
      </w:r>
      <w:r w:rsidR="00B366D8" w:rsidRPr="00173BD9">
        <w:rPr>
          <w:rFonts w:cs="Arial"/>
          <w:szCs w:val="20"/>
          <w:lang w:val="es-ES" w:eastAsia="es-ES"/>
        </w:rPr>
        <w:t>los</w:t>
      </w:r>
      <w:r w:rsidR="002644ED" w:rsidRPr="00173BD9">
        <w:rPr>
          <w:rFonts w:eastAsia="Arial,Times New Roman" w:cs="Arial"/>
          <w:szCs w:val="20"/>
          <w:lang w:val="es-ES" w:eastAsia="es-ES"/>
        </w:rPr>
        <w:t xml:space="preserve"> </w:t>
      </w:r>
      <w:r w:rsidRPr="00173BD9">
        <w:rPr>
          <w:rFonts w:cs="Arial"/>
          <w:szCs w:val="20"/>
          <w:lang w:val="es-ES" w:eastAsia="es-ES"/>
        </w:rPr>
        <w:t>subcontratos,</w:t>
      </w:r>
      <w:r w:rsidR="002644ED" w:rsidRPr="00173BD9">
        <w:rPr>
          <w:rFonts w:eastAsia="Arial,Times New Roman" w:cs="Arial"/>
          <w:szCs w:val="20"/>
          <w:lang w:val="es-ES" w:eastAsia="es-ES"/>
        </w:rPr>
        <w:t xml:space="preserve"> </w:t>
      </w:r>
      <w:r w:rsidRPr="00173BD9">
        <w:rPr>
          <w:rFonts w:cs="Arial"/>
          <w:szCs w:val="20"/>
          <w:lang w:val="es-ES" w:eastAsia="es-ES"/>
        </w:rPr>
        <w:t>las</w:t>
      </w:r>
      <w:r w:rsidR="002644ED" w:rsidRPr="00173BD9">
        <w:rPr>
          <w:rFonts w:eastAsia="Arial,Times New Roman" w:cs="Arial"/>
          <w:szCs w:val="20"/>
          <w:lang w:val="es-ES" w:eastAsia="es-ES"/>
        </w:rPr>
        <w:t xml:space="preserve"> </w:t>
      </w:r>
      <w:r w:rsidRPr="00173BD9">
        <w:rPr>
          <w:rFonts w:cs="Arial"/>
          <w:szCs w:val="20"/>
          <w:lang w:val="es-ES" w:eastAsia="es-ES"/>
        </w:rPr>
        <w:t>actividades</w:t>
      </w:r>
      <w:r w:rsidR="002644ED" w:rsidRPr="00173BD9">
        <w:rPr>
          <w:rFonts w:eastAsia="Arial,Times New Roman" w:cs="Arial"/>
          <w:szCs w:val="20"/>
          <w:lang w:val="es-ES" w:eastAsia="es-ES"/>
        </w:rPr>
        <w:t xml:space="preserve"> </w:t>
      </w:r>
      <w:r w:rsidRPr="00173BD9">
        <w:rPr>
          <w:rFonts w:cs="Arial"/>
          <w:szCs w:val="20"/>
          <w:lang w:val="es-ES" w:eastAsia="es-ES"/>
        </w:rPr>
        <w:t>subcontratadas</w:t>
      </w:r>
      <w:r w:rsidR="002644ED" w:rsidRPr="00173BD9">
        <w:rPr>
          <w:rFonts w:eastAsia="Arial,Times New Roman" w:cs="Arial"/>
          <w:szCs w:val="20"/>
          <w:lang w:val="es-ES" w:eastAsia="es-ES"/>
        </w:rPr>
        <w:t xml:space="preserve"> </w:t>
      </w:r>
      <w:r w:rsidRPr="00173BD9">
        <w:rPr>
          <w:rFonts w:cs="Arial"/>
          <w:szCs w:val="20"/>
          <w:lang w:val="es-ES" w:eastAsia="es-ES"/>
        </w:rPr>
        <w:t>solo</w:t>
      </w:r>
      <w:r w:rsidR="002644ED" w:rsidRPr="00173BD9">
        <w:rPr>
          <w:rFonts w:eastAsia="Arial,Times New Roman" w:cs="Arial"/>
          <w:szCs w:val="20"/>
          <w:lang w:val="es-ES" w:eastAsia="es-ES"/>
        </w:rPr>
        <w:t xml:space="preserve"> </w:t>
      </w:r>
      <w:r w:rsidRPr="00173BD9">
        <w:rPr>
          <w:rFonts w:cs="Arial"/>
          <w:szCs w:val="20"/>
          <w:lang w:val="es-ES" w:eastAsia="es-ES"/>
        </w:rPr>
        <w:t>serán</w:t>
      </w:r>
      <w:r w:rsidR="002644ED" w:rsidRPr="00173BD9">
        <w:rPr>
          <w:rFonts w:eastAsia="Arial,Times New Roman" w:cs="Arial"/>
          <w:szCs w:val="20"/>
          <w:lang w:val="es-ES" w:eastAsia="es-ES"/>
        </w:rPr>
        <w:t xml:space="preserve"> </w:t>
      </w:r>
      <w:r w:rsidRPr="00173BD9">
        <w:rPr>
          <w:rFonts w:cs="Arial"/>
          <w:szCs w:val="20"/>
          <w:lang w:val="es-ES" w:eastAsia="es-ES"/>
        </w:rPr>
        <w:t>válidas</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subcontratista</w:t>
      </w:r>
      <w:r w:rsidR="00D310E8" w:rsidRPr="00173BD9">
        <w:rPr>
          <w:rFonts w:cs="Arial"/>
          <w:szCs w:val="20"/>
          <w:lang w:val="es-ES" w:eastAsia="es-ES"/>
        </w:rPr>
        <w:t xml:space="preserve"> cuando ambos se presenten </w:t>
      </w:r>
      <w:r w:rsidR="00280628" w:rsidRPr="00173BD9">
        <w:rPr>
          <w:rFonts w:cs="Arial"/>
          <w:szCs w:val="20"/>
          <w:lang w:val="es-ES" w:eastAsia="es-ES"/>
        </w:rPr>
        <w:t xml:space="preserve">de manera separada </w:t>
      </w:r>
      <w:r w:rsidR="00D310E8" w:rsidRPr="00173BD9">
        <w:rPr>
          <w:rFonts w:cs="Arial"/>
          <w:szCs w:val="20"/>
          <w:lang w:val="es-ES" w:eastAsia="es-ES"/>
        </w:rPr>
        <w:t xml:space="preserve">al </w:t>
      </w:r>
      <w:r w:rsidR="003E3EFD" w:rsidRPr="00173BD9">
        <w:rPr>
          <w:rFonts w:cs="Arial"/>
          <w:szCs w:val="20"/>
          <w:lang w:val="es-ES" w:eastAsia="es-ES"/>
        </w:rPr>
        <w:t>Proceso de Contratación</w:t>
      </w:r>
      <w:r w:rsidRPr="00173BD9">
        <w:rPr>
          <w:rFonts w:eastAsia="Arial,Times New Roman" w:cs="Arial"/>
          <w:szCs w:val="20"/>
          <w:lang w:val="es-ES" w:eastAsia="es-ES"/>
        </w:rPr>
        <w:t>;</w:t>
      </w:r>
      <w:r w:rsidR="002644ED" w:rsidRPr="00173BD9">
        <w:rPr>
          <w:rFonts w:eastAsia="Arial,Times New Roman" w:cs="Arial"/>
          <w:szCs w:val="20"/>
          <w:lang w:val="es-ES" w:eastAsia="es-ES"/>
        </w:rPr>
        <w:t xml:space="preserve"> </w:t>
      </w:r>
      <w:r w:rsidRPr="00173BD9">
        <w:rPr>
          <w:rFonts w:cs="Arial"/>
          <w:szCs w:val="20"/>
          <w:lang w:val="es-ES" w:eastAsia="es-ES"/>
        </w:rPr>
        <w:t>es</w:t>
      </w:r>
      <w:r w:rsidR="002644ED" w:rsidRPr="00173BD9">
        <w:rPr>
          <w:rFonts w:eastAsia="Arial,Times New Roman" w:cs="Arial"/>
          <w:szCs w:val="20"/>
          <w:lang w:val="es-ES" w:eastAsia="es-ES"/>
        </w:rPr>
        <w:t xml:space="preserve"> </w:t>
      </w:r>
      <w:r w:rsidRPr="00173BD9">
        <w:rPr>
          <w:rFonts w:cs="Arial"/>
          <w:szCs w:val="20"/>
          <w:lang w:val="es-ES" w:eastAsia="es-ES"/>
        </w:rPr>
        <w:t>decir,</w:t>
      </w:r>
      <w:r w:rsidR="002644ED" w:rsidRPr="00173BD9">
        <w:rPr>
          <w:rFonts w:eastAsia="Arial,Times New Roman" w:cs="Arial"/>
          <w:szCs w:val="20"/>
          <w:lang w:val="es-ES" w:eastAsia="es-ES"/>
        </w:rPr>
        <w:t xml:space="preserve"> </w:t>
      </w:r>
      <w:r w:rsidRPr="00173BD9">
        <w:rPr>
          <w:rFonts w:cs="Arial"/>
          <w:szCs w:val="20"/>
          <w:lang w:val="es-ES" w:eastAsia="es-ES"/>
        </w:rPr>
        <w:t>dichas</w:t>
      </w:r>
      <w:r w:rsidR="002644ED" w:rsidRPr="00173BD9">
        <w:rPr>
          <w:rFonts w:eastAsia="Arial,Times New Roman" w:cs="Arial"/>
          <w:szCs w:val="20"/>
          <w:lang w:val="es-ES" w:eastAsia="es-ES"/>
        </w:rPr>
        <w:t xml:space="preserve"> </w:t>
      </w:r>
      <w:r w:rsidRPr="00173BD9">
        <w:rPr>
          <w:rFonts w:cs="Arial"/>
          <w:szCs w:val="20"/>
          <w:lang w:val="es-ES" w:eastAsia="es-ES"/>
        </w:rPr>
        <w:t>actividades</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serán</w:t>
      </w:r>
      <w:r w:rsidR="002644ED" w:rsidRPr="00173BD9">
        <w:rPr>
          <w:rFonts w:eastAsia="Arial,Times New Roman" w:cs="Arial"/>
          <w:szCs w:val="20"/>
          <w:lang w:val="es-ES" w:eastAsia="es-ES"/>
        </w:rPr>
        <w:t xml:space="preserve"> </w:t>
      </w:r>
      <w:r w:rsidRPr="00173BD9">
        <w:rPr>
          <w:rFonts w:cs="Arial"/>
          <w:szCs w:val="20"/>
          <w:lang w:val="es-ES" w:eastAsia="es-ES"/>
        </w:rPr>
        <w:t>tenidas</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cuenta</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efectos</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acreditación</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experiencia</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2644ED" w:rsidRPr="00173BD9">
        <w:rPr>
          <w:rFonts w:eastAsia="Arial,Times New Roman" w:cs="Arial"/>
          <w:szCs w:val="20"/>
          <w:lang w:val="es-ES" w:eastAsia="es-ES"/>
        </w:rPr>
        <w:t xml:space="preserve"> </w:t>
      </w:r>
      <w:r w:rsidRPr="00173BD9">
        <w:rPr>
          <w:rFonts w:cs="Arial"/>
          <w:szCs w:val="20"/>
          <w:lang w:val="es-ES" w:eastAsia="es-ES"/>
        </w:rPr>
        <w:t>directo.</w:t>
      </w:r>
      <w:r w:rsidR="002644ED" w:rsidRPr="00173BD9">
        <w:rPr>
          <w:rFonts w:eastAsia="Arial,Times New Roman" w:cs="Arial"/>
          <w:szCs w:val="20"/>
          <w:lang w:val="es-ES" w:eastAsia="es-ES"/>
        </w:rPr>
        <w:t xml:space="preserve"> </w:t>
      </w:r>
    </w:p>
    <w:p w14:paraId="1F5AF3F1" w14:textId="77777777" w:rsidR="00C43AEE" w:rsidRPr="00173BD9" w:rsidRDefault="00C43AEE" w:rsidP="004130DD">
      <w:pPr>
        <w:spacing w:line="276" w:lineRule="auto"/>
        <w:jc w:val="both"/>
        <w:rPr>
          <w:rFonts w:eastAsia="Arial,Times New Roman" w:cs="Arial"/>
          <w:szCs w:val="20"/>
          <w:lang w:val="es-ES" w:eastAsia="es-ES"/>
        </w:rPr>
      </w:pPr>
      <w:r w:rsidRPr="00173BD9">
        <w:rPr>
          <w:rFonts w:eastAsia="Arial,Times New Roman" w:cs="Arial"/>
          <w:szCs w:val="20"/>
          <w:lang w:val="es-ES" w:eastAsia="es-ES"/>
        </w:rPr>
        <w:t xml:space="preserve">En todo caso, </w:t>
      </w:r>
      <w:r w:rsidRPr="00173BD9">
        <w:rPr>
          <w:rFonts w:cs="Arial"/>
          <w:szCs w:val="20"/>
        </w:rPr>
        <w:t>la experiencia será válida para quien efectivamente haya ejecutado las actividades exigidas.</w:t>
      </w:r>
    </w:p>
    <w:p w14:paraId="3D3D168E" w14:textId="0DE0F8A5" w:rsidR="00002CB8" w:rsidRPr="00173BD9" w:rsidRDefault="00002CB8" w:rsidP="004130DD">
      <w:pPr>
        <w:spacing w:line="276" w:lineRule="auto"/>
        <w:jc w:val="both"/>
        <w:rPr>
          <w:rFonts w:eastAsia="Arial,Times New Roman" w:cs="Arial"/>
          <w:szCs w:val="20"/>
          <w:lang w:val="es-ES" w:eastAsia="es-ES"/>
        </w:rPr>
      </w:pPr>
      <w:r w:rsidRPr="00173BD9">
        <w:rPr>
          <w:rFonts w:cs="Arial"/>
          <w:szCs w:val="20"/>
          <w:lang w:val="es-ES" w:eastAsia="es-ES"/>
        </w:rPr>
        <w:t>Los</w:t>
      </w:r>
      <w:r w:rsidR="002644ED" w:rsidRPr="00173BD9">
        <w:rPr>
          <w:rFonts w:eastAsia="Arial,Times New Roman" w:cs="Arial"/>
          <w:szCs w:val="20"/>
          <w:lang w:val="es-ES" w:eastAsia="es-ES"/>
        </w:rPr>
        <w:t xml:space="preserve"> </w:t>
      </w:r>
      <w:r w:rsidR="00E633D4" w:rsidRPr="00173BD9">
        <w:rPr>
          <w:rFonts w:cs="Arial"/>
          <w:szCs w:val="20"/>
          <w:lang w:val="es-ES" w:eastAsia="es-ES"/>
        </w:rPr>
        <w:t>Proponentes</w:t>
      </w:r>
      <w:r w:rsidR="002644ED" w:rsidRPr="00173BD9">
        <w:rPr>
          <w:rFonts w:eastAsia="Arial,Times New Roman" w:cs="Arial"/>
          <w:szCs w:val="20"/>
          <w:lang w:val="es-ES" w:eastAsia="es-ES"/>
        </w:rPr>
        <w:t xml:space="preserve"> </w:t>
      </w:r>
      <w:r w:rsidRPr="00173BD9">
        <w:rPr>
          <w:rFonts w:cs="Arial"/>
          <w:szCs w:val="20"/>
          <w:lang w:val="es-ES" w:eastAsia="es-ES"/>
        </w:rPr>
        <w:t>deberán</w:t>
      </w:r>
      <w:r w:rsidR="002644ED" w:rsidRPr="00173BD9">
        <w:rPr>
          <w:rFonts w:eastAsia="Arial,Times New Roman" w:cs="Arial"/>
          <w:szCs w:val="20"/>
          <w:lang w:val="es-ES" w:eastAsia="es-ES"/>
        </w:rPr>
        <w:t xml:space="preserve"> </w:t>
      </w:r>
      <w:r w:rsidRPr="00173BD9">
        <w:rPr>
          <w:rFonts w:cs="Arial"/>
          <w:szCs w:val="20"/>
          <w:lang w:val="es-ES" w:eastAsia="es-ES"/>
        </w:rPr>
        <w:t>advertir</w:t>
      </w:r>
      <w:r w:rsidR="002644ED" w:rsidRPr="00173BD9">
        <w:rPr>
          <w:rFonts w:eastAsia="Arial,Times New Roman" w:cs="Arial"/>
          <w:szCs w:val="20"/>
          <w:lang w:val="es-ES" w:eastAsia="es-ES"/>
        </w:rPr>
        <w:t xml:space="preserve"> </w:t>
      </w:r>
      <w:r w:rsidRPr="00173BD9">
        <w:rPr>
          <w:rFonts w:cs="Arial"/>
          <w:szCs w:val="20"/>
          <w:lang w:val="es-ES" w:eastAsia="es-ES"/>
        </w:rPr>
        <w:t>a</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Entidad</w:t>
      </w:r>
      <w:r w:rsidR="002644ED" w:rsidRPr="00173BD9">
        <w:rPr>
          <w:rFonts w:eastAsia="Arial,Times New Roman" w:cs="Arial"/>
          <w:szCs w:val="20"/>
          <w:lang w:val="es-ES" w:eastAsia="es-ES"/>
        </w:rPr>
        <w:t xml:space="preserve"> </w:t>
      </w:r>
      <w:r w:rsidRPr="00173BD9">
        <w:rPr>
          <w:rFonts w:cs="Arial"/>
          <w:szCs w:val="20"/>
          <w:lang w:val="es-ES" w:eastAsia="es-ES"/>
        </w:rPr>
        <w:t>cuando</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otros</w:t>
      </w:r>
      <w:r w:rsidR="002644ED" w:rsidRPr="00173BD9">
        <w:rPr>
          <w:rFonts w:eastAsia="Arial,Times New Roman" w:cs="Arial"/>
          <w:szCs w:val="20"/>
          <w:lang w:val="es-ES" w:eastAsia="es-ES"/>
        </w:rPr>
        <w:t xml:space="preserve"> </w:t>
      </w:r>
      <w:r w:rsidR="00F32F16" w:rsidRPr="00173BD9">
        <w:rPr>
          <w:rFonts w:cs="Arial"/>
          <w:szCs w:val="20"/>
          <w:lang w:val="es-ES" w:eastAsia="es-ES"/>
        </w:rPr>
        <w:t>Proceso</w:t>
      </w:r>
      <w:r w:rsidRPr="00173BD9">
        <w:rPr>
          <w:rFonts w:cs="Arial"/>
          <w:szCs w:val="20"/>
          <w:lang w:val="es-ES" w:eastAsia="es-ES"/>
        </w:rPr>
        <w:t>s,</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2644ED" w:rsidRPr="00173BD9">
        <w:rPr>
          <w:rFonts w:eastAsia="Arial,Times New Roman" w:cs="Arial"/>
          <w:szCs w:val="20"/>
          <w:lang w:val="es-ES" w:eastAsia="es-ES"/>
        </w:rPr>
        <w:t xml:space="preserve"> </w:t>
      </w:r>
      <w:r w:rsidRPr="00173BD9">
        <w:rPr>
          <w:rFonts w:cs="Arial"/>
          <w:szCs w:val="20"/>
          <w:lang w:val="es-ES" w:eastAsia="es-ES"/>
        </w:rPr>
        <w:t>original</w:t>
      </w:r>
      <w:r w:rsidR="002644ED" w:rsidRPr="00173BD9">
        <w:rPr>
          <w:rFonts w:eastAsia="Arial,Times New Roman" w:cs="Arial"/>
          <w:szCs w:val="20"/>
          <w:lang w:val="es-ES" w:eastAsia="es-ES"/>
        </w:rPr>
        <w:t xml:space="preserve"> </w:t>
      </w:r>
      <w:r w:rsidRPr="00173BD9">
        <w:rPr>
          <w:rFonts w:cs="Arial"/>
          <w:szCs w:val="20"/>
          <w:lang w:val="es-ES" w:eastAsia="es-ES"/>
        </w:rPr>
        <w:t>haya</w:t>
      </w:r>
      <w:r w:rsidR="002644ED" w:rsidRPr="00173BD9">
        <w:rPr>
          <w:rFonts w:eastAsia="Arial,Times New Roman" w:cs="Arial"/>
          <w:szCs w:val="20"/>
          <w:lang w:val="es-ES" w:eastAsia="es-ES"/>
        </w:rPr>
        <w:t xml:space="preserve"> </w:t>
      </w:r>
      <w:r w:rsidRPr="00173BD9">
        <w:rPr>
          <w:rFonts w:cs="Arial"/>
          <w:szCs w:val="20"/>
          <w:lang w:val="es-ES" w:eastAsia="es-ES"/>
        </w:rPr>
        <w:t>certificado</w:t>
      </w:r>
      <w:r w:rsidR="002644ED" w:rsidRPr="00173BD9">
        <w:rPr>
          <w:rFonts w:eastAsia="Arial,Times New Roman" w:cs="Arial"/>
          <w:szCs w:val="20"/>
          <w:lang w:val="es-ES" w:eastAsia="es-ES"/>
        </w:rPr>
        <w:t xml:space="preserve"> </w:t>
      </w:r>
      <w:r w:rsidRPr="00173BD9">
        <w:rPr>
          <w:rFonts w:cs="Arial"/>
          <w:szCs w:val="20"/>
          <w:lang w:val="es-ES" w:eastAsia="es-ES"/>
        </w:rPr>
        <w:t>que,</w:t>
      </w:r>
      <w:r w:rsidR="002644ED" w:rsidRPr="00173BD9">
        <w:rPr>
          <w:rFonts w:eastAsia="Arial,Times New Roman" w:cs="Arial"/>
          <w:szCs w:val="20"/>
          <w:lang w:val="es-ES" w:eastAsia="es-ES"/>
        </w:rPr>
        <w:t xml:space="preserve"> </w:t>
      </w:r>
      <w:r w:rsidRPr="00173BD9">
        <w:rPr>
          <w:rFonts w:cs="Arial"/>
          <w:szCs w:val="20"/>
          <w:lang w:val="es-ES" w:eastAsia="es-ES"/>
        </w:rPr>
        <w:t>dentro</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su</w:t>
      </w:r>
      <w:r w:rsidR="002644ED" w:rsidRPr="00173BD9">
        <w:rPr>
          <w:rFonts w:eastAsia="Arial,Times New Roman" w:cs="Arial"/>
          <w:szCs w:val="20"/>
          <w:lang w:val="es-ES" w:eastAsia="es-ES"/>
        </w:rPr>
        <w:t xml:space="preserve"> </w:t>
      </w:r>
      <w:r w:rsidRPr="00173BD9">
        <w:rPr>
          <w:rFonts w:cs="Arial"/>
          <w:szCs w:val="20"/>
          <w:lang w:val="es-ES" w:eastAsia="es-ES"/>
        </w:rPr>
        <w:t>contrato,</w:t>
      </w:r>
      <w:r w:rsidR="002644ED" w:rsidRPr="00173BD9">
        <w:rPr>
          <w:rFonts w:eastAsia="Arial,Times New Roman" w:cs="Arial"/>
          <w:szCs w:val="20"/>
          <w:lang w:val="es-ES" w:eastAsia="es-ES"/>
        </w:rPr>
        <w:t xml:space="preserve"> </w:t>
      </w:r>
      <w:r w:rsidRPr="00173BD9">
        <w:rPr>
          <w:rFonts w:cs="Arial"/>
          <w:szCs w:val="20"/>
          <w:lang w:val="es-ES" w:eastAsia="es-ES"/>
        </w:rPr>
        <w:t>se</w:t>
      </w:r>
      <w:r w:rsidR="002644ED" w:rsidRPr="00173BD9">
        <w:rPr>
          <w:rFonts w:eastAsia="Arial,Times New Roman" w:cs="Arial"/>
          <w:szCs w:val="20"/>
          <w:lang w:val="es-ES" w:eastAsia="es-ES"/>
        </w:rPr>
        <w:t xml:space="preserve"> </w:t>
      </w:r>
      <w:r w:rsidRPr="00173BD9">
        <w:rPr>
          <w:rFonts w:cs="Arial"/>
          <w:szCs w:val="20"/>
          <w:lang w:val="es-ES" w:eastAsia="es-ES"/>
        </w:rPr>
        <w:t>llevó</w:t>
      </w:r>
      <w:r w:rsidR="002644ED" w:rsidRPr="00173BD9">
        <w:rPr>
          <w:rFonts w:eastAsia="Arial,Times New Roman" w:cs="Arial"/>
          <w:szCs w:val="20"/>
          <w:lang w:val="es-ES" w:eastAsia="es-ES"/>
        </w:rPr>
        <w:t xml:space="preserve"> </w:t>
      </w:r>
      <w:r w:rsidRPr="00173BD9">
        <w:rPr>
          <w:rFonts w:cs="Arial"/>
          <w:szCs w:val="20"/>
          <w:lang w:val="es-ES" w:eastAsia="es-ES"/>
        </w:rPr>
        <w:t>a</w:t>
      </w:r>
      <w:r w:rsidR="002644ED" w:rsidRPr="00173BD9">
        <w:rPr>
          <w:rFonts w:eastAsia="Arial,Times New Roman" w:cs="Arial"/>
          <w:szCs w:val="20"/>
          <w:lang w:val="es-ES" w:eastAsia="es-ES"/>
        </w:rPr>
        <w:t xml:space="preserve"> </w:t>
      </w:r>
      <w:r w:rsidRPr="00173BD9">
        <w:rPr>
          <w:rFonts w:cs="Arial"/>
          <w:szCs w:val="20"/>
          <w:lang w:val="es-ES" w:eastAsia="es-ES"/>
        </w:rPr>
        <w:t>cabo</w:t>
      </w:r>
      <w:r w:rsidR="002644ED" w:rsidRPr="00173BD9">
        <w:rPr>
          <w:rFonts w:eastAsia="Arial,Times New Roman" w:cs="Arial"/>
          <w:szCs w:val="20"/>
          <w:lang w:val="es-ES" w:eastAsia="es-ES"/>
        </w:rPr>
        <w:t xml:space="preserve"> </w:t>
      </w:r>
      <w:r w:rsidR="00A73229" w:rsidRPr="00173BD9">
        <w:rPr>
          <w:rFonts w:cs="Arial"/>
          <w:szCs w:val="20"/>
          <w:lang w:val="es-ES" w:eastAsia="es-ES"/>
        </w:rPr>
        <w:t xml:space="preserve">la </w:t>
      </w:r>
      <w:r w:rsidRPr="00173BD9">
        <w:rPr>
          <w:rFonts w:cs="Arial"/>
          <w:szCs w:val="20"/>
          <w:lang w:val="es-ES" w:eastAsia="es-ES"/>
        </w:rPr>
        <w:t>subcontratación</w:t>
      </w:r>
      <w:r w:rsidRPr="00173BD9">
        <w:rPr>
          <w:rFonts w:eastAsia="Arial,Times New Roman" w:cs="Arial"/>
          <w:szCs w:val="20"/>
          <w:lang w:val="es-ES" w:eastAsia="es-ES"/>
        </w:rPr>
        <w:t>,</w:t>
      </w:r>
      <w:r w:rsidR="002644ED" w:rsidRPr="00173BD9">
        <w:rPr>
          <w:rFonts w:eastAsia="Arial,Times New Roman" w:cs="Arial"/>
          <w:szCs w:val="20"/>
          <w:lang w:val="es-ES" w:eastAsia="es-ES"/>
        </w:rPr>
        <w:t xml:space="preserve"> </w:t>
      </w:r>
      <w:r w:rsidRPr="00173BD9">
        <w:rPr>
          <w:rFonts w:cs="Arial"/>
          <w:szCs w:val="20"/>
          <w:lang w:val="es-ES" w:eastAsia="es-ES"/>
        </w:rPr>
        <w:t>por</w:t>
      </w:r>
      <w:r w:rsidR="002644ED" w:rsidRPr="00173BD9">
        <w:rPr>
          <w:rFonts w:eastAsia="Arial,Times New Roman" w:cs="Arial"/>
          <w:szCs w:val="20"/>
          <w:lang w:val="es-ES" w:eastAsia="es-ES"/>
        </w:rPr>
        <w:t xml:space="preserve"> </w:t>
      </w:r>
      <w:r w:rsidRPr="00173BD9">
        <w:rPr>
          <w:rFonts w:cs="Arial"/>
          <w:szCs w:val="20"/>
          <w:lang w:val="es-ES" w:eastAsia="es-ES"/>
        </w:rPr>
        <w:t>cuanto</w:t>
      </w:r>
      <w:r w:rsidR="002644ED" w:rsidRPr="00173BD9">
        <w:rPr>
          <w:rFonts w:eastAsia="Arial,Times New Roman" w:cs="Arial"/>
          <w:szCs w:val="20"/>
          <w:lang w:val="es-ES" w:eastAsia="es-ES"/>
        </w:rPr>
        <w:t xml:space="preserve"> </w:t>
      </w:r>
      <w:r w:rsidRPr="00173BD9">
        <w:rPr>
          <w:rFonts w:cs="Arial"/>
          <w:szCs w:val="20"/>
          <w:lang w:val="es-ES" w:eastAsia="es-ES"/>
        </w:rPr>
        <w:t>tales</w:t>
      </w:r>
      <w:r w:rsidR="002644ED" w:rsidRPr="00173BD9">
        <w:rPr>
          <w:rFonts w:eastAsia="Arial,Times New Roman" w:cs="Arial"/>
          <w:szCs w:val="20"/>
          <w:lang w:val="es-ES" w:eastAsia="es-ES"/>
        </w:rPr>
        <w:t xml:space="preserve"> </w:t>
      </w:r>
      <w:r w:rsidRPr="00173BD9">
        <w:rPr>
          <w:rFonts w:cs="Arial"/>
          <w:szCs w:val="20"/>
          <w:lang w:val="es-ES" w:eastAsia="es-ES"/>
        </w:rPr>
        <w:t>actividades</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serán</w:t>
      </w:r>
      <w:r w:rsidR="002644ED" w:rsidRPr="00173BD9">
        <w:rPr>
          <w:rFonts w:eastAsia="Arial,Times New Roman" w:cs="Arial"/>
          <w:szCs w:val="20"/>
          <w:lang w:val="es-ES" w:eastAsia="es-ES"/>
        </w:rPr>
        <w:t xml:space="preserve"> </w:t>
      </w:r>
      <w:r w:rsidRPr="00173BD9">
        <w:rPr>
          <w:rFonts w:cs="Arial"/>
          <w:szCs w:val="20"/>
          <w:lang w:val="es-ES" w:eastAsia="es-ES"/>
        </w:rPr>
        <w:t>tenidas</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cuenta</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efectos</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acreditación</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experiencia</w:t>
      </w:r>
      <w:r w:rsidR="002644ED" w:rsidRPr="00173BD9">
        <w:rPr>
          <w:rFonts w:eastAsia="Arial,Times New Roman" w:cs="Arial"/>
          <w:szCs w:val="20"/>
          <w:lang w:val="es-ES" w:eastAsia="es-ES"/>
        </w:rPr>
        <w:t xml:space="preserve"> </w:t>
      </w:r>
      <w:r w:rsidRPr="00173BD9">
        <w:rPr>
          <w:rFonts w:cs="Arial"/>
          <w:szCs w:val="20"/>
          <w:lang w:val="es-ES" w:eastAsia="es-ES"/>
        </w:rPr>
        <w:t>del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2644ED" w:rsidRPr="00173BD9">
        <w:rPr>
          <w:rFonts w:eastAsia="Arial,Times New Roman" w:cs="Arial"/>
          <w:szCs w:val="20"/>
          <w:lang w:val="es-ES" w:eastAsia="es-ES"/>
        </w:rPr>
        <w:t xml:space="preserve"> </w:t>
      </w:r>
      <w:r w:rsidRPr="00173BD9">
        <w:rPr>
          <w:rFonts w:cs="Arial"/>
          <w:szCs w:val="20"/>
          <w:lang w:val="es-ES" w:eastAsia="es-ES"/>
        </w:rPr>
        <w:t>original</w:t>
      </w:r>
      <w:r w:rsidRPr="00173BD9">
        <w:rPr>
          <w:rFonts w:eastAsia="Arial,Times New Roman" w:cs="Arial"/>
          <w:szCs w:val="20"/>
          <w:lang w:val="es-ES" w:eastAsia="es-ES"/>
        </w:rPr>
        <w:t>.</w:t>
      </w:r>
      <w:r w:rsidR="002644ED" w:rsidRPr="00173BD9">
        <w:rPr>
          <w:rFonts w:eastAsia="Arial,Times New Roman" w:cs="Arial"/>
          <w:szCs w:val="20"/>
          <w:lang w:val="es-ES" w:eastAsia="es-ES"/>
        </w:rPr>
        <w:t xml:space="preserve"> </w:t>
      </w:r>
      <w:r w:rsidRPr="00173BD9">
        <w:rPr>
          <w:rFonts w:cs="Arial"/>
          <w:szCs w:val="20"/>
          <w:lang w:val="es-ES" w:eastAsia="es-ES"/>
        </w:rPr>
        <w:t>Para</w:t>
      </w:r>
      <w:r w:rsidR="002644ED" w:rsidRPr="00173BD9">
        <w:rPr>
          <w:rFonts w:eastAsia="Arial,Times New Roman" w:cs="Arial"/>
          <w:szCs w:val="20"/>
          <w:lang w:val="es-ES" w:eastAsia="es-ES"/>
        </w:rPr>
        <w:t xml:space="preserve"> </w:t>
      </w:r>
      <w:r w:rsidRPr="00173BD9">
        <w:rPr>
          <w:rFonts w:cs="Arial"/>
          <w:szCs w:val="20"/>
          <w:lang w:val="es-ES" w:eastAsia="es-ES"/>
        </w:rPr>
        <w:t>tal</w:t>
      </w:r>
      <w:r w:rsidR="002644ED" w:rsidRPr="00173BD9">
        <w:rPr>
          <w:rFonts w:eastAsia="Arial,Times New Roman" w:cs="Arial"/>
          <w:szCs w:val="20"/>
          <w:lang w:val="es-ES" w:eastAsia="es-ES"/>
        </w:rPr>
        <w:t xml:space="preserve"> </w:t>
      </w:r>
      <w:r w:rsidRPr="00173BD9">
        <w:rPr>
          <w:rFonts w:cs="Arial"/>
          <w:szCs w:val="20"/>
          <w:lang w:val="es-ES" w:eastAsia="es-ES"/>
        </w:rPr>
        <w:t>fin,</w:t>
      </w:r>
      <w:r w:rsidR="002644ED" w:rsidRPr="00173BD9">
        <w:rPr>
          <w:rFonts w:eastAsia="Arial,Times New Roman" w:cs="Arial"/>
          <w:szCs w:val="20"/>
          <w:lang w:val="es-ES" w:eastAsia="es-ES"/>
        </w:rPr>
        <w:t xml:space="preserve"> </w:t>
      </w:r>
      <w:r w:rsidRPr="00173BD9">
        <w:rPr>
          <w:rFonts w:cs="Arial"/>
          <w:szCs w:val="20"/>
          <w:lang w:val="es-ES" w:eastAsia="es-ES"/>
        </w:rPr>
        <w:t>deberán</w:t>
      </w:r>
      <w:r w:rsidR="002644ED" w:rsidRPr="00173BD9">
        <w:rPr>
          <w:rFonts w:eastAsia="Arial,Times New Roman" w:cs="Arial"/>
          <w:szCs w:val="20"/>
          <w:lang w:val="es-ES" w:eastAsia="es-ES"/>
        </w:rPr>
        <w:t xml:space="preserve"> </w:t>
      </w:r>
      <w:r w:rsidRPr="00173BD9">
        <w:rPr>
          <w:rFonts w:cs="Arial"/>
          <w:szCs w:val="20"/>
          <w:lang w:val="es-ES" w:eastAsia="es-ES"/>
        </w:rPr>
        <w:t>informar</w:t>
      </w:r>
      <w:r w:rsidR="002644ED" w:rsidRPr="00173BD9">
        <w:rPr>
          <w:rFonts w:eastAsia="Arial,Times New Roman" w:cs="Arial"/>
          <w:szCs w:val="20"/>
          <w:lang w:val="es-ES" w:eastAsia="es-ES"/>
        </w:rPr>
        <w:t xml:space="preserve"> </w:t>
      </w:r>
      <w:r w:rsidRPr="00173BD9">
        <w:rPr>
          <w:rFonts w:cs="Arial"/>
          <w:szCs w:val="20"/>
          <w:lang w:val="es-ES" w:eastAsia="es-ES"/>
        </w:rPr>
        <w:t>a</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Entidad,</w:t>
      </w:r>
      <w:r w:rsidR="002644ED" w:rsidRPr="00173BD9">
        <w:rPr>
          <w:rFonts w:eastAsia="Arial,Times New Roman" w:cs="Arial"/>
          <w:szCs w:val="20"/>
          <w:lang w:val="es-ES" w:eastAsia="es-ES"/>
        </w:rPr>
        <w:t xml:space="preserve"> </w:t>
      </w:r>
      <w:r w:rsidRPr="00173BD9">
        <w:rPr>
          <w:rFonts w:cs="Arial"/>
          <w:szCs w:val="20"/>
          <w:lang w:val="es-ES" w:eastAsia="es-ES"/>
        </w:rPr>
        <w:t>mediante</w:t>
      </w:r>
      <w:r w:rsidR="002644ED" w:rsidRPr="00173BD9">
        <w:rPr>
          <w:rFonts w:eastAsia="Arial,Times New Roman" w:cs="Arial"/>
          <w:szCs w:val="20"/>
          <w:lang w:val="es-ES" w:eastAsia="es-ES"/>
        </w:rPr>
        <w:t xml:space="preserve"> </w:t>
      </w:r>
      <w:r w:rsidRPr="00173BD9">
        <w:rPr>
          <w:rFonts w:cs="Arial"/>
          <w:szCs w:val="20"/>
          <w:lang w:val="es-ES" w:eastAsia="es-ES"/>
        </w:rPr>
        <w:t>comunicación</w:t>
      </w:r>
      <w:r w:rsidR="002644ED" w:rsidRPr="00173BD9">
        <w:rPr>
          <w:rFonts w:eastAsia="Arial,Times New Roman" w:cs="Arial"/>
          <w:szCs w:val="20"/>
          <w:lang w:val="es-ES" w:eastAsia="es-ES"/>
        </w:rPr>
        <w:t xml:space="preserve"> </w:t>
      </w:r>
      <w:r w:rsidRPr="00173BD9">
        <w:rPr>
          <w:rFonts w:cs="Arial"/>
          <w:szCs w:val="20"/>
          <w:lang w:val="es-ES" w:eastAsia="es-ES"/>
        </w:rPr>
        <w:t>escrita,</w:t>
      </w:r>
      <w:r w:rsidR="002644ED" w:rsidRPr="00173BD9">
        <w:rPr>
          <w:rFonts w:eastAsia="Arial,Times New Roman" w:cs="Arial"/>
          <w:szCs w:val="20"/>
          <w:lang w:val="es-ES" w:eastAsia="es-ES"/>
        </w:rPr>
        <w:t xml:space="preserve"> </w:t>
      </w:r>
      <w:r w:rsidRPr="00173BD9">
        <w:rPr>
          <w:rFonts w:cs="Arial"/>
          <w:szCs w:val="20"/>
          <w:lang w:val="es-ES" w:eastAsia="es-ES"/>
        </w:rPr>
        <w:t>indicando</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00F32F16" w:rsidRPr="00173BD9">
        <w:rPr>
          <w:rFonts w:cs="Arial"/>
          <w:szCs w:val="20"/>
          <w:lang w:val="es-ES" w:eastAsia="es-ES"/>
        </w:rPr>
        <w:t>Proceso</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cual</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Pr="00173BD9">
        <w:rPr>
          <w:rFonts w:cs="Arial"/>
          <w:szCs w:val="20"/>
          <w:lang w:val="es-ES" w:eastAsia="es-ES"/>
        </w:rPr>
        <w:t>contratista</w:t>
      </w:r>
      <w:r w:rsidR="002644ED" w:rsidRPr="00173BD9">
        <w:rPr>
          <w:rFonts w:eastAsia="Arial,Times New Roman" w:cs="Arial"/>
          <w:szCs w:val="20"/>
          <w:lang w:val="es-ES" w:eastAsia="es-ES"/>
        </w:rPr>
        <w:t xml:space="preserve"> </w:t>
      </w:r>
      <w:r w:rsidRPr="00173BD9">
        <w:rPr>
          <w:rFonts w:cs="Arial"/>
          <w:szCs w:val="20"/>
          <w:lang w:val="es-ES" w:eastAsia="es-ES"/>
        </w:rPr>
        <w:t>certificó</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respectiva</w:t>
      </w:r>
      <w:r w:rsidR="002644ED" w:rsidRPr="00173BD9">
        <w:rPr>
          <w:rFonts w:eastAsia="Arial,Times New Roman" w:cs="Arial"/>
          <w:szCs w:val="20"/>
          <w:lang w:val="es-ES" w:eastAsia="es-ES"/>
        </w:rPr>
        <w:t xml:space="preserve"> </w:t>
      </w:r>
      <w:r w:rsidRPr="00173BD9">
        <w:rPr>
          <w:rFonts w:cs="Arial"/>
          <w:szCs w:val="20"/>
          <w:lang w:val="es-ES" w:eastAsia="es-ES"/>
        </w:rPr>
        <w:t>subcontratación.</w:t>
      </w:r>
    </w:p>
    <w:p w14:paraId="1A7877C3" w14:textId="3B8E5058" w:rsidR="001F3D1F" w:rsidRPr="00173BD9" w:rsidRDefault="00002CB8" w:rsidP="004130DD">
      <w:pPr>
        <w:spacing w:line="276" w:lineRule="auto"/>
        <w:jc w:val="both"/>
        <w:rPr>
          <w:rFonts w:cs="Arial"/>
          <w:szCs w:val="20"/>
          <w:lang w:val="es-ES" w:eastAsia="es-ES"/>
        </w:rPr>
      </w:pP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obligación</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informar</w:t>
      </w:r>
      <w:r w:rsidR="002644ED" w:rsidRPr="00173BD9">
        <w:rPr>
          <w:rFonts w:eastAsia="Arial,Times New Roman" w:cs="Arial"/>
          <w:szCs w:val="20"/>
          <w:lang w:val="es-ES" w:eastAsia="es-ES"/>
        </w:rPr>
        <w:t xml:space="preserve"> </w:t>
      </w:r>
      <w:r w:rsidRPr="00173BD9">
        <w:rPr>
          <w:rFonts w:cs="Arial"/>
          <w:szCs w:val="20"/>
          <w:lang w:val="es-ES" w:eastAsia="es-ES"/>
        </w:rPr>
        <w:t>las</w:t>
      </w:r>
      <w:r w:rsidR="002644ED" w:rsidRPr="00173BD9">
        <w:rPr>
          <w:rFonts w:eastAsia="Arial,Times New Roman" w:cs="Arial"/>
          <w:szCs w:val="20"/>
          <w:lang w:val="es-ES" w:eastAsia="es-ES"/>
        </w:rPr>
        <w:t xml:space="preserve"> </w:t>
      </w:r>
      <w:r w:rsidRPr="00173BD9">
        <w:rPr>
          <w:rFonts w:cs="Arial"/>
          <w:szCs w:val="20"/>
          <w:lang w:val="es-ES" w:eastAsia="es-ES"/>
        </w:rPr>
        <w:t>situaciones</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00FB3FCD" w:rsidRPr="00173BD9">
        <w:rPr>
          <w:rFonts w:cs="Arial"/>
          <w:szCs w:val="20"/>
          <w:lang w:val="es-ES" w:eastAsia="es-ES"/>
        </w:rPr>
        <w:t>subcontratación</w:t>
      </w:r>
      <w:r w:rsidR="002644ED" w:rsidRPr="00173BD9">
        <w:rPr>
          <w:rFonts w:eastAsia="Arial,Times New Roman" w:cs="Arial"/>
          <w:szCs w:val="20"/>
          <w:lang w:val="es-ES" w:eastAsia="es-ES"/>
        </w:rPr>
        <w:t xml:space="preserve"> </w:t>
      </w:r>
      <w:r w:rsidR="00FB3FCD" w:rsidRPr="00173BD9">
        <w:rPr>
          <w:rFonts w:cs="Arial"/>
          <w:szCs w:val="20"/>
          <w:lang w:val="es-ES" w:eastAsia="es-ES"/>
        </w:rPr>
        <w:t>estará</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cabeza</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los</w:t>
      </w:r>
      <w:r w:rsidR="002644ED" w:rsidRPr="00173BD9">
        <w:rPr>
          <w:rFonts w:eastAsia="Arial,Times New Roman" w:cs="Arial"/>
          <w:szCs w:val="20"/>
          <w:lang w:val="es-ES" w:eastAsia="es-ES"/>
        </w:rPr>
        <w:t xml:space="preserve"> </w:t>
      </w:r>
      <w:r w:rsidR="00E633D4" w:rsidRPr="00173BD9">
        <w:rPr>
          <w:rFonts w:cs="Arial"/>
          <w:szCs w:val="20"/>
          <w:lang w:val="es-ES" w:eastAsia="es-ES"/>
        </w:rPr>
        <w:t>Proponentes</w:t>
      </w:r>
      <w:r w:rsidR="002644ED" w:rsidRPr="00173BD9">
        <w:rPr>
          <w:rFonts w:eastAsia="Arial,Times New Roman" w:cs="Arial"/>
          <w:szCs w:val="20"/>
          <w:lang w:val="es-ES" w:eastAsia="es-ES"/>
        </w:rPr>
        <w:t xml:space="preserve"> </w:t>
      </w:r>
      <w:r w:rsidRPr="00173BD9">
        <w:rPr>
          <w:rFonts w:cs="Arial"/>
          <w:szCs w:val="20"/>
          <w:lang w:val="es-ES" w:eastAsia="es-ES"/>
        </w:rPr>
        <w:t>y</w:t>
      </w:r>
      <w:r w:rsidR="002644ED" w:rsidRPr="00173BD9">
        <w:rPr>
          <w:rFonts w:eastAsia="Arial,Times New Roman" w:cs="Arial"/>
          <w:szCs w:val="20"/>
          <w:lang w:val="es-ES" w:eastAsia="es-ES"/>
        </w:rPr>
        <w:t xml:space="preserve"> </w:t>
      </w:r>
      <w:r w:rsidR="00FB3FCD" w:rsidRPr="00173BD9">
        <w:rPr>
          <w:rFonts w:cs="Arial"/>
          <w:szCs w:val="20"/>
          <w:lang w:val="es-ES" w:eastAsia="es-ES"/>
        </w:rPr>
        <w:t xml:space="preserve">de </w:t>
      </w:r>
      <w:r w:rsidRPr="00173BD9">
        <w:rPr>
          <w:rFonts w:cs="Arial"/>
          <w:szCs w:val="20"/>
          <w:lang w:val="es-ES" w:eastAsia="es-ES"/>
        </w:rPr>
        <w:t>ninguna</w:t>
      </w:r>
      <w:r w:rsidR="002644ED" w:rsidRPr="00173BD9">
        <w:rPr>
          <w:rFonts w:eastAsia="Arial,Times New Roman" w:cs="Arial"/>
          <w:szCs w:val="20"/>
          <w:lang w:val="es-ES" w:eastAsia="es-ES"/>
        </w:rPr>
        <w:t xml:space="preserve"> </w:t>
      </w:r>
      <w:r w:rsidRPr="00173BD9">
        <w:rPr>
          <w:rFonts w:cs="Arial"/>
          <w:szCs w:val="20"/>
          <w:lang w:val="es-ES" w:eastAsia="es-ES"/>
        </w:rPr>
        <w:t>manera</w:t>
      </w:r>
      <w:r w:rsidR="002644ED" w:rsidRPr="00173BD9">
        <w:rPr>
          <w:rFonts w:eastAsia="Arial,Times New Roman" w:cs="Arial"/>
          <w:szCs w:val="20"/>
          <w:lang w:val="es-ES" w:eastAsia="es-ES"/>
        </w:rPr>
        <w:t xml:space="preserve"> </w:t>
      </w:r>
      <w:r w:rsidRPr="00173BD9">
        <w:rPr>
          <w:rFonts w:cs="Arial"/>
          <w:szCs w:val="20"/>
          <w:lang w:val="es-ES" w:eastAsia="es-ES"/>
        </w:rPr>
        <w:t>dicha</w:t>
      </w:r>
      <w:r w:rsidR="002644ED" w:rsidRPr="00173BD9">
        <w:rPr>
          <w:rFonts w:eastAsia="Arial,Times New Roman" w:cs="Arial"/>
          <w:szCs w:val="20"/>
          <w:lang w:val="es-ES" w:eastAsia="es-ES"/>
        </w:rPr>
        <w:t xml:space="preserve"> </w:t>
      </w:r>
      <w:r w:rsidRPr="00173BD9">
        <w:rPr>
          <w:rFonts w:cs="Arial"/>
          <w:szCs w:val="20"/>
          <w:lang w:val="es-ES" w:eastAsia="es-ES"/>
        </w:rPr>
        <w:t>obligación</w:t>
      </w:r>
      <w:r w:rsidR="002644ED" w:rsidRPr="00173BD9">
        <w:rPr>
          <w:rFonts w:eastAsia="Arial,Times New Roman" w:cs="Arial"/>
          <w:szCs w:val="20"/>
          <w:lang w:val="es-ES" w:eastAsia="es-ES"/>
        </w:rPr>
        <w:t xml:space="preserve"> </w:t>
      </w:r>
      <w:r w:rsidRPr="00173BD9">
        <w:rPr>
          <w:rFonts w:cs="Arial"/>
          <w:szCs w:val="20"/>
          <w:lang w:val="es-ES" w:eastAsia="es-ES"/>
        </w:rPr>
        <w:t>será</w:t>
      </w:r>
      <w:r w:rsidR="002644ED" w:rsidRPr="00173BD9">
        <w:rPr>
          <w:rFonts w:eastAsia="Arial,Times New Roman" w:cs="Arial"/>
          <w:szCs w:val="20"/>
          <w:lang w:val="es-ES" w:eastAsia="es-ES"/>
        </w:rPr>
        <w:t xml:space="preserve"> </w:t>
      </w:r>
      <w:r w:rsidRPr="00173BD9">
        <w:rPr>
          <w:rFonts w:cs="Arial"/>
          <w:szCs w:val="20"/>
          <w:lang w:val="es-ES" w:eastAsia="es-ES"/>
        </w:rPr>
        <w:t>de</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00FB3FCD" w:rsidRPr="00173BD9">
        <w:rPr>
          <w:rFonts w:cs="Arial"/>
          <w:szCs w:val="20"/>
          <w:lang w:val="es-ES" w:eastAsia="es-ES"/>
        </w:rPr>
        <w:t>Entidad. E</w:t>
      </w:r>
      <w:r w:rsidRPr="00173BD9">
        <w:rPr>
          <w:rFonts w:cs="Arial"/>
          <w:szCs w:val="20"/>
          <w:lang w:val="es-ES" w:eastAsia="es-ES"/>
        </w:rPr>
        <w:t>n</w:t>
      </w:r>
      <w:r w:rsidR="002644ED" w:rsidRPr="00173BD9">
        <w:rPr>
          <w:rFonts w:eastAsia="Arial,Times New Roman" w:cs="Arial"/>
          <w:szCs w:val="20"/>
          <w:lang w:val="es-ES" w:eastAsia="es-ES"/>
        </w:rPr>
        <w:t xml:space="preserve"> </w:t>
      </w:r>
      <w:r w:rsidRPr="00173BD9">
        <w:rPr>
          <w:rFonts w:cs="Arial"/>
          <w:szCs w:val="20"/>
          <w:lang w:val="es-ES" w:eastAsia="es-ES"/>
        </w:rPr>
        <w:t>aquellos</w:t>
      </w:r>
      <w:r w:rsidR="002644ED" w:rsidRPr="00173BD9">
        <w:rPr>
          <w:rFonts w:eastAsia="Arial,Times New Roman" w:cs="Arial"/>
          <w:szCs w:val="20"/>
          <w:lang w:val="es-ES" w:eastAsia="es-ES"/>
        </w:rPr>
        <w:t xml:space="preserve"> </w:t>
      </w:r>
      <w:r w:rsidRPr="00173BD9">
        <w:rPr>
          <w:rFonts w:cs="Arial"/>
          <w:szCs w:val="20"/>
          <w:lang w:val="es-ES" w:eastAsia="es-ES"/>
        </w:rPr>
        <w:t>casos</w:t>
      </w:r>
      <w:r w:rsidR="002644ED" w:rsidRPr="00173BD9">
        <w:rPr>
          <w:rFonts w:eastAsia="Arial,Times New Roman" w:cs="Arial"/>
          <w:szCs w:val="20"/>
          <w:lang w:val="es-ES" w:eastAsia="es-ES"/>
        </w:rPr>
        <w:t xml:space="preserve"> </w:t>
      </w:r>
      <w:r w:rsidRPr="00173BD9">
        <w:rPr>
          <w:rFonts w:cs="Arial"/>
          <w:szCs w:val="20"/>
          <w:lang w:val="es-ES" w:eastAsia="es-ES"/>
        </w:rPr>
        <w:t>en</w:t>
      </w:r>
      <w:r w:rsidR="002644ED" w:rsidRPr="00173BD9">
        <w:rPr>
          <w:rFonts w:eastAsia="Arial,Times New Roman" w:cs="Arial"/>
          <w:szCs w:val="20"/>
          <w:lang w:val="es-ES" w:eastAsia="es-ES"/>
        </w:rPr>
        <w:t xml:space="preserve"> </w:t>
      </w:r>
      <w:r w:rsidRPr="00173BD9">
        <w:rPr>
          <w:rFonts w:cs="Arial"/>
          <w:szCs w:val="20"/>
          <w:lang w:val="es-ES" w:eastAsia="es-ES"/>
        </w:rPr>
        <w:t>los</w:t>
      </w:r>
      <w:r w:rsidR="002644ED" w:rsidRPr="00173BD9">
        <w:rPr>
          <w:rFonts w:eastAsia="Arial,Times New Roman" w:cs="Arial"/>
          <w:szCs w:val="20"/>
          <w:lang w:val="es-ES" w:eastAsia="es-ES"/>
        </w:rPr>
        <w:t xml:space="preserve"> </w:t>
      </w:r>
      <w:r w:rsidRPr="00173BD9">
        <w:rPr>
          <w:rFonts w:cs="Arial"/>
          <w:szCs w:val="20"/>
          <w:lang w:val="es-ES" w:eastAsia="es-ES"/>
        </w:rPr>
        <w:t>que</w:t>
      </w:r>
      <w:r w:rsidR="002644ED" w:rsidRPr="00173BD9">
        <w:rPr>
          <w:rFonts w:eastAsia="Arial,Times New Roman" w:cs="Arial"/>
          <w:szCs w:val="20"/>
          <w:lang w:val="es-ES" w:eastAsia="es-ES"/>
        </w:rPr>
        <w:t xml:space="preserve"> </w:t>
      </w:r>
      <w:r w:rsidRPr="00173BD9">
        <w:rPr>
          <w:rFonts w:cs="Arial"/>
          <w:szCs w:val="20"/>
          <w:lang w:val="es-ES" w:eastAsia="es-ES"/>
        </w:rPr>
        <w:t>el</w:t>
      </w:r>
      <w:r w:rsidR="002644ED" w:rsidRPr="00173BD9">
        <w:rPr>
          <w:rFonts w:eastAsia="Arial,Times New Roman" w:cs="Arial"/>
          <w:szCs w:val="20"/>
          <w:lang w:val="es-ES" w:eastAsia="es-ES"/>
        </w:rPr>
        <w:t xml:space="preserve"> </w:t>
      </w:r>
      <w:r w:rsidR="003C407D" w:rsidRPr="00173BD9">
        <w:rPr>
          <w:rFonts w:cs="Arial"/>
          <w:szCs w:val="20"/>
          <w:lang w:val="es-ES" w:eastAsia="es-ES"/>
        </w:rPr>
        <w:t>Proponente</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advierta</w:t>
      </w:r>
      <w:r w:rsidR="002644ED" w:rsidRPr="00173BD9">
        <w:rPr>
          <w:rFonts w:eastAsia="Arial,Times New Roman" w:cs="Arial"/>
          <w:szCs w:val="20"/>
          <w:lang w:val="es-ES" w:eastAsia="es-ES"/>
        </w:rPr>
        <w:t xml:space="preserve"> </w:t>
      </w:r>
      <w:r w:rsidRPr="00173BD9">
        <w:rPr>
          <w:rFonts w:cs="Arial"/>
          <w:szCs w:val="20"/>
          <w:lang w:val="es-ES" w:eastAsia="es-ES"/>
        </w:rPr>
        <w:t>tal</w:t>
      </w:r>
      <w:r w:rsidR="002644ED" w:rsidRPr="00173BD9">
        <w:rPr>
          <w:rFonts w:eastAsia="Arial,Times New Roman" w:cs="Arial"/>
          <w:szCs w:val="20"/>
          <w:lang w:val="es-ES" w:eastAsia="es-ES"/>
        </w:rPr>
        <w:t xml:space="preserve"> </w:t>
      </w:r>
      <w:r w:rsidRPr="00173BD9">
        <w:rPr>
          <w:rFonts w:cs="Arial"/>
          <w:szCs w:val="20"/>
          <w:lang w:val="es-ES" w:eastAsia="es-ES"/>
        </w:rPr>
        <w:t>situación,</w:t>
      </w:r>
      <w:r w:rsidR="002644ED" w:rsidRPr="00173BD9">
        <w:rPr>
          <w:rFonts w:eastAsia="Arial,Times New Roman" w:cs="Arial"/>
          <w:szCs w:val="20"/>
          <w:lang w:val="es-ES" w:eastAsia="es-ES"/>
        </w:rPr>
        <w:t xml:space="preserve"> </w:t>
      </w:r>
      <w:r w:rsidRPr="00173BD9">
        <w:rPr>
          <w:rFonts w:cs="Arial"/>
          <w:szCs w:val="20"/>
          <w:lang w:val="es-ES" w:eastAsia="es-ES"/>
        </w:rPr>
        <w:t>la</w:t>
      </w:r>
      <w:r w:rsidR="002644ED" w:rsidRPr="00173BD9">
        <w:rPr>
          <w:rFonts w:eastAsia="Arial,Times New Roman" w:cs="Arial"/>
          <w:szCs w:val="20"/>
          <w:lang w:val="es-ES" w:eastAsia="es-ES"/>
        </w:rPr>
        <w:t xml:space="preserve"> </w:t>
      </w:r>
      <w:r w:rsidRPr="00173BD9">
        <w:rPr>
          <w:rFonts w:cs="Arial"/>
          <w:szCs w:val="20"/>
          <w:lang w:val="es-ES" w:eastAsia="es-ES"/>
        </w:rPr>
        <w:t>Entidad</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tendrá</w:t>
      </w:r>
      <w:r w:rsidR="002644ED" w:rsidRPr="00173BD9">
        <w:rPr>
          <w:rFonts w:eastAsia="Arial,Times New Roman" w:cs="Arial"/>
          <w:szCs w:val="20"/>
          <w:lang w:val="es-ES" w:eastAsia="es-ES"/>
        </w:rPr>
        <w:t xml:space="preserve"> </w:t>
      </w:r>
      <w:r w:rsidRPr="00173BD9">
        <w:rPr>
          <w:rFonts w:cs="Arial"/>
          <w:szCs w:val="20"/>
          <w:lang w:val="es-ES" w:eastAsia="es-ES"/>
        </w:rPr>
        <w:t>responsabilidad</w:t>
      </w:r>
      <w:r w:rsidR="002644ED" w:rsidRPr="00173BD9">
        <w:rPr>
          <w:rFonts w:eastAsia="Arial,Times New Roman" w:cs="Arial"/>
          <w:szCs w:val="20"/>
          <w:lang w:val="es-ES" w:eastAsia="es-ES"/>
        </w:rPr>
        <w:t xml:space="preserve"> </w:t>
      </w:r>
      <w:r w:rsidRPr="00173BD9">
        <w:rPr>
          <w:rFonts w:cs="Arial"/>
          <w:szCs w:val="20"/>
          <w:lang w:val="es-ES" w:eastAsia="es-ES"/>
        </w:rPr>
        <w:t>alguna</w:t>
      </w:r>
      <w:r w:rsidR="002644ED" w:rsidRPr="00173BD9">
        <w:rPr>
          <w:rFonts w:eastAsia="Arial,Times New Roman" w:cs="Arial"/>
          <w:szCs w:val="20"/>
          <w:lang w:val="es-ES" w:eastAsia="es-ES"/>
        </w:rPr>
        <w:t xml:space="preserve"> </w:t>
      </w:r>
      <w:r w:rsidRPr="00173BD9">
        <w:rPr>
          <w:rFonts w:cs="Arial"/>
          <w:szCs w:val="20"/>
          <w:lang w:val="es-ES" w:eastAsia="es-ES"/>
        </w:rPr>
        <w:t>por</w:t>
      </w:r>
      <w:r w:rsidR="002644ED" w:rsidRPr="00173BD9">
        <w:rPr>
          <w:rFonts w:eastAsia="Arial,Times New Roman" w:cs="Arial"/>
          <w:szCs w:val="20"/>
          <w:lang w:val="es-ES" w:eastAsia="es-ES"/>
        </w:rPr>
        <w:t xml:space="preserve"> </w:t>
      </w:r>
      <w:r w:rsidRPr="00173BD9">
        <w:rPr>
          <w:rFonts w:cs="Arial"/>
          <w:szCs w:val="20"/>
          <w:lang w:val="es-ES" w:eastAsia="es-ES"/>
        </w:rPr>
        <w:t>cuanto</w:t>
      </w:r>
      <w:r w:rsidR="002644ED" w:rsidRPr="00173BD9">
        <w:rPr>
          <w:rFonts w:eastAsia="Arial,Times New Roman" w:cs="Arial"/>
          <w:szCs w:val="20"/>
          <w:lang w:val="es-ES" w:eastAsia="es-ES"/>
        </w:rPr>
        <w:t xml:space="preserve"> </w:t>
      </w:r>
      <w:r w:rsidRPr="00173BD9">
        <w:rPr>
          <w:rFonts w:cs="Arial"/>
          <w:szCs w:val="20"/>
          <w:lang w:val="es-ES" w:eastAsia="es-ES"/>
        </w:rPr>
        <w:t>no</w:t>
      </w:r>
      <w:r w:rsidR="002644ED" w:rsidRPr="00173BD9">
        <w:rPr>
          <w:rFonts w:eastAsia="Arial,Times New Roman" w:cs="Arial"/>
          <w:szCs w:val="20"/>
          <w:lang w:val="es-ES" w:eastAsia="es-ES"/>
        </w:rPr>
        <w:t xml:space="preserve"> </w:t>
      </w:r>
      <w:r w:rsidRPr="00173BD9">
        <w:rPr>
          <w:rFonts w:cs="Arial"/>
          <w:szCs w:val="20"/>
          <w:lang w:val="es-ES" w:eastAsia="es-ES"/>
        </w:rPr>
        <w:t>fue</w:t>
      </w:r>
      <w:r w:rsidR="002644ED" w:rsidRPr="00173BD9">
        <w:rPr>
          <w:rFonts w:eastAsia="Arial,Times New Roman" w:cs="Arial"/>
          <w:szCs w:val="20"/>
          <w:lang w:val="es-ES" w:eastAsia="es-ES"/>
        </w:rPr>
        <w:t xml:space="preserve"> </w:t>
      </w:r>
      <w:r w:rsidR="00FB3FCD" w:rsidRPr="00173BD9">
        <w:rPr>
          <w:rFonts w:cs="Arial"/>
          <w:szCs w:val="20"/>
          <w:lang w:val="es-ES" w:eastAsia="es-ES"/>
        </w:rPr>
        <w:t xml:space="preserve">advertida. </w:t>
      </w:r>
    </w:p>
    <w:p w14:paraId="6B970DD1" w14:textId="2041E199" w:rsidR="00002CB8" w:rsidRPr="00173BD9" w:rsidRDefault="00FB3FCD" w:rsidP="004130DD">
      <w:pPr>
        <w:spacing w:line="276" w:lineRule="auto"/>
        <w:jc w:val="both"/>
        <w:rPr>
          <w:rFonts w:eastAsia="Arial,Times New Roman" w:cs="Arial"/>
          <w:szCs w:val="20"/>
          <w:lang w:val="es-ES" w:eastAsia="es-ES"/>
        </w:rPr>
      </w:pPr>
      <w:r w:rsidRPr="00173BD9">
        <w:rPr>
          <w:rFonts w:cs="Arial"/>
          <w:szCs w:val="20"/>
          <w:lang w:val="es-ES" w:eastAsia="es-ES"/>
        </w:rPr>
        <w:t>E</w:t>
      </w:r>
      <w:r w:rsidR="00002CB8" w:rsidRPr="00173BD9">
        <w:rPr>
          <w:rFonts w:cs="Arial"/>
          <w:szCs w:val="20"/>
          <w:lang w:val="es-ES" w:eastAsia="es-ES"/>
        </w:rPr>
        <w:t>n</w:t>
      </w:r>
      <w:r w:rsidR="002644ED" w:rsidRPr="00173BD9">
        <w:rPr>
          <w:rFonts w:eastAsia="Arial,Times New Roman" w:cs="Arial"/>
          <w:szCs w:val="20"/>
          <w:lang w:val="es-ES" w:eastAsia="es-ES"/>
        </w:rPr>
        <w:t xml:space="preserve"> </w:t>
      </w:r>
      <w:r w:rsidR="00002CB8" w:rsidRPr="00173BD9">
        <w:rPr>
          <w:rFonts w:cs="Arial"/>
          <w:szCs w:val="20"/>
          <w:lang w:val="es-ES" w:eastAsia="es-ES"/>
        </w:rPr>
        <w:t>ese</w:t>
      </w:r>
      <w:r w:rsidR="002644ED" w:rsidRPr="00173BD9">
        <w:rPr>
          <w:rFonts w:eastAsia="Arial,Times New Roman" w:cs="Arial"/>
          <w:szCs w:val="20"/>
          <w:lang w:val="es-ES" w:eastAsia="es-ES"/>
        </w:rPr>
        <w:t xml:space="preserve"> </w:t>
      </w:r>
      <w:r w:rsidR="00002CB8" w:rsidRPr="00173BD9">
        <w:rPr>
          <w:rFonts w:cs="Arial"/>
          <w:szCs w:val="20"/>
          <w:lang w:val="es-ES" w:eastAsia="es-ES"/>
        </w:rPr>
        <w:t>caso,</w:t>
      </w:r>
      <w:r w:rsidR="002644ED" w:rsidRPr="00173BD9">
        <w:rPr>
          <w:rFonts w:eastAsia="Arial,Times New Roman" w:cs="Arial"/>
          <w:szCs w:val="20"/>
          <w:lang w:val="es-ES" w:eastAsia="es-ES"/>
        </w:rPr>
        <w:t xml:space="preserve"> </w:t>
      </w:r>
      <w:r w:rsidR="00002CB8" w:rsidRPr="00173BD9">
        <w:rPr>
          <w:rFonts w:cs="Arial"/>
          <w:szCs w:val="20"/>
          <w:lang w:val="es-ES" w:eastAsia="es-ES"/>
        </w:rPr>
        <w:t>el</w:t>
      </w:r>
      <w:r w:rsidR="002644ED" w:rsidRPr="00173BD9">
        <w:rPr>
          <w:rFonts w:eastAsia="Arial,Times New Roman" w:cs="Arial"/>
          <w:szCs w:val="20"/>
          <w:lang w:val="es-ES" w:eastAsia="es-ES"/>
        </w:rPr>
        <w:t xml:space="preserve"> </w:t>
      </w:r>
      <w:r w:rsidR="00002CB8" w:rsidRPr="00173BD9">
        <w:rPr>
          <w:rFonts w:cs="Arial"/>
          <w:szCs w:val="20"/>
          <w:lang w:val="es-ES" w:eastAsia="es-ES"/>
        </w:rPr>
        <w:t>contrato</w:t>
      </w:r>
      <w:r w:rsidR="002644ED" w:rsidRPr="00173BD9">
        <w:rPr>
          <w:rFonts w:eastAsia="Arial,Times New Roman" w:cs="Arial"/>
          <w:szCs w:val="20"/>
          <w:lang w:val="es-ES" w:eastAsia="es-ES"/>
        </w:rPr>
        <w:t xml:space="preserve"> </w:t>
      </w:r>
      <w:r w:rsidR="00002CB8" w:rsidRPr="00173BD9">
        <w:rPr>
          <w:rFonts w:cs="Arial"/>
          <w:szCs w:val="20"/>
          <w:lang w:val="es-ES" w:eastAsia="es-ES"/>
        </w:rPr>
        <w:t>de</w:t>
      </w:r>
      <w:r w:rsidR="002644ED" w:rsidRPr="00173BD9">
        <w:rPr>
          <w:rFonts w:eastAsia="Arial,Times New Roman" w:cs="Arial"/>
          <w:szCs w:val="20"/>
          <w:lang w:val="es-ES" w:eastAsia="es-ES"/>
        </w:rPr>
        <w:t xml:space="preserve"> </w:t>
      </w:r>
      <w:r w:rsidR="00002CB8" w:rsidRPr="00173BD9">
        <w:rPr>
          <w:rFonts w:cs="Arial"/>
          <w:szCs w:val="20"/>
          <w:lang w:val="es-ES" w:eastAsia="es-ES"/>
        </w:rPr>
        <w:t>concesión</w:t>
      </w:r>
      <w:r w:rsidR="002644ED" w:rsidRPr="00173BD9">
        <w:rPr>
          <w:rFonts w:eastAsia="Arial,Times New Roman" w:cs="Arial"/>
          <w:szCs w:val="20"/>
          <w:lang w:val="es-ES" w:eastAsia="es-ES"/>
        </w:rPr>
        <w:t xml:space="preserve"> </w:t>
      </w:r>
      <w:r w:rsidR="00002CB8" w:rsidRPr="00173BD9">
        <w:rPr>
          <w:rFonts w:cs="Arial"/>
          <w:szCs w:val="20"/>
          <w:lang w:val="es-ES" w:eastAsia="es-ES"/>
        </w:rPr>
        <w:t>se</w:t>
      </w:r>
      <w:r w:rsidR="002644ED" w:rsidRPr="00173BD9">
        <w:rPr>
          <w:rFonts w:eastAsia="Arial,Times New Roman" w:cs="Arial"/>
          <w:szCs w:val="20"/>
          <w:lang w:val="es-ES" w:eastAsia="es-ES"/>
        </w:rPr>
        <w:t xml:space="preserve"> </w:t>
      </w:r>
      <w:r w:rsidR="00002CB8" w:rsidRPr="00173BD9">
        <w:rPr>
          <w:rFonts w:cs="Arial"/>
          <w:szCs w:val="20"/>
          <w:lang w:val="es-ES" w:eastAsia="es-ES"/>
        </w:rPr>
        <w:t>contabilizará</w:t>
      </w:r>
      <w:r w:rsidR="002644ED" w:rsidRPr="00173BD9">
        <w:rPr>
          <w:rFonts w:eastAsia="Arial,Times New Roman" w:cs="Arial"/>
          <w:szCs w:val="20"/>
          <w:lang w:val="es-ES" w:eastAsia="es-ES"/>
        </w:rPr>
        <w:t xml:space="preserve"> </w:t>
      </w:r>
      <w:r w:rsidRPr="00173BD9">
        <w:rPr>
          <w:rFonts w:cs="Arial"/>
          <w:szCs w:val="20"/>
          <w:lang w:val="es-ES" w:eastAsia="es-ES"/>
        </w:rPr>
        <w:t xml:space="preserve">como </w:t>
      </w:r>
      <w:r w:rsidR="00002CB8" w:rsidRPr="00173BD9">
        <w:rPr>
          <w:rFonts w:cs="Arial"/>
          <w:szCs w:val="20"/>
          <w:lang w:val="es-ES" w:eastAsia="es-ES"/>
        </w:rPr>
        <w:t>un</w:t>
      </w:r>
      <w:r w:rsidR="002644ED" w:rsidRPr="00173BD9">
        <w:rPr>
          <w:rFonts w:eastAsia="Arial,Times New Roman" w:cs="Arial"/>
          <w:szCs w:val="20"/>
          <w:lang w:val="es-ES" w:eastAsia="es-ES"/>
        </w:rPr>
        <w:t xml:space="preserve"> </w:t>
      </w:r>
      <w:r w:rsidR="00002CB8" w:rsidRPr="00173BD9">
        <w:rPr>
          <w:rFonts w:cs="Arial"/>
          <w:szCs w:val="20"/>
          <w:lang w:val="es-ES" w:eastAsia="es-ES"/>
        </w:rPr>
        <w:t>todo</w:t>
      </w:r>
      <w:r w:rsidR="002644ED" w:rsidRPr="00173BD9">
        <w:rPr>
          <w:rFonts w:eastAsia="Arial,Times New Roman" w:cs="Arial"/>
          <w:szCs w:val="20"/>
          <w:lang w:val="es-ES" w:eastAsia="es-ES"/>
        </w:rPr>
        <w:t xml:space="preserve"> </w:t>
      </w:r>
      <w:r w:rsidR="00002CB8" w:rsidRPr="00173BD9">
        <w:rPr>
          <w:rFonts w:cs="Arial"/>
          <w:szCs w:val="20"/>
          <w:lang w:val="es-ES" w:eastAsia="es-ES"/>
        </w:rPr>
        <w:t>y</w:t>
      </w:r>
      <w:r w:rsidR="002644ED" w:rsidRPr="00173BD9">
        <w:rPr>
          <w:rFonts w:eastAsia="Arial,Times New Roman" w:cs="Arial"/>
          <w:szCs w:val="20"/>
          <w:lang w:val="es-ES" w:eastAsia="es-ES"/>
        </w:rPr>
        <w:t xml:space="preserve"> </w:t>
      </w:r>
      <w:r w:rsidR="00002CB8" w:rsidRPr="00173BD9">
        <w:rPr>
          <w:rFonts w:cs="Arial"/>
          <w:szCs w:val="20"/>
          <w:lang w:val="es-ES" w:eastAsia="es-ES"/>
        </w:rPr>
        <w:t>no</w:t>
      </w:r>
      <w:r w:rsidR="002644ED" w:rsidRPr="00173BD9">
        <w:rPr>
          <w:rFonts w:eastAsia="Arial,Times New Roman" w:cs="Arial"/>
          <w:szCs w:val="20"/>
          <w:lang w:val="es-ES" w:eastAsia="es-ES"/>
        </w:rPr>
        <w:t xml:space="preserve"> </w:t>
      </w:r>
      <w:r w:rsidR="00002CB8" w:rsidRPr="00173BD9">
        <w:rPr>
          <w:rFonts w:cs="Arial"/>
          <w:szCs w:val="20"/>
          <w:lang w:val="es-ES" w:eastAsia="es-ES"/>
        </w:rPr>
        <w:t>se</w:t>
      </w:r>
      <w:r w:rsidR="002644ED" w:rsidRPr="00173BD9">
        <w:rPr>
          <w:rFonts w:eastAsia="Arial,Times New Roman" w:cs="Arial"/>
          <w:szCs w:val="20"/>
          <w:lang w:val="es-ES" w:eastAsia="es-ES"/>
        </w:rPr>
        <w:t xml:space="preserve"> </w:t>
      </w:r>
      <w:r w:rsidR="00002CB8" w:rsidRPr="00173BD9">
        <w:rPr>
          <w:rFonts w:cs="Arial"/>
          <w:szCs w:val="20"/>
          <w:lang w:val="es-ES" w:eastAsia="es-ES"/>
        </w:rPr>
        <w:t>tendrá</w:t>
      </w:r>
      <w:r w:rsidR="002644ED" w:rsidRPr="00173BD9">
        <w:rPr>
          <w:rFonts w:eastAsia="Arial,Times New Roman" w:cs="Arial"/>
          <w:szCs w:val="20"/>
          <w:lang w:val="es-ES" w:eastAsia="es-ES"/>
        </w:rPr>
        <w:t xml:space="preserve"> </w:t>
      </w:r>
      <w:r w:rsidR="00002CB8" w:rsidRPr="00173BD9">
        <w:rPr>
          <w:rFonts w:cs="Arial"/>
          <w:szCs w:val="20"/>
          <w:lang w:val="es-ES" w:eastAsia="es-ES"/>
        </w:rPr>
        <w:t>en</w:t>
      </w:r>
      <w:r w:rsidR="002644ED" w:rsidRPr="00173BD9">
        <w:rPr>
          <w:rFonts w:eastAsia="Arial,Times New Roman" w:cs="Arial"/>
          <w:szCs w:val="20"/>
          <w:lang w:val="es-ES" w:eastAsia="es-ES"/>
        </w:rPr>
        <w:t xml:space="preserve"> </w:t>
      </w:r>
      <w:r w:rsidR="00002CB8" w:rsidRPr="00173BD9">
        <w:rPr>
          <w:rFonts w:cs="Arial"/>
          <w:szCs w:val="20"/>
          <w:lang w:val="es-ES" w:eastAsia="es-ES"/>
        </w:rPr>
        <w:t>cuenta</w:t>
      </w:r>
      <w:r w:rsidR="002644ED" w:rsidRPr="00173BD9">
        <w:rPr>
          <w:rFonts w:eastAsia="Arial,Times New Roman" w:cs="Arial"/>
          <w:szCs w:val="20"/>
          <w:lang w:val="es-ES" w:eastAsia="es-ES"/>
        </w:rPr>
        <w:t xml:space="preserve"> </w:t>
      </w:r>
      <w:r w:rsidR="00002CB8" w:rsidRPr="00173BD9">
        <w:rPr>
          <w:rFonts w:cs="Arial"/>
          <w:szCs w:val="20"/>
          <w:lang w:val="es-ES" w:eastAsia="es-ES"/>
        </w:rPr>
        <w:t>lo</w:t>
      </w:r>
      <w:r w:rsidR="002644ED" w:rsidRPr="00173BD9">
        <w:rPr>
          <w:rFonts w:eastAsia="Arial,Times New Roman" w:cs="Arial"/>
          <w:szCs w:val="20"/>
          <w:lang w:val="es-ES" w:eastAsia="es-ES"/>
        </w:rPr>
        <w:t xml:space="preserve"> </w:t>
      </w:r>
      <w:r w:rsidR="00002CB8" w:rsidRPr="00173BD9">
        <w:rPr>
          <w:rFonts w:cs="Arial"/>
          <w:szCs w:val="20"/>
          <w:lang w:val="es-ES" w:eastAsia="es-ES"/>
        </w:rPr>
        <w:t>relacionado</w:t>
      </w:r>
      <w:r w:rsidR="002644ED" w:rsidRPr="00173BD9">
        <w:rPr>
          <w:rFonts w:eastAsia="Arial,Times New Roman" w:cs="Arial"/>
          <w:szCs w:val="20"/>
          <w:lang w:val="es-ES" w:eastAsia="es-ES"/>
        </w:rPr>
        <w:t xml:space="preserve"> </w:t>
      </w:r>
      <w:r w:rsidR="00002CB8" w:rsidRPr="00173BD9">
        <w:rPr>
          <w:rFonts w:cs="Arial"/>
          <w:szCs w:val="20"/>
          <w:lang w:val="es-ES" w:eastAsia="es-ES"/>
        </w:rPr>
        <w:t>con</w:t>
      </w:r>
      <w:r w:rsidR="002644ED" w:rsidRPr="00173BD9">
        <w:rPr>
          <w:rFonts w:eastAsia="Arial,Times New Roman" w:cs="Arial"/>
          <w:szCs w:val="20"/>
          <w:lang w:val="es-ES" w:eastAsia="es-ES"/>
        </w:rPr>
        <w:t xml:space="preserve"> </w:t>
      </w:r>
      <w:r w:rsidR="00002CB8" w:rsidRPr="00173BD9">
        <w:rPr>
          <w:rFonts w:cs="Arial"/>
          <w:szCs w:val="20"/>
          <w:lang w:val="es-ES" w:eastAsia="es-ES"/>
        </w:rPr>
        <w:t>la</w:t>
      </w:r>
      <w:r w:rsidR="002644ED" w:rsidRPr="00173BD9">
        <w:rPr>
          <w:rFonts w:eastAsia="Arial,Times New Roman" w:cs="Arial"/>
          <w:szCs w:val="20"/>
          <w:lang w:val="es-ES" w:eastAsia="es-ES"/>
        </w:rPr>
        <w:t xml:space="preserve"> </w:t>
      </w:r>
      <w:r w:rsidR="00002CB8" w:rsidRPr="00173BD9">
        <w:rPr>
          <w:rFonts w:cs="Arial"/>
          <w:szCs w:val="20"/>
          <w:lang w:val="es-ES" w:eastAsia="es-ES"/>
        </w:rPr>
        <w:t>subcontratación.</w:t>
      </w:r>
    </w:p>
    <w:p w14:paraId="554771F8" w14:textId="3E7657D4" w:rsidR="00AC11E1" w:rsidRPr="007407A3" w:rsidRDefault="005C2AEF" w:rsidP="006876CA">
      <w:pPr>
        <w:pStyle w:val="InviasNormal"/>
        <w:numPr>
          <w:ilvl w:val="2"/>
          <w:numId w:val="55"/>
        </w:numPr>
        <w:spacing w:line="276" w:lineRule="auto"/>
        <w:outlineLvl w:val="2"/>
        <w:rPr>
          <w:rFonts w:ascii="Arial" w:eastAsia="Arial" w:hAnsi="Arial" w:cs="Arial"/>
          <w:b/>
          <w:sz w:val="20"/>
          <w:szCs w:val="20"/>
          <w:lang w:val="es-CO"/>
        </w:rPr>
      </w:pPr>
      <w:bookmarkStart w:id="375" w:name="_Ref533083945"/>
      <w:bookmarkStart w:id="376" w:name="_Toc32147353"/>
      <w:bookmarkStart w:id="377" w:name="_Toc46314710"/>
      <w:r w:rsidRPr="001352EB">
        <w:rPr>
          <w:rFonts w:ascii="Arial" w:eastAsia="Arial" w:hAnsi="Arial" w:cs="Arial"/>
          <w:b/>
          <w:sz w:val="20"/>
          <w:szCs w:val="20"/>
          <w:lang w:val="es-CO"/>
        </w:rPr>
        <w:t>RELACIÓN DE LOS CONTRATOS FRENTE AL PRESUPUESTO OFICIAL</w:t>
      </w:r>
      <w:bookmarkEnd w:id="375"/>
      <w:bookmarkEnd w:id="376"/>
      <w:bookmarkEnd w:id="377"/>
    </w:p>
    <w:p w14:paraId="30EC16A1" w14:textId="6C7AD28A" w:rsidR="00AC11E1" w:rsidRPr="00173BD9" w:rsidRDefault="00847A40" w:rsidP="004130DD">
      <w:pPr>
        <w:spacing w:after="0" w:line="276" w:lineRule="auto"/>
        <w:jc w:val="both"/>
        <w:rPr>
          <w:rFonts w:cs="Arial"/>
          <w:lang w:val="es-ES"/>
        </w:rPr>
      </w:pPr>
      <w:r w:rsidRPr="00173BD9">
        <w:rPr>
          <w:rFonts w:cs="Arial"/>
          <w:lang w:val="es-ES"/>
        </w:rPr>
        <w:t>La verificación del número de contratos para acredita</w:t>
      </w:r>
      <w:r w:rsidR="703F54DF" w:rsidRPr="00173BD9">
        <w:rPr>
          <w:rFonts w:cs="Arial"/>
          <w:lang w:val="es-ES"/>
        </w:rPr>
        <w:t>r la</w:t>
      </w:r>
      <w:r w:rsidRPr="00173BD9">
        <w:rPr>
          <w:rFonts w:cs="Arial"/>
          <w:lang w:val="es-ES"/>
        </w:rPr>
        <w:t xml:space="preserve"> experiencia se realizará de la siguiente manera:</w:t>
      </w:r>
    </w:p>
    <w:p w14:paraId="1AB9D4D1" w14:textId="66261E14" w:rsidR="007D3B16" w:rsidRPr="00173BD9" w:rsidRDefault="007D3B16" w:rsidP="00925EC0">
      <w:pPr>
        <w:spacing w:after="0" w:line="240" w:lineRule="auto"/>
        <w:jc w:val="both"/>
        <w:rPr>
          <w:rFonts w:cs="Arial"/>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7D3B16" w:rsidRPr="00173BD9" w14:paraId="76BC6F89" w14:textId="77777777" w:rsidTr="00A62C4F">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9662392" w14:textId="3EEBDC03" w:rsidR="007D3B16" w:rsidRPr="006876CA" w:rsidRDefault="007D3B16" w:rsidP="00A62C4F">
            <w:pPr>
              <w:spacing w:after="0" w:line="276" w:lineRule="auto"/>
              <w:jc w:val="center"/>
              <w:rPr>
                <w:rFonts w:eastAsia="Arial" w:cs="Arial"/>
                <w:b/>
                <w:color w:val="FFFFFF" w:themeColor="background1"/>
                <w:sz w:val="16"/>
                <w:szCs w:val="16"/>
                <w:lang w:val="es-ES"/>
              </w:rPr>
            </w:pPr>
            <w:r w:rsidRPr="001352EB">
              <w:rPr>
                <w:rFonts w:cs="Arial"/>
                <w:b/>
                <w:color w:val="FFFFFF" w:themeColor="background1"/>
                <w:sz w:val="16"/>
                <w:szCs w:val="16"/>
                <w:lang w:val="es-ES"/>
              </w:rPr>
              <w:t>Número</w:t>
            </w:r>
            <w:r w:rsidRPr="00EB2FC2">
              <w:rPr>
                <w:rFonts w:eastAsia="Arial" w:cs="Arial"/>
                <w:b/>
                <w:color w:val="FFFFFF" w:themeColor="background1"/>
                <w:sz w:val="16"/>
                <w:szCs w:val="16"/>
                <w:lang w:val="es-ES"/>
              </w:rPr>
              <w:t xml:space="preserve"> </w:t>
            </w:r>
            <w:r w:rsidRPr="00A016FE">
              <w:rPr>
                <w:rFonts w:cs="Arial"/>
                <w:b/>
                <w:color w:val="FFFFFF" w:themeColor="background1"/>
                <w:sz w:val="16"/>
                <w:szCs w:val="16"/>
                <w:lang w:val="es-ES"/>
              </w:rPr>
              <w:t>de</w:t>
            </w:r>
            <w:r w:rsidRPr="007407A3">
              <w:rPr>
                <w:rFonts w:eastAsia="Arial" w:cs="Arial"/>
                <w:b/>
                <w:color w:val="FFFFFF" w:themeColor="background1"/>
                <w:sz w:val="16"/>
                <w:szCs w:val="16"/>
                <w:lang w:val="es-ES"/>
              </w:rPr>
              <w:t xml:space="preserve"> </w:t>
            </w:r>
            <w:r w:rsidRPr="007407A3">
              <w:rPr>
                <w:rFonts w:cs="Arial"/>
                <w:b/>
                <w:color w:val="FFFFFF" w:themeColor="background1"/>
                <w:sz w:val="16"/>
                <w:szCs w:val="16"/>
                <w:lang w:val="es-ES"/>
              </w:rPr>
              <w:t>contratos</w:t>
            </w:r>
            <w:r w:rsidRPr="007407A3">
              <w:rPr>
                <w:rFonts w:eastAsia="Arial" w:cs="Arial"/>
                <w:b/>
                <w:color w:val="FFFFFF" w:themeColor="background1"/>
                <w:sz w:val="16"/>
                <w:szCs w:val="16"/>
                <w:lang w:val="es-ES"/>
              </w:rPr>
              <w:t xml:space="preserve"> </w:t>
            </w:r>
            <w:r w:rsidRPr="007407A3">
              <w:rPr>
                <w:rFonts w:cs="Arial"/>
                <w:b/>
                <w:color w:val="FFFFFF" w:themeColor="background1"/>
                <w:sz w:val="16"/>
                <w:szCs w:val="16"/>
                <w:lang w:val="es-ES"/>
              </w:rPr>
              <w:t>con</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los</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cuales</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el</w:t>
            </w:r>
            <w:r w:rsidRPr="006876CA">
              <w:rPr>
                <w:rFonts w:eastAsia="Arial" w:cs="Arial"/>
                <w:b/>
                <w:color w:val="FFFFFF" w:themeColor="background1"/>
                <w:sz w:val="16"/>
                <w:szCs w:val="16"/>
                <w:lang w:val="es-ES"/>
              </w:rPr>
              <w:t xml:space="preserve"> </w:t>
            </w:r>
            <w:r w:rsidR="003C407D" w:rsidRPr="006876CA">
              <w:rPr>
                <w:rFonts w:cs="Arial"/>
                <w:b/>
                <w:color w:val="FFFFFF" w:themeColor="background1"/>
                <w:sz w:val="16"/>
                <w:szCs w:val="16"/>
                <w:lang w:val="es-ES"/>
              </w:rPr>
              <w:t>Proponente</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cumple</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la</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experiencia</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E6F5A94" w14:textId="77777777" w:rsidR="007D3B16" w:rsidRPr="006876CA" w:rsidRDefault="007D3B16" w:rsidP="00A62C4F">
            <w:pPr>
              <w:spacing w:after="0" w:line="276" w:lineRule="auto"/>
              <w:jc w:val="center"/>
              <w:rPr>
                <w:rFonts w:eastAsia="Arial" w:cs="Arial"/>
                <w:b/>
                <w:color w:val="FFFFFF" w:themeColor="background1"/>
                <w:sz w:val="16"/>
                <w:szCs w:val="16"/>
                <w:lang w:val="es-ES"/>
              </w:rPr>
            </w:pPr>
            <w:r w:rsidRPr="006876CA">
              <w:rPr>
                <w:rFonts w:cs="Arial"/>
                <w:b/>
                <w:color w:val="FFFFFF" w:themeColor="background1"/>
                <w:sz w:val="16"/>
                <w:szCs w:val="16"/>
                <w:lang w:val="es-ES"/>
              </w:rPr>
              <w:t>Valor</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mínimo</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a</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certificar</w:t>
            </w:r>
          </w:p>
          <w:p w14:paraId="00F29EA2" w14:textId="77777777" w:rsidR="007D3B16" w:rsidRPr="006876CA" w:rsidRDefault="007D3B16" w:rsidP="00A62C4F">
            <w:pPr>
              <w:spacing w:after="0" w:line="276" w:lineRule="auto"/>
              <w:jc w:val="center"/>
              <w:rPr>
                <w:rFonts w:eastAsia="Arial" w:cs="Arial"/>
                <w:b/>
                <w:color w:val="FFFFFF" w:themeColor="background1"/>
                <w:sz w:val="16"/>
                <w:szCs w:val="16"/>
                <w:lang w:val="es-ES"/>
              </w:rPr>
            </w:pPr>
            <w:r w:rsidRPr="006876CA">
              <w:rPr>
                <w:rFonts w:cs="Arial"/>
                <w:b/>
                <w:color w:val="FFFFFF" w:themeColor="background1"/>
                <w:sz w:val="16"/>
                <w:szCs w:val="16"/>
                <w:lang w:val="es-ES"/>
              </w:rPr>
              <w:t>(como</w:t>
            </w:r>
            <w:r w:rsidRPr="006876CA">
              <w:rPr>
                <w:rFonts w:eastAsia="Arial" w:cs="Arial"/>
                <w:b/>
                <w:color w:val="FFFFFF" w:themeColor="background1"/>
                <w:sz w:val="16"/>
                <w:szCs w:val="16"/>
                <w:lang w:val="es-ES"/>
              </w:rPr>
              <w:t xml:space="preserve"> % </w:t>
            </w:r>
            <w:r w:rsidRPr="006876CA">
              <w:rPr>
                <w:rFonts w:cs="Arial"/>
                <w:b/>
                <w:color w:val="FFFFFF" w:themeColor="background1"/>
                <w:sz w:val="16"/>
                <w:szCs w:val="16"/>
                <w:lang w:val="es-ES"/>
              </w:rPr>
              <w:t>del</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Presupuesto</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Oficial</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de</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obra</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expresado</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en</w:t>
            </w:r>
            <w:r w:rsidRPr="006876CA">
              <w:rPr>
                <w:rFonts w:eastAsia="Arial" w:cs="Arial"/>
                <w:b/>
                <w:color w:val="FFFFFF" w:themeColor="background1"/>
                <w:sz w:val="16"/>
                <w:szCs w:val="16"/>
                <w:lang w:val="es-ES"/>
              </w:rPr>
              <w:t xml:space="preserve"> </w:t>
            </w:r>
            <w:r w:rsidRPr="006876CA">
              <w:rPr>
                <w:rFonts w:cs="Arial"/>
                <w:b/>
                <w:color w:val="FFFFFF" w:themeColor="background1"/>
                <w:sz w:val="16"/>
                <w:szCs w:val="16"/>
                <w:lang w:val="es-ES"/>
              </w:rPr>
              <w:t>SMMLV)</w:t>
            </w:r>
          </w:p>
        </w:tc>
      </w:tr>
      <w:tr w:rsidR="007D3B16" w:rsidRPr="00173BD9" w14:paraId="4799E25B"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60FCDF0"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De</w:t>
            </w:r>
            <w:r w:rsidRPr="00173BD9">
              <w:rPr>
                <w:rFonts w:eastAsia="Arial" w:cs="Arial"/>
                <w:sz w:val="16"/>
                <w:szCs w:val="16"/>
                <w:lang w:val="es-ES"/>
              </w:rPr>
              <w:t xml:space="preserve"> </w:t>
            </w:r>
            <w:r w:rsidRPr="001352EB">
              <w:rPr>
                <w:rFonts w:cs="Arial"/>
                <w:sz w:val="16"/>
                <w:szCs w:val="16"/>
                <w:lang w:val="es-ES"/>
              </w:rPr>
              <w:t>1</w:t>
            </w:r>
            <w:r w:rsidRPr="00173BD9">
              <w:rPr>
                <w:rFonts w:eastAsia="Arial" w:cs="Arial"/>
                <w:sz w:val="16"/>
                <w:szCs w:val="16"/>
                <w:lang w:val="es-ES"/>
              </w:rPr>
              <w:t xml:space="preserve"> </w:t>
            </w:r>
            <w:r w:rsidRPr="001352EB">
              <w:rPr>
                <w:rFonts w:cs="Arial"/>
                <w:sz w:val="16"/>
                <w:szCs w:val="16"/>
                <w:lang w:val="es-ES"/>
              </w:rPr>
              <w:t>hasta</w:t>
            </w:r>
            <w:r w:rsidRPr="00173BD9">
              <w:rPr>
                <w:rFonts w:eastAsia="Arial" w:cs="Arial"/>
                <w:sz w:val="16"/>
                <w:szCs w:val="16"/>
                <w:lang w:val="es-ES"/>
              </w:rPr>
              <w:t xml:space="preserve"> </w:t>
            </w:r>
            <w:r w:rsidRPr="001352EB">
              <w:rPr>
                <w:rFonts w:cs="Arial"/>
                <w:sz w:val="16"/>
                <w:szCs w:val="16"/>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75C3640"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75%</w:t>
            </w:r>
          </w:p>
        </w:tc>
      </w:tr>
      <w:tr w:rsidR="007D3B16" w:rsidRPr="00173BD9" w14:paraId="6AF775FF"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8DA43B"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De</w:t>
            </w:r>
            <w:r w:rsidRPr="00173BD9">
              <w:rPr>
                <w:rFonts w:eastAsia="Arial" w:cs="Arial"/>
                <w:sz w:val="16"/>
                <w:szCs w:val="16"/>
                <w:lang w:val="es-ES"/>
              </w:rPr>
              <w:t xml:space="preserve"> </w:t>
            </w:r>
            <w:r w:rsidRPr="001352EB">
              <w:rPr>
                <w:rFonts w:cs="Arial"/>
                <w:sz w:val="16"/>
                <w:szCs w:val="16"/>
                <w:lang w:val="es-ES"/>
              </w:rPr>
              <w:t>3</w:t>
            </w:r>
            <w:r w:rsidRPr="00173BD9">
              <w:rPr>
                <w:rFonts w:eastAsia="Arial" w:cs="Arial"/>
                <w:sz w:val="16"/>
                <w:szCs w:val="16"/>
                <w:lang w:val="es-ES"/>
              </w:rPr>
              <w:t xml:space="preserve"> </w:t>
            </w:r>
            <w:r w:rsidRPr="001352EB">
              <w:rPr>
                <w:rFonts w:cs="Arial"/>
                <w:sz w:val="16"/>
                <w:szCs w:val="16"/>
                <w:lang w:val="es-ES"/>
              </w:rPr>
              <w:t>hasta</w:t>
            </w:r>
            <w:r w:rsidRPr="00173BD9">
              <w:rPr>
                <w:rFonts w:eastAsia="Arial" w:cs="Arial"/>
                <w:sz w:val="16"/>
                <w:szCs w:val="16"/>
                <w:lang w:val="es-ES"/>
              </w:rPr>
              <w:t xml:space="preserve"> </w:t>
            </w:r>
            <w:r w:rsidRPr="001352EB">
              <w:rPr>
                <w:rFonts w:cs="Arial"/>
                <w:sz w:val="16"/>
                <w:szCs w:val="16"/>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5E27035"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120%</w:t>
            </w:r>
          </w:p>
        </w:tc>
      </w:tr>
      <w:tr w:rsidR="007D3B16" w:rsidRPr="00173BD9" w14:paraId="79B5D505" w14:textId="77777777" w:rsidTr="00A62C4F">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276A230"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De</w:t>
            </w:r>
            <w:r w:rsidRPr="00173BD9">
              <w:rPr>
                <w:rFonts w:eastAsia="Arial" w:cs="Arial"/>
                <w:sz w:val="16"/>
                <w:szCs w:val="16"/>
                <w:lang w:val="es-ES"/>
              </w:rPr>
              <w:t xml:space="preserve"> </w:t>
            </w:r>
            <w:r w:rsidRPr="001352EB">
              <w:rPr>
                <w:rFonts w:cs="Arial"/>
                <w:sz w:val="16"/>
                <w:szCs w:val="16"/>
                <w:lang w:val="es-ES"/>
              </w:rPr>
              <w:t>5</w:t>
            </w:r>
            <w:r w:rsidRPr="00173BD9">
              <w:rPr>
                <w:rFonts w:eastAsia="Arial" w:cs="Arial"/>
                <w:sz w:val="16"/>
                <w:szCs w:val="16"/>
                <w:lang w:val="es-ES"/>
              </w:rPr>
              <w:t xml:space="preserve"> </w:t>
            </w:r>
            <w:r w:rsidRPr="001352EB">
              <w:rPr>
                <w:rFonts w:cs="Arial"/>
                <w:sz w:val="16"/>
                <w:szCs w:val="16"/>
                <w:lang w:val="es-ES"/>
              </w:rPr>
              <w:t>hasta</w:t>
            </w:r>
            <w:r w:rsidRPr="00173BD9">
              <w:rPr>
                <w:rFonts w:eastAsia="Arial" w:cs="Arial"/>
                <w:sz w:val="16"/>
                <w:szCs w:val="16"/>
                <w:lang w:val="es-ES"/>
              </w:rPr>
              <w:t xml:space="preserve"> </w:t>
            </w:r>
            <w:r w:rsidRPr="001352EB">
              <w:rPr>
                <w:rFonts w:cs="Arial"/>
                <w:sz w:val="16"/>
                <w:szCs w:val="16"/>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C38CA4E" w14:textId="77777777" w:rsidR="007D3B16" w:rsidRPr="00173BD9" w:rsidRDefault="007D3B16" w:rsidP="00A62C4F">
            <w:pPr>
              <w:spacing w:after="0" w:line="276" w:lineRule="auto"/>
              <w:jc w:val="center"/>
              <w:rPr>
                <w:rFonts w:eastAsia="Arial" w:cs="Arial"/>
                <w:sz w:val="16"/>
                <w:szCs w:val="16"/>
                <w:lang w:val="es-ES"/>
              </w:rPr>
            </w:pPr>
            <w:r w:rsidRPr="001352EB">
              <w:rPr>
                <w:rFonts w:cs="Arial"/>
                <w:sz w:val="16"/>
                <w:szCs w:val="16"/>
                <w:lang w:val="es-ES"/>
              </w:rPr>
              <w:t>150%</w:t>
            </w:r>
          </w:p>
        </w:tc>
      </w:tr>
    </w:tbl>
    <w:p w14:paraId="6C2CE8AA" w14:textId="77777777" w:rsidR="00AC11E1" w:rsidRPr="00173BD9" w:rsidRDefault="00AC11E1" w:rsidP="00AC11E1">
      <w:pPr>
        <w:spacing w:after="0" w:line="240" w:lineRule="auto"/>
        <w:ind w:left="567"/>
        <w:jc w:val="both"/>
        <w:rPr>
          <w:rFonts w:cs="Arial"/>
          <w:szCs w:val="20"/>
          <w:lang w:val="es-ES_tradnl"/>
        </w:rPr>
      </w:pPr>
    </w:p>
    <w:p w14:paraId="0C02BF40" w14:textId="77777777" w:rsidR="00AC11E1" w:rsidRPr="00173BD9" w:rsidRDefault="00AC11E1" w:rsidP="004130DD">
      <w:pPr>
        <w:spacing w:after="0" w:line="276" w:lineRule="auto"/>
        <w:ind w:left="567"/>
        <w:jc w:val="both"/>
        <w:rPr>
          <w:rFonts w:cs="Arial"/>
          <w:szCs w:val="20"/>
          <w:lang w:val="es-ES_tradnl"/>
        </w:rPr>
      </w:pPr>
    </w:p>
    <w:p w14:paraId="606FBAD6" w14:textId="2C4F77CF" w:rsidR="00AC11E1" w:rsidRPr="00173BD9" w:rsidRDefault="00AC11E1" w:rsidP="004130DD">
      <w:pPr>
        <w:spacing w:after="0" w:line="276" w:lineRule="auto"/>
        <w:jc w:val="both"/>
        <w:rPr>
          <w:rFonts w:eastAsia="Arial" w:cs="Arial"/>
          <w:szCs w:val="20"/>
          <w:lang w:val="es-ES"/>
        </w:rPr>
      </w:pPr>
      <w:r w:rsidRPr="00173BD9">
        <w:rPr>
          <w:rFonts w:cs="Arial"/>
          <w:szCs w:val="20"/>
          <w:lang w:val="es-ES"/>
        </w:rPr>
        <w:t>La</w:t>
      </w:r>
      <w:r w:rsidR="002644ED" w:rsidRPr="00173BD9">
        <w:rPr>
          <w:rFonts w:eastAsia="Arial" w:cs="Arial"/>
          <w:szCs w:val="20"/>
          <w:lang w:val="es-ES"/>
        </w:rPr>
        <w:t xml:space="preserve"> </w:t>
      </w:r>
      <w:r w:rsidRPr="00173BD9">
        <w:rPr>
          <w:rFonts w:cs="Arial"/>
          <w:szCs w:val="20"/>
          <w:lang w:val="es-ES"/>
        </w:rPr>
        <w:t>verificación</w:t>
      </w:r>
      <w:r w:rsidR="002644ED" w:rsidRPr="00173BD9">
        <w:rPr>
          <w:rFonts w:eastAsia="Arial" w:cs="Arial"/>
          <w:szCs w:val="20"/>
          <w:lang w:val="es-ES"/>
        </w:rPr>
        <w:t xml:space="preserve"> </w:t>
      </w:r>
      <w:r w:rsidRPr="00173BD9">
        <w:rPr>
          <w:rFonts w:cs="Arial"/>
          <w:szCs w:val="20"/>
          <w:lang w:val="es-ES"/>
        </w:rPr>
        <w:t>se</w:t>
      </w:r>
      <w:r w:rsidR="002644ED" w:rsidRPr="00173BD9">
        <w:rPr>
          <w:rFonts w:eastAsia="Arial" w:cs="Arial"/>
          <w:szCs w:val="20"/>
          <w:lang w:val="es-ES"/>
        </w:rPr>
        <w:t xml:space="preserve"> </w:t>
      </w:r>
      <w:r w:rsidRPr="00173BD9">
        <w:rPr>
          <w:rFonts w:cs="Arial"/>
          <w:szCs w:val="20"/>
          <w:lang w:val="es-ES"/>
        </w:rPr>
        <w:t>hará</w:t>
      </w:r>
      <w:r w:rsidR="002644ED" w:rsidRPr="00173BD9">
        <w:rPr>
          <w:rFonts w:eastAsia="Arial" w:cs="Arial"/>
          <w:szCs w:val="20"/>
          <w:lang w:val="es-ES"/>
        </w:rPr>
        <w:t xml:space="preserve"> </w:t>
      </w:r>
      <w:r w:rsidRPr="00173BD9">
        <w:rPr>
          <w:rFonts w:cs="Arial"/>
          <w:szCs w:val="20"/>
          <w:lang w:val="es-ES"/>
        </w:rPr>
        <w:t>con</w:t>
      </w:r>
      <w:r w:rsidR="002644ED" w:rsidRPr="00173BD9">
        <w:rPr>
          <w:rFonts w:eastAsia="Arial" w:cs="Arial"/>
          <w:szCs w:val="20"/>
          <w:lang w:val="es-ES"/>
        </w:rPr>
        <w:t xml:space="preserve"> </w:t>
      </w:r>
      <w:r w:rsidRPr="00173BD9">
        <w:rPr>
          <w:rFonts w:cs="Arial"/>
          <w:szCs w:val="20"/>
          <w:lang w:val="es-ES"/>
        </w:rPr>
        <w:t>base</w:t>
      </w:r>
      <w:r w:rsidR="002644ED" w:rsidRPr="00173BD9">
        <w:rPr>
          <w:rFonts w:eastAsia="Arial" w:cs="Arial"/>
          <w:szCs w:val="20"/>
          <w:lang w:val="es-ES"/>
        </w:rPr>
        <w:t xml:space="preserve"> </w:t>
      </w:r>
      <w:r w:rsidRPr="00173BD9">
        <w:rPr>
          <w:rFonts w:cs="Arial"/>
          <w:szCs w:val="20"/>
          <w:lang w:val="es-ES"/>
        </w:rPr>
        <w:t>en</w:t>
      </w:r>
      <w:r w:rsidR="002644ED" w:rsidRPr="00173BD9">
        <w:rPr>
          <w:rFonts w:eastAsia="Arial" w:cs="Arial"/>
          <w:szCs w:val="20"/>
          <w:lang w:val="es-ES"/>
        </w:rPr>
        <w:t xml:space="preserve"> </w:t>
      </w:r>
      <w:r w:rsidRPr="00173BD9">
        <w:rPr>
          <w:rFonts w:cs="Arial"/>
          <w:szCs w:val="20"/>
          <w:lang w:val="es-ES"/>
        </w:rPr>
        <w:t>la</w:t>
      </w:r>
      <w:r w:rsidR="002644ED" w:rsidRPr="00173BD9">
        <w:rPr>
          <w:rFonts w:eastAsia="Arial" w:cs="Arial"/>
          <w:szCs w:val="20"/>
          <w:lang w:val="es-ES"/>
        </w:rPr>
        <w:t xml:space="preserve"> </w:t>
      </w:r>
      <w:r w:rsidRPr="00173BD9">
        <w:rPr>
          <w:rFonts w:cs="Arial"/>
          <w:szCs w:val="20"/>
          <w:lang w:val="es-ES"/>
        </w:rPr>
        <w:t>sumatoria</w:t>
      </w:r>
      <w:r w:rsidR="002644ED" w:rsidRPr="00173BD9">
        <w:rPr>
          <w:rFonts w:eastAsia="Arial" w:cs="Arial"/>
          <w:szCs w:val="20"/>
          <w:lang w:val="es-ES"/>
        </w:rPr>
        <w:t xml:space="preserve"> </w:t>
      </w:r>
      <w:r w:rsidRPr="00173BD9">
        <w:rPr>
          <w:rFonts w:cs="Arial"/>
          <w:szCs w:val="20"/>
          <w:lang w:val="es-ES"/>
        </w:rPr>
        <w:t>de</w:t>
      </w:r>
      <w:r w:rsidR="002644ED" w:rsidRPr="00173BD9">
        <w:rPr>
          <w:rFonts w:eastAsia="Arial" w:cs="Arial"/>
          <w:szCs w:val="20"/>
          <w:lang w:val="es-ES"/>
        </w:rPr>
        <w:t xml:space="preserve"> </w:t>
      </w:r>
      <w:r w:rsidRPr="00173BD9">
        <w:rPr>
          <w:rFonts w:cs="Arial"/>
          <w:szCs w:val="20"/>
          <w:lang w:val="es-ES"/>
        </w:rPr>
        <w:t>los</w:t>
      </w:r>
      <w:r w:rsidR="002644ED" w:rsidRPr="00173BD9">
        <w:rPr>
          <w:rFonts w:eastAsia="Arial" w:cs="Arial"/>
          <w:szCs w:val="20"/>
          <w:lang w:val="es-ES"/>
        </w:rPr>
        <w:t xml:space="preserve"> </w:t>
      </w:r>
      <w:r w:rsidR="00FB3FCD" w:rsidRPr="00173BD9">
        <w:rPr>
          <w:rFonts w:cs="Arial"/>
          <w:szCs w:val="20"/>
          <w:lang w:val="es-ES"/>
        </w:rPr>
        <w:t>v</w:t>
      </w:r>
      <w:r w:rsidRPr="00173BD9">
        <w:rPr>
          <w:rFonts w:cs="Arial"/>
          <w:szCs w:val="20"/>
          <w:lang w:val="es-ES"/>
        </w:rPr>
        <w:t>alores</w:t>
      </w:r>
      <w:r w:rsidR="002644ED" w:rsidRPr="00173BD9">
        <w:rPr>
          <w:rFonts w:eastAsia="Arial" w:cs="Arial"/>
          <w:szCs w:val="20"/>
          <w:lang w:val="es-ES"/>
        </w:rPr>
        <w:t xml:space="preserve"> </w:t>
      </w:r>
      <w:r w:rsidR="00FB3FCD" w:rsidRPr="00173BD9">
        <w:rPr>
          <w:rFonts w:cs="Arial"/>
          <w:szCs w:val="20"/>
          <w:lang w:val="es-ES"/>
        </w:rPr>
        <w:t>t</w:t>
      </w:r>
      <w:r w:rsidRPr="00173BD9">
        <w:rPr>
          <w:rFonts w:cs="Arial"/>
          <w:szCs w:val="20"/>
          <w:lang w:val="es-ES"/>
        </w:rPr>
        <w:t>otales</w:t>
      </w:r>
      <w:r w:rsidR="002644ED" w:rsidRPr="00173BD9">
        <w:rPr>
          <w:rFonts w:eastAsia="Arial" w:cs="Arial"/>
          <w:szCs w:val="20"/>
          <w:lang w:val="es-ES"/>
        </w:rPr>
        <w:t xml:space="preserve"> </w:t>
      </w:r>
      <w:r w:rsidRPr="00173BD9">
        <w:rPr>
          <w:rFonts w:cs="Arial"/>
          <w:szCs w:val="20"/>
          <w:lang w:val="es-ES"/>
        </w:rPr>
        <w:t>ejecutados</w:t>
      </w:r>
      <w:r w:rsidR="002644ED" w:rsidRPr="00173BD9">
        <w:rPr>
          <w:rFonts w:eastAsia="Arial" w:cs="Arial"/>
          <w:szCs w:val="20"/>
          <w:lang w:val="es-ES"/>
        </w:rPr>
        <w:t xml:space="preserve"> </w:t>
      </w:r>
      <w:r w:rsidRPr="00173BD9">
        <w:rPr>
          <w:rFonts w:cs="Arial"/>
          <w:szCs w:val="20"/>
          <w:lang w:val="es-ES"/>
        </w:rPr>
        <w:t>(incluido</w:t>
      </w:r>
      <w:r w:rsidR="002644ED" w:rsidRPr="00173BD9">
        <w:rPr>
          <w:rFonts w:eastAsia="Arial" w:cs="Arial"/>
          <w:szCs w:val="20"/>
          <w:lang w:val="es-ES"/>
        </w:rPr>
        <w:t xml:space="preserve"> </w:t>
      </w:r>
      <w:r w:rsidRPr="00173BD9">
        <w:rPr>
          <w:rFonts w:cs="Arial"/>
          <w:szCs w:val="20"/>
          <w:lang w:val="es-ES"/>
        </w:rPr>
        <w:t>IVA)</w:t>
      </w:r>
      <w:r w:rsidR="002644ED" w:rsidRPr="00173BD9">
        <w:rPr>
          <w:rFonts w:eastAsia="Arial" w:cs="Arial"/>
          <w:szCs w:val="20"/>
          <w:lang w:val="es-ES"/>
        </w:rPr>
        <w:t xml:space="preserve"> </w:t>
      </w:r>
      <w:r w:rsidRPr="00173BD9">
        <w:rPr>
          <w:rFonts w:cs="Arial"/>
          <w:szCs w:val="20"/>
          <w:lang w:val="es-ES"/>
        </w:rPr>
        <w:t>en</w:t>
      </w:r>
      <w:r w:rsidR="002644ED" w:rsidRPr="00173BD9">
        <w:rPr>
          <w:rFonts w:eastAsia="Arial" w:cs="Arial"/>
          <w:szCs w:val="20"/>
          <w:lang w:val="es-ES"/>
        </w:rPr>
        <w:t xml:space="preserve"> </w:t>
      </w:r>
      <w:r w:rsidRPr="00173BD9">
        <w:rPr>
          <w:rFonts w:cs="Arial"/>
          <w:szCs w:val="20"/>
          <w:lang w:val="es-ES"/>
        </w:rPr>
        <w:t>SMMLV</w:t>
      </w:r>
      <w:r w:rsidR="002644ED" w:rsidRPr="00173BD9">
        <w:rPr>
          <w:rFonts w:eastAsia="Arial" w:cs="Arial"/>
          <w:szCs w:val="20"/>
          <w:lang w:val="es-ES"/>
        </w:rPr>
        <w:t xml:space="preserve"> </w:t>
      </w:r>
      <w:r w:rsidRPr="00173BD9">
        <w:rPr>
          <w:rFonts w:cs="Arial"/>
          <w:szCs w:val="20"/>
          <w:lang w:val="es-ES"/>
        </w:rPr>
        <w:t>de</w:t>
      </w:r>
      <w:r w:rsidR="002644ED" w:rsidRPr="00173BD9">
        <w:rPr>
          <w:rFonts w:eastAsia="Arial" w:cs="Arial"/>
          <w:szCs w:val="20"/>
          <w:lang w:val="es-ES"/>
        </w:rPr>
        <w:t xml:space="preserve"> </w:t>
      </w:r>
      <w:r w:rsidRPr="00173BD9">
        <w:rPr>
          <w:rFonts w:cs="Arial"/>
          <w:szCs w:val="20"/>
          <w:lang w:val="es-ES"/>
        </w:rPr>
        <w:t>los</w:t>
      </w:r>
      <w:r w:rsidR="002644ED" w:rsidRPr="00173BD9">
        <w:rPr>
          <w:rFonts w:eastAsia="Arial" w:cs="Arial"/>
          <w:szCs w:val="20"/>
          <w:lang w:val="es-ES"/>
        </w:rPr>
        <w:t xml:space="preserve"> </w:t>
      </w:r>
      <w:r w:rsidRPr="00173BD9">
        <w:rPr>
          <w:rFonts w:cs="Arial"/>
          <w:szCs w:val="20"/>
          <w:lang w:val="es-ES"/>
        </w:rPr>
        <w:t>contratos</w:t>
      </w:r>
      <w:r w:rsidR="002644ED" w:rsidRPr="00173BD9">
        <w:rPr>
          <w:rFonts w:eastAsia="Arial" w:cs="Arial"/>
          <w:szCs w:val="20"/>
          <w:lang w:val="es-ES"/>
        </w:rPr>
        <w:t xml:space="preserve"> </w:t>
      </w:r>
      <w:r w:rsidRPr="00173BD9">
        <w:rPr>
          <w:rFonts w:cs="Arial"/>
          <w:szCs w:val="20"/>
          <w:lang w:val="es-ES"/>
        </w:rPr>
        <w:t>que</w:t>
      </w:r>
      <w:r w:rsidR="002644ED" w:rsidRPr="00173BD9">
        <w:rPr>
          <w:rFonts w:eastAsia="Arial" w:cs="Arial"/>
          <w:szCs w:val="20"/>
          <w:lang w:val="es-ES"/>
        </w:rPr>
        <w:t xml:space="preserve"> </w:t>
      </w:r>
      <w:r w:rsidRPr="00173BD9">
        <w:rPr>
          <w:rFonts w:cs="Arial"/>
          <w:szCs w:val="20"/>
          <w:lang w:val="es-ES"/>
        </w:rPr>
        <w:t>cumplan</w:t>
      </w:r>
      <w:r w:rsidR="002644ED" w:rsidRPr="00173BD9">
        <w:rPr>
          <w:rFonts w:eastAsia="Arial" w:cs="Arial"/>
          <w:szCs w:val="20"/>
          <w:lang w:val="es-ES"/>
        </w:rPr>
        <w:t xml:space="preserve"> </w:t>
      </w:r>
      <w:r w:rsidRPr="00173BD9">
        <w:rPr>
          <w:rFonts w:cs="Arial"/>
          <w:szCs w:val="20"/>
          <w:lang w:val="es-ES"/>
        </w:rPr>
        <w:t>con</w:t>
      </w:r>
      <w:r w:rsidR="002644ED" w:rsidRPr="00173BD9">
        <w:rPr>
          <w:rFonts w:eastAsia="Arial" w:cs="Arial"/>
          <w:szCs w:val="20"/>
          <w:lang w:val="es-ES"/>
        </w:rPr>
        <w:t xml:space="preserve"> </w:t>
      </w:r>
      <w:r w:rsidRPr="00173BD9">
        <w:rPr>
          <w:rFonts w:cs="Arial"/>
          <w:szCs w:val="20"/>
          <w:lang w:val="es-ES"/>
        </w:rPr>
        <w:t>los</w:t>
      </w:r>
      <w:r w:rsidR="002644ED" w:rsidRPr="00173BD9">
        <w:rPr>
          <w:rFonts w:eastAsia="Arial" w:cs="Arial"/>
          <w:szCs w:val="20"/>
          <w:lang w:val="es-ES"/>
        </w:rPr>
        <w:t xml:space="preserve"> </w:t>
      </w:r>
      <w:r w:rsidRPr="00173BD9">
        <w:rPr>
          <w:rFonts w:cs="Arial"/>
          <w:szCs w:val="20"/>
          <w:lang w:val="es-ES"/>
        </w:rPr>
        <w:t>requisitos</w:t>
      </w:r>
      <w:r w:rsidR="002644ED" w:rsidRPr="00173BD9">
        <w:rPr>
          <w:rFonts w:eastAsia="Arial" w:cs="Arial"/>
          <w:szCs w:val="20"/>
          <w:lang w:val="es-ES"/>
        </w:rPr>
        <w:t xml:space="preserve"> </w:t>
      </w:r>
      <w:r w:rsidRPr="00173BD9">
        <w:rPr>
          <w:rFonts w:cs="Arial"/>
          <w:szCs w:val="20"/>
          <w:lang w:val="es-ES"/>
        </w:rPr>
        <w:t>establecidos</w:t>
      </w:r>
      <w:r w:rsidR="002644ED" w:rsidRPr="00173BD9">
        <w:rPr>
          <w:rFonts w:eastAsia="Arial" w:cs="Arial"/>
          <w:szCs w:val="20"/>
          <w:lang w:val="es-ES"/>
        </w:rPr>
        <w:t xml:space="preserve"> </w:t>
      </w:r>
      <w:r w:rsidRPr="00173BD9">
        <w:rPr>
          <w:rFonts w:cs="Arial"/>
          <w:szCs w:val="20"/>
          <w:lang w:val="es-ES"/>
        </w:rPr>
        <w:t>en</w:t>
      </w:r>
      <w:r w:rsidR="002644ED" w:rsidRPr="00173BD9">
        <w:rPr>
          <w:rFonts w:eastAsia="Arial" w:cs="Arial"/>
          <w:szCs w:val="20"/>
          <w:lang w:val="es-ES"/>
        </w:rPr>
        <w:t xml:space="preserve"> </w:t>
      </w:r>
      <w:r w:rsidRPr="00173BD9">
        <w:rPr>
          <w:rFonts w:cs="Arial"/>
          <w:szCs w:val="20"/>
          <w:lang w:val="es-ES"/>
        </w:rPr>
        <w:t>este</w:t>
      </w:r>
      <w:r w:rsidR="002644ED" w:rsidRPr="00173BD9">
        <w:rPr>
          <w:rFonts w:eastAsia="Arial" w:cs="Arial"/>
          <w:szCs w:val="20"/>
          <w:lang w:val="es-ES"/>
        </w:rPr>
        <w:t xml:space="preserve"> </w:t>
      </w:r>
      <w:r w:rsidR="00FB3FCD" w:rsidRPr="00173BD9">
        <w:rPr>
          <w:rFonts w:cs="Arial"/>
          <w:szCs w:val="20"/>
          <w:lang w:val="es-ES"/>
        </w:rPr>
        <w:t>P</w:t>
      </w:r>
      <w:r w:rsidRPr="00173BD9">
        <w:rPr>
          <w:rFonts w:cs="Arial"/>
          <w:szCs w:val="20"/>
          <w:lang w:val="es-ES"/>
        </w:rPr>
        <w:t>liego</w:t>
      </w:r>
      <w:r w:rsidR="002644ED" w:rsidRPr="00173BD9">
        <w:rPr>
          <w:rFonts w:eastAsia="Arial" w:cs="Arial"/>
          <w:szCs w:val="20"/>
          <w:lang w:val="es-ES"/>
        </w:rPr>
        <w:t xml:space="preserve"> </w:t>
      </w:r>
      <w:r w:rsidRPr="00173BD9">
        <w:rPr>
          <w:rFonts w:cs="Arial"/>
          <w:szCs w:val="20"/>
          <w:lang w:val="es-ES"/>
        </w:rPr>
        <w:t>de</w:t>
      </w:r>
      <w:r w:rsidR="002644ED" w:rsidRPr="00173BD9">
        <w:rPr>
          <w:rFonts w:eastAsia="Arial" w:cs="Arial"/>
          <w:szCs w:val="20"/>
          <w:lang w:val="es-ES"/>
        </w:rPr>
        <w:t xml:space="preserve"> </w:t>
      </w:r>
      <w:r w:rsidR="00FB3FCD" w:rsidRPr="00173BD9">
        <w:rPr>
          <w:rFonts w:cs="Arial"/>
          <w:szCs w:val="20"/>
          <w:lang w:val="es-ES"/>
        </w:rPr>
        <w:t>C</w:t>
      </w:r>
      <w:r w:rsidRPr="00173BD9">
        <w:rPr>
          <w:rFonts w:cs="Arial"/>
          <w:szCs w:val="20"/>
          <w:lang w:val="es-ES"/>
        </w:rPr>
        <w:t>ondiciones</w:t>
      </w:r>
      <w:r w:rsidR="00FB3FCD" w:rsidRPr="00173BD9">
        <w:rPr>
          <w:rFonts w:eastAsia="Arial" w:cs="Arial"/>
          <w:szCs w:val="20"/>
          <w:lang w:val="es-ES"/>
        </w:rPr>
        <w:t>.</w:t>
      </w:r>
    </w:p>
    <w:p w14:paraId="395F939C" w14:textId="77777777" w:rsidR="00AC11E1" w:rsidRPr="00173BD9" w:rsidRDefault="00AC11E1" w:rsidP="004130DD">
      <w:pPr>
        <w:spacing w:after="0" w:line="276" w:lineRule="auto"/>
        <w:ind w:left="567"/>
        <w:jc w:val="both"/>
        <w:rPr>
          <w:rFonts w:cs="Arial"/>
          <w:szCs w:val="20"/>
          <w:lang w:val="es-ES_tradnl"/>
        </w:rPr>
      </w:pPr>
    </w:p>
    <w:p w14:paraId="22AEA8C8" w14:textId="79643DDF" w:rsidR="00AC11E1" w:rsidRPr="00173BD9" w:rsidRDefault="00FB3FCD" w:rsidP="004130DD">
      <w:pPr>
        <w:spacing w:after="0" w:line="276" w:lineRule="auto"/>
        <w:jc w:val="both"/>
        <w:rPr>
          <w:rFonts w:eastAsia="Arial" w:cs="Arial"/>
          <w:szCs w:val="20"/>
          <w:lang w:val="es-ES"/>
        </w:rPr>
      </w:pPr>
      <w:r w:rsidRPr="00173BD9">
        <w:rPr>
          <w:rFonts w:cs="Arial"/>
          <w:szCs w:val="20"/>
          <w:lang w:val="es-ES"/>
        </w:rPr>
        <w:t xml:space="preserve">El </w:t>
      </w:r>
      <w:r w:rsidR="003C407D" w:rsidRPr="00173BD9">
        <w:rPr>
          <w:rFonts w:cs="Arial"/>
          <w:szCs w:val="20"/>
          <w:lang w:val="es-ES"/>
        </w:rPr>
        <w:t>Proponente</w:t>
      </w:r>
      <w:r w:rsidRPr="00173BD9">
        <w:rPr>
          <w:rFonts w:cs="Arial"/>
          <w:szCs w:val="20"/>
          <w:lang w:val="es-ES"/>
        </w:rPr>
        <w:t xml:space="preserve"> cumple el requisito de experiencia s</w:t>
      </w:r>
      <w:r w:rsidR="00AC11E1" w:rsidRPr="00173BD9">
        <w:rPr>
          <w:rFonts w:cs="Arial"/>
          <w:szCs w:val="20"/>
          <w:lang w:val="es-ES"/>
        </w:rPr>
        <w:t>i</w:t>
      </w:r>
      <w:r w:rsidR="002644ED" w:rsidRPr="00173BD9">
        <w:rPr>
          <w:rFonts w:eastAsia="Arial" w:cs="Arial"/>
          <w:szCs w:val="20"/>
          <w:lang w:val="es-ES"/>
        </w:rPr>
        <w:t xml:space="preserve"> </w:t>
      </w:r>
      <w:r w:rsidR="00AC11E1" w:rsidRPr="00173BD9">
        <w:rPr>
          <w:rFonts w:cs="Arial"/>
          <w:szCs w:val="20"/>
          <w:lang w:val="es-ES"/>
        </w:rPr>
        <w:t>la</w:t>
      </w:r>
      <w:r w:rsidR="002644ED" w:rsidRPr="00173BD9">
        <w:rPr>
          <w:rFonts w:eastAsia="Arial" w:cs="Arial"/>
          <w:szCs w:val="20"/>
          <w:lang w:val="es-ES"/>
        </w:rPr>
        <w:t xml:space="preserve"> </w:t>
      </w:r>
      <w:r w:rsidR="00AC11E1" w:rsidRPr="00173BD9">
        <w:rPr>
          <w:rFonts w:cs="Arial"/>
          <w:szCs w:val="20"/>
          <w:lang w:val="es-ES"/>
        </w:rPr>
        <w:t>sumatoria</w:t>
      </w:r>
      <w:r w:rsidR="002644ED" w:rsidRPr="00173BD9">
        <w:rPr>
          <w:rFonts w:eastAsia="Arial" w:cs="Arial"/>
          <w:szCs w:val="20"/>
          <w:lang w:val="es-ES"/>
        </w:rPr>
        <w:t xml:space="preserve"> </w:t>
      </w:r>
      <w:r w:rsidR="00AC11E1" w:rsidRPr="00173BD9">
        <w:rPr>
          <w:rFonts w:cs="Arial"/>
          <w:szCs w:val="20"/>
          <w:lang w:val="es-ES"/>
        </w:rPr>
        <w:t>de</w:t>
      </w:r>
      <w:r w:rsidR="002644ED" w:rsidRPr="00173BD9">
        <w:rPr>
          <w:rFonts w:eastAsia="Arial" w:cs="Arial"/>
          <w:szCs w:val="20"/>
          <w:lang w:val="es-ES"/>
        </w:rPr>
        <w:t xml:space="preserve"> </w:t>
      </w:r>
      <w:r w:rsidRPr="00173BD9">
        <w:rPr>
          <w:rFonts w:cs="Arial"/>
          <w:szCs w:val="20"/>
          <w:lang w:val="es-ES"/>
        </w:rPr>
        <w:t xml:space="preserve">los valores totales </w:t>
      </w:r>
      <w:r w:rsidR="00AC11E1" w:rsidRPr="00173BD9">
        <w:rPr>
          <w:rFonts w:cs="Arial"/>
          <w:szCs w:val="20"/>
          <w:lang w:val="es-ES"/>
        </w:rPr>
        <w:t>ejecutados</w:t>
      </w:r>
      <w:r w:rsidR="002644ED" w:rsidRPr="00173BD9">
        <w:rPr>
          <w:rFonts w:eastAsia="Arial" w:cs="Arial"/>
          <w:szCs w:val="20"/>
          <w:lang w:val="es-ES"/>
        </w:rPr>
        <w:t xml:space="preserve"> </w:t>
      </w:r>
      <w:r w:rsidR="00AC11E1" w:rsidRPr="00173BD9">
        <w:rPr>
          <w:rFonts w:cs="Arial"/>
          <w:szCs w:val="20"/>
          <w:lang w:val="es-ES"/>
        </w:rPr>
        <w:t>(incluido</w:t>
      </w:r>
      <w:r w:rsidR="002644ED" w:rsidRPr="00173BD9">
        <w:rPr>
          <w:rFonts w:eastAsia="Arial" w:cs="Arial"/>
          <w:szCs w:val="20"/>
          <w:lang w:val="es-ES"/>
        </w:rPr>
        <w:t xml:space="preserve"> </w:t>
      </w:r>
      <w:r w:rsidR="00AC11E1" w:rsidRPr="00173BD9">
        <w:rPr>
          <w:rFonts w:cs="Arial"/>
          <w:szCs w:val="20"/>
          <w:lang w:val="es-ES"/>
        </w:rPr>
        <w:t>IVA)</w:t>
      </w:r>
      <w:r w:rsidR="002644ED" w:rsidRPr="00173BD9">
        <w:rPr>
          <w:rFonts w:eastAsia="Arial" w:cs="Arial"/>
          <w:szCs w:val="20"/>
          <w:lang w:val="es-ES"/>
        </w:rPr>
        <w:t xml:space="preserve"> </w:t>
      </w:r>
      <w:r w:rsidR="00AC11E1" w:rsidRPr="00173BD9">
        <w:rPr>
          <w:rFonts w:cs="Arial"/>
          <w:szCs w:val="20"/>
          <w:lang w:val="es-ES"/>
        </w:rPr>
        <w:t>de</w:t>
      </w:r>
      <w:r w:rsidR="002644ED" w:rsidRPr="00173BD9">
        <w:rPr>
          <w:rFonts w:eastAsia="Arial" w:cs="Arial"/>
          <w:szCs w:val="20"/>
          <w:lang w:val="es-ES"/>
        </w:rPr>
        <w:t xml:space="preserve"> </w:t>
      </w:r>
      <w:r w:rsidR="00AC11E1" w:rsidRPr="00173BD9">
        <w:rPr>
          <w:rFonts w:cs="Arial"/>
          <w:szCs w:val="20"/>
          <w:lang w:val="es-ES"/>
        </w:rPr>
        <w:t>los</w:t>
      </w:r>
      <w:r w:rsidR="002644ED" w:rsidRPr="00173BD9">
        <w:rPr>
          <w:rFonts w:eastAsia="Arial" w:cs="Arial"/>
          <w:szCs w:val="20"/>
          <w:lang w:val="es-ES"/>
        </w:rPr>
        <w:t xml:space="preserve"> </w:t>
      </w:r>
      <w:r w:rsidR="00AC11E1" w:rsidRPr="00173BD9">
        <w:rPr>
          <w:rFonts w:cs="Arial"/>
          <w:szCs w:val="20"/>
          <w:lang w:val="es-ES"/>
        </w:rPr>
        <w:t>contratos</w:t>
      </w:r>
      <w:r w:rsidR="002644ED" w:rsidRPr="00173BD9">
        <w:rPr>
          <w:rFonts w:eastAsia="Arial" w:cs="Arial"/>
          <w:szCs w:val="20"/>
          <w:lang w:val="es-ES"/>
        </w:rPr>
        <w:t xml:space="preserve"> </w:t>
      </w:r>
      <w:r w:rsidR="00AC11E1" w:rsidRPr="00173BD9">
        <w:rPr>
          <w:rFonts w:cs="Arial"/>
          <w:szCs w:val="20"/>
          <w:lang w:val="es-ES"/>
        </w:rPr>
        <w:t>expresad</w:t>
      </w:r>
      <w:r w:rsidR="00971719" w:rsidRPr="00173BD9">
        <w:rPr>
          <w:rFonts w:cs="Arial"/>
          <w:szCs w:val="20"/>
          <w:lang w:val="es-ES"/>
        </w:rPr>
        <w:t>os</w:t>
      </w:r>
      <w:r w:rsidR="002644ED" w:rsidRPr="00173BD9">
        <w:rPr>
          <w:rFonts w:eastAsia="Arial" w:cs="Arial"/>
          <w:szCs w:val="20"/>
          <w:lang w:val="es-ES"/>
        </w:rPr>
        <w:t xml:space="preserve"> </w:t>
      </w:r>
      <w:r w:rsidR="00AC11E1" w:rsidRPr="00173BD9">
        <w:rPr>
          <w:rFonts w:cs="Arial"/>
          <w:szCs w:val="20"/>
          <w:lang w:val="es-ES"/>
        </w:rPr>
        <w:t>en</w:t>
      </w:r>
      <w:r w:rsidR="002644ED" w:rsidRPr="00173BD9">
        <w:rPr>
          <w:rFonts w:eastAsia="Arial" w:cs="Arial"/>
          <w:szCs w:val="20"/>
          <w:lang w:val="es-ES"/>
        </w:rPr>
        <w:t xml:space="preserve"> </w:t>
      </w:r>
      <w:r w:rsidRPr="00173BD9">
        <w:rPr>
          <w:rFonts w:cs="Arial"/>
          <w:szCs w:val="20"/>
          <w:lang w:val="es-ES"/>
        </w:rPr>
        <w:t>SMMLV</w:t>
      </w:r>
      <w:r w:rsidR="002644ED" w:rsidRPr="00173BD9">
        <w:rPr>
          <w:rFonts w:eastAsia="Arial" w:cs="Arial"/>
          <w:szCs w:val="20"/>
          <w:lang w:val="es-ES"/>
        </w:rPr>
        <w:t xml:space="preserve"> </w:t>
      </w:r>
      <w:r w:rsidR="00AC11E1" w:rsidRPr="00173BD9">
        <w:rPr>
          <w:rFonts w:cs="Arial"/>
          <w:szCs w:val="20"/>
          <w:lang w:val="es-ES"/>
        </w:rPr>
        <w:t>es</w:t>
      </w:r>
      <w:r w:rsidR="002644ED" w:rsidRPr="00173BD9">
        <w:rPr>
          <w:rFonts w:eastAsia="Arial" w:cs="Arial"/>
          <w:szCs w:val="20"/>
          <w:lang w:val="es-ES"/>
        </w:rPr>
        <w:t xml:space="preserve"> </w:t>
      </w:r>
      <w:r w:rsidR="00AC11E1" w:rsidRPr="00173BD9">
        <w:rPr>
          <w:rFonts w:cs="Arial"/>
          <w:szCs w:val="20"/>
          <w:lang w:val="es-ES"/>
        </w:rPr>
        <w:t>mayor</w:t>
      </w:r>
      <w:r w:rsidR="002644ED" w:rsidRPr="00173BD9">
        <w:rPr>
          <w:rFonts w:eastAsia="Arial" w:cs="Arial"/>
          <w:szCs w:val="20"/>
          <w:lang w:val="es-ES"/>
        </w:rPr>
        <w:t xml:space="preserve"> </w:t>
      </w:r>
      <w:r w:rsidR="00AC11E1" w:rsidRPr="00173BD9">
        <w:rPr>
          <w:rFonts w:cs="Arial"/>
          <w:szCs w:val="20"/>
          <w:lang w:val="es-ES"/>
        </w:rPr>
        <w:t>o</w:t>
      </w:r>
      <w:r w:rsidR="002644ED" w:rsidRPr="00173BD9">
        <w:rPr>
          <w:rFonts w:eastAsia="Arial" w:cs="Arial"/>
          <w:szCs w:val="20"/>
          <w:lang w:val="es-ES"/>
        </w:rPr>
        <w:t xml:space="preserve"> </w:t>
      </w:r>
      <w:r w:rsidR="00AC11E1" w:rsidRPr="00173BD9">
        <w:rPr>
          <w:rFonts w:cs="Arial"/>
          <w:szCs w:val="20"/>
          <w:lang w:val="es-ES"/>
        </w:rPr>
        <w:t>igual</w:t>
      </w:r>
      <w:r w:rsidR="002644ED" w:rsidRPr="00173BD9">
        <w:rPr>
          <w:rFonts w:eastAsia="Arial" w:cs="Arial"/>
          <w:szCs w:val="20"/>
          <w:lang w:val="es-ES"/>
        </w:rPr>
        <w:t xml:space="preserve"> </w:t>
      </w:r>
      <w:r w:rsidR="00AC11E1" w:rsidRPr="00173BD9">
        <w:rPr>
          <w:rFonts w:cs="Arial"/>
          <w:szCs w:val="20"/>
          <w:lang w:val="es-ES"/>
        </w:rPr>
        <w:t>al</w:t>
      </w:r>
      <w:r w:rsidR="002644ED" w:rsidRPr="00173BD9">
        <w:rPr>
          <w:rFonts w:eastAsia="Arial" w:cs="Arial"/>
          <w:szCs w:val="20"/>
          <w:lang w:val="es-ES"/>
        </w:rPr>
        <w:t xml:space="preserve"> </w:t>
      </w:r>
      <w:r w:rsidR="00AC11E1" w:rsidRPr="00173BD9">
        <w:rPr>
          <w:rFonts w:cs="Arial"/>
          <w:szCs w:val="20"/>
          <w:lang w:val="es-ES"/>
        </w:rPr>
        <w:t>valor</w:t>
      </w:r>
      <w:r w:rsidR="002644ED" w:rsidRPr="00173BD9">
        <w:rPr>
          <w:rFonts w:eastAsia="Arial" w:cs="Arial"/>
          <w:szCs w:val="20"/>
          <w:lang w:val="es-ES"/>
        </w:rPr>
        <w:t xml:space="preserve"> </w:t>
      </w:r>
      <w:r w:rsidR="00AC11E1" w:rsidRPr="00173BD9">
        <w:rPr>
          <w:rFonts w:cs="Arial"/>
          <w:szCs w:val="20"/>
          <w:lang w:val="es-ES"/>
        </w:rPr>
        <w:t>mínimo</w:t>
      </w:r>
      <w:r w:rsidR="002644ED" w:rsidRPr="00173BD9">
        <w:rPr>
          <w:rFonts w:eastAsia="Arial" w:cs="Arial"/>
          <w:szCs w:val="20"/>
          <w:lang w:val="es-ES"/>
        </w:rPr>
        <w:t xml:space="preserve"> </w:t>
      </w:r>
      <w:r w:rsidR="00AC11E1" w:rsidRPr="00173BD9">
        <w:rPr>
          <w:rFonts w:cs="Arial"/>
          <w:szCs w:val="20"/>
          <w:lang w:val="es-ES"/>
        </w:rPr>
        <w:t>a</w:t>
      </w:r>
      <w:r w:rsidR="002644ED" w:rsidRPr="00173BD9">
        <w:rPr>
          <w:rFonts w:eastAsia="Arial" w:cs="Arial"/>
          <w:szCs w:val="20"/>
          <w:lang w:val="es-ES"/>
        </w:rPr>
        <w:t xml:space="preserve"> </w:t>
      </w:r>
      <w:r w:rsidR="00AC11E1" w:rsidRPr="00173BD9">
        <w:rPr>
          <w:rFonts w:cs="Arial"/>
          <w:szCs w:val="20"/>
          <w:lang w:val="es-ES"/>
        </w:rPr>
        <w:t>certificar</w:t>
      </w:r>
      <w:r w:rsidR="002644ED" w:rsidRPr="00173BD9">
        <w:rPr>
          <w:rFonts w:eastAsia="Arial" w:cs="Arial"/>
          <w:szCs w:val="20"/>
          <w:lang w:val="es-ES"/>
        </w:rPr>
        <w:t xml:space="preserve"> </w:t>
      </w:r>
      <w:r w:rsidR="00AC11E1" w:rsidRPr="00173BD9">
        <w:rPr>
          <w:rFonts w:cs="Arial"/>
          <w:szCs w:val="20"/>
          <w:lang w:val="es-ES"/>
        </w:rPr>
        <w:t>establecido</w:t>
      </w:r>
      <w:r w:rsidR="002644ED" w:rsidRPr="00173BD9">
        <w:rPr>
          <w:rFonts w:eastAsia="Arial" w:cs="Arial"/>
          <w:szCs w:val="20"/>
          <w:lang w:val="es-ES"/>
        </w:rPr>
        <w:t xml:space="preserve"> </w:t>
      </w:r>
      <w:r w:rsidR="00AC11E1" w:rsidRPr="00173BD9">
        <w:rPr>
          <w:rFonts w:cs="Arial"/>
          <w:szCs w:val="20"/>
          <w:lang w:val="es-ES"/>
        </w:rPr>
        <w:t>en</w:t>
      </w:r>
      <w:r w:rsidR="002644ED" w:rsidRPr="00173BD9">
        <w:rPr>
          <w:rFonts w:eastAsia="Arial" w:cs="Arial"/>
          <w:szCs w:val="20"/>
          <w:lang w:val="es-ES"/>
        </w:rPr>
        <w:t xml:space="preserve"> </w:t>
      </w:r>
      <w:r w:rsidR="00AC11E1" w:rsidRPr="00173BD9">
        <w:rPr>
          <w:rFonts w:cs="Arial"/>
          <w:szCs w:val="20"/>
          <w:lang w:val="es-ES"/>
        </w:rPr>
        <w:t>la</w:t>
      </w:r>
      <w:r w:rsidR="002644ED" w:rsidRPr="00173BD9">
        <w:rPr>
          <w:rFonts w:eastAsia="Arial" w:cs="Arial"/>
          <w:szCs w:val="20"/>
          <w:lang w:val="es-ES"/>
        </w:rPr>
        <w:t xml:space="preserve"> </w:t>
      </w:r>
      <w:r w:rsidR="00AC11E1" w:rsidRPr="00173BD9">
        <w:rPr>
          <w:rFonts w:cs="Arial"/>
          <w:szCs w:val="20"/>
          <w:lang w:val="es-ES"/>
        </w:rPr>
        <w:t>tabla</w:t>
      </w:r>
      <w:r w:rsidR="002644ED" w:rsidRPr="00173BD9">
        <w:rPr>
          <w:rFonts w:eastAsia="Arial" w:cs="Arial"/>
          <w:szCs w:val="20"/>
          <w:lang w:val="es-ES"/>
        </w:rPr>
        <w:t xml:space="preserve"> </w:t>
      </w:r>
      <w:r w:rsidR="00AC11E1" w:rsidRPr="00173BD9">
        <w:rPr>
          <w:rFonts w:cs="Arial"/>
          <w:szCs w:val="20"/>
          <w:lang w:val="es-ES"/>
        </w:rPr>
        <w:t>anterior</w:t>
      </w:r>
      <w:r w:rsidRPr="00173BD9">
        <w:rPr>
          <w:rFonts w:eastAsia="Arial" w:cs="Arial"/>
          <w:szCs w:val="20"/>
          <w:lang w:val="es-ES"/>
        </w:rPr>
        <w:t>.</w:t>
      </w:r>
    </w:p>
    <w:p w14:paraId="218DC3B8" w14:textId="77777777" w:rsidR="00AC11E1" w:rsidRPr="00173BD9" w:rsidRDefault="00AC11E1" w:rsidP="004130DD">
      <w:pPr>
        <w:spacing w:after="0" w:line="276" w:lineRule="auto"/>
        <w:ind w:left="567"/>
        <w:jc w:val="both"/>
        <w:rPr>
          <w:rFonts w:cs="Arial"/>
          <w:szCs w:val="20"/>
          <w:lang w:val="es-ES_tradnl"/>
        </w:rPr>
      </w:pPr>
    </w:p>
    <w:p w14:paraId="569A331F" w14:textId="6BE0618D" w:rsidR="00AC11E1" w:rsidRPr="00173BD9" w:rsidRDefault="00AC11E1" w:rsidP="004130DD">
      <w:pPr>
        <w:spacing w:after="0" w:line="276" w:lineRule="auto"/>
        <w:jc w:val="both"/>
        <w:rPr>
          <w:rFonts w:cs="Arial"/>
          <w:lang w:val="es-ES"/>
        </w:rPr>
      </w:pPr>
      <w:r w:rsidRPr="00173BD9">
        <w:rPr>
          <w:rFonts w:cs="Arial"/>
          <w:lang w:val="es-ES"/>
        </w:rPr>
        <w:t>En</w:t>
      </w:r>
      <w:r w:rsidR="002644ED" w:rsidRPr="00173BD9">
        <w:rPr>
          <w:rFonts w:eastAsia="Arial" w:cs="Arial"/>
          <w:lang w:val="es-ES"/>
        </w:rPr>
        <w:t xml:space="preserve"> </w:t>
      </w:r>
      <w:r w:rsidRPr="00173BD9">
        <w:rPr>
          <w:rFonts w:cs="Arial"/>
          <w:lang w:val="es-ES"/>
        </w:rPr>
        <w:t>caso</w:t>
      </w:r>
      <w:r w:rsidR="002644ED" w:rsidRPr="00173BD9">
        <w:rPr>
          <w:rFonts w:eastAsia="Arial" w:cs="Arial"/>
          <w:lang w:val="es-ES"/>
        </w:rPr>
        <w:t xml:space="preserve"> </w:t>
      </w:r>
      <w:r w:rsidRPr="00173BD9">
        <w:rPr>
          <w:rFonts w:cs="Arial"/>
          <w:lang w:val="es-ES"/>
        </w:rPr>
        <w:t>de</w:t>
      </w:r>
      <w:r w:rsidR="002644ED" w:rsidRPr="00173BD9">
        <w:rPr>
          <w:rFonts w:eastAsia="Arial" w:cs="Arial"/>
          <w:lang w:val="es-ES"/>
        </w:rPr>
        <w:t xml:space="preserve"> </w:t>
      </w:r>
      <w:r w:rsidRPr="00173BD9">
        <w:rPr>
          <w:rFonts w:cs="Arial"/>
          <w:lang w:val="es-ES"/>
        </w:rPr>
        <w:t>que</w:t>
      </w:r>
      <w:r w:rsidR="002644ED" w:rsidRPr="00173BD9">
        <w:rPr>
          <w:rFonts w:eastAsia="Arial" w:cs="Arial"/>
          <w:lang w:val="es-ES"/>
        </w:rPr>
        <w:t xml:space="preserve"> </w:t>
      </w:r>
      <w:r w:rsidRPr="00173BD9">
        <w:rPr>
          <w:rFonts w:cs="Arial"/>
          <w:lang w:val="es-ES"/>
        </w:rPr>
        <w:t>el</w:t>
      </w:r>
      <w:r w:rsidR="002644ED" w:rsidRPr="00173BD9">
        <w:rPr>
          <w:rFonts w:eastAsia="Arial" w:cs="Arial"/>
          <w:lang w:val="es-ES"/>
        </w:rPr>
        <w:t xml:space="preserve"> </w:t>
      </w:r>
      <w:r w:rsidRPr="00173BD9">
        <w:rPr>
          <w:rFonts w:cs="Arial"/>
          <w:lang w:val="es-ES"/>
        </w:rPr>
        <w:t>número</w:t>
      </w:r>
      <w:r w:rsidR="002644ED" w:rsidRPr="00173BD9">
        <w:rPr>
          <w:rFonts w:eastAsia="Arial" w:cs="Arial"/>
          <w:lang w:val="es-ES"/>
        </w:rPr>
        <w:t xml:space="preserve"> </w:t>
      </w:r>
      <w:r w:rsidRPr="00173BD9">
        <w:rPr>
          <w:rFonts w:cs="Arial"/>
          <w:lang w:val="es-ES"/>
        </w:rPr>
        <w:t>de</w:t>
      </w:r>
      <w:r w:rsidR="002644ED" w:rsidRPr="00173BD9">
        <w:rPr>
          <w:rFonts w:eastAsia="Arial" w:cs="Arial"/>
          <w:lang w:val="es-ES"/>
        </w:rPr>
        <w:t xml:space="preserve"> </w:t>
      </w:r>
      <w:r w:rsidRPr="00173BD9">
        <w:rPr>
          <w:rFonts w:cs="Arial"/>
          <w:lang w:val="es-ES"/>
        </w:rPr>
        <w:t>contratos</w:t>
      </w:r>
      <w:r w:rsidR="002644ED" w:rsidRPr="00173BD9">
        <w:rPr>
          <w:rFonts w:eastAsia="Arial" w:cs="Arial"/>
          <w:lang w:val="es-ES"/>
        </w:rPr>
        <w:t xml:space="preserve"> </w:t>
      </w:r>
      <w:r w:rsidRPr="00173BD9">
        <w:rPr>
          <w:rFonts w:cs="Arial"/>
          <w:lang w:val="es-ES"/>
        </w:rPr>
        <w:t>con</w:t>
      </w:r>
      <w:r w:rsidR="002644ED" w:rsidRPr="00173BD9">
        <w:rPr>
          <w:rFonts w:eastAsia="Arial" w:cs="Arial"/>
          <w:lang w:val="es-ES"/>
        </w:rPr>
        <w:t xml:space="preserve"> </w:t>
      </w:r>
      <w:r w:rsidRPr="00173BD9">
        <w:rPr>
          <w:rFonts w:cs="Arial"/>
          <w:lang w:val="es-ES"/>
        </w:rPr>
        <w:t>los</w:t>
      </w:r>
      <w:r w:rsidR="002644ED" w:rsidRPr="00173BD9">
        <w:rPr>
          <w:rFonts w:eastAsia="Arial" w:cs="Arial"/>
          <w:lang w:val="es-ES"/>
        </w:rPr>
        <w:t xml:space="preserve"> </w:t>
      </w:r>
      <w:r w:rsidRPr="00173BD9">
        <w:rPr>
          <w:rFonts w:cs="Arial"/>
          <w:lang w:val="es-ES"/>
        </w:rPr>
        <w:t>cuales</w:t>
      </w:r>
      <w:r w:rsidR="002644ED" w:rsidRPr="00173BD9">
        <w:rPr>
          <w:rFonts w:eastAsia="Arial" w:cs="Arial"/>
          <w:lang w:val="es-ES"/>
        </w:rPr>
        <w:t xml:space="preserve"> </w:t>
      </w:r>
      <w:r w:rsidRPr="00173BD9">
        <w:rPr>
          <w:rFonts w:cs="Arial"/>
          <w:lang w:val="es-ES"/>
        </w:rPr>
        <w:t>el</w:t>
      </w:r>
      <w:r w:rsidR="002644ED" w:rsidRPr="00173BD9">
        <w:rPr>
          <w:rFonts w:eastAsia="Arial" w:cs="Arial"/>
          <w:lang w:val="es-ES"/>
        </w:rPr>
        <w:t xml:space="preserve"> </w:t>
      </w:r>
      <w:r w:rsidR="003C407D" w:rsidRPr="00173BD9">
        <w:rPr>
          <w:rFonts w:cs="Arial"/>
          <w:lang w:val="es-ES"/>
        </w:rPr>
        <w:t>Proponente</w:t>
      </w:r>
      <w:r w:rsidR="002644ED" w:rsidRPr="00173BD9">
        <w:rPr>
          <w:rFonts w:eastAsia="Arial" w:cs="Arial"/>
          <w:lang w:val="es-ES"/>
        </w:rPr>
        <w:t xml:space="preserve"> </w:t>
      </w:r>
      <w:r w:rsidRPr="00173BD9">
        <w:rPr>
          <w:rFonts w:cs="Arial"/>
          <w:lang w:val="es-ES"/>
        </w:rPr>
        <w:t>acredita</w:t>
      </w:r>
      <w:r w:rsidR="002644ED" w:rsidRPr="00173BD9">
        <w:rPr>
          <w:rFonts w:eastAsia="Arial" w:cs="Arial"/>
          <w:lang w:val="es-ES"/>
        </w:rPr>
        <w:t xml:space="preserve"> </w:t>
      </w:r>
      <w:r w:rsidRPr="00173BD9">
        <w:rPr>
          <w:rFonts w:cs="Arial"/>
          <w:lang w:val="es-ES"/>
        </w:rPr>
        <w:t>la</w:t>
      </w:r>
      <w:r w:rsidR="002644ED" w:rsidRPr="00173BD9">
        <w:rPr>
          <w:rFonts w:eastAsia="Arial" w:cs="Arial"/>
          <w:lang w:val="es-ES"/>
        </w:rPr>
        <w:t xml:space="preserve"> </w:t>
      </w:r>
      <w:r w:rsidRPr="00173BD9">
        <w:rPr>
          <w:rFonts w:cs="Arial"/>
          <w:lang w:val="es-ES"/>
        </w:rPr>
        <w:t>experiencia</w:t>
      </w:r>
      <w:r w:rsidR="002644ED" w:rsidRPr="00173BD9">
        <w:rPr>
          <w:rFonts w:eastAsia="Arial" w:cs="Arial"/>
          <w:lang w:val="es-ES"/>
        </w:rPr>
        <w:t xml:space="preserve"> </w:t>
      </w:r>
      <w:r w:rsidRPr="00173BD9">
        <w:rPr>
          <w:rFonts w:cs="Arial"/>
          <w:lang w:val="es-ES"/>
        </w:rPr>
        <w:t>no</w:t>
      </w:r>
      <w:r w:rsidR="002644ED" w:rsidRPr="00173BD9">
        <w:rPr>
          <w:rFonts w:eastAsia="Arial" w:cs="Arial"/>
          <w:lang w:val="es-ES"/>
        </w:rPr>
        <w:t xml:space="preserve"> </w:t>
      </w:r>
      <w:r w:rsidRPr="00173BD9">
        <w:rPr>
          <w:rFonts w:cs="Arial"/>
          <w:lang w:val="es-ES"/>
        </w:rPr>
        <w:t>satisfaga</w:t>
      </w:r>
      <w:r w:rsidR="002644ED" w:rsidRPr="00173BD9">
        <w:rPr>
          <w:rFonts w:eastAsia="Arial" w:cs="Arial"/>
          <w:lang w:val="es-ES"/>
        </w:rPr>
        <w:t xml:space="preserve"> </w:t>
      </w:r>
      <w:r w:rsidRPr="00173BD9">
        <w:rPr>
          <w:rFonts w:cs="Arial"/>
          <w:lang w:val="es-ES"/>
        </w:rPr>
        <w:t>el</w:t>
      </w:r>
      <w:r w:rsidR="002644ED" w:rsidRPr="00173BD9">
        <w:rPr>
          <w:rFonts w:eastAsia="Arial" w:cs="Arial"/>
          <w:lang w:val="es-ES"/>
        </w:rPr>
        <w:t xml:space="preserve"> </w:t>
      </w:r>
      <w:r w:rsidRPr="00173BD9">
        <w:rPr>
          <w:rFonts w:cs="Arial"/>
          <w:lang w:val="es-ES"/>
        </w:rPr>
        <w:t>porcentaje</w:t>
      </w:r>
      <w:r w:rsidR="002644ED" w:rsidRPr="00173BD9">
        <w:rPr>
          <w:rFonts w:eastAsia="Arial" w:cs="Arial"/>
          <w:lang w:val="es-ES"/>
        </w:rPr>
        <w:t xml:space="preserve"> </w:t>
      </w:r>
      <w:r w:rsidRPr="00173BD9">
        <w:rPr>
          <w:rFonts w:cs="Arial"/>
          <w:lang w:val="es-ES"/>
        </w:rPr>
        <w:t>mínimo</w:t>
      </w:r>
      <w:r w:rsidR="002644ED" w:rsidRPr="00173BD9">
        <w:rPr>
          <w:rFonts w:eastAsia="Arial" w:cs="Arial"/>
          <w:lang w:val="es-ES"/>
        </w:rPr>
        <w:t xml:space="preserve"> </w:t>
      </w:r>
      <w:r w:rsidRPr="00173BD9">
        <w:rPr>
          <w:rFonts w:cs="Arial"/>
          <w:lang w:val="es-ES"/>
        </w:rPr>
        <w:t>a</w:t>
      </w:r>
      <w:r w:rsidR="002644ED" w:rsidRPr="00173BD9">
        <w:rPr>
          <w:rFonts w:eastAsia="Arial" w:cs="Arial"/>
          <w:lang w:val="es-ES"/>
        </w:rPr>
        <w:t xml:space="preserve"> </w:t>
      </w:r>
      <w:r w:rsidRPr="00173BD9">
        <w:rPr>
          <w:rFonts w:cs="Arial"/>
          <w:lang w:val="es-ES"/>
        </w:rPr>
        <w:t>certificar</w:t>
      </w:r>
      <w:r w:rsidR="002644ED" w:rsidRPr="00173BD9">
        <w:rPr>
          <w:rFonts w:eastAsia="Arial" w:cs="Arial"/>
          <w:lang w:val="es-ES"/>
        </w:rPr>
        <w:t xml:space="preserve"> </w:t>
      </w:r>
      <w:r w:rsidRPr="00173BD9">
        <w:rPr>
          <w:rFonts w:cs="Arial"/>
          <w:lang w:val="es-ES"/>
        </w:rPr>
        <w:t>establecido</w:t>
      </w:r>
      <w:r w:rsidR="002644ED" w:rsidRPr="00173BD9">
        <w:rPr>
          <w:rFonts w:eastAsia="Arial" w:cs="Arial"/>
          <w:lang w:val="es-ES"/>
        </w:rPr>
        <w:t xml:space="preserve"> </w:t>
      </w:r>
      <w:r w:rsidRPr="00173BD9">
        <w:rPr>
          <w:rFonts w:cs="Arial"/>
          <w:lang w:val="es-ES"/>
        </w:rPr>
        <w:t>en</w:t>
      </w:r>
      <w:r w:rsidR="002644ED" w:rsidRPr="00173BD9">
        <w:rPr>
          <w:rFonts w:eastAsia="Arial" w:cs="Arial"/>
          <w:lang w:val="es-ES"/>
        </w:rPr>
        <w:t xml:space="preserve"> </w:t>
      </w:r>
      <w:r w:rsidRPr="00173BD9">
        <w:rPr>
          <w:rFonts w:cs="Arial"/>
          <w:lang w:val="es-ES"/>
        </w:rPr>
        <w:t>la</w:t>
      </w:r>
      <w:r w:rsidR="002644ED" w:rsidRPr="00173BD9">
        <w:rPr>
          <w:rFonts w:eastAsia="Arial" w:cs="Arial"/>
          <w:lang w:val="es-ES"/>
        </w:rPr>
        <w:t xml:space="preserve"> </w:t>
      </w:r>
      <w:r w:rsidRPr="00173BD9">
        <w:rPr>
          <w:rFonts w:cs="Arial"/>
          <w:lang w:val="es-ES"/>
        </w:rPr>
        <w:t>tabla</w:t>
      </w:r>
      <w:r w:rsidR="136E4BC9" w:rsidRPr="00173BD9">
        <w:rPr>
          <w:rFonts w:cs="Arial"/>
          <w:lang w:val="es-ES"/>
        </w:rPr>
        <w:t xml:space="preserve"> anterior</w:t>
      </w:r>
      <w:r w:rsidRPr="00173BD9">
        <w:rPr>
          <w:rFonts w:cs="Arial"/>
          <w:lang w:val="es-ES"/>
        </w:rPr>
        <w:t>,</w:t>
      </w:r>
      <w:r w:rsidR="002644ED" w:rsidRPr="00173BD9">
        <w:rPr>
          <w:rFonts w:eastAsia="Arial" w:cs="Arial"/>
          <w:lang w:val="es-ES"/>
        </w:rPr>
        <w:t xml:space="preserve"> </w:t>
      </w:r>
      <w:r w:rsidRPr="00173BD9">
        <w:rPr>
          <w:rFonts w:cs="Arial"/>
          <w:lang w:val="es-ES"/>
        </w:rPr>
        <w:t>se</w:t>
      </w:r>
      <w:r w:rsidR="002644ED" w:rsidRPr="00173BD9">
        <w:rPr>
          <w:rFonts w:eastAsia="Arial" w:cs="Arial"/>
          <w:lang w:val="es-ES"/>
        </w:rPr>
        <w:t xml:space="preserve"> </w:t>
      </w:r>
      <w:r w:rsidRPr="00173BD9">
        <w:rPr>
          <w:rFonts w:cs="Arial"/>
          <w:lang w:val="es-ES"/>
        </w:rPr>
        <w:t>calificará</w:t>
      </w:r>
      <w:r w:rsidR="002644ED" w:rsidRPr="00173BD9">
        <w:rPr>
          <w:rFonts w:eastAsia="Arial" w:cs="Arial"/>
          <w:lang w:val="es-ES"/>
        </w:rPr>
        <w:t xml:space="preserve"> </w:t>
      </w:r>
      <w:r w:rsidRPr="00173BD9">
        <w:rPr>
          <w:rFonts w:cs="Arial"/>
          <w:lang w:val="es-ES"/>
        </w:rPr>
        <w:t>la</w:t>
      </w:r>
      <w:r w:rsidR="002644ED" w:rsidRPr="00173BD9">
        <w:rPr>
          <w:rFonts w:eastAsia="Arial" w:cs="Arial"/>
          <w:lang w:val="es-ES"/>
        </w:rPr>
        <w:t xml:space="preserve"> </w:t>
      </w:r>
      <w:r w:rsidRPr="00173BD9">
        <w:rPr>
          <w:rFonts w:cs="Arial"/>
          <w:lang w:val="es-ES"/>
        </w:rPr>
        <w:t>propuesta</w:t>
      </w:r>
      <w:r w:rsidR="002644ED" w:rsidRPr="00173BD9">
        <w:rPr>
          <w:rFonts w:eastAsia="Arial" w:cs="Arial"/>
          <w:lang w:val="es-ES"/>
        </w:rPr>
        <w:t xml:space="preserve"> </w:t>
      </w:r>
      <w:r w:rsidRPr="00173BD9">
        <w:rPr>
          <w:rFonts w:cs="Arial"/>
          <w:lang w:val="es-ES"/>
        </w:rPr>
        <w:t>como</w:t>
      </w:r>
      <w:r w:rsidR="002644ED" w:rsidRPr="00173BD9">
        <w:rPr>
          <w:rFonts w:eastAsia="Arial" w:cs="Arial"/>
          <w:lang w:val="es-ES"/>
        </w:rPr>
        <w:t xml:space="preserve"> </w:t>
      </w:r>
      <w:r w:rsidRPr="00173BD9">
        <w:rPr>
          <w:rFonts w:cs="Arial"/>
          <w:lang w:val="es-ES"/>
        </w:rPr>
        <w:t>no</w:t>
      </w:r>
      <w:r w:rsidR="002644ED" w:rsidRPr="00173BD9">
        <w:rPr>
          <w:rFonts w:eastAsia="Arial" w:cs="Arial"/>
          <w:lang w:val="es-ES"/>
        </w:rPr>
        <w:t xml:space="preserve"> </w:t>
      </w:r>
      <w:r w:rsidRPr="00173BD9">
        <w:rPr>
          <w:rFonts w:cs="Arial"/>
          <w:lang w:val="es-ES"/>
        </w:rPr>
        <w:t>hábil</w:t>
      </w:r>
      <w:r w:rsidR="56514B38" w:rsidRPr="00173BD9">
        <w:rPr>
          <w:rFonts w:cs="Arial"/>
          <w:lang w:val="es-ES"/>
        </w:rPr>
        <w:t xml:space="preserve"> </w:t>
      </w:r>
      <w:r w:rsidR="56514B38" w:rsidRPr="00173BD9">
        <w:rPr>
          <w:rFonts w:eastAsia="Arial" w:cs="Arial"/>
          <w:szCs w:val="20"/>
          <w:lang w:val="es-ES"/>
        </w:rPr>
        <w:t xml:space="preserve">y el </w:t>
      </w:r>
      <w:r w:rsidR="003C407D" w:rsidRPr="00173BD9">
        <w:rPr>
          <w:rFonts w:eastAsia="Arial" w:cs="Arial"/>
          <w:szCs w:val="20"/>
          <w:lang w:val="es-ES"/>
        </w:rPr>
        <w:t>Proponente</w:t>
      </w:r>
      <w:r w:rsidR="56514B38" w:rsidRPr="00173BD9">
        <w:rPr>
          <w:rFonts w:eastAsia="Arial" w:cs="Arial"/>
          <w:szCs w:val="20"/>
          <w:lang w:val="es-ES"/>
        </w:rPr>
        <w:t xml:space="preserve"> podrá subsanarla en los términos establecidos en la sección 1.6.</w:t>
      </w:r>
    </w:p>
    <w:p w14:paraId="400786F2" w14:textId="7BD0C29C" w:rsidR="000F3949" w:rsidRPr="006876CA" w:rsidRDefault="000F3949">
      <w:pPr>
        <w:spacing w:after="0" w:line="276" w:lineRule="auto"/>
        <w:jc w:val="both"/>
        <w:rPr>
          <w:rFonts w:cs="Arial"/>
          <w:highlight w:val="lightGray"/>
        </w:rPr>
      </w:pPr>
    </w:p>
    <w:p w14:paraId="12C6CC91" w14:textId="3E18F10A" w:rsidR="000F3949" w:rsidRPr="00173BD9" w:rsidRDefault="014DC23E" w:rsidP="00FF4623">
      <w:pPr>
        <w:pStyle w:val="Capitulo3"/>
        <w:ind w:left="964" w:hanging="680"/>
      </w:pPr>
      <w:bookmarkStart w:id="378" w:name="_Toc32147354"/>
      <w:bookmarkStart w:id="379" w:name="_Toc46314711"/>
      <w:r w:rsidRPr="00173BD9">
        <w:rPr>
          <w:color w:val="3B3838" w:themeColor="background2" w:themeShade="40"/>
        </w:rPr>
        <w:t>VISITA A</w:t>
      </w:r>
      <w:r w:rsidR="000F3949" w:rsidRPr="00173BD9">
        <w:rPr>
          <w:color w:val="3B3838" w:themeColor="background2" w:themeShade="40"/>
        </w:rPr>
        <w:t>L SITIO DE LA OBRA</w:t>
      </w:r>
      <w:bookmarkEnd w:id="378"/>
      <w:bookmarkEnd w:id="379"/>
      <w:r w:rsidR="000F3949" w:rsidRPr="00173BD9">
        <w:rPr>
          <w:color w:val="3B3838" w:themeColor="background2" w:themeShade="40"/>
        </w:rPr>
        <w:t xml:space="preserve"> </w:t>
      </w:r>
    </w:p>
    <w:p w14:paraId="5DAE73D3" w14:textId="3A927A5B" w:rsidR="00541A7E" w:rsidRPr="006876CA" w:rsidRDefault="00541A7E" w:rsidP="004130DD">
      <w:pPr>
        <w:spacing w:after="0" w:line="276" w:lineRule="auto"/>
        <w:jc w:val="both"/>
        <w:rPr>
          <w:rFonts w:cs="Arial"/>
        </w:rPr>
      </w:pPr>
      <w:r w:rsidRPr="00FF3A8B">
        <w:rPr>
          <w:rFonts w:cs="Arial"/>
        </w:rPr>
        <w:t>Con el propósito</w:t>
      </w:r>
      <w:r w:rsidRPr="00620F7A">
        <w:rPr>
          <w:rFonts w:cs="Arial"/>
        </w:rPr>
        <w:t xml:space="preserve"> de</w:t>
      </w:r>
      <w:r w:rsidRPr="001352EB">
        <w:rPr>
          <w:rFonts w:cs="Arial"/>
        </w:rPr>
        <w:t xml:space="preserve"> que los </w:t>
      </w:r>
      <w:r w:rsidR="00E633D4" w:rsidRPr="006876CA">
        <w:rPr>
          <w:rFonts w:cs="Arial"/>
        </w:rPr>
        <w:t>Proponentes</w:t>
      </w:r>
      <w:r w:rsidRPr="006876CA">
        <w:rPr>
          <w:rFonts w:cs="Arial"/>
        </w:rPr>
        <w:t xml:space="preserve"> puedan realizar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089E5AEB" w14:textId="77777777" w:rsidR="00541A7E" w:rsidRPr="006876CA" w:rsidRDefault="00541A7E" w:rsidP="004130DD">
      <w:pPr>
        <w:spacing w:after="0" w:line="276" w:lineRule="auto"/>
        <w:jc w:val="both"/>
        <w:rPr>
          <w:rFonts w:cs="Arial"/>
        </w:rPr>
      </w:pPr>
      <w:r w:rsidRPr="006876CA">
        <w:rPr>
          <w:rFonts w:cs="Arial"/>
        </w:rPr>
        <w:t xml:space="preserve"> </w:t>
      </w:r>
    </w:p>
    <w:p w14:paraId="3E12A71D" w14:textId="150B0104" w:rsidR="00541A7E" w:rsidRPr="006876CA" w:rsidRDefault="00541A7E" w:rsidP="004130DD">
      <w:pPr>
        <w:spacing w:after="0" w:line="276" w:lineRule="auto"/>
        <w:jc w:val="both"/>
        <w:rPr>
          <w:rFonts w:cs="Arial"/>
        </w:rPr>
      </w:pPr>
      <w:r w:rsidRPr="006876CA">
        <w:rPr>
          <w:rFonts w:cs="Arial"/>
        </w:rPr>
        <w:t xml:space="preserve">No es necesario que quien asista sea el representante legal de la persona jurídica o la persona natural que presentará la oferta, por lo que </w:t>
      </w:r>
      <w:r w:rsidRPr="006876CA" w:rsidDel="0062582B">
        <w:rPr>
          <w:rFonts w:cs="Arial"/>
        </w:rPr>
        <w:t>se</w:t>
      </w:r>
      <w:r w:rsidRPr="006876CA">
        <w:rPr>
          <w:rFonts w:cs="Arial"/>
        </w:rPr>
        <w:t xml:space="preserve"> podrá encomendar la asistencia a cualquier persona que tenga el título de ingeniero, por medio de una autorización simple suscrita por alguno de aquellos, sin necesidad de autenticaciones o presentaciones personales ante notario.</w:t>
      </w:r>
    </w:p>
    <w:p w14:paraId="6CA1D0C9" w14:textId="77777777" w:rsidR="00541A7E" w:rsidRPr="006876CA" w:rsidRDefault="00541A7E" w:rsidP="004130DD">
      <w:pPr>
        <w:spacing w:after="0" w:line="276" w:lineRule="auto"/>
        <w:jc w:val="both"/>
        <w:rPr>
          <w:rFonts w:cs="Arial"/>
        </w:rPr>
      </w:pPr>
    </w:p>
    <w:p w14:paraId="16D39347" w14:textId="1EE4FD64" w:rsidR="00541A7E" w:rsidRPr="006876CA" w:rsidRDefault="00541A7E" w:rsidP="004130DD">
      <w:pPr>
        <w:spacing w:after="0" w:line="276" w:lineRule="auto"/>
        <w:jc w:val="both"/>
        <w:rPr>
          <w:rFonts w:cs="Arial"/>
        </w:rPr>
      </w:pPr>
      <w:r w:rsidRPr="006876CA">
        <w:rPr>
          <w:rFonts w:cs="Arial"/>
        </w:rPr>
        <w:t xml:space="preserve">Cuando la oferta la presente un </w:t>
      </w:r>
      <w:r w:rsidR="003C407D" w:rsidRPr="006876CA">
        <w:rPr>
          <w:rFonts w:cs="Arial"/>
        </w:rPr>
        <w:t>Proponente</w:t>
      </w:r>
      <w:r w:rsidRPr="006876CA">
        <w:rPr>
          <w:rFonts w:cs="Arial"/>
        </w:rPr>
        <w:t xml:space="preserve"> plural, la visita debe realizarla al menos uno (1) de los futuros integrantes.</w:t>
      </w:r>
      <w:r w:rsidR="00D63A2D">
        <w:rPr>
          <w:rFonts w:cs="Arial"/>
        </w:rPr>
        <w:t xml:space="preserve"> En estos casos tampoco es necesario que asista </w:t>
      </w:r>
      <w:r w:rsidR="00D63A2D" w:rsidRPr="0033677B">
        <w:rPr>
          <w:rFonts w:cs="Arial"/>
        </w:rPr>
        <w:t>el representante legal de la persona jurídica o la persona natural</w:t>
      </w:r>
      <w:r w:rsidR="00D63A2D">
        <w:rPr>
          <w:rFonts w:cs="Arial"/>
        </w:rPr>
        <w:t xml:space="preserve"> miembro del proponente plural, </w:t>
      </w:r>
      <w:r w:rsidR="00D63A2D" w:rsidRPr="0033677B">
        <w:rPr>
          <w:rFonts w:cs="Arial"/>
        </w:rPr>
        <w:t>por lo que podrá encomendar la asistencia a cualquier persona que tenga el título de ingeniero, por medio de una autorización simple suscrita por alguno de aquellos, sin necesidad de autenticaciones o presentaciones personales ante notario</w:t>
      </w:r>
      <w:r w:rsidR="00D63A2D">
        <w:rPr>
          <w:rFonts w:cs="Arial"/>
        </w:rPr>
        <w:t>.</w:t>
      </w:r>
    </w:p>
    <w:p w14:paraId="742E9D80" w14:textId="77777777" w:rsidR="00B0239A" w:rsidRPr="006876CA" w:rsidRDefault="00B0239A" w:rsidP="004130DD">
      <w:pPr>
        <w:spacing w:after="0" w:line="276" w:lineRule="auto"/>
        <w:jc w:val="both"/>
        <w:rPr>
          <w:rFonts w:cs="Arial"/>
        </w:rPr>
      </w:pPr>
    </w:p>
    <w:p w14:paraId="59ED22E9" w14:textId="2A3675C7" w:rsidR="00B0239A" w:rsidRPr="006876CA" w:rsidRDefault="00B0239A" w:rsidP="004130DD">
      <w:pPr>
        <w:spacing w:after="0" w:line="276" w:lineRule="auto"/>
        <w:jc w:val="both"/>
      </w:pPr>
      <w:r w:rsidRPr="006876CA">
        <w:rPr>
          <w:rFonts w:cs="Arial"/>
        </w:rPr>
        <w:t xml:space="preserve">De la visita se </w:t>
      </w:r>
      <w:r w:rsidR="5091000C" w:rsidRPr="006876CA">
        <w:rPr>
          <w:rFonts w:cs="Arial"/>
        </w:rPr>
        <w:t>levant</w:t>
      </w:r>
      <w:r w:rsidRPr="006876CA">
        <w:rPr>
          <w:rFonts w:cs="Arial"/>
        </w:rPr>
        <w:t>ará un acta donde se consignará</w:t>
      </w:r>
      <w:r w:rsidR="0C976F87" w:rsidRPr="006876CA">
        <w:rPr>
          <w:rFonts w:cs="Arial"/>
        </w:rPr>
        <w:t xml:space="preserve">n los nombres de las personas que participan por la Entidad y </w:t>
      </w:r>
      <w:r w:rsidRPr="006876CA">
        <w:rPr>
          <w:rFonts w:cs="Arial"/>
        </w:rPr>
        <w:t xml:space="preserve">los </w:t>
      </w:r>
      <w:r w:rsidR="00E633D4" w:rsidRPr="006876CA">
        <w:rPr>
          <w:rFonts w:cs="Arial"/>
        </w:rPr>
        <w:t>Proponentes</w:t>
      </w:r>
      <w:r w:rsidRPr="006876CA">
        <w:rPr>
          <w:rFonts w:cs="Arial"/>
        </w:rPr>
        <w:t xml:space="preserve"> que asisten. </w:t>
      </w:r>
      <w:r w:rsidR="5B0CBF28" w:rsidRPr="006876CA">
        <w:rPr>
          <w:rFonts w:cs="Arial"/>
        </w:rPr>
        <w:t xml:space="preserve">Para identificar a los asistentes, la Entidad Estatal solicitará </w:t>
      </w:r>
      <w:r w:rsidR="004A3EAE" w:rsidRPr="006876CA">
        <w:rPr>
          <w:rFonts w:cs="Arial"/>
        </w:rPr>
        <w:t xml:space="preserve">la </w:t>
      </w:r>
      <w:r w:rsidR="5B0CBF28" w:rsidRPr="006876CA">
        <w:rPr>
          <w:rFonts w:cs="Arial"/>
        </w:rPr>
        <w:t xml:space="preserve">cédula de ciudadanía y la tarjeta profesional en los casos que se requiera la última, es decir, cuando se encomienda la </w:t>
      </w:r>
      <w:r w:rsidR="5B0CBF28" w:rsidRPr="006876CA">
        <w:t>asistencia a una persona que no sea el representante legal de la persona jurídica o cuando no asista la persona natural que presentara la oferta.</w:t>
      </w:r>
    </w:p>
    <w:p w14:paraId="7EF5CB2D" w14:textId="77777777" w:rsidR="00B0239A" w:rsidRPr="00620F7A" w:rsidRDefault="00B0239A" w:rsidP="004130DD">
      <w:pPr>
        <w:spacing w:after="0" w:line="276" w:lineRule="auto"/>
        <w:jc w:val="both"/>
        <w:rPr>
          <w:rFonts w:cs="Arial"/>
        </w:rPr>
      </w:pPr>
      <w:r w:rsidRPr="00FF3A8B">
        <w:rPr>
          <w:rFonts w:cs="Arial"/>
        </w:rPr>
        <w:t xml:space="preserve"> </w:t>
      </w:r>
    </w:p>
    <w:p w14:paraId="4D8CBAE1" w14:textId="0666AC08" w:rsidR="00AF5099" w:rsidRPr="006876CA" w:rsidRDefault="00AF5099" w:rsidP="004130DD">
      <w:pPr>
        <w:pStyle w:val="Prrafodelista"/>
        <w:numPr>
          <w:ilvl w:val="0"/>
          <w:numId w:val="184"/>
        </w:numPr>
        <w:spacing w:after="0"/>
        <w:jc w:val="both"/>
        <w:rPr>
          <w:rFonts w:ascii="Arial" w:hAnsi="Arial" w:cs="Arial"/>
          <w:color w:val="3B3838" w:themeColor="background2" w:themeShade="40"/>
          <w:sz w:val="20"/>
          <w:szCs w:val="20"/>
        </w:rPr>
      </w:pPr>
      <w:r w:rsidRPr="00FF3A8B">
        <w:rPr>
          <w:rFonts w:ascii="Arial" w:eastAsiaTheme="minorEastAsia" w:hAnsi="Arial" w:cs="Arial"/>
          <w:color w:val="3B3838" w:themeColor="background2" w:themeShade="40"/>
          <w:sz w:val="20"/>
          <w:szCs w:val="20"/>
        </w:rPr>
        <w:t>No es posible modificar la fecha de la visita al sitio de la obra, salvo por razones de fuerza mayor o caso fortuito. Cuando extraordinariamente se cambie, la decisión se adoptar</w:t>
      </w:r>
      <w:r w:rsidRPr="00620F7A">
        <w:rPr>
          <w:rFonts w:ascii="Arial" w:eastAsiaTheme="minorEastAsia" w:hAnsi="Arial" w:cs="Arial"/>
          <w:color w:val="3B3838" w:themeColor="background2" w:themeShade="40"/>
          <w:sz w:val="20"/>
          <w:szCs w:val="20"/>
        </w:rPr>
        <w:t xml:space="preserve">á con </w:t>
      </w:r>
      <w:r w:rsidRPr="001352EB">
        <w:rPr>
          <w:rFonts w:ascii="Arial" w:eastAsiaTheme="minorEastAsia" w:hAnsi="Arial" w:cs="Arial"/>
          <w:color w:val="3B3838" w:themeColor="background2" w:themeShade="40"/>
          <w:sz w:val="20"/>
          <w:szCs w:val="20"/>
        </w:rPr>
        <w:t xml:space="preserve">mínimo </w:t>
      </w:r>
      <w:r w:rsidR="002F6D4A">
        <w:rPr>
          <w:rFonts w:ascii="Arial" w:eastAsiaTheme="minorEastAsia" w:hAnsi="Arial" w:cs="Arial"/>
          <w:color w:val="3B3838" w:themeColor="background2" w:themeShade="40"/>
          <w:sz w:val="20"/>
          <w:szCs w:val="20"/>
        </w:rPr>
        <w:t xml:space="preserve">un día </w:t>
      </w:r>
      <w:r w:rsidRPr="001352EB">
        <w:rPr>
          <w:rFonts w:ascii="Arial" w:eastAsiaTheme="minorEastAsia" w:hAnsi="Arial" w:cs="Arial"/>
          <w:color w:val="3B3838" w:themeColor="background2" w:themeShade="40"/>
          <w:sz w:val="20"/>
          <w:szCs w:val="20"/>
        </w:rPr>
        <w:t>hábil de antelación a la fecha que se va a modificar, y la visita se reprogramará para una fecha mínimo 7 días hábiles después de la programada inicialmente.</w:t>
      </w:r>
    </w:p>
    <w:p w14:paraId="200EACA5" w14:textId="37E9BCB2" w:rsidR="004759D0" w:rsidRPr="006876CA" w:rsidRDefault="004D549F" w:rsidP="004130DD">
      <w:pPr>
        <w:pStyle w:val="Prrafodelista"/>
        <w:numPr>
          <w:ilvl w:val="0"/>
          <w:numId w:val="184"/>
        </w:numPr>
        <w:spacing w:after="0"/>
        <w:jc w:val="both"/>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 xml:space="preserve">La </w:t>
      </w:r>
      <w:r w:rsidR="000A27C1" w:rsidRPr="00173BD9">
        <w:rPr>
          <w:rFonts w:ascii="Arial" w:eastAsiaTheme="minorEastAsia" w:hAnsi="Arial" w:cs="Arial"/>
          <w:color w:val="3B3838" w:themeColor="background2" w:themeShade="40"/>
          <w:sz w:val="20"/>
          <w:szCs w:val="20"/>
        </w:rPr>
        <w:t>E</w:t>
      </w:r>
      <w:r w:rsidRPr="00173BD9">
        <w:rPr>
          <w:rFonts w:ascii="Arial" w:eastAsiaTheme="minorEastAsia" w:hAnsi="Arial" w:cs="Arial"/>
          <w:color w:val="3B3838" w:themeColor="background2" w:themeShade="40"/>
          <w:sz w:val="20"/>
          <w:szCs w:val="20"/>
        </w:rPr>
        <w:t>ntidad garantizará</w:t>
      </w:r>
      <w:r w:rsidR="00B0239A" w:rsidRPr="00173BD9">
        <w:rPr>
          <w:rFonts w:ascii="Arial" w:eastAsiaTheme="minorEastAsia" w:hAnsi="Arial" w:cs="Arial"/>
          <w:color w:val="3B3838" w:themeColor="background2" w:themeShade="40"/>
          <w:sz w:val="20"/>
          <w:szCs w:val="20"/>
        </w:rPr>
        <w:t xml:space="preserve"> </w:t>
      </w:r>
      <w:r w:rsidR="00B0239A" w:rsidRPr="00EB2FC2">
        <w:rPr>
          <w:rFonts w:ascii="Arial" w:eastAsiaTheme="minorEastAsia" w:hAnsi="Arial" w:cs="Arial"/>
          <w:color w:val="3B3838" w:themeColor="background2" w:themeShade="40"/>
          <w:sz w:val="20"/>
          <w:szCs w:val="20"/>
        </w:rPr>
        <w:t xml:space="preserve">las condiciones de seguridad al momento de visitar la zona. </w:t>
      </w:r>
    </w:p>
    <w:p w14:paraId="622CAB53" w14:textId="352FD3FF" w:rsidR="00B0239A" w:rsidRPr="00B327DF" w:rsidRDefault="00050225" w:rsidP="00B0239A">
      <w:pPr>
        <w:pStyle w:val="Prrafodelista"/>
        <w:numPr>
          <w:ilvl w:val="0"/>
          <w:numId w:val="184"/>
        </w:numPr>
        <w:spacing w:after="0"/>
        <w:jc w:val="both"/>
        <w:rPr>
          <w:rFonts w:ascii="Arial" w:hAnsi="Arial" w:cs="Arial"/>
          <w:color w:val="3B3838" w:themeColor="background2" w:themeShade="40"/>
          <w:sz w:val="20"/>
          <w:szCs w:val="20"/>
        </w:rPr>
      </w:pPr>
      <w:r w:rsidRPr="006876CA">
        <w:rPr>
          <w:rFonts w:ascii="Arial" w:eastAsiaTheme="minorEastAsia" w:hAnsi="Arial" w:cs="Arial"/>
          <w:color w:val="3B3838" w:themeColor="background2" w:themeShade="40"/>
          <w:sz w:val="20"/>
          <w:szCs w:val="20"/>
        </w:rPr>
        <w:t xml:space="preserve">La visita se realizará </w:t>
      </w:r>
      <w:r w:rsidR="00B042C9" w:rsidRPr="006876CA">
        <w:rPr>
          <w:rFonts w:ascii="Arial" w:eastAsiaTheme="minorEastAsia" w:hAnsi="Arial" w:cs="Arial"/>
          <w:color w:val="3B3838" w:themeColor="background2" w:themeShade="40"/>
          <w:sz w:val="20"/>
          <w:szCs w:val="20"/>
        </w:rPr>
        <w:t xml:space="preserve">en el siguiente </w:t>
      </w:r>
      <w:r w:rsidR="00B042C9" w:rsidRPr="00B327DF">
        <w:rPr>
          <w:rFonts w:ascii="Arial" w:eastAsiaTheme="minorEastAsia" w:hAnsi="Arial" w:cs="Arial"/>
          <w:color w:val="3B3838" w:themeColor="background2" w:themeShade="40"/>
          <w:sz w:val="20"/>
          <w:szCs w:val="20"/>
        </w:rPr>
        <w:t>lugar y fecha</w:t>
      </w:r>
      <w:r w:rsidR="00B0239A" w:rsidRPr="00B327DF">
        <w:rPr>
          <w:rFonts w:ascii="Arial" w:eastAsiaTheme="minorEastAsia" w:hAnsi="Arial" w:cs="Arial"/>
          <w:color w:val="3B3838" w:themeColor="background2" w:themeShade="40"/>
          <w:sz w:val="20"/>
          <w:szCs w:val="20"/>
        </w:rPr>
        <w:t>:</w:t>
      </w:r>
      <w:r w:rsidR="00B327DF" w:rsidRPr="00B327DF">
        <w:rPr>
          <w:rFonts w:ascii="Arial" w:eastAsiaTheme="minorEastAsia" w:hAnsi="Arial" w:cs="Arial"/>
          <w:color w:val="3B3838" w:themeColor="background2" w:themeShade="40"/>
          <w:sz w:val="20"/>
          <w:szCs w:val="20"/>
        </w:rPr>
        <w:t xml:space="preserve"> </w:t>
      </w:r>
      <w:r w:rsidR="00B327DF" w:rsidRPr="00B327DF">
        <w:rPr>
          <w:rFonts w:ascii="Arial" w:hAnsi="Arial" w:cs="Arial"/>
          <w:sz w:val="20"/>
          <w:szCs w:val="20"/>
        </w:rPr>
        <w:t>De conformidad con el cronograma</w:t>
      </w:r>
    </w:p>
    <w:p w14:paraId="0D48ED0D" w14:textId="77777777" w:rsidR="00B327DF" w:rsidRPr="00B327DF" w:rsidRDefault="00B327DF" w:rsidP="00B327DF">
      <w:pPr>
        <w:pStyle w:val="Prrafodelista"/>
        <w:spacing w:after="0"/>
        <w:jc w:val="both"/>
        <w:rPr>
          <w:rFonts w:ascii="Arial" w:hAnsi="Arial" w:cs="Arial"/>
          <w:color w:val="3B3838" w:themeColor="background2" w:themeShade="40"/>
          <w:sz w:val="20"/>
          <w:szCs w:val="20"/>
        </w:rPr>
      </w:pPr>
    </w:p>
    <w:p w14:paraId="32694D8F" w14:textId="07A3B65D" w:rsidR="00CA0C7C" w:rsidRPr="00173BD9" w:rsidRDefault="00B0239A" w:rsidP="006876CA">
      <w:pPr>
        <w:spacing w:after="0" w:line="276" w:lineRule="auto"/>
        <w:jc w:val="both"/>
        <w:rPr>
          <w:rFonts w:cs="Arial"/>
          <w:lang w:val="es-ES"/>
        </w:rPr>
      </w:pPr>
      <w:r w:rsidRPr="006876CA">
        <w:rPr>
          <w:rFonts w:cs="Arial"/>
        </w:rPr>
        <w:t xml:space="preserve">Los costos asociados </w:t>
      </w:r>
      <w:r w:rsidR="62B3EBAF" w:rsidRPr="006876CA">
        <w:rPr>
          <w:rFonts w:cs="Arial"/>
        </w:rPr>
        <w:t>a</w:t>
      </w:r>
      <w:r w:rsidRPr="006876CA">
        <w:rPr>
          <w:rFonts w:cs="Arial"/>
        </w:rPr>
        <w:t xml:space="preserve"> la visita </w:t>
      </w:r>
      <w:r w:rsidR="75579A9A" w:rsidRPr="006876CA">
        <w:rPr>
          <w:rFonts w:cs="Arial"/>
        </w:rPr>
        <w:t>los</w:t>
      </w:r>
      <w:r w:rsidRPr="006876CA">
        <w:rPr>
          <w:rFonts w:cs="Arial"/>
        </w:rPr>
        <w:t xml:space="preserve"> asum</w:t>
      </w:r>
      <w:r w:rsidR="7AC73D85" w:rsidRPr="006876CA">
        <w:rPr>
          <w:rFonts w:cs="Arial"/>
        </w:rPr>
        <w:t>e</w:t>
      </w:r>
      <w:r w:rsidRPr="006876CA">
        <w:rPr>
          <w:rFonts w:cs="Arial"/>
        </w:rPr>
        <w:t xml:space="preserve"> cada interesado en el proceso de selección</w:t>
      </w:r>
      <w:r w:rsidR="00E67324" w:rsidRPr="006876CA">
        <w:rPr>
          <w:rFonts w:cs="Arial"/>
        </w:rPr>
        <w:t xml:space="preserve">. </w:t>
      </w:r>
    </w:p>
    <w:p w14:paraId="71EDCEDD" w14:textId="6D13F582" w:rsidR="006C2EB0" w:rsidRPr="00173BD9" w:rsidRDefault="006C2EB0" w:rsidP="002B7249">
      <w:pPr>
        <w:pStyle w:val="Capitulo3"/>
        <w:ind w:left="964" w:hanging="680"/>
        <w:rPr>
          <w:color w:val="3B3838" w:themeColor="background2" w:themeShade="40"/>
        </w:rPr>
      </w:pPr>
      <w:bookmarkStart w:id="380" w:name="_Toc511029823"/>
      <w:bookmarkStart w:id="381" w:name="_Toc511375663"/>
      <w:bookmarkStart w:id="382" w:name="_Toc511375841"/>
      <w:bookmarkStart w:id="383" w:name="_Toc32147355"/>
      <w:bookmarkStart w:id="384" w:name="_Toc46314712"/>
      <w:bookmarkStart w:id="385" w:name="_Toc511924794"/>
      <w:bookmarkStart w:id="386" w:name="_Toc518641673"/>
      <w:bookmarkStart w:id="387" w:name="_Toc508648272"/>
      <w:bookmarkStart w:id="388" w:name="_Toc508984056"/>
      <w:bookmarkStart w:id="389" w:name="_Toc509843887"/>
      <w:bookmarkEnd w:id="380"/>
      <w:bookmarkEnd w:id="381"/>
      <w:bookmarkEnd w:id="382"/>
      <w:r w:rsidRPr="00173BD9">
        <w:rPr>
          <w:color w:val="3B3838" w:themeColor="background2" w:themeShade="40"/>
        </w:rPr>
        <w:t>CAPACIDAD</w:t>
      </w:r>
      <w:r w:rsidR="002644ED" w:rsidRPr="00173BD9">
        <w:rPr>
          <w:color w:val="3B3838" w:themeColor="background2" w:themeShade="40"/>
        </w:rPr>
        <w:t xml:space="preserve"> </w:t>
      </w:r>
      <w:r w:rsidRPr="00173BD9">
        <w:rPr>
          <w:color w:val="3B3838" w:themeColor="background2" w:themeShade="40"/>
        </w:rPr>
        <w:t>FINANCIERA</w:t>
      </w:r>
      <w:bookmarkEnd w:id="383"/>
      <w:bookmarkEnd w:id="384"/>
      <w:r w:rsidR="002644ED" w:rsidRPr="00173BD9">
        <w:rPr>
          <w:color w:val="3B3838" w:themeColor="background2" w:themeShade="40"/>
        </w:rPr>
        <w:t xml:space="preserve"> </w:t>
      </w:r>
      <w:bookmarkEnd w:id="385"/>
      <w:bookmarkEnd w:id="386"/>
      <w:bookmarkEnd w:id="387"/>
      <w:bookmarkEnd w:id="388"/>
      <w:bookmarkEnd w:id="389"/>
    </w:p>
    <w:p w14:paraId="584EDD87" w14:textId="18C49748" w:rsidR="005F31E2" w:rsidRPr="00620F7A" w:rsidRDefault="005F31E2" w:rsidP="004130DD">
      <w:pPr>
        <w:spacing w:line="276" w:lineRule="auto"/>
        <w:jc w:val="both"/>
        <w:rPr>
          <w:rFonts w:eastAsia="Arial" w:cs="Arial"/>
          <w:szCs w:val="20"/>
        </w:rPr>
      </w:pPr>
      <w:bookmarkStart w:id="390" w:name="_Toc511924795"/>
      <w:r w:rsidRPr="00173BD9">
        <w:rPr>
          <w:rFonts w:cs="Arial"/>
          <w:szCs w:val="20"/>
        </w:rPr>
        <w:t>Los</w:t>
      </w:r>
      <w:r w:rsidRPr="00173BD9">
        <w:rPr>
          <w:rFonts w:eastAsia="Arial" w:cs="Arial"/>
          <w:szCs w:val="20"/>
        </w:rPr>
        <w:t xml:space="preserve"> </w:t>
      </w:r>
      <w:r w:rsidR="00E633D4" w:rsidRPr="00173BD9">
        <w:rPr>
          <w:rFonts w:cs="Arial"/>
          <w:szCs w:val="20"/>
        </w:rPr>
        <w:t>Proponentes</w:t>
      </w:r>
      <w:r w:rsidRPr="00173BD9">
        <w:rPr>
          <w:rFonts w:eastAsia="Arial" w:cs="Arial"/>
          <w:szCs w:val="20"/>
        </w:rPr>
        <w:t xml:space="preserve"> </w:t>
      </w:r>
      <w:r w:rsidRPr="00173BD9">
        <w:rPr>
          <w:rFonts w:cs="Arial"/>
          <w:szCs w:val="20"/>
        </w:rPr>
        <w:t>deberán</w:t>
      </w:r>
      <w:r w:rsidRPr="00173BD9">
        <w:rPr>
          <w:rFonts w:eastAsia="Arial" w:cs="Arial"/>
          <w:szCs w:val="20"/>
        </w:rPr>
        <w:t xml:space="preserve"> </w:t>
      </w:r>
      <w:r w:rsidRPr="00173BD9">
        <w:rPr>
          <w:rFonts w:cs="Arial"/>
          <w:szCs w:val="20"/>
        </w:rPr>
        <w:t>acreditar</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Pr="00173BD9">
        <w:rPr>
          <w:rFonts w:cs="Arial"/>
          <w:szCs w:val="20"/>
        </w:rPr>
        <w:t>siguientes indicadores</w:t>
      </w:r>
      <w:r w:rsidRPr="00173BD9">
        <w:rPr>
          <w:rFonts w:eastAsia="Arial" w:cs="Arial"/>
          <w:szCs w:val="20"/>
        </w:rPr>
        <w:t xml:space="preserve"> </w:t>
      </w:r>
      <w:r w:rsidRPr="00173BD9">
        <w:rPr>
          <w:rFonts w:cs="Arial"/>
          <w:szCs w:val="20"/>
        </w:rPr>
        <w:t xml:space="preserve">en los términos señalados en la </w:t>
      </w:r>
      <w:r w:rsidRPr="00620F7A">
        <w:rPr>
          <w:rFonts w:cs="Arial"/>
          <w:szCs w:val="20"/>
        </w:rPr>
        <w:fldChar w:fldCharType="begin"/>
      </w:r>
      <w:r w:rsidRPr="006876CA">
        <w:rPr>
          <w:rFonts w:cs="Arial"/>
          <w:szCs w:val="20"/>
        </w:rPr>
        <w:instrText xml:space="preserve"> REF _Ref511415446 \h </w:instrText>
      </w:r>
      <w:r w:rsidR="002A0C96"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sidRPr="00173BD9">
        <w:rPr>
          <w:rFonts w:eastAsia="Arial" w:cs="Arial"/>
          <w:szCs w:val="20"/>
        </w:rPr>
        <w:t>Matriz 2 – Indicadores financieros y organizacionales</w:t>
      </w:r>
      <w:r w:rsidRPr="00620F7A">
        <w:rPr>
          <w:rFonts w:cs="Arial"/>
          <w:szCs w:val="20"/>
        </w:rPr>
        <w:fldChar w:fldCharType="end"/>
      </w:r>
      <w:r w:rsidR="00D744FE" w:rsidRPr="00FF3A8B">
        <w:rPr>
          <w:rFonts w:cs="Arial"/>
          <w:szCs w:val="20"/>
        </w:rPr>
        <w:t xml:space="preserve"> y bajo las condiciones señaladas en el numeral</w:t>
      </w:r>
      <w:r w:rsidR="005D4361">
        <w:rPr>
          <w:rFonts w:cs="Arial"/>
          <w:szCs w:val="20"/>
        </w:rPr>
        <w:t xml:space="preserve"> 3.9</w:t>
      </w:r>
      <w:r w:rsidRPr="00FF3A8B">
        <w:rPr>
          <w:rFonts w:eastAsia="Arial" w:cs="Arial"/>
          <w:szCs w:val="20"/>
        </w:rPr>
        <w:t xml:space="preserve">: </w:t>
      </w:r>
    </w:p>
    <w:tbl>
      <w:tblPr>
        <w:tblStyle w:val="Tablaconcuadrcula"/>
        <w:tblW w:w="0" w:type="auto"/>
        <w:jc w:val="center"/>
        <w:tblInd w:w="0" w:type="dxa"/>
        <w:tblLook w:val="04A0" w:firstRow="1" w:lastRow="0" w:firstColumn="1" w:lastColumn="0" w:noHBand="0" w:noVBand="1"/>
      </w:tblPr>
      <w:tblGrid>
        <w:gridCol w:w="1693"/>
        <w:gridCol w:w="1984"/>
      </w:tblGrid>
      <w:tr w:rsidR="00DC22CC" w:rsidRPr="00173BD9" w14:paraId="3BEBA318" w14:textId="77777777" w:rsidTr="005E1476">
        <w:trPr>
          <w:trHeight w:val="283"/>
          <w:jc w:val="center"/>
        </w:trPr>
        <w:tc>
          <w:tcPr>
            <w:tcW w:w="1693"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4956BBE" w14:textId="77777777" w:rsidR="005F31E2" w:rsidRPr="00EB2FC2" w:rsidRDefault="005F31E2" w:rsidP="005E1476">
            <w:pPr>
              <w:jc w:val="center"/>
              <w:rPr>
                <w:rFonts w:eastAsia="Arial" w:cs="Arial"/>
                <w:b/>
                <w:color w:val="F2F2F2" w:themeColor="background1" w:themeShade="F2"/>
                <w:sz w:val="16"/>
                <w:szCs w:val="20"/>
              </w:rPr>
            </w:pPr>
            <w:r w:rsidRPr="001352EB">
              <w:rPr>
                <w:rFonts w:cs="Arial"/>
                <w:b/>
                <w:color w:val="F2F2F2" w:themeColor="background1" w:themeShade="F2"/>
                <w:sz w:val="16"/>
                <w:szCs w:val="20"/>
              </w:rPr>
              <w:t>Indicador</w:t>
            </w:r>
          </w:p>
        </w:tc>
        <w:tc>
          <w:tcPr>
            <w:tcW w:w="1984"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35340D9" w14:textId="77777777" w:rsidR="005F31E2" w:rsidRPr="006876CA" w:rsidRDefault="005F31E2" w:rsidP="005E1476">
            <w:pPr>
              <w:jc w:val="center"/>
              <w:rPr>
                <w:rFonts w:eastAsia="Arial" w:cs="Arial"/>
                <w:b/>
                <w:color w:val="F2F2F2" w:themeColor="background1" w:themeShade="F2"/>
                <w:sz w:val="16"/>
                <w:szCs w:val="20"/>
              </w:rPr>
            </w:pPr>
            <w:r w:rsidRPr="006876CA">
              <w:rPr>
                <w:rFonts w:cs="Arial"/>
                <w:b/>
                <w:color w:val="F2F2F2" w:themeColor="background1" w:themeShade="F2"/>
                <w:sz w:val="16"/>
                <w:szCs w:val="20"/>
              </w:rPr>
              <w:t>Fórmula</w:t>
            </w:r>
          </w:p>
        </w:tc>
      </w:tr>
      <w:tr w:rsidR="00DC22CC" w:rsidRPr="00173BD9" w14:paraId="301830ED" w14:textId="77777777" w:rsidTr="005E1476">
        <w:trPr>
          <w:trHeight w:val="569"/>
          <w:jc w:val="center"/>
        </w:trPr>
        <w:tc>
          <w:tcPr>
            <w:tcW w:w="1693" w:type="dxa"/>
            <w:tcBorders>
              <w:top w:val="single" w:sz="4" w:space="0" w:color="auto"/>
              <w:left w:val="single" w:sz="4" w:space="0" w:color="auto"/>
              <w:bottom w:val="single" w:sz="4" w:space="0" w:color="auto"/>
              <w:right w:val="single" w:sz="4" w:space="0" w:color="auto"/>
            </w:tcBorders>
            <w:vAlign w:val="center"/>
            <w:hideMark/>
          </w:tcPr>
          <w:p w14:paraId="59DC9686" w14:textId="77777777" w:rsidR="005F31E2" w:rsidRPr="00173BD9" w:rsidRDefault="005F31E2" w:rsidP="005E1476">
            <w:pPr>
              <w:tabs>
                <w:tab w:val="left" w:pos="1039"/>
              </w:tabs>
              <w:jc w:val="center"/>
              <w:rPr>
                <w:rFonts w:eastAsia="Arial" w:cs="Arial"/>
                <w:sz w:val="16"/>
                <w:szCs w:val="20"/>
              </w:rPr>
            </w:pPr>
            <w:r w:rsidRPr="00173BD9">
              <w:rPr>
                <w:rFonts w:cs="Arial"/>
                <w:sz w:val="16"/>
                <w:szCs w:val="20"/>
              </w:rPr>
              <w:t>Liquidez</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E878577" w14:textId="77777777" w:rsidR="005F31E2" w:rsidRPr="00FF3A8B" w:rsidRDefault="006A6E56" w:rsidP="005E1476">
            <w:pPr>
              <w:jc w:val="center"/>
              <w:rPr>
                <w:rFonts w:cs="Arial"/>
                <w:sz w:val="16"/>
                <w:szCs w:val="20"/>
              </w:rPr>
            </w:pPr>
            <m:oMathPara>
              <m:oMath>
                <m:f>
                  <m:fPr>
                    <m:ctrlPr>
                      <w:rPr>
                        <w:rFonts w:ascii="Cambria Math" w:hAnsi="Cambria Math" w:cs="Arial"/>
                        <w:sz w:val="16"/>
                        <w:szCs w:val="20"/>
                      </w:rPr>
                    </m:ctrlPr>
                  </m:fPr>
                  <m:num>
                    <m:r>
                      <m:rPr>
                        <m:sty m:val="p"/>
                      </m:rPr>
                      <w:rPr>
                        <w:rFonts w:ascii="Cambria Math" w:hAnsi="Cambria Math" w:cs="Arial"/>
                        <w:sz w:val="16"/>
                        <w:szCs w:val="20"/>
                      </w:rPr>
                      <m:t>Activo Corriente</m:t>
                    </m:r>
                  </m:num>
                  <m:den>
                    <m:r>
                      <m:rPr>
                        <m:sty m:val="p"/>
                      </m:rPr>
                      <w:rPr>
                        <w:rFonts w:ascii="Cambria Math" w:hAnsi="Cambria Math" w:cs="Arial"/>
                        <w:sz w:val="16"/>
                        <w:szCs w:val="20"/>
                      </w:rPr>
                      <m:t>Pasivo Corriente</m:t>
                    </m:r>
                  </m:den>
                </m:f>
              </m:oMath>
            </m:oMathPara>
          </w:p>
        </w:tc>
      </w:tr>
      <w:tr w:rsidR="00DC22CC" w:rsidRPr="00173BD9" w14:paraId="0CF07C0A" w14:textId="77777777" w:rsidTr="005E1476">
        <w:trPr>
          <w:jc w:val="center"/>
        </w:trPr>
        <w:tc>
          <w:tcPr>
            <w:tcW w:w="1693" w:type="dxa"/>
            <w:tcBorders>
              <w:top w:val="single" w:sz="4" w:space="0" w:color="auto"/>
              <w:left w:val="single" w:sz="4" w:space="0" w:color="auto"/>
              <w:bottom w:val="single" w:sz="4" w:space="0" w:color="auto"/>
              <w:right w:val="single" w:sz="4" w:space="0" w:color="auto"/>
            </w:tcBorders>
            <w:vAlign w:val="center"/>
            <w:hideMark/>
          </w:tcPr>
          <w:p w14:paraId="2B19AFF8" w14:textId="77777777" w:rsidR="005F31E2" w:rsidRPr="00173BD9" w:rsidRDefault="005F31E2" w:rsidP="005E1476">
            <w:pPr>
              <w:jc w:val="center"/>
              <w:rPr>
                <w:rFonts w:eastAsia="Arial" w:cs="Arial"/>
                <w:sz w:val="16"/>
                <w:szCs w:val="20"/>
              </w:rPr>
            </w:pPr>
            <w:r w:rsidRPr="00173BD9">
              <w:rPr>
                <w:rFonts w:cs="Arial"/>
                <w:sz w:val="16"/>
                <w:szCs w:val="20"/>
              </w:rPr>
              <w:t>Nivel de Endeudamiento</w:t>
            </w:r>
          </w:p>
        </w:tc>
        <w:tc>
          <w:tcPr>
            <w:tcW w:w="1984" w:type="dxa"/>
            <w:tcBorders>
              <w:top w:val="single" w:sz="4" w:space="0" w:color="auto"/>
              <w:left w:val="single" w:sz="4" w:space="0" w:color="auto"/>
              <w:bottom w:val="single" w:sz="4" w:space="0" w:color="auto"/>
              <w:right w:val="single" w:sz="4" w:space="0" w:color="auto"/>
            </w:tcBorders>
            <w:vAlign w:val="center"/>
          </w:tcPr>
          <w:p w14:paraId="13807598" w14:textId="77777777" w:rsidR="005F31E2" w:rsidRPr="00173BD9" w:rsidRDefault="005F31E2" w:rsidP="005E1476">
            <w:pPr>
              <w:jc w:val="center"/>
              <w:rPr>
                <w:rFonts w:cs="Arial"/>
                <w:sz w:val="16"/>
                <w:szCs w:val="20"/>
              </w:rPr>
            </w:pPr>
          </w:p>
          <w:p w14:paraId="422BFA0C" w14:textId="77777777" w:rsidR="005F31E2" w:rsidRPr="00FF3A8B" w:rsidRDefault="006A6E56" w:rsidP="005E1476">
            <w:pPr>
              <w:jc w:val="center"/>
              <w:rPr>
                <w:rFonts w:cs="Arial"/>
                <w:sz w:val="16"/>
                <w:szCs w:val="20"/>
              </w:rPr>
            </w:pPr>
            <m:oMathPara>
              <m:oMath>
                <m:f>
                  <m:fPr>
                    <m:ctrlPr>
                      <w:rPr>
                        <w:rFonts w:ascii="Cambria Math" w:hAnsi="Cambria Math" w:cs="Arial"/>
                        <w:sz w:val="16"/>
                        <w:szCs w:val="20"/>
                      </w:rPr>
                    </m:ctrlPr>
                  </m:fPr>
                  <m:num>
                    <m:r>
                      <m:rPr>
                        <m:sty m:val="p"/>
                      </m:rPr>
                      <w:rPr>
                        <w:rFonts w:ascii="Cambria Math" w:hAnsi="Cambria Math" w:cs="Arial"/>
                        <w:sz w:val="16"/>
                        <w:szCs w:val="20"/>
                      </w:rPr>
                      <m:t>Pasivo Total</m:t>
                    </m:r>
                  </m:num>
                  <m:den>
                    <m:r>
                      <m:rPr>
                        <m:sty m:val="p"/>
                      </m:rPr>
                      <w:rPr>
                        <w:rFonts w:ascii="Cambria Math" w:hAnsi="Cambria Math" w:cs="Arial"/>
                        <w:sz w:val="16"/>
                        <w:szCs w:val="20"/>
                      </w:rPr>
                      <m:t>Activo Total</m:t>
                    </m:r>
                  </m:den>
                </m:f>
              </m:oMath>
            </m:oMathPara>
          </w:p>
          <w:p w14:paraId="2C24702F" w14:textId="77777777" w:rsidR="005F31E2" w:rsidRPr="00620F7A" w:rsidRDefault="005F31E2" w:rsidP="005E1476">
            <w:pPr>
              <w:jc w:val="center"/>
              <w:rPr>
                <w:rFonts w:cs="Arial"/>
                <w:sz w:val="16"/>
                <w:szCs w:val="20"/>
              </w:rPr>
            </w:pPr>
          </w:p>
        </w:tc>
      </w:tr>
      <w:tr w:rsidR="005F31E2" w:rsidRPr="00173BD9" w14:paraId="4396B0EA" w14:textId="77777777" w:rsidTr="005E1476">
        <w:trPr>
          <w:jc w:val="center"/>
        </w:trPr>
        <w:tc>
          <w:tcPr>
            <w:tcW w:w="1693" w:type="dxa"/>
            <w:tcBorders>
              <w:top w:val="single" w:sz="4" w:space="0" w:color="auto"/>
              <w:left w:val="single" w:sz="4" w:space="0" w:color="auto"/>
              <w:bottom w:val="single" w:sz="4" w:space="0" w:color="auto"/>
              <w:right w:val="single" w:sz="4" w:space="0" w:color="auto"/>
            </w:tcBorders>
            <w:vAlign w:val="center"/>
            <w:hideMark/>
          </w:tcPr>
          <w:p w14:paraId="00D3519F" w14:textId="77777777" w:rsidR="005F31E2" w:rsidRPr="00173BD9" w:rsidRDefault="005F31E2" w:rsidP="005E1476">
            <w:pPr>
              <w:jc w:val="center"/>
              <w:rPr>
                <w:rFonts w:eastAsia="Arial" w:cs="Arial"/>
                <w:sz w:val="16"/>
                <w:szCs w:val="20"/>
              </w:rPr>
            </w:pPr>
            <w:r w:rsidRPr="00173BD9">
              <w:rPr>
                <w:rFonts w:cs="Arial"/>
                <w:sz w:val="16"/>
                <w:szCs w:val="20"/>
              </w:rPr>
              <w:t>Razón de Cobertura de Intereses</w:t>
            </w:r>
          </w:p>
        </w:tc>
        <w:tc>
          <w:tcPr>
            <w:tcW w:w="1984" w:type="dxa"/>
            <w:tcBorders>
              <w:top w:val="single" w:sz="4" w:space="0" w:color="auto"/>
              <w:left w:val="single" w:sz="4" w:space="0" w:color="auto"/>
              <w:bottom w:val="single" w:sz="4" w:space="0" w:color="auto"/>
              <w:right w:val="single" w:sz="4" w:space="0" w:color="auto"/>
            </w:tcBorders>
            <w:vAlign w:val="center"/>
          </w:tcPr>
          <w:p w14:paraId="45EEE6E6" w14:textId="77777777" w:rsidR="005F31E2" w:rsidRPr="001352EB" w:rsidRDefault="005F31E2" w:rsidP="005E1476">
            <w:pPr>
              <w:jc w:val="center"/>
              <w:rPr>
                <w:rFonts w:cs="Arial"/>
                <w:sz w:val="16"/>
                <w:szCs w:val="20"/>
              </w:rPr>
            </w:pPr>
          </w:p>
          <w:p w14:paraId="791CF0DA" w14:textId="77777777" w:rsidR="005F31E2" w:rsidRPr="00FF3A8B" w:rsidRDefault="006A6E56" w:rsidP="005E1476">
            <w:pPr>
              <w:jc w:val="center"/>
              <w:rPr>
                <w:rFonts w:cs="Arial"/>
                <w:sz w:val="16"/>
                <w:szCs w:val="20"/>
              </w:rPr>
            </w:pPr>
            <m:oMathPara>
              <m:oMath>
                <m:f>
                  <m:fPr>
                    <m:ctrlPr>
                      <w:rPr>
                        <w:rFonts w:ascii="Cambria Math" w:hAnsi="Cambria Math" w:cs="Arial"/>
                        <w:bCs/>
                        <w:sz w:val="16"/>
                        <w:szCs w:val="20"/>
                      </w:rPr>
                    </m:ctrlPr>
                  </m:fPr>
                  <m:num>
                    <m:r>
                      <m:rPr>
                        <m:sty m:val="p"/>
                      </m:rPr>
                      <w:rPr>
                        <w:rFonts w:ascii="Cambria Math" w:hAnsi="Cambria Math" w:cs="Arial"/>
                        <w:sz w:val="16"/>
                        <w:szCs w:val="20"/>
                      </w:rPr>
                      <m:t>Utilidad Operacional</m:t>
                    </m:r>
                  </m:num>
                  <m:den>
                    <m:r>
                      <m:rPr>
                        <m:sty m:val="p"/>
                      </m:rPr>
                      <w:rPr>
                        <w:rFonts w:ascii="Cambria Math" w:hAnsi="Cambria Math" w:cs="Arial"/>
                        <w:sz w:val="16"/>
                        <w:szCs w:val="20"/>
                      </w:rPr>
                      <m:t>Gastos Interes</m:t>
                    </m:r>
                  </m:den>
                </m:f>
              </m:oMath>
            </m:oMathPara>
          </w:p>
          <w:p w14:paraId="6650C4B1" w14:textId="77777777" w:rsidR="005F31E2" w:rsidRPr="00620F7A" w:rsidRDefault="005F31E2" w:rsidP="005E1476">
            <w:pPr>
              <w:jc w:val="center"/>
              <w:rPr>
                <w:rFonts w:cs="Arial"/>
                <w:sz w:val="16"/>
                <w:szCs w:val="20"/>
              </w:rPr>
            </w:pPr>
          </w:p>
        </w:tc>
      </w:tr>
    </w:tbl>
    <w:p w14:paraId="070DC918" w14:textId="77777777" w:rsidR="005F31E2" w:rsidRPr="001352EB" w:rsidRDefault="005F31E2" w:rsidP="005F31E2">
      <w:pPr>
        <w:rPr>
          <w:rFonts w:cs="Arial"/>
          <w:szCs w:val="20"/>
        </w:rPr>
      </w:pPr>
    </w:p>
    <w:p w14:paraId="36E84728" w14:textId="2A04E079" w:rsidR="005F31E2" w:rsidRPr="00173BD9" w:rsidRDefault="005F31E2" w:rsidP="005F31E2">
      <w:pPr>
        <w:rPr>
          <w:rFonts w:eastAsia="Arial" w:cs="Arial"/>
          <w:szCs w:val="20"/>
        </w:rPr>
      </w:pPr>
      <w:r w:rsidRPr="00173BD9">
        <w:rPr>
          <w:rFonts w:cs="Arial"/>
          <w:szCs w:val="20"/>
        </w:rPr>
        <w:t>Si</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es</w:t>
      </w:r>
      <w:r w:rsidRPr="00173BD9">
        <w:rPr>
          <w:rFonts w:eastAsia="Arial" w:cs="Arial"/>
          <w:szCs w:val="20"/>
        </w:rPr>
        <w:t xml:space="preserve"> </w:t>
      </w:r>
      <w:r w:rsidRPr="00173BD9">
        <w:rPr>
          <w:rFonts w:cs="Arial"/>
          <w:szCs w:val="20"/>
        </w:rPr>
        <w:t>Plural</w:t>
      </w:r>
      <w:r w:rsidRPr="00173BD9">
        <w:rPr>
          <w:rFonts w:eastAsia="Arial" w:cs="Arial"/>
          <w:szCs w:val="20"/>
        </w:rPr>
        <w:t xml:space="preserve"> </w:t>
      </w:r>
      <w:r w:rsidRPr="00173BD9">
        <w:rPr>
          <w:rFonts w:cs="Arial"/>
          <w:szCs w:val="20"/>
        </w:rPr>
        <w:t>cada</w:t>
      </w:r>
      <w:r w:rsidRPr="00173BD9">
        <w:rPr>
          <w:rFonts w:eastAsia="Arial" w:cs="Arial"/>
          <w:szCs w:val="20"/>
        </w:rPr>
        <w:t xml:space="preserve"> </w:t>
      </w:r>
      <w:r w:rsidRPr="00173BD9">
        <w:rPr>
          <w:rFonts w:cs="Arial"/>
          <w:szCs w:val="20"/>
        </w:rPr>
        <w:t>indicador</w:t>
      </w:r>
      <w:r w:rsidRPr="00173BD9">
        <w:rPr>
          <w:rFonts w:eastAsia="Arial" w:cs="Arial"/>
          <w:szCs w:val="20"/>
        </w:rPr>
        <w:t xml:space="preserve"> </w:t>
      </w:r>
      <w:r w:rsidRPr="00173BD9">
        <w:rPr>
          <w:rFonts w:cs="Arial"/>
          <w:szCs w:val="20"/>
        </w:rPr>
        <w:t>debe</w:t>
      </w:r>
      <w:r w:rsidRPr="00173BD9">
        <w:rPr>
          <w:rFonts w:eastAsia="Arial" w:cs="Arial"/>
          <w:szCs w:val="20"/>
        </w:rPr>
        <w:t xml:space="preserve"> </w:t>
      </w:r>
      <w:r w:rsidRPr="00173BD9">
        <w:rPr>
          <w:rFonts w:cs="Arial"/>
          <w:szCs w:val="20"/>
        </w:rPr>
        <w:t>calcularse</w:t>
      </w:r>
      <w:r w:rsidRPr="00173BD9">
        <w:rPr>
          <w:rFonts w:eastAsia="Arial" w:cs="Arial"/>
          <w:szCs w:val="20"/>
        </w:rPr>
        <w:t xml:space="preserve"> </w:t>
      </w:r>
      <w:r w:rsidRPr="00173BD9">
        <w:rPr>
          <w:rFonts w:cs="Arial"/>
          <w:szCs w:val="20"/>
        </w:rPr>
        <w:t>así:</w:t>
      </w:r>
      <w:r w:rsidRPr="00173BD9">
        <w:rPr>
          <w:rFonts w:eastAsia="Arial" w:cs="Arial"/>
          <w:szCs w:val="20"/>
        </w:rPr>
        <w:t xml:space="preserve"> </w:t>
      </w:r>
    </w:p>
    <w:p w14:paraId="07FE8E2B" w14:textId="77777777" w:rsidR="005F31E2" w:rsidRPr="00FF3A8B" w:rsidRDefault="005F31E2" w:rsidP="005F31E2">
      <w:pPr>
        <w:rPr>
          <w:rFonts w:cs="Arial"/>
          <w:szCs w:val="20"/>
        </w:rPr>
      </w:pPr>
      <m:oMathPara>
        <m:oMath>
          <m:r>
            <m:rPr>
              <m:sty m:val="p"/>
            </m:rPr>
            <w:rPr>
              <w:rFonts w:ascii="Cambria Math" w:hAnsi="Cambria Math" w:cs="Arial"/>
              <w:szCs w:val="20"/>
            </w:rPr>
            <m:t>Indicador =</m:t>
          </m:r>
          <m:f>
            <m:fPr>
              <m:ctrlPr>
                <w:rPr>
                  <w:rFonts w:ascii="Cambria Math" w:hAnsi="Cambria Math" w:cs="Arial"/>
                  <w:szCs w:val="20"/>
                </w:rPr>
              </m:ctrlPr>
            </m:fPr>
            <m:num>
              <m:r>
                <w:rPr>
                  <w:rFonts w:ascii="Cambria Math" w:hAnsi="Cambria Math" w:cs="Arial"/>
                  <w:szCs w:val="20"/>
                </w:rPr>
                <m:t>(</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Componente 1 del indicador</m:t>
                      </m:r>
                    </m:e>
                    <m:sub>
                      <m:r>
                        <m:rPr>
                          <m:sty m:val="p"/>
                        </m:rPr>
                        <w:rPr>
                          <w:rFonts w:ascii="Cambria Math" w:hAnsi="Cambria Math" w:cs="Arial"/>
                          <w:szCs w:val="20"/>
                        </w:rPr>
                        <m:t>i</m:t>
                      </m:r>
                    </m:sub>
                  </m:sSub>
                  <m:r>
                    <m:rPr>
                      <m:sty m:val="p"/>
                    </m:rPr>
                    <w:rPr>
                      <w:rFonts w:ascii="Cambria Math" w:hAnsi="Cambria Math" w:cs="Arial"/>
                      <w:szCs w:val="20"/>
                    </w:rPr>
                    <m:t xml:space="preserve">) </m:t>
                  </m:r>
                </m:e>
              </m:nary>
            </m:num>
            <m:den>
              <m:r>
                <w:rPr>
                  <w:rFonts w:ascii="Cambria Math" w:hAnsi="Cambria Math" w:cs="Arial"/>
                  <w:szCs w:val="20"/>
                </w:rPr>
                <m:t>(</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Componente 2 del indicador</m:t>
                      </m:r>
                    </m:e>
                    <m:sub>
                      <m:r>
                        <m:rPr>
                          <m:sty m:val="p"/>
                        </m:rPr>
                        <w:rPr>
                          <w:rFonts w:ascii="Cambria Math" w:hAnsi="Cambria Math" w:cs="Arial"/>
                          <w:szCs w:val="20"/>
                        </w:rPr>
                        <m:t>i</m:t>
                      </m:r>
                    </m:sub>
                  </m:sSub>
                  <m:r>
                    <m:rPr>
                      <m:sty m:val="p"/>
                    </m:rPr>
                    <w:rPr>
                      <w:rFonts w:ascii="Cambria Math" w:hAnsi="Cambria Math" w:cs="Arial"/>
                      <w:szCs w:val="20"/>
                    </w:rPr>
                    <m:t xml:space="preserve">) </m:t>
                  </m:r>
                </m:e>
              </m:nary>
            </m:den>
          </m:f>
        </m:oMath>
      </m:oMathPara>
    </w:p>
    <w:p w14:paraId="4BA0C9C8" w14:textId="18245881" w:rsidR="005F31E2" w:rsidRPr="00173BD9" w:rsidRDefault="005F31E2" w:rsidP="005F31E2">
      <w:pPr>
        <w:rPr>
          <w:rFonts w:eastAsia="Arial" w:cs="Arial"/>
          <w:szCs w:val="20"/>
        </w:rPr>
      </w:pPr>
      <w:r w:rsidRPr="00620F7A">
        <w:rPr>
          <w:rFonts w:cs="Arial"/>
          <w:szCs w:val="20"/>
        </w:rPr>
        <w:t>Donde</w:t>
      </w:r>
      <w:r w:rsidRPr="00173BD9">
        <w:rPr>
          <w:rFonts w:eastAsia="Arial" w:cs="Arial"/>
          <w:szCs w:val="20"/>
        </w:rPr>
        <w:t xml:space="preserve"> </w:t>
      </w:r>
      <m:oMath>
        <m:r>
          <w:rPr>
            <w:rFonts w:ascii="Cambria Math" w:hAnsi="Cambria Math" w:cs="Arial"/>
            <w:szCs w:val="20"/>
          </w:rPr>
          <m:t>n</m:t>
        </m:r>
      </m:oMath>
      <w:r w:rsidRPr="00173BD9">
        <w:rPr>
          <w:rFonts w:eastAsia="Arial" w:cs="Arial"/>
          <w:szCs w:val="20"/>
        </w:rPr>
        <w:t xml:space="preserve"> </w:t>
      </w:r>
      <w:r w:rsidRPr="00173BD9">
        <w:rPr>
          <w:rFonts w:cs="Arial"/>
          <w:szCs w:val="20"/>
        </w:rPr>
        <w:t>es</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número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integrantes</w:t>
      </w:r>
      <w:r w:rsidRPr="00173BD9">
        <w:rPr>
          <w:rFonts w:eastAsia="Arial" w:cs="Arial"/>
          <w:szCs w:val="20"/>
        </w:rPr>
        <w:t xml:space="preserve"> </w:t>
      </w:r>
      <w:r w:rsidRPr="00173BD9">
        <w:rPr>
          <w:rFonts w:cs="Arial"/>
          <w:szCs w:val="20"/>
        </w:rPr>
        <w:t>del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Plural</w:t>
      </w:r>
      <w:r w:rsidRPr="00173BD9">
        <w:rPr>
          <w:rFonts w:eastAsia="Arial" w:cs="Arial"/>
          <w:szCs w:val="20"/>
        </w:rPr>
        <w:t xml:space="preserve"> </w:t>
      </w:r>
      <w:r w:rsidRPr="00173BD9">
        <w:rPr>
          <w:rFonts w:cs="Arial"/>
          <w:szCs w:val="20"/>
        </w:rPr>
        <w:t>(unión</w:t>
      </w:r>
      <w:r w:rsidRPr="00173BD9">
        <w:rPr>
          <w:rFonts w:eastAsia="Arial" w:cs="Arial"/>
          <w:szCs w:val="20"/>
        </w:rPr>
        <w:t xml:space="preserve"> </w:t>
      </w:r>
      <w:r w:rsidRPr="00173BD9">
        <w:rPr>
          <w:rFonts w:cs="Arial"/>
          <w:szCs w:val="20"/>
        </w:rPr>
        <w:t>temporal</w:t>
      </w:r>
      <w:r w:rsidRPr="00173BD9">
        <w:rPr>
          <w:rFonts w:eastAsia="Arial" w:cs="Arial"/>
          <w:szCs w:val="20"/>
        </w:rPr>
        <w:t xml:space="preserve"> </w:t>
      </w:r>
      <w:r w:rsidRPr="00173BD9">
        <w:rPr>
          <w:rFonts w:cs="Arial"/>
          <w:szCs w:val="20"/>
        </w:rPr>
        <w:t>o</w:t>
      </w:r>
      <w:r w:rsidRPr="00173BD9">
        <w:rPr>
          <w:rFonts w:eastAsia="Arial" w:cs="Arial"/>
          <w:szCs w:val="20"/>
        </w:rPr>
        <w:t xml:space="preserve"> </w:t>
      </w:r>
      <w:r w:rsidRPr="00173BD9">
        <w:rPr>
          <w:rFonts w:cs="Arial"/>
          <w:szCs w:val="20"/>
        </w:rPr>
        <w:t>consorcio).</w:t>
      </w:r>
    </w:p>
    <w:p w14:paraId="63B8FB12" w14:textId="4563F879" w:rsidR="005F31E2" w:rsidRPr="00173BD9" w:rsidRDefault="005F31E2" w:rsidP="005F31E2">
      <w:pPr>
        <w:jc w:val="both"/>
        <w:rPr>
          <w:rFonts w:eastAsia="Arial" w:cs="Arial"/>
          <w:szCs w:val="20"/>
        </w:rPr>
      </w:pPr>
      <w:r w:rsidRPr="00173BD9">
        <w:rPr>
          <w:rFonts w:cs="Arial"/>
          <w:szCs w:val="20"/>
        </w:rPr>
        <w:t>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que</w:t>
      </w:r>
      <w:r w:rsidRPr="00173BD9">
        <w:rPr>
          <w:rFonts w:eastAsia="Arial" w:cs="Arial"/>
          <w:szCs w:val="20"/>
        </w:rPr>
        <w:t xml:space="preserve"> </w:t>
      </w:r>
      <w:r w:rsidRPr="00173BD9">
        <w:rPr>
          <w:rFonts w:cs="Arial"/>
          <w:szCs w:val="20"/>
        </w:rPr>
        <w:t>no</w:t>
      </w:r>
      <w:r w:rsidRPr="00173BD9">
        <w:rPr>
          <w:rFonts w:eastAsia="Arial" w:cs="Arial"/>
          <w:szCs w:val="20"/>
        </w:rPr>
        <w:t xml:space="preserve"> </w:t>
      </w:r>
      <w:r w:rsidRPr="00173BD9">
        <w:rPr>
          <w:rFonts w:cs="Arial"/>
          <w:szCs w:val="20"/>
        </w:rPr>
        <w:t>tiene</w:t>
      </w:r>
      <w:r w:rsidRPr="00173BD9">
        <w:rPr>
          <w:rFonts w:eastAsia="Arial" w:cs="Arial"/>
          <w:szCs w:val="20"/>
        </w:rPr>
        <w:t xml:space="preserve"> </w:t>
      </w:r>
      <w:r w:rsidRPr="00173BD9">
        <w:rPr>
          <w:rFonts w:cs="Arial"/>
          <w:szCs w:val="20"/>
        </w:rPr>
        <w:t>pasivos</w:t>
      </w:r>
      <w:r w:rsidRPr="00173BD9">
        <w:rPr>
          <w:rFonts w:eastAsia="Arial" w:cs="Arial"/>
          <w:szCs w:val="20"/>
        </w:rPr>
        <w:t xml:space="preserve"> </w:t>
      </w:r>
      <w:r w:rsidRPr="00173BD9">
        <w:rPr>
          <w:rFonts w:cs="Arial"/>
          <w:szCs w:val="20"/>
        </w:rPr>
        <w:t>corrientes</w:t>
      </w:r>
      <w:r w:rsidRPr="00173BD9">
        <w:rPr>
          <w:rFonts w:eastAsia="Arial" w:cs="Arial"/>
          <w:szCs w:val="20"/>
        </w:rPr>
        <w:t xml:space="preserve"> </w:t>
      </w:r>
      <w:r w:rsidRPr="00173BD9">
        <w:rPr>
          <w:rFonts w:cs="Arial"/>
          <w:szCs w:val="20"/>
        </w:rPr>
        <w:t>está</w:t>
      </w:r>
      <w:r w:rsidRPr="00173BD9">
        <w:rPr>
          <w:rFonts w:eastAsia="Arial" w:cs="Arial"/>
          <w:szCs w:val="20"/>
        </w:rPr>
        <w:t xml:space="preserve"> </w:t>
      </w:r>
      <w:r w:rsidRPr="00173BD9">
        <w:rPr>
          <w:rFonts w:cs="Arial"/>
          <w:szCs w:val="20"/>
        </w:rPr>
        <w:t>habilitado</w:t>
      </w:r>
      <w:r w:rsidRPr="00173BD9">
        <w:rPr>
          <w:rFonts w:eastAsia="Arial" w:cs="Arial"/>
          <w:szCs w:val="20"/>
        </w:rPr>
        <w:t xml:space="preserve"> </w:t>
      </w:r>
      <w:r w:rsidRPr="00173BD9">
        <w:rPr>
          <w:rFonts w:cs="Arial"/>
          <w:szCs w:val="20"/>
        </w:rPr>
        <w:t>respecto</w:t>
      </w:r>
      <w:r w:rsidRPr="00173BD9">
        <w:rPr>
          <w:rFonts w:eastAsia="Arial" w:cs="Arial"/>
          <w:szCs w:val="20"/>
        </w:rPr>
        <w:t xml:space="preserve"> </w:t>
      </w:r>
      <w:r w:rsidRPr="00173BD9">
        <w:rPr>
          <w:rFonts w:cs="Arial"/>
          <w:szCs w:val="20"/>
        </w:rPr>
        <w:t>del</w:t>
      </w:r>
      <w:r w:rsidRPr="00173BD9">
        <w:rPr>
          <w:rFonts w:eastAsia="Arial" w:cs="Arial"/>
          <w:szCs w:val="20"/>
        </w:rPr>
        <w:t xml:space="preserve"> </w:t>
      </w:r>
      <w:r w:rsidRPr="00173BD9">
        <w:rPr>
          <w:rFonts w:cs="Arial"/>
          <w:szCs w:val="20"/>
        </w:rPr>
        <w:t>índice</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liquidez.</w:t>
      </w:r>
      <w:r w:rsidRPr="00173BD9">
        <w:rPr>
          <w:rFonts w:eastAsia="Arial" w:cs="Arial"/>
          <w:szCs w:val="20"/>
        </w:rPr>
        <w:t xml:space="preserve"> </w:t>
      </w:r>
    </w:p>
    <w:p w14:paraId="4A84D2E8" w14:textId="274008DC" w:rsidR="005F31E2" w:rsidRPr="00173BD9" w:rsidRDefault="005F31E2" w:rsidP="004130DD">
      <w:pPr>
        <w:spacing w:line="276" w:lineRule="auto"/>
        <w:jc w:val="both"/>
        <w:rPr>
          <w:rFonts w:eastAsia="Arial" w:cs="Arial"/>
          <w:szCs w:val="20"/>
        </w:rPr>
      </w:pPr>
      <w:r w:rsidRPr="00173BD9">
        <w:rPr>
          <w:rFonts w:cs="Arial"/>
          <w:szCs w:val="20"/>
        </w:rPr>
        <w:t>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que</w:t>
      </w:r>
      <w:r w:rsidRPr="00173BD9">
        <w:rPr>
          <w:rFonts w:eastAsia="Arial" w:cs="Arial"/>
          <w:szCs w:val="20"/>
        </w:rPr>
        <w:t xml:space="preserve"> </w:t>
      </w:r>
      <w:r w:rsidRPr="00173BD9">
        <w:rPr>
          <w:rFonts w:cs="Arial"/>
          <w:szCs w:val="20"/>
        </w:rPr>
        <w:t>no</w:t>
      </w:r>
      <w:r w:rsidRPr="00173BD9">
        <w:rPr>
          <w:rFonts w:eastAsia="Arial" w:cs="Arial"/>
          <w:szCs w:val="20"/>
        </w:rPr>
        <w:t xml:space="preserve"> </w:t>
      </w:r>
      <w:r w:rsidRPr="00173BD9">
        <w:rPr>
          <w:rFonts w:cs="Arial"/>
          <w:szCs w:val="20"/>
        </w:rPr>
        <w:t>tiene</w:t>
      </w:r>
      <w:r w:rsidRPr="00173BD9">
        <w:rPr>
          <w:rFonts w:eastAsia="Arial" w:cs="Arial"/>
          <w:szCs w:val="20"/>
        </w:rPr>
        <w:t xml:space="preserve"> </w:t>
      </w:r>
      <w:r w:rsidRPr="00173BD9">
        <w:rPr>
          <w:rFonts w:cs="Arial"/>
          <w:szCs w:val="20"/>
        </w:rPr>
        <w:t>gastos</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intereses</w:t>
      </w:r>
      <w:r w:rsidRPr="00173BD9">
        <w:rPr>
          <w:rFonts w:eastAsia="Arial" w:cs="Arial"/>
          <w:szCs w:val="20"/>
        </w:rPr>
        <w:t xml:space="preserve"> </w:t>
      </w:r>
      <w:r w:rsidRPr="00173BD9">
        <w:rPr>
          <w:rFonts w:cs="Arial"/>
          <w:szCs w:val="20"/>
        </w:rPr>
        <w:t>está</w:t>
      </w:r>
      <w:r w:rsidRPr="00173BD9">
        <w:rPr>
          <w:rFonts w:eastAsia="Arial" w:cs="Arial"/>
          <w:szCs w:val="20"/>
        </w:rPr>
        <w:t xml:space="preserve"> </w:t>
      </w:r>
      <w:r w:rsidRPr="00173BD9">
        <w:rPr>
          <w:rFonts w:cs="Arial"/>
          <w:szCs w:val="20"/>
        </w:rPr>
        <w:t>habilitado</w:t>
      </w:r>
      <w:r w:rsidRPr="00173BD9">
        <w:rPr>
          <w:rFonts w:eastAsia="Arial" w:cs="Arial"/>
          <w:szCs w:val="20"/>
        </w:rPr>
        <w:t xml:space="preserve"> </w:t>
      </w:r>
      <w:r w:rsidRPr="00173BD9">
        <w:rPr>
          <w:rFonts w:cs="Arial"/>
          <w:szCs w:val="20"/>
        </w:rPr>
        <w:t>respecto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razón</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cobertura</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 xml:space="preserve">intereses, siempre y cuando la utilidad operacional sea igual o mayor a cero (0). </w:t>
      </w:r>
    </w:p>
    <w:p w14:paraId="602ECDD1" w14:textId="7DFF5351" w:rsidR="006C2EB0" w:rsidRPr="00173BD9" w:rsidRDefault="006C2EB0" w:rsidP="00E64E9E">
      <w:pPr>
        <w:pStyle w:val="Capitulo3"/>
        <w:ind w:left="964" w:hanging="680"/>
        <w:rPr>
          <w:b w:val="0"/>
          <w:color w:val="3B3838" w:themeColor="background2" w:themeShade="40"/>
        </w:rPr>
      </w:pPr>
      <w:bookmarkStart w:id="391" w:name="_Toc518641674"/>
      <w:bookmarkStart w:id="392" w:name="_Toc32147356"/>
      <w:bookmarkStart w:id="393" w:name="_Toc46314713"/>
      <w:r w:rsidRPr="00173BD9">
        <w:rPr>
          <w:color w:val="3B3838" w:themeColor="background2" w:themeShade="40"/>
        </w:rPr>
        <w:t>CAPITAL</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TRABAJO</w:t>
      </w:r>
      <w:bookmarkEnd w:id="390"/>
      <w:bookmarkEnd w:id="391"/>
      <w:bookmarkEnd w:id="392"/>
      <w:bookmarkEnd w:id="393"/>
    </w:p>
    <w:p w14:paraId="688569D3" w14:textId="3851209E" w:rsidR="0057476A" w:rsidRPr="006876CA" w:rsidRDefault="0057476A" w:rsidP="009F4C2D">
      <w:pPr>
        <w:jc w:val="both"/>
        <w:rPr>
          <w:rFonts w:cs="Arial"/>
        </w:rPr>
      </w:pPr>
      <w:r w:rsidRPr="001352EB">
        <w:rPr>
          <w:rFonts w:cs="Arial"/>
        </w:rPr>
        <w:t xml:space="preserve">Para el presente </w:t>
      </w:r>
      <w:r w:rsidR="00F32F16" w:rsidRPr="00EB2FC2">
        <w:rPr>
          <w:rFonts w:cs="Arial"/>
        </w:rPr>
        <w:t>Proceso</w:t>
      </w:r>
      <w:r w:rsidRPr="00A016FE">
        <w:rPr>
          <w:rFonts w:cs="Arial"/>
        </w:rPr>
        <w:t xml:space="preserve"> de selección los </w:t>
      </w:r>
      <w:r w:rsidR="00E633D4" w:rsidRPr="006876CA">
        <w:rPr>
          <w:rFonts w:cs="Arial"/>
        </w:rPr>
        <w:t>Proponentes</w:t>
      </w:r>
      <w:r w:rsidRPr="006876CA">
        <w:rPr>
          <w:rFonts w:cs="Arial"/>
        </w:rPr>
        <w:t xml:space="preserve"> deberán acreditar: </w:t>
      </w:r>
    </w:p>
    <w:p w14:paraId="6139AD00" w14:textId="77777777" w:rsidR="0057476A" w:rsidRPr="006876CA" w:rsidRDefault="0057476A" w:rsidP="009F4C2D">
      <w:pPr>
        <w:jc w:val="center"/>
        <w:rPr>
          <w:rFonts w:cs="Arial"/>
          <w:lang w:val="en-US"/>
        </w:rPr>
      </w:pPr>
      <w:r w:rsidRPr="006876CA">
        <w:rPr>
          <w:rFonts w:cs="Arial"/>
          <w:lang w:val="en-US"/>
        </w:rPr>
        <w:t xml:space="preserve">CT = AC - PC ≥ </w:t>
      </w:r>
      <w:proofErr w:type="spellStart"/>
      <w:r w:rsidRPr="006876CA">
        <w:rPr>
          <w:rFonts w:cs="Arial"/>
          <w:lang w:val="en-US"/>
        </w:rPr>
        <w:t>CTd</w:t>
      </w:r>
      <w:proofErr w:type="spellEnd"/>
    </w:p>
    <w:p w14:paraId="5748DA2B" w14:textId="5B066461" w:rsidR="0057476A" w:rsidRPr="0024108B" w:rsidRDefault="0057476A" w:rsidP="009F4C2D">
      <w:pPr>
        <w:jc w:val="both"/>
        <w:rPr>
          <w:rFonts w:cs="Arial"/>
          <w:lang w:val="en-US"/>
        </w:rPr>
      </w:pPr>
      <w:r w:rsidRPr="0024108B">
        <w:rPr>
          <w:rFonts w:cs="Arial"/>
          <w:lang w:val="en-US"/>
        </w:rPr>
        <w:t>Donde</w:t>
      </w:r>
      <w:r w:rsidR="00A673A6" w:rsidRPr="0024108B">
        <w:rPr>
          <w:rFonts w:cs="Arial"/>
          <w:lang w:val="en-US"/>
        </w:rPr>
        <w:t>:</w:t>
      </w:r>
    </w:p>
    <w:p w14:paraId="20E69909" w14:textId="77777777" w:rsidR="0057476A" w:rsidRPr="006876CA" w:rsidRDefault="0057476A" w:rsidP="009F4C2D">
      <w:pPr>
        <w:jc w:val="both"/>
        <w:rPr>
          <w:rFonts w:cs="Arial"/>
        </w:rPr>
      </w:pPr>
      <w:r w:rsidRPr="006876CA">
        <w:rPr>
          <w:rFonts w:cs="Arial"/>
        </w:rPr>
        <w:t>CT = Capital de trabajo</w:t>
      </w:r>
    </w:p>
    <w:p w14:paraId="4989B9F2" w14:textId="77777777" w:rsidR="0057476A" w:rsidRPr="006876CA" w:rsidRDefault="0057476A" w:rsidP="009F4C2D">
      <w:pPr>
        <w:jc w:val="both"/>
        <w:rPr>
          <w:rFonts w:cs="Arial"/>
        </w:rPr>
      </w:pPr>
      <w:r w:rsidRPr="006876CA">
        <w:rPr>
          <w:rFonts w:cs="Arial"/>
        </w:rPr>
        <w:t>AC = Activo corriente</w:t>
      </w:r>
    </w:p>
    <w:p w14:paraId="43AF6449" w14:textId="77777777" w:rsidR="0057476A" w:rsidRPr="006876CA" w:rsidRDefault="0057476A" w:rsidP="009F4C2D">
      <w:pPr>
        <w:jc w:val="both"/>
        <w:rPr>
          <w:rFonts w:cs="Arial"/>
        </w:rPr>
      </w:pPr>
      <w:r w:rsidRPr="006876CA">
        <w:rPr>
          <w:rFonts w:cs="Arial"/>
        </w:rPr>
        <w:t>PC = Pasivo corriente</w:t>
      </w:r>
    </w:p>
    <w:p w14:paraId="3AA72986" w14:textId="67779A41" w:rsidR="0057476A" w:rsidRPr="006876CA" w:rsidRDefault="0057476A" w:rsidP="009F4C2D">
      <w:pPr>
        <w:jc w:val="both"/>
        <w:rPr>
          <w:rFonts w:cs="Arial"/>
        </w:rPr>
      </w:pPr>
      <w:proofErr w:type="spellStart"/>
      <w:r w:rsidRPr="006876CA">
        <w:rPr>
          <w:rFonts w:cs="Arial"/>
        </w:rPr>
        <w:t>CTd</w:t>
      </w:r>
      <w:proofErr w:type="spellEnd"/>
      <w:r w:rsidRPr="006876CA">
        <w:rPr>
          <w:rFonts w:cs="Arial"/>
        </w:rPr>
        <w:t xml:space="preserve"> = Capital de Trabajo demandado para el </w:t>
      </w:r>
      <w:r w:rsidR="00F32F16" w:rsidRPr="006876CA">
        <w:rPr>
          <w:rFonts w:cs="Arial"/>
        </w:rPr>
        <w:t>Proceso</w:t>
      </w:r>
      <w:r w:rsidRPr="006876CA">
        <w:rPr>
          <w:rFonts w:cs="Arial"/>
        </w:rPr>
        <w:t xml:space="preserve"> que presenta propuesta</w:t>
      </w:r>
    </w:p>
    <w:p w14:paraId="39F0CDD3" w14:textId="77777777" w:rsidR="0057476A" w:rsidRPr="006876CA" w:rsidRDefault="0057476A" w:rsidP="009F4C2D">
      <w:pPr>
        <w:jc w:val="both"/>
        <w:rPr>
          <w:rFonts w:cs="Arial"/>
        </w:rPr>
      </w:pPr>
      <w:r w:rsidRPr="006876CA">
        <w:rPr>
          <w:rFonts w:cs="Arial"/>
        </w:rPr>
        <w:t>El capital de trabajo (CT) del oferente deberá ser mayor o igual al capital de trabajo demandado (</w:t>
      </w:r>
      <w:proofErr w:type="spellStart"/>
      <w:r w:rsidRPr="006876CA">
        <w:rPr>
          <w:rFonts w:cs="Arial"/>
        </w:rPr>
        <w:t>CTd</w:t>
      </w:r>
      <w:proofErr w:type="spellEnd"/>
      <w:r w:rsidRPr="006876CA">
        <w:rPr>
          <w:rFonts w:cs="Arial"/>
        </w:rPr>
        <w:t xml:space="preserve">): </w:t>
      </w:r>
    </w:p>
    <w:p w14:paraId="6614F0D1" w14:textId="77777777" w:rsidR="0057476A" w:rsidRPr="006876CA" w:rsidRDefault="0057476A" w:rsidP="009F4C2D">
      <w:pPr>
        <w:jc w:val="center"/>
        <w:rPr>
          <w:rFonts w:cs="Arial"/>
        </w:rPr>
      </w:pPr>
      <w:r w:rsidRPr="006876CA">
        <w:rPr>
          <w:rFonts w:cs="Arial"/>
        </w:rPr>
        <w:t xml:space="preserve">CT ≥ </w:t>
      </w:r>
      <w:proofErr w:type="spellStart"/>
      <w:r w:rsidRPr="006876CA">
        <w:rPr>
          <w:rFonts w:cs="Arial"/>
        </w:rPr>
        <w:t>CTd</w:t>
      </w:r>
      <w:proofErr w:type="spellEnd"/>
    </w:p>
    <w:p w14:paraId="4F642F7A" w14:textId="72659B35" w:rsidR="00A54DDE" w:rsidRPr="006876CA" w:rsidRDefault="0057476A" w:rsidP="009F4C2D">
      <w:pPr>
        <w:jc w:val="both"/>
        <w:rPr>
          <w:rFonts w:cs="Arial"/>
        </w:rPr>
      </w:pPr>
      <w:r w:rsidRPr="006876CA">
        <w:rPr>
          <w:rFonts w:cs="Arial"/>
        </w:rPr>
        <w:t xml:space="preserve">El Capital de Trabajo demandado para el </w:t>
      </w:r>
      <w:r w:rsidR="00F32F16" w:rsidRPr="006876CA">
        <w:rPr>
          <w:rFonts w:cs="Arial"/>
        </w:rPr>
        <w:t>Proceso</w:t>
      </w:r>
      <w:r w:rsidRPr="006876CA">
        <w:rPr>
          <w:rFonts w:cs="Arial"/>
        </w:rPr>
        <w:t xml:space="preserve"> que presenta propuesta (</w:t>
      </w:r>
      <w:proofErr w:type="spellStart"/>
      <w:r w:rsidRPr="006876CA">
        <w:rPr>
          <w:rFonts w:cs="Arial"/>
        </w:rPr>
        <w:t>CTd</w:t>
      </w:r>
      <w:proofErr w:type="spellEnd"/>
      <w:r w:rsidRPr="006876CA">
        <w:rPr>
          <w:rFonts w:cs="Arial"/>
        </w:rPr>
        <w:t>) se calcula así:</w:t>
      </w:r>
    </w:p>
    <w:tbl>
      <w:tblPr>
        <w:tblStyle w:val="Tablaconcuadrcula1"/>
        <w:tblW w:w="0" w:type="auto"/>
        <w:jc w:val="center"/>
        <w:tblLook w:val="04A0" w:firstRow="1" w:lastRow="0" w:firstColumn="1" w:lastColumn="0" w:noHBand="0" w:noVBand="1"/>
      </w:tblPr>
      <w:tblGrid>
        <w:gridCol w:w="1984"/>
      </w:tblGrid>
      <w:tr w:rsidR="00887244" w:rsidRPr="00173BD9" w14:paraId="77F5D8D8" w14:textId="77777777" w:rsidTr="006876CA">
        <w:trPr>
          <w:trHeight w:val="569"/>
          <w:jc w:val="center"/>
        </w:trPr>
        <w:tc>
          <w:tcPr>
            <w:tcW w:w="1984" w:type="dxa"/>
            <w:tcBorders>
              <w:top w:val="single" w:sz="4" w:space="0" w:color="auto"/>
              <w:left w:val="single" w:sz="4" w:space="0" w:color="auto"/>
              <w:bottom w:val="single" w:sz="4" w:space="0" w:color="auto"/>
              <w:right w:val="double" w:sz="4" w:space="0" w:color="auto"/>
            </w:tcBorders>
            <w:vAlign w:val="center"/>
            <w:hideMark/>
          </w:tcPr>
          <w:p w14:paraId="25F9B733" w14:textId="77777777" w:rsidR="00887244" w:rsidRPr="00173BD9" w:rsidRDefault="00887244" w:rsidP="00C0567C">
            <w:pPr>
              <w:spacing w:line="276" w:lineRule="auto"/>
              <w:jc w:val="center"/>
              <w:rPr>
                <w:rFonts w:cs="Arial"/>
                <w:sz w:val="16"/>
                <w:szCs w:val="20"/>
              </w:rPr>
            </w:pPr>
            <w:proofErr w:type="spellStart"/>
            <w:r w:rsidRPr="00173BD9">
              <w:rPr>
                <w:rFonts w:cs="Arial"/>
                <w:sz w:val="16"/>
                <w:szCs w:val="20"/>
              </w:rPr>
              <w:t>CTd</w:t>
            </w:r>
            <w:proofErr w:type="spellEnd"/>
            <w:r w:rsidRPr="00173BD9">
              <w:rPr>
                <w:rFonts w:cs="Arial"/>
                <w:sz w:val="16"/>
                <w:szCs w:val="20"/>
              </w:rPr>
              <w:t xml:space="preserve"> = 10% x (PO)</w:t>
            </w:r>
          </w:p>
        </w:tc>
      </w:tr>
    </w:tbl>
    <w:p w14:paraId="622ACDC5" w14:textId="4ABF3907" w:rsidR="005C5EAD" w:rsidRPr="00173BD9" w:rsidRDefault="00A54DDE" w:rsidP="00A54DDE">
      <w:pPr>
        <w:rPr>
          <w:rFonts w:eastAsia="Arial" w:cs="Arial"/>
          <w:szCs w:val="20"/>
        </w:rPr>
      </w:pPr>
      <w:r w:rsidRPr="00173BD9">
        <w:rPr>
          <w:rFonts w:cs="Arial"/>
          <w:szCs w:val="20"/>
        </w:rPr>
        <w:t xml:space="preserve">Donde: </w:t>
      </w:r>
    </w:p>
    <w:p w14:paraId="396BA08A" w14:textId="3F003A2A" w:rsidR="005C5EAD" w:rsidRPr="00173BD9" w:rsidRDefault="005C5EAD" w:rsidP="005C5EAD">
      <w:pPr>
        <w:rPr>
          <w:rFonts w:cs="Arial"/>
          <w:szCs w:val="20"/>
        </w:rPr>
      </w:pPr>
      <w:proofErr w:type="spellStart"/>
      <w:r w:rsidRPr="00173BD9">
        <w:rPr>
          <w:rFonts w:cs="Arial"/>
          <w:szCs w:val="20"/>
        </w:rPr>
        <w:t>CTd</w:t>
      </w:r>
      <w:proofErr w:type="spellEnd"/>
      <w:r w:rsidRPr="00173BD9">
        <w:rPr>
          <w:rFonts w:cs="Arial"/>
          <w:szCs w:val="20"/>
        </w:rPr>
        <w:t xml:space="preserve"> = Capital de Trabajo demandado del </w:t>
      </w:r>
      <w:r w:rsidR="00F32F16" w:rsidRPr="00173BD9">
        <w:rPr>
          <w:rFonts w:cs="Arial"/>
          <w:szCs w:val="20"/>
        </w:rPr>
        <w:t>Proceso</w:t>
      </w:r>
      <w:r w:rsidRPr="00173BD9">
        <w:rPr>
          <w:rFonts w:cs="Arial"/>
          <w:szCs w:val="20"/>
        </w:rPr>
        <w:t xml:space="preserve"> al cual presenta propuesta</w:t>
      </w:r>
    </w:p>
    <w:p w14:paraId="566D3E39" w14:textId="06C4251E" w:rsidR="005C5EAD" w:rsidRPr="00173BD9" w:rsidRDefault="005C5EAD" w:rsidP="005C5EAD">
      <w:pPr>
        <w:rPr>
          <w:rFonts w:cs="Arial"/>
          <w:szCs w:val="20"/>
        </w:rPr>
      </w:pPr>
      <w:r w:rsidRPr="00173BD9">
        <w:rPr>
          <w:rFonts w:cs="Arial"/>
          <w:szCs w:val="20"/>
        </w:rPr>
        <w:t xml:space="preserve">PO = Presupuesto oficial del </w:t>
      </w:r>
      <w:r w:rsidR="00F32F16" w:rsidRPr="00173BD9">
        <w:rPr>
          <w:rFonts w:cs="Arial"/>
          <w:szCs w:val="20"/>
        </w:rPr>
        <w:t>Proceso</w:t>
      </w:r>
      <w:r w:rsidRPr="00173BD9">
        <w:rPr>
          <w:rFonts w:cs="Arial"/>
          <w:szCs w:val="20"/>
        </w:rPr>
        <w:t xml:space="preserve"> al cual presenta propuesta.</w:t>
      </w:r>
    </w:p>
    <w:p w14:paraId="5C3CD67A" w14:textId="78779156" w:rsidR="005C5EAD" w:rsidRPr="00173BD9" w:rsidRDefault="005C5EAD" w:rsidP="005C5EAD">
      <w:pPr>
        <w:rPr>
          <w:rFonts w:cs="Arial"/>
          <w:szCs w:val="20"/>
        </w:rPr>
      </w:pPr>
      <w:r w:rsidRPr="00173BD9">
        <w:rPr>
          <w:rFonts w:cs="Arial"/>
          <w:szCs w:val="20"/>
        </w:rPr>
        <w:t xml:space="preserve">Si el </w:t>
      </w:r>
      <w:r w:rsidR="003C407D" w:rsidRPr="00173BD9">
        <w:rPr>
          <w:rFonts w:cs="Arial"/>
          <w:szCs w:val="20"/>
        </w:rPr>
        <w:t>Proponente</w:t>
      </w:r>
      <w:r w:rsidRPr="00173BD9">
        <w:rPr>
          <w:rFonts w:cs="Arial"/>
          <w:szCs w:val="20"/>
        </w:rPr>
        <w:t xml:space="preserve"> es plural el indicador debe calcularse así:</w:t>
      </w:r>
    </w:p>
    <w:p w14:paraId="24FCE40F" w14:textId="1E0F770C" w:rsidR="005C5EAD" w:rsidRPr="00FF3A8B" w:rsidRDefault="00827612" w:rsidP="009F4C2D">
      <w:pPr>
        <w:rPr>
          <w:rFonts w:cs="Arial"/>
          <w:b/>
        </w:rPr>
      </w:pPr>
      <m:oMathPara>
        <m:oMath>
          <m:r>
            <m:rPr>
              <m:sty m:val="p"/>
            </m:rPr>
            <w:rPr>
              <w:rFonts w:ascii="Cambria Math" w:hAnsi="Cambria Math" w:cs="Arial"/>
              <w:szCs w:val="20"/>
            </w:rPr>
            <m:t>CTProponente plural=</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CT</m:t>
                  </m:r>
                </m:e>
                <m:sub>
                  <m:r>
                    <m:rPr>
                      <m:sty m:val="p"/>
                    </m:rPr>
                    <w:rPr>
                      <w:rFonts w:ascii="Cambria Math" w:hAnsi="Cambria Math" w:cs="Arial"/>
                      <w:szCs w:val="20"/>
                    </w:rPr>
                    <m:t>i</m:t>
                  </m:r>
                </m:sub>
              </m:sSub>
            </m:e>
          </m:nary>
        </m:oMath>
      </m:oMathPara>
    </w:p>
    <w:p w14:paraId="14C5CFD8" w14:textId="5256C2ED" w:rsidR="005C5EAD" w:rsidRPr="006876CA" w:rsidRDefault="005C5EAD" w:rsidP="004130DD">
      <w:pPr>
        <w:spacing w:line="276" w:lineRule="auto"/>
        <w:rPr>
          <w:rFonts w:cs="Arial"/>
        </w:rPr>
      </w:pPr>
      <w:r w:rsidRPr="00620F7A">
        <w:rPr>
          <w:rFonts w:cs="Arial"/>
        </w:rPr>
        <w:t xml:space="preserve">Donde </w:t>
      </w:r>
      <m:oMath>
        <m:r>
          <m:rPr>
            <m:sty m:val="bi"/>
          </m:rPr>
          <w:rPr>
            <w:rFonts w:ascii="Cambria Math" w:hAnsi="Cambria Math" w:cs="Arial"/>
          </w:rPr>
          <m:t>n</m:t>
        </m:r>
      </m:oMath>
      <w:r w:rsidRPr="00EB2FC2">
        <w:rPr>
          <w:rFonts w:cs="Arial"/>
        </w:rPr>
        <w:t xml:space="preserve"> es el número de integrantes del </w:t>
      </w:r>
      <w:r w:rsidR="003C407D" w:rsidRPr="00A016FE">
        <w:rPr>
          <w:rFonts w:cs="Arial"/>
        </w:rPr>
        <w:t>Proponente</w:t>
      </w:r>
      <w:r w:rsidRPr="006876CA">
        <w:rPr>
          <w:rFonts w:cs="Arial"/>
        </w:rPr>
        <w:t xml:space="preserve"> Plural (unión temporal o consorcio).</w:t>
      </w:r>
    </w:p>
    <w:p w14:paraId="44858820" w14:textId="24BA0B8E" w:rsidR="006C2EB0" w:rsidRPr="00173BD9" w:rsidRDefault="006C2EB0" w:rsidP="00D77BAF">
      <w:pPr>
        <w:pStyle w:val="Capitulo3"/>
        <w:ind w:left="964" w:hanging="680"/>
        <w:rPr>
          <w:color w:val="3B3838" w:themeColor="background2" w:themeShade="40"/>
        </w:rPr>
      </w:pPr>
      <w:bookmarkStart w:id="394" w:name="_Toc511029826"/>
      <w:bookmarkStart w:id="395" w:name="_Toc511375666"/>
      <w:bookmarkStart w:id="396" w:name="_Toc511375844"/>
      <w:bookmarkStart w:id="397" w:name="_Toc511029832"/>
      <w:bookmarkStart w:id="398" w:name="_Toc511375672"/>
      <w:bookmarkStart w:id="399" w:name="_Toc511375850"/>
      <w:bookmarkStart w:id="400" w:name="_Toc511029833"/>
      <w:bookmarkStart w:id="401" w:name="_Toc511375673"/>
      <w:bookmarkStart w:id="402" w:name="_Toc511375851"/>
      <w:bookmarkStart w:id="403" w:name="_Toc511029835"/>
      <w:bookmarkStart w:id="404" w:name="_Toc511375675"/>
      <w:bookmarkStart w:id="405" w:name="_Toc511375853"/>
      <w:bookmarkStart w:id="406" w:name="_Toc511029837"/>
      <w:bookmarkStart w:id="407" w:name="_Toc511375677"/>
      <w:bookmarkStart w:id="408" w:name="_Toc511375855"/>
      <w:bookmarkStart w:id="409" w:name="_Toc32147357"/>
      <w:bookmarkStart w:id="410" w:name="_Toc46314714"/>
      <w:bookmarkStart w:id="411" w:name="_Toc511924796"/>
      <w:bookmarkStart w:id="412" w:name="_Toc518641675"/>
      <w:bookmarkStart w:id="413" w:name="_Toc508648273"/>
      <w:bookmarkStart w:id="414" w:name="_Toc508984057"/>
      <w:bookmarkStart w:id="415" w:name="_Toc509843888"/>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sidRPr="00173BD9">
        <w:rPr>
          <w:color w:val="3B3838" w:themeColor="background2" w:themeShade="40"/>
        </w:rPr>
        <w:t>CAPACIDAD</w:t>
      </w:r>
      <w:r w:rsidR="002644ED" w:rsidRPr="00173BD9">
        <w:rPr>
          <w:color w:val="3B3838" w:themeColor="background2" w:themeShade="40"/>
        </w:rPr>
        <w:t xml:space="preserve"> </w:t>
      </w:r>
      <w:r w:rsidRPr="00173BD9">
        <w:rPr>
          <w:color w:val="3B3838" w:themeColor="background2" w:themeShade="40"/>
        </w:rPr>
        <w:t>ORGANIZACIONAL</w:t>
      </w:r>
      <w:bookmarkEnd w:id="409"/>
      <w:bookmarkEnd w:id="410"/>
      <w:r w:rsidR="002644ED" w:rsidRPr="00173BD9">
        <w:rPr>
          <w:color w:val="3B3838" w:themeColor="background2" w:themeShade="40"/>
        </w:rPr>
        <w:t xml:space="preserve"> </w:t>
      </w:r>
      <w:bookmarkEnd w:id="411"/>
      <w:bookmarkEnd w:id="412"/>
      <w:bookmarkEnd w:id="413"/>
      <w:bookmarkEnd w:id="414"/>
      <w:bookmarkEnd w:id="415"/>
    </w:p>
    <w:p w14:paraId="4F8BFDAF" w14:textId="140D9332" w:rsidR="006C2EB0" w:rsidRPr="00620F7A" w:rsidRDefault="00E64E9E" w:rsidP="004130DD">
      <w:pPr>
        <w:spacing w:line="276" w:lineRule="auto"/>
        <w:jc w:val="both"/>
        <w:rPr>
          <w:rFonts w:eastAsia="Arial" w:cs="Arial"/>
          <w:szCs w:val="20"/>
        </w:rPr>
      </w:pPr>
      <w:r w:rsidRPr="00173BD9">
        <w:rPr>
          <w:rFonts w:cs="Arial"/>
          <w:szCs w:val="20"/>
        </w:rPr>
        <w:t xml:space="preserve">Los </w:t>
      </w:r>
      <w:r w:rsidR="00E633D4" w:rsidRPr="00173BD9">
        <w:rPr>
          <w:rFonts w:cs="Arial"/>
          <w:szCs w:val="20"/>
        </w:rPr>
        <w:t>Proponentes</w:t>
      </w:r>
      <w:r w:rsidRPr="00173BD9">
        <w:rPr>
          <w:rFonts w:cs="Arial"/>
          <w:szCs w:val="20"/>
        </w:rPr>
        <w:t xml:space="preserve"> deberán acreditar los siguientes indicadores en los términos señalados en la</w:t>
      </w:r>
      <w:r w:rsidRPr="00173BD9">
        <w:rPr>
          <w:rFonts w:eastAsia="Arial" w:cs="Arial"/>
          <w:szCs w:val="20"/>
        </w:rPr>
        <w:t xml:space="preserve"> </w:t>
      </w:r>
      <w:r w:rsidRPr="00620F7A">
        <w:rPr>
          <w:rFonts w:cs="Arial"/>
          <w:szCs w:val="20"/>
        </w:rPr>
        <w:fldChar w:fldCharType="begin"/>
      </w:r>
      <w:r w:rsidRPr="006876CA">
        <w:rPr>
          <w:rFonts w:cs="Arial"/>
          <w:szCs w:val="20"/>
        </w:rPr>
        <w:instrText xml:space="preserve"> REF _Ref511415446 \h  \* MERGEFORMAT </w:instrText>
      </w:r>
      <w:r w:rsidRPr="00620F7A">
        <w:rPr>
          <w:rFonts w:cs="Arial"/>
          <w:szCs w:val="20"/>
        </w:rPr>
      </w:r>
      <w:r w:rsidRPr="00620F7A">
        <w:rPr>
          <w:rFonts w:cs="Arial"/>
          <w:szCs w:val="20"/>
        </w:rPr>
        <w:fldChar w:fldCharType="separate"/>
      </w:r>
      <w:r w:rsidR="00214D00" w:rsidRPr="00214D00">
        <w:rPr>
          <w:rFonts w:cs="Arial"/>
          <w:szCs w:val="20"/>
        </w:rPr>
        <w:t>Matriz 2 – Indicadores financieros y organizacionales</w:t>
      </w:r>
      <w:r w:rsidRPr="00620F7A">
        <w:rPr>
          <w:rFonts w:cs="Arial"/>
          <w:szCs w:val="20"/>
        </w:rPr>
        <w:fldChar w:fldCharType="end"/>
      </w:r>
      <w:r w:rsidRPr="00FF3A8B">
        <w:rPr>
          <w:rFonts w:eastAsia="Arial" w:cs="Arial"/>
          <w:szCs w:val="20"/>
        </w:rPr>
        <w:t xml:space="preserve">:  </w:t>
      </w:r>
    </w:p>
    <w:tbl>
      <w:tblPr>
        <w:tblStyle w:val="Tablaconcuadrcula"/>
        <w:tblW w:w="0" w:type="auto"/>
        <w:jc w:val="center"/>
        <w:tblInd w:w="0" w:type="dxa"/>
        <w:tblLook w:val="04A0" w:firstRow="1" w:lastRow="0" w:firstColumn="1" w:lastColumn="0" w:noHBand="0" w:noVBand="1"/>
      </w:tblPr>
      <w:tblGrid>
        <w:gridCol w:w="2650"/>
        <w:gridCol w:w="1800"/>
      </w:tblGrid>
      <w:tr w:rsidR="00723EA8" w:rsidRPr="00173BD9" w14:paraId="7EA10C61" w14:textId="77777777" w:rsidTr="00AA10D3">
        <w:trPr>
          <w:trHeight w:val="283"/>
          <w:jc w:val="center"/>
        </w:trPr>
        <w:tc>
          <w:tcPr>
            <w:tcW w:w="265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EB2FC2" w:rsidRDefault="006B6FB4">
            <w:pPr>
              <w:jc w:val="center"/>
              <w:rPr>
                <w:rFonts w:eastAsia="Arial" w:cs="Arial"/>
                <w:b/>
                <w:color w:val="F2F2F2" w:themeColor="background1" w:themeShade="F2"/>
                <w:sz w:val="18"/>
                <w:szCs w:val="20"/>
              </w:rPr>
            </w:pPr>
            <w:r w:rsidRPr="001352EB">
              <w:rPr>
                <w:rFonts w:cs="Arial"/>
                <w:b/>
                <w:color w:val="F2F2F2" w:themeColor="background1" w:themeShade="F2"/>
                <w:sz w:val="18"/>
                <w:szCs w:val="20"/>
              </w:rPr>
              <w:t>Indicador</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A84F5A1" w14:textId="77777777" w:rsidR="006B6FB4" w:rsidRPr="006876CA" w:rsidRDefault="006B6FB4">
            <w:pPr>
              <w:jc w:val="center"/>
              <w:rPr>
                <w:rFonts w:eastAsia="Arial" w:cs="Arial"/>
                <w:b/>
                <w:color w:val="F2F2F2" w:themeColor="background1" w:themeShade="F2"/>
                <w:sz w:val="18"/>
                <w:szCs w:val="20"/>
              </w:rPr>
            </w:pPr>
            <w:r w:rsidRPr="006876CA">
              <w:rPr>
                <w:rFonts w:cs="Arial"/>
                <w:b/>
                <w:color w:val="F2F2F2" w:themeColor="background1" w:themeShade="F2"/>
                <w:sz w:val="18"/>
                <w:szCs w:val="20"/>
              </w:rPr>
              <w:t>Fórmula</w:t>
            </w:r>
          </w:p>
        </w:tc>
      </w:tr>
      <w:tr w:rsidR="00DC22CC" w:rsidRPr="00173BD9" w14:paraId="0376A3F9" w14:textId="77777777" w:rsidTr="00AA10D3">
        <w:trPr>
          <w:trHeight w:val="569"/>
          <w:jc w:val="center"/>
        </w:trPr>
        <w:tc>
          <w:tcPr>
            <w:tcW w:w="2650" w:type="dxa"/>
            <w:tcBorders>
              <w:top w:val="single" w:sz="4" w:space="0" w:color="auto"/>
              <w:left w:val="single" w:sz="4" w:space="0" w:color="auto"/>
              <w:bottom w:val="single" w:sz="4" w:space="0" w:color="auto"/>
              <w:right w:val="single" w:sz="4" w:space="0" w:color="auto"/>
            </w:tcBorders>
            <w:vAlign w:val="center"/>
            <w:hideMark/>
          </w:tcPr>
          <w:p w14:paraId="0364CFA4" w14:textId="6A867178" w:rsidR="006B6FB4" w:rsidRPr="00173BD9" w:rsidRDefault="006B6FB4">
            <w:pPr>
              <w:tabs>
                <w:tab w:val="left" w:pos="1039"/>
              </w:tabs>
              <w:jc w:val="center"/>
              <w:rPr>
                <w:rFonts w:eastAsia="Arial" w:cs="Arial"/>
                <w:sz w:val="18"/>
                <w:szCs w:val="20"/>
              </w:rPr>
            </w:pPr>
            <w:r w:rsidRPr="00173BD9">
              <w:rPr>
                <w:rFonts w:cs="Arial"/>
                <w:sz w:val="18"/>
                <w:szCs w:val="20"/>
              </w:rPr>
              <w:t>Rentabilidad sobre Patrimonio (Roe)</w:t>
            </w:r>
          </w:p>
        </w:tc>
        <w:tc>
          <w:tcPr>
            <w:tcW w:w="0" w:type="auto"/>
            <w:tcBorders>
              <w:top w:val="single" w:sz="4" w:space="0" w:color="auto"/>
              <w:left w:val="single" w:sz="4" w:space="0" w:color="auto"/>
              <w:bottom w:val="single" w:sz="4" w:space="0" w:color="auto"/>
              <w:right w:val="single" w:sz="4" w:space="0" w:color="auto"/>
            </w:tcBorders>
            <w:vAlign w:val="center"/>
            <w:hideMark/>
          </w:tcPr>
          <w:p w14:paraId="4D7E775B" w14:textId="41AD572A" w:rsidR="006B6FB4" w:rsidRPr="00FF3A8B" w:rsidRDefault="006A6E56">
            <w:pPr>
              <w:jc w:val="center"/>
              <w:rPr>
                <w:rFonts w:cs="Arial"/>
                <w:sz w:val="18"/>
                <w:szCs w:val="20"/>
              </w:rPr>
            </w:pPr>
            <m:oMathPara>
              <m:oMath>
                <m:f>
                  <m:fPr>
                    <m:ctrlPr>
                      <w:rPr>
                        <w:rFonts w:ascii="Cambria Math" w:hAnsi="Cambria Math" w:cs="Arial"/>
                        <w:bCs/>
                        <w:sz w:val="18"/>
                        <w:szCs w:val="20"/>
                      </w:rPr>
                    </m:ctrlPr>
                  </m:fPr>
                  <m:num>
                    <m:r>
                      <m:rPr>
                        <m:sty m:val="p"/>
                      </m:rPr>
                      <w:rPr>
                        <w:rFonts w:ascii="Cambria Math" w:hAnsi="Cambria Math" w:cs="Arial"/>
                        <w:sz w:val="18"/>
                        <w:szCs w:val="20"/>
                      </w:rPr>
                      <m:t>Utilidad Operacional</m:t>
                    </m:r>
                  </m:num>
                  <m:den>
                    <m:r>
                      <m:rPr>
                        <m:sty m:val="p"/>
                      </m:rPr>
                      <w:rPr>
                        <w:rFonts w:ascii="Cambria Math" w:hAnsi="Cambria Math" w:cs="Arial"/>
                        <w:sz w:val="18"/>
                        <w:szCs w:val="20"/>
                      </w:rPr>
                      <m:t>Patrimonio</m:t>
                    </m:r>
                  </m:den>
                </m:f>
              </m:oMath>
            </m:oMathPara>
          </w:p>
        </w:tc>
      </w:tr>
      <w:tr w:rsidR="006B6FB4" w:rsidRPr="00173BD9" w14:paraId="6C587587" w14:textId="77777777" w:rsidTr="00AA10D3">
        <w:trPr>
          <w:trHeight w:val="623"/>
          <w:jc w:val="center"/>
        </w:trPr>
        <w:tc>
          <w:tcPr>
            <w:tcW w:w="2650" w:type="dxa"/>
            <w:tcBorders>
              <w:top w:val="single" w:sz="4" w:space="0" w:color="auto"/>
              <w:left w:val="single" w:sz="4" w:space="0" w:color="auto"/>
              <w:bottom w:val="single" w:sz="4" w:space="0" w:color="auto"/>
              <w:right w:val="single" w:sz="4" w:space="0" w:color="auto"/>
            </w:tcBorders>
            <w:vAlign w:val="center"/>
            <w:hideMark/>
          </w:tcPr>
          <w:p w14:paraId="797D3AA1" w14:textId="688EBD83" w:rsidR="006B6FB4" w:rsidRPr="00173BD9" w:rsidRDefault="006B6FB4">
            <w:pPr>
              <w:jc w:val="center"/>
              <w:rPr>
                <w:rFonts w:eastAsia="Arial" w:cs="Arial"/>
                <w:sz w:val="18"/>
                <w:szCs w:val="20"/>
                <w:highlight w:val="yellow"/>
              </w:rPr>
            </w:pPr>
            <w:r w:rsidRPr="00173BD9">
              <w:rPr>
                <w:rFonts w:cs="Arial"/>
                <w:sz w:val="18"/>
                <w:szCs w:val="20"/>
              </w:rPr>
              <w:t>Rentabilidad del Activo (Roa)</w:t>
            </w:r>
          </w:p>
        </w:tc>
        <w:tc>
          <w:tcPr>
            <w:tcW w:w="0" w:type="auto"/>
            <w:tcBorders>
              <w:top w:val="single" w:sz="4" w:space="0" w:color="auto"/>
              <w:left w:val="single" w:sz="4" w:space="0" w:color="auto"/>
              <w:bottom w:val="single" w:sz="4" w:space="0" w:color="auto"/>
              <w:right w:val="single" w:sz="4" w:space="0" w:color="auto"/>
            </w:tcBorders>
            <w:vAlign w:val="center"/>
            <w:hideMark/>
          </w:tcPr>
          <w:p w14:paraId="543F3503" w14:textId="0E86A586" w:rsidR="006B6FB4" w:rsidRPr="00FF3A8B" w:rsidRDefault="006A6E56">
            <w:pPr>
              <w:jc w:val="center"/>
              <w:rPr>
                <w:rFonts w:cs="Arial"/>
                <w:sz w:val="18"/>
                <w:szCs w:val="20"/>
                <w:highlight w:val="yellow"/>
              </w:rPr>
            </w:pPr>
            <m:oMathPara>
              <m:oMath>
                <m:f>
                  <m:fPr>
                    <m:ctrlPr>
                      <w:rPr>
                        <w:rFonts w:ascii="Cambria Math" w:hAnsi="Cambria Math" w:cs="Arial"/>
                        <w:bCs/>
                        <w:sz w:val="18"/>
                        <w:szCs w:val="20"/>
                      </w:rPr>
                    </m:ctrlPr>
                  </m:fPr>
                  <m:num>
                    <m:r>
                      <m:rPr>
                        <m:sty m:val="p"/>
                      </m:rPr>
                      <w:rPr>
                        <w:rFonts w:ascii="Cambria Math" w:hAnsi="Cambria Math" w:cs="Arial"/>
                        <w:sz w:val="18"/>
                        <w:szCs w:val="20"/>
                      </w:rPr>
                      <m:t>Unidad Operacional</m:t>
                    </m:r>
                  </m:num>
                  <m:den>
                    <m:r>
                      <m:rPr>
                        <m:sty m:val="p"/>
                      </m:rPr>
                      <w:rPr>
                        <w:rFonts w:ascii="Cambria Math" w:hAnsi="Cambria Math" w:cs="Arial"/>
                        <w:sz w:val="18"/>
                        <w:szCs w:val="20"/>
                      </w:rPr>
                      <m:t>Activo Total</m:t>
                    </m:r>
                  </m:den>
                </m:f>
              </m:oMath>
            </m:oMathPara>
          </w:p>
        </w:tc>
      </w:tr>
    </w:tbl>
    <w:p w14:paraId="18A1B727" w14:textId="77777777" w:rsidR="006C2EB0" w:rsidRPr="00173BD9" w:rsidRDefault="006C2EB0" w:rsidP="006C2EB0">
      <w:pPr>
        <w:rPr>
          <w:rFonts w:cs="Arial"/>
          <w:szCs w:val="20"/>
        </w:rPr>
      </w:pPr>
    </w:p>
    <w:p w14:paraId="13E929D0" w14:textId="67408690" w:rsidR="006C2EB0" w:rsidRPr="00173BD9" w:rsidRDefault="006C2EB0">
      <w:pPr>
        <w:rPr>
          <w:rFonts w:eastAsia="Arial" w:cs="Arial"/>
          <w:szCs w:val="20"/>
        </w:rPr>
      </w:pPr>
      <w:r w:rsidRPr="00173BD9">
        <w:rPr>
          <w:rFonts w:cs="Arial"/>
          <w:szCs w:val="20"/>
        </w:rPr>
        <w:t>Si</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003C407D" w:rsidRPr="00173BD9">
        <w:rPr>
          <w:rFonts w:cs="Arial"/>
          <w:szCs w:val="20"/>
        </w:rPr>
        <w:t>Proponente</w:t>
      </w:r>
      <w:r w:rsidR="002644ED" w:rsidRPr="00173BD9">
        <w:rPr>
          <w:rFonts w:eastAsia="Arial" w:cs="Arial"/>
          <w:szCs w:val="20"/>
        </w:rPr>
        <w:t xml:space="preserve"> </w:t>
      </w:r>
      <w:r w:rsidRPr="00173BD9">
        <w:rPr>
          <w:rFonts w:cs="Arial"/>
          <w:szCs w:val="20"/>
        </w:rPr>
        <w:t>es</w:t>
      </w:r>
      <w:r w:rsidR="002644ED" w:rsidRPr="00173BD9">
        <w:rPr>
          <w:rFonts w:eastAsia="Arial" w:cs="Arial"/>
          <w:szCs w:val="20"/>
        </w:rPr>
        <w:t xml:space="preserve"> </w:t>
      </w:r>
      <w:r w:rsidRPr="00173BD9">
        <w:rPr>
          <w:rFonts w:cs="Arial"/>
          <w:szCs w:val="20"/>
        </w:rPr>
        <w:t>Plural</w:t>
      </w:r>
      <w:r w:rsidR="002644ED" w:rsidRPr="00173BD9">
        <w:rPr>
          <w:rFonts w:eastAsia="Arial" w:cs="Arial"/>
          <w:szCs w:val="20"/>
        </w:rPr>
        <w:t xml:space="preserve"> </w:t>
      </w:r>
      <w:r w:rsidRPr="00173BD9">
        <w:rPr>
          <w:rFonts w:cs="Arial"/>
          <w:szCs w:val="20"/>
        </w:rPr>
        <w:t>cada</w:t>
      </w:r>
      <w:r w:rsidR="002644ED" w:rsidRPr="00173BD9">
        <w:rPr>
          <w:rFonts w:eastAsia="Arial" w:cs="Arial"/>
          <w:szCs w:val="20"/>
        </w:rPr>
        <w:t xml:space="preserve"> </w:t>
      </w:r>
      <w:r w:rsidRPr="00173BD9">
        <w:rPr>
          <w:rFonts w:cs="Arial"/>
          <w:szCs w:val="20"/>
        </w:rPr>
        <w:t>indicador</w:t>
      </w:r>
      <w:r w:rsidR="002644ED" w:rsidRPr="00173BD9">
        <w:rPr>
          <w:rFonts w:eastAsia="Arial" w:cs="Arial"/>
          <w:szCs w:val="20"/>
        </w:rPr>
        <w:t xml:space="preserve"> </w:t>
      </w:r>
      <w:r w:rsidRPr="00173BD9">
        <w:rPr>
          <w:rFonts w:cs="Arial"/>
          <w:szCs w:val="20"/>
        </w:rPr>
        <w:t>debe</w:t>
      </w:r>
      <w:r w:rsidR="002644ED" w:rsidRPr="00173BD9">
        <w:rPr>
          <w:rFonts w:eastAsia="Arial" w:cs="Arial"/>
          <w:szCs w:val="20"/>
        </w:rPr>
        <w:t xml:space="preserve"> </w:t>
      </w:r>
      <w:r w:rsidRPr="00173BD9">
        <w:rPr>
          <w:rFonts w:cs="Arial"/>
          <w:szCs w:val="20"/>
        </w:rPr>
        <w:t>calcularse</w:t>
      </w:r>
      <w:r w:rsidR="002644ED" w:rsidRPr="00173BD9">
        <w:rPr>
          <w:rFonts w:eastAsia="Arial" w:cs="Arial"/>
          <w:szCs w:val="20"/>
        </w:rPr>
        <w:t xml:space="preserve"> </w:t>
      </w:r>
      <w:r w:rsidRPr="00173BD9">
        <w:rPr>
          <w:rFonts w:cs="Arial"/>
          <w:szCs w:val="20"/>
        </w:rPr>
        <w:t>así:</w:t>
      </w:r>
      <w:r w:rsidR="002644ED" w:rsidRPr="00173BD9">
        <w:rPr>
          <w:rFonts w:eastAsia="Arial" w:cs="Arial"/>
          <w:szCs w:val="20"/>
        </w:rPr>
        <w:t xml:space="preserve"> </w:t>
      </w:r>
    </w:p>
    <w:p w14:paraId="56553CEF" w14:textId="7830EAE3" w:rsidR="006C2EB0" w:rsidRPr="00FF3A8B" w:rsidRDefault="006C2EB0" w:rsidP="006C2EB0">
      <w:pPr>
        <w:rPr>
          <w:rFonts w:cs="Arial"/>
          <w:szCs w:val="20"/>
        </w:rPr>
      </w:pPr>
      <m:oMathPara>
        <m:oMath>
          <m:r>
            <m:rPr>
              <m:sty m:val="p"/>
            </m:rPr>
            <w:rPr>
              <w:rFonts w:ascii="Cambria Math" w:hAnsi="Cambria Math" w:cs="Arial"/>
              <w:szCs w:val="20"/>
            </w:rPr>
            <m:t>Indicador =</m:t>
          </m:r>
          <m:f>
            <m:fPr>
              <m:ctrlPr>
                <w:rPr>
                  <w:rFonts w:ascii="Cambria Math" w:hAnsi="Cambria Math" w:cs="Arial"/>
                  <w:szCs w:val="20"/>
                </w:rPr>
              </m:ctrlPr>
            </m:fPr>
            <m:num>
              <m:r>
                <w:rPr>
                  <w:rFonts w:ascii="Cambria Math" w:hAnsi="Cambria Math" w:cs="Arial"/>
                  <w:szCs w:val="20"/>
                </w:rPr>
                <m:t>(</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Componente 1 del indicador</m:t>
                      </m:r>
                    </m:e>
                    <m:sub>
                      <m:r>
                        <m:rPr>
                          <m:sty m:val="p"/>
                        </m:rPr>
                        <w:rPr>
                          <w:rFonts w:ascii="Cambria Math" w:hAnsi="Cambria Math" w:cs="Arial"/>
                          <w:szCs w:val="20"/>
                        </w:rPr>
                        <m:t>i</m:t>
                      </m:r>
                    </m:sub>
                  </m:sSub>
                  <m:r>
                    <m:rPr>
                      <m:sty m:val="p"/>
                    </m:rPr>
                    <w:rPr>
                      <w:rFonts w:ascii="Cambria Math" w:hAnsi="Cambria Math" w:cs="Arial"/>
                      <w:szCs w:val="20"/>
                    </w:rPr>
                    <m:t xml:space="preserve">) </m:t>
                  </m:r>
                </m:e>
              </m:nary>
            </m:num>
            <m:den>
              <m:r>
                <w:rPr>
                  <w:rFonts w:ascii="Cambria Math" w:hAnsi="Cambria Math" w:cs="Arial"/>
                  <w:szCs w:val="20"/>
                </w:rPr>
                <m:t>(</m:t>
              </m:r>
              <m:nary>
                <m:naryPr>
                  <m:chr m:val="∑"/>
                  <m:limLoc m:val="undOvr"/>
                  <m:ctrlPr>
                    <w:rPr>
                      <w:rFonts w:ascii="Cambria Math" w:hAnsi="Cambria Math" w:cs="Arial"/>
                      <w:szCs w:val="20"/>
                    </w:rPr>
                  </m:ctrlPr>
                </m:naryPr>
                <m:sub>
                  <m:r>
                    <m:rPr>
                      <m:sty m:val="p"/>
                    </m:rPr>
                    <w:rPr>
                      <w:rFonts w:ascii="Cambria Math" w:hAnsi="Cambria Math" w:cs="Arial"/>
                      <w:szCs w:val="20"/>
                    </w:rPr>
                    <m:t>i=1</m:t>
                  </m:r>
                </m:sub>
                <m:sup>
                  <m:r>
                    <m:rPr>
                      <m:sty m:val="p"/>
                    </m:rPr>
                    <w:rPr>
                      <w:rFonts w:ascii="Cambria Math" w:hAnsi="Cambria Math" w:cs="Arial"/>
                      <w:szCs w:val="20"/>
                    </w:rPr>
                    <m:t>n</m:t>
                  </m:r>
                </m:sup>
                <m:e>
                  <m:sSub>
                    <m:sSubPr>
                      <m:ctrlPr>
                        <w:rPr>
                          <w:rFonts w:ascii="Cambria Math" w:hAnsi="Cambria Math" w:cs="Arial"/>
                          <w:szCs w:val="20"/>
                        </w:rPr>
                      </m:ctrlPr>
                    </m:sSubPr>
                    <m:e>
                      <m:r>
                        <m:rPr>
                          <m:sty m:val="p"/>
                        </m:rPr>
                        <w:rPr>
                          <w:rFonts w:ascii="Cambria Math" w:hAnsi="Cambria Math" w:cs="Arial"/>
                          <w:szCs w:val="20"/>
                        </w:rPr>
                        <m:t>Componente 2 del indicador</m:t>
                      </m:r>
                    </m:e>
                    <m:sub>
                      <m:r>
                        <m:rPr>
                          <m:sty m:val="p"/>
                        </m:rPr>
                        <w:rPr>
                          <w:rFonts w:ascii="Cambria Math" w:hAnsi="Cambria Math" w:cs="Arial"/>
                          <w:szCs w:val="20"/>
                        </w:rPr>
                        <m:t>i</m:t>
                      </m:r>
                    </m:sub>
                  </m:sSub>
                  <m:r>
                    <m:rPr>
                      <m:sty m:val="p"/>
                    </m:rPr>
                    <w:rPr>
                      <w:rFonts w:ascii="Cambria Math" w:hAnsi="Cambria Math" w:cs="Arial"/>
                      <w:szCs w:val="20"/>
                    </w:rPr>
                    <m:t xml:space="preserve">) </m:t>
                  </m:r>
                </m:e>
              </m:nary>
            </m:den>
          </m:f>
        </m:oMath>
      </m:oMathPara>
    </w:p>
    <w:p w14:paraId="1F0F7252" w14:textId="31772E49" w:rsidR="006C2EB0" w:rsidRPr="00173BD9" w:rsidRDefault="006C2EB0">
      <w:pPr>
        <w:rPr>
          <w:rFonts w:eastAsia="Arial" w:cs="Arial"/>
          <w:szCs w:val="20"/>
        </w:rPr>
      </w:pPr>
      <w:r w:rsidRPr="00620F7A">
        <w:rPr>
          <w:rFonts w:cs="Arial"/>
          <w:szCs w:val="20"/>
        </w:rPr>
        <w:t>Donde</w:t>
      </w:r>
      <w:r w:rsidR="002644ED" w:rsidRPr="00173BD9">
        <w:rPr>
          <w:rFonts w:eastAsia="Arial" w:cs="Arial"/>
          <w:szCs w:val="20"/>
        </w:rPr>
        <w:t xml:space="preserve"> </w:t>
      </w:r>
      <m:oMath>
        <m:r>
          <w:rPr>
            <w:rFonts w:ascii="Cambria Math" w:hAnsi="Cambria Math" w:cs="Arial"/>
            <w:szCs w:val="20"/>
          </w:rPr>
          <m:t>n</m:t>
        </m:r>
      </m:oMath>
      <w:r w:rsidR="002644ED" w:rsidRPr="00173BD9">
        <w:rPr>
          <w:rFonts w:eastAsia="Arial" w:cs="Arial"/>
          <w:szCs w:val="20"/>
        </w:rPr>
        <w:t xml:space="preserve"> </w:t>
      </w:r>
      <w:r w:rsidRPr="00173BD9">
        <w:rPr>
          <w:rFonts w:cs="Arial"/>
          <w:szCs w:val="20"/>
        </w:rPr>
        <w:t>es</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número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integrantes</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003C407D" w:rsidRPr="00173BD9">
        <w:rPr>
          <w:rFonts w:cs="Arial"/>
          <w:szCs w:val="20"/>
        </w:rPr>
        <w:t>Proponente</w:t>
      </w:r>
      <w:r w:rsidR="002644ED" w:rsidRPr="00173BD9">
        <w:rPr>
          <w:rFonts w:eastAsia="Arial" w:cs="Arial"/>
          <w:szCs w:val="20"/>
        </w:rPr>
        <w:t xml:space="preserve"> </w:t>
      </w:r>
      <w:r w:rsidR="006C11C9" w:rsidRPr="00173BD9">
        <w:rPr>
          <w:rFonts w:cs="Arial"/>
          <w:szCs w:val="20"/>
        </w:rPr>
        <w:t>P</w:t>
      </w:r>
      <w:r w:rsidRPr="00173BD9">
        <w:rPr>
          <w:rFonts w:cs="Arial"/>
          <w:szCs w:val="20"/>
        </w:rPr>
        <w:t>lural</w:t>
      </w:r>
      <w:r w:rsidR="002644ED" w:rsidRPr="00173BD9">
        <w:rPr>
          <w:rFonts w:eastAsia="Arial" w:cs="Arial"/>
          <w:szCs w:val="20"/>
        </w:rPr>
        <w:t xml:space="preserve"> </w:t>
      </w:r>
      <w:r w:rsidRPr="00173BD9">
        <w:rPr>
          <w:rFonts w:cs="Arial"/>
          <w:szCs w:val="20"/>
        </w:rPr>
        <w:t>(unión</w:t>
      </w:r>
      <w:r w:rsidR="002644ED" w:rsidRPr="00173BD9">
        <w:rPr>
          <w:rFonts w:eastAsia="Arial" w:cs="Arial"/>
          <w:szCs w:val="20"/>
        </w:rPr>
        <w:t xml:space="preserve"> </w:t>
      </w:r>
      <w:r w:rsidRPr="00173BD9">
        <w:rPr>
          <w:rFonts w:cs="Arial"/>
          <w:szCs w:val="20"/>
        </w:rPr>
        <w:t>temporal</w:t>
      </w:r>
      <w:r w:rsidR="002644ED" w:rsidRPr="00173BD9">
        <w:rPr>
          <w:rFonts w:eastAsia="Arial" w:cs="Arial"/>
          <w:szCs w:val="20"/>
        </w:rPr>
        <w:t xml:space="preserve"> </w:t>
      </w:r>
      <w:r w:rsidRPr="00173BD9">
        <w:rPr>
          <w:rFonts w:cs="Arial"/>
          <w:szCs w:val="20"/>
        </w:rPr>
        <w:t>o</w:t>
      </w:r>
      <w:r w:rsidR="002644ED" w:rsidRPr="00173BD9">
        <w:rPr>
          <w:rFonts w:eastAsia="Arial" w:cs="Arial"/>
          <w:szCs w:val="20"/>
        </w:rPr>
        <w:t xml:space="preserve"> </w:t>
      </w:r>
      <w:r w:rsidRPr="00173BD9">
        <w:rPr>
          <w:rFonts w:cs="Arial"/>
          <w:szCs w:val="20"/>
        </w:rPr>
        <w:t>consorcio).</w:t>
      </w:r>
    </w:p>
    <w:p w14:paraId="2EA170EF" w14:textId="7E050854" w:rsidR="006C2EB0" w:rsidRPr="00173BD9" w:rsidRDefault="006C2EB0" w:rsidP="00B7539C">
      <w:pPr>
        <w:pStyle w:val="Capitulo3"/>
        <w:ind w:left="964" w:hanging="680"/>
        <w:rPr>
          <w:color w:val="3B3838" w:themeColor="background2" w:themeShade="40"/>
        </w:rPr>
      </w:pPr>
      <w:bookmarkStart w:id="416" w:name="_Toc32147358"/>
      <w:bookmarkStart w:id="417" w:name="_Toc46314715"/>
      <w:bookmarkStart w:id="418" w:name="_Toc508648274"/>
      <w:bookmarkStart w:id="419" w:name="_Toc508984058"/>
      <w:bookmarkStart w:id="420" w:name="_Toc509843889"/>
      <w:bookmarkStart w:id="421" w:name="_Toc511924797"/>
      <w:bookmarkStart w:id="422" w:name="_Toc518641676"/>
      <w:r w:rsidRPr="00173BD9">
        <w:rPr>
          <w:color w:val="3B3838" w:themeColor="background2" w:themeShade="40"/>
        </w:rPr>
        <w:t>ACREDITACIÓN</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LA</w:t>
      </w:r>
      <w:r w:rsidR="002644ED" w:rsidRPr="00173BD9">
        <w:rPr>
          <w:color w:val="3B3838" w:themeColor="background2" w:themeShade="40"/>
        </w:rPr>
        <w:t xml:space="preserve"> </w:t>
      </w:r>
      <w:r w:rsidRPr="00173BD9">
        <w:rPr>
          <w:color w:val="3B3838" w:themeColor="background2" w:themeShade="40"/>
        </w:rPr>
        <w:t>CAPACIDAD</w:t>
      </w:r>
      <w:r w:rsidR="002644ED" w:rsidRPr="00173BD9">
        <w:rPr>
          <w:color w:val="3B3838" w:themeColor="background2" w:themeShade="40"/>
        </w:rPr>
        <w:t xml:space="preserve"> </w:t>
      </w:r>
      <w:r w:rsidRPr="00173BD9">
        <w:rPr>
          <w:color w:val="3B3838" w:themeColor="background2" w:themeShade="40"/>
        </w:rPr>
        <w:t>FINANCIERA</w:t>
      </w:r>
      <w:r w:rsidR="002644ED" w:rsidRPr="00173BD9">
        <w:rPr>
          <w:color w:val="3B3838" w:themeColor="background2" w:themeShade="40"/>
        </w:rPr>
        <w:t xml:space="preserve"> </w:t>
      </w:r>
      <w:r w:rsidRPr="00173BD9">
        <w:rPr>
          <w:color w:val="3B3838" w:themeColor="background2" w:themeShade="40"/>
        </w:rPr>
        <w:t>Y</w:t>
      </w:r>
      <w:r w:rsidR="002644ED" w:rsidRPr="00173BD9">
        <w:rPr>
          <w:color w:val="3B3838" w:themeColor="background2" w:themeShade="40"/>
        </w:rPr>
        <w:t xml:space="preserve"> </w:t>
      </w:r>
      <w:r w:rsidRPr="00173BD9">
        <w:rPr>
          <w:color w:val="3B3838" w:themeColor="background2" w:themeShade="40"/>
        </w:rPr>
        <w:t>ORGANIZACIONAL</w:t>
      </w:r>
      <w:bookmarkEnd w:id="416"/>
      <w:bookmarkEnd w:id="417"/>
      <w:r w:rsidR="002644ED" w:rsidRPr="00173BD9">
        <w:rPr>
          <w:color w:val="3B3838" w:themeColor="background2" w:themeShade="40"/>
        </w:rPr>
        <w:t xml:space="preserve"> </w:t>
      </w:r>
      <w:bookmarkEnd w:id="418"/>
      <w:bookmarkEnd w:id="419"/>
      <w:bookmarkEnd w:id="420"/>
      <w:bookmarkEnd w:id="421"/>
      <w:bookmarkEnd w:id="422"/>
    </w:p>
    <w:p w14:paraId="02763CB2" w14:textId="2D8B992B" w:rsidR="006C2EB0" w:rsidRPr="00173BD9" w:rsidRDefault="006C2EB0" w:rsidP="006876CA">
      <w:pPr>
        <w:pStyle w:val="InviasNormal"/>
        <w:numPr>
          <w:ilvl w:val="2"/>
          <w:numId w:val="182"/>
        </w:numPr>
        <w:outlineLvl w:val="2"/>
        <w:rPr>
          <w:rFonts w:ascii="Arial" w:eastAsia="Arial" w:hAnsi="Arial" w:cs="Arial"/>
          <w:b/>
          <w:sz w:val="20"/>
          <w:szCs w:val="20"/>
          <w:lang w:val="es-CO"/>
        </w:rPr>
      </w:pPr>
      <w:bookmarkStart w:id="423" w:name="_Toc32147359"/>
      <w:bookmarkStart w:id="424" w:name="_Toc46314716"/>
      <w:r w:rsidRPr="00173BD9">
        <w:rPr>
          <w:rFonts w:ascii="Arial" w:eastAsia="Arial" w:hAnsi="Arial" w:cs="Arial"/>
          <w:b/>
          <w:sz w:val="20"/>
          <w:szCs w:val="20"/>
          <w:lang w:val="es-CO"/>
        </w:rPr>
        <w:t>PERSONAS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NATURALES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O</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JURÍDICAS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NACIONALES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Y</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EXTRANJERAS</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CON</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DOMICILIO</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O</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SUCURSAL</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EN</w:t>
      </w:r>
      <w:r w:rsidR="002644ED" w:rsidRPr="00173BD9">
        <w:rPr>
          <w:rFonts w:ascii="Arial" w:eastAsia="Arial" w:hAnsi="Arial" w:cs="Arial"/>
          <w:b/>
          <w:sz w:val="20"/>
          <w:szCs w:val="20"/>
          <w:lang w:val="es-CO"/>
        </w:rPr>
        <w:t xml:space="preserve"> </w:t>
      </w:r>
      <w:r w:rsidRPr="00173BD9">
        <w:rPr>
          <w:rFonts w:ascii="Arial" w:eastAsia="Arial" w:hAnsi="Arial" w:cs="Arial"/>
          <w:b/>
          <w:sz w:val="20"/>
          <w:szCs w:val="20"/>
          <w:lang w:val="es-CO"/>
        </w:rPr>
        <w:t>COLOMBIA</w:t>
      </w:r>
      <w:bookmarkEnd w:id="423"/>
      <w:bookmarkEnd w:id="424"/>
    </w:p>
    <w:p w14:paraId="679A7CA4" w14:textId="6BEC08CA" w:rsidR="007C1642" w:rsidRPr="00173BD9" w:rsidRDefault="006C2EB0" w:rsidP="004130DD">
      <w:pPr>
        <w:widowControl w:val="0"/>
        <w:spacing w:line="276" w:lineRule="auto"/>
        <w:jc w:val="both"/>
        <w:rPr>
          <w:rFonts w:eastAsia="Arial" w:cs="Arial"/>
        </w:rPr>
      </w:pPr>
      <w:r w:rsidRPr="00173BD9">
        <w:rPr>
          <w:rFonts w:cs="Arial"/>
          <w:szCs w:val="20"/>
        </w:rPr>
        <w:t>La</w:t>
      </w:r>
      <w:r w:rsidR="002644ED" w:rsidRPr="00173BD9">
        <w:rPr>
          <w:rFonts w:eastAsia="Arial" w:cs="Arial"/>
          <w:szCs w:val="20"/>
        </w:rPr>
        <w:t xml:space="preserve"> </w:t>
      </w:r>
      <w:r w:rsidRPr="00173BD9">
        <w:rPr>
          <w:rFonts w:cs="Arial"/>
          <w:szCs w:val="20"/>
        </w:rPr>
        <w:t>evaluación</w:t>
      </w:r>
      <w:r w:rsidR="002644ED" w:rsidRPr="00173BD9">
        <w:rPr>
          <w:rFonts w:eastAsia="Arial" w:cs="Arial"/>
          <w:szCs w:val="20"/>
        </w:rPr>
        <w:t xml:space="preserve"> </w:t>
      </w:r>
      <w:r w:rsidRPr="00173BD9">
        <w:rPr>
          <w:rFonts w:cs="Arial"/>
          <w:szCs w:val="20"/>
        </w:rPr>
        <w:t>financiera</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organizacional</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las</w:t>
      </w:r>
      <w:r w:rsidR="002644ED" w:rsidRPr="00173BD9">
        <w:rPr>
          <w:rFonts w:eastAsia="Arial" w:cs="Arial"/>
          <w:szCs w:val="20"/>
        </w:rPr>
        <w:t xml:space="preserve"> </w:t>
      </w:r>
      <w:r w:rsidRPr="00173BD9">
        <w:rPr>
          <w:rFonts w:cs="Arial"/>
          <w:szCs w:val="20"/>
        </w:rPr>
        <w:t>propuestas</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efectuará</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partir</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información</w:t>
      </w:r>
      <w:r w:rsidR="002644ED" w:rsidRPr="00173BD9">
        <w:rPr>
          <w:rFonts w:eastAsia="Arial" w:cs="Arial"/>
          <w:szCs w:val="20"/>
        </w:rPr>
        <w:t xml:space="preserve"> </w:t>
      </w:r>
      <w:r w:rsidRPr="00173BD9">
        <w:rPr>
          <w:rFonts w:cs="Arial"/>
          <w:szCs w:val="20"/>
        </w:rPr>
        <w:t>contenida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RUP</w:t>
      </w:r>
      <w:r w:rsidR="002644ED" w:rsidRPr="00173BD9">
        <w:rPr>
          <w:rFonts w:eastAsia="Arial" w:cs="Arial"/>
          <w:szCs w:val="20"/>
        </w:rPr>
        <w:t xml:space="preserve"> </w:t>
      </w:r>
      <w:r w:rsidRPr="00173BD9">
        <w:rPr>
          <w:rFonts w:cs="Arial"/>
          <w:szCs w:val="20"/>
        </w:rPr>
        <w:t>vigente</w:t>
      </w:r>
      <w:r w:rsidR="002644ED" w:rsidRPr="00173BD9">
        <w:rPr>
          <w:rFonts w:eastAsia="Arial" w:cs="Arial"/>
          <w:szCs w:val="20"/>
        </w:rPr>
        <w:t xml:space="preserve"> </w:t>
      </w:r>
      <w:r w:rsidRPr="00173BD9">
        <w:rPr>
          <w:rFonts w:cs="Arial"/>
          <w:szCs w:val="20"/>
        </w:rPr>
        <w:t>y</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firme,</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información</w:t>
      </w:r>
      <w:r w:rsidR="002644ED" w:rsidRPr="00173BD9">
        <w:rPr>
          <w:rFonts w:eastAsia="Arial" w:cs="Arial"/>
          <w:szCs w:val="20"/>
        </w:rPr>
        <w:t xml:space="preserve"> </w:t>
      </w:r>
      <w:r w:rsidRPr="00173BD9">
        <w:rPr>
          <w:rFonts w:cs="Arial"/>
          <w:szCs w:val="20"/>
        </w:rPr>
        <w:t>financiera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fecha</w:t>
      </w:r>
      <w:r w:rsidR="002644ED" w:rsidRPr="00173BD9">
        <w:rPr>
          <w:rFonts w:eastAsia="Arial" w:cs="Arial"/>
          <w:szCs w:val="20"/>
        </w:rPr>
        <w:t xml:space="preserve"> </w:t>
      </w:r>
      <w:r w:rsidR="002D10AE" w:rsidRPr="00173BD9">
        <w:rPr>
          <w:rFonts w:cs="Arial"/>
          <w:szCs w:val="20"/>
        </w:rPr>
        <w:t>de</w:t>
      </w:r>
      <w:r w:rsidR="002644ED" w:rsidRPr="00173BD9">
        <w:rPr>
          <w:rFonts w:eastAsia="Arial" w:cs="Arial"/>
          <w:szCs w:val="20"/>
        </w:rPr>
        <w:t xml:space="preserve"> </w:t>
      </w:r>
      <w:r w:rsidRPr="00173BD9">
        <w:rPr>
          <w:rFonts w:cs="Arial"/>
          <w:szCs w:val="20"/>
        </w:rPr>
        <w:t>corte</w:t>
      </w:r>
      <w:r w:rsidR="002644ED" w:rsidRPr="00173BD9">
        <w:rPr>
          <w:rFonts w:eastAsia="Arial" w:cs="Arial"/>
          <w:szCs w:val="20"/>
        </w:rPr>
        <w:t xml:space="preserve"> </w:t>
      </w:r>
      <w:r w:rsidR="002D10AE" w:rsidRPr="00173BD9">
        <w:rPr>
          <w:rFonts w:cs="Arial"/>
          <w:szCs w:val="20"/>
        </w:rPr>
        <w:t>a</w:t>
      </w:r>
      <w:r w:rsidR="00B82E92" w:rsidRPr="00173BD9">
        <w:rPr>
          <w:rFonts w:eastAsia="Arial" w:cs="Arial"/>
          <w:szCs w:val="20"/>
        </w:rPr>
        <w:t xml:space="preserve"> [</w:t>
      </w:r>
      <w:r w:rsidR="000B42C2">
        <w:rPr>
          <w:rFonts w:cs="Arial"/>
          <w:szCs w:val="20"/>
        </w:rPr>
        <w:t>31 de diciembre de 2025.</w:t>
      </w:r>
      <w:r w:rsidR="00B82E92" w:rsidRPr="00173BD9">
        <w:rPr>
          <w:rFonts w:eastAsia="Arial" w:cs="Arial"/>
          <w:szCs w:val="20"/>
        </w:rPr>
        <w:t xml:space="preserve"> </w:t>
      </w:r>
      <w:r w:rsidR="007C1642" w:rsidRPr="001352EB">
        <w:rPr>
          <w:rFonts w:cs="Arial"/>
        </w:rPr>
        <w:t xml:space="preserve">Para personas jurídicas constituidas en el año en que se adelanta el </w:t>
      </w:r>
      <w:r w:rsidR="003E3EFD" w:rsidRPr="006876CA">
        <w:rPr>
          <w:rFonts w:cs="Arial"/>
        </w:rPr>
        <w:t>Proceso de Contratación</w:t>
      </w:r>
      <w:r w:rsidR="007C1642" w:rsidRPr="006876CA">
        <w:rPr>
          <w:rFonts w:cs="Arial"/>
        </w:rPr>
        <w:t xml:space="preserve">, la evaluación financiera y organizacional de las propuestas, se efectuará a partir de la información contenida en el Registro Único de </w:t>
      </w:r>
      <w:r w:rsidR="00E633D4" w:rsidRPr="006876CA">
        <w:rPr>
          <w:rFonts w:cs="Arial"/>
        </w:rPr>
        <w:t>Proponentes</w:t>
      </w:r>
      <w:r w:rsidR="007C1642" w:rsidRPr="006876CA">
        <w:rPr>
          <w:rFonts w:cs="Arial"/>
        </w:rPr>
        <w:t xml:space="preserve"> (RUP) vigente y en firme. Las personas jurídicas extranjeras con sucursal en Colombia </w:t>
      </w:r>
      <w:bookmarkStart w:id="425" w:name="_Hlk516153972"/>
      <w:r w:rsidR="007C1642" w:rsidRPr="006876CA">
        <w:rPr>
          <w:rFonts w:cs="Arial"/>
        </w:rPr>
        <w:t>deberán justificar y acreditar que</w:t>
      </w:r>
      <w:r w:rsidR="007C1642" w:rsidRPr="00173BD9">
        <w:rPr>
          <w:rFonts w:eastAsia="Arial" w:cs="Arial"/>
        </w:rPr>
        <w:t xml:space="preserve"> </w:t>
      </w:r>
      <w:r w:rsidR="007C1642" w:rsidRPr="001352EB">
        <w:rPr>
          <w:rFonts w:cs="Arial"/>
        </w:rPr>
        <w:t>la</w:t>
      </w:r>
      <w:r w:rsidR="007C1642" w:rsidRPr="00173BD9">
        <w:rPr>
          <w:rFonts w:eastAsia="Arial" w:cs="Arial"/>
        </w:rPr>
        <w:t xml:space="preserve"> </w:t>
      </w:r>
      <w:r w:rsidR="007C1642" w:rsidRPr="001352EB">
        <w:rPr>
          <w:rFonts w:cs="Arial"/>
        </w:rPr>
        <w:t>legislación</w:t>
      </w:r>
      <w:r w:rsidR="007C1642" w:rsidRPr="00173BD9">
        <w:rPr>
          <w:rFonts w:eastAsia="Arial" w:cs="Arial"/>
        </w:rPr>
        <w:t xml:space="preserve"> </w:t>
      </w:r>
      <w:r w:rsidR="007C1642" w:rsidRPr="001352EB">
        <w:rPr>
          <w:rFonts w:cs="Arial"/>
        </w:rPr>
        <w:t>propia</w:t>
      </w:r>
      <w:r w:rsidR="007C1642" w:rsidRPr="00173BD9">
        <w:rPr>
          <w:rFonts w:eastAsia="Arial" w:cs="Arial"/>
        </w:rPr>
        <w:t xml:space="preserve"> </w:t>
      </w:r>
      <w:r w:rsidR="007C1642" w:rsidRPr="001352EB">
        <w:rPr>
          <w:rFonts w:cs="Arial"/>
        </w:rPr>
        <w:t>del</w:t>
      </w:r>
      <w:r w:rsidR="007C1642" w:rsidRPr="00173BD9">
        <w:rPr>
          <w:rFonts w:eastAsia="Arial" w:cs="Arial"/>
        </w:rPr>
        <w:t xml:space="preserve"> </w:t>
      </w:r>
      <w:r w:rsidR="007C1642" w:rsidRPr="001352EB">
        <w:rPr>
          <w:rFonts w:cs="Arial"/>
        </w:rPr>
        <w:t>país</w:t>
      </w:r>
      <w:r w:rsidR="007C1642" w:rsidRPr="00173BD9">
        <w:rPr>
          <w:rFonts w:eastAsia="Arial" w:cs="Arial"/>
        </w:rPr>
        <w:t xml:space="preserve"> </w:t>
      </w:r>
      <w:r w:rsidR="007C1642" w:rsidRPr="001352EB">
        <w:rPr>
          <w:rFonts w:cs="Arial"/>
        </w:rPr>
        <w:t>de</w:t>
      </w:r>
      <w:r w:rsidR="007C1642" w:rsidRPr="00173BD9">
        <w:rPr>
          <w:rFonts w:eastAsia="Arial" w:cs="Arial"/>
        </w:rPr>
        <w:t xml:space="preserve"> </w:t>
      </w:r>
      <w:r w:rsidR="007C1642" w:rsidRPr="001352EB">
        <w:rPr>
          <w:rFonts w:cs="Arial"/>
        </w:rPr>
        <w:t>origen</w:t>
      </w:r>
      <w:r w:rsidR="007C1642" w:rsidRPr="00173BD9">
        <w:rPr>
          <w:rFonts w:eastAsia="Arial" w:cs="Arial"/>
        </w:rPr>
        <w:t xml:space="preserve"> </w:t>
      </w:r>
      <w:r w:rsidR="007C1642" w:rsidRPr="001352EB">
        <w:rPr>
          <w:rFonts w:cs="Arial"/>
        </w:rPr>
        <w:t>establece</w:t>
      </w:r>
      <w:r w:rsidR="007C1642" w:rsidRPr="00173BD9">
        <w:rPr>
          <w:rFonts w:eastAsia="Arial" w:cs="Arial"/>
        </w:rPr>
        <w:t xml:space="preserve"> </w:t>
      </w:r>
      <w:r w:rsidR="007C1642" w:rsidRPr="001352EB">
        <w:rPr>
          <w:rFonts w:cs="Arial"/>
        </w:rPr>
        <w:t>una</w:t>
      </w:r>
      <w:r w:rsidR="007C1642" w:rsidRPr="00173BD9">
        <w:rPr>
          <w:rFonts w:eastAsia="Arial" w:cs="Arial"/>
        </w:rPr>
        <w:t xml:space="preserve"> </w:t>
      </w:r>
      <w:r w:rsidR="007C1642" w:rsidRPr="001352EB">
        <w:rPr>
          <w:rFonts w:cs="Arial"/>
        </w:rPr>
        <w:t>fecha</w:t>
      </w:r>
      <w:r w:rsidR="007C1642" w:rsidRPr="00173BD9">
        <w:rPr>
          <w:rFonts w:eastAsia="Arial" w:cs="Arial"/>
        </w:rPr>
        <w:t xml:space="preserve"> </w:t>
      </w:r>
      <w:r w:rsidR="007C1642" w:rsidRPr="001352EB">
        <w:rPr>
          <w:rFonts w:cs="Arial"/>
        </w:rPr>
        <w:t>de</w:t>
      </w:r>
      <w:r w:rsidR="007C1642" w:rsidRPr="00173BD9">
        <w:rPr>
          <w:rFonts w:eastAsia="Arial" w:cs="Arial"/>
        </w:rPr>
        <w:t xml:space="preserve"> </w:t>
      </w:r>
      <w:r w:rsidR="007C1642" w:rsidRPr="001352EB">
        <w:rPr>
          <w:rFonts w:cs="Arial"/>
        </w:rPr>
        <w:t>corte</w:t>
      </w:r>
      <w:r w:rsidR="007C1642" w:rsidRPr="00173BD9">
        <w:rPr>
          <w:rFonts w:eastAsia="Arial" w:cs="Arial"/>
        </w:rPr>
        <w:t xml:space="preserve"> </w:t>
      </w:r>
      <w:r w:rsidR="007C1642" w:rsidRPr="001352EB">
        <w:rPr>
          <w:rFonts w:cs="Arial"/>
        </w:rPr>
        <w:t>diferente</w:t>
      </w:r>
      <w:r w:rsidR="007C1642" w:rsidRPr="00173BD9">
        <w:rPr>
          <w:rFonts w:eastAsia="Arial" w:cs="Arial"/>
        </w:rPr>
        <w:t xml:space="preserve"> </w:t>
      </w:r>
      <w:r w:rsidR="007C1642" w:rsidRPr="001352EB">
        <w:rPr>
          <w:rFonts w:cs="Arial"/>
        </w:rPr>
        <w:t>a</w:t>
      </w:r>
      <w:r w:rsidR="007C1642" w:rsidRPr="00173BD9">
        <w:rPr>
          <w:rFonts w:eastAsia="Arial" w:cs="Arial"/>
        </w:rPr>
        <w:t xml:space="preserve"> </w:t>
      </w:r>
      <w:r w:rsidR="007C1642" w:rsidRPr="001352EB">
        <w:rPr>
          <w:rFonts w:cs="Arial"/>
        </w:rPr>
        <w:t>la</w:t>
      </w:r>
      <w:r w:rsidR="007C1642" w:rsidRPr="00173BD9">
        <w:rPr>
          <w:rFonts w:eastAsia="Arial" w:cs="Arial"/>
        </w:rPr>
        <w:t xml:space="preserve"> </w:t>
      </w:r>
      <w:r w:rsidR="007C1642" w:rsidRPr="001352EB">
        <w:rPr>
          <w:rFonts w:cs="Arial"/>
        </w:rPr>
        <w:t>prevista</w:t>
      </w:r>
      <w:r w:rsidR="007C1642" w:rsidRPr="00173BD9">
        <w:rPr>
          <w:rFonts w:eastAsia="Arial" w:cs="Arial"/>
        </w:rPr>
        <w:t xml:space="preserve"> </w:t>
      </w:r>
      <w:r w:rsidR="007C1642" w:rsidRPr="001352EB">
        <w:rPr>
          <w:rFonts w:cs="Arial"/>
        </w:rPr>
        <w:t>en</w:t>
      </w:r>
      <w:r w:rsidR="007C1642" w:rsidRPr="00173BD9">
        <w:rPr>
          <w:rFonts w:eastAsia="Arial" w:cs="Arial"/>
        </w:rPr>
        <w:t xml:space="preserve"> </w:t>
      </w:r>
      <w:r w:rsidR="007C1642" w:rsidRPr="001352EB">
        <w:rPr>
          <w:rFonts w:cs="Arial"/>
        </w:rPr>
        <w:t>este</w:t>
      </w:r>
      <w:r w:rsidR="007C1642" w:rsidRPr="00173BD9">
        <w:rPr>
          <w:rFonts w:eastAsia="Arial" w:cs="Arial"/>
        </w:rPr>
        <w:t xml:space="preserve"> </w:t>
      </w:r>
      <w:r w:rsidR="007C1642" w:rsidRPr="001352EB">
        <w:rPr>
          <w:rFonts w:cs="Arial"/>
        </w:rPr>
        <w:t>pliego</w:t>
      </w:r>
      <w:r w:rsidR="007C1642" w:rsidRPr="00173BD9">
        <w:rPr>
          <w:rFonts w:eastAsia="Arial" w:cs="Arial"/>
        </w:rPr>
        <w:t>.</w:t>
      </w:r>
      <w:bookmarkEnd w:id="425"/>
    </w:p>
    <w:p w14:paraId="77B8A55C" w14:textId="0F5DBC59" w:rsidR="00E442E4" w:rsidRPr="00FF3A8B" w:rsidRDefault="00E442E4" w:rsidP="004130DD">
      <w:pPr>
        <w:widowControl w:val="0"/>
        <w:spacing w:line="276" w:lineRule="auto"/>
        <w:jc w:val="both"/>
        <w:rPr>
          <w:rFonts w:eastAsia="Arial" w:cs="Arial"/>
          <w:szCs w:val="20"/>
        </w:rPr>
      </w:pPr>
      <w:r w:rsidRPr="00173BD9">
        <w:rPr>
          <w:rFonts w:eastAsia="Arial" w:cs="Arial"/>
          <w:szCs w:val="20"/>
        </w:rPr>
        <w:t xml:space="preserve">Los </w:t>
      </w:r>
      <w:r w:rsidR="00E633D4" w:rsidRPr="00173BD9">
        <w:rPr>
          <w:rFonts w:eastAsia="Arial" w:cs="Arial"/>
          <w:szCs w:val="20"/>
        </w:rPr>
        <w:t>Proponentes</w:t>
      </w:r>
      <w:r w:rsidRPr="00173BD9">
        <w:rPr>
          <w:rFonts w:eastAsia="Arial" w:cs="Arial"/>
          <w:szCs w:val="20"/>
        </w:rPr>
        <w:t xml:space="preserve"> extranjeros sin domicilio o sucursal en Colombia no están obligados a tener RUP y por tanto la verificación de esta información procederá en los términos definidos en el numeral </w:t>
      </w:r>
      <w:r w:rsidR="00A7436A">
        <w:rPr>
          <w:rFonts w:eastAsia="Arial" w:cs="Arial"/>
          <w:szCs w:val="20"/>
        </w:rPr>
        <w:t>siguiente numeral.</w:t>
      </w:r>
    </w:p>
    <w:p w14:paraId="69ED4D0E" w14:textId="6062ACC6" w:rsidR="006C2EB0" w:rsidRPr="006876CA" w:rsidRDefault="006C2EB0" w:rsidP="006876CA">
      <w:pPr>
        <w:pStyle w:val="InviasNormal"/>
        <w:numPr>
          <w:ilvl w:val="2"/>
          <w:numId w:val="182"/>
        </w:numPr>
        <w:outlineLvl w:val="2"/>
        <w:rPr>
          <w:rFonts w:ascii="Arial" w:eastAsia="Arial" w:hAnsi="Arial" w:cs="Arial"/>
          <w:b/>
          <w:sz w:val="20"/>
          <w:szCs w:val="20"/>
          <w:lang w:val="es-CO"/>
        </w:rPr>
      </w:pPr>
      <w:bookmarkStart w:id="426" w:name="_Toc32147360"/>
      <w:bookmarkStart w:id="427" w:name="_Toc46314717"/>
      <w:r w:rsidRPr="00620F7A">
        <w:rPr>
          <w:rFonts w:ascii="Arial" w:eastAsia="Arial" w:hAnsi="Arial" w:cs="Arial"/>
          <w:b/>
          <w:sz w:val="20"/>
          <w:szCs w:val="20"/>
          <w:lang w:val="es-CO"/>
        </w:rPr>
        <w:t>PERSONAS</w:t>
      </w:r>
      <w:r w:rsidR="002644ED" w:rsidRPr="001352EB">
        <w:rPr>
          <w:rFonts w:ascii="Arial" w:eastAsia="Arial" w:hAnsi="Arial" w:cs="Arial"/>
          <w:b/>
          <w:sz w:val="20"/>
          <w:szCs w:val="20"/>
          <w:lang w:val="es-CO"/>
        </w:rPr>
        <w:t xml:space="preserve"> </w:t>
      </w:r>
      <w:r w:rsidRPr="00EB2FC2">
        <w:rPr>
          <w:rFonts w:ascii="Arial" w:eastAsia="Arial" w:hAnsi="Arial" w:cs="Arial"/>
          <w:b/>
          <w:sz w:val="20"/>
          <w:szCs w:val="20"/>
          <w:lang w:val="es-CO"/>
        </w:rPr>
        <w:t>NATURALES</w:t>
      </w:r>
      <w:r w:rsidR="002644ED" w:rsidRPr="00A016FE">
        <w:rPr>
          <w:rFonts w:ascii="Arial" w:eastAsia="Arial" w:hAnsi="Arial" w:cs="Arial"/>
          <w:b/>
          <w:sz w:val="20"/>
          <w:szCs w:val="20"/>
          <w:lang w:val="es-CO"/>
        </w:rPr>
        <w:t xml:space="preserve"> </w:t>
      </w:r>
      <w:r w:rsidRPr="006876CA">
        <w:rPr>
          <w:rFonts w:ascii="Arial" w:eastAsia="Arial" w:hAnsi="Arial" w:cs="Arial"/>
          <w:b/>
          <w:sz w:val="20"/>
          <w:szCs w:val="20"/>
          <w:lang w:val="es-CO"/>
        </w:rPr>
        <w:t>O</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JURÍDICAS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EXTRANJERAS</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SIN</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DOMICILIO</w:t>
      </w:r>
      <w:r w:rsidR="00A20FC5" w:rsidRPr="006876CA">
        <w:rPr>
          <w:rFonts w:ascii="Arial" w:eastAsia="Arial" w:hAnsi="Arial" w:cs="Arial"/>
          <w:b/>
          <w:sz w:val="20"/>
          <w:szCs w:val="20"/>
          <w:lang w:val="es-CO"/>
        </w:rPr>
        <w:t xml:space="preserve"> O SUCURSAL</w:t>
      </w:r>
      <w:r w:rsidR="00750230"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EN</w:t>
      </w:r>
      <w:r w:rsidR="002644ED" w:rsidRPr="006876CA">
        <w:rPr>
          <w:rFonts w:ascii="Arial" w:eastAsia="Arial" w:hAnsi="Arial" w:cs="Arial"/>
          <w:b/>
          <w:sz w:val="20"/>
          <w:szCs w:val="20"/>
          <w:lang w:val="es-CO"/>
        </w:rPr>
        <w:t xml:space="preserve"> </w:t>
      </w:r>
      <w:r w:rsidRPr="006876CA">
        <w:rPr>
          <w:rFonts w:ascii="Arial" w:eastAsia="Arial" w:hAnsi="Arial" w:cs="Arial"/>
          <w:b/>
          <w:sz w:val="20"/>
          <w:szCs w:val="20"/>
          <w:lang w:val="es-CO"/>
        </w:rPr>
        <w:t>COLOMBIA</w:t>
      </w:r>
      <w:bookmarkEnd w:id="426"/>
      <w:bookmarkEnd w:id="427"/>
    </w:p>
    <w:p w14:paraId="4FB20194" w14:textId="36E8BA53" w:rsidR="006C2EB0" w:rsidRPr="00173BD9" w:rsidRDefault="006C2EB0" w:rsidP="004130DD">
      <w:pPr>
        <w:spacing w:line="276" w:lineRule="auto"/>
        <w:jc w:val="both"/>
        <w:rPr>
          <w:rFonts w:eastAsia="Arial" w:cs="Arial"/>
          <w:szCs w:val="20"/>
        </w:rPr>
      </w:pPr>
      <w:r w:rsidRPr="00173BD9">
        <w:rPr>
          <w:rFonts w:cs="Arial"/>
          <w:szCs w:val="20"/>
        </w:rPr>
        <w:t>Los</w:t>
      </w:r>
      <w:r w:rsidR="002644ED" w:rsidRPr="00173BD9">
        <w:rPr>
          <w:rFonts w:eastAsia="Arial" w:cs="Arial"/>
          <w:szCs w:val="20"/>
        </w:rPr>
        <w:t xml:space="preserve"> </w:t>
      </w:r>
      <w:r w:rsidR="00E633D4" w:rsidRPr="00173BD9">
        <w:rPr>
          <w:rFonts w:cs="Arial"/>
          <w:szCs w:val="20"/>
        </w:rPr>
        <w:t>Proponentes</w:t>
      </w:r>
      <w:r w:rsidR="002644ED" w:rsidRPr="00173BD9">
        <w:rPr>
          <w:rFonts w:eastAsia="Arial" w:cs="Arial"/>
          <w:szCs w:val="20"/>
        </w:rPr>
        <w:t xml:space="preserve"> </w:t>
      </w:r>
      <w:r w:rsidRPr="00173BD9">
        <w:rPr>
          <w:rFonts w:cs="Arial"/>
          <w:szCs w:val="20"/>
        </w:rPr>
        <w:t>extranjeros</w:t>
      </w:r>
      <w:r w:rsidR="002644ED" w:rsidRPr="00173BD9">
        <w:rPr>
          <w:rFonts w:eastAsia="Arial" w:cs="Arial"/>
          <w:szCs w:val="20"/>
        </w:rPr>
        <w:t xml:space="preserve"> </w:t>
      </w:r>
      <w:r w:rsidRPr="00173BD9">
        <w:rPr>
          <w:rFonts w:cs="Arial"/>
          <w:szCs w:val="20"/>
        </w:rPr>
        <w:t>deberán</w:t>
      </w:r>
      <w:r w:rsidR="002644ED" w:rsidRPr="00173BD9">
        <w:rPr>
          <w:rFonts w:eastAsia="Arial" w:cs="Arial"/>
          <w:szCs w:val="20"/>
        </w:rPr>
        <w:t xml:space="preserve"> </w:t>
      </w:r>
      <w:r w:rsidRPr="00173BD9">
        <w:rPr>
          <w:rFonts w:cs="Arial"/>
          <w:szCs w:val="20"/>
        </w:rPr>
        <w:t>presentar</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siguiente</w:t>
      </w:r>
      <w:r w:rsidR="002644ED" w:rsidRPr="00173BD9">
        <w:rPr>
          <w:rFonts w:eastAsia="Arial" w:cs="Arial"/>
          <w:szCs w:val="20"/>
        </w:rPr>
        <w:t xml:space="preserve"> </w:t>
      </w:r>
      <w:r w:rsidRPr="00173BD9">
        <w:rPr>
          <w:rFonts w:cs="Arial"/>
          <w:szCs w:val="20"/>
        </w:rPr>
        <w:t>información</w:t>
      </w:r>
      <w:r w:rsidR="002644ED" w:rsidRPr="00173BD9">
        <w:rPr>
          <w:rFonts w:eastAsia="Arial" w:cs="Arial"/>
          <w:szCs w:val="20"/>
        </w:rPr>
        <w:t xml:space="preserve"> </w:t>
      </w:r>
      <w:r w:rsidRPr="00173BD9">
        <w:rPr>
          <w:rFonts w:cs="Arial"/>
          <w:szCs w:val="20"/>
        </w:rPr>
        <w:t>financiera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conformidad</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legislación</w:t>
      </w:r>
      <w:r w:rsidR="002644ED" w:rsidRPr="00173BD9">
        <w:rPr>
          <w:rFonts w:eastAsia="Arial" w:cs="Arial"/>
          <w:szCs w:val="20"/>
        </w:rPr>
        <w:t xml:space="preserve"> </w:t>
      </w:r>
      <w:r w:rsidRPr="00173BD9">
        <w:rPr>
          <w:rFonts w:cs="Arial"/>
          <w:szCs w:val="20"/>
        </w:rPr>
        <w:t>propia</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país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002C59B4" w:rsidRPr="00173BD9">
        <w:rPr>
          <w:rFonts w:cs="Arial"/>
          <w:szCs w:val="20"/>
        </w:rPr>
        <w:t>origen</w:t>
      </w:r>
      <w:r w:rsidRPr="00173BD9">
        <w:rPr>
          <w:rFonts w:cs="Arial"/>
          <w:szCs w:val="20"/>
        </w:rPr>
        <w:t>.</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valores</w:t>
      </w:r>
      <w:r w:rsidR="002644ED" w:rsidRPr="00173BD9">
        <w:rPr>
          <w:rFonts w:eastAsia="Arial" w:cs="Arial"/>
          <w:szCs w:val="20"/>
        </w:rPr>
        <w:t xml:space="preserve"> </w:t>
      </w:r>
      <w:r w:rsidRPr="00173BD9">
        <w:rPr>
          <w:rFonts w:cs="Arial"/>
          <w:szCs w:val="20"/>
        </w:rPr>
        <w:t>deben:</w:t>
      </w:r>
      <w:r w:rsidR="002644ED" w:rsidRPr="00173BD9">
        <w:rPr>
          <w:rFonts w:eastAsia="Arial" w:cs="Arial"/>
          <w:szCs w:val="20"/>
        </w:rPr>
        <w:t xml:space="preserve"> </w:t>
      </w:r>
      <w:r w:rsidRPr="00173BD9">
        <w:rPr>
          <w:rFonts w:cs="Arial"/>
          <w:szCs w:val="20"/>
        </w:rPr>
        <w:t>(i)</w:t>
      </w:r>
      <w:r w:rsidR="002644ED" w:rsidRPr="00173BD9">
        <w:rPr>
          <w:rFonts w:eastAsia="Arial" w:cs="Arial"/>
          <w:szCs w:val="20"/>
        </w:rPr>
        <w:t xml:space="preserve"> </w:t>
      </w:r>
      <w:r w:rsidRPr="00173BD9">
        <w:rPr>
          <w:rFonts w:cs="Arial"/>
          <w:szCs w:val="20"/>
        </w:rPr>
        <w:t>presentarse</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pesos</w:t>
      </w:r>
      <w:r w:rsidR="002644ED" w:rsidRPr="00173BD9">
        <w:rPr>
          <w:rFonts w:eastAsia="Arial" w:cs="Arial"/>
          <w:szCs w:val="20"/>
        </w:rPr>
        <w:t xml:space="preserve"> </w:t>
      </w:r>
      <w:r w:rsidRPr="00173BD9">
        <w:rPr>
          <w:rFonts w:cs="Arial"/>
          <w:szCs w:val="20"/>
        </w:rPr>
        <w:t>colombianos;</w:t>
      </w:r>
      <w:r w:rsidR="002644ED" w:rsidRPr="00173BD9">
        <w:rPr>
          <w:rFonts w:eastAsia="Arial" w:cs="Arial"/>
          <w:szCs w:val="20"/>
        </w:rPr>
        <w:t xml:space="preserve"> </w:t>
      </w:r>
      <w:r w:rsidRPr="00173BD9">
        <w:rPr>
          <w:rFonts w:cs="Arial"/>
          <w:szCs w:val="20"/>
        </w:rPr>
        <w:t>(ii)</w:t>
      </w:r>
      <w:r w:rsidR="002644ED" w:rsidRPr="00173BD9">
        <w:rPr>
          <w:rFonts w:eastAsia="Arial" w:cs="Arial"/>
          <w:szCs w:val="20"/>
        </w:rPr>
        <w:t xml:space="preserve"> </w:t>
      </w:r>
      <w:r w:rsidRPr="00173BD9">
        <w:rPr>
          <w:rFonts w:cs="Arial"/>
          <w:szCs w:val="20"/>
        </w:rPr>
        <w:t>convertirse</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tasa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cambio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fecha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corte</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002C59B4" w:rsidRPr="00173BD9">
        <w:rPr>
          <w:rFonts w:cs="Arial"/>
          <w:szCs w:val="20"/>
        </w:rPr>
        <w:t xml:space="preserve">mismos, </w:t>
      </w:r>
      <w:r w:rsidRPr="00173BD9">
        <w:rPr>
          <w:rFonts w:cs="Arial"/>
          <w:szCs w:val="20"/>
        </w:rPr>
        <w:t>y</w:t>
      </w:r>
      <w:r w:rsidR="002644ED" w:rsidRPr="00173BD9">
        <w:rPr>
          <w:rFonts w:eastAsia="Arial" w:cs="Arial"/>
          <w:szCs w:val="20"/>
        </w:rPr>
        <w:t xml:space="preserve"> </w:t>
      </w:r>
      <w:r w:rsidRPr="00173BD9">
        <w:rPr>
          <w:rFonts w:cs="Arial"/>
          <w:szCs w:val="20"/>
        </w:rPr>
        <w:t>(iii)</w:t>
      </w:r>
      <w:r w:rsidR="002644ED" w:rsidRPr="00173BD9">
        <w:rPr>
          <w:rFonts w:eastAsia="Arial" w:cs="Arial"/>
          <w:szCs w:val="20"/>
        </w:rPr>
        <w:t xml:space="preserve"> </w:t>
      </w:r>
      <w:r w:rsidRPr="00173BD9">
        <w:rPr>
          <w:rFonts w:cs="Arial"/>
          <w:szCs w:val="20"/>
        </w:rPr>
        <w:t>estar</w:t>
      </w:r>
      <w:r w:rsidR="002644ED" w:rsidRPr="00173BD9">
        <w:rPr>
          <w:rFonts w:eastAsia="Arial" w:cs="Arial"/>
          <w:szCs w:val="20"/>
        </w:rPr>
        <w:t xml:space="preserve"> </w:t>
      </w:r>
      <w:r w:rsidRPr="00173BD9">
        <w:rPr>
          <w:rFonts w:cs="Arial"/>
          <w:szCs w:val="20"/>
        </w:rPr>
        <w:t>avalados</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firma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quien</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encuentre</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obligación</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hacerlo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acuerdo</w:t>
      </w:r>
      <w:r w:rsidR="002644ED" w:rsidRPr="00173BD9">
        <w:rPr>
          <w:rFonts w:eastAsia="Arial" w:cs="Arial"/>
          <w:szCs w:val="20"/>
        </w:rPr>
        <w:t xml:space="preserve"> </w:t>
      </w:r>
      <w:r w:rsidRPr="00173BD9">
        <w:rPr>
          <w:rFonts w:cs="Arial"/>
          <w:szCs w:val="20"/>
        </w:rPr>
        <w:t>con</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normativa</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país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origen.</w:t>
      </w:r>
      <w:r w:rsidR="002644ED" w:rsidRPr="00173BD9">
        <w:rPr>
          <w:rFonts w:eastAsia="Arial" w:cs="Arial"/>
          <w:szCs w:val="20"/>
        </w:rPr>
        <w:t xml:space="preserve"> </w:t>
      </w:r>
    </w:p>
    <w:p w14:paraId="7AF36F64" w14:textId="0B685D93" w:rsidR="006C2EB0" w:rsidRPr="00173BD9" w:rsidRDefault="006C2EB0" w:rsidP="004130DD">
      <w:pPr>
        <w:pStyle w:val="Prrafodelista"/>
        <w:widowControl w:val="0"/>
        <w:numPr>
          <w:ilvl w:val="0"/>
          <w:numId w:val="28"/>
        </w:numPr>
        <w:jc w:val="both"/>
        <w:rPr>
          <w:rFonts w:ascii="Arial" w:eastAsia="Arial" w:hAnsi="Arial" w:cs="Arial"/>
          <w:color w:val="3B3838" w:themeColor="background2" w:themeShade="40"/>
          <w:sz w:val="20"/>
          <w:szCs w:val="20"/>
        </w:rPr>
      </w:pPr>
      <w:r w:rsidRPr="00173BD9">
        <w:rPr>
          <w:rFonts w:ascii="Arial" w:eastAsia="Arial" w:hAnsi="Arial" w:cs="Arial"/>
          <w:color w:val="3B3838" w:themeColor="background2" w:themeShade="40"/>
          <w:sz w:val="20"/>
          <w:szCs w:val="20"/>
        </w:rPr>
        <w:t>El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estado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situación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financiera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(balance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general)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y</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estado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resultado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integral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(estado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resultados),</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acompañados</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por</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informe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auditoría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(s</w:t>
      </w:r>
      <w:r w:rsidR="00685D1C" w:rsidRPr="00173BD9">
        <w:rPr>
          <w:rFonts w:ascii="Arial" w:eastAsia="Arial" w:hAnsi="Arial" w:cs="Arial"/>
          <w:color w:val="3B3838" w:themeColor="background2" w:themeShade="40"/>
          <w:sz w:val="20"/>
          <w:szCs w:val="20"/>
        </w:rPr>
        <w:t>i</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aplica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acuerdo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con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legislación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origen)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con</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traducción</w:t>
      </w:r>
      <w:r w:rsidR="002644ED" w:rsidRPr="00173BD9">
        <w:rPr>
          <w:rFonts w:ascii="Arial" w:eastAsia="Arial" w:hAnsi="Arial" w:cs="Arial"/>
          <w:color w:val="3B3838" w:themeColor="background2" w:themeShade="40"/>
          <w:sz w:val="20"/>
          <w:szCs w:val="20"/>
        </w:rPr>
        <w:t xml:space="preserve"> </w:t>
      </w:r>
      <w:r w:rsidR="00541A7E" w:rsidRPr="00173BD9">
        <w:rPr>
          <w:rFonts w:ascii="Arial" w:eastAsia="Arial" w:hAnsi="Arial" w:cs="Arial"/>
          <w:color w:val="3B3838" w:themeColor="background2" w:themeShade="40"/>
          <w:sz w:val="20"/>
          <w:szCs w:val="20"/>
        </w:rPr>
        <w:t xml:space="preserve">simple </w:t>
      </w:r>
      <w:r w:rsidRPr="00620F7A">
        <w:rPr>
          <w:rFonts w:ascii="Arial" w:eastAsia="Arial" w:hAnsi="Arial" w:cs="Arial"/>
          <w:color w:val="3B3838" w:themeColor="background2" w:themeShade="40"/>
          <w:sz w:val="20"/>
          <w:szCs w:val="20"/>
        </w:rPr>
        <w:t>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castellano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acuerdo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con</w:t>
      </w:r>
      <w:r w:rsidR="002644ED" w:rsidRPr="00173BD9">
        <w:rPr>
          <w:rFonts w:ascii="Arial" w:eastAsia="Arial" w:hAnsi="Arial" w:cs="Arial"/>
          <w:color w:val="3B3838" w:themeColor="background2" w:themeShade="40"/>
          <w:sz w:val="20"/>
          <w:szCs w:val="20"/>
        </w:rPr>
        <w:t xml:space="preserve"> </w:t>
      </w:r>
      <w:r w:rsidR="006A2CBA" w:rsidRPr="00173BD9">
        <w:rPr>
          <w:rFonts w:ascii="Arial" w:eastAsia="Arial" w:hAnsi="Arial" w:cs="Arial"/>
          <w:color w:val="3B3838" w:themeColor="background2" w:themeShade="40"/>
          <w:sz w:val="20"/>
          <w:szCs w:val="20"/>
        </w:rPr>
        <w:t>las normas NIIF</w:t>
      </w:r>
      <w:r w:rsidRPr="00173BD9">
        <w:rPr>
          <w:rFonts w:ascii="Arial" w:eastAsia="Arial" w:hAnsi="Arial" w:cs="Arial"/>
          <w:color w:val="3B3838" w:themeColor="background2" w:themeShade="40"/>
          <w:sz w:val="20"/>
          <w:szCs w:val="20"/>
        </w:rPr>
        <w:t>.</w:t>
      </w:r>
      <w:r w:rsidR="002644ED" w:rsidRPr="00173BD9">
        <w:rPr>
          <w:rFonts w:ascii="Arial" w:eastAsia="Arial" w:hAnsi="Arial" w:cs="Arial"/>
          <w:color w:val="3B3838" w:themeColor="background2" w:themeShade="40"/>
          <w:sz w:val="20"/>
          <w:szCs w:val="20"/>
        </w:rPr>
        <w:t xml:space="preserve"> </w:t>
      </w:r>
    </w:p>
    <w:p w14:paraId="68054D5B" w14:textId="77777777" w:rsidR="006C2EB0" w:rsidRPr="001352EB" w:rsidRDefault="006C2EB0" w:rsidP="004130DD">
      <w:pPr>
        <w:pStyle w:val="Prrafodelista"/>
        <w:rPr>
          <w:rFonts w:ascii="Arial" w:hAnsi="Arial" w:cs="Arial"/>
          <w:color w:val="3B3838" w:themeColor="background2" w:themeShade="40"/>
          <w:sz w:val="20"/>
          <w:szCs w:val="20"/>
        </w:rPr>
      </w:pPr>
    </w:p>
    <w:p w14:paraId="2E7589FB" w14:textId="3DDA7FAF" w:rsidR="006C2EB0" w:rsidRPr="00173BD9" w:rsidRDefault="006C2EB0" w:rsidP="004130DD">
      <w:pPr>
        <w:pStyle w:val="Prrafodelista"/>
        <w:numPr>
          <w:ilvl w:val="0"/>
          <w:numId w:val="28"/>
        </w:numPr>
        <w:tabs>
          <w:tab w:val="left" w:pos="4962"/>
        </w:tabs>
        <w:jc w:val="both"/>
        <w:rPr>
          <w:rFonts w:ascii="Arial" w:eastAsia="Arial" w:hAnsi="Arial" w:cs="Arial"/>
          <w:color w:val="3B3838" w:themeColor="background2" w:themeShade="40"/>
          <w:sz w:val="20"/>
          <w:szCs w:val="20"/>
        </w:rPr>
      </w:pPr>
      <w:r w:rsidRPr="00173BD9">
        <w:rPr>
          <w:rFonts w:ascii="Arial" w:eastAsia="Arial" w:hAnsi="Arial" w:cs="Arial"/>
          <w:color w:val="3B3838" w:themeColor="background2" w:themeShade="40"/>
          <w:sz w:val="20"/>
          <w:szCs w:val="20"/>
        </w:rPr>
        <w:t>Copia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tarjeta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profesional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del</w:t>
      </w:r>
      <w:r w:rsidR="002644ED" w:rsidRPr="00173BD9">
        <w:rPr>
          <w:rFonts w:ascii="Arial" w:eastAsia="Arial" w:hAnsi="Arial" w:cs="Arial"/>
          <w:color w:val="3B3838" w:themeColor="background2" w:themeShade="40"/>
          <w:sz w:val="20"/>
          <w:szCs w:val="20"/>
        </w:rPr>
        <w:t xml:space="preserve"> </w:t>
      </w:r>
      <w:r w:rsidR="002C59B4" w:rsidRPr="00173BD9">
        <w:rPr>
          <w:rFonts w:ascii="Arial" w:eastAsia="Arial" w:hAnsi="Arial" w:cs="Arial"/>
          <w:color w:val="3B3838" w:themeColor="background2" w:themeShade="40"/>
          <w:sz w:val="20"/>
          <w:szCs w:val="20"/>
        </w:rPr>
        <w:t xml:space="preserve">Contador Público </w:t>
      </w:r>
      <w:r w:rsidRPr="00173BD9">
        <w:rPr>
          <w:rFonts w:ascii="Arial" w:eastAsia="Arial" w:hAnsi="Arial" w:cs="Arial"/>
          <w:color w:val="3B3838" w:themeColor="background2" w:themeShade="40"/>
          <w:sz w:val="20"/>
          <w:szCs w:val="20"/>
        </w:rPr>
        <w:t>o</w:t>
      </w:r>
      <w:r w:rsidR="002644ED" w:rsidRPr="00173BD9">
        <w:rPr>
          <w:rFonts w:ascii="Arial" w:eastAsia="Arial" w:hAnsi="Arial" w:cs="Arial"/>
          <w:color w:val="3B3838" w:themeColor="background2" w:themeShade="40"/>
          <w:sz w:val="20"/>
          <w:szCs w:val="20"/>
        </w:rPr>
        <w:t xml:space="preserve"> </w:t>
      </w:r>
      <w:r w:rsidR="002C59B4" w:rsidRPr="00173BD9">
        <w:rPr>
          <w:rFonts w:ascii="Arial" w:eastAsia="Arial" w:hAnsi="Arial" w:cs="Arial"/>
          <w:color w:val="3B3838" w:themeColor="background2" w:themeShade="40"/>
          <w:sz w:val="20"/>
          <w:szCs w:val="20"/>
        </w:rPr>
        <w:t xml:space="preserve">Revisor Fiscal </w:t>
      </w:r>
      <w:r w:rsidRPr="00173BD9">
        <w:rPr>
          <w:rFonts w:ascii="Arial" w:eastAsia="Arial" w:hAnsi="Arial" w:cs="Arial"/>
          <w:color w:val="3B3838" w:themeColor="background2" w:themeShade="40"/>
          <w:sz w:val="20"/>
          <w:szCs w:val="20"/>
        </w:rPr>
        <w:t>y</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certificado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antecedentes</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disciplinarios</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vigente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expedido</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por</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Junta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Central</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Contadores</w:t>
      </w:r>
      <w:r w:rsidR="00FE521D" w:rsidRPr="00173BD9">
        <w:rPr>
          <w:rFonts w:ascii="Arial" w:eastAsia="Arial" w:hAnsi="Arial" w:cs="Arial"/>
          <w:color w:val="3B3838" w:themeColor="background2" w:themeShade="40"/>
          <w:sz w:val="20"/>
          <w:szCs w:val="20"/>
        </w:rPr>
        <w:t xml:space="preserve"> de quien realiza la conversión</w:t>
      </w:r>
      <w:r w:rsidRPr="00173BD9">
        <w:rPr>
          <w:rFonts w:ascii="Arial" w:eastAsia="Arial" w:hAnsi="Arial" w:cs="Arial"/>
          <w:color w:val="3B3838" w:themeColor="background2" w:themeShade="40"/>
          <w:sz w:val="20"/>
          <w:szCs w:val="20"/>
        </w:rPr>
        <w:t>.</w:t>
      </w:r>
    </w:p>
    <w:p w14:paraId="6E3B2791" w14:textId="77777777" w:rsidR="006C2EB0" w:rsidRPr="001352EB" w:rsidRDefault="006C2EB0" w:rsidP="004130DD">
      <w:pPr>
        <w:pStyle w:val="Prrafodelista"/>
        <w:widowControl w:val="0"/>
        <w:jc w:val="both"/>
        <w:rPr>
          <w:rFonts w:ascii="Arial" w:hAnsi="Arial" w:cs="Arial"/>
          <w:color w:val="3B3838" w:themeColor="background2" w:themeShade="40"/>
          <w:sz w:val="20"/>
          <w:szCs w:val="20"/>
        </w:rPr>
      </w:pPr>
    </w:p>
    <w:p w14:paraId="6E69C728" w14:textId="0C233C69" w:rsidR="006C2EB0" w:rsidRPr="00173BD9" w:rsidRDefault="002C59B4" w:rsidP="004130DD">
      <w:pPr>
        <w:pStyle w:val="Prrafodelista"/>
        <w:widowControl w:val="0"/>
        <w:numPr>
          <w:ilvl w:val="0"/>
          <w:numId w:val="28"/>
        </w:numPr>
        <w:jc w:val="both"/>
        <w:rPr>
          <w:rFonts w:ascii="Arial" w:eastAsia="Arial" w:hAnsi="Arial" w:cs="Arial"/>
          <w:color w:val="3B3838" w:themeColor="background2" w:themeShade="40"/>
          <w:sz w:val="20"/>
          <w:szCs w:val="20"/>
        </w:rPr>
      </w:pPr>
      <w:r w:rsidRPr="00173BD9">
        <w:rPr>
          <w:rFonts w:ascii="Arial" w:eastAsia="Arial" w:hAnsi="Arial" w:cs="Arial"/>
          <w:color w:val="3B3838" w:themeColor="background2" w:themeShade="40"/>
          <w:sz w:val="20"/>
          <w:szCs w:val="20"/>
        </w:rPr>
        <w:t xml:space="preserve">El </w:t>
      </w:r>
      <w:r w:rsidRPr="00620F7A">
        <w:rPr>
          <w:rFonts w:ascii="Arial" w:hAnsi="Arial" w:cs="Arial"/>
          <w:color w:val="3B3838" w:themeColor="background2" w:themeShade="40"/>
          <w:sz w:val="20"/>
          <w:szCs w:val="20"/>
        </w:rPr>
        <w:fldChar w:fldCharType="begin"/>
      </w:r>
      <w:r w:rsidRPr="006876CA">
        <w:rPr>
          <w:rFonts w:ascii="Arial" w:hAnsi="Arial" w:cs="Arial"/>
          <w:color w:val="3B3838" w:themeColor="background2" w:themeShade="40"/>
          <w:sz w:val="20"/>
          <w:szCs w:val="20"/>
        </w:rPr>
        <w:instrText xml:space="preserve"> REF _Ref508649434 \h  \* MERGEFORMAT </w:instrText>
      </w:r>
      <w:r w:rsidRPr="00620F7A">
        <w:rPr>
          <w:rFonts w:ascii="Arial" w:hAnsi="Arial" w:cs="Arial"/>
          <w:color w:val="3B3838" w:themeColor="background2" w:themeShade="40"/>
          <w:sz w:val="20"/>
          <w:szCs w:val="20"/>
        </w:rPr>
      </w:r>
      <w:r w:rsidRPr="00620F7A">
        <w:rPr>
          <w:rFonts w:ascii="Arial" w:hAnsi="Arial" w:cs="Arial"/>
          <w:color w:val="3B3838" w:themeColor="background2" w:themeShade="40"/>
          <w:sz w:val="20"/>
          <w:szCs w:val="20"/>
        </w:rPr>
        <w:fldChar w:fldCharType="separate"/>
      </w:r>
      <w:r w:rsidR="00214D00" w:rsidRPr="00173BD9">
        <w:rPr>
          <w:rFonts w:ascii="Arial" w:eastAsia="Arial" w:hAnsi="Arial" w:cs="Arial"/>
          <w:color w:val="3B3838" w:themeColor="background2" w:themeShade="40"/>
          <w:sz w:val="20"/>
          <w:szCs w:val="20"/>
        </w:rPr>
        <w:t>Formato 4 – Capacidad financiera y organizacional para extranjeros</w:t>
      </w:r>
      <w:r w:rsidRPr="00620F7A">
        <w:rPr>
          <w:rFonts w:ascii="Arial" w:hAnsi="Arial" w:cs="Arial"/>
          <w:color w:val="3B3838" w:themeColor="background2" w:themeShade="40"/>
          <w:sz w:val="20"/>
          <w:szCs w:val="20"/>
        </w:rPr>
        <w:fldChar w:fldCharType="end"/>
      </w:r>
      <w:r w:rsidRPr="00FF3A8B">
        <w:rPr>
          <w:rFonts w:ascii="Arial" w:eastAsia="Arial" w:hAnsi="Arial" w:cs="Arial"/>
          <w:color w:val="3B3838" w:themeColor="background2" w:themeShade="40"/>
          <w:sz w:val="20"/>
          <w:szCs w:val="20"/>
        </w:rPr>
        <w:t xml:space="preserve"> diligenciado. En </w:t>
      </w:r>
      <w:r w:rsidR="006C2EB0" w:rsidRPr="00620F7A">
        <w:rPr>
          <w:rFonts w:ascii="Arial" w:eastAsia="Arial" w:hAnsi="Arial" w:cs="Arial"/>
          <w:color w:val="3B3838" w:themeColor="background2" w:themeShade="40"/>
          <w:sz w:val="20"/>
          <w:szCs w:val="20"/>
        </w:rPr>
        <w:t>caso</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de</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presentarse</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discrepancias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entre</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información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consignada</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el</w:t>
      </w:r>
      <w:r w:rsidR="002644ED" w:rsidRPr="00173BD9">
        <w:rPr>
          <w:rFonts w:ascii="Arial" w:eastAsia="Arial" w:hAnsi="Arial" w:cs="Arial"/>
          <w:color w:val="3B3838" w:themeColor="background2" w:themeShade="40"/>
          <w:sz w:val="20"/>
          <w:szCs w:val="20"/>
        </w:rPr>
        <w:t xml:space="preserve"> </w:t>
      </w:r>
      <w:r w:rsidRPr="00620F7A">
        <w:rPr>
          <w:rFonts w:ascii="Arial" w:hAnsi="Arial" w:cs="Arial"/>
          <w:color w:val="3B3838" w:themeColor="background2" w:themeShade="40"/>
          <w:sz w:val="20"/>
          <w:szCs w:val="20"/>
        </w:rPr>
        <w:fldChar w:fldCharType="begin"/>
      </w:r>
      <w:r w:rsidRPr="006876CA">
        <w:rPr>
          <w:rFonts w:ascii="Arial" w:hAnsi="Arial" w:cs="Arial"/>
          <w:color w:val="3B3838" w:themeColor="background2" w:themeShade="40"/>
          <w:sz w:val="20"/>
          <w:szCs w:val="20"/>
        </w:rPr>
        <w:instrText xml:space="preserve"> REF _Ref508649434 \h  \* MERGEFORMAT </w:instrText>
      </w:r>
      <w:r w:rsidRPr="00620F7A">
        <w:rPr>
          <w:rFonts w:ascii="Arial" w:hAnsi="Arial" w:cs="Arial"/>
          <w:color w:val="3B3838" w:themeColor="background2" w:themeShade="40"/>
          <w:sz w:val="20"/>
          <w:szCs w:val="20"/>
        </w:rPr>
      </w:r>
      <w:r w:rsidRPr="00620F7A">
        <w:rPr>
          <w:rFonts w:ascii="Arial" w:hAnsi="Arial" w:cs="Arial"/>
          <w:color w:val="3B3838" w:themeColor="background2" w:themeShade="40"/>
          <w:sz w:val="20"/>
          <w:szCs w:val="20"/>
        </w:rPr>
        <w:fldChar w:fldCharType="separate"/>
      </w:r>
      <w:r w:rsidR="00214D00" w:rsidRPr="00173BD9">
        <w:rPr>
          <w:rFonts w:ascii="Arial" w:eastAsia="Arial" w:hAnsi="Arial" w:cs="Arial"/>
          <w:color w:val="3B3838" w:themeColor="background2" w:themeShade="40"/>
          <w:sz w:val="20"/>
          <w:szCs w:val="20"/>
        </w:rPr>
        <w:t>Formato 4 – Capacidad financiera y organizacional para extranjeros</w:t>
      </w:r>
      <w:r w:rsidRPr="00620F7A">
        <w:rPr>
          <w:rFonts w:ascii="Arial" w:hAnsi="Arial" w:cs="Arial"/>
          <w:color w:val="3B3838" w:themeColor="background2" w:themeShade="40"/>
          <w:sz w:val="20"/>
          <w:szCs w:val="20"/>
        </w:rPr>
        <w:fldChar w:fldCharType="end"/>
      </w:r>
      <w:r w:rsidR="002644ED" w:rsidRPr="00FF3A8B">
        <w:rPr>
          <w:rFonts w:ascii="Arial" w:eastAsia="Arial" w:hAnsi="Arial" w:cs="Arial"/>
          <w:color w:val="3B3838" w:themeColor="background2" w:themeShade="40"/>
          <w:sz w:val="20"/>
          <w:szCs w:val="20"/>
        </w:rPr>
        <w:t xml:space="preserve"> </w:t>
      </w:r>
      <w:r w:rsidR="006C2EB0" w:rsidRPr="00620F7A">
        <w:rPr>
          <w:rFonts w:ascii="Arial" w:eastAsia="Arial" w:hAnsi="Arial" w:cs="Arial"/>
          <w:color w:val="3B3838" w:themeColor="background2" w:themeShade="40"/>
          <w:sz w:val="20"/>
          <w:szCs w:val="20"/>
        </w:rPr>
        <w:t>y</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documentos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señalados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el</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Literal</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A</w:t>
      </w:r>
      <w:r w:rsidRPr="00173BD9">
        <w:rPr>
          <w:rFonts w:ascii="Arial" w:eastAsia="Arial" w:hAnsi="Arial" w:cs="Arial"/>
          <w:color w:val="3B3838" w:themeColor="background2" w:themeShade="40"/>
          <w:sz w:val="20"/>
          <w:szCs w:val="20"/>
        </w:rPr>
        <w:t>,</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prevalecerá</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información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consignada</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estados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financieros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incluidos</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en</w:t>
      </w:r>
      <w:r w:rsidR="002644ED" w:rsidRPr="00173BD9">
        <w:rPr>
          <w:rFonts w:ascii="Arial" w:eastAsia="Arial" w:hAnsi="Arial" w:cs="Arial"/>
          <w:color w:val="3B3838" w:themeColor="background2" w:themeShade="40"/>
          <w:sz w:val="20"/>
          <w:szCs w:val="20"/>
        </w:rPr>
        <w:t xml:space="preserve"> </w:t>
      </w:r>
      <w:r w:rsidR="006C2EB0" w:rsidRPr="00173BD9">
        <w:rPr>
          <w:rFonts w:ascii="Arial" w:eastAsia="Arial" w:hAnsi="Arial" w:cs="Arial"/>
          <w:color w:val="3B3838" w:themeColor="background2" w:themeShade="40"/>
          <w:sz w:val="20"/>
          <w:szCs w:val="20"/>
        </w:rPr>
        <w:t>la</w:t>
      </w:r>
      <w:r w:rsidR="002644ED" w:rsidRPr="00173BD9">
        <w:rPr>
          <w:rFonts w:ascii="Arial" w:eastAsia="Arial" w:hAnsi="Arial" w:cs="Arial"/>
          <w:color w:val="3B3838" w:themeColor="background2" w:themeShade="40"/>
          <w:sz w:val="20"/>
          <w:szCs w:val="20"/>
        </w:rPr>
        <w:t xml:space="preserve"> </w:t>
      </w:r>
      <w:r w:rsidRPr="00173BD9">
        <w:rPr>
          <w:rFonts w:ascii="Arial" w:eastAsia="Arial" w:hAnsi="Arial" w:cs="Arial"/>
          <w:color w:val="3B3838" w:themeColor="background2" w:themeShade="40"/>
          <w:sz w:val="20"/>
          <w:szCs w:val="20"/>
        </w:rPr>
        <w:t>o</w:t>
      </w:r>
      <w:r w:rsidR="006C2EB0" w:rsidRPr="00173BD9">
        <w:rPr>
          <w:rFonts w:ascii="Arial" w:eastAsia="Arial" w:hAnsi="Arial" w:cs="Arial"/>
          <w:color w:val="3B3838" w:themeColor="background2" w:themeShade="40"/>
          <w:sz w:val="20"/>
          <w:szCs w:val="20"/>
        </w:rPr>
        <w:t>ferta.</w:t>
      </w:r>
      <w:r w:rsidR="002644ED" w:rsidRPr="00173BD9">
        <w:rPr>
          <w:rFonts w:ascii="Arial" w:eastAsia="Arial" w:hAnsi="Arial" w:cs="Arial"/>
          <w:color w:val="3B3838" w:themeColor="background2" w:themeShade="40"/>
          <w:sz w:val="20"/>
          <w:szCs w:val="20"/>
        </w:rPr>
        <w:t xml:space="preserve"> </w:t>
      </w:r>
    </w:p>
    <w:p w14:paraId="6B0A2F82" w14:textId="1EFAA5C6" w:rsidR="006C2EB0" w:rsidRPr="00173BD9" w:rsidRDefault="006C2EB0" w:rsidP="004130DD">
      <w:pPr>
        <w:spacing w:line="276" w:lineRule="auto"/>
        <w:jc w:val="both"/>
        <w:rPr>
          <w:rFonts w:eastAsia="Arial" w:cs="Arial"/>
          <w:szCs w:val="20"/>
        </w:rPr>
      </w:pPr>
      <w:r w:rsidRPr="00173BD9">
        <w:rPr>
          <w:rFonts w:cs="Arial"/>
          <w:szCs w:val="20"/>
        </w:rPr>
        <w:t>La</w:t>
      </w:r>
      <w:r w:rsidR="002644ED" w:rsidRPr="00173BD9">
        <w:rPr>
          <w:rFonts w:eastAsia="Arial" w:cs="Arial"/>
          <w:szCs w:val="20"/>
        </w:rPr>
        <w:t xml:space="preserve"> </w:t>
      </w:r>
      <w:r w:rsidRPr="00173BD9">
        <w:rPr>
          <w:rFonts w:cs="Arial"/>
          <w:szCs w:val="20"/>
        </w:rPr>
        <w:t>fecha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corte</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los</w:t>
      </w:r>
      <w:r w:rsidR="002644ED" w:rsidRPr="00173BD9">
        <w:rPr>
          <w:rFonts w:eastAsia="Arial" w:cs="Arial"/>
          <w:szCs w:val="20"/>
        </w:rPr>
        <w:t xml:space="preserve"> </w:t>
      </w:r>
      <w:r w:rsidRPr="00173BD9">
        <w:rPr>
          <w:rFonts w:cs="Arial"/>
          <w:szCs w:val="20"/>
        </w:rPr>
        <w:t>documentos</w:t>
      </w:r>
      <w:r w:rsidR="002644ED" w:rsidRPr="00173BD9">
        <w:rPr>
          <w:rFonts w:eastAsia="Arial" w:cs="Arial"/>
          <w:szCs w:val="20"/>
        </w:rPr>
        <w:t xml:space="preserve"> </w:t>
      </w:r>
      <w:r w:rsidRPr="00173BD9">
        <w:rPr>
          <w:rFonts w:cs="Arial"/>
          <w:szCs w:val="20"/>
        </w:rPr>
        <w:t>señalados</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Literal</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será</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31</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diciembre</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000B42C2">
        <w:rPr>
          <w:rFonts w:eastAsia="Arial" w:cs="Arial"/>
          <w:szCs w:val="20"/>
        </w:rPr>
        <w:t>2025</w:t>
      </w:r>
      <w:r w:rsidRPr="00173BD9">
        <w:rPr>
          <w:rFonts w:eastAsia="Arial" w:cs="Arial"/>
          <w:szCs w:val="20"/>
        </w:rPr>
        <w:t>,</w:t>
      </w:r>
      <w:r w:rsidR="002644ED" w:rsidRPr="00173BD9">
        <w:rPr>
          <w:rFonts w:eastAsia="Arial" w:cs="Arial"/>
          <w:szCs w:val="20"/>
        </w:rPr>
        <w:t xml:space="preserve"> </w:t>
      </w:r>
      <w:r w:rsidRPr="00173BD9">
        <w:rPr>
          <w:rFonts w:cs="Arial"/>
          <w:szCs w:val="20"/>
        </w:rPr>
        <w:t>acompañado</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Informe</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Auditoría</w:t>
      </w:r>
      <w:r w:rsidR="002644ED" w:rsidRPr="00173BD9">
        <w:rPr>
          <w:rFonts w:eastAsia="Arial" w:cs="Arial"/>
          <w:szCs w:val="20"/>
        </w:rPr>
        <w:t xml:space="preserve"> </w:t>
      </w:r>
      <w:r w:rsidRPr="00173BD9">
        <w:rPr>
          <w:rFonts w:cs="Arial"/>
          <w:szCs w:val="20"/>
        </w:rPr>
        <w:t>salvo</w:t>
      </w:r>
      <w:r w:rsidR="002644ED" w:rsidRPr="00173BD9">
        <w:rPr>
          <w:rFonts w:eastAsia="Arial" w:cs="Arial"/>
          <w:szCs w:val="20"/>
        </w:rPr>
        <w:t xml:space="preserve"> </w:t>
      </w:r>
      <w:r w:rsidRPr="00173BD9">
        <w:rPr>
          <w:rFonts w:cs="Arial"/>
          <w:szCs w:val="20"/>
        </w:rPr>
        <w:t>que</w:t>
      </w:r>
      <w:r w:rsidR="002644ED" w:rsidRPr="00173BD9">
        <w:rPr>
          <w:rFonts w:eastAsia="Arial" w:cs="Arial"/>
          <w:szCs w:val="20"/>
        </w:rPr>
        <w:t xml:space="preserve"> </w:t>
      </w:r>
      <w:r w:rsidRPr="00173BD9">
        <w:rPr>
          <w:rFonts w:cs="Arial"/>
          <w:szCs w:val="20"/>
        </w:rPr>
        <w:t>se</w:t>
      </w:r>
      <w:r w:rsidR="002644ED" w:rsidRPr="00173BD9">
        <w:rPr>
          <w:rFonts w:eastAsia="Arial" w:cs="Arial"/>
          <w:szCs w:val="20"/>
        </w:rPr>
        <w:t xml:space="preserve"> </w:t>
      </w:r>
      <w:r w:rsidRPr="00173BD9">
        <w:rPr>
          <w:rFonts w:cs="Arial"/>
          <w:szCs w:val="20"/>
        </w:rPr>
        <w:t>acredite</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debida</w:t>
      </w:r>
      <w:r w:rsidR="002644ED" w:rsidRPr="00173BD9">
        <w:rPr>
          <w:rFonts w:eastAsia="Arial" w:cs="Arial"/>
          <w:szCs w:val="20"/>
        </w:rPr>
        <w:t xml:space="preserve"> </w:t>
      </w:r>
      <w:r w:rsidRPr="00173BD9">
        <w:rPr>
          <w:rFonts w:cs="Arial"/>
          <w:szCs w:val="20"/>
        </w:rPr>
        <w:t>forma</w:t>
      </w:r>
      <w:r w:rsidR="002644ED" w:rsidRPr="00173BD9">
        <w:rPr>
          <w:rFonts w:eastAsia="Arial" w:cs="Arial"/>
          <w:szCs w:val="20"/>
        </w:rPr>
        <w:t xml:space="preserve"> </w:t>
      </w:r>
      <w:r w:rsidRPr="00173BD9">
        <w:rPr>
          <w:rFonts w:cs="Arial"/>
          <w:szCs w:val="20"/>
        </w:rPr>
        <w:t>que</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legislación</w:t>
      </w:r>
      <w:r w:rsidR="002644ED" w:rsidRPr="00173BD9">
        <w:rPr>
          <w:rFonts w:eastAsia="Arial" w:cs="Arial"/>
          <w:szCs w:val="20"/>
        </w:rPr>
        <w:t xml:space="preserve"> </w:t>
      </w:r>
      <w:r w:rsidRPr="00173BD9">
        <w:rPr>
          <w:rFonts w:cs="Arial"/>
          <w:szCs w:val="20"/>
        </w:rPr>
        <w:t>propia</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país</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origen</w:t>
      </w:r>
      <w:r w:rsidR="002644ED" w:rsidRPr="00173BD9">
        <w:rPr>
          <w:rFonts w:eastAsia="Arial" w:cs="Arial"/>
          <w:szCs w:val="20"/>
        </w:rPr>
        <w:t xml:space="preserve"> </w:t>
      </w:r>
      <w:r w:rsidRPr="00173BD9">
        <w:rPr>
          <w:rFonts w:cs="Arial"/>
          <w:szCs w:val="20"/>
        </w:rPr>
        <w:t>establece</w:t>
      </w:r>
      <w:r w:rsidR="002644ED" w:rsidRPr="00173BD9">
        <w:rPr>
          <w:rFonts w:eastAsia="Arial" w:cs="Arial"/>
          <w:szCs w:val="20"/>
        </w:rPr>
        <w:t xml:space="preserve"> </w:t>
      </w:r>
      <w:r w:rsidRPr="00173BD9">
        <w:rPr>
          <w:rFonts w:cs="Arial"/>
          <w:szCs w:val="20"/>
        </w:rPr>
        <w:t>una</w:t>
      </w:r>
      <w:r w:rsidR="002644ED" w:rsidRPr="00173BD9">
        <w:rPr>
          <w:rFonts w:eastAsia="Arial" w:cs="Arial"/>
          <w:szCs w:val="20"/>
        </w:rPr>
        <w:t xml:space="preserve"> </w:t>
      </w:r>
      <w:r w:rsidRPr="00173BD9">
        <w:rPr>
          <w:rFonts w:cs="Arial"/>
          <w:szCs w:val="20"/>
        </w:rPr>
        <w:t>fecha</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corte</w:t>
      </w:r>
      <w:r w:rsidR="002644ED" w:rsidRPr="00173BD9">
        <w:rPr>
          <w:rFonts w:eastAsia="Arial" w:cs="Arial"/>
          <w:szCs w:val="20"/>
        </w:rPr>
        <w:t xml:space="preserve"> </w:t>
      </w:r>
      <w:r w:rsidRPr="00173BD9">
        <w:rPr>
          <w:rFonts w:cs="Arial"/>
          <w:szCs w:val="20"/>
        </w:rPr>
        <w:t>diferente</w:t>
      </w:r>
      <w:r w:rsidR="002644ED" w:rsidRPr="00173BD9">
        <w:rPr>
          <w:rFonts w:eastAsia="Arial" w:cs="Arial"/>
          <w:szCs w:val="20"/>
        </w:rPr>
        <w:t xml:space="preserve"> </w:t>
      </w:r>
      <w:r w:rsidRPr="00173BD9">
        <w:rPr>
          <w:rFonts w:cs="Arial"/>
          <w:szCs w:val="20"/>
        </w:rPr>
        <w:t>a</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prevista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este</w:t>
      </w:r>
      <w:r w:rsidR="002644ED" w:rsidRPr="00173BD9">
        <w:rPr>
          <w:rFonts w:eastAsia="Arial" w:cs="Arial"/>
          <w:szCs w:val="20"/>
        </w:rPr>
        <w:t xml:space="preserve"> </w:t>
      </w:r>
      <w:r w:rsidRPr="00173BD9">
        <w:rPr>
          <w:rFonts w:cs="Arial"/>
          <w:szCs w:val="20"/>
        </w:rPr>
        <w:t>Pliego.</w:t>
      </w:r>
    </w:p>
    <w:p w14:paraId="00CD7050" w14:textId="37DB76ED" w:rsidR="006C2EB0" w:rsidRPr="00173BD9" w:rsidRDefault="006C2EB0" w:rsidP="004130DD">
      <w:pPr>
        <w:widowControl w:val="0"/>
        <w:spacing w:line="276" w:lineRule="auto"/>
        <w:jc w:val="both"/>
        <w:rPr>
          <w:rFonts w:cs="Arial"/>
          <w:szCs w:val="20"/>
        </w:rPr>
      </w:pPr>
      <w:r w:rsidRPr="00173BD9">
        <w:rPr>
          <w:rFonts w:cs="Arial"/>
          <w:szCs w:val="20"/>
        </w:rPr>
        <w:t>Si</w:t>
      </w:r>
      <w:r w:rsidR="002644ED" w:rsidRPr="00173BD9">
        <w:rPr>
          <w:rFonts w:eastAsia="Arial" w:cs="Arial"/>
          <w:szCs w:val="20"/>
        </w:rPr>
        <w:t xml:space="preserve"> </w:t>
      </w:r>
      <w:r w:rsidRPr="00173BD9">
        <w:rPr>
          <w:rFonts w:cs="Arial"/>
          <w:szCs w:val="20"/>
        </w:rPr>
        <w:t>alguno</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estos</w:t>
      </w:r>
      <w:r w:rsidR="002644ED" w:rsidRPr="00173BD9">
        <w:rPr>
          <w:rFonts w:eastAsia="Arial" w:cs="Arial"/>
          <w:szCs w:val="20"/>
        </w:rPr>
        <w:t xml:space="preserve"> </w:t>
      </w:r>
      <w:r w:rsidRPr="00173BD9">
        <w:rPr>
          <w:rFonts w:cs="Arial"/>
          <w:szCs w:val="20"/>
        </w:rPr>
        <w:t>requerimientos</w:t>
      </w:r>
      <w:r w:rsidR="002644ED" w:rsidRPr="00173BD9">
        <w:rPr>
          <w:rFonts w:eastAsia="Arial" w:cs="Arial"/>
          <w:szCs w:val="20"/>
        </w:rPr>
        <w:t xml:space="preserve"> </w:t>
      </w:r>
      <w:r w:rsidRPr="00173BD9">
        <w:rPr>
          <w:rFonts w:cs="Arial"/>
          <w:szCs w:val="20"/>
        </w:rPr>
        <w:t>no</w:t>
      </w:r>
      <w:r w:rsidR="002644ED" w:rsidRPr="00173BD9">
        <w:rPr>
          <w:rFonts w:eastAsia="Arial" w:cs="Arial"/>
          <w:szCs w:val="20"/>
        </w:rPr>
        <w:t xml:space="preserve"> </w:t>
      </w:r>
      <w:r w:rsidRPr="00173BD9">
        <w:rPr>
          <w:rFonts w:cs="Arial"/>
          <w:szCs w:val="20"/>
        </w:rPr>
        <w:t>aplica</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Pr="00173BD9">
        <w:rPr>
          <w:rFonts w:cs="Arial"/>
          <w:szCs w:val="20"/>
        </w:rPr>
        <w:t>país</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Pr="00173BD9">
        <w:rPr>
          <w:rFonts w:cs="Arial"/>
          <w:szCs w:val="20"/>
        </w:rPr>
        <w:t>domicilio</w:t>
      </w:r>
      <w:r w:rsidR="002644ED" w:rsidRPr="00173BD9">
        <w:rPr>
          <w:rFonts w:eastAsia="Arial" w:cs="Arial"/>
          <w:szCs w:val="20"/>
        </w:rPr>
        <w:t xml:space="preserve"> </w:t>
      </w:r>
      <w:r w:rsidRPr="00173BD9">
        <w:rPr>
          <w:rFonts w:cs="Arial"/>
          <w:szCs w:val="20"/>
        </w:rPr>
        <w:t>del</w:t>
      </w:r>
      <w:r w:rsidR="002644ED" w:rsidRPr="00173BD9">
        <w:rPr>
          <w:rFonts w:eastAsia="Arial" w:cs="Arial"/>
          <w:szCs w:val="20"/>
        </w:rPr>
        <w:t xml:space="preserve"> </w:t>
      </w:r>
      <w:r w:rsidR="003C407D" w:rsidRPr="00173BD9">
        <w:rPr>
          <w:rFonts w:cs="Arial"/>
          <w:szCs w:val="20"/>
        </w:rPr>
        <w:t>Proponente</w:t>
      </w:r>
      <w:r w:rsidR="002644ED" w:rsidRPr="00173BD9">
        <w:rPr>
          <w:rFonts w:eastAsia="Arial" w:cs="Arial"/>
          <w:szCs w:val="20"/>
        </w:rPr>
        <w:t xml:space="preserve"> </w:t>
      </w:r>
      <w:r w:rsidRPr="00173BD9">
        <w:rPr>
          <w:rFonts w:cs="Arial"/>
          <w:szCs w:val="20"/>
        </w:rPr>
        <w:t>extranjero,</w:t>
      </w:r>
      <w:r w:rsidR="002644ED" w:rsidRPr="00173BD9">
        <w:rPr>
          <w:rFonts w:eastAsia="Arial" w:cs="Arial"/>
          <w:szCs w:val="20"/>
        </w:rPr>
        <w:t xml:space="preserve"> </w:t>
      </w:r>
      <w:r w:rsidRPr="00173BD9">
        <w:rPr>
          <w:rFonts w:cs="Arial"/>
          <w:szCs w:val="20"/>
        </w:rPr>
        <w:t>el</w:t>
      </w:r>
      <w:r w:rsidR="002644ED" w:rsidRPr="00173BD9">
        <w:rPr>
          <w:rFonts w:eastAsia="Arial" w:cs="Arial"/>
          <w:szCs w:val="20"/>
        </w:rPr>
        <w:t xml:space="preserve"> </w:t>
      </w:r>
      <w:r w:rsidR="002C59B4" w:rsidRPr="00173BD9">
        <w:rPr>
          <w:rFonts w:cs="Arial"/>
          <w:szCs w:val="20"/>
        </w:rPr>
        <w:t xml:space="preserve">Representante Legal o </w:t>
      </w:r>
      <w:r w:rsidRPr="00173BD9">
        <w:rPr>
          <w:rFonts w:cs="Arial"/>
          <w:szCs w:val="20"/>
        </w:rPr>
        <w:t>el</w:t>
      </w:r>
      <w:r w:rsidR="002644ED" w:rsidRPr="00173BD9">
        <w:rPr>
          <w:rFonts w:eastAsia="Arial" w:cs="Arial"/>
          <w:szCs w:val="20"/>
        </w:rPr>
        <w:t xml:space="preserve"> </w:t>
      </w:r>
      <w:r w:rsidRPr="00173BD9">
        <w:rPr>
          <w:rFonts w:cs="Arial"/>
          <w:szCs w:val="20"/>
        </w:rPr>
        <w:t>apoderado</w:t>
      </w:r>
      <w:r w:rsidR="002644ED" w:rsidRPr="00173BD9">
        <w:rPr>
          <w:rFonts w:eastAsia="Arial" w:cs="Arial"/>
          <w:szCs w:val="20"/>
        </w:rPr>
        <w:t xml:space="preserve"> </w:t>
      </w:r>
      <w:r w:rsidRPr="00173BD9">
        <w:rPr>
          <w:rFonts w:cs="Arial"/>
          <w:szCs w:val="20"/>
        </w:rPr>
        <w:t>en</w:t>
      </w:r>
      <w:r w:rsidR="002644ED" w:rsidRPr="00173BD9">
        <w:rPr>
          <w:rFonts w:eastAsia="Arial" w:cs="Arial"/>
          <w:szCs w:val="20"/>
        </w:rPr>
        <w:t xml:space="preserve"> </w:t>
      </w:r>
      <w:r w:rsidRPr="00173BD9">
        <w:rPr>
          <w:rFonts w:cs="Arial"/>
          <w:szCs w:val="20"/>
        </w:rPr>
        <w:t>Colombia</w:t>
      </w:r>
      <w:r w:rsidR="002644ED" w:rsidRPr="00173BD9">
        <w:rPr>
          <w:rFonts w:eastAsia="Arial" w:cs="Arial"/>
          <w:szCs w:val="20"/>
        </w:rPr>
        <w:t xml:space="preserve"> </w:t>
      </w:r>
      <w:r w:rsidRPr="00173BD9">
        <w:rPr>
          <w:rFonts w:cs="Arial"/>
          <w:szCs w:val="20"/>
        </w:rPr>
        <w:t>deberán</w:t>
      </w:r>
      <w:r w:rsidR="002644ED" w:rsidRPr="00173BD9">
        <w:rPr>
          <w:rFonts w:eastAsia="Arial" w:cs="Arial"/>
          <w:szCs w:val="20"/>
        </w:rPr>
        <w:t xml:space="preserve"> </w:t>
      </w:r>
      <w:r w:rsidRPr="00173BD9">
        <w:rPr>
          <w:rFonts w:cs="Arial"/>
          <w:szCs w:val="20"/>
        </w:rPr>
        <w:t>hacerlo</w:t>
      </w:r>
      <w:r w:rsidR="002644ED" w:rsidRPr="00173BD9">
        <w:rPr>
          <w:rFonts w:eastAsia="Arial" w:cs="Arial"/>
          <w:szCs w:val="20"/>
        </w:rPr>
        <w:t xml:space="preserve"> </w:t>
      </w:r>
      <w:r w:rsidRPr="00173BD9">
        <w:rPr>
          <w:rFonts w:cs="Arial"/>
          <w:szCs w:val="20"/>
        </w:rPr>
        <w:t>constar</w:t>
      </w:r>
      <w:r w:rsidR="002644ED" w:rsidRPr="00173BD9">
        <w:rPr>
          <w:rFonts w:eastAsia="Arial" w:cs="Arial"/>
          <w:szCs w:val="20"/>
        </w:rPr>
        <w:t xml:space="preserve"> </w:t>
      </w:r>
      <w:r w:rsidRPr="00173BD9">
        <w:rPr>
          <w:rFonts w:cs="Arial"/>
          <w:szCs w:val="20"/>
        </w:rPr>
        <w:t>bajo</w:t>
      </w:r>
      <w:r w:rsidR="002644ED" w:rsidRPr="00173BD9">
        <w:rPr>
          <w:rFonts w:eastAsia="Arial" w:cs="Arial"/>
          <w:szCs w:val="20"/>
        </w:rPr>
        <w:t xml:space="preserve"> </w:t>
      </w:r>
      <w:r w:rsidRPr="00173BD9">
        <w:rPr>
          <w:rFonts w:cs="Arial"/>
          <w:szCs w:val="20"/>
        </w:rPr>
        <w:t>la</w:t>
      </w:r>
      <w:r w:rsidR="002644ED" w:rsidRPr="00173BD9">
        <w:rPr>
          <w:rFonts w:eastAsia="Arial" w:cs="Arial"/>
          <w:szCs w:val="20"/>
        </w:rPr>
        <w:t xml:space="preserve"> </w:t>
      </w:r>
      <w:r w:rsidRPr="00173BD9">
        <w:rPr>
          <w:rFonts w:cs="Arial"/>
          <w:szCs w:val="20"/>
        </w:rPr>
        <w:t>gravedad</w:t>
      </w:r>
      <w:r w:rsidR="002644ED" w:rsidRPr="00173BD9">
        <w:rPr>
          <w:rFonts w:eastAsia="Arial" w:cs="Arial"/>
          <w:szCs w:val="20"/>
        </w:rPr>
        <w:t xml:space="preserve"> </w:t>
      </w:r>
      <w:r w:rsidRPr="00173BD9">
        <w:rPr>
          <w:rFonts w:cs="Arial"/>
          <w:szCs w:val="20"/>
        </w:rPr>
        <w:t>de</w:t>
      </w:r>
      <w:r w:rsidR="002644ED" w:rsidRPr="00173BD9">
        <w:rPr>
          <w:rFonts w:eastAsia="Arial" w:cs="Arial"/>
          <w:szCs w:val="20"/>
        </w:rPr>
        <w:t xml:space="preserve"> </w:t>
      </w:r>
      <w:r w:rsidRPr="00173BD9">
        <w:rPr>
          <w:rFonts w:cs="Arial"/>
          <w:szCs w:val="20"/>
        </w:rPr>
        <w:t>juramento</w:t>
      </w:r>
      <w:r w:rsidR="002C59B4" w:rsidRPr="00173BD9">
        <w:rPr>
          <w:rFonts w:cs="Arial"/>
          <w:szCs w:val="20"/>
        </w:rPr>
        <w:t xml:space="preserve"> en el </w:t>
      </w:r>
      <w:r w:rsidR="002C59B4" w:rsidRPr="00620F7A">
        <w:rPr>
          <w:rFonts w:cs="Arial"/>
          <w:szCs w:val="20"/>
        </w:rPr>
        <w:fldChar w:fldCharType="begin"/>
      </w:r>
      <w:r w:rsidR="002C59B4" w:rsidRPr="006876CA">
        <w:rPr>
          <w:rFonts w:cs="Arial"/>
          <w:szCs w:val="20"/>
        </w:rPr>
        <w:instrText xml:space="preserve"> REF _Ref508649434 \h  \* MERGEFORMAT </w:instrText>
      </w:r>
      <w:r w:rsidR="002C59B4" w:rsidRPr="00620F7A">
        <w:rPr>
          <w:rFonts w:cs="Arial"/>
          <w:szCs w:val="20"/>
        </w:rPr>
      </w:r>
      <w:r w:rsidR="002C59B4" w:rsidRPr="00620F7A">
        <w:rPr>
          <w:rFonts w:cs="Arial"/>
          <w:szCs w:val="20"/>
        </w:rPr>
        <w:fldChar w:fldCharType="separate"/>
      </w:r>
      <w:r w:rsidR="00214D00" w:rsidRPr="00214D00">
        <w:rPr>
          <w:rFonts w:cs="Arial"/>
          <w:szCs w:val="20"/>
        </w:rPr>
        <w:t>Formato 4 – Capacidad financiera y organizacional para extranjeros</w:t>
      </w:r>
      <w:r w:rsidR="002C59B4" w:rsidRPr="00620F7A">
        <w:rPr>
          <w:rFonts w:cs="Arial"/>
          <w:szCs w:val="20"/>
        </w:rPr>
        <w:fldChar w:fldCharType="end"/>
      </w:r>
      <w:r w:rsidR="002C59B4" w:rsidRPr="00FF3A8B">
        <w:rPr>
          <w:rFonts w:eastAsia="Arial" w:cs="Arial"/>
          <w:szCs w:val="20"/>
        </w:rPr>
        <w:t>.</w:t>
      </w:r>
      <w:r w:rsidR="002C59B4" w:rsidRPr="00620F7A">
        <w:rPr>
          <w:rFonts w:cs="Arial"/>
          <w:szCs w:val="20"/>
        </w:rPr>
        <w:t xml:space="preserve"> El </w:t>
      </w:r>
      <w:r w:rsidR="003C407D" w:rsidRPr="00173BD9">
        <w:rPr>
          <w:rFonts w:cs="Arial"/>
          <w:szCs w:val="20"/>
        </w:rPr>
        <w:t>Proponente</w:t>
      </w:r>
      <w:r w:rsidR="002C59B4" w:rsidRPr="00173BD9">
        <w:rPr>
          <w:rFonts w:cs="Arial"/>
          <w:szCs w:val="20"/>
        </w:rPr>
        <w:t xml:space="preserve"> podrá acreditar este requisito con un documento que así lo certifique emitido por una</w:t>
      </w:r>
      <w:r w:rsidR="002644ED" w:rsidRPr="00173BD9">
        <w:rPr>
          <w:rFonts w:eastAsia="Arial" w:cs="Arial"/>
          <w:szCs w:val="20"/>
        </w:rPr>
        <w:t xml:space="preserve"> </w:t>
      </w:r>
      <w:r w:rsidRPr="00173BD9">
        <w:rPr>
          <w:rFonts w:cs="Arial"/>
          <w:szCs w:val="20"/>
        </w:rPr>
        <w:t>firma</w:t>
      </w:r>
      <w:r w:rsidR="002C59B4" w:rsidRPr="00173BD9">
        <w:rPr>
          <w:rFonts w:cs="Arial"/>
          <w:szCs w:val="20"/>
        </w:rPr>
        <w:t xml:space="preserve"> de</w:t>
      </w:r>
      <w:r w:rsidR="002644ED" w:rsidRPr="00173BD9">
        <w:rPr>
          <w:rFonts w:eastAsia="Arial" w:cs="Arial"/>
          <w:szCs w:val="20"/>
        </w:rPr>
        <w:t xml:space="preserve"> </w:t>
      </w:r>
      <w:r w:rsidR="002C59B4" w:rsidRPr="00173BD9">
        <w:rPr>
          <w:rFonts w:cs="Arial"/>
          <w:szCs w:val="20"/>
        </w:rPr>
        <w:t>auditoría</w:t>
      </w:r>
      <w:r w:rsidR="002644ED" w:rsidRPr="00173BD9">
        <w:rPr>
          <w:rFonts w:eastAsia="Arial" w:cs="Arial"/>
          <w:szCs w:val="20"/>
        </w:rPr>
        <w:t xml:space="preserve"> </w:t>
      </w:r>
      <w:r w:rsidRPr="00173BD9">
        <w:rPr>
          <w:rFonts w:cs="Arial"/>
          <w:szCs w:val="20"/>
        </w:rPr>
        <w:t>externa.</w:t>
      </w:r>
    </w:p>
    <w:p w14:paraId="282FB2E3" w14:textId="0ECA03C5" w:rsidR="0070352B" w:rsidRPr="00173BD9" w:rsidRDefault="006314E6" w:rsidP="004130DD">
      <w:pPr>
        <w:widowControl w:val="0"/>
        <w:spacing w:line="276" w:lineRule="auto"/>
        <w:jc w:val="both"/>
        <w:rPr>
          <w:rFonts w:cs="Arial"/>
          <w:szCs w:val="20"/>
        </w:rPr>
      </w:pPr>
      <w:r w:rsidRPr="00173BD9">
        <w:rPr>
          <w:rFonts w:cs="Arial"/>
          <w:szCs w:val="20"/>
        </w:rPr>
        <w:t>Si los valores de los Estados Financieros están expresados originalmente en una moneda diferente a US$, estos deberán convertirse a pesos en los términos definidos en la sección 1.13.</w:t>
      </w:r>
    </w:p>
    <w:p w14:paraId="48EE6B75" w14:textId="7273D056" w:rsidR="0070352B" w:rsidRPr="00173BD9" w:rsidRDefault="0070352B" w:rsidP="0070352B">
      <w:pPr>
        <w:pStyle w:val="Capitulo3"/>
        <w:ind w:left="964" w:hanging="680"/>
        <w:rPr>
          <w:color w:val="3B3838" w:themeColor="background2" w:themeShade="40"/>
        </w:rPr>
      </w:pPr>
      <w:bookmarkStart w:id="428" w:name="_Toc32147361"/>
      <w:bookmarkStart w:id="429" w:name="_Toc46314718"/>
      <w:bookmarkStart w:id="430" w:name="_Toc508648275"/>
      <w:bookmarkStart w:id="431" w:name="_Toc508984059"/>
      <w:bookmarkStart w:id="432" w:name="_Toc509843890"/>
      <w:bookmarkStart w:id="433" w:name="_Toc511924798"/>
      <w:bookmarkStart w:id="434" w:name="_Toc520226887"/>
      <w:bookmarkStart w:id="435" w:name="_Toc520297857"/>
      <w:bookmarkStart w:id="436" w:name="_Toc520317122"/>
      <w:bookmarkStart w:id="437" w:name="_Toc533083725"/>
      <w:bookmarkStart w:id="438" w:name="_Toc5006156"/>
      <w:r w:rsidRPr="00173BD9">
        <w:rPr>
          <w:color w:val="3B3838" w:themeColor="background2" w:themeShade="40"/>
        </w:rPr>
        <w:t>CAPACIDAD RESIDUAL</w:t>
      </w:r>
      <w:bookmarkEnd w:id="428"/>
      <w:bookmarkEnd w:id="429"/>
      <w:r w:rsidRPr="00173BD9">
        <w:rPr>
          <w:color w:val="3B3838" w:themeColor="background2" w:themeShade="40"/>
        </w:rPr>
        <w:t xml:space="preserve"> </w:t>
      </w:r>
      <w:bookmarkEnd w:id="430"/>
      <w:bookmarkEnd w:id="431"/>
      <w:bookmarkEnd w:id="432"/>
      <w:bookmarkEnd w:id="433"/>
      <w:bookmarkEnd w:id="434"/>
      <w:bookmarkEnd w:id="435"/>
      <w:bookmarkEnd w:id="436"/>
      <w:bookmarkEnd w:id="437"/>
      <w:bookmarkEnd w:id="438"/>
    </w:p>
    <w:p w14:paraId="7D9D3BCB" w14:textId="3D47E74A" w:rsidR="0070352B" w:rsidRPr="00173BD9" w:rsidRDefault="0070352B" w:rsidP="0070352B">
      <w:pPr>
        <w:widowControl w:val="0"/>
        <w:spacing w:line="276" w:lineRule="auto"/>
        <w:jc w:val="both"/>
        <w:rPr>
          <w:rFonts w:eastAsia="Arial" w:cs="Arial"/>
        </w:rPr>
      </w:pPr>
      <w:r w:rsidRPr="001352EB">
        <w:rPr>
          <w:rFonts w:cs="Arial"/>
        </w:rPr>
        <w:t>El</w:t>
      </w:r>
      <w:r w:rsidRPr="00173BD9">
        <w:rPr>
          <w:rFonts w:eastAsia="Arial" w:cs="Arial"/>
        </w:rPr>
        <w:t xml:space="preserve"> </w:t>
      </w:r>
      <w:r w:rsidR="003C407D" w:rsidRPr="00A016FE">
        <w:rPr>
          <w:rFonts w:cs="Arial"/>
        </w:rPr>
        <w:t>Proponente</w:t>
      </w:r>
      <w:r w:rsidRPr="00173BD9">
        <w:rPr>
          <w:rFonts w:eastAsia="Arial" w:cs="Arial"/>
        </w:rPr>
        <w:t xml:space="preserve"> </w:t>
      </w:r>
      <w:r w:rsidRPr="001352EB">
        <w:rPr>
          <w:rFonts w:cs="Arial"/>
        </w:rPr>
        <w:t>será</w:t>
      </w:r>
      <w:r w:rsidRPr="00173BD9">
        <w:rPr>
          <w:rFonts w:eastAsia="Arial" w:cs="Arial"/>
        </w:rPr>
        <w:t xml:space="preserve"> </w:t>
      </w:r>
      <w:r w:rsidRPr="001352EB">
        <w:rPr>
          <w:rFonts w:cs="Arial"/>
        </w:rPr>
        <w:t>hábil</w:t>
      </w:r>
      <w:r w:rsidRPr="00173BD9">
        <w:rPr>
          <w:rFonts w:eastAsia="Arial" w:cs="Arial"/>
        </w:rPr>
        <w:t xml:space="preserve"> </w:t>
      </w:r>
      <w:r w:rsidRPr="001352EB">
        <w:rPr>
          <w:rFonts w:cs="Arial"/>
        </w:rPr>
        <w:t>si</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capacidad</w:t>
      </w:r>
      <w:r w:rsidRPr="00173BD9">
        <w:rPr>
          <w:rFonts w:eastAsia="Arial" w:cs="Arial"/>
        </w:rPr>
        <w:t xml:space="preserve"> </w:t>
      </w:r>
      <w:r w:rsidRPr="001352EB">
        <w:rPr>
          <w:rFonts w:cs="Arial"/>
        </w:rPr>
        <w:t>residual</w:t>
      </w:r>
      <w:r w:rsidRPr="00173BD9">
        <w:rPr>
          <w:rFonts w:eastAsia="Arial" w:cs="Arial"/>
        </w:rPr>
        <w:t xml:space="preserve"> </w:t>
      </w:r>
      <w:r w:rsidRPr="001352EB">
        <w:rPr>
          <w:rFonts w:cs="Arial"/>
        </w:rPr>
        <w:t>del</w:t>
      </w:r>
      <w:r w:rsidRPr="00173BD9">
        <w:rPr>
          <w:rFonts w:eastAsia="Arial" w:cs="Arial"/>
        </w:rPr>
        <w:t xml:space="preserve"> </w:t>
      </w:r>
      <w:r w:rsidR="003C407D" w:rsidRPr="00A016FE">
        <w:rPr>
          <w:rFonts w:cs="Arial"/>
        </w:rPr>
        <w:t>Proponente</w:t>
      </w:r>
      <w:r w:rsidRPr="00173BD9">
        <w:rPr>
          <w:rFonts w:eastAsia="Arial" w:cs="Arial"/>
        </w:rPr>
        <w:t xml:space="preserve"> </w:t>
      </w:r>
      <w:r w:rsidRPr="001352EB">
        <w:rPr>
          <w:rFonts w:cs="Arial"/>
        </w:rPr>
        <w:t>(CRP)</w:t>
      </w:r>
      <w:r w:rsidRPr="00173BD9">
        <w:rPr>
          <w:rFonts w:eastAsia="Arial" w:cs="Arial"/>
        </w:rPr>
        <w:t xml:space="preserve"> </w:t>
      </w:r>
      <w:r w:rsidRPr="001352EB">
        <w:rPr>
          <w:rFonts w:cs="Arial"/>
        </w:rPr>
        <w:t>es</w:t>
      </w:r>
      <w:r w:rsidRPr="00173BD9">
        <w:rPr>
          <w:rFonts w:eastAsia="Arial" w:cs="Arial"/>
        </w:rPr>
        <w:t xml:space="preserve"> </w:t>
      </w:r>
      <w:r w:rsidRPr="001352EB">
        <w:rPr>
          <w:rFonts w:cs="Arial"/>
        </w:rPr>
        <w:t>mayor</w:t>
      </w:r>
      <w:r w:rsidRPr="00173BD9">
        <w:rPr>
          <w:rFonts w:eastAsia="Arial" w:cs="Arial"/>
        </w:rPr>
        <w:t xml:space="preserve"> </w:t>
      </w:r>
      <w:r w:rsidRPr="001352EB">
        <w:rPr>
          <w:rFonts w:cs="Arial"/>
        </w:rPr>
        <w:t>o</w:t>
      </w:r>
      <w:r w:rsidRPr="00173BD9">
        <w:rPr>
          <w:rFonts w:eastAsia="Arial" w:cs="Arial"/>
        </w:rPr>
        <w:t xml:space="preserve"> </w:t>
      </w:r>
      <w:r w:rsidRPr="001352EB">
        <w:rPr>
          <w:rFonts w:cs="Arial"/>
        </w:rPr>
        <w:t>igual</w:t>
      </w:r>
      <w:r w:rsidRPr="00173BD9">
        <w:rPr>
          <w:rFonts w:eastAsia="Arial" w:cs="Arial"/>
        </w:rPr>
        <w:t xml:space="preserve"> </w:t>
      </w:r>
      <w:r w:rsidRPr="001352EB">
        <w:rPr>
          <w:rFonts w:cs="Arial"/>
        </w:rPr>
        <w:t>a</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capacidad</w:t>
      </w:r>
      <w:r w:rsidRPr="00173BD9">
        <w:rPr>
          <w:rFonts w:eastAsia="Arial" w:cs="Arial"/>
        </w:rPr>
        <w:t xml:space="preserve"> </w:t>
      </w:r>
      <w:r w:rsidRPr="001352EB">
        <w:rPr>
          <w:rFonts w:cs="Arial"/>
        </w:rPr>
        <w:t>residual</w:t>
      </w:r>
      <w:r w:rsidRPr="00173BD9">
        <w:rPr>
          <w:rFonts w:eastAsia="Arial" w:cs="Arial"/>
        </w:rPr>
        <w:t xml:space="preserve"> </w:t>
      </w:r>
      <w:r w:rsidRPr="001352EB">
        <w:rPr>
          <w:rFonts w:cs="Arial"/>
        </w:rPr>
        <w:t>de</w:t>
      </w:r>
      <w:r w:rsidRPr="00173BD9">
        <w:rPr>
          <w:rFonts w:eastAsia="Arial" w:cs="Arial"/>
        </w:rPr>
        <w:t xml:space="preserve"> </w:t>
      </w:r>
      <w:r w:rsidR="003E3EFD" w:rsidRPr="00A016FE">
        <w:rPr>
          <w:rFonts w:cs="Arial"/>
        </w:rPr>
        <w:t>Proceso de Contratación</w:t>
      </w:r>
      <w:r w:rsidRPr="00173BD9">
        <w:rPr>
          <w:rFonts w:eastAsia="Arial" w:cs="Arial"/>
        </w:rPr>
        <w:t xml:space="preserve"> </w:t>
      </w:r>
      <w:r w:rsidRPr="001352EB">
        <w:rPr>
          <w:rFonts w:cs="Arial"/>
        </w:rPr>
        <w:t>(CRPC).</w:t>
      </w:r>
      <w:r w:rsidRPr="00173BD9">
        <w:rPr>
          <w:rFonts w:eastAsia="Arial" w:cs="Arial"/>
        </w:rPr>
        <w:t xml:space="preserve"> </w:t>
      </w:r>
      <w:r w:rsidRPr="001352EB">
        <w:rPr>
          <w:rFonts w:cs="Arial"/>
        </w:rPr>
        <w:t>Así:</w:t>
      </w:r>
      <w:r w:rsidRPr="00173BD9">
        <w:rPr>
          <w:rFonts w:eastAsia="Arial" w:cs="Arial"/>
        </w:rPr>
        <w:t xml:space="preserve"> </w:t>
      </w:r>
    </w:p>
    <w:p w14:paraId="140BE837" w14:textId="77777777" w:rsidR="0070352B" w:rsidRPr="00173BD9" w:rsidRDefault="0070352B" w:rsidP="004130DD">
      <w:pPr>
        <w:widowControl w:val="0"/>
        <w:spacing w:line="276" w:lineRule="auto"/>
        <w:jc w:val="center"/>
        <w:rPr>
          <w:rFonts w:cs="Arial"/>
          <w:szCs w:val="20"/>
        </w:rPr>
      </w:pPr>
      <m:oMathPara>
        <m:oMath>
          <m:r>
            <w:rPr>
              <w:rFonts w:ascii="Cambria Math" w:hAnsi="Cambria Math" w:cs="Arial"/>
              <w:szCs w:val="20"/>
            </w:rPr>
            <m:t>CRP ≥CRPC</m:t>
          </m:r>
        </m:oMath>
      </m:oMathPara>
    </w:p>
    <w:p w14:paraId="27D8370F" w14:textId="6FF1F093" w:rsidR="0070352B" w:rsidRPr="00173BD9" w:rsidRDefault="0070352B" w:rsidP="004130DD">
      <w:pPr>
        <w:widowControl w:val="0"/>
        <w:spacing w:line="276" w:lineRule="auto"/>
        <w:jc w:val="both"/>
        <w:rPr>
          <w:rFonts w:eastAsia="Arial" w:cs="Arial"/>
        </w:rPr>
      </w:pPr>
      <w:r w:rsidRPr="001352EB">
        <w:rPr>
          <w:rFonts w:cs="Arial"/>
        </w:rPr>
        <w:t xml:space="preserve">Los </w:t>
      </w:r>
      <w:r w:rsidR="00E633D4" w:rsidRPr="006876CA">
        <w:rPr>
          <w:rFonts w:cs="Arial"/>
        </w:rPr>
        <w:t>Proponentes</w:t>
      </w:r>
      <w:r w:rsidRPr="006876CA">
        <w:rPr>
          <w:rFonts w:cs="Arial"/>
        </w:rPr>
        <w:t xml:space="preserve"> acreditarán la capacidad residual o K de contratación conforme se describe a continuación. En todo caso, si con posterioridad al cierre y hasta antes de la adjudicación del </w:t>
      </w:r>
      <w:r w:rsidR="00F32F16" w:rsidRPr="006876CA">
        <w:rPr>
          <w:rFonts w:cs="Arial"/>
        </w:rPr>
        <w:t>Proceso</w:t>
      </w:r>
      <w:r w:rsidRPr="006876CA">
        <w:rPr>
          <w:rFonts w:cs="Arial"/>
        </w:rPr>
        <w:t xml:space="preserve">, cualquier </w:t>
      </w:r>
      <w:r w:rsidR="003C407D" w:rsidRPr="006876CA">
        <w:rPr>
          <w:rFonts w:cs="Arial"/>
        </w:rPr>
        <w:t>Proponente</w:t>
      </w:r>
      <w:r w:rsidRPr="006876CA">
        <w:rPr>
          <w:rFonts w:cs="Arial"/>
        </w:rPr>
        <w:t>, interesado o la Entidad, en uso de la potestad verificadora, advierte que se dejó de incluir</w:t>
      </w:r>
      <w:r w:rsidR="3CE57265" w:rsidRPr="006876CA">
        <w:rPr>
          <w:rFonts w:cs="Arial"/>
        </w:rPr>
        <w:t xml:space="preserve"> al cierre del proceso</w:t>
      </w:r>
      <w:r w:rsidRPr="006876CA">
        <w:rPr>
          <w:rFonts w:cs="Arial"/>
        </w:rPr>
        <w:t xml:space="preserve"> por parte de un </w:t>
      </w:r>
      <w:r w:rsidR="003C407D" w:rsidRPr="006876CA">
        <w:rPr>
          <w:rFonts w:cs="Arial"/>
        </w:rPr>
        <w:t>Proponente</w:t>
      </w:r>
      <w:r w:rsidRPr="006876CA">
        <w:rPr>
          <w:rFonts w:cs="Arial"/>
        </w:rPr>
        <w:t xml:space="preserve"> alguna información contractual que afecte su capacidad residual, la Entidad </w:t>
      </w:r>
      <w:r w:rsidR="371E12B0" w:rsidRPr="006876CA">
        <w:rPr>
          <w:rFonts w:cs="Arial"/>
        </w:rPr>
        <w:t>rechazará la oferta</w:t>
      </w:r>
      <w:r w:rsidRPr="006876CA">
        <w:rPr>
          <w:rFonts w:cs="Arial"/>
        </w:rPr>
        <w:t xml:space="preserve">. </w:t>
      </w:r>
    </w:p>
    <w:p w14:paraId="2CC51351" w14:textId="2B1F3EC2" w:rsidR="0070352B" w:rsidRPr="006876CA" w:rsidRDefault="0070352B" w:rsidP="004130DD">
      <w:pPr>
        <w:widowControl w:val="0"/>
        <w:spacing w:line="276" w:lineRule="auto"/>
        <w:jc w:val="both"/>
        <w:rPr>
          <w:rFonts w:cs="Arial"/>
        </w:rPr>
      </w:pPr>
      <w:r w:rsidRPr="001352EB">
        <w:rPr>
          <w:rFonts w:cs="Arial"/>
        </w:rPr>
        <w:t>Lo anterior, sin perjuicio de las acciones administrativas y/o judiciales a que hay</w:t>
      </w:r>
      <w:r w:rsidRPr="00A016FE">
        <w:rPr>
          <w:rFonts w:cs="Arial"/>
        </w:rPr>
        <w:t>a lugar, en contra de la (s) persona (s) que haya (n) suscrito las certificaciones exigidas para el cálculo de la capacidad residual.</w:t>
      </w:r>
    </w:p>
    <w:p w14:paraId="1F82CE3D" w14:textId="6CADB955" w:rsidR="0070352B" w:rsidRPr="006876CA" w:rsidRDefault="0070352B" w:rsidP="006876CA">
      <w:pPr>
        <w:pStyle w:val="InviasNormal"/>
        <w:numPr>
          <w:ilvl w:val="2"/>
          <w:numId w:val="164"/>
        </w:numPr>
        <w:ind w:left="1077"/>
        <w:outlineLvl w:val="2"/>
        <w:rPr>
          <w:rFonts w:ascii="Arial" w:eastAsia="Arial" w:hAnsi="Arial" w:cs="Arial"/>
          <w:b/>
          <w:sz w:val="20"/>
          <w:szCs w:val="20"/>
          <w:lang w:val="es-CO"/>
        </w:rPr>
      </w:pPr>
      <w:bookmarkStart w:id="439" w:name="_Toc32147362"/>
      <w:bookmarkStart w:id="440" w:name="_Toc46314719"/>
      <w:r w:rsidRPr="006876CA">
        <w:rPr>
          <w:rFonts w:ascii="Arial" w:eastAsia="Arial" w:hAnsi="Arial" w:cs="Arial"/>
          <w:b/>
          <w:sz w:val="20"/>
          <w:szCs w:val="20"/>
          <w:lang w:val="es-CO"/>
        </w:rPr>
        <w:t xml:space="preserve">CÁLCULO DE LA CAPACIDAD RESIDUAL DEL </w:t>
      </w:r>
      <w:r w:rsidR="00F32F16" w:rsidRPr="006876CA">
        <w:rPr>
          <w:rFonts w:ascii="Arial" w:eastAsia="Arial" w:hAnsi="Arial" w:cs="Arial"/>
          <w:b/>
          <w:sz w:val="20"/>
          <w:szCs w:val="20"/>
          <w:lang w:val="es-CO"/>
        </w:rPr>
        <w:t>PROCESO</w:t>
      </w:r>
      <w:r w:rsidRPr="006876CA">
        <w:rPr>
          <w:rFonts w:ascii="Arial" w:eastAsia="Arial" w:hAnsi="Arial" w:cs="Arial"/>
          <w:b/>
          <w:sz w:val="20"/>
          <w:szCs w:val="20"/>
          <w:lang w:val="es-CO"/>
        </w:rPr>
        <w:t xml:space="preserve"> DE CONTRATACIÒN (CRPC)</w:t>
      </w:r>
      <w:bookmarkEnd w:id="439"/>
      <w:bookmarkEnd w:id="440"/>
    </w:p>
    <w:p w14:paraId="782EBC65" w14:textId="2598999B" w:rsidR="0070352B" w:rsidRPr="00173BD9" w:rsidRDefault="0070352B" w:rsidP="004130DD">
      <w:pPr>
        <w:spacing w:line="276" w:lineRule="auto"/>
        <w:rPr>
          <w:rFonts w:eastAsia="Arial" w:cs="Arial"/>
        </w:rPr>
      </w:pPr>
      <w:r w:rsidRPr="006876CA">
        <w:rPr>
          <w:rFonts w:cs="Arial"/>
        </w:rPr>
        <w:t>Si</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plazo</w:t>
      </w:r>
      <w:r w:rsidRPr="00173BD9">
        <w:rPr>
          <w:rFonts w:eastAsia="Arial" w:cs="Arial"/>
        </w:rPr>
        <w:t xml:space="preserve"> </w:t>
      </w:r>
      <w:r w:rsidRPr="001352EB">
        <w:rPr>
          <w:rFonts w:cs="Arial"/>
        </w:rPr>
        <w:t>estimado</w:t>
      </w:r>
      <w:r w:rsidRPr="00173BD9">
        <w:rPr>
          <w:rFonts w:eastAsia="Arial" w:cs="Arial"/>
        </w:rPr>
        <w:t xml:space="preserve"> </w:t>
      </w:r>
      <w:r w:rsidRPr="001352EB">
        <w:rPr>
          <w:rFonts w:cs="Arial"/>
        </w:rPr>
        <w:t>del</w:t>
      </w:r>
      <w:r w:rsidRPr="00173BD9">
        <w:rPr>
          <w:rFonts w:eastAsia="Arial" w:cs="Arial"/>
        </w:rPr>
        <w:t xml:space="preserve"> </w:t>
      </w:r>
      <w:r w:rsidRPr="001352EB">
        <w:rPr>
          <w:rFonts w:cs="Arial"/>
        </w:rPr>
        <w:t>contrato</w:t>
      </w:r>
      <w:r w:rsidRPr="00173BD9">
        <w:rPr>
          <w:rFonts w:eastAsia="Arial" w:cs="Arial"/>
        </w:rPr>
        <w:t xml:space="preserve"> </w:t>
      </w:r>
      <w:r w:rsidRPr="001352EB">
        <w:rPr>
          <w:rFonts w:cs="Arial"/>
        </w:rPr>
        <w:t>es</w:t>
      </w:r>
      <w:r w:rsidRPr="00173BD9">
        <w:rPr>
          <w:rFonts w:eastAsia="Arial" w:cs="Arial"/>
        </w:rPr>
        <w:t xml:space="preserve"> </w:t>
      </w:r>
      <w:r w:rsidRPr="001352EB">
        <w:rPr>
          <w:rFonts w:cs="Arial"/>
        </w:rPr>
        <w:t>menor</w:t>
      </w:r>
      <w:r w:rsidRPr="00173BD9">
        <w:rPr>
          <w:rFonts w:eastAsia="Arial" w:cs="Arial"/>
        </w:rPr>
        <w:t xml:space="preserve"> </w:t>
      </w:r>
      <w:r w:rsidRPr="001352EB">
        <w:rPr>
          <w:rFonts w:cs="Arial"/>
        </w:rPr>
        <w:t>o</w:t>
      </w:r>
      <w:r w:rsidRPr="00173BD9">
        <w:rPr>
          <w:rFonts w:eastAsia="Arial" w:cs="Arial"/>
        </w:rPr>
        <w:t xml:space="preserve"> </w:t>
      </w:r>
      <w:r w:rsidRPr="001352EB">
        <w:rPr>
          <w:rFonts w:cs="Arial"/>
        </w:rPr>
        <w:t>igual</w:t>
      </w:r>
      <w:r w:rsidRPr="00173BD9">
        <w:rPr>
          <w:rFonts w:eastAsia="Arial" w:cs="Arial"/>
        </w:rPr>
        <w:t xml:space="preserve"> </w:t>
      </w:r>
      <w:r w:rsidRPr="001352EB">
        <w:rPr>
          <w:rFonts w:cs="Arial"/>
        </w:rPr>
        <w:t>a</w:t>
      </w:r>
      <w:r w:rsidRPr="00173BD9">
        <w:rPr>
          <w:rFonts w:eastAsia="Arial" w:cs="Arial"/>
        </w:rPr>
        <w:t xml:space="preserve"> </w:t>
      </w:r>
      <w:r w:rsidRPr="001352EB">
        <w:rPr>
          <w:rFonts w:cs="Arial"/>
        </w:rPr>
        <w:t>12</w:t>
      </w:r>
      <w:r w:rsidRPr="00173BD9">
        <w:rPr>
          <w:rFonts w:eastAsia="Arial" w:cs="Arial"/>
        </w:rPr>
        <w:t xml:space="preserve"> </w:t>
      </w:r>
      <w:r w:rsidRPr="001352EB">
        <w:rPr>
          <w:rFonts w:cs="Arial"/>
        </w:rPr>
        <w:t>meses,</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cálculo</w:t>
      </w:r>
      <w:r w:rsidRPr="00173BD9">
        <w:rPr>
          <w:rFonts w:eastAsia="Arial" w:cs="Arial"/>
        </w:rPr>
        <w:t xml:space="preserve"> </w:t>
      </w:r>
      <w:r w:rsidRPr="001352EB">
        <w:rPr>
          <w:rFonts w:cs="Arial"/>
        </w:rPr>
        <w:t>de</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CRPC</w:t>
      </w:r>
      <w:r w:rsidRPr="00173BD9">
        <w:rPr>
          <w:rFonts w:eastAsia="Arial" w:cs="Arial"/>
        </w:rPr>
        <w:t xml:space="preserve"> </w:t>
      </w:r>
      <w:r w:rsidRPr="001352EB">
        <w:rPr>
          <w:rFonts w:cs="Arial"/>
        </w:rPr>
        <w:t>deberá</w:t>
      </w:r>
      <w:r w:rsidRPr="00173BD9">
        <w:rPr>
          <w:rFonts w:eastAsia="Arial" w:cs="Arial"/>
        </w:rPr>
        <w:t xml:space="preserve"> </w:t>
      </w:r>
      <w:r w:rsidRPr="001352EB">
        <w:rPr>
          <w:rFonts w:cs="Arial"/>
        </w:rPr>
        <w:t>tener</w:t>
      </w:r>
      <w:r w:rsidRPr="00173BD9">
        <w:rPr>
          <w:rFonts w:eastAsia="Arial" w:cs="Arial"/>
        </w:rPr>
        <w:t xml:space="preserve"> </w:t>
      </w:r>
      <w:r w:rsidRPr="001352EB">
        <w:rPr>
          <w:rFonts w:cs="Arial"/>
        </w:rPr>
        <w:t>en</w:t>
      </w:r>
      <w:r w:rsidRPr="00173BD9">
        <w:rPr>
          <w:rFonts w:eastAsia="Arial" w:cs="Arial"/>
        </w:rPr>
        <w:t xml:space="preserve"> </w:t>
      </w:r>
      <w:r w:rsidRPr="001352EB">
        <w:rPr>
          <w:rFonts w:cs="Arial"/>
        </w:rPr>
        <w:t>cuenta</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siguiente</w:t>
      </w:r>
      <w:r w:rsidRPr="00173BD9">
        <w:rPr>
          <w:rFonts w:eastAsia="Arial" w:cs="Arial"/>
        </w:rPr>
        <w:t xml:space="preserve"> </w:t>
      </w:r>
      <w:r w:rsidR="00F32F16" w:rsidRPr="001352EB">
        <w:rPr>
          <w:rFonts w:cs="Arial"/>
        </w:rPr>
        <w:t>proceso</w:t>
      </w:r>
      <w:r w:rsidRPr="00A016FE">
        <w:rPr>
          <w:rFonts w:cs="Arial"/>
        </w:rPr>
        <w:t>:</w:t>
      </w:r>
      <w:r w:rsidRPr="00173BD9">
        <w:rPr>
          <w:rFonts w:eastAsia="Arial" w:cs="Arial"/>
        </w:rPr>
        <w:t xml:space="preserve"> </w:t>
      </w:r>
    </w:p>
    <w:p w14:paraId="6D3489DD" w14:textId="1007B483" w:rsidR="7138D895" w:rsidRPr="006876CA" w:rsidRDefault="7138D895">
      <w:pPr>
        <w:rPr>
          <w:rFonts w:eastAsia="Arial" w:cs="Arial"/>
        </w:rPr>
      </w:pPr>
    </w:p>
    <w:p w14:paraId="490309A0" w14:textId="5318E3CF" w:rsidR="7138D895" w:rsidRPr="001352EB" w:rsidRDefault="000D77EF" w:rsidP="006876CA">
      <w:pPr>
        <w:spacing w:line="276" w:lineRule="auto"/>
        <w:jc w:val="center"/>
        <w:rPr>
          <w:rFonts w:cs="Arial"/>
        </w:rPr>
      </w:pPr>
      <m:oMath>
        <m:r>
          <w:rPr>
            <w:rFonts w:ascii="Cambria Math" w:eastAsia="Arial" w:hAnsi="Cambria Math" w:cs="Arial"/>
          </w:rPr>
          <m:t>CRPC</m:t>
        </m:r>
        <m:r>
          <m:rPr>
            <m:sty m:val="p"/>
          </m:rPr>
          <w:rPr>
            <w:rFonts w:ascii="Cambria Math" w:eastAsia="Arial" w:hAnsi="Cambria Math" w:cs="Arial"/>
          </w:rPr>
          <m:t>=</m:t>
        </m:r>
        <m:r>
          <w:rPr>
            <w:rFonts w:ascii="Cambria Math" w:eastAsia="Arial" w:hAnsi="Cambria Math" w:cs="Arial"/>
          </w:rPr>
          <m:t>POE</m:t>
        </m:r>
        <m:r>
          <m:rPr>
            <m:sty m:val="p"/>
          </m:rPr>
          <w:rPr>
            <w:rFonts w:ascii="Cambria Math" w:eastAsia="Arial" w:hAnsi="Cambria Math" w:cs="Arial"/>
          </w:rPr>
          <m:t>-</m:t>
        </m:r>
        <m:r>
          <w:rPr>
            <w:rFonts w:ascii="Cambria Math" w:eastAsia="Arial" w:hAnsi="Cambria Math" w:cs="Arial"/>
          </w:rPr>
          <m:t>Anticipo</m:t>
        </m:r>
        <m:r>
          <m:rPr>
            <m:sty m:val="p"/>
          </m:rPr>
          <w:rPr>
            <w:rFonts w:ascii="Cambria Math" w:eastAsia="Arial" w:hAnsi="Cambria Math" w:cs="Arial"/>
          </w:rPr>
          <m:t xml:space="preserve"> </m:t>
        </m:r>
        <m:r>
          <w:rPr>
            <w:rFonts w:ascii="Cambria Math" w:eastAsia="Arial" w:hAnsi="Cambria Math" w:cs="Arial"/>
          </w:rPr>
          <m:t>y</m:t>
        </m:r>
        <m:r>
          <m:rPr>
            <m:sty m:val="p"/>
          </m:rPr>
          <w:rPr>
            <w:rFonts w:ascii="Cambria Math" w:eastAsia="Arial" w:hAnsi="Cambria Math" w:cs="Arial"/>
          </w:rPr>
          <m:t>/</m:t>
        </m:r>
        <m:r>
          <w:rPr>
            <w:rFonts w:ascii="Cambria Math" w:eastAsia="Arial" w:hAnsi="Cambria Math" w:cs="Arial"/>
          </w:rPr>
          <m:t>o</m:t>
        </m:r>
        <m:r>
          <m:rPr>
            <m:sty m:val="p"/>
          </m:rPr>
          <w:rPr>
            <w:rFonts w:ascii="Cambria Math" w:eastAsia="Arial" w:hAnsi="Cambria Math" w:cs="Arial"/>
          </w:rPr>
          <m:t xml:space="preserve"> </m:t>
        </m:r>
        <m:r>
          <w:rPr>
            <w:rFonts w:ascii="Cambria Math" w:eastAsia="Arial" w:hAnsi="Cambria Math" w:cs="Arial"/>
          </w:rPr>
          <m:t>pago</m:t>
        </m:r>
        <m:r>
          <m:rPr>
            <m:sty m:val="p"/>
          </m:rPr>
          <w:rPr>
            <w:rFonts w:ascii="Cambria Math" w:eastAsia="Arial" w:hAnsi="Cambria Math" w:cs="Arial"/>
          </w:rPr>
          <m:t xml:space="preserve"> </m:t>
        </m:r>
        <m:r>
          <w:rPr>
            <w:rFonts w:ascii="Cambria Math" w:eastAsia="Arial" w:hAnsi="Cambria Math" w:cs="Arial"/>
          </w:rPr>
          <m:t>anticipado</m:t>
        </m:r>
        <m:r>
          <w:rPr>
            <w:rFonts w:ascii="Cambria Math" w:eastAsiaTheme="minorEastAsia" w:hAnsi="Cambria Math" w:cs="Arial"/>
            <w:szCs w:val="20"/>
          </w:rPr>
          <m:t xml:space="preserve"> </m:t>
        </m:r>
      </m:oMath>
      <w:r w:rsidRPr="00173BD9">
        <w:rPr>
          <w:rFonts w:eastAsia="Arial" w:cs="Arial"/>
          <w:sz w:val="22"/>
        </w:rPr>
        <w:t xml:space="preserve"> </w:t>
      </w:r>
    </w:p>
    <w:p w14:paraId="4078B564" w14:textId="77777777" w:rsidR="0070352B" w:rsidRPr="00173BD9" w:rsidRDefault="0070352B" w:rsidP="0070352B">
      <w:pPr>
        <w:spacing w:line="276" w:lineRule="auto"/>
        <w:rPr>
          <w:rFonts w:eastAsia="Arial" w:cs="Arial"/>
        </w:rPr>
      </w:pPr>
      <w:r w:rsidRPr="006876CA">
        <w:rPr>
          <w:rFonts w:cs="Arial"/>
        </w:rPr>
        <w:t>Donde:</w:t>
      </w:r>
      <w:r w:rsidRPr="00173BD9">
        <w:rPr>
          <w:rFonts w:eastAsia="Arial" w:cs="Arial"/>
        </w:rPr>
        <w:t xml:space="preserve"> </w:t>
      </w:r>
    </w:p>
    <w:p w14:paraId="71D38F99" w14:textId="1C6290CA" w:rsidR="0070352B" w:rsidRPr="00173BD9" w:rsidRDefault="0070352B" w:rsidP="0070352B">
      <w:pPr>
        <w:spacing w:line="276" w:lineRule="auto"/>
        <w:ind w:left="708"/>
        <w:rPr>
          <w:rFonts w:eastAsia="Arial" w:cs="Arial"/>
        </w:rPr>
      </w:pPr>
      <w:r w:rsidRPr="001352EB">
        <w:rPr>
          <w:rFonts w:cs="Arial"/>
        </w:rPr>
        <w:t>CRPC</w:t>
      </w:r>
      <w:r w:rsidRPr="00173BD9">
        <w:rPr>
          <w:rFonts w:eastAsia="Arial" w:cs="Arial"/>
        </w:rPr>
        <w:t xml:space="preserve"> </w:t>
      </w:r>
      <w:r w:rsidRPr="001352EB">
        <w:rPr>
          <w:rFonts w:cs="Arial"/>
        </w:rPr>
        <w:t>=</w:t>
      </w:r>
      <w:r w:rsidRPr="00173BD9">
        <w:rPr>
          <w:rFonts w:eastAsia="Arial" w:cs="Arial"/>
        </w:rPr>
        <w:t xml:space="preserve"> </w:t>
      </w:r>
      <w:r w:rsidRPr="001352EB">
        <w:rPr>
          <w:rFonts w:cs="Arial"/>
        </w:rPr>
        <w:t>Capacidad</w:t>
      </w:r>
      <w:r w:rsidRPr="00173BD9">
        <w:rPr>
          <w:rFonts w:eastAsia="Arial" w:cs="Arial"/>
        </w:rPr>
        <w:t xml:space="preserve"> </w:t>
      </w:r>
      <w:r w:rsidRPr="001352EB">
        <w:rPr>
          <w:rFonts w:cs="Arial"/>
        </w:rPr>
        <w:t>residual</w:t>
      </w:r>
      <w:r w:rsidRPr="00173BD9">
        <w:rPr>
          <w:rFonts w:eastAsia="Arial" w:cs="Arial"/>
        </w:rPr>
        <w:t xml:space="preserve"> </w:t>
      </w:r>
      <w:r w:rsidRPr="001352EB">
        <w:rPr>
          <w:rFonts w:cs="Arial"/>
        </w:rPr>
        <w:t>del</w:t>
      </w:r>
      <w:r w:rsidRPr="00173BD9">
        <w:rPr>
          <w:rFonts w:eastAsia="Arial" w:cs="Arial"/>
        </w:rPr>
        <w:t xml:space="preserve"> </w:t>
      </w:r>
      <w:r w:rsidR="003E3EFD" w:rsidRPr="00A016FE">
        <w:rPr>
          <w:rFonts w:cs="Arial"/>
        </w:rPr>
        <w:t>Proceso de Contratación</w:t>
      </w:r>
      <w:r w:rsidRPr="00173BD9">
        <w:rPr>
          <w:rFonts w:eastAsia="Arial" w:cs="Arial"/>
        </w:rPr>
        <w:t xml:space="preserve"> </w:t>
      </w:r>
    </w:p>
    <w:p w14:paraId="5C38CB5A" w14:textId="77777777" w:rsidR="0070352B" w:rsidRPr="00173BD9" w:rsidRDefault="0070352B" w:rsidP="0070352B">
      <w:pPr>
        <w:spacing w:line="276" w:lineRule="auto"/>
        <w:ind w:left="708"/>
        <w:jc w:val="both"/>
        <w:rPr>
          <w:rFonts w:eastAsia="Arial" w:cs="Arial"/>
        </w:rPr>
      </w:pPr>
      <w:r w:rsidRPr="001352EB">
        <w:rPr>
          <w:rFonts w:cs="Arial"/>
        </w:rPr>
        <w:t>POE</w:t>
      </w:r>
      <w:r w:rsidRPr="00173BD9">
        <w:rPr>
          <w:rFonts w:eastAsia="Arial" w:cs="Arial"/>
        </w:rPr>
        <w:t xml:space="preserve"> </w:t>
      </w:r>
      <w:r w:rsidRPr="001352EB">
        <w:rPr>
          <w:rFonts w:cs="Arial"/>
        </w:rPr>
        <w:t>=</w:t>
      </w:r>
      <w:r w:rsidRPr="00173BD9">
        <w:rPr>
          <w:rFonts w:eastAsia="Arial" w:cs="Arial"/>
        </w:rPr>
        <w:t xml:space="preserve"> </w:t>
      </w:r>
      <w:r w:rsidRPr="001352EB">
        <w:rPr>
          <w:rFonts w:cs="Arial"/>
        </w:rPr>
        <w:t>Presupuesto</w:t>
      </w:r>
      <w:r w:rsidRPr="00173BD9">
        <w:rPr>
          <w:rFonts w:eastAsia="Arial" w:cs="Arial"/>
        </w:rPr>
        <w:t xml:space="preserve"> </w:t>
      </w:r>
      <w:r w:rsidRPr="001352EB">
        <w:rPr>
          <w:rFonts w:cs="Arial"/>
        </w:rPr>
        <w:t>Oficial Estimado</w:t>
      </w:r>
    </w:p>
    <w:p w14:paraId="09DE35C2" w14:textId="23D74BEA" w:rsidR="0070352B" w:rsidRPr="00173BD9" w:rsidRDefault="0070352B" w:rsidP="0070352B">
      <w:pPr>
        <w:spacing w:line="276" w:lineRule="auto"/>
        <w:jc w:val="both"/>
        <w:rPr>
          <w:rFonts w:eastAsia="Arial" w:cs="Arial"/>
        </w:rPr>
      </w:pPr>
      <w:r w:rsidRPr="001352EB">
        <w:rPr>
          <w:rFonts w:cs="Arial"/>
        </w:rPr>
        <w:t>Si</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plazo</w:t>
      </w:r>
      <w:r w:rsidRPr="00173BD9">
        <w:rPr>
          <w:rFonts w:eastAsia="Arial" w:cs="Arial"/>
        </w:rPr>
        <w:t xml:space="preserve"> </w:t>
      </w:r>
      <w:r w:rsidRPr="001352EB">
        <w:rPr>
          <w:rFonts w:cs="Arial"/>
        </w:rPr>
        <w:t>estimado</w:t>
      </w:r>
      <w:r w:rsidRPr="00173BD9">
        <w:rPr>
          <w:rFonts w:eastAsia="Arial" w:cs="Arial"/>
        </w:rPr>
        <w:t xml:space="preserve"> </w:t>
      </w:r>
      <w:r w:rsidRPr="001352EB">
        <w:rPr>
          <w:rFonts w:cs="Arial"/>
        </w:rPr>
        <w:t>del</w:t>
      </w:r>
      <w:r w:rsidRPr="00173BD9">
        <w:rPr>
          <w:rFonts w:eastAsia="Arial" w:cs="Arial"/>
        </w:rPr>
        <w:t xml:space="preserve"> </w:t>
      </w:r>
      <w:r w:rsidRPr="001352EB">
        <w:rPr>
          <w:rFonts w:cs="Arial"/>
        </w:rPr>
        <w:t>contrato</w:t>
      </w:r>
      <w:r w:rsidRPr="00173BD9">
        <w:rPr>
          <w:rFonts w:eastAsia="Arial" w:cs="Arial"/>
        </w:rPr>
        <w:t xml:space="preserve"> </w:t>
      </w:r>
      <w:r w:rsidRPr="001352EB">
        <w:rPr>
          <w:rFonts w:cs="Arial"/>
        </w:rPr>
        <w:t>es</w:t>
      </w:r>
      <w:r w:rsidRPr="00173BD9">
        <w:rPr>
          <w:rFonts w:eastAsia="Arial" w:cs="Arial"/>
        </w:rPr>
        <w:t xml:space="preserve"> </w:t>
      </w:r>
      <w:r w:rsidRPr="001352EB">
        <w:rPr>
          <w:rFonts w:cs="Arial"/>
        </w:rPr>
        <w:t>mayor</w:t>
      </w:r>
      <w:r w:rsidRPr="00173BD9">
        <w:rPr>
          <w:rFonts w:eastAsia="Arial" w:cs="Arial"/>
        </w:rPr>
        <w:t xml:space="preserve"> </w:t>
      </w:r>
      <w:r w:rsidRPr="001352EB">
        <w:rPr>
          <w:rFonts w:cs="Arial"/>
        </w:rPr>
        <w:t>a</w:t>
      </w:r>
      <w:r w:rsidRPr="00173BD9">
        <w:rPr>
          <w:rFonts w:eastAsia="Arial" w:cs="Arial"/>
        </w:rPr>
        <w:t xml:space="preserve"> </w:t>
      </w:r>
      <w:r w:rsidRPr="001352EB">
        <w:rPr>
          <w:rFonts w:cs="Arial"/>
        </w:rPr>
        <w:t>12</w:t>
      </w:r>
      <w:r w:rsidRPr="00173BD9">
        <w:rPr>
          <w:rFonts w:eastAsia="Arial" w:cs="Arial"/>
        </w:rPr>
        <w:t xml:space="preserve"> </w:t>
      </w:r>
      <w:r w:rsidRPr="001352EB">
        <w:rPr>
          <w:rFonts w:cs="Arial"/>
        </w:rPr>
        <w:t>meses</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cálculo</w:t>
      </w:r>
      <w:r w:rsidRPr="00173BD9">
        <w:rPr>
          <w:rFonts w:eastAsia="Arial" w:cs="Arial"/>
        </w:rPr>
        <w:t xml:space="preserve"> </w:t>
      </w:r>
      <w:r w:rsidRPr="001352EB">
        <w:rPr>
          <w:rFonts w:cs="Arial"/>
        </w:rPr>
        <w:t>de</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CRPC</w:t>
      </w:r>
      <w:r w:rsidRPr="00173BD9">
        <w:rPr>
          <w:rFonts w:eastAsia="Arial" w:cs="Arial"/>
        </w:rPr>
        <w:t xml:space="preserve"> </w:t>
      </w:r>
      <w:r w:rsidRPr="001352EB">
        <w:rPr>
          <w:rFonts w:cs="Arial"/>
        </w:rPr>
        <w:t>deberá</w:t>
      </w:r>
      <w:r w:rsidRPr="00173BD9">
        <w:rPr>
          <w:rFonts w:eastAsia="Arial" w:cs="Arial"/>
        </w:rPr>
        <w:t xml:space="preserve"> </w:t>
      </w:r>
      <w:r w:rsidRPr="001352EB">
        <w:rPr>
          <w:rFonts w:cs="Arial"/>
        </w:rPr>
        <w:t>tener</w:t>
      </w:r>
      <w:r w:rsidRPr="00173BD9">
        <w:rPr>
          <w:rFonts w:eastAsia="Arial" w:cs="Arial"/>
        </w:rPr>
        <w:t xml:space="preserve"> </w:t>
      </w:r>
      <w:r w:rsidRPr="001352EB">
        <w:rPr>
          <w:rFonts w:cs="Arial"/>
        </w:rPr>
        <w:t>en</w:t>
      </w:r>
      <w:r w:rsidRPr="00173BD9">
        <w:rPr>
          <w:rFonts w:eastAsia="Arial" w:cs="Arial"/>
        </w:rPr>
        <w:t xml:space="preserve"> </w:t>
      </w:r>
      <w:r w:rsidRPr="001352EB">
        <w:rPr>
          <w:rFonts w:cs="Arial"/>
        </w:rPr>
        <w:t>cuenta</w:t>
      </w:r>
      <w:r w:rsidRPr="00173BD9">
        <w:rPr>
          <w:rFonts w:eastAsia="Arial" w:cs="Arial"/>
        </w:rPr>
        <w:t xml:space="preserve"> </w:t>
      </w:r>
      <w:r w:rsidRPr="001352EB">
        <w:rPr>
          <w:rFonts w:cs="Arial"/>
        </w:rPr>
        <w:t>el</w:t>
      </w:r>
      <w:r w:rsidRPr="00173BD9">
        <w:rPr>
          <w:rFonts w:eastAsia="Arial" w:cs="Arial"/>
        </w:rPr>
        <w:t xml:space="preserve"> </w:t>
      </w:r>
      <w:r w:rsidRPr="001352EB">
        <w:rPr>
          <w:rFonts w:cs="Arial"/>
        </w:rPr>
        <w:t>siguiente</w:t>
      </w:r>
      <w:r w:rsidRPr="00173BD9">
        <w:rPr>
          <w:rFonts w:eastAsia="Arial" w:cs="Arial"/>
        </w:rPr>
        <w:t xml:space="preserve"> </w:t>
      </w:r>
      <w:r w:rsidR="00F32F16" w:rsidRPr="001352EB">
        <w:rPr>
          <w:rFonts w:cs="Arial"/>
        </w:rPr>
        <w:t>proceso</w:t>
      </w:r>
      <w:r w:rsidRPr="007407A3">
        <w:rPr>
          <w:rFonts w:cs="Arial"/>
        </w:rPr>
        <w:t>:</w:t>
      </w:r>
      <w:r w:rsidRPr="00173BD9">
        <w:rPr>
          <w:rFonts w:eastAsia="Arial" w:cs="Arial"/>
        </w:rPr>
        <w:t xml:space="preserve"> </w:t>
      </w:r>
    </w:p>
    <w:p w14:paraId="2CE0FCCF" w14:textId="293599F2" w:rsidR="7138D895" w:rsidRPr="006876CA" w:rsidRDefault="7138D895">
      <w:pPr>
        <w:rPr>
          <w:rFonts w:cs="Arial"/>
        </w:rPr>
      </w:pPr>
    </w:p>
    <w:p w14:paraId="2A9AEF3C" w14:textId="731D6CF7" w:rsidR="7138D895" w:rsidRPr="001352EB" w:rsidRDefault="000D77EF" w:rsidP="006876CA">
      <w:pPr>
        <w:spacing w:line="276" w:lineRule="auto"/>
        <w:jc w:val="center"/>
        <w:rPr>
          <w:rFonts w:cs="Arial"/>
        </w:rPr>
      </w:pPr>
      <m:oMath>
        <m:r>
          <m:rPr>
            <m:sty m:val="p"/>
          </m:rPr>
          <w:rPr>
            <w:rFonts w:ascii="Cambria Math" w:hAnsi="Cambria Math" w:cs="Arial"/>
            <w:sz w:val="24"/>
            <w:szCs w:val="24"/>
          </w:rPr>
          <m:t>CRPC=</m:t>
        </m:r>
        <m:f>
          <m:fPr>
            <m:ctrlPr>
              <w:rPr>
                <w:rFonts w:ascii="Cambria Math" w:hAnsi="Cambria Math" w:cs="Arial"/>
                <w:bCs/>
                <w:sz w:val="24"/>
                <w:szCs w:val="24"/>
              </w:rPr>
            </m:ctrlPr>
          </m:fPr>
          <m:num>
            <m:r>
              <m:rPr>
                <m:sty m:val="p"/>
              </m:rPr>
              <w:rPr>
                <w:rFonts w:ascii="Cambria Math" w:hAnsi="Cambria Math" w:cs="Arial"/>
                <w:sz w:val="24"/>
                <w:szCs w:val="24"/>
              </w:rPr>
              <m:t>POE-Anticipo y/o pago anticipado</m:t>
            </m:r>
          </m:num>
          <m:den>
            <m:r>
              <m:rPr>
                <m:sty m:val="p"/>
              </m:rPr>
              <w:rPr>
                <w:rFonts w:ascii="Cambria Math" w:hAnsi="Cambria Math" w:cs="Arial"/>
                <w:sz w:val="24"/>
                <w:szCs w:val="24"/>
              </w:rPr>
              <m:t>Plazo estimado (meses)</m:t>
            </m:r>
          </m:den>
        </m:f>
        <m:r>
          <w:rPr>
            <w:rFonts w:ascii="Cambria Math" w:hAnsi="Cambria Math" w:cs="Arial"/>
            <w:sz w:val="24"/>
            <w:szCs w:val="24"/>
          </w:rPr>
          <m:t>*12</m:t>
        </m:r>
      </m:oMath>
      <w:r w:rsidRPr="00FF3A8B" w:rsidDel="000D77EF">
        <w:rPr>
          <w:rFonts w:eastAsia="Arial" w:cs="Arial"/>
          <w:sz w:val="22"/>
        </w:rPr>
        <w:t xml:space="preserve"> </w:t>
      </w:r>
    </w:p>
    <w:p w14:paraId="0396776E" w14:textId="1514230F" w:rsidR="0070352B" w:rsidRPr="006876CA" w:rsidRDefault="0070352B" w:rsidP="006876CA">
      <w:pPr>
        <w:pStyle w:val="InviasNormal"/>
        <w:numPr>
          <w:ilvl w:val="2"/>
          <w:numId w:val="164"/>
        </w:numPr>
        <w:ind w:left="1077"/>
        <w:outlineLvl w:val="2"/>
        <w:rPr>
          <w:rFonts w:ascii="Arial" w:eastAsia="Arial" w:hAnsi="Arial" w:cs="Arial"/>
          <w:b/>
          <w:sz w:val="20"/>
          <w:szCs w:val="20"/>
          <w:lang w:val="es-CO"/>
        </w:rPr>
      </w:pPr>
      <w:bookmarkStart w:id="441" w:name="_Toc32147363"/>
      <w:bookmarkStart w:id="442" w:name="_Toc46314720"/>
      <w:r w:rsidRPr="001352EB">
        <w:rPr>
          <w:rFonts w:ascii="Arial" w:eastAsia="Arial" w:hAnsi="Arial" w:cs="Arial"/>
          <w:b/>
          <w:sz w:val="20"/>
          <w:szCs w:val="20"/>
          <w:lang w:val="es-CO"/>
        </w:rPr>
        <w:t xml:space="preserve">CÁLCULO DE LA CAPACIDAD RESIDUAL DEL </w:t>
      </w:r>
      <w:r w:rsidR="003C407D" w:rsidRPr="006876CA">
        <w:rPr>
          <w:rFonts w:ascii="Arial" w:eastAsia="Arial" w:hAnsi="Arial" w:cs="Arial"/>
          <w:b/>
          <w:sz w:val="20"/>
          <w:szCs w:val="20"/>
          <w:lang w:val="es-CO"/>
        </w:rPr>
        <w:t>PROPONENTE</w:t>
      </w:r>
      <w:r w:rsidRPr="006876CA">
        <w:rPr>
          <w:rFonts w:ascii="Arial" w:eastAsia="Arial" w:hAnsi="Arial" w:cs="Arial"/>
          <w:b/>
          <w:sz w:val="20"/>
          <w:szCs w:val="20"/>
          <w:lang w:val="es-CO"/>
        </w:rPr>
        <w:t xml:space="preserve"> (CRP)</w:t>
      </w:r>
      <w:bookmarkEnd w:id="441"/>
      <w:bookmarkEnd w:id="442"/>
    </w:p>
    <w:p w14:paraId="3E706677" w14:textId="4091C353" w:rsidR="0070352B" w:rsidRPr="00173BD9" w:rsidRDefault="0070352B" w:rsidP="0070352B">
      <w:pPr>
        <w:spacing w:line="276" w:lineRule="auto"/>
        <w:jc w:val="both"/>
        <w:rPr>
          <w:rFonts w:eastAsia="Arial" w:cs="Arial"/>
        </w:rPr>
      </w:pPr>
      <w:r w:rsidRPr="006876CA">
        <w:rPr>
          <w:rFonts w:cs="Arial"/>
        </w:rPr>
        <w:t>La</w:t>
      </w:r>
      <w:r w:rsidRPr="00173BD9">
        <w:rPr>
          <w:rFonts w:eastAsia="Arial" w:cs="Arial"/>
        </w:rPr>
        <w:t xml:space="preserve"> </w:t>
      </w:r>
      <w:r w:rsidRPr="001352EB">
        <w:rPr>
          <w:rFonts w:cs="Arial"/>
        </w:rPr>
        <w:t>capacidad</w:t>
      </w:r>
      <w:r w:rsidRPr="00173BD9">
        <w:rPr>
          <w:rFonts w:eastAsia="Arial" w:cs="Arial"/>
        </w:rPr>
        <w:t xml:space="preserve"> </w:t>
      </w:r>
      <w:r w:rsidRPr="001352EB">
        <w:rPr>
          <w:rFonts w:cs="Arial"/>
        </w:rPr>
        <w:t>residual</w:t>
      </w:r>
      <w:r w:rsidRPr="00173BD9">
        <w:rPr>
          <w:rFonts w:eastAsia="Arial" w:cs="Arial"/>
        </w:rPr>
        <w:t xml:space="preserve"> </w:t>
      </w:r>
      <w:r w:rsidRPr="001352EB">
        <w:rPr>
          <w:rFonts w:cs="Arial"/>
        </w:rPr>
        <w:t>del</w:t>
      </w:r>
      <w:r w:rsidRPr="00173BD9">
        <w:rPr>
          <w:rFonts w:eastAsia="Arial" w:cs="Arial"/>
        </w:rPr>
        <w:t xml:space="preserve"> </w:t>
      </w:r>
      <w:r w:rsidR="003C407D" w:rsidRPr="007407A3">
        <w:rPr>
          <w:rFonts w:cs="Arial"/>
        </w:rPr>
        <w:t>Proponente</w:t>
      </w:r>
      <w:r w:rsidRPr="00173BD9">
        <w:rPr>
          <w:rFonts w:eastAsia="Arial" w:cs="Arial"/>
        </w:rPr>
        <w:t xml:space="preserve"> </w:t>
      </w:r>
      <w:r w:rsidRPr="001352EB">
        <w:rPr>
          <w:rFonts w:cs="Arial"/>
        </w:rPr>
        <w:t>se</w:t>
      </w:r>
      <w:r w:rsidRPr="00173BD9">
        <w:rPr>
          <w:rFonts w:eastAsia="Arial" w:cs="Arial"/>
        </w:rPr>
        <w:t xml:space="preserve"> </w:t>
      </w:r>
      <w:r w:rsidRPr="001352EB">
        <w:rPr>
          <w:rFonts w:cs="Arial"/>
        </w:rPr>
        <w:t>calculará</w:t>
      </w:r>
      <w:r w:rsidRPr="00173BD9">
        <w:rPr>
          <w:rFonts w:eastAsia="Arial" w:cs="Arial"/>
        </w:rPr>
        <w:t xml:space="preserve"> </w:t>
      </w:r>
      <w:r w:rsidRPr="001352EB">
        <w:rPr>
          <w:rFonts w:cs="Arial"/>
        </w:rPr>
        <w:t>de</w:t>
      </w:r>
      <w:r w:rsidRPr="00173BD9">
        <w:rPr>
          <w:rFonts w:eastAsia="Arial" w:cs="Arial"/>
        </w:rPr>
        <w:t xml:space="preserve"> </w:t>
      </w:r>
      <w:r w:rsidRPr="001352EB">
        <w:rPr>
          <w:rFonts w:cs="Arial"/>
        </w:rPr>
        <w:t>la</w:t>
      </w:r>
      <w:r w:rsidRPr="00173BD9">
        <w:rPr>
          <w:rFonts w:eastAsia="Arial" w:cs="Arial"/>
        </w:rPr>
        <w:t xml:space="preserve"> </w:t>
      </w:r>
      <w:r w:rsidRPr="001352EB">
        <w:rPr>
          <w:rFonts w:cs="Arial"/>
        </w:rPr>
        <w:t>siguiente</w:t>
      </w:r>
      <w:r w:rsidRPr="00173BD9">
        <w:rPr>
          <w:rFonts w:eastAsia="Arial" w:cs="Arial"/>
        </w:rPr>
        <w:t xml:space="preserve"> </w:t>
      </w:r>
      <w:r w:rsidRPr="001352EB">
        <w:rPr>
          <w:rFonts w:cs="Arial"/>
        </w:rPr>
        <w:t>manera:</w:t>
      </w:r>
    </w:p>
    <w:p w14:paraId="7917C336" w14:textId="77777777" w:rsidR="0070352B" w:rsidRPr="001352EB" w:rsidRDefault="0070352B" w:rsidP="0070352B">
      <w:pPr>
        <w:spacing w:line="276" w:lineRule="auto"/>
        <w:rPr>
          <w:rFonts w:eastAsiaTheme="minorEastAsia" w:cs="Arial"/>
          <w:i/>
          <w:szCs w:val="20"/>
        </w:rPr>
      </w:pPr>
      <m:oMathPara>
        <m:oMath>
          <m:r>
            <w:rPr>
              <w:rFonts w:ascii="Cambria Math" w:eastAsiaTheme="minorEastAsia" w:hAnsi="Cambria Math" w:cs="Arial"/>
              <w:szCs w:val="20"/>
            </w:rPr>
            <m:t>CRP=</m:t>
          </m:r>
          <m:r>
            <w:rPr>
              <w:rFonts w:ascii="Cambria Math" w:hAnsi="Cambria Math" w:cs="Arial"/>
              <w:szCs w:val="20"/>
            </w:rPr>
            <m:t>CO*</m:t>
          </m:r>
          <m:d>
            <m:dPr>
              <m:begChr m:val="["/>
              <m:endChr m:val="]"/>
              <m:ctrlPr>
                <w:rPr>
                  <w:rFonts w:ascii="Cambria Math" w:hAnsi="Cambria Math" w:cs="Arial"/>
                  <w:bCs/>
                  <w:i/>
                </w:rPr>
              </m:ctrlPr>
            </m:dPr>
            <m:e>
              <m:f>
                <m:fPr>
                  <m:ctrlPr>
                    <w:rPr>
                      <w:rFonts w:ascii="Cambria Math" w:hAnsi="Cambria Math" w:cs="Arial"/>
                      <w:bCs/>
                      <w:i/>
                    </w:rPr>
                  </m:ctrlPr>
                </m:fPr>
                <m:num>
                  <m:r>
                    <w:rPr>
                      <w:rFonts w:ascii="Cambria Math" w:hAnsi="Cambria Math" w:cs="Arial"/>
                      <w:szCs w:val="20"/>
                    </w:rPr>
                    <m:t>(E+CT+CF)</m:t>
                  </m:r>
                </m:num>
                <m:den>
                  <m:r>
                    <w:rPr>
                      <w:rFonts w:ascii="Cambria Math" w:hAnsi="Cambria Math" w:cs="Arial"/>
                      <w:szCs w:val="20"/>
                    </w:rPr>
                    <m:t>100</m:t>
                  </m:r>
                </m:den>
              </m:f>
            </m:e>
          </m:d>
          <m:r>
            <w:rPr>
              <w:rFonts w:ascii="Cambria Math" w:hAnsi="Cambria Math" w:cs="Arial"/>
              <w:szCs w:val="20"/>
            </w:rPr>
            <m:t>-SCE</m:t>
          </m:r>
        </m:oMath>
      </m:oMathPara>
    </w:p>
    <w:p w14:paraId="1FA8E29C"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173BD9">
        <w:rPr>
          <w:rFonts w:ascii="Arial" w:eastAsia="Arial" w:hAnsi="Arial" w:cs="Arial"/>
          <w:color w:val="3B3838" w:themeColor="background2" w:themeShade="40"/>
          <w:sz w:val="20"/>
          <w:szCs w:val="20"/>
          <w:lang w:val="es-CO" w:eastAsia="en-US"/>
        </w:rPr>
        <w:t>En</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donde:</w:t>
      </w:r>
      <w:r w:rsidRPr="006876CA">
        <w:rPr>
          <w:rFonts w:ascii="Arial" w:eastAsia="Arial,Calibri" w:hAnsi="Arial" w:cs="Arial"/>
          <w:color w:val="3B3838" w:themeColor="background2" w:themeShade="40"/>
          <w:sz w:val="20"/>
          <w:szCs w:val="20"/>
          <w:lang w:val="es-CO" w:eastAsia="en-US"/>
        </w:rPr>
        <w:t xml:space="preserve"> </w:t>
      </w:r>
    </w:p>
    <w:p w14:paraId="2D0A350B" w14:textId="32FF2EEE"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CRP</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1352EB">
        <w:rPr>
          <w:rFonts w:ascii="Arial" w:eastAsiaTheme="minorHAnsi" w:hAnsi="Arial" w:cs="Arial"/>
          <w:color w:val="3B3838" w:themeColor="background2" w:themeShade="40"/>
          <w:sz w:val="20"/>
          <w:szCs w:val="20"/>
          <w:lang w:val="es-CO" w:eastAsia="en-US"/>
        </w:rPr>
        <w:tab/>
      </w:r>
      <w:r w:rsidRPr="00173BD9">
        <w:rPr>
          <w:rFonts w:ascii="Arial" w:eastAsia="Arial" w:hAnsi="Arial" w:cs="Arial"/>
          <w:color w:val="3B3838" w:themeColor="background2" w:themeShade="40"/>
          <w:sz w:val="20"/>
          <w:szCs w:val="20"/>
          <w:lang w:val="es-CO" w:eastAsia="en-US"/>
        </w:rPr>
        <w:t>Capacidad</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residual</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del</w:t>
      </w:r>
      <w:r w:rsidRPr="006876CA">
        <w:rPr>
          <w:rFonts w:ascii="Arial" w:eastAsia="Arial,Calibri" w:hAnsi="Arial" w:cs="Arial"/>
          <w:color w:val="3B3838" w:themeColor="background2" w:themeShade="40"/>
          <w:sz w:val="20"/>
          <w:szCs w:val="20"/>
          <w:lang w:val="es-CO" w:eastAsia="en-US"/>
        </w:rPr>
        <w:t xml:space="preserve"> </w:t>
      </w:r>
      <w:r w:rsidR="003C407D" w:rsidRPr="00620F7A">
        <w:rPr>
          <w:rFonts w:ascii="Arial" w:eastAsia="Arial" w:hAnsi="Arial" w:cs="Arial"/>
          <w:color w:val="3B3838" w:themeColor="background2" w:themeShade="40"/>
          <w:sz w:val="20"/>
          <w:szCs w:val="20"/>
          <w:lang w:val="es-CO" w:eastAsia="en-US"/>
        </w:rPr>
        <w:t>Proponente</w:t>
      </w:r>
      <w:r w:rsidRPr="006876CA">
        <w:rPr>
          <w:rFonts w:ascii="Arial" w:eastAsia="Arial,Calibri" w:hAnsi="Arial" w:cs="Arial"/>
          <w:color w:val="3B3838" w:themeColor="background2" w:themeShade="40"/>
          <w:sz w:val="20"/>
          <w:szCs w:val="20"/>
          <w:lang w:val="es-CO" w:eastAsia="en-US"/>
        </w:rPr>
        <w:t xml:space="preserve"> </w:t>
      </w:r>
    </w:p>
    <w:p w14:paraId="7BA1AD93"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CO</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Capacidad</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de</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Organización</w:t>
      </w:r>
      <w:r w:rsidRPr="006876CA">
        <w:rPr>
          <w:rFonts w:ascii="Arial" w:eastAsia="Arial,Calibri" w:hAnsi="Arial" w:cs="Arial"/>
          <w:color w:val="3B3838" w:themeColor="background2" w:themeShade="40"/>
          <w:sz w:val="20"/>
          <w:szCs w:val="20"/>
          <w:lang w:val="es-CO" w:eastAsia="en-US"/>
        </w:rPr>
        <w:t xml:space="preserve"> </w:t>
      </w:r>
    </w:p>
    <w:p w14:paraId="048CE4A8"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E</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Experiencia</w:t>
      </w:r>
    </w:p>
    <w:p w14:paraId="2C2CA513"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CT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Capacidad</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Técnica</w:t>
      </w:r>
    </w:p>
    <w:p w14:paraId="47C58B8A"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CF</w:t>
      </w:r>
      <w:r w:rsidRPr="00620F7A">
        <w:rPr>
          <w:rFonts w:ascii="Arial" w:eastAsiaTheme="minorHAnsi" w:hAnsi="Arial" w:cs="Arial"/>
          <w:color w:val="3B3838" w:themeColor="background2" w:themeShade="40"/>
          <w:sz w:val="20"/>
          <w:szCs w:val="20"/>
          <w:lang w:val="es-CO" w:eastAsia="en-US"/>
        </w:rPr>
        <w:tab/>
      </w:r>
      <w:r w:rsidRPr="00173BD9">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Capacidad</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Financiera</w:t>
      </w:r>
    </w:p>
    <w:p w14:paraId="00870B79" w14:textId="77777777" w:rsidR="0070352B" w:rsidRPr="006876CA" w:rsidRDefault="0070352B" w:rsidP="0070352B">
      <w:pPr>
        <w:pStyle w:val="Sinespaciado"/>
        <w:spacing w:before="120" w:after="240" w:line="276" w:lineRule="auto"/>
        <w:rPr>
          <w:rFonts w:ascii="Arial" w:eastAsia="Arial,Calibri" w:hAnsi="Arial" w:cs="Arial"/>
          <w:color w:val="3B3838" w:themeColor="background2" w:themeShade="40"/>
          <w:sz w:val="20"/>
          <w:szCs w:val="20"/>
          <w:lang w:val="es-CO" w:eastAsia="en-US"/>
        </w:rPr>
      </w:pPr>
      <w:r w:rsidRPr="00FF3A8B">
        <w:rPr>
          <w:rFonts w:ascii="Arial" w:eastAsia="Arial" w:hAnsi="Arial" w:cs="Arial"/>
          <w:color w:val="3B3838" w:themeColor="background2" w:themeShade="40"/>
          <w:sz w:val="20"/>
          <w:szCs w:val="20"/>
          <w:lang w:val="es-CO" w:eastAsia="en-US"/>
        </w:rPr>
        <w:t>SCE</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Theme="minorHAnsi" w:hAnsi="Arial" w:cs="Arial"/>
          <w:color w:val="3B3838" w:themeColor="background2" w:themeShade="40"/>
          <w:sz w:val="20"/>
          <w:szCs w:val="20"/>
          <w:lang w:val="es-CO" w:eastAsia="en-US"/>
        </w:rPr>
        <w:tab/>
      </w:r>
      <w:r w:rsidRPr="00620F7A">
        <w:rPr>
          <w:rFonts w:ascii="Arial" w:eastAsia="Arial" w:hAnsi="Arial" w:cs="Arial"/>
          <w:color w:val="3B3838" w:themeColor="background2" w:themeShade="40"/>
          <w:sz w:val="20"/>
          <w:szCs w:val="20"/>
          <w:lang w:val="es-CO" w:eastAsia="en-US"/>
        </w:rPr>
        <w:t>Saldos</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de</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Contratos</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en</w:t>
      </w:r>
      <w:r w:rsidRPr="006876CA">
        <w:rPr>
          <w:rFonts w:ascii="Arial" w:eastAsia="Arial,Calibri" w:hAnsi="Arial" w:cs="Arial"/>
          <w:color w:val="3B3838" w:themeColor="background2" w:themeShade="40"/>
          <w:sz w:val="20"/>
          <w:szCs w:val="20"/>
          <w:lang w:val="es-CO" w:eastAsia="en-US"/>
        </w:rPr>
        <w:t xml:space="preserve"> </w:t>
      </w:r>
      <w:r w:rsidRPr="00FF3A8B">
        <w:rPr>
          <w:rFonts w:ascii="Arial" w:eastAsia="Arial" w:hAnsi="Arial" w:cs="Arial"/>
          <w:color w:val="3B3838" w:themeColor="background2" w:themeShade="40"/>
          <w:sz w:val="20"/>
          <w:szCs w:val="20"/>
          <w:lang w:val="es-CO" w:eastAsia="en-US"/>
        </w:rPr>
        <w:t>Ejecución</w:t>
      </w:r>
    </w:p>
    <w:p w14:paraId="57CFC85E" w14:textId="25BB9648" w:rsidR="0070352B" w:rsidRPr="006876CA" w:rsidRDefault="0070352B" w:rsidP="004130DD">
      <w:pPr>
        <w:spacing w:line="276" w:lineRule="auto"/>
        <w:jc w:val="both"/>
        <w:rPr>
          <w:rFonts w:eastAsia="Arial," w:cs="Arial"/>
        </w:rPr>
      </w:pPr>
      <w:r w:rsidRPr="00FF3A8B">
        <w:rPr>
          <w:rFonts w:cs="Arial"/>
        </w:rPr>
        <w:t>La</w:t>
      </w:r>
      <w:r w:rsidRPr="006876CA">
        <w:rPr>
          <w:rFonts w:eastAsia="Arial," w:cs="Arial"/>
        </w:rPr>
        <w:t xml:space="preserve"> </w:t>
      </w:r>
      <w:r w:rsidRPr="00FF3A8B">
        <w:rPr>
          <w:rFonts w:cs="Arial"/>
        </w:rPr>
        <w:t>CRP</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Plural</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suma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cada</w:t>
      </w:r>
      <w:r w:rsidRPr="006876CA">
        <w:rPr>
          <w:rFonts w:eastAsia="Arial," w:cs="Arial"/>
        </w:rPr>
        <w:t xml:space="preserve"> </w:t>
      </w:r>
      <w:r w:rsidRPr="00FF3A8B">
        <w:rPr>
          <w:rFonts w:cs="Arial"/>
        </w:rPr>
        <w:t>uno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sus</w:t>
      </w:r>
      <w:r w:rsidRPr="006876CA">
        <w:rPr>
          <w:rFonts w:eastAsia="Arial," w:cs="Arial"/>
        </w:rPr>
        <w:t xml:space="preserve"> </w:t>
      </w:r>
      <w:r w:rsidRPr="00FF3A8B">
        <w:rPr>
          <w:rFonts w:cs="Arial"/>
        </w:rPr>
        <w:t xml:space="preserve">miembros, sin tener en cuenta el porcentaje de participación de los integrantes de la </w:t>
      </w:r>
      <w:r w:rsidRPr="00620F7A">
        <w:rPr>
          <w:rFonts w:cs="Arial"/>
        </w:rPr>
        <w:t>estructura plural; lo anterior</w:t>
      </w:r>
      <w:r w:rsidRPr="001352EB">
        <w:rPr>
          <w:rFonts w:cs="Arial"/>
        </w:rPr>
        <w:t xml:space="preserve">, en cumplimiento de lo dispuesto para tal fin en la Guía para Determinar y Verificar la Capacidad Residual del </w:t>
      </w:r>
      <w:r w:rsidR="003C407D" w:rsidRPr="006876CA">
        <w:rPr>
          <w:rFonts w:cs="Arial"/>
        </w:rPr>
        <w:t>Proponente</w:t>
      </w:r>
      <w:r w:rsidRPr="006876CA">
        <w:rPr>
          <w:rFonts w:cs="Arial"/>
        </w:rPr>
        <w:t xml:space="preserve"> en los </w:t>
      </w:r>
      <w:r w:rsidR="00F32F16" w:rsidRPr="006876CA">
        <w:rPr>
          <w:rFonts w:cs="Arial"/>
        </w:rPr>
        <w:t>Proceso</w:t>
      </w:r>
      <w:r w:rsidRPr="006876CA">
        <w:rPr>
          <w:rFonts w:cs="Arial"/>
        </w:rPr>
        <w:t>s de Contratación de Obra Pública</w:t>
      </w:r>
      <w:r w:rsidR="00162E33">
        <w:rPr>
          <w:rFonts w:cs="Arial"/>
        </w:rPr>
        <w:t>, de Colombia Compra Eficiente</w:t>
      </w:r>
      <w:r w:rsidRPr="00FF3A8B">
        <w:rPr>
          <w:rFonts w:cs="Arial"/>
        </w:rPr>
        <w:t>.</w:t>
      </w:r>
      <w:r w:rsidRPr="00620F7A">
        <w:rPr>
          <w:rFonts w:cs="Arial"/>
        </w:rPr>
        <w:t xml:space="preserve"> En caso de ser negativa la capacidad residua</w:t>
      </w:r>
      <w:r w:rsidRPr="001352EB">
        <w:rPr>
          <w:rFonts w:cs="Arial"/>
        </w:rPr>
        <w:t xml:space="preserve">l de uno de los miembros, este valor se restará de la capacidad residual total del </w:t>
      </w:r>
      <w:r w:rsidR="003C407D" w:rsidRPr="006876CA">
        <w:rPr>
          <w:rFonts w:cs="Arial"/>
        </w:rPr>
        <w:t>Proponente</w:t>
      </w:r>
      <w:r w:rsidRPr="006876CA">
        <w:rPr>
          <w:rFonts w:cs="Arial"/>
        </w:rPr>
        <w:t xml:space="preserve"> plural.</w:t>
      </w:r>
    </w:p>
    <w:p w14:paraId="5946ACD1" w14:textId="77777777" w:rsidR="0070352B" w:rsidRPr="006876CA" w:rsidRDefault="0070352B" w:rsidP="004130DD">
      <w:pPr>
        <w:spacing w:line="276" w:lineRule="auto"/>
        <w:rPr>
          <w:rFonts w:eastAsia="Arial," w:cs="Arial"/>
        </w:rPr>
      </w:pPr>
      <w:r w:rsidRPr="00FF3A8B">
        <w:rPr>
          <w:rFonts w:cs="Arial"/>
        </w:rPr>
        <w:t>A</w:t>
      </w:r>
      <w:r w:rsidRPr="006876CA">
        <w:rPr>
          <w:rFonts w:eastAsia="Arial," w:cs="Arial"/>
        </w:rPr>
        <w:t xml:space="preserve"> </w:t>
      </w:r>
      <w:r w:rsidRPr="00FF3A8B">
        <w:rPr>
          <w:rFonts w:cs="Arial"/>
        </w:rPr>
        <w:t>cada</w:t>
      </w:r>
      <w:r w:rsidRPr="006876CA">
        <w:rPr>
          <w:rFonts w:eastAsia="Arial," w:cs="Arial"/>
        </w:rPr>
        <w:t xml:space="preserve"> </w:t>
      </w:r>
      <w:r w:rsidRPr="00FF3A8B">
        <w:rPr>
          <w:rFonts w:cs="Arial"/>
        </w:rPr>
        <w:t>uno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factores</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le</w:t>
      </w:r>
      <w:r w:rsidRPr="006876CA">
        <w:rPr>
          <w:rFonts w:eastAsia="Arial," w:cs="Arial"/>
        </w:rPr>
        <w:t xml:space="preserve"> </w:t>
      </w:r>
      <w:r w:rsidRPr="00FF3A8B">
        <w:rPr>
          <w:rFonts w:cs="Arial"/>
        </w:rPr>
        <w:t>asigna</w:t>
      </w:r>
      <w:r w:rsidRPr="006876CA">
        <w:rPr>
          <w:rFonts w:eastAsia="Arial," w:cs="Arial"/>
        </w:rPr>
        <w:t xml:space="preserve"> </w:t>
      </w:r>
      <w:r w:rsidRPr="00FF3A8B">
        <w:rPr>
          <w:rFonts w:cs="Arial"/>
        </w:rPr>
        <w:t>máximo</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puntaje:</w:t>
      </w:r>
    </w:p>
    <w:tbl>
      <w:tblPr>
        <w:tblW w:w="0" w:type="auto"/>
        <w:jc w:val="center"/>
        <w:tblLook w:val="04A0" w:firstRow="1" w:lastRow="0" w:firstColumn="1" w:lastColumn="0" w:noHBand="0" w:noVBand="1"/>
      </w:tblPr>
      <w:tblGrid>
        <w:gridCol w:w="2440"/>
        <w:gridCol w:w="1843"/>
      </w:tblGrid>
      <w:tr w:rsidR="0070352B" w:rsidRPr="00173BD9" w14:paraId="59C73D2E" w14:textId="77777777" w:rsidTr="00AE67FC">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620F7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1352EB">
              <w:rPr>
                <w:rFonts w:cs="Arial"/>
                <w:b/>
                <w:color w:val="FFFFFF" w:themeColor="background1"/>
                <w:sz w:val="16"/>
                <w:szCs w:val="16"/>
              </w:rPr>
              <w:t>Puntaje</w:t>
            </w:r>
            <w:r w:rsidRPr="007407A3">
              <w:rPr>
                <w:rFonts w:eastAsia="Arial" w:cs="Arial"/>
                <w:b/>
                <w:color w:val="FFFFFF" w:themeColor="background1"/>
                <w:sz w:val="16"/>
                <w:szCs w:val="16"/>
              </w:rPr>
              <w:t xml:space="preserve"> </w:t>
            </w:r>
            <w:r w:rsidRPr="006876CA">
              <w:rPr>
                <w:rFonts w:cs="Arial"/>
                <w:b/>
                <w:color w:val="FFFFFF" w:themeColor="background1"/>
                <w:sz w:val="16"/>
                <w:szCs w:val="16"/>
              </w:rPr>
              <w:t>máximo</w:t>
            </w:r>
          </w:p>
        </w:tc>
      </w:tr>
      <w:tr w:rsidR="0070352B" w:rsidRPr="00173BD9" w14:paraId="3F4D1794" w14:textId="77777777" w:rsidTr="00AE67FC">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73BD9" w:rsidRDefault="0070352B" w:rsidP="00AE67FC">
            <w:pPr>
              <w:autoSpaceDE w:val="0"/>
              <w:autoSpaceDN w:val="0"/>
              <w:adjustRightInd w:val="0"/>
              <w:spacing w:after="0" w:line="276" w:lineRule="auto"/>
              <w:rPr>
                <w:rFonts w:eastAsia="Arial" w:cs="Arial"/>
                <w:sz w:val="16"/>
                <w:szCs w:val="16"/>
              </w:rPr>
            </w:pPr>
            <w:r w:rsidRPr="001352EB">
              <w:rPr>
                <w:rFonts w:cs="Arial"/>
                <w:sz w:val="16"/>
                <w:szCs w:val="16"/>
              </w:rPr>
              <w:t>Experiencia</w:t>
            </w:r>
            <w:r w:rsidRPr="00173BD9">
              <w:rPr>
                <w:rFonts w:eastAsia="Arial" w:cs="Arial"/>
                <w:sz w:val="16"/>
                <w:szCs w:val="16"/>
              </w:rPr>
              <w:t xml:space="preserve"> </w:t>
            </w:r>
            <w:r w:rsidRPr="001352EB">
              <w:rPr>
                <w:rFonts w:cs="Arial"/>
                <w:sz w:val="16"/>
                <w:szCs w:val="16"/>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B77D5AC"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120</w:t>
            </w:r>
            <w:r w:rsidRPr="00173BD9">
              <w:rPr>
                <w:rFonts w:eastAsia="Arial" w:cs="Arial"/>
                <w:sz w:val="16"/>
                <w:szCs w:val="16"/>
              </w:rPr>
              <w:t xml:space="preserve"> </w:t>
            </w:r>
          </w:p>
        </w:tc>
      </w:tr>
      <w:tr w:rsidR="0070352B" w:rsidRPr="00173BD9" w14:paraId="0AA92672" w14:textId="77777777" w:rsidTr="00AE67FC">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73BD9" w:rsidRDefault="0070352B" w:rsidP="00AE67FC">
            <w:pPr>
              <w:autoSpaceDE w:val="0"/>
              <w:autoSpaceDN w:val="0"/>
              <w:adjustRightInd w:val="0"/>
              <w:spacing w:after="0" w:line="276" w:lineRule="auto"/>
              <w:rPr>
                <w:rFonts w:eastAsia="Arial" w:cs="Arial"/>
                <w:sz w:val="16"/>
                <w:szCs w:val="16"/>
              </w:rPr>
            </w:pPr>
            <w:r w:rsidRPr="001352EB">
              <w:rPr>
                <w:rFonts w:cs="Arial"/>
                <w:sz w:val="16"/>
                <w:szCs w:val="16"/>
              </w:rPr>
              <w:t>Capacidad</w:t>
            </w:r>
            <w:r w:rsidRPr="00173BD9">
              <w:rPr>
                <w:rFonts w:eastAsia="Arial" w:cs="Arial"/>
                <w:sz w:val="16"/>
                <w:szCs w:val="16"/>
              </w:rPr>
              <w:t xml:space="preserve"> </w:t>
            </w:r>
            <w:r w:rsidRPr="001352EB">
              <w:rPr>
                <w:rFonts w:cs="Arial"/>
                <w:sz w:val="16"/>
                <w:szCs w:val="16"/>
              </w:rPr>
              <w:t>financiera</w:t>
            </w:r>
            <w:r w:rsidRPr="00173BD9">
              <w:rPr>
                <w:rFonts w:eastAsia="Arial" w:cs="Arial"/>
                <w:sz w:val="16"/>
                <w:szCs w:val="16"/>
              </w:rPr>
              <w:t xml:space="preserve"> </w:t>
            </w:r>
            <w:r w:rsidRPr="001352EB">
              <w:rPr>
                <w:rFonts w:cs="Arial"/>
                <w:sz w:val="16"/>
                <w:szCs w:val="16"/>
              </w:rPr>
              <w:t>(CF)</w:t>
            </w:r>
            <w:r w:rsidRPr="00173BD9">
              <w:rPr>
                <w:rFonts w:eastAsia="Arial" w:cs="Arial"/>
                <w:sz w:val="16"/>
                <w:szCs w:val="16"/>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6EE2B791"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40</w:t>
            </w:r>
            <w:r w:rsidRPr="00173BD9">
              <w:rPr>
                <w:rFonts w:eastAsia="Arial" w:cs="Arial"/>
                <w:sz w:val="16"/>
                <w:szCs w:val="16"/>
              </w:rPr>
              <w:t xml:space="preserve"> </w:t>
            </w:r>
          </w:p>
        </w:tc>
      </w:tr>
      <w:tr w:rsidR="0070352B" w:rsidRPr="00173BD9" w14:paraId="78E3F11D" w14:textId="77777777" w:rsidTr="00AE67FC">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73BD9" w:rsidRDefault="0070352B" w:rsidP="00AE67FC">
            <w:pPr>
              <w:autoSpaceDE w:val="0"/>
              <w:autoSpaceDN w:val="0"/>
              <w:adjustRightInd w:val="0"/>
              <w:spacing w:after="0" w:line="276" w:lineRule="auto"/>
              <w:rPr>
                <w:rFonts w:eastAsia="Arial" w:cs="Arial"/>
                <w:sz w:val="16"/>
                <w:szCs w:val="16"/>
              </w:rPr>
            </w:pPr>
            <w:r w:rsidRPr="001352EB">
              <w:rPr>
                <w:rFonts w:cs="Arial"/>
                <w:sz w:val="16"/>
                <w:szCs w:val="16"/>
              </w:rPr>
              <w:t>Capacidad</w:t>
            </w:r>
            <w:r w:rsidRPr="00173BD9">
              <w:rPr>
                <w:rFonts w:eastAsia="Arial" w:cs="Arial"/>
                <w:sz w:val="16"/>
                <w:szCs w:val="16"/>
              </w:rPr>
              <w:t xml:space="preserve"> </w:t>
            </w:r>
            <w:r w:rsidRPr="001352EB">
              <w:rPr>
                <w:rFonts w:cs="Arial"/>
                <w:sz w:val="16"/>
                <w:szCs w:val="16"/>
              </w:rPr>
              <w:t>técnica</w:t>
            </w:r>
            <w:r w:rsidRPr="00173BD9">
              <w:rPr>
                <w:rFonts w:eastAsia="Arial" w:cs="Arial"/>
                <w:sz w:val="16"/>
                <w:szCs w:val="16"/>
              </w:rPr>
              <w:t xml:space="preserve"> </w:t>
            </w:r>
            <w:r w:rsidRPr="001352EB">
              <w:rPr>
                <w:rFonts w:cs="Arial"/>
                <w:sz w:val="16"/>
                <w:szCs w:val="16"/>
              </w:rPr>
              <w:t>(CT)</w:t>
            </w:r>
            <w:r w:rsidRPr="00173BD9">
              <w:rPr>
                <w:rFonts w:eastAsia="Arial" w:cs="Arial"/>
                <w:sz w:val="16"/>
                <w:szCs w:val="16"/>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CAFA1E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40</w:t>
            </w:r>
            <w:r w:rsidRPr="00173BD9">
              <w:rPr>
                <w:rFonts w:eastAsia="Arial" w:cs="Arial"/>
                <w:sz w:val="16"/>
                <w:szCs w:val="16"/>
              </w:rPr>
              <w:t xml:space="preserve"> </w:t>
            </w:r>
          </w:p>
        </w:tc>
      </w:tr>
      <w:tr w:rsidR="0070352B" w:rsidRPr="00173BD9" w14:paraId="28020812" w14:textId="77777777" w:rsidTr="00AE67FC">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6876CA" w:rsidRDefault="0070352B" w:rsidP="00AE67FC">
            <w:pPr>
              <w:autoSpaceDE w:val="0"/>
              <w:autoSpaceDN w:val="0"/>
              <w:adjustRightInd w:val="0"/>
              <w:spacing w:after="0" w:line="276" w:lineRule="auto"/>
              <w:rPr>
                <w:rFonts w:eastAsia="Arial" w:cs="Arial"/>
                <w:b/>
                <w:sz w:val="16"/>
                <w:szCs w:val="16"/>
              </w:rPr>
            </w:pPr>
            <w:r w:rsidRPr="001352EB">
              <w:rPr>
                <w:rFonts w:cs="Arial"/>
                <w:b/>
                <w:sz w:val="16"/>
                <w:szCs w:val="16"/>
              </w:rPr>
              <w:t>Total</w:t>
            </w:r>
            <w:r w:rsidRPr="007407A3">
              <w:rPr>
                <w:rFonts w:eastAsia="Arial" w:cs="Arial"/>
                <w:b/>
                <w:sz w:val="16"/>
                <w:szCs w:val="16"/>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03DBF2E6" w14:textId="77777777" w:rsidR="0070352B" w:rsidRPr="006876CA" w:rsidRDefault="0070352B" w:rsidP="00AE67FC">
            <w:pPr>
              <w:autoSpaceDE w:val="0"/>
              <w:autoSpaceDN w:val="0"/>
              <w:adjustRightInd w:val="0"/>
              <w:spacing w:after="0" w:line="276" w:lineRule="auto"/>
              <w:jc w:val="center"/>
              <w:rPr>
                <w:rFonts w:eastAsia="Arial" w:cs="Arial"/>
                <w:b/>
                <w:sz w:val="16"/>
                <w:szCs w:val="16"/>
              </w:rPr>
            </w:pPr>
            <w:r w:rsidRPr="006876CA">
              <w:rPr>
                <w:rFonts w:cs="Arial"/>
                <w:b/>
                <w:sz w:val="16"/>
                <w:szCs w:val="16"/>
              </w:rPr>
              <w:t>200</w:t>
            </w:r>
            <w:r w:rsidRPr="006876CA">
              <w:rPr>
                <w:rFonts w:eastAsia="Arial" w:cs="Arial"/>
                <w:b/>
                <w:sz w:val="16"/>
                <w:szCs w:val="16"/>
              </w:rPr>
              <w:t xml:space="preserve"> </w:t>
            </w:r>
          </w:p>
        </w:tc>
      </w:tr>
    </w:tbl>
    <w:p w14:paraId="70FC5BF3" w14:textId="77777777" w:rsidR="0070352B" w:rsidRPr="001352EB" w:rsidRDefault="0070352B" w:rsidP="0070352B">
      <w:pPr>
        <w:spacing w:line="276" w:lineRule="auto"/>
        <w:jc w:val="both"/>
        <w:rPr>
          <w:rFonts w:eastAsiaTheme="minorEastAsia" w:cs="Arial"/>
          <w:szCs w:val="20"/>
        </w:rPr>
      </w:pPr>
    </w:p>
    <w:p w14:paraId="39ABB1AE" w14:textId="77777777" w:rsidR="0070352B" w:rsidRPr="006876CA" w:rsidRDefault="0070352B" w:rsidP="004130DD">
      <w:pPr>
        <w:spacing w:line="276" w:lineRule="auto"/>
        <w:jc w:val="both"/>
        <w:rPr>
          <w:rFonts w:eastAsia="Arial," w:cs="Arial"/>
        </w:rPr>
      </w:pPr>
      <w:r w:rsidRPr="00620F7A">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Organización</w:t>
      </w:r>
      <w:r w:rsidRPr="006876CA">
        <w:rPr>
          <w:rFonts w:eastAsia="Arial," w:cs="Arial"/>
        </w:rPr>
        <w:t xml:space="preserve"> </w:t>
      </w:r>
      <w:r w:rsidRPr="00FF3A8B">
        <w:rPr>
          <w:rFonts w:cs="Arial"/>
        </w:rPr>
        <w:t>(CO)</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tiene</w:t>
      </w:r>
      <w:r w:rsidRPr="006876CA">
        <w:rPr>
          <w:rFonts w:eastAsia="Arial," w:cs="Arial"/>
        </w:rPr>
        <w:t xml:space="preserve"> </w:t>
      </w:r>
      <w:r w:rsidRPr="00FF3A8B">
        <w:rPr>
          <w:rFonts w:cs="Arial"/>
        </w:rPr>
        <w:t>asignación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puntaje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fórmula</w:t>
      </w:r>
      <w:r w:rsidRPr="006876CA">
        <w:rPr>
          <w:rFonts w:eastAsia="Arial," w:cs="Arial"/>
        </w:rPr>
        <w:t xml:space="preserve"> </w:t>
      </w:r>
      <w:r w:rsidRPr="00FF3A8B">
        <w:rPr>
          <w:rFonts w:cs="Arial"/>
        </w:rPr>
        <w:t>porque</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unidad</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medida</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constituye</w:t>
      </w:r>
      <w:r w:rsidRPr="006876CA">
        <w:rPr>
          <w:rFonts w:eastAsia="Arial," w:cs="Arial"/>
        </w:rPr>
        <w:t xml:space="preserve"> </w:t>
      </w:r>
      <w:r w:rsidRPr="00FF3A8B">
        <w:rPr>
          <w:rFonts w:cs="Arial"/>
        </w:rPr>
        <w:t>un</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multiplicador</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demás</w:t>
      </w:r>
      <w:r w:rsidRPr="006876CA">
        <w:rPr>
          <w:rFonts w:eastAsia="Arial," w:cs="Arial"/>
        </w:rPr>
        <w:t xml:space="preserve"> </w:t>
      </w:r>
      <w:r w:rsidRPr="00FF3A8B">
        <w:rPr>
          <w:rFonts w:cs="Arial"/>
        </w:rPr>
        <w:t>factores.</w:t>
      </w:r>
    </w:p>
    <w:p w14:paraId="0ACC2765" w14:textId="77777777" w:rsidR="0070352B" w:rsidRPr="006876CA" w:rsidRDefault="0070352B" w:rsidP="004130DD">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cálculo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cada</w:t>
      </w:r>
      <w:r w:rsidRPr="006876CA">
        <w:rPr>
          <w:rFonts w:eastAsia="Arial," w:cs="Arial"/>
        </w:rPr>
        <w:t xml:space="preserve"> </w:t>
      </w:r>
      <w:r w:rsidRPr="00FF3A8B">
        <w:rPr>
          <w:rFonts w:cs="Arial"/>
        </w:rPr>
        <w:t>uno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factores</w:t>
      </w:r>
      <w:r w:rsidRPr="006876CA">
        <w:rPr>
          <w:rFonts w:eastAsia="Arial," w:cs="Arial"/>
        </w:rPr>
        <w:t xml:space="preserve"> </w:t>
      </w:r>
      <w:r w:rsidRPr="00FF3A8B">
        <w:rPr>
          <w:rFonts w:cs="Arial"/>
        </w:rPr>
        <w:t>procede</w:t>
      </w:r>
      <w:r w:rsidRPr="006876CA">
        <w:rPr>
          <w:rFonts w:eastAsia="Arial," w:cs="Arial"/>
        </w:rPr>
        <w:t xml:space="preserve"> </w:t>
      </w:r>
      <w:r w:rsidRPr="00FF3A8B">
        <w:rPr>
          <w:rFonts w:cs="Arial"/>
        </w:rPr>
        <w:t>como</w:t>
      </w:r>
      <w:r w:rsidRPr="006876CA">
        <w:rPr>
          <w:rFonts w:eastAsia="Arial," w:cs="Arial"/>
        </w:rPr>
        <w:t xml:space="preserve"> </w:t>
      </w:r>
      <w:r w:rsidRPr="00FF3A8B">
        <w:rPr>
          <w:rFonts w:cs="Arial"/>
        </w:rPr>
        <w:t>sigue:</w:t>
      </w:r>
      <w:r w:rsidRPr="006876CA">
        <w:rPr>
          <w:rFonts w:eastAsia="Arial," w:cs="Arial"/>
        </w:rPr>
        <w:t xml:space="preserve"> </w:t>
      </w:r>
    </w:p>
    <w:p w14:paraId="55101698"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r w:rsidRPr="00FF3A8B">
        <w:rPr>
          <w:rFonts w:ascii="Arial" w:eastAsia="Arial" w:hAnsi="Arial" w:cs="Arial"/>
          <w:b/>
          <w:color w:val="3B3838" w:themeColor="background2" w:themeShade="40"/>
          <w:sz w:val="20"/>
          <w:szCs w:val="20"/>
        </w:rPr>
        <w:t>Capacidad</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de</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organización</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(CO):</w:t>
      </w:r>
    </w:p>
    <w:p w14:paraId="653FBB4E" w14:textId="288101C7" w:rsidR="0070352B" w:rsidRPr="006876CA" w:rsidRDefault="0070352B" w:rsidP="0070352B">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(CO)</w:t>
      </w:r>
      <w:r w:rsidRPr="006876CA">
        <w:rPr>
          <w:rFonts w:eastAsia="Arial," w:cs="Arial"/>
        </w:rPr>
        <w:t xml:space="preserve"> </w:t>
      </w:r>
      <w:r w:rsidRPr="00FF3A8B">
        <w:rPr>
          <w:rFonts w:cs="Arial"/>
        </w:rPr>
        <w:t>corresponde</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Ingresos</w:t>
      </w:r>
      <w:r w:rsidRPr="006876CA">
        <w:rPr>
          <w:rFonts w:eastAsia="Arial," w:cs="Arial"/>
        </w:rPr>
        <w:t xml:space="preserve"> </w:t>
      </w:r>
      <w:r w:rsidRPr="00FF3A8B">
        <w:rPr>
          <w:rFonts w:cs="Arial"/>
        </w:rPr>
        <w:t>Operacionales</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teniendo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lo</w:t>
      </w:r>
      <w:r w:rsidRPr="006876CA">
        <w:rPr>
          <w:rFonts w:eastAsia="Arial," w:cs="Arial"/>
        </w:rPr>
        <w:t xml:space="preserve"> </w:t>
      </w:r>
      <w:r w:rsidRPr="00FF3A8B">
        <w:rPr>
          <w:rFonts w:cs="Arial"/>
        </w:rPr>
        <w:t>siguiente:</w:t>
      </w:r>
    </w:p>
    <w:tbl>
      <w:tblPr>
        <w:tblW w:w="0" w:type="auto"/>
        <w:jc w:val="center"/>
        <w:tblLayout w:type="fixed"/>
        <w:tblLook w:val="04A0" w:firstRow="1" w:lastRow="0" w:firstColumn="1" w:lastColumn="0" w:noHBand="0" w:noVBand="1"/>
      </w:tblPr>
      <w:tblGrid>
        <w:gridCol w:w="2630"/>
        <w:gridCol w:w="5305"/>
      </w:tblGrid>
      <w:tr w:rsidR="0070352B" w:rsidRPr="00173BD9"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Años</w:t>
            </w:r>
            <w:r w:rsidRPr="00620F7A">
              <w:rPr>
                <w:rFonts w:eastAsia="Arial" w:cs="Arial"/>
                <w:b/>
                <w:color w:val="FFFFFF" w:themeColor="background1"/>
                <w:sz w:val="16"/>
                <w:szCs w:val="16"/>
              </w:rPr>
              <w:t xml:space="preserve"> </w:t>
            </w:r>
            <w:r w:rsidRPr="001352EB">
              <w:rPr>
                <w:rFonts w:cs="Arial"/>
                <w:b/>
                <w:color w:val="FFFFFF" w:themeColor="background1"/>
                <w:sz w:val="16"/>
                <w:szCs w:val="16"/>
              </w:rPr>
              <w:t>de</w:t>
            </w:r>
            <w:r w:rsidRPr="007407A3">
              <w:rPr>
                <w:rFonts w:eastAsia="Arial" w:cs="Arial"/>
                <w:b/>
                <w:color w:val="FFFFFF" w:themeColor="background1"/>
                <w:sz w:val="16"/>
                <w:szCs w:val="16"/>
              </w:rPr>
              <w:t xml:space="preserve"> </w:t>
            </w:r>
            <w:r w:rsidRPr="006876CA">
              <w:rPr>
                <w:rFonts w:cs="Arial"/>
                <w:b/>
                <w:color w:val="FFFFFF" w:themeColor="background1"/>
                <w:sz w:val="16"/>
                <w:szCs w:val="16"/>
              </w:rPr>
              <w:t>información</w:t>
            </w:r>
            <w:r w:rsidRPr="006876CA">
              <w:rPr>
                <w:rFonts w:eastAsia="Arial" w:cs="Arial"/>
                <w:b/>
                <w:color w:val="FFFFFF" w:themeColor="background1"/>
                <w:sz w:val="16"/>
                <w:szCs w:val="16"/>
              </w:rPr>
              <w:t xml:space="preserve"> </w:t>
            </w:r>
            <w:r w:rsidRPr="006876CA">
              <w:rPr>
                <w:rFonts w:cs="Arial"/>
                <w:b/>
                <w:color w:val="FFFFFF" w:themeColor="background1"/>
                <w:sz w:val="16"/>
                <w:szCs w:val="16"/>
              </w:rPr>
              <w:t>financiera</w:t>
            </w:r>
            <w:r w:rsidRPr="006876CA">
              <w:rPr>
                <w:rFonts w:eastAsia="Arial" w:cs="Arial"/>
                <w:b/>
                <w:color w:val="FFFFFF" w:themeColor="background1"/>
                <w:sz w:val="16"/>
                <w:szCs w:val="16"/>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Capacidad</w:t>
            </w:r>
            <w:r w:rsidRPr="006876CA">
              <w:rPr>
                <w:rFonts w:eastAsia="Arial" w:cs="Arial"/>
                <w:b/>
                <w:color w:val="FFFFFF" w:themeColor="background1"/>
                <w:sz w:val="16"/>
                <w:szCs w:val="16"/>
              </w:rPr>
              <w:t xml:space="preserve"> </w:t>
            </w:r>
            <w:r w:rsidRPr="006876CA">
              <w:rPr>
                <w:rFonts w:cs="Arial"/>
                <w:b/>
                <w:color w:val="FFFFFF" w:themeColor="background1"/>
                <w:sz w:val="16"/>
                <w:szCs w:val="16"/>
              </w:rPr>
              <w:t>de</w:t>
            </w:r>
            <w:r w:rsidRPr="006876CA">
              <w:rPr>
                <w:rFonts w:eastAsia="Arial" w:cs="Arial"/>
                <w:b/>
                <w:color w:val="FFFFFF" w:themeColor="background1"/>
                <w:sz w:val="16"/>
                <w:szCs w:val="16"/>
              </w:rPr>
              <w:t xml:space="preserve"> </w:t>
            </w:r>
            <w:r w:rsidRPr="006876CA">
              <w:rPr>
                <w:rFonts w:cs="Arial"/>
                <w:b/>
                <w:color w:val="FFFFFF" w:themeColor="background1"/>
                <w:sz w:val="16"/>
                <w:szCs w:val="16"/>
              </w:rPr>
              <w:t>organización</w:t>
            </w:r>
            <w:r w:rsidRPr="006876CA">
              <w:rPr>
                <w:rFonts w:eastAsia="Arial" w:cs="Arial"/>
                <w:b/>
                <w:color w:val="FFFFFF" w:themeColor="background1"/>
                <w:sz w:val="16"/>
                <w:szCs w:val="16"/>
              </w:rPr>
              <w:t xml:space="preserve"> </w:t>
            </w:r>
            <w:r w:rsidRPr="006876CA">
              <w:rPr>
                <w:rFonts w:cs="Arial"/>
                <w:b/>
                <w:color w:val="FFFFFF" w:themeColor="background1"/>
                <w:sz w:val="16"/>
                <w:szCs w:val="16"/>
              </w:rPr>
              <w:t>(CO)</w:t>
            </w:r>
            <w:r w:rsidRPr="006876CA">
              <w:rPr>
                <w:rFonts w:eastAsia="Arial" w:cs="Arial"/>
                <w:b/>
                <w:color w:val="FFFFFF" w:themeColor="background1"/>
                <w:sz w:val="16"/>
                <w:szCs w:val="16"/>
              </w:rPr>
              <w:t xml:space="preserve"> </w:t>
            </w:r>
          </w:p>
        </w:tc>
      </w:tr>
      <w:tr w:rsidR="0070352B" w:rsidRPr="00173BD9" w14:paraId="189FBB05" w14:textId="77777777" w:rsidTr="00AE67FC">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76815D0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Cinco</w:t>
            </w:r>
            <w:r w:rsidRPr="00173BD9">
              <w:rPr>
                <w:rFonts w:eastAsia="Arial" w:cs="Arial"/>
                <w:sz w:val="16"/>
                <w:szCs w:val="16"/>
              </w:rPr>
              <w:t xml:space="preserve"> </w:t>
            </w:r>
            <w:r w:rsidRPr="001352EB">
              <w:rPr>
                <w:rFonts w:cs="Arial"/>
                <w:sz w:val="16"/>
                <w:szCs w:val="16"/>
              </w:rPr>
              <w:t>(5)</w:t>
            </w:r>
            <w:r w:rsidRPr="00173BD9">
              <w:rPr>
                <w:rFonts w:eastAsia="Arial" w:cs="Arial"/>
                <w:sz w:val="16"/>
                <w:szCs w:val="16"/>
              </w:rPr>
              <w:t xml:space="preserve"> </w:t>
            </w:r>
            <w:r w:rsidRPr="001352EB">
              <w:rPr>
                <w:rFonts w:cs="Arial"/>
                <w:sz w:val="16"/>
                <w:szCs w:val="16"/>
              </w:rPr>
              <w:t>años</w:t>
            </w:r>
            <w:r w:rsidRPr="00173BD9">
              <w:rPr>
                <w:rFonts w:eastAsia="Arial" w:cs="Arial"/>
                <w:sz w:val="16"/>
                <w:szCs w:val="16"/>
              </w:rPr>
              <w:t xml:space="preserve"> </w:t>
            </w:r>
            <w:r w:rsidRPr="001352EB">
              <w:rPr>
                <w:rFonts w:cs="Arial"/>
                <w:sz w:val="16"/>
                <w:szCs w:val="16"/>
              </w:rPr>
              <w:t>o</w:t>
            </w:r>
            <w:r w:rsidRPr="00173BD9">
              <w:rPr>
                <w:rFonts w:eastAsia="Arial" w:cs="Arial"/>
                <w:sz w:val="16"/>
                <w:szCs w:val="16"/>
              </w:rPr>
              <w:t xml:space="preserve"> </w:t>
            </w:r>
            <w:r w:rsidRPr="001352EB">
              <w:rPr>
                <w:rFonts w:cs="Arial"/>
                <w:sz w:val="16"/>
                <w:szCs w:val="16"/>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Mayor</w:t>
            </w:r>
            <w:r w:rsidRPr="00173BD9">
              <w:rPr>
                <w:rFonts w:eastAsia="Arial" w:cs="Arial"/>
                <w:sz w:val="16"/>
                <w:szCs w:val="16"/>
              </w:rPr>
              <w:t xml:space="preserve"> </w:t>
            </w:r>
            <w:r w:rsidRPr="001352EB">
              <w:rPr>
                <w:rFonts w:cs="Arial"/>
                <w:sz w:val="16"/>
                <w:szCs w:val="16"/>
              </w:rPr>
              <w:t>Ingreso</w:t>
            </w:r>
            <w:r w:rsidRPr="00173BD9">
              <w:rPr>
                <w:rFonts w:eastAsia="Arial" w:cs="Arial"/>
                <w:sz w:val="16"/>
                <w:szCs w:val="16"/>
              </w:rPr>
              <w:t xml:space="preserve"> </w:t>
            </w:r>
            <w:r w:rsidRPr="001352EB">
              <w:rPr>
                <w:rFonts w:cs="Arial"/>
                <w:sz w:val="16"/>
                <w:szCs w:val="16"/>
              </w:rPr>
              <w:t>Operacional</w:t>
            </w:r>
            <w:r w:rsidRPr="00173BD9">
              <w:rPr>
                <w:rFonts w:eastAsia="Arial" w:cs="Arial"/>
                <w:sz w:val="16"/>
                <w:szCs w:val="16"/>
              </w:rPr>
              <w:t xml:space="preserve"> </w:t>
            </w:r>
            <w:r w:rsidRPr="001352EB">
              <w:rPr>
                <w:rFonts w:cs="Arial"/>
                <w:sz w:val="16"/>
                <w:szCs w:val="16"/>
              </w:rPr>
              <w:t>de</w:t>
            </w:r>
            <w:r w:rsidRPr="00173BD9">
              <w:rPr>
                <w:rFonts w:eastAsia="Arial" w:cs="Arial"/>
                <w:sz w:val="16"/>
                <w:szCs w:val="16"/>
              </w:rPr>
              <w:t xml:space="preserve"> </w:t>
            </w:r>
            <w:r w:rsidRPr="001352EB">
              <w:rPr>
                <w:rFonts w:cs="Arial"/>
                <w:sz w:val="16"/>
                <w:szCs w:val="16"/>
              </w:rPr>
              <w:t>los</w:t>
            </w:r>
            <w:r w:rsidRPr="00173BD9">
              <w:rPr>
                <w:rFonts w:eastAsia="Arial" w:cs="Arial"/>
                <w:sz w:val="16"/>
                <w:szCs w:val="16"/>
              </w:rPr>
              <w:t xml:space="preserve"> </w:t>
            </w:r>
            <w:r w:rsidRPr="001352EB">
              <w:rPr>
                <w:rFonts w:cs="Arial"/>
                <w:sz w:val="16"/>
                <w:szCs w:val="16"/>
              </w:rPr>
              <w:t>últimos</w:t>
            </w:r>
            <w:r w:rsidRPr="00173BD9">
              <w:rPr>
                <w:rFonts w:eastAsia="Arial" w:cs="Arial"/>
                <w:sz w:val="16"/>
                <w:szCs w:val="16"/>
              </w:rPr>
              <w:t xml:space="preserve"> </w:t>
            </w:r>
            <w:r w:rsidRPr="001352EB">
              <w:rPr>
                <w:rFonts w:cs="Arial"/>
                <w:sz w:val="16"/>
                <w:szCs w:val="16"/>
              </w:rPr>
              <w:t>5</w:t>
            </w:r>
            <w:r w:rsidRPr="00173BD9">
              <w:rPr>
                <w:rFonts w:eastAsia="Arial" w:cs="Arial"/>
                <w:sz w:val="16"/>
                <w:szCs w:val="16"/>
              </w:rPr>
              <w:t xml:space="preserve"> </w:t>
            </w:r>
            <w:r w:rsidRPr="001352EB">
              <w:rPr>
                <w:rFonts w:cs="Arial"/>
                <w:sz w:val="16"/>
                <w:szCs w:val="16"/>
              </w:rPr>
              <w:t>años</w:t>
            </w:r>
          </w:p>
        </w:tc>
      </w:tr>
      <w:tr w:rsidR="0070352B" w:rsidRPr="00173BD9" w14:paraId="2E81566F" w14:textId="77777777" w:rsidTr="00AE67FC">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2D66284"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Entre</w:t>
            </w:r>
            <w:r w:rsidRPr="00173BD9">
              <w:rPr>
                <w:rFonts w:eastAsia="Arial" w:cs="Arial"/>
                <w:sz w:val="16"/>
                <w:szCs w:val="16"/>
              </w:rPr>
              <w:t xml:space="preserve"> </w:t>
            </w:r>
            <w:r w:rsidRPr="001352EB">
              <w:rPr>
                <w:rFonts w:cs="Arial"/>
                <w:sz w:val="16"/>
                <w:szCs w:val="16"/>
              </w:rPr>
              <w:t>uno</w:t>
            </w:r>
            <w:r w:rsidRPr="00173BD9">
              <w:rPr>
                <w:rFonts w:eastAsia="Arial" w:cs="Arial"/>
                <w:sz w:val="16"/>
                <w:szCs w:val="16"/>
              </w:rPr>
              <w:t xml:space="preserve"> </w:t>
            </w:r>
            <w:r w:rsidRPr="001352EB">
              <w:rPr>
                <w:rFonts w:cs="Arial"/>
                <w:sz w:val="16"/>
                <w:szCs w:val="16"/>
              </w:rPr>
              <w:t>(1)</w:t>
            </w:r>
            <w:r w:rsidRPr="00173BD9">
              <w:rPr>
                <w:rFonts w:eastAsia="Arial" w:cs="Arial"/>
                <w:sz w:val="16"/>
                <w:szCs w:val="16"/>
              </w:rPr>
              <w:t xml:space="preserve"> </w:t>
            </w:r>
            <w:r w:rsidRPr="001352EB">
              <w:rPr>
                <w:rFonts w:cs="Arial"/>
                <w:sz w:val="16"/>
                <w:szCs w:val="16"/>
              </w:rPr>
              <w:t>y</w:t>
            </w:r>
            <w:r w:rsidRPr="00173BD9">
              <w:rPr>
                <w:rFonts w:eastAsia="Arial" w:cs="Arial"/>
                <w:sz w:val="16"/>
                <w:szCs w:val="16"/>
              </w:rPr>
              <w:t xml:space="preserve"> </w:t>
            </w:r>
            <w:r w:rsidRPr="001352EB">
              <w:rPr>
                <w:rFonts w:cs="Arial"/>
                <w:sz w:val="16"/>
                <w:szCs w:val="16"/>
              </w:rPr>
              <w:t>cinco</w:t>
            </w:r>
            <w:r w:rsidRPr="00173BD9">
              <w:rPr>
                <w:rFonts w:eastAsia="Arial" w:cs="Arial"/>
                <w:sz w:val="16"/>
                <w:szCs w:val="16"/>
              </w:rPr>
              <w:t xml:space="preserve"> </w:t>
            </w:r>
            <w:r w:rsidRPr="001352EB">
              <w:rPr>
                <w:rFonts w:cs="Arial"/>
                <w:sz w:val="16"/>
                <w:szCs w:val="16"/>
              </w:rPr>
              <w:t>(5)</w:t>
            </w:r>
            <w:r w:rsidRPr="00173BD9">
              <w:rPr>
                <w:rFonts w:eastAsia="Arial" w:cs="Arial"/>
                <w:sz w:val="16"/>
                <w:szCs w:val="16"/>
              </w:rPr>
              <w:t xml:space="preserve"> </w:t>
            </w:r>
            <w:r w:rsidRPr="001352EB">
              <w:rPr>
                <w:rFonts w:cs="Arial"/>
                <w:sz w:val="16"/>
                <w:szCs w:val="16"/>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782DFCEA"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Mayor</w:t>
            </w:r>
            <w:r w:rsidRPr="00173BD9">
              <w:rPr>
                <w:rFonts w:eastAsia="Arial" w:cs="Arial"/>
                <w:sz w:val="16"/>
                <w:szCs w:val="16"/>
              </w:rPr>
              <w:t xml:space="preserve"> </w:t>
            </w:r>
            <w:r w:rsidRPr="001352EB">
              <w:rPr>
                <w:rFonts w:cs="Arial"/>
                <w:sz w:val="16"/>
                <w:szCs w:val="16"/>
              </w:rPr>
              <w:t>Ingreso</w:t>
            </w:r>
            <w:r w:rsidRPr="00173BD9">
              <w:rPr>
                <w:rFonts w:eastAsia="Arial" w:cs="Arial"/>
                <w:sz w:val="16"/>
                <w:szCs w:val="16"/>
              </w:rPr>
              <w:t xml:space="preserve"> </w:t>
            </w:r>
            <w:r w:rsidRPr="001352EB">
              <w:rPr>
                <w:rFonts w:cs="Arial"/>
                <w:sz w:val="16"/>
                <w:szCs w:val="16"/>
              </w:rPr>
              <w:t>Operacional</w:t>
            </w:r>
            <w:r w:rsidRPr="00173BD9">
              <w:rPr>
                <w:rFonts w:eastAsia="Arial" w:cs="Arial"/>
                <w:sz w:val="16"/>
                <w:szCs w:val="16"/>
              </w:rPr>
              <w:t xml:space="preserve"> </w:t>
            </w:r>
            <w:r w:rsidRPr="001352EB">
              <w:rPr>
                <w:rFonts w:cs="Arial"/>
                <w:sz w:val="16"/>
                <w:szCs w:val="16"/>
              </w:rPr>
              <w:t>de</w:t>
            </w:r>
            <w:r w:rsidRPr="00173BD9">
              <w:rPr>
                <w:rFonts w:eastAsia="Arial" w:cs="Arial"/>
                <w:sz w:val="16"/>
                <w:szCs w:val="16"/>
              </w:rPr>
              <w:t xml:space="preserve"> </w:t>
            </w:r>
            <w:r w:rsidRPr="001352EB">
              <w:rPr>
                <w:rFonts w:cs="Arial"/>
                <w:sz w:val="16"/>
                <w:szCs w:val="16"/>
              </w:rPr>
              <w:t xml:space="preserve">los años de existencia del </w:t>
            </w:r>
            <w:r w:rsidR="003C407D" w:rsidRPr="006876CA">
              <w:rPr>
                <w:rFonts w:cs="Arial"/>
                <w:sz w:val="16"/>
                <w:szCs w:val="16"/>
              </w:rPr>
              <w:t>Proponente</w:t>
            </w:r>
            <w:r w:rsidRPr="006876CA">
              <w:rPr>
                <w:rFonts w:cs="Arial"/>
                <w:sz w:val="16"/>
                <w:szCs w:val="16"/>
              </w:rPr>
              <w:t xml:space="preserve">. </w:t>
            </w:r>
          </w:p>
        </w:tc>
      </w:tr>
      <w:tr w:rsidR="0070352B" w:rsidRPr="00173BD9" w14:paraId="6130D128" w14:textId="77777777" w:rsidTr="00AE67FC">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hideMark/>
          </w:tcPr>
          <w:p w14:paraId="32DDAFA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Menos</w:t>
            </w:r>
            <w:r w:rsidRPr="00173BD9">
              <w:rPr>
                <w:rFonts w:eastAsia="Arial" w:cs="Arial"/>
                <w:sz w:val="16"/>
                <w:szCs w:val="16"/>
              </w:rPr>
              <w:t xml:space="preserve"> </w:t>
            </w:r>
            <w:r w:rsidRPr="001352EB">
              <w:rPr>
                <w:rFonts w:cs="Arial"/>
                <w:sz w:val="16"/>
                <w:szCs w:val="16"/>
              </w:rPr>
              <w:t>de</w:t>
            </w:r>
            <w:r w:rsidRPr="00173BD9">
              <w:rPr>
                <w:rFonts w:eastAsia="Arial" w:cs="Arial"/>
                <w:sz w:val="16"/>
                <w:szCs w:val="16"/>
              </w:rPr>
              <w:t xml:space="preserve"> </w:t>
            </w:r>
            <w:r w:rsidRPr="001352EB">
              <w:rPr>
                <w:rFonts w:cs="Arial"/>
                <w:sz w:val="16"/>
                <w:szCs w:val="16"/>
              </w:rPr>
              <w:t>un</w:t>
            </w:r>
            <w:r w:rsidRPr="00173BD9">
              <w:rPr>
                <w:rFonts w:eastAsia="Arial" w:cs="Arial"/>
                <w:sz w:val="16"/>
                <w:szCs w:val="16"/>
              </w:rPr>
              <w:t xml:space="preserve"> </w:t>
            </w:r>
            <w:r w:rsidRPr="001352EB">
              <w:rPr>
                <w:rFonts w:cs="Arial"/>
                <w:sz w:val="16"/>
                <w:szCs w:val="16"/>
              </w:rPr>
              <w:t>(1)</w:t>
            </w:r>
            <w:r w:rsidRPr="00173BD9">
              <w:rPr>
                <w:rFonts w:eastAsia="Arial" w:cs="Arial"/>
                <w:sz w:val="16"/>
                <w:szCs w:val="16"/>
              </w:rPr>
              <w:t xml:space="preserve"> </w:t>
            </w:r>
            <w:r w:rsidRPr="001352EB">
              <w:rPr>
                <w:rFonts w:cs="Arial"/>
                <w:sz w:val="16"/>
                <w:szCs w:val="16"/>
              </w:rPr>
              <w:t>año</w:t>
            </w:r>
            <w:r w:rsidRPr="00173BD9">
              <w:rPr>
                <w:rFonts w:eastAsia="Arial" w:cs="Arial"/>
                <w:sz w:val="16"/>
                <w:szCs w:val="16"/>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USD</w:t>
            </w:r>
            <w:r w:rsidRPr="00173BD9">
              <w:rPr>
                <w:rFonts w:eastAsia="Arial" w:cs="Arial"/>
                <w:sz w:val="16"/>
                <w:szCs w:val="16"/>
              </w:rPr>
              <w:t xml:space="preserve"> </w:t>
            </w:r>
            <w:r w:rsidRPr="001352EB">
              <w:rPr>
                <w:rFonts w:cs="Arial"/>
                <w:sz w:val="16"/>
                <w:szCs w:val="16"/>
              </w:rPr>
              <w:t>125.000</w:t>
            </w:r>
            <w:r w:rsidRPr="00173BD9">
              <w:rPr>
                <w:rFonts w:eastAsia="Arial" w:cs="Arial"/>
                <w:sz w:val="16"/>
                <w:szCs w:val="16"/>
              </w:rPr>
              <w:t xml:space="preserve"> (</w:t>
            </w:r>
            <w:r w:rsidRPr="001352EB">
              <w:rPr>
                <w:rFonts w:cs="Arial"/>
                <w:sz w:val="16"/>
                <w:szCs w:val="16"/>
              </w:rPr>
              <w:t xml:space="preserve">Liquidados a la tasa de cambio determinada por el Ministerio de Comercio, Industria y Turismo cada 2 años para efectos del umbral del beneficio de las </w:t>
            </w:r>
            <w:proofErr w:type="spellStart"/>
            <w:r w:rsidRPr="001352EB">
              <w:rPr>
                <w:rFonts w:cs="Arial"/>
                <w:sz w:val="16"/>
                <w:szCs w:val="16"/>
              </w:rPr>
              <w:t>Mipyme</w:t>
            </w:r>
            <w:proofErr w:type="spellEnd"/>
            <w:r w:rsidRPr="001352EB">
              <w:rPr>
                <w:rFonts w:cs="Arial"/>
                <w:sz w:val="16"/>
                <w:szCs w:val="16"/>
              </w:rPr>
              <w:t>.</w:t>
            </w:r>
            <w:r w:rsidRPr="00173BD9">
              <w:rPr>
                <w:rFonts w:eastAsia="Arial" w:cs="Arial"/>
                <w:sz w:val="16"/>
                <w:szCs w:val="16"/>
              </w:rPr>
              <w:t>)</w:t>
            </w:r>
          </w:p>
        </w:tc>
      </w:tr>
    </w:tbl>
    <w:p w14:paraId="28D4D21C" w14:textId="77777777" w:rsidR="0070352B" w:rsidRPr="001352EB" w:rsidRDefault="0070352B" w:rsidP="0070352B">
      <w:pPr>
        <w:spacing w:line="276" w:lineRule="auto"/>
        <w:jc w:val="both"/>
        <w:rPr>
          <w:rFonts w:eastAsiaTheme="minorEastAsia" w:cs="Arial"/>
          <w:szCs w:val="20"/>
        </w:rPr>
      </w:pPr>
    </w:p>
    <w:p w14:paraId="078D4934" w14:textId="72406677" w:rsidR="0070352B" w:rsidRPr="006876CA" w:rsidRDefault="0070352B" w:rsidP="004130DD">
      <w:pPr>
        <w:spacing w:line="276" w:lineRule="auto"/>
        <w:jc w:val="both"/>
        <w:rPr>
          <w:rFonts w:eastAsia="Arial," w:cs="Arial"/>
        </w:rPr>
      </w:pPr>
      <w:r w:rsidRPr="007407A3">
        <w:rPr>
          <w:rFonts w:cs="Arial"/>
        </w:rPr>
        <w:t>Si</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Ingresos</w:t>
      </w:r>
      <w:r w:rsidRPr="006876CA">
        <w:rPr>
          <w:rFonts w:eastAsia="Arial," w:cs="Arial"/>
        </w:rPr>
        <w:t xml:space="preserve"> </w:t>
      </w:r>
      <w:r w:rsidRPr="00FF3A8B">
        <w:rPr>
          <w:rFonts w:cs="Arial"/>
        </w:rPr>
        <w:t>Operacionales</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uno</w:t>
      </w:r>
      <w:r w:rsidRPr="006876CA">
        <w:rPr>
          <w:rFonts w:eastAsia="Arial," w:cs="Arial"/>
        </w:rPr>
        <w:t xml:space="preserve"> </w:t>
      </w:r>
      <w:r w:rsidRPr="00FF3A8B">
        <w:rPr>
          <w:rFonts w:cs="Arial"/>
        </w:rPr>
        <w:t>(1)</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más</w:t>
      </w:r>
      <w:r w:rsidRPr="006876CA">
        <w:rPr>
          <w:rFonts w:eastAsia="Arial," w:cs="Arial"/>
        </w:rPr>
        <w:t xml:space="preserve"> </w:t>
      </w:r>
      <w:r w:rsidRPr="00FF3A8B">
        <w:rPr>
          <w:rFonts w:cs="Arial"/>
        </w:rPr>
        <w:t>años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información</w:t>
      </w:r>
      <w:r w:rsidRPr="006876CA">
        <w:rPr>
          <w:rFonts w:eastAsia="Arial," w:cs="Arial"/>
        </w:rPr>
        <w:t xml:space="preserve"> </w:t>
      </w:r>
      <w:r w:rsidRPr="00FF3A8B">
        <w:rPr>
          <w:rFonts w:cs="Arial"/>
        </w:rPr>
        <w:t>financiera</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menor</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USD125.000,</w:t>
      </w:r>
      <w:r w:rsidRPr="006876CA">
        <w:rPr>
          <w:rFonts w:eastAsia="Arial," w:cs="Arial"/>
        </w:rPr>
        <w:t xml:space="preserve"> </w:t>
      </w:r>
      <w:r w:rsidRPr="00FF3A8B">
        <w:rPr>
          <w:rFonts w:cs="Arial"/>
        </w:rPr>
        <w:t>el factor (CO</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igual</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USD125.000.</w:t>
      </w:r>
    </w:p>
    <w:p w14:paraId="523DF8E0" w14:textId="2BA7C816" w:rsidR="0070352B" w:rsidRPr="006876CA" w:rsidRDefault="0070352B" w:rsidP="004130DD">
      <w:pPr>
        <w:spacing w:line="276" w:lineRule="auto"/>
        <w:jc w:val="both"/>
        <w:rPr>
          <w:rFonts w:eastAsia="Arial," w:cs="Arial"/>
        </w:rPr>
      </w:pPr>
      <w:r w:rsidRPr="00FF3A8B">
        <w:rPr>
          <w:rFonts w:cs="Arial"/>
        </w:rPr>
        <w:t>Para</w:t>
      </w:r>
      <w:r w:rsidRPr="006876CA">
        <w:rPr>
          <w:rFonts w:eastAsia="Arial," w:cs="Arial"/>
        </w:rPr>
        <w:t xml:space="preserve"> </w:t>
      </w:r>
      <w:r w:rsidRPr="00FF3A8B">
        <w:rPr>
          <w:rFonts w:cs="Arial"/>
        </w:rPr>
        <w:t>acreditar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(CO)</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5D5A946A" w:rsidRPr="006876CA">
        <w:rPr>
          <w:rFonts w:eastAsia="Arial," w:cs="Arial"/>
        </w:rPr>
        <w:t xml:space="preserve">obligado a tener RUP </w:t>
      </w:r>
      <w:r w:rsidRPr="00FF3A8B">
        <w:rPr>
          <w:rFonts w:cs="Arial"/>
        </w:rPr>
        <w:t>debe</w:t>
      </w:r>
      <w:r w:rsidRPr="006876CA">
        <w:rPr>
          <w:rFonts w:eastAsia="Arial," w:cs="Arial"/>
        </w:rPr>
        <w:t xml:space="preserve"> </w:t>
      </w:r>
      <w:r w:rsidRPr="00FF3A8B">
        <w:rPr>
          <w:rFonts w:cs="Arial"/>
        </w:rPr>
        <w:t>presentar</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siguientes</w:t>
      </w:r>
      <w:r w:rsidRPr="006876CA">
        <w:rPr>
          <w:rFonts w:eastAsia="Arial," w:cs="Arial"/>
        </w:rPr>
        <w:t xml:space="preserve"> </w:t>
      </w:r>
      <w:r w:rsidRPr="00FF3A8B">
        <w:rPr>
          <w:rFonts w:cs="Arial"/>
        </w:rPr>
        <w:t>documentos:</w:t>
      </w:r>
      <w:r w:rsidRPr="006876CA">
        <w:rPr>
          <w:rFonts w:eastAsia="Arial," w:cs="Arial"/>
        </w:rPr>
        <w:t xml:space="preserve"> </w:t>
      </w:r>
    </w:p>
    <w:p w14:paraId="2E8190ED" w14:textId="44B2F563" w:rsidR="0070352B" w:rsidRPr="006876CA" w:rsidRDefault="0070352B" w:rsidP="004130DD">
      <w:pPr>
        <w:pStyle w:val="Prrafodelista"/>
        <w:numPr>
          <w:ilvl w:val="0"/>
          <w:numId w:val="107"/>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Estado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resultados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integral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(estado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resultados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pérdida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ganancias),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año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hayan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obtenido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mayor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ingreso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operacional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últimos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cinco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(5)</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años,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debidamente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firmado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1B66C906" w:rsidRPr="006876CA">
        <w:rPr>
          <w:rFonts w:ascii="Arial" w:eastAsia="Arial," w:hAnsi="Arial" w:cs="Arial"/>
          <w:color w:val="3B3838" w:themeColor="background2" w:themeShade="40"/>
          <w:sz w:val="20"/>
          <w:szCs w:val="20"/>
        </w:rPr>
        <w:t xml:space="preserve">interesado o su </w:t>
      </w:r>
      <w:r w:rsidRPr="00FF3A8B">
        <w:rPr>
          <w:rFonts w:ascii="Arial" w:eastAsia="Arial" w:hAnsi="Arial" w:cs="Arial"/>
          <w:color w:val="3B3838" w:themeColor="background2" w:themeShade="40"/>
          <w:sz w:val="20"/>
          <w:szCs w:val="20"/>
        </w:rPr>
        <w:t>Representante Legal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0CC632A3" w:rsidRPr="006876CA">
        <w:rPr>
          <w:rFonts w:ascii="Arial" w:eastAsia="Arial," w:hAnsi="Arial" w:cs="Arial"/>
          <w:color w:val="3B3838" w:themeColor="background2" w:themeShade="40"/>
          <w:sz w:val="20"/>
          <w:szCs w:val="20"/>
        </w:rPr>
        <w:t xml:space="preserve">el </w:t>
      </w:r>
      <w:r w:rsidRPr="00FF3A8B">
        <w:rPr>
          <w:rFonts w:ascii="Arial" w:eastAsia="Arial" w:hAnsi="Arial" w:cs="Arial"/>
          <w:color w:val="3B3838" w:themeColor="background2" w:themeShade="40"/>
          <w:sz w:val="20"/>
          <w:szCs w:val="20"/>
        </w:rPr>
        <w:t>Revisor Fiscal</w:t>
      </w:r>
      <w:r w:rsidR="56641D21" w:rsidRPr="00620F7A">
        <w:rPr>
          <w:rFonts w:ascii="Arial" w:eastAsia="Arial" w:hAnsi="Arial" w:cs="Arial"/>
          <w:color w:val="3B3838" w:themeColor="background2" w:themeShade="40"/>
          <w:sz w:val="20"/>
          <w:szCs w:val="20"/>
        </w:rPr>
        <w:t xml:space="preserve"> si está obligado a tenerlo, o el auditor o contador si no está obligado a tener revisor fiscal</w:t>
      </w:r>
      <w:r w:rsidRPr="00620F7A">
        <w:rPr>
          <w:rFonts w:ascii="Arial" w:eastAsia="Arial" w:hAnsi="Arial" w:cs="Arial"/>
          <w:color w:val="3B3838" w:themeColor="background2" w:themeShade="40"/>
          <w:sz w:val="20"/>
          <w:szCs w:val="20"/>
        </w:rPr>
        <w:t>.</w:t>
      </w:r>
    </w:p>
    <w:p w14:paraId="014C02B3" w14:textId="20C5B5D8" w:rsidR="6980D449" w:rsidRPr="006876CA" w:rsidRDefault="6980D449" w:rsidP="004130DD">
      <w:pPr>
        <w:pStyle w:val="Prrafodelista"/>
        <w:numPr>
          <w:ilvl w:val="0"/>
          <w:numId w:val="107"/>
        </w:numPr>
        <w:jc w:val="both"/>
        <w:rPr>
          <w:rFonts w:ascii="Arial" w:eastAsia="Arial," w:hAnsi="Arial" w:cs="Arial"/>
          <w:color w:val="3B3838" w:themeColor="background2" w:themeShade="40"/>
          <w:sz w:val="20"/>
          <w:szCs w:val="20"/>
        </w:rPr>
      </w:pPr>
      <w:r w:rsidRPr="006876CA">
        <w:rPr>
          <w:rFonts w:ascii="Arial" w:eastAsia="Arial," w:hAnsi="Arial" w:cs="Arial"/>
          <w:color w:val="3B3838" w:themeColor="background2" w:themeShade="40"/>
          <w:sz w:val="20"/>
          <w:szCs w:val="20"/>
        </w:rPr>
        <w:t>Copia de la tarjeta</w:t>
      </w:r>
      <w:r w:rsidRPr="00FF3A8B">
        <w:rPr>
          <w:rFonts w:ascii="Arial" w:eastAsia="Arial" w:hAnsi="Arial" w:cs="Arial"/>
          <w:color w:val="881798"/>
          <w:sz w:val="20"/>
          <w:szCs w:val="20"/>
        </w:rPr>
        <w:t xml:space="preserve"> </w:t>
      </w:r>
      <w:r w:rsidRPr="006876CA">
        <w:rPr>
          <w:rFonts w:ascii="Arial" w:eastAsia="Arial," w:hAnsi="Arial" w:cs="Arial"/>
          <w:color w:val="3B3838" w:themeColor="background2" w:themeShade="40"/>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27457C5F" w:rsidR="0070352B" w:rsidRPr="006876CA" w:rsidRDefault="0070352B" w:rsidP="004130DD">
      <w:pPr>
        <w:spacing w:line="276" w:lineRule="auto"/>
        <w:jc w:val="both"/>
        <w:rPr>
          <w:rFonts w:eastAsia="Arial," w:cs="Arial"/>
        </w:rPr>
      </w:pPr>
      <w:r w:rsidRPr="00FF3A8B">
        <w:rPr>
          <w:rFonts w:cs="Arial"/>
        </w:rPr>
        <w:t>Los</w:t>
      </w:r>
      <w:r w:rsidRPr="006876CA">
        <w:rPr>
          <w:rFonts w:eastAsia="Arial," w:cs="Arial"/>
        </w:rPr>
        <w:t xml:space="preserve"> </w:t>
      </w:r>
      <w:r w:rsidR="00E633D4" w:rsidRPr="001352EB">
        <w:rPr>
          <w:rFonts w:cs="Arial"/>
        </w:rPr>
        <w:t>Proponentes</w:t>
      </w:r>
      <w:r w:rsidRPr="006876CA">
        <w:rPr>
          <w:rFonts w:eastAsia="Arial," w:cs="Arial"/>
        </w:rPr>
        <w:t xml:space="preserve"> </w:t>
      </w:r>
      <w:r w:rsidR="294A5456" w:rsidRPr="006876CA">
        <w:rPr>
          <w:rFonts w:eastAsia="Arial," w:cs="Arial"/>
        </w:rPr>
        <w:t xml:space="preserve">personas naturales o jurídicas extranjeras sin domicilio o </w:t>
      </w:r>
      <w:r w:rsidRPr="00FF3A8B">
        <w:rPr>
          <w:rFonts w:cs="Arial"/>
        </w:rPr>
        <w:t>sucursal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Colombia,</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presentar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estado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resultados</w:t>
      </w:r>
      <w:r w:rsidRPr="006876CA">
        <w:rPr>
          <w:rFonts w:eastAsia="Arial," w:cs="Arial"/>
        </w:rPr>
        <w:t xml:space="preserve"> </w:t>
      </w:r>
      <w:r w:rsidRPr="00FF3A8B">
        <w:rPr>
          <w:rFonts w:cs="Arial"/>
        </w:rPr>
        <w:t>integral</w:t>
      </w:r>
      <w:r w:rsidRPr="006876CA">
        <w:rPr>
          <w:rFonts w:eastAsia="Arial," w:cs="Arial"/>
        </w:rPr>
        <w:t xml:space="preserve"> </w:t>
      </w:r>
      <w:r w:rsidRPr="00FF3A8B">
        <w:rPr>
          <w:rFonts w:cs="Arial"/>
        </w:rPr>
        <w:t>consolidado</w:t>
      </w:r>
      <w:r w:rsidRPr="006876CA">
        <w:rPr>
          <w:rFonts w:eastAsia="Arial," w:cs="Arial"/>
        </w:rPr>
        <w:t xml:space="preserve"> </w:t>
      </w:r>
      <w:r w:rsidRPr="00FF3A8B">
        <w:rPr>
          <w:rFonts w:cs="Arial"/>
        </w:rPr>
        <w:t>(estado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resultados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pérdida</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ganancias)</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año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hayan</w:t>
      </w:r>
      <w:r w:rsidRPr="006876CA">
        <w:rPr>
          <w:rFonts w:eastAsia="Arial," w:cs="Arial"/>
        </w:rPr>
        <w:t xml:space="preserve"> </w:t>
      </w:r>
      <w:r w:rsidRPr="00FF3A8B">
        <w:rPr>
          <w:rFonts w:cs="Arial"/>
        </w:rPr>
        <w:t>obtenido</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mayor</w:t>
      </w:r>
      <w:r w:rsidRPr="006876CA">
        <w:rPr>
          <w:rFonts w:eastAsia="Arial," w:cs="Arial"/>
        </w:rPr>
        <w:t xml:space="preserve"> </w:t>
      </w:r>
      <w:r w:rsidRPr="00FF3A8B">
        <w:rPr>
          <w:rFonts w:cs="Arial"/>
        </w:rPr>
        <w:t>Ingreso Operacional en</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últimos</w:t>
      </w:r>
      <w:r w:rsidRPr="006876CA">
        <w:rPr>
          <w:rFonts w:eastAsia="Arial," w:cs="Arial"/>
        </w:rPr>
        <w:t xml:space="preserve"> </w:t>
      </w:r>
      <w:r w:rsidRPr="00FF3A8B">
        <w:rPr>
          <w:rFonts w:cs="Arial"/>
        </w:rPr>
        <w:t>cinco</w:t>
      </w:r>
      <w:r w:rsidRPr="006876CA">
        <w:rPr>
          <w:rFonts w:eastAsia="Arial," w:cs="Arial"/>
        </w:rPr>
        <w:t xml:space="preserve"> </w:t>
      </w:r>
      <w:r w:rsidRPr="00FF3A8B">
        <w:rPr>
          <w:rFonts w:cs="Arial"/>
        </w:rPr>
        <w:t>(5)</w:t>
      </w:r>
      <w:r w:rsidRPr="006876CA">
        <w:rPr>
          <w:rFonts w:eastAsia="Arial," w:cs="Arial"/>
        </w:rPr>
        <w:t xml:space="preserve"> </w:t>
      </w:r>
      <w:r w:rsidRPr="00FF3A8B">
        <w:rPr>
          <w:rFonts w:cs="Arial"/>
        </w:rPr>
        <w:t>años,</w:t>
      </w:r>
      <w:r w:rsidRPr="006876CA">
        <w:rPr>
          <w:rFonts w:eastAsia="Arial," w:cs="Arial"/>
        </w:rPr>
        <w:t xml:space="preserve"> </w:t>
      </w:r>
      <w:r w:rsidRPr="00FF3A8B">
        <w:rPr>
          <w:rFonts w:cs="Arial"/>
        </w:rPr>
        <w:t>auditado,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firma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quien</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encuentre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obligación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hacerlo,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acuerdo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normativa</w:t>
      </w:r>
      <w:r w:rsidRPr="006876CA">
        <w:rPr>
          <w:rFonts w:eastAsia="Arial," w:cs="Arial"/>
        </w:rPr>
        <w:t xml:space="preserve"> </w:t>
      </w:r>
      <w:r w:rsidRPr="00FF3A8B">
        <w:rPr>
          <w:rFonts w:cs="Arial"/>
        </w:rPr>
        <w:t>vigente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país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origen,</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moneda</w:t>
      </w:r>
      <w:r w:rsidRPr="006876CA">
        <w:rPr>
          <w:rFonts w:eastAsia="Arial," w:cs="Arial"/>
        </w:rPr>
        <w:t xml:space="preserve"> </w:t>
      </w:r>
      <w:r w:rsidRPr="00FF3A8B">
        <w:rPr>
          <w:rFonts w:cs="Arial"/>
        </w:rPr>
        <w:t>legal</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país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cual</w:t>
      </w:r>
      <w:r w:rsidRPr="006876CA">
        <w:rPr>
          <w:rFonts w:eastAsia="Arial," w:cs="Arial"/>
        </w:rPr>
        <w:t xml:space="preserve"> </w:t>
      </w:r>
      <w:r w:rsidRPr="00FF3A8B">
        <w:rPr>
          <w:rFonts w:cs="Arial"/>
        </w:rPr>
        <w:t>fue</w:t>
      </w:r>
      <w:r w:rsidRPr="006876CA">
        <w:rPr>
          <w:rFonts w:eastAsia="Arial," w:cs="Arial"/>
        </w:rPr>
        <w:t xml:space="preserve"> </w:t>
      </w:r>
      <w:r w:rsidRPr="00FF3A8B">
        <w:rPr>
          <w:rFonts w:cs="Arial"/>
        </w:rPr>
        <w:t>emitido,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conformidad</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legislación</w:t>
      </w:r>
      <w:r w:rsidRPr="006876CA">
        <w:rPr>
          <w:rFonts w:eastAsia="Arial," w:cs="Arial"/>
        </w:rPr>
        <w:t xml:space="preserve"> </w:t>
      </w:r>
      <w:r w:rsidRPr="00FF3A8B">
        <w:rPr>
          <w:rFonts w:cs="Arial"/>
        </w:rPr>
        <w:t>propia</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país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origen.</w:t>
      </w:r>
    </w:p>
    <w:p w14:paraId="6C7DFBE2" w14:textId="11B9BD7F" w:rsidR="0070352B" w:rsidRPr="006876CA" w:rsidRDefault="0070352B" w:rsidP="004130DD">
      <w:pPr>
        <w:spacing w:line="276" w:lineRule="auto"/>
        <w:jc w:val="both"/>
        <w:rPr>
          <w:rFonts w:eastAsia="Arial," w:cs="Arial"/>
        </w:rPr>
      </w:pPr>
      <w:r w:rsidRPr="00FF3A8B">
        <w:rPr>
          <w:rFonts w:cs="Arial"/>
        </w:rPr>
        <w:t>Adicional</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lo</w:t>
      </w:r>
      <w:r w:rsidRPr="006876CA">
        <w:rPr>
          <w:rFonts w:eastAsia="Arial," w:cs="Arial"/>
        </w:rPr>
        <w:t xml:space="preserve"> </w:t>
      </w:r>
      <w:r w:rsidRPr="00FF3A8B">
        <w:rPr>
          <w:rFonts w:cs="Arial"/>
        </w:rPr>
        <w:t>anterior,</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allegar</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traducción</w:t>
      </w:r>
      <w:r w:rsidRPr="006876CA">
        <w:rPr>
          <w:rFonts w:eastAsia="Arial," w:cs="Arial"/>
        </w:rPr>
        <w:t xml:space="preserve"> </w:t>
      </w:r>
      <w:r w:rsidRPr="00FF3A8B">
        <w:rPr>
          <w:rFonts w:cs="Arial"/>
        </w:rPr>
        <w:t>al</w:t>
      </w:r>
      <w:r w:rsidRPr="006876CA">
        <w:rPr>
          <w:rFonts w:eastAsia="Arial," w:cs="Arial"/>
        </w:rPr>
        <w:t xml:space="preserve"> </w:t>
      </w:r>
      <w:r w:rsidRPr="00FF3A8B">
        <w:rPr>
          <w:rFonts w:cs="Arial"/>
        </w:rPr>
        <w:t>idioma</w:t>
      </w:r>
      <w:r w:rsidRPr="006876CA">
        <w:rPr>
          <w:rFonts w:eastAsia="Arial," w:cs="Arial"/>
        </w:rPr>
        <w:t xml:space="preserve"> </w:t>
      </w:r>
      <w:r w:rsidRPr="00FF3A8B">
        <w:rPr>
          <w:rFonts w:cs="Arial"/>
        </w:rPr>
        <w:t>castellano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información</w:t>
      </w:r>
      <w:r w:rsidRPr="006876CA">
        <w:rPr>
          <w:rFonts w:eastAsia="Arial," w:cs="Arial"/>
        </w:rPr>
        <w:t xml:space="preserve"> </w:t>
      </w:r>
      <w:r w:rsidRPr="00FF3A8B">
        <w:rPr>
          <w:rFonts w:cs="Arial"/>
        </w:rPr>
        <w:t>financiera</w:t>
      </w:r>
      <w:r w:rsidR="000E2250">
        <w:rPr>
          <w:rFonts w:cs="Arial"/>
        </w:rPr>
        <w:t>, observando lo siguiente</w:t>
      </w:r>
      <w:r w:rsidRPr="00FF3A8B">
        <w:rPr>
          <w:rFonts w:cs="Arial"/>
        </w:rPr>
        <w:t>:</w:t>
      </w:r>
      <w:r w:rsidRPr="006876CA">
        <w:rPr>
          <w:rFonts w:eastAsia="Arial," w:cs="Arial"/>
        </w:rPr>
        <w:t xml:space="preserve"> </w:t>
      </w:r>
      <w:r w:rsidRPr="00FF3A8B">
        <w:rPr>
          <w:rFonts w:cs="Arial"/>
        </w:rPr>
        <w:t>(i)</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valores</w:t>
      </w:r>
      <w:r w:rsidRPr="006876CA">
        <w:rPr>
          <w:rFonts w:eastAsia="Arial," w:cs="Arial"/>
        </w:rPr>
        <w:t xml:space="preserve"> </w:t>
      </w:r>
      <w:r w:rsidR="000E2250">
        <w:rPr>
          <w:rFonts w:eastAsia="Arial," w:cs="Arial"/>
        </w:rPr>
        <w:t xml:space="preserve">deben ser </w:t>
      </w:r>
      <w:r w:rsidR="00291D20">
        <w:rPr>
          <w:rFonts w:cs="Arial"/>
        </w:rPr>
        <w:t>expresados</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00291D20">
        <w:rPr>
          <w:rFonts w:cs="Arial"/>
        </w:rPr>
        <w:t>,</w:t>
      </w:r>
      <w:r w:rsidRPr="006876CA">
        <w:rPr>
          <w:rFonts w:eastAsia="Arial," w:cs="Arial"/>
        </w:rPr>
        <w:t xml:space="preserve"> </w:t>
      </w:r>
      <w:r w:rsidR="002C1AEA" w:rsidRPr="00A15639">
        <w:rPr>
          <w:rFonts w:cs="Arial"/>
        </w:rPr>
        <w:t>convertidos</w:t>
      </w:r>
      <w:r w:rsidR="002C1AEA" w:rsidRPr="00A15639">
        <w:rPr>
          <w:rFonts w:eastAsia="Arial," w:cs="Arial"/>
        </w:rPr>
        <w:t xml:space="preserve"> </w:t>
      </w:r>
      <w:r w:rsidR="002C1AEA" w:rsidRPr="00A15639">
        <w:rPr>
          <w:rFonts w:cs="Arial"/>
        </w:rPr>
        <w:t>a</w:t>
      </w:r>
      <w:r w:rsidR="002C1AEA" w:rsidRPr="00A15639">
        <w:rPr>
          <w:rFonts w:eastAsia="Arial," w:cs="Arial"/>
        </w:rPr>
        <w:t xml:space="preserve"> </w:t>
      </w:r>
      <w:r w:rsidR="002C1AEA" w:rsidRPr="00A15639">
        <w:rPr>
          <w:rFonts w:cs="Arial"/>
        </w:rPr>
        <w:t>la</w:t>
      </w:r>
      <w:r w:rsidR="002C1AEA" w:rsidRPr="00A15639">
        <w:rPr>
          <w:rFonts w:eastAsia="Arial," w:cs="Arial"/>
        </w:rPr>
        <w:t xml:space="preserve"> </w:t>
      </w:r>
      <w:r w:rsidR="002C1AEA" w:rsidRPr="00A15639">
        <w:rPr>
          <w:rFonts w:cs="Arial"/>
        </w:rPr>
        <w:t>tasa</w:t>
      </w:r>
      <w:r w:rsidR="002C1AEA" w:rsidRPr="00A15639">
        <w:rPr>
          <w:rFonts w:eastAsia="Arial," w:cs="Arial"/>
        </w:rPr>
        <w:t xml:space="preserve"> </w:t>
      </w:r>
      <w:r w:rsidR="002C1AEA" w:rsidRPr="00A15639">
        <w:rPr>
          <w:rFonts w:cs="Arial"/>
        </w:rPr>
        <w:t>representativa</w:t>
      </w:r>
      <w:r w:rsidR="002C1AEA" w:rsidRPr="00A15639">
        <w:rPr>
          <w:rFonts w:eastAsia="Arial," w:cs="Arial"/>
        </w:rPr>
        <w:t xml:space="preserve"> </w:t>
      </w:r>
      <w:r w:rsidR="002C1AEA" w:rsidRPr="00A15639">
        <w:rPr>
          <w:rFonts w:cs="Arial"/>
        </w:rPr>
        <w:t>del</w:t>
      </w:r>
      <w:r w:rsidR="002C1AEA" w:rsidRPr="00A15639">
        <w:rPr>
          <w:rFonts w:eastAsia="Arial," w:cs="Arial"/>
        </w:rPr>
        <w:t xml:space="preserve"> </w:t>
      </w:r>
      <w:r w:rsidR="002C1AEA" w:rsidRPr="00A15639">
        <w:rPr>
          <w:rFonts w:cs="Arial"/>
        </w:rPr>
        <w:t>mercado</w:t>
      </w:r>
      <w:r w:rsidR="002C1AEA" w:rsidRPr="00A15639">
        <w:rPr>
          <w:rFonts w:eastAsia="Arial," w:cs="Arial"/>
        </w:rPr>
        <w:t xml:space="preserve"> </w:t>
      </w:r>
      <w:r w:rsidR="002C1AEA" w:rsidRPr="00A15639">
        <w:rPr>
          <w:rFonts w:cs="Arial"/>
        </w:rPr>
        <w:t>(TRM)</w:t>
      </w:r>
      <w:r w:rsidR="002C1AEA" w:rsidRPr="00A15639">
        <w:rPr>
          <w:rFonts w:eastAsia="Arial," w:cs="Arial"/>
        </w:rPr>
        <w:t xml:space="preserve"> </w:t>
      </w:r>
      <w:r w:rsidR="002C1AEA" w:rsidRPr="00A15639">
        <w:rPr>
          <w:rFonts w:cs="Arial"/>
        </w:rPr>
        <w:t>de</w:t>
      </w:r>
      <w:r w:rsidR="002C1AEA" w:rsidRPr="00A15639">
        <w:rPr>
          <w:rFonts w:eastAsia="Arial," w:cs="Arial"/>
        </w:rPr>
        <w:t xml:space="preserve"> </w:t>
      </w:r>
      <w:r w:rsidR="002C1AEA" w:rsidRPr="00A15639">
        <w:rPr>
          <w:rFonts w:cs="Arial"/>
        </w:rPr>
        <w:t>la</w:t>
      </w:r>
      <w:r w:rsidR="002C1AEA" w:rsidRPr="00A15639">
        <w:rPr>
          <w:rFonts w:eastAsia="Arial," w:cs="Arial"/>
        </w:rPr>
        <w:t xml:space="preserve"> </w:t>
      </w:r>
      <w:r w:rsidR="002C1AEA" w:rsidRPr="00A15639">
        <w:rPr>
          <w:rFonts w:cs="Arial"/>
        </w:rPr>
        <w:t>fecha</w:t>
      </w:r>
      <w:r w:rsidR="002C1AEA" w:rsidRPr="00A15639">
        <w:rPr>
          <w:rFonts w:eastAsia="Arial," w:cs="Arial"/>
        </w:rPr>
        <w:t xml:space="preserve"> </w:t>
      </w:r>
      <w:r w:rsidR="002C1AEA" w:rsidRPr="00A15639">
        <w:rPr>
          <w:rFonts w:cs="Arial"/>
        </w:rPr>
        <w:t>de</w:t>
      </w:r>
      <w:r w:rsidR="002C1AEA" w:rsidRPr="00A15639">
        <w:rPr>
          <w:rFonts w:eastAsia="Arial," w:cs="Arial"/>
        </w:rPr>
        <w:t xml:space="preserve"> </w:t>
      </w:r>
      <w:r w:rsidR="002C1AEA" w:rsidRPr="00A15639">
        <w:rPr>
          <w:rFonts w:cs="Arial"/>
        </w:rPr>
        <w:t>corte</w:t>
      </w:r>
      <w:r w:rsidR="002C1AEA" w:rsidRPr="00A15639">
        <w:rPr>
          <w:rFonts w:eastAsia="Arial," w:cs="Arial"/>
        </w:rPr>
        <w:t xml:space="preserve"> </w:t>
      </w:r>
      <w:r w:rsidR="002C1AEA" w:rsidRPr="00A15639">
        <w:rPr>
          <w:rFonts w:cs="Arial"/>
        </w:rPr>
        <w:t>de</w:t>
      </w:r>
      <w:r w:rsidR="002C1AEA" w:rsidRPr="00A15639">
        <w:rPr>
          <w:rFonts w:eastAsia="Arial," w:cs="Arial"/>
        </w:rPr>
        <w:t xml:space="preserve"> </w:t>
      </w:r>
      <w:r w:rsidR="002C1AEA" w:rsidRPr="00A15639">
        <w:rPr>
          <w:rFonts w:cs="Arial"/>
        </w:rPr>
        <w:t>los</w:t>
      </w:r>
      <w:r w:rsidR="002C1AEA" w:rsidRPr="00A15639">
        <w:rPr>
          <w:rFonts w:eastAsia="Arial," w:cs="Arial"/>
        </w:rPr>
        <w:t xml:space="preserve"> </w:t>
      </w:r>
      <w:r w:rsidR="002C1AEA" w:rsidRPr="00A15639">
        <w:rPr>
          <w:rFonts w:cs="Arial"/>
        </w:rPr>
        <w:t>mismos</w:t>
      </w:r>
      <w:r w:rsidR="000E2250">
        <w:rPr>
          <w:rFonts w:cs="Arial"/>
        </w:rPr>
        <w:t>,</w:t>
      </w:r>
      <w:r w:rsidR="002C1AEA" w:rsidRPr="00A15639">
        <w:rPr>
          <w:rFonts w:eastAsia="Arial," w:cs="Arial"/>
        </w:rPr>
        <w:t xml:space="preserve"> </w:t>
      </w:r>
      <w:r w:rsidR="002C1AEA" w:rsidRPr="00A15639">
        <w:rPr>
          <w:rFonts w:cs="Arial"/>
        </w:rPr>
        <w:t>en</w:t>
      </w:r>
      <w:r w:rsidR="002C1AEA" w:rsidRPr="00A15639">
        <w:rPr>
          <w:rFonts w:eastAsia="Arial," w:cs="Arial"/>
        </w:rPr>
        <w:t xml:space="preserve"> </w:t>
      </w:r>
      <w:r w:rsidR="002C1AEA" w:rsidRPr="00A15639">
        <w:rPr>
          <w:rFonts w:cs="Arial"/>
        </w:rPr>
        <w:t>los</w:t>
      </w:r>
      <w:r w:rsidR="002C1AEA" w:rsidRPr="00A15639">
        <w:rPr>
          <w:rFonts w:eastAsia="Arial," w:cs="Arial"/>
        </w:rPr>
        <w:t xml:space="preserve"> </w:t>
      </w:r>
      <w:r w:rsidR="002C1AEA" w:rsidRPr="00A15639">
        <w:rPr>
          <w:rFonts w:cs="Arial"/>
        </w:rPr>
        <w:t>términos</w:t>
      </w:r>
      <w:r w:rsidR="002C1AEA" w:rsidRPr="00A15639">
        <w:rPr>
          <w:rFonts w:eastAsia="Arial," w:cs="Arial"/>
        </w:rPr>
        <w:t xml:space="preserve"> </w:t>
      </w:r>
      <w:r w:rsidR="002C1AEA" w:rsidRPr="00A15639">
        <w:rPr>
          <w:rFonts w:cs="Arial"/>
        </w:rPr>
        <w:t>descritos</w:t>
      </w:r>
      <w:r w:rsidR="002C1AEA" w:rsidRPr="00A15639">
        <w:rPr>
          <w:rFonts w:eastAsia="Arial," w:cs="Arial"/>
        </w:rPr>
        <w:t xml:space="preserve"> </w:t>
      </w:r>
      <w:r w:rsidR="002C1AEA" w:rsidRPr="00A15639">
        <w:rPr>
          <w:rFonts w:cs="Arial"/>
        </w:rPr>
        <w:t>en</w:t>
      </w:r>
      <w:r w:rsidR="002C1AEA" w:rsidRPr="00A15639">
        <w:rPr>
          <w:rFonts w:eastAsia="Arial," w:cs="Arial"/>
        </w:rPr>
        <w:t xml:space="preserve"> </w:t>
      </w:r>
      <w:r w:rsidR="002C1AEA" w:rsidRPr="00A15639">
        <w:rPr>
          <w:rFonts w:cs="Arial"/>
        </w:rPr>
        <w:t>la</w:t>
      </w:r>
      <w:r w:rsidR="002C1AEA" w:rsidRPr="00A15639">
        <w:rPr>
          <w:rFonts w:eastAsia="Arial," w:cs="Arial"/>
        </w:rPr>
        <w:t xml:space="preserve"> </w:t>
      </w:r>
      <w:r w:rsidR="002C1AEA" w:rsidRPr="00A15639">
        <w:rPr>
          <w:rFonts w:cs="Arial"/>
        </w:rPr>
        <w:t>sección</w:t>
      </w:r>
      <w:r w:rsidR="002C1AEA" w:rsidRPr="00A15639">
        <w:rPr>
          <w:rFonts w:eastAsia="Arial," w:cs="Arial"/>
        </w:rPr>
        <w:t xml:space="preserve"> </w:t>
      </w:r>
      <w:r w:rsidR="002C1AEA" w:rsidRPr="00A15639">
        <w:rPr>
          <w:rFonts w:cs="Arial"/>
        </w:rPr>
        <w:fldChar w:fldCharType="begin"/>
      </w:r>
      <w:r w:rsidR="002C1AEA" w:rsidRPr="00A15639">
        <w:rPr>
          <w:rFonts w:eastAsiaTheme="minorEastAsia" w:cs="Arial"/>
          <w:szCs w:val="20"/>
        </w:rPr>
        <w:instrText xml:space="preserve"> REF _Ref508650022 \r \h  \* MERGEFORMAT </w:instrText>
      </w:r>
      <w:r w:rsidR="002C1AEA" w:rsidRPr="00A15639">
        <w:rPr>
          <w:rFonts w:cs="Arial"/>
        </w:rPr>
      </w:r>
      <w:r w:rsidR="002C1AEA" w:rsidRPr="00A15639">
        <w:rPr>
          <w:rFonts w:eastAsiaTheme="minorEastAsia" w:cs="Arial"/>
          <w:szCs w:val="20"/>
        </w:rPr>
        <w:fldChar w:fldCharType="separate"/>
      </w:r>
      <w:r w:rsidR="00214D00" w:rsidRPr="00214D00">
        <w:rPr>
          <w:rFonts w:cs="Arial"/>
        </w:rPr>
        <w:t>1.13</w:t>
      </w:r>
      <w:r w:rsidR="002C1AEA" w:rsidRPr="00A15639">
        <w:rPr>
          <w:rFonts w:cs="Arial"/>
        </w:rPr>
        <w:fldChar w:fldCharType="end"/>
      </w:r>
      <w:r w:rsidR="002C1AEA" w:rsidRPr="00A15639">
        <w:rPr>
          <w:rFonts w:eastAsia="Arial," w:cs="Arial"/>
        </w:rPr>
        <w:t xml:space="preserve"> </w:t>
      </w:r>
      <w:r w:rsidR="002C1AEA" w:rsidRPr="00A15639">
        <w:rPr>
          <w:rFonts w:cs="Arial"/>
        </w:rPr>
        <w:t>del</w:t>
      </w:r>
      <w:r w:rsidR="002C1AEA" w:rsidRPr="00A15639">
        <w:rPr>
          <w:rFonts w:eastAsia="Arial," w:cs="Arial"/>
        </w:rPr>
        <w:t xml:space="preserve"> </w:t>
      </w:r>
      <w:r w:rsidR="002C1AEA" w:rsidRPr="00A15639">
        <w:rPr>
          <w:rFonts w:cs="Arial"/>
        </w:rPr>
        <w:t>presente</w:t>
      </w:r>
      <w:r w:rsidR="002C1AEA" w:rsidRPr="00A15639">
        <w:rPr>
          <w:rFonts w:eastAsia="Arial," w:cs="Arial"/>
        </w:rPr>
        <w:t xml:space="preserve"> </w:t>
      </w:r>
      <w:r w:rsidR="002C1AEA" w:rsidRPr="00A15639">
        <w:rPr>
          <w:rFonts w:cs="Arial"/>
        </w:rPr>
        <w:t>Pliego</w:t>
      </w:r>
      <w:r w:rsidR="002C1AEA" w:rsidRPr="00A15639">
        <w:rPr>
          <w:rFonts w:eastAsia="Arial," w:cs="Arial"/>
        </w:rPr>
        <w:t xml:space="preserve"> </w:t>
      </w:r>
      <w:r w:rsidR="002C1AEA" w:rsidRPr="00A15639">
        <w:rPr>
          <w:rFonts w:cs="Arial"/>
        </w:rPr>
        <w:t>de</w:t>
      </w:r>
      <w:r w:rsidR="002C1AEA" w:rsidRPr="00A15639">
        <w:rPr>
          <w:rFonts w:eastAsia="Arial," w:cs="Arial"/>
        </w:rPr>
        <w:t xml:space="preserve"> </w:t>
      </w:r>
      <w:r w:rsidR="002C1AEA" w:rsidRPr="00A15639">
        <w:rPr>
          <w:rFonts w:cs="Arial"/>
        </w:rPr>
        <w:t>Condiciones</w:t>
      </w:r>
      <w:r w:rsidRPr="00FF3A8B">
        <w:rPr>
          <w:rFonts w:cs="Arial"/>
        </w:rPr>
        <w:t>;</w:t>
      </w:r>
      <w:r w:rsidRPr="006876CA">
        <w:rPr>
          <w:rFonts w:eastAsia="Arial," w:cs="Arial"/>
        </w:rPr>
        <w:t xml:space="preserve"> </w:t>
      </w:r>
      <w:r w:rsidRPr="00FF3A8B">
        <w:rPr>
          <w:rFonts w:cs="Arial"/>
        </w:rPr>
        <w:t>(ii)</w:t>
      </w:r>
      <w:r w:rsidRPr="006876CA">
        <w:rPr>
          <w:rFonts w:eastAsia="Arial," w:cs="Arial"/>
        </w:rPr>
        <w:t xml:space="preserve"> </w:t>
      </w:r>
      <w:r w:rsidRPr="00FF3A8B">
        <w:rPr>
          <w:rFonts w:cs="Arial"/>
        </w:rPr>
        <w:t>presentados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acuerdo</w:t>
      </w:r>
      <w:r w:rsidRPr="006876CA">
        <w:rPr>
          <w:rFonts w:eastAsia="Arial," w:cs="Arial"/>
        </w:rPr>
        <w:t xml:space="preserve"> </w:t>
      </w:r>
      <w:r w:rsidRPr="00FF3A8B">
        <w:rPr>
          <w:rFonts w:cs="Arial"/>
        </w:rPr>
        <w:t>con</w:t>
      </w:r>
      <w:r w:rsidRPr="006876CA">
        <w:rPr>
          <w:rFonts w:eastAsia="Arial," w:cs="Arial"/>
        </w:rPr>
        <w:t xml:space="preserve"> las normas NIIF</w:t>
      </w:r>
      <w:r w:rsidRPr="00FF3A8B">
        <w:rPr>
          <w:rFonts w:cs="Arial"/>
        </w:rPr>
        <w:t>;</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w:t>
      </w:r>
      <w:r w:rsidRPr="00620F7A">
        <w:rPr>
          <w:rFonts w:cs="Arial"/>
        </w:rPr>
        <w:t>i</w:t>
      </w:r>
      <w:r w:rsidR="000E2250">
        <w:rPr>
          <w:rFonts w:cs="Arial"/>
        </w:rPr>
        <w:t>ii</w:t>
      </w:r>
      <w:r w:rsidRPr="00FF3A8B">
        <w:rPr>
          <w:rFonts w:cs="Arial"/>
        </w:rPr>
        <w:t>)</w:t>
      </w:r>
      <w:r w:rsidRPr="006876CA">
        <w:rPr>
          <w:rFonts w:eastAsia="Arial," w:cs="Arial"/>
        </w:rPr>
        <w:t xml:space="preserve"> </w:t>
      </w:r>
      <w:r w:rsidRPr="00FF3A8B">
        <w:rPr>
          <w:rFonts w:cs="Arial"/>
        </w:rPr>
        <w:t>debidamente</w:t>
      </w:r>
      <w:r w:rsidRPr="006876CA">
        <w:rPr>
          <w:rFonts w:eastAsia="Arial," w:cs="Arial"/>
        </w:rPr>
        <w:t xml:space="preserve"> </w:t>
      </w:r>
      <w:r w:rsidRPr="00FF3A8B">
        <w:rPr>
          <w:rFonts w:cs="Arial"/>
        </w:rPr>
        <w:t>firmados</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Contador</w:t>
      </w:r>
      <w:r w:rsidRPr="006876CA">
        <w:rPr>
          <w:rFonts w:eastAsia="Arial," w:cs="Arial"/>
        </w:rPr>
        <w:t xml:space="preserve"> </w:t>
      </w:r>
      <w:r w:rsidRPr="00FF3A8B">
        <w:rPr>
          <w:rFonts w:cs="Arial"/>
        </w:rPr>
        <w:t>Público</w:t>
      </w:r>
      <w:r w:rsidRPr="006876CA">
        <w:rPr>
          <w:rFonts w:eastAsia="Arial," w:cs="Arial"/>
        </w:rPr>
        <w:t xml:space="preserve"> </w:t>
      </w:r>
      <w:r w:rsidRPr="00FF3A8B">
        <w:rPr>
          <w:rFonts w:cs="Arial"/>
        </w:rPr>
        <w:t>Colombiano</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hubiere</w:t>
      </w:r>
      <w:r w:rsidRPr="006876CA">
        <w:rPr>
          <w:rFonts w:eastAsia="Arial," w:cs="Arial"/>
        </w:rPr>
        <w:t xml:space="preserve"> </w:t>
      </w:r>
      <w:r w:rsidRPr="00FF3A8B">
        <w:rPr>
          <w:rFonts w:cs="Arial"/>
        </w:rPr>
        <w:t>convertido.</w:t>
      </w:r>
    </w:p>
    <w:p w14:paraId="3834FF38" w14:textId="30480169" w:rsidR="0070352B" w:rsidRPr="006876CA" w:rsidRDefault="0070352B" w:rsidP="004130DD">
      <w:pPr>
        <w:spacing w:line="276" w:lineRule="auto"/>
        <w:jc w:val="both"/>
        <w:rPr>
          <w:rFonts w:eastAsia="Arial," w:cs="Arial"/>
        </w:rPr>
      </w:pPr>
      <w:r w:rsidRPr="00FF3A8B">
        <w:rPr>
          <w:rFonts w:cs="Arial"/>
        </w:rPr>
        <w:t xml:space="preserve">Si alguno de estos requerimientos no aplica en el país del domicilio del </w:t>
      </w:r>
      <w:r w:rsidR="003C407D" w:rsidRPr="001352EB">
        <w:rPr>
          <w:rFonts w:cs="Arial"/>
        </w:rPr>
        <w:t>Proponente</w:t>
      </w:r>
      <w:r w:rsidRPr="007407A3">
        <w:rPr>
          <w:rFonts w:cs="Arial"/>
        </w:rPr>
        <w:t xml:space="preserve"> extranjero, el representante legal o el apoderado en Colombia deberán hacerlo constar bajo la gravedad de juramento. Así mismo se podrá acreditar este requisito p</w:t>
      </w:r>
      <w:r w:rsidRPr="006876CA">
        <w:rPr>
          <w:rFonts w:cs="Arial"/>
        </w:rPr>
        <w:t>or la firma auditora externa.</w:t>
      </w:r>
    </w:p>
    <w:p w14:paraId="642FD365"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bookmarkStart w:id="443" w:name="_Hlk511047457"/>
      <w:r w:rsidRPr="00FF3A8B">
        <w:rPr>
          <w:rFonts w:ascii="Arial" w:eastAsia="Arial" w:hAnsi="Arial" w:cs="Arial"/>
          <w:b/>
          <w:color w:val="3B3838" w:themeColor="background2" w:themeShade="40"/>
          <w:sz w:val="20"/>
          <w:szCs w:val="20"/>
        </w:rPr>
        <w:t>Experiencia</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(E):</w:t>
      </w:r>
    </w:p>
    <w:p w14:paraId="19CDB18B" w14:textId="209BF49F" w:rsidR="0070352B" w:rsidRPr="006876CA" w:rsidRDefault="0070352B" w:rsidP="004130DD">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(E)</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propósitos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acreditado</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medio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relación</w:t>
      </w:r>
      <w:r w:rsidRPr="006876CA">
        <w:rPr>
          <w:rFonts w:eastAsia="Arial," w:cs="Arial"/>
        </w:rPr>
        <w:t xml:space="preserve"> </w:t>
      </w:r>
      <w:r w:rsidRPr="00FF3A8B">
        <w:rPr>
          <w:rFonts w:cs="Arial"/>
        </w:rPr>
        <w:t>entre:</w:t>
      </w:r>
      <w:r w:rsidRPr="006876CA">
        <w:rPr>
          <w:rFonts w:eastAsia="Arial," w:cs="Arial"/>
        </w:rPr>
        <w:t xml:space="preserve"> </w:t>
      </w:r>
      <w:r w:rsidRPr="00FF3A8B">
        <w:rPr>
          <w:rFonts w:cs="Arial"/>
        </w:rPr>
        <w:t>(i)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total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relacionados</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actividad</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construcción</w:t>
      </w:r>
      <w:r w:rsidRPr="006876CA">
        <w:rPr>
          <w:rFonts w:eastAsia="Arial," w:cs="Arial"/>
        </w:rPr>
        <w:t xml:space="preserve"> </w:t>
      </w:r>
      <w:r w:rsidRPr="00FF3A8B">
        <w:rPr>
          <w:rFonts w:cs="Arial"/>
        </w:rPr>
        <w:t>inscritos</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RUP,</w:t>
      </w:r>
      <w:r w:rsidRPr="006876CA">
        <w:rPr>
          <w:rFonts w:eastAsia="Arial," w:cs="Arial"/>
        </w:rPr>
        <w:t xml:space="preserve"> </w:t>
      </w:r>
      <w:r w:rsidRPr="00FF3A8B">
        <w:rPr>
          <w:rFonts w:cs="Arial"/>
        </w:rPr>
        <w:t>o</w:t>
      </w:r>
      <w:r w:rsidRPr="006876CA">
        <w:rPr>
          <w:rFonts w:eastAsia="Arial," w:cs="Arial"/>
        </w:rPr>
        <w:t xml:space="preserve"> </w:t>
      </w:r>
      <w:r w:rsidRPr="00620F7A">
        <w:rPr>
          <w:rFonts w:cs="Arial"/>
        </w:rPr>
        <w:fldChar w:fldCharType="begin"/>
      </w:r>
      <w:r w:rsidRPr="006876CA">
        <w:rPr>
          <w:rFonts w:eastAsiaTheme="minorEastAsia" w:cs="Arial"/>
          <w:szCs w:val="20"/>
        </w:rPr>
        <w:instrText xml:space="preserve"> REF _Ref508649250 \h </w:instrText>
      </w:r>
      <w:r w:rsidRPr="006876CA">
        <w:rPr>
          <w:rFonts w:cs="Arial"/>
        </w:rPr>
        <w:instrText xml:space="preserve"> \* MERGEFORMAT </w:instrText>
      </w:r>
      <w:r w:rsidRPr="00620F7A">
        <w:rPr>
          <w:rFonts w:cs="Arial"/>
        </w:rPr>
      </w:r>
      <w:r w:rsidRPr="00620F7A">
        <w:rPr>
          <w:rFonts w:eastAsiaTheme="minorEastAsia" w:cs="Arial"/>
          <w:szCs w:val="20"/>
          <w:highlight w:val="yellow"/>
        </w:rPr>
        <w:fldChar w:fldCharType="separate"/>
      </w:r>
      <w:r w:rsidR="00214D00" w:rsidRPr="00173BD9">
        <w:rPr>
          <w:rFonts w:eastAsia="Arial" w:cs="Arial"/>
          <w:szCs w:val="20"/>
        </w:rPr>
        <w:t>Formato 5 – Capacidad residual</w:t>
      </w:r>
      <w:r w:rsidRPr="00620F7A">
        <w:rPr>
          <w:rFonts w:cs="Arial"/>
        </w:rPr>
        <w:fldChar w:fldCharType="end"/>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segmento</w:t>
      </w:r>
      <w:r w:rsidRPr="006876CA">
        <w:rPr>
          <w:rFonts w:eastAsia="Arial," w:cs="Arial"/>
        </w:rPr>
        <w:t xml:space="preserve"> </w:t>
      </w:r>
      <w:r w:rsidRPr="00FF3A8B">
        <w:rPr>
          <w:rFonts w:cs="Arial"/>
        </w:rPr>
        <w:t>72</w:t>
      </w:r>
      <w:r w:rsidRPr="006876CA">
        <w:rPr>
          <w:rFonts w:eastAsia="Arial," w:cs="Arial"/>
        </w:rPr>
        <w:t xml:space="preserve"> </w:t>
      </w:r>
      <w:r w:rsidRPr="00FF3A8B">
        <w:rPr>
          <w:rFonts w:cs="Arial"/>
        </w:rPr>
        <w:t>“Servicios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Edificación,</w:t>
      </w:r>
      <w:r w:rsidRPr="006876CA">
        <w:rPr>
          <w:rFonts w:eastAsia="Arial," w:cs="Arial"/>
        </w:rPr>
        <w:t xml:space="preserve"> </w:t>
      </w:r>
      <w:r w:rsidRPr="00FF3A8B">
        <w:rPr>
          <w:rFonts w:cs="Arial"/>
        </w:rPr>
        <w:t>Construcción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Instalaciones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Mantenimiento”</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Clasificador</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Bienes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Servicios;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(ii)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Presupuesto</w:t>
      </w:r>
      <w:r w:rsidRPr="006876CA">
        <w:rPr>
          <w:rFonts w:eastAsia="Arial," w:cs="Arial"/>
        </w:rPr>
        <w:t xml:space="preserve"> </w:t>
      </w:r>
      <w:r w:rsidRPr="00FF3A8B">
        <w:rPr>
          <w:rFonts w:cs="Arial"/>
        </w:rPr>
        <w:t>Oficial</w:t>
      </w:r>
      <w:r w:rsidRPr="006876CA">
        <w:rPr>
          <w:rFonts w:eastAsia="Arial," w:cs="Arial"/>
        </w:rPr>
        <w:t xml:space="preserve"> </w:t>
      </w:r>
      <w:r w:rsidRPr="00FF3A8B">
        <w:rPr>
          <w:rFonts w:cs="Arial"/>
        </w:rPr>
        <w:t>Estimado</w:t>
      </w:r>
      <w:r w:rsidRPr="006876CA">
        <w:rPr>
          <w:rFonts w:eastAsia="Arial," w:cs="Arial"/>
        </w:rPr>
        <w:t xml:space="preserve"> </w:t>
      </w:r>
      <w:r w:rsidRPr="00FF3A8B">
        <w:rPr>
          <w:rFonts w:cs="Arial"/>
        </w:rPr>
        <w:t>del</w:t>
      </w:r>
      <w:r w:rsidRPr="006876CA">
        <w:rPr>
          <w:rFonts w:eastAsia="Arial," w:cs="Arial"/>
        </w:rPr>
        <w:t xml:space="preserve"> </w:t>
      </w:r>
      <w:r w:rsidR="003E3EFD" w:rsidRPr="00620F7A">
        <w:rPr>
          <w:rFonts w:cs="Arial"/>
        </w:rPr>
        <w:t>Proceso de Contratación</w:t>
      </w:r>
      <w:r w:rsidRPr="001352EB">
        <w:rPr>
          <w:rFonts w:cs="Arial"/>
        </w:rPr>
        <w:t>.</w:t>
      </w:r>
    </w:p>
    <w:p w14:paraId="0320F1E6" w14:textId="3AA182D4" w:rsidR="0070352B" w:rsidRPr="006876CA" w:rsidRDefault="0070352B" w:rsidP="004130DD">
      <w:pPr>
        <w:spacing w:line="276" w:lineRule="auto"/>
        <w:jc w:val="both"/>
        <w:rPr>
          <w:rFonts w:eastAsia="Arial," w:cs="Arial"/>
        </w:rPr>
      </w:pPr>
      <w:r w:rsidRPr="00FF3A8B">
        <w:rPr>
          <w:rFonts w:cs="Arial"/>
        </w:rPr>
        <w:t>La</w:t>
      </w:r>
      <w:r w:rsidRPr="006876CA">
        <w:rPr>
          <w:rFonts w:eastAsia="Arial," w:cs="Arial"/>
        </w:rPr>
        <w:t xml:space="preserve"> </w:t>
      </w:r>
      <w:r w:rsidRPr="00FF3A8B">
        <w:rPr>
          <w:rFonts w:cs="Arial"/>
        </w:rPr>
        <w:t>relación</w:t>
      </w:r>
      <w:r w:rsidRPr="006876CA">
        <w:rPr>
          <w:rFonts w:eastAsia="Arial," w:cs="Arial"/>
        </w:rPr>
        <w:t xml:space="preserve"> </w:t>
      </w:r>
      <w:r w:rsidRPr="00FF3A8B">
        <w:rPr>
          <w:rFonts w:cs="Arial"/>
        </w:rPr>
        <w:t>indica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número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veces</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ha</w:t>
      </w:r>
      <w:r w:rsidRPr="006876CA">
        <w:rPr>
          <w:rFonts w:eastAsia="Arial," w:cs="Arial"/>
        </w:rPr>
        <w:t xml:space="preserve"> </w:t>
      </w:r>
      <w:r w:rsidRPr="00FF3A8B">
        <w:rPr>
          <w:rFonts w:cs="Arial"/>
        </w:rPr>
        <w:t>ejecutado</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equivalentes</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cuantía</w:t>
      </w:r>
      <w:r w:rsidRPr="006876CA">
        <w:rPr>
          <w:rFonts w:eastAsia="Arial," w:cs="Arial"/>
        </w:rPr>
        <w:t xml:space="preserve"> </w:t>
      </w:r>
      <w:r w:rsidRPr="00FF3A8B">
        <w:rPr>
          <w:rFonts w:cs="Arial"/>
        </w:rPr>
        <w:t>del</w:t>
      </w:r>
      <w:r w:rsidRPr="006876CA">
        <w:rPr>
          <w:rFonts w:eastAsia="Arial," w:cs="Arial"/>
        </w:rPr>
        <w:t xml:space="preserve"> </w:t>
      </w:r>
      <w:r w:rsidR="003E3EFD" w:rsidRPr="00620F7A">
        <w:rPr>
          <w:rFonts w:cs="Arial"/>
        </w:rPr>
        <w:t>Proceso de Contratación</w:t>
      </w:r>
      <w:r w:rsidRPr="006876CA">
        <w:rPr>
          <w:rFonts w:eastAsia="Arial," w:cs="Arial"/>
        </w:rPr>
        <w:t xml:space="preserve"> </w:t>
      </w:r>
      <w:r w:rsidRPr="00FF3A8B">
        <w:rPr>
          <w:rFonts w:cs="Arial"/>
        </w:rPr>
        <w:t>objeto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acreditación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 xml:space="preserve">Para </w:t>
      </w:r>
      <w:r w:rsidR="00E633D4" w:rsidRPr="007407A3">
        <w:rPr>
          <w:rFonts w:cs="Arial"/>
        </w:rPr>
        <w:t>Proponentes</w:t>
      </w:r>
      <w:r w:rsidRPr="006876CA">
        <w:rPr>
          <w:rFonts w:cs="Arial"/>
        </w:rPr>
        <w:t xml:space="preserve"> individuales se expresa</w:t>
      </w:r>
      <w:r w:rsidRPr="006876CA">
        <w:rPr>
          <w:rFonts w:eastAsia="Arial," w:cs="Arial"/>
        </w:rPr>
        <w:t xml:space="preserve"> </w:t>
      </w:r>
      <w:r w:rsidRPr="00FF3A8B">
        <w:rPr>
          <w:rFonts w:cs="Arial"/>
        </w:rPr>
        <w:t>así:</w:t>
      </w:r>
    </w:p>
    <w:p w14:paraId="21ECB436" w14:textId="77777777" w:rsidR="0070352B" w:rsidRPr="00FF3A8B" w:rsidRDefault="0070352B" w:rsidP="0070352B">
      <w:pPr>
        <w:spacing w:line="276" w:lineRule="auto"/>
        <w:jc w:val="both"/>
        <w:rPr>
          <w:rFonts w:eastAsiaTheme="minorEastAsia" w:cs="Arial"/>
        </w:rPr>
      </w:pPr>
      <m:oMathPara>
        <m:oMath>
          <m:r>
            <m:rPr>
              <m:sty m:val="p"/>
            </m:rPr>
            <w:rPr>
              <w:rFonts w:ascii="Cambria Math" w:eastAsiaTheme="minorEastAsia" w:hAnsi="Cambria Math" w:cs="Arial"/>
              <w:szCs w:val="20"/>
            </w:rPr>
            <m:t>E=</m:t>
          </m:r>
          <m:f>
            <m:fPr>
              <m:ctrlPr>
                <w:rPr>
                  <w:rFonts w:ascii="Cambria Math" w:hAnsi="Cambria Math" w:cs="Arial"/>
                </w:rPr>
              </m:ctrlPr>
            </m:fPr>
            <m:num>
              <m:r>
                <m:rPr>
                  <m:sty m:val="p"/>
                </m:rPr>
                <w:rPr>
                  <w:rFonts w:ascii="Cambria Math" w:hAnsi="Cambria Math" w:cs="Arial"/>
                  <w:szCs w:val="20"/>
                </w:rPr>
                <m:t xml:space="preserve">Valor total de los contratos </m:t>
              </m:r>
              <m:d>
                <m:dPr>
                  <m:ctrlPr>
                    <w:rPr>
                      <w:rFonts w:ascii="Cambria Math" w:hAnsi="Cambria Math" w:cs="Arial"/>
                      <w:szCs w:val="20"/>
                    </w:rPr>
                  </m:ctrlPr>
                </m:dPr>
                <m:e>
                  <m:r>
                    <m:rPr>
                      <m:sty m:val="p"/>
                    </m:rPr>
                    <w:rPr>
                      <w:rFonts w:ascii="Cambria Math" w:hAnsi="Cambria Math" w:cs="Arial"/>
                      <w:szCs w:val="20"/>
                    </w:rPr>
                    <m:t>COP</m:t>
                  </m:r>
                </m:e>
              </m:d>
            </m:num>
            <m:den>
              <m:r>
                <m:rPr>
                  <m:sty m:val="p"/>
                </m:rPr>
                <w:rPr>
                  <w:rFonts w:ascii="Cambria Math" w:hAnsi="Cambria Math" w:cs="Arial"/>
                  <w:szCs w:val="20"/>
                </w:rPr>
                <m:t xml:space="preserve">Presupuesto total estimado </m:t>
              </m:r>
              <m:d>
                <m:dPr>
                  <m:ctrlPr>
                    <w:rPr>
                      <w:rFonts w:ascii="Cambria Math" w:hAnsi="Cambria Math" w:cs="Arial"/>
                      <w:szCs w:val="20"/>
                    </w:rPr>
                  </m:ctrlPr>
                </m:dPr>
                <m:e>
                  <m:r>
                    <m:rPr>
                      <m:sty m:val="p"/>
                    </m:rPr>
                    <w:rPr>
                      <w:rFonts w:ascii="Cambria Math" w:hAnsi="Cambria Math" w:cs="Arial"/>
                      <w:szCs w:val="20"/>
                    </w:rPr>
                    <m:t>COP</m:t>
                  </m:r>
                </m:e>
              </m:d>
            </m:den>
          </m:f>
        </m:oMath>
      </m:oMathPara>
    </w:p>
    <w:p w14:paraId="10CA432E" w14:textId="053157F9" w:rsidR="0070352B" w:rsidRPr="006876CA" w:rsidRDefault="0070352B" w:rsidP="0070352B">
      <w:pPr>
        <w:spacing w:line="276" w:lineRule="auto"/>
        <w:jc w:val="both"/>
        <w:rPr>
          <w:rFonts w:eastAsia="Arial," w:cs="Arial"/>
        </w:rPr>
      </w:pPr>
      <w:r w:rsidRPr="00620F7A">
        <w:rPr>
          <w:rFonts w:cs="Arial"/>
        </w:rPr>
        <w:t xml:space="preserve">Para el caso </w:t>
      </w:r>
      <w:r w:rsidRPr="006876CA">
        <w:rPr>
          <w:rFonts w:cs="Arial"/>
        </w:rPr>
        <w:t xml:space="preserve">de </w:t>
      </w:r>
      <w:r w:rsidR="00E633D4" w:rsidRPr="006876CA">
        <w:rPr>
          <w:rFonts w:cs="Arial"/>
        </w:rPr>
        <w:t>Proponentes</w:t>
      </w:r>
      <w:r w:rsidRPr="006876CA">
        <w:rPr>
          <w:rFonts w:cs="Arial"/>
        </w:rPr>
        <w:t xml:space="preserve"> Plurales</w:t>
      </w:r>
      <w:r w:rsidRPr="006876CA">
        <w:rPr>
          <w:rFonts w:eastAsia="Arial," w:cs="Arial"/>
        </w:rPr>
        <w:t>,</w:t>
      </w:r>
      <w:r w:rsidRPr="00FF3A8B">
        <w:rPr>
          <w:rFonts w:cs="Arial"/>
        </w:rPr>
        <w:t xml:space="preserve"> el factor (E) de un miembro se calcula así: </w:t>
      </w:r>
    </w:p>
    <w:p w14:paraId="3A7FF1BC" w14:textId="77777777" w:rsidR="0070352B" w:rsidRPr="00FF3A8B" w:rsidRDefault="0070352B" w:rsidP="0070352B">
      <w:pPr>
        <w:spacing w:line="276" w:lineRule="auto"/>
        <w:rPr>
          <w:rFonts w:eastAsiaTheme="minorEastAsia" w:cs="Arial"/>
          <w:szCs w:val="20"/>
        </w:rPr>
      </w:pPr>
      <m:oMathPara>
        <m:oMath>
          <m:r>
            <m:rPr>
              <m:sty m:val="p"/>
            </m:rPr>
            <w:rPr>
              <w:rFonts w:ascii="Cambria Math" w:eastAsiaTheme="minorEastAsia" w:hAnsi="Cambria Math" w:cs="Arial"/>
              <w:szCs w:val="20"/>
            </w:rPr>
            <m:t>E=</m:t>
          </m:r>
          <m:f>
            <m:fPr>
              <m:ctrlPr>
                <w:rPr>
                  <w:rFonts w:ascii="Cambria Math" w:hAnsi="Cambria Math" w:cs="Arial"/>
                </w:rPr>
              </m:ctrlPr>
            </m:fPr>
            <m:num>
              <m:r>
                <m:rPr>
                  <m:sty m:val="p"/>
                </m:rPr>
                <w:rPr>
                  <w:rFonts w:ascii="Cambria Math" w:hAnsi="Cambria Math" w:cs="Arial"/>
                  <w:szCs w:val="20"/>
                </w:rPr>
                <m:t>Valor total de los contratos (COP)</m:t>
              </m:r>
            </m:num>
            <m:den>
              <m:r>
                <m:rPr>
                  <m:sty m:val="p"/>
                </m:rPr>
                <w:rPr>
                  <w:rFonts w:ascii="Cambria Math" w:hAnsi="Cambria Math" w:cs="Arial"/>
                  <w:szCs w:val="20"/>
                </w:rPr>
                <m:t>(Presupuesto total estimado *% de participación)</m:t>
              </m:r>
            </m:den>
          </m:f>
        </m:oMath>
      </m:oMathPara>
    </w:p>
    <w:p w14:paraId="596991B6" w14:textId="04CD8E6D" w:rsidR="0070352B" w:rsidRPr="006876CA" w:rsidRDefault="0070352B" w:rsidP="004130DD">
      <w:pPr>
        <w:tabs>
          <w:tab w:val="left" w:pos="2697"/>
        </w:tabs>
        <w:spacing w:line="276" w:lineRule="auto"/>
        <w:jc w:val="both"/>
        <w:rPr>
          <w:rFonts w:eastAsia="Arial," w:cs="Arial"/>
        </w:rPr>
      </w:pPr>
      <w:r w:rsidRPr="00620F7A">
        <w:rPr>
          <w:rFonts w:cs="Arial"/>
        </w:rPr>
        <w:t>El</w:t>
      </w:r>
      <w:r w:rsidRPr="006876CA">
        <w:rPr>
          <w:rFonts w:eastAsia="Arial," w:cs="Arial"/>
        </w:rPr>
        <w:t xml:space="preserve"> </w:t>
      </w:r>
      <w:r w:rsidRPr="00FF3A8B">
        <w:rPr>
          <w:rFonts w:cs="Arial"/>
        </w:rPr>
        <w:t>cál</w:t>
      </w:r>
      <w:r w:rsidRPr="00620F7A">
        <w:rPr>
          <w:rFonts w:cs="Arial"/>
        </w:rPr>
        <w:t>culo</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(E)</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efectos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un</w:t>
      </w:r>
      <w:r w:rsidRPr="006876CA">
        <w:rPr>
          <w:rFonts w:eastAsia="Arial," w:cs="Arial"/>
        </w:rPr>
        <w:t xml:space="preserve"> </w:t>
      </w:r>
      <w:r w:rsidRPr="00FF3A8B">
        <w:rPr>
          <w:rFonts w:cs="Arial"/>
        </w:rPr>
        <w:t>miembro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un</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Plural</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tener</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participación</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003E3EFD" w:rsidRPr="00620F7A">
        <w:rPr>
          <w:rFonts w:cs="Arial"/>
        </w:rPr>
        <w:t>Proceso de Contratación</w:t>
      </w:r>
      <w:r w:rsidRPr="006876CA">
        <w:rPr>
          <w:rFonts w:eastAsia="Arial," w:cs="Arial"/>
        </w:rPr>
        <w:t xml:space="preserve"> </w:t>
      </w:r>
      <w:r w:rsidRPr="00FF3A8B">
        <w:rPr>
          <w:rFonts w:cs="Arial"/>
        </w:rPr>
        <w:t>objeto</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cálculo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Si</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es</w:t>
      </w:r>
      <w:r w:rsidRPr="006876CA">
        <w:rPr>
          <w:rFonts w:eastAsia="Arial," w:cs="Arial"/>
        </w:rPr>
        <w:t xml:space="preserve"> </w:t>
      </w:r>
      <w:r w:rsidRPr="00FF3A8B">
        <w:rPr>
          <w:rFonts w:cs="Arial"/>
        </w:rPr>
        <w:t>plural</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hay</w:t>
      </w:r>
      <w:r w:rsidRPr="006876CA">
        <w:rPr>
          <w:rFonts w:eastAsia="Arial," w:cs="Arial"/>
        </w:rPr>
        <w:t xml:space="preserve"> </w:t>
      </w:r>
      <w:r w:rsidRPr="00FF3A8B">
        <w:rPr>
          <w:rFonts w:cs="Arial"/>
        </w:rPr>
        <w:t>lugar</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porcentaje.</w:t>
      </w:r>
    </w:p>
    <w:p w14:paraId="4207D9D8" w14:textId="77777777" w:rsidR="0070352B" w:rsidRPr="006876CA" w:rsidRDefault="0070352B" w:rsidP="004130DD">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puntaje</w:t>
      </w:r>
      <w:r w:rsidRPr="006876CA">
        <w:rPr>
          <w:rFonts w:eastAsia="Arial," w:cs="Arial"/>
        </w:rPr>
        <w:t xml:space="preserve"> </w:t>
      </w:r>
      <w:r w:rsidRPr="00FF3A8B">
        <w:rPr>
          <w:rFonts w:cs="Arial"/>
        </w:rPr>
        <w:t>asignado</w:t>
      </w:r>
      <w:r w:rsidRPr="006876CA">
        <w:rPr>
          <w:rFonts w:eastAsia="Arial," w:cs="Arial"/>
        </w:rPr>
        <w:t xml:space="preserve"> </w:t>
      </w:r>
      <w:r w:rsidRPr="00FF3A8B">
        <w:rPr>
          <w:rFonts w:cs="Arial"/>
        </w:rPr>
        <w:t>al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(E)</w:t>
      </w:r>
      <w:r w:rsidRPr="006876CA">
        <w:rPr>
          <w:rFonts w:eastAsia="Arial," w:cs="Arial"/>
        </w:rPr>
        <w:t xml:space="preserve"> </w:t>
      </w:r>
      <w:r w:rsidRPr="00FF3A8B">
        <w:rPr>
          <w:rFonts w:cs="Arial"/>
        </w:rPr>
        <w:t>será</w:t>
      </w:r>
      <w:r w:rsidRPr="006876CA">
        <w:rPr>
          <w:rFonts w:eastAsia="Arial," w:cs="Arial"/>
        </w:rPr>
        <w:t xml:space="preserve"> </w:t>
      </w:r>
      <w:r w:rsidRPr="00FF3A8B">
        <w:rPr>
          <w:rFonts w:cs="Arial"/>
        </w:rPr>
        <w:t>asignado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base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tabla:</w:t>
      </w:r>
    </w:p>
    <w:tbl>
      <w:tblPr>
        <w:tblW w:w="0" w:type="auto"/>
        <w:jc w:val="center"/>
        <w:tblLook w:val="04A0" w:firstRow="1" w:lastRow="0" w:firstColumn="1" w:lastColumn="0" w:noHBand="0" w:noVBand="1"/>
      </w:tblPr>
      <w:tblGrid>
        <w:gridCol w:w="821"/>
        <w:gridCol w:w="1390"/>
        <w:gridCol w:w="794"/>
      </w:tblGrid>
      <w:tr w:rsidR="0070352B" w:rsidRPr="00173BD9" w14:paraId="3159E930" w14:textId="77777777" w:rsidTr="00AE67FC">
        <w:trPr>
          <w:trHeight w:val="340"/>
          <w:tblHeader/>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423D0E6F" w14:textId="77777777" w:rsidR="0070352B" w:rsidRPr="001352EB"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Mayor</w:t>
            </w:r>
            <w:r w:rsidRPr="00620F7A">
              <w:rPr>
                <w:rFonts w:eastAsia="Arial" w:cs="Arial"/>
                <w:b/>
                <w:color w:val="FFFFFF" w:themeColor="background1"/>
                <w:sz w:val="16"/>
                <w:szCs w:val="16"/>
              </w:rPr>
              <w:t xml:space="preserve"> </w:t>
            </w:r>
            <w:r w:rsidRPr="00620F7A">
              <w:rPr>
                <w:rFonts w:cs="Arial"/>
                <w:b/>
                <w:color w:val="FFFFFF" w:themeColor="background1"/>
                <w:sz w:val="16"/>
                <w:szCs w:val="16"/>
              </w:rPr>
              <w:t>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3B5F7F6F"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Menor</w:t>
            </w:r>
            <w:r w:rsidRPr="006876CA">
              <w:rPr>
                <w:rFonts w:eastAsia="Arial" w:cs="Arial"/>
                <w:b/>
                <w:color w:val="FFFFFF" w:themeColor="background1"/>
                <w:sz w:val="16"/>
                <w:szCs w:val="16"/>
              </w:rPr>
              <w:t xml:space="preserve"> </w:t>
            </w:r>
            <w:r w:rsidRPr="006876CA">
              <w:rPr>
                <w:rFonts w:cs="Arial"/>
                <w:b/>
                <w:color w:val="FFFFFF" w:themeColor="background1"/>
                <w:sz w:val="16"/>
                <w:szCs w:val="16"/>
              </w:rPr>
              <w:t>o</w:t>
            </w:r>
            <w:r w:rsidRPr="006876CA">
              <w:rPr>
                <w:rFonts w:eastAsia="Arial" w:cs="Arial"/>
                <w:b/>
                <w:color w:val="FFFFFF" w:themeColor="background1"/>
                <w:sz w:val="16"/>
                <w:szCs w:val="16"/>
              </w:rPr>
              <w:t xml:space="preserve"> </w:t>
            </w:r>
            <w:r w:rsidRPr="006876CA">
              <w:rPr>
                <w:rFonts w:cs="Arial"/>
                <w:b/>
                <w:color w:val="FFFFFF" w:themeColor="background1"/>
                <w:sz w:val="16"/>
                <w:szCs w:val="16"/>
              </w:rPr>
              <w:t>igual</w:t>
            </w:r>
            <w:r w:rsidRPr="006876CA">
              <w:rPr>
                <w:rFonts w:eastAsia="Arial" w:cs="Arial"/>
                <w:b/>
                <w:color w:val="FFFFFF" w:themeColor="background1"/>
                <w:sz w:val="16"/>
                <w:szCs w:val="16"/>
              </w:rPr>
              <w:t xml:space="preserve"> </w:t>
            </w:r>
            <w:r w:rsidRPr="006876CA">
              <w:rPr>
                <w:rFonts w:cs="Arial"/>
                <w:b/>
                <w:color w:val="FFFFFF" w:themeColor="background1"/>
                <w:sz w:val="16"/>
                <w:szCs w:val="16"/>
              </w:rPr>
              <w:t>a</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59A88743"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Puntaje</w:t>
            </w:r>
          </w:p>
        </w:tc>
      </w:tr>
      <w:tr w:rsidR="0070352B" w:rsidRPr="00173BD9" w14:paraId="5478C7BB" w14:textId="77777777" w:rsidTr="00AE67FC">
        <w:trPr>
          <w:trHeight w:val="39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15393BA"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E5736B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3</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2DBC747"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60</w:t>
            </w:r>
          </w:p>
        </w:tc>
      </w:tr>
      <w:tr w:rsidR="0070352B" w:rsidRPr="00173BD9" w14:paraId="755F3086" w14:textId="77777777" w:rsidTr="00AE67FC">
        <w:trPr>
          <w:trHeight w:val="24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38934213"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45AB763"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6</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2739F455"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80</w:t>
            </w:r>
          </w:p>
        </w:tc>
      </w:tr>
      <w:tr w:rsidR="0070352B" w:rsidRPr="00173BD9" w14:paraId="0DCDB085" w14:textId="77777777" w:rsidTr="00AE67FC">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5FD5881A"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6</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DD33E5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4C0C455C"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100</w:t>
            </w:r>
          </w:p>
        </w:tc>
      </w:tr>
      <w:tr w:rsidR="0070352B" w:rsidRPr="00173BD9" w14:paraId="4F415DF2" w14:textId="77777777" w:rsidTr="00AE67FC">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26F9867B"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DA8DDF2"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Mayores</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62576EC5"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120</w:t>
            </w:r>
          </w:p>
        </w:tc>
      </w:tr>
    </w:tbl>
    <w:p w14:paraId="19BDF9B6" w14:textId="77777777" w:rsidR="0070352B" w:rsidRPr="001352EB" w:rsidRDefault="0070352B" w:rsidP="0070352B">
      <w:pPr>
        <w:spacing w:line="276" w:lineRule="auto"/>
        <w:jc w:val="both"/>
        <w:rPr>
          <w:rFonts w:eastAsiaTheme="minorEastAsia" w:cs="Arial"/>
          <w:szCs w:val="20"/>
        </w:rPr>
      </w:pPr>
    </w:p>
    <w:p w14:paraId="28218B11" w14:textId="6C0E5771" w:rsidR="0070352B" w:rsidRPr="006876CA" w:rsidRDefault="0070352B" w:rsidP="004130DD">
      <w:pPr>
        <w:spacing w:line="276" w:lineRule="auto"/>
        <w:jc w:val="both"/>
        <w:rPr>
          <w:rFonts w:eastAsia="Arial," w:cs="Arial"/>
        </w:rPr>
      </w:pPr>
      <w:r w:rsidRPr="006876CA">
        <w:rPr>
          <w:rFonts w:cs="Arial"/>
        </w:rPr>
        <w:t>Para</w:t>
      </w:r>
      <w:r w:rsidRPr="006876CA">
        <w:rPr>
          <w:rFonts w:eastAsia="Arial," w:cs="Arial"/>
        </w:rPr>
        <w:t xml:space="preserve"> </w:t>
      </w:r>
      <w:r w:rsidRPr="00FF3A8B">
        <w:rPr>
          <w:rFonts w:cs="Arial"/>
        </w:rPr>
        <w:t>acreditar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(E),</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diligenciar</w:t>
      </w:r>
      <w:r w:rsidRPr="006876CA">
        <w:rPr>
          <w:rFonts w:eastAsia="Arial," w:cs="Arial"/>
        </w:rPr>
        <w:t xml:space="preserve"> </w:t>
      </w:r>
      <w:r w:rsidRPr="00FF3A8B">
        <w:rPr>
          <w:rFonts w:cs="Arial"/>
        </w:rPr>
        <w:t>el</w:t>
      </w:r>
      <w:r w:rsidRPr="006876CA">
        <w:rPr>
          <w:rFonts w:eastAsia="Arial," w:cs="Arial"/>
        </w:rPr>
        <w:t xml:space="preserve"> </w:t>
      </w:r>
      <w:r w:rsidRPr="00620F7A">
        <w:rPr>
          <w:rFonts w:cs="Arial"/>
        </w:rPr>
        <w:fldChar w:fldCharType="begin"/>
      </w:r>
      <w:r w:rsidRPr="006876CA">
        <w:rPr>
          <w:rFonts w:eastAsiaTheme="minorEastAsia" w:cs="Arial"/>
          <w:szCs w:val="20"/>
        </w:rPr>
        <w:instrText xml:space="preserve"> REF _Ref508649250 \h </w:instrText>
      </w:r>
      <w:r w:rsidRPr="006876CA">
        <w:rPr>
          <w:rFonts w:cs="Arial"/>
        </w:rPr>
        <w:instrText xml:space="preserve"> \* MERGEFORMAT </w:instrText>
      </w:r>
      <w:r w:rsidRPr="00620F7A">
        <w:rPr>
          <w:rFonts w:cs="Arial"/>
        </w:rPr>
      </w:r>
      <w:r w:rsidRPr="00620F7A">
        <w:rPr>
          <w:rFonts w:eastAsiaTheme="minorEastAsia" w:cs="Arial"/>
          <w:szCs w:val="20"/>
          <w:highlight w:val="yellow"/>
        </w:rPr>
        <w:fldChar w:fldCharType="separate"/>
      </w:r>
      <w:r w:rsidR="00214D00" w:rsidRPr="00173BD9">
        <w:rPr>
          <w:rFonts w:eastAsia="Arial" w:cs="Arial"/>
          <w:szCs w:val="20"/>
        </w:rPr>
        <w:t>Formato 5 – Capacidad residual</w:t>
      </w:r>
      <w:r w:rsidRPr="00620F7A">
        <w:rPr>
          <w:rFonts w:cs="Arial"/>
        </w:rPr>
        <w:fldChar w:fldCharType="end"/>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cual</w:t>
      </w:r>
      <w:r w:rsidRPr="006876CA">
        <w:rPr>
          <w:rFonts w:eastAsia="Arial," w:cs="Arial"/>
        </w:rPr>
        <w:t xml:space="preserve"> </w:t>
      </w:r>
      <w:r w:rsidRPr="00FF3A8B">
        <w:rPr>
          <w:rFonts w:cs="Arial"/>
        </w:rPr>
        <w:t>contiene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inscritos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segmento</w:t>
      </w:r>
      <w:r w:rsidRPr="006876CA">
        <w:rPr>
          <w:rFonts w:eastAsia="Arial," w:cs="Arial"/>
        </w:rPr>
        <w:t xml:space="preserve"> </w:t>
      </w:r>
      <w:r w:rsidRPr="00FF3A8B">
        <w:rPr>
          <w:rFonts w:cs="Arial"/>
        </w:rPr>
        <w:t>72</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total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Pr="006876CA">
        <w:rPr>
          <w:rFonts w:eastAsia="Arial," w:cs="Arial"/>
        </w:rPr>
        <w:t xml:space="preserve"> </w:t>
      </w:r>
      <w:r w:rsidRPr="00FF3A8B">
        <w:rPr>
          <w:rFonts w:cs="Arial"/>
        </w:rPr>
        <w:t>liquidados</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SMMLV.</w:t>
      </w:r>
      <w:r w:rsidRPr="006876CA">
        <w:rPr>
          <w:rFonts w:eastAsia="Arial," w:cs="Arial"/>
        </w:rPr>
        <w:t xml:space="preserve"> </w:t>
      </w:r>
      <w:r w:rsidRPr="00FF3A8B">
        <w:rPr>
          <w:rFonts w:cs="Arial"/>
        </w:rPr>
        <w:t>Así</w:t>
      </w:r>
      <w:r w:rsidRPr="006876CA">
        <w:rPr>
          <w:rFonts w:eastAsia="Arial," w:cs="Arial"/>
        </w:rPr>
        <w:t xml:space="preserve"> </w:t>
      </w:r>
      <w:r w:rsidRPr="00FF3A8B">
        <w:rPr>
          <w:rFonts w:cs="Arial"/>
        </w:rPr>
        <w:t>mismo</w:t>
      </w:r>
      <w:r w:rsidRPr="00620F7A">
        <w:rPr>
          <w:rFonts w:cs="Arial"/>
        </w:rPr>
        <w:t>,</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Presupuesto</w:t>
      </w:r>
      <w:r w:rsidRPr="006876CA">
        <w:rPr>
          <w:rFonts w:eastAsia="Arial," w:cs="Arial"/>
        </w:rPr>
        <w:t xml:space="preserve"> </w:t>
      </w:r>
      <w:r w:rsidRPr="00FF3A8B">
        <w:rPr>
          <w:rFonts w:cs="Arial"/>
        </w:rPr>
        <w:t>Oficial</w:t>
      </w:r>
      <w:r w:rsidRPr="006876CA">
        <w:rPr>
          <w:rFonts w:eastAsia="Arial," w:cs="Arial"/>
        </w:rPr>
        <w:t xml:space="preserve"> </w:t>
      </w:r>
      <w:r w:rsidRPr="00FF3A8B">
        <w:rPr>
          <w:rFonts w:cs="Arial"/>
        </w:rPr>
        <w:t>Estimado</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ser</w:t>
      </w:r>
      <w:r w:rsidRPr="006876CA">
        <w:rPr>
          <w:rFonts w:eastAsia="Arial," w:cs="Arial"/>
        </w:rPr>
        <w:t xml:space="preserve"> </w:t>
      </w:r>
      <w:r w:rsidRPr="00FF3A8B">
        <w:rPr>
          <w:rFonts w:cs="Arial"/>
        </w:rPr>
        <w:t>liquidado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SMMLV</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año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publicación</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Pliego</w:t>
      </w:r>
      <w:r w:rsidRPr="006876CA">
        <w:rPr>
          <w:rFonts w:eastAsia="Arial," w:cs="Arial"/>
        </w:rPr>
        <w:t xml:space="preserve"> </w:t>
      </w:r>
      <w:r w:rsidRPr="00FF3A8B">
        <w:rPr>
          <w:rFonts w:cs="Arial"/>
        </w:rPr>
        <w:t>de Condiciones definitivo</w:t>
      </w:r>
      <w:r w:rsidRPr="006876CA">
        <w:rPr>
          <w:rFonts w:eastAsia="Arial," w:cs="Arial"/>
        </w:rPr>
        <w:t xml:space="preserve"> </w:t>
      </w:r>
      <w:r w:rsidRPr="00FF3A8B">
        <w:rPr>
          <w:rFonts w:cs="Arial"/>
        </w:rPr>
        <w:t>del</w:t>
      </w:r>
      <w:r w:rsidRPr="006876CA">
        <w:rPr>
          <w:rFonts w:eastAsia="Arial," w:cs="Arial"/>
        </w:rPr>
        <w:t xml:space="preserve"> </w:t>
      </w:r>
      <w:r w:rsidR="003E3EFD" w:rsidRPr="00620F7A">
        <w:rPr>
          <w:rFonts w:cs="Arial"/>
        </w:rPr>
        <w:t>Proceso de Contratación</w:t>
      </w:r>
      <w:r w:rsidRPr="001352EB">
        <w:rPr>
          <w:rFonts w:cs="Arial"/>
        </w:rPr>
        <w:t>.</w:t>
      </w:r>
    </w:p>
    <w:p w14:paraId="29E0DDC0" w14:textId="6E490109" w:rsidR="0070352B" w:rsidRPr="006876CA" w:rsidRDefault="0070352B" w:rsidP="004130DD">
      <w:pPr>
        <w:spacing w:line="276" w:lineRule="auto"/>
        <w:jc w:val="both"/>
        <w:rPr>
          <w:rFonts w:eastAsia="Arial," w:cs="Arial"/>
        </w:rPr>
      </w:pPr>
      <w:r w:rsidRPr="00FF3A8B">
        <w:rPr>
          <w:rFonts w:cs="Arial"/>
        </w:rPr>
        <w:t>Los</w:t>
      </w:r>
      <w:r w:rsidRPr="006876CA">
        <w:rPr>
          <w:rFonts w:eastAsia="Arial," w:cs="Arial"/>
        </w:rPr>
        <w:t xml:space="preserve"> </w:t>
      </w:r>
      <w:r w:rsidR="00E633D4" w:rsidRPr="001352EB">
        <w:rPr>
          <w:rFonts w:cs="Arial"/>
        </w:rPr>
        <w:t>Proponentes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integrantes</w:t>
      </w:r>
      <w:r w:rsidRPr="006876CA">
        <w:rPr>
          <w:rFonts w:eastAsia="Arial," w:cs="Arial"/>
        </w:rPr>
        <w:t xml:space="preserve"> </w:t>
      </w:r>
      <w:r w:rsidRPr="00FF3A8B">
        <w:rPr>
          <w:rFonts w:cs="Arial"/>
        </w:rPr>
        <w:t>extranjeros</w:t>
      </w:r>
      <w:r w:rsidRPr="006876CA">
        <w:rPr>
          <w:rFonts w:eastAsia="Arial," w:cs="Arial"/>
        </w:rPr>
        <w:t xml:space="preserve"> </w:t>
      </w:r>
      <w:r w:rsidRPr="00FF3A8B">
        <w:rPr>
          <w:rFonts w:cs="Arial"/>
        </w:rPr>
        <w:t>sin</w:t>
      </w:r>
      <w:r w:rsidRPr="006876CA">
        <w:rPr>
          <w:rFonts w:eastAsia="Arial," w:cs="Arial"/>
        </w:rPr>
        <w:t xml:space="preserve"> </w:t>
      </w:r>
      <w:r w:rsidRPr="00FF3A8B">
        <w:rPr>
          <w:rFonts w:cs="Arial"/>
        </w:rPr>
        <w:t>domicilio</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sin</w:t>
      </w:r>
      <w:r w:rsidRPr="006876CA">
        <w:rPr>
          <w:rFonts w:eastAsia="Arial," w:cs="Arial"/>
        </w:rPr>
        <w:t xml:space="preserve"> </w:t>
      </w:r>
      <w:r w:rsidRPr="00FF3A8B">
        <w:rPr>
          <w:rFonts w:cs="Arial"/>
        </w:rPr>
        <w:t>sucursal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Colombia</w:t>
      </w:r>
      <w:r w:rsidRPr="006876CA">
        <w:rPr>
          <w:rFonts w:eastAsia="Arial," w:cs="Arial"/>
        </w:rPr>
        <w:t xml:space="preserve"> </w:t>
      </w:r>
      <w:r w:rsidRPr="00FF3A8B">
        <w:rPr>
          <w:rFonts w:cs="Arial"/>
        </w:rPr>
        <w:t>adicionalmente</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aportar</w:t>
      </w:r>
      <w:r w:rsidRPr="006876CA">
        <w:rPr>
          <w:rFonts w:eastAsia="Arial," w:cs="Arial"/>
        </w:rPr>
        <w:t xml:space="preserve"> </w:t>
      </w:r>
      <w:r w:rsidRPr="00FF3A8B">
        <w:rPr>
          <w:rFonts w:cs="Arial"/>
        </w:rPr>
        <w:t>copia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ejecutados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certificaciones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terceros</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hubieran</w:t>
      </w:r>
      <w:r w:rsidRPr="006876CA">
        <w:rPr>
          <w:rFonts w:eastAsia="Arial," w:cs="Arial"/>
        </w:rPr>
        <w:t xml:space="preserve"> </w:t>
      </w:r>
      <w:r w:rsidRPr="00FF3A8B">
        <w:rPr>
          <w:rFonts w:cs="Arial"/>
        </w:rPr>
        <w:t>recibido</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servicios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construcción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obras</w:t>
      </w:r>
      <w:r w:rsidRPr="006876CA">
        <w:rPr>
          <w:rFonts w:eastAsia="Arial," w:cs="Arial"/>
        </w:rPr>
        <w:t xml:space="preserve"> </w:t>
      </w:r>
      <w:r w:rsidRPr="00FF3A8B">
        <w:rPr>
          <w:rFonts w:cs="Arial"/>
        </w:rPr>
        <w:t>civiles</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terceros,</w:t>
      </w:r>
      <w:r w:rsidRPr="006876CA">
        <w:rPr>
          <w:rFonts w:eastAsia="Arial," w:cs="Arial"/>
        </w:rPr>
        <w:t xml:space="preserve"> </w:t>
      </w:r>
      <w:r w:rsidRPr="00FF3A8B">
        <w:rPr>
          <w:rFonts w:cs="Arial"/>
        </w:rPr>
        <w:t>bien</w:t>
      </w:r>
      <w:r w:rsidRPr="006876CA">
        <w:rPr>
          <w:rFonts w:eastAsia="Arial," w:cs="Arial"/>
        </w:rPr>
        <w:t xml:space="preserve"> </w:t>
      </w:r>
      <w:r w:rsidRPr="00FF3A8B">
        <w:rPr>
          <w:rFonts w:cs="Arial"/>
        </w:rPr>
        <w:t>sean</w:t>
      </w:r>
      <w:r w:rsidRPr="006876CA">
        <w:rPr>
          <w:rFonts w:eastAsia="Arial," w:cs="Arial"/>
        </w:rPr>
        <w:t xml:space="preserve"> </w:t>
      </w:r>
      <w:r w:rsidRPr="00FF3A8B">
        <w:rPr>
          <w:rFonts w:cs="Arial"/>
        </w:rPr>
        <w:t>públicos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privados.</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información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soportados</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las</w:t>
      </w:r>
      <w:r w:rsidRPr="006876CA">
        <w:rPr>
          <w:rFonts w:eastAsia="Arial," w:cs="Arial"/>
        </w:rPr>
        <w:t xml:space="preserve"> </w:t>
      </w:r>
      <w:r w:rsidRPr="00FF3A8B">
        <w:rPr>
          <w:rFonts w:cs="Arial"/>
        </w:rPr>
        <w:t>certificaciones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terceros</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hubieren</w:t>
      </w:r>
      <w:r w:rsidRPr="006876CA">
        <w:rPr>
          <w:rFonts w:eastAsia="Arial," w:cs="Arial"/>
        </w:rPr>
        <w:t xml:space="preserve"> </w:t>
      </w:r>
      <w:r w:rsidRPr="00FF3A8B">
        <w:rPr>
          <w:rFonts w:cs="Arial"/>
        </w:rPr>
        <w:t>recibido</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servicios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construcción</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obras</w:t>
      </w:r>
      <w:r w:rsidRPr="006876CA">
        <w:rPr>
          <w:rFonts w:eastAsia="Arial," w:cs="Arial"/>
        </w:rPr>
        <w:t xml:space="preserve"> </w:t>
      </w:r>
      <w:r w:rsidRPr="00FF3A8B">
        <w:rPr>
          <w:rFonts w:cs="Arial"/>
        </w:rPr>
        <w:t>civiles</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ser</w:t>
      </w:r>
      <w:r w:rsidRPr="006876CA">
        <w:rPr>
          <w:rFonts w:eastAsia="Arial," w:cs="Arial"/>
        </w:rPr>
        <w:t xml:space="preserve"> </w:t>
      </w:r>
      <w:r w:rsidRPr="00FF3A8B">
        <w:rPr>
          <w:rFonts w:cs="Arial"/>
        </w:rPr>
        <w:t>obligatoriamente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mismos</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presenta</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 xml:space="preserve">el </w:t>
      </w:r>
      <w:r w:rsidRPr="00620F7A">
        <w:rPr>
          <w:rFonts w:cs="Arial"/>
        </w:rPr>
        <w:fldChar w:fldCharType="begin"/>
      </w:r>
      <w:r w:rsidRPr="006876CA">
        <w:rPr>
          <w:rFonts w:eastAsiaTheme="minorEastAsia" w:cs="Arial"/>
          <w:szCs w:val="20"/>
        </w:rPr>
        <w:instrText xml:space="preserve"> REF _Ref508649424 \h  \* MERGEFORMAT </w:instrText>
      </w:r>
      <w:r w:rsidRPr="00620F7A">
        <w:rPr>
          <w:rFonts w:cs="Arial"/>
        </w:rPr>
      </w:r>
      <w:r w:rsidRPr="00620F7A">
        <w:rPr>
          <w:rFonts w:cs="Arial"/>
        </w:rPr>
        <w:fldChar w:fldCharType="separate"/>
      </w:r>
      <w:r w:rsidR="00214D00" w:rsidRPr="00214D00">
        <w:rPr>
          <w:rFonts w:cs="Arial"/>
        </w:rPr>
        <w:t>Formato 3 – Experiencia</w:t>
      </w:r>
      <w:r w:rsidRPr="00620F7A">
        <w:rPr>
          <w:rFonts w:cs="Arial"/>
        </w:rPr>
        <w:fldChar w:fldCharType="end"/>
      </w:r>
      <w:r w:rsidRPr="006876CA">
        <w:rPr>
          <w:rFonts w:eastAsia="Arial," w:cs="Arial"/>
        </w:rPr>
        <w:t>.</w:t>
      </w:r>
      <w:r w:rsidRPr="00FF3A8B">
        <w:rPr>
          <w:rFonts w:cs="Arial"/>
        </w:rPr>
        <w:t xml:space="preserve"> </w:t>
      </w:r>
      <w:r w:rsidRPr="00620F7A">
        <w:rPr>
          <w:rFonts w:cs="Arial"/>
        </w:rPr>
        <w:t>La información del</w:t>
      </w:r>
      <w:r w:rsidRPr="001352EB">
        <w:rPr>
          <w:rFonts w:cs="Arial"/>
        </w:rPr>
        <w:t xml:space="preserve"> </w:t>
      </w:r>
      <w:r w:rsidRPr="00620F7A">
        <w:rPr>
          <w:rFonts w:cs="Arial"/>
        </w:rPr>
        <w:fldChar w:fldCharType="begin"/>
      </w:r>
      <w:r w:rsidRPr="006876CA">
        <w:rPr>
          <w:rFonts w:cs="Arial"/>
        </w:rPr>
        <w:instrText xml:space="preserve"> REF _Ref508649250 \h  \* MERGEFORMAT </w:instrText>
      </w:r>
      <w:r w:rsidRPr="00620F7A">
        <w:rPr>
          <w:rFonts w:cs="Arial"/>
        </w:rPr>
      </w:r>
      <w:r w:rsidRPr="00620F7A">
        <w:rPr>
          <w:rFonts w:cs="Arial"/>
        </w:rPr>
        <w:fldChar w:fldCharType="separate"/>
      </w:r>
      <w:r w:rsidR="00214D00" w:rsidRPr="00214D00">
        <w:rPr>
          <w:rFonts w:cs="Arial"/>
        </w:rPr>
        <w:t>Formato 5 – Capacidad residual</w:t>
      </w:r>
      <w:r w:rsidRPr="00620F7A">
        <w:rPr>
          <w:rFonts w:cs="Arial"/>
        </w:rPr>
        <w:fldChar w:fldCharType="end"/>
      </w:r>
      <w:r w:rsidRPr="006876CA">
        <w:rPr>
          <w:rFonts w:eastAsia="Arial," w:cs="Arial"/>
        </w:rPr>
        <w:t xml:space="preserve"> </w:t>
      </w:r>
      <w:r w:rsidRPr="00FF3A8B">
        <w:rPr>
          <w:rFonts w:cs="Arial"/>
        </w:rPr>
        <w:t>deberá</w:t>
      </w:r>
      <w:r w:rsidRPr="006876CA">
        <w:rPr>
          <w:rFonts w:eastAsia="Arial," w:cs="Arial"/>
        </w:rPr>
        <w:t xml:space="preserve"> </w:t>
      </w:r>
      <w:r w:rsidRPr="00FF3A8B">
        <w:rPr>
          <w:rFonts w:cs="Arial"/>
        </w:rPr>
        <w:t>ser</w:t>
      </w:r>
      <w:r w:rsidRPr="006876CA">
        <w:rPr>
          <w:rFonts w:eastAsia="Arial," w:cs="Arial"/>
        </w:rPr>
        <w:t xml:space="preserve"> </w:t>
      </w:r>
      <w:r w:rsidRPr="00FF3A8B">
        <w:rPr>
          <w:rFonts w:cs="Arial"/>
        </w:rPr>
        <w:t>presentada</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Pr="006876CA">
        <w:rPr>
          <w:rFonts w:eastAsia="Arial," w:cs="Arial"/>
        </w:rPr>
        <w:t xml:space="preserve"> </w:t>
      </w:r>
      <w:r w:rsidRPr="00FF3A8B">
        <w:rPr>
          <w:rFonts w:cs="Arial"/>
        </w:rPr>
        <w:t>salvo</w:t>
      </w:r>
      <w:r w:rsidRPr="006876CA">
        <w:rPr>
          <w:rFonts w:eastAsia="Arial," w:cs="Arial"/>
        </w:rPr>
        <w:t xml:space="preserve"> </w:t>
      </w:r>
      <w:r w:rsidRPr="00FF3A8B">
        <w:rPr>
          <w:rFonts w:cs="Arial"/>
        </w:rPr>
        <w:t>donde</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registr</w:t>
      </w:r>
      <w:r w:rsidRPr="00620F7A">
        <w:rPr>
          <w:rFonts w:cs="Arial"/>
        </w:rPr>
        <w:t>e</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moneda</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país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orig</w:t>
      </w:r>
      <w:r w:rsidRPr="00620F7A">
        <w:rPr>
          <w:rFonts w:cs="Arial"/>
        </w:rPr>
        <w:t>en. Cuando</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esté</w:t>
      </w:r>
      <w:r w:rsidRPr="006876CA">
        <w:rPr>
          <w:rFonts w:eastAsia="Arial," w:cs="Arial"/>
        </w:rPr>
        <w:t xml:space="preserve"> </w:t>
      </w:r>
      <w:r w:rsidRPr="00FF3A8B">
        <w:rPr>
          <w:rFonts w:cs="Arial"/>
        </w:rPr>
        <w:t>expresado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monedas</w:t>
      </w:r>
      <w:r w:rsidRPr="006876CA">
        <w:rPr>
          <w:rFonts w:eastAsia="Arial," w:cs="Arial"/>
        </w:rPr>
        <w:t xml:space="preserve"> </w:t>
      </w:r>
      <w:r w:rsidRPr="00FF3A8B">
        <w:rPr>
          <w:rFonts w:cs="Arial"/>
        </w:rPr>
        <w:t>extranjeras</w:t>
      </w:r>
      <w:r w:rsidRPr="006876CA">
        <w:rPr>
          <w:rFonts w:eastAsia="Arial," w:cs="Arial"/>
        </w:rPr>
        <w:t xml:space="preserve"> </w:t>
      </w:r>
      <w:r w:rsidRPr="00FF3A8B">
        <w:rPr>
          <w:rFonts w:cs="Arial"/>
        </w:rPr>
        <w:t>deberá</w:t>
      </w:r>
      <w:r w:rsidRPr="006876CA">
        <w:rPr>
          <w:rFonts w:eastAsia="Arial," w:cs="Arial"/>
        </w:rPr>
        <w:t xml:space="preserve"> </w:t>
      </w:r>
      <w:r w:rsidRPr="00FF3A8B">
        <w:rPr>
          <w:rFonts w:cs="Arial"/>
        </w:rPr>
        <w:t>convertirse</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pesos</w:t>
      </w:r>
      <w:r w:rsidRPr="006876CA">
        <w:rPr>
          <w:rFonts w:eastAsia="Arial," w:cs="Arial"/>
        </w:rPr>
        <w:t xml:space="preserve"> </w:t>
      </w:r>
      <w:r w:rsidRPr="00FF3A8B">
        <w:rPr>
          <w:rFonts w:cs="Arial"/>
        </w:rPr>
        <w:t>colombianos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términos</w:t>
      </w:r>
      <w:r w:rsidRPr="006876CA">
        <w:rPr>
          <w:rFonts w:eastAsia="Arial," w:cs="Arial"/>
        </w:rPr>
        <w:t xml:space="preserve"> </w:t>
      </w:r>
      <w:r w:rsidRPr="00FF3A8B">
        <w:rPr>
          <w:rFonts w:cs="Arial"/>
        </w:rPr>
        <w:t>indicados en el numeral 1.13</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presente</w:t>
      </w:r>
      <w:r w:rsidRPr="006876CA">
        <w:rPr>
          <w:rFonts w:eastAsia="Arial," w:cs="Arial"/>
        </w:rPr>
        <w:t xml:space="preserve"> </w:t>
      </w:r>
      <w:r w:rsidRPr="00FF3A8B">
        <w:rPr>
          <w:rFonts w:cs="Arial"/>
        </w:rPr>
        <w:t>Pliego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Condiciones.</w:t>
      </w:r>
      <w:r w:rsidRPr="006876CA">
        <w:rPr>
          <w:rFonts w:eastAsia="Arial," w:cs="Arial"/>
        </w:rPr>
        <w:t xml:space="preserve"> </w:t>
      </w:r>
    </w:p>
    <w:bookmarkEnd w:id="443"/>
    <w:p w14:paraId="32A7C8AC"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r w:rsidRPr="00FF3A8B">
        <w:rPr>
          <w:rFonts w:ascii="Arial" w:eastAsia="Arial" w:hAnsi="Arial" w:cs="Arial"/>
          <w:b/>
          <w:color w:val="3B3838" w:themeColor="background2" w:themeShade="40"/>
          <w:sz w:val="20"/>
          <w:szCs w:val="20"/>
        </w:rPr>
        <w:t>Capacidad</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financiera</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(CF):</w:t>
      </w:r>
      <w:r w:rsidRPr="006876CA">
        <w:rPr>
          <w:rFonts w:ascii="Arial" w:eastAsia="Arial," w:hAnsi="Arial" w:cs="Arial"/>
          <w:b/>
          <w:color w:val="3B3838" w:themeColor="background2" w:themeShade="40"/>
          <w:sz w:val="20"/>
          <w:szCs w:val="20"/>
        </w:rPr>
        <w:t xml:space="preserve"> </w:t>
      </w:r>
    </w:p>
    <w:p w14:paraId="69CA319E" w14:textId="1EBE3555" w:rsidR="0070352B" w:rsidRPr="00620F7A" w:rsidRDefault="0070352B" w:rsidP="0070352B">
      <w:pPr>
        <w:spacing w:line="276" w:lineRule="auto"/>
        <w:jc w:val="both"/>
        <w:rPr>
          <w:rFonts w:eastAsia="Arial" w:cs="Arial"/>
        </w:rPr>
      </w:pPr>
      <w:r w:rsidRPr="00FF3A8B">
        <w:rPr>
          <w:rFonts w:cs="Arial"/>
        </w:rPr>
        <w:t>El</w:t>
      </w:r>
      <w:r w:rsidRPr="00620F7A">
        <w:rPr>
          <w:rFonts w:eastAsia="Arial" w:cs="Arial"/>
        </w:rPr>
        <w:t xml:space="preserve"> </w:t>
      </w:r>
      <w:r w:rsidRPr="001352EB">
        <w:rPr>
          <w:rFonts w:cs="Arial"/>
        </w:rPr>
        <w:t>factor</w:t>
      </w:r>
      <w:r w:rsidRPr="00173BD9">
        <w:rPr>
          <w:rFonts w:eastAsia="Arial" w:cs="Arial"/>
        </w:rPr>
        <w:t xml:space="preserve"> </w:t>
      </w:r>
      <w:r w:rsidRPr="001352EB">
        <w:rPr>
          <w:rFonts w:cs="Arial"/>
        </w:rPr>
        <w:t>(CF)</w:t>
      </w:r>
      <w:r w:rsidRPr="00173BD9">
        <w:rPr>
          <w:rFonts w:eastAsia="Arial" w:cs="Arial"/>
        </w:rPr>
        <w:t xml:space="preserve"> </w:t>
      </w:r>
      <w:r w:rsidRPr="001352EB">
        <w:rPr>
          <w:rFonts w:cs="Arial"/>
        </w:rPr>
        <w:t>para</w:t>
      </w:r>
      <w:r w:rsidRPr="006876CA">
        <w:rPr>
          <w:rFonts w:eastAsia="Arial," w:cs="Arial"/>
        </w:rPr>
        <w:t xml:space="preserve"> </w:t>
      </w:r>
      <w:r w:rsidRPr="00FF3A8B">
        <w:rPr>
          <w:rFonts w:cs="Arial"/>
        </w:rPr>
        <w:t>propósitos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obtiene</w:t>
      </w:r>
      <w:r w:rsidRPr="006876CA">
        <w:rPr>
          <w:rFonts w:eastAsia="Arial," w:cs="Arial"/>
        </w:rPr>
        <w:t xml:space="preserve"> </w:t>
      </w:r>
      <w:r w:rsidRPr="00FF3A8B">
        <w:rPr>
          <w:rFonts w:cs="Arial"/>
        </w:rPr>
        <w:t>teniendo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índice</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liquidez</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base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fórmula:</w:t>
      </w:r>
    </w:p>
    <w:p w14:paraId="0CDE7103" w14:textId="77777777" w:rsidR="0070352B" w:rsidRPr="006876CA" w:rsidRDefault="0070352B" w:rsidP="0070352B">
      <w:pPr>
        <w:spacing w:line="276" w:lineRule="auto"/>
        <w:jc w:val="center"/>
        <w:rPr>
          <w:rFonts w:eastAsia="Arial," w:cs="Arial"/>
        </w:rPr>
      </w:pPr>
      <w:r w:rsidRPr="001352EB">
        <w:rPr>
          <w:rFonts w:cs="Arial"/>
        </w:rPr>
        <w:t>Índice</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liquidez</w:t>
      </w:r>
      <w:r w:rsidRPr="006876CA">
        <w:rPr>
          <w:rFonts w:eastAsia="Arial," w:cs="Arial"/>
        </w:rPr>
        <w:t xml:space="preserve"> </w:t>
      </w:r>
      <w:r w:rsidRPr="00FF3A8B">
        <w:rPr>
          <w:rFonts w:cs="Arial"/>
        </w:rPr>
        <w:t>=</w:t>
      </w:r>
      <w:r w:rsidRPr="006876CA">
        <w:rPr>
          <w:rFonts w:eastAsia="Arial," w:cs="Arial"/>
        </w:rPr>
        <w:t xml:space="preserve"> </w:t>
      </w:r>
      <m:oMath>
        <m:f>
          <m:fPr>
            <m:ctrlPr>
              <w:rPr>
                <w:rFonts w:ascii="Cambria Math" w:eastAsiaTheme="minorEastAsia" w:hAnsi="Cambria Math" w:cs="Arial"/>
                <w:bCs/>
              </w:rPr>
            </m:ctrlPr>
          </m:fPr>
          <m:num>
            <m:r>
              <m:rPr>
                <m:sty m:val="p"/>
              </m:rPr>
              <w:rPr>
                <w:rFonts w:ascii="Cambria Math" w:eastAsiaTheme="minorEastAsia" w:hAnsi="Cambria Math" w:cs="Arial"/>
                <w:szCs w:val="20"/>
              </w:rPr>
              <m:t>Activo Corriente</m:t>
            </m:r>
          </m:num>
          <m:den>
            <m:r>
              <m:rPr>
                <m:sty m:val="p"/>
              </m:rPr>
              <w:rPr>
                <w:rFonts w:ascii="Cambria Math" w:eastAsiaTheme="minorEastAsia" w:hAnsi="Cambria Math" w:cs="Arial"/>
                <w:szCs w:val="20"/>
              </w:rPr>
              <m:t>Pasivo Corriente</m:t>
            </m:r>
          </m:den>
        </m:f>
      </m:oMath>
    </w:p>
    <w:p w14:paraId="4CA2482C" w14:textId="77777777" w:rsidR="0070352B" w:rsidRPr="00620F7A" w:rsidRDefault="0070352B" w:rsidP="0070352B">
      <w:pPr>
        <w:spacing w:line="276" w:lineRule="auto"/>
        <w:jc w:val="both"/>
        <w:rPr>
          <w:rFonts w:cs="Arial"/>
        </w:rPr>
      </w:pPr>
      <w:r w:rsidRPr="00FF3A8B">
        <w:rPr>
          <w:rFonts w:cs="Arial"/>
        </w:rPr>
        <w:t>El</w:t>
      </w:r>
      <w:r w:rsidRPr="006876CA">
        <w:rPr>
          <w:rFonts w:eastAsia="Arial," w:cs="Arial"/>
        </w:rPr>
        <w:t xml:space="preserve"> </w:t>
      </w:r>
      <w:r w:rsidRPr="00FF3A8B">
        <w:rPr>
          <w:rFonts w:cs="Arial"/>
        </w:rPr>
        <w:t>puntaje</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liquidez</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asignar</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base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tabla:</w:t>
      </w:r>
    </w:p>
    <w:p w14:paraId="08B78FC9" w14:textId="77777777" w:rsidR="0070352B" w:rsidRPr="006876CA" w:rsidRDefault="0070352B" w:rsidP="0070352B">
      <w:pPr>
        <w:spacing w:line="276" w:lineRule="auto"/>
        <w:jc w:val="both"/>
        <w:rPr>
          <w:rFonts w:eastAsia="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173BD9"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Mayor</w:t>
            </w:r>
            <w:r w:rsidRPr="00620F7A">
              <w:rPr>
                <w:rFonts w:eastAsia="Arial" w:cs="Arial"/>
                <w:b/>
                <w:color w:val="FFFFFF" w:themeColor="background1"/>
                <w:sz w:val="16"/>
                <w:szCs w:val="16"/>
              </w:rPr>
              <w:t xml:space="preserve"> </w:t>
            </w:r>
            <w:r w:rsidRPr="001352EB">
              <w:rPr>
                <w:rFonts w:cs="Arial"/>
                <w:b/>
                <w:color w:val="FFFFFF" w:themeColor="background1"/>
                <w:sz w:val="16"/>
                <w:szCs w:val="16"/>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Menor</w:t>
            </w:r>
            <w:r w:rsidRPr="006876CA">
              <w:rPr>
                <w:rFonts w:eastAsia="Arial" w:cs="Arial"/>
                <w:b/>
                <w:color w:val="FFFFFF" w:themeColor="background1"/>
                <w:sz w:val="16"/>
                <w:szCs w:val="16"/>
              </w:rPr>
              <w:t xml:space="preserve"> </w:t>
            </w:r>
            <w:r w:rsidRPr="006876CA">
              <w:rPr>
                <w:rFonts w:cs="Arial"/>
                <w:b/>
                <w:color w:val="FFFFFF" w:themeColor="background1"/>
                <w:sz w:val="16"/>
                <w:szCs w:val="16"/>
              </w:rPr>
              <w:t>o</w:t>
            </w:r>
            <w:r w:rsidRPr="006876CA">
              <w:rPr>
                <w:rFonts w:eastAsia="Arial" w:cs="Arial"/>
                <w:b/>
                <w:color w:val="FFFFFF" w:themeColor="background1"/>
                <w:sz w:val="16"/>
                <w:szCs w:val="16"/>
              </w:rPr>
              <w:t xml:space="preserve"> </w:t>
            </w:r>
            <w:r w:rsidRPr="006876CA">
              <w:rPr>
                <w:rFonts w:cs="Arial"/>
                <w:b/>
                <w:color w:val="FFFFFF" w:themeColor="background1"/>
                <w:sz w:val="16"/>
                <w:szCs w:val="16"/>
              </w:rPr>
              <w:t>igual</w:t>
            </w:r>
            <w:r w:rsidRPr="006876CA">
              <w:rPr>
                <w:rFonts w:eastAsia="Arial" w:cs="Arial"/>
                <w:b/>
                <w:color w:val="FFFFFF" w:themeColor="background1"/>
                <w:sz w:val="16"/>
                <w:szCs w:val="16"/>
              </w:rPr>
              <w:t xml:space="preserve"> </w:t>
            </w:r>
            <w:r w:rsidRPr="006876CA">
              <w:rPr>
                <w:rFonts w:cs="Arial"/>
                <w:b/>
                <w:color w:val="FFFFFF" w:themeColor="background1"/>
                <w:sz w:val="16"/>
                <w:szCs w:val="16"/>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6876CA" w:rsidRDefault="0070352B" w:rsidP="00AE67FC">
            <w:pPr>
              <w:autoSpaceDE w:val="0"/>
              <w:autoSpaceDN w:val="0"/>
              <w:adjustRightInd w:val="0"/>
              <w:spacing w:after="0" w:line="276" w:lineRule="auto"/>
              <w:jc w:val="center"/>
              <w:rPr>
                <w:rFonts w:eastAsia="Arial" w:cs="Arial"/>
                <w:b/>
                <w:color w:val="FFFFFF" w:themeColor="background1"/>
                <w:sz w:val="16"/>
                <w:szCs w:val="16"/>
              </w:rPr>
            </w:pPr>
            <w:r w:rsidRPr="006876CA">
              <w:rPr>
                <w:rFonts w:cs="Arial"/>
                <w:b/>
                <w:color w:val="FFFFFF" w:themeColor="background1"/>
                <w:sz w:val="16"/>
                <w:szCs w:val="16"/>
              </w:rPr>
              <w:t>Puntaje</w:t>
            </w:r>
          </w:p>
        </w:tc>
      </w:tr>
      <w:tr w:rsidR="0070352B" w:rsidRPr="00173BD9"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20</w:t>
            </w:r>
          </w:p>
        </w:tc>
      </w:tr>
      <w:tr w:rsidR="0070352B" w:rsidRPr="00173BD9"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25</w:t>
            </w:r>
          </w:p>
        </w:tc>
      </w:tr>
      <w:tr w:rsidR="0070352B" w:rsidRPr="00173BD9"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30</w:t>
            </w:r>
          </w:p>
        </w:tc>
      </w:tr>
      <w:tr w:rsidR="0070352B" w:rsidRPr="00173BD9"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35</w:t>
            </w:r>
          </w:p>
        </w:tc>
      </w:tr>
      <w:tr w:rsidR="0070352B" w:rsidRPr="00173BD9"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173BD9" w:rsidRDefault="0070352B" w:rsidP="00AE67FC">
            <w:pPr>
              <w:autoSpaceDE w:val="0"/>
              <w:autoSpaceDN w:val="0"/>
              <w:adjustRightInd w:val="0"/>
              <w:spacing w:after="0" w:line="276" w:lineRule="auto"/>
              <w:jc w:val="center"/>
              <w:rPr>
                <w:rFonts w:eastAsia="Arial" w:cs="Arial"/>
                <w:sz w:val="16"/>
                <w:szCs w:val="16"/>
              </w:rPr>
            </w:pPr>
            <w:r w:rsidRPr="001352EB">
              <w:rPr>
                <w:rFonts w:cs="Arial"/>
                <w:sz w:val="16"/>
                <w:szCs w:val="16"/>
              </w:rPr>
              <w:t>40</w:t>
            </w:r>
          </w:p>
        </w:tc>
      </w:tr>
    </w:tbl>
    <w:p w14:paraId="4343ADFC" w14:textId="77777777" w:rsidR="0070352B" w:rsidRPr="001352EB" w:rsidRDefault="0070352B" w:rsidP="0070352B">
      <w:pPr>
        <w:spacing w:line="276" w:lineRule="auto"/>
        <w:jc w:val="both"/>
        <w:rPr>
          <w:rFonts w:eastAsiaTheme="minorEastAsia" w:cs="Arial"/>
          <w:szCs w:val="20"/>
        </w:rPr>
      </w:pPr>
    </w:p>
    <w:p w14:paraId="167662C2" w14:textId="57E92547" w:rsidR="0070352B" w:rsidRPr="006876CA" w:rsidRDefault="0070352B" w:rsidP="0070352B">
      <w:pPr>
        <w:spacing w:line="276" w:lineRule="auto"/>
        <w:jc w:val="both"/>
        <w:rPr>
          <w:rFonts w:eastAsia="Arial," w:cs="Arial"/>
        </w:rPr>
      </w:pPr>
      <w:r w:rsidRPr="006876CA">
        <w:rPr>
          <w:rFonts w:cs="Arial"/>
        </w:rPr>
        <w:t>El</w:t>
      </w:r>
      <w:r w:rsidRPr="006876CA">
        <w:rPr>
          <w:rFonts w:eastAsia="Arial," w:cs="Arial"/>
        </w:rPr>
        <w:t xml:space="preserve"> </w:t>
      </w:r>
      <w:r w:rsidRPr="00FF3A8B">
        <w:rPr>
          <w:rFonts w:cs="Arial"/>
        </w:rPr>
        <w:t>índice</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liquidez</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verifica</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RUP</w:t>
      </w:r>
      <w:r w:rsidRPr="006876CA">
        <w:rPr>
          <w:rFonts w:eastAsia="Arial," w:cs="Arial"/>
        </w:rPr>
        <w:t xml:space="preserve">. </w:t>
      </w:r>
      <w:r w:rsidRPr="00FF3A8B">
        <w:rPr>
          <w:rFonts w:cs="Arial"/>
        </w:rPr>
        <w:t>Si</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tiene</w:t>
      </w:r>
      <w:r w:rsidRPr="006876CA">
        <w:rPr>
          <w:rFonts w:eastAsia="Arial," w:cs="Arial"/>
        </w:rPr>
        <w:t xml:space="preserve"> </w:t>
      </w:r>
      <w:r w:rsidRPr="00FF3A8B">
        <w:rPr>
          <w:rFonts w:cs="Arial"/>
        </w:rPr>
        <w:t>antigüedad</w:t>
      </w:r>
      <w:r w:rsidRPr="006876CA">
        <w:rPr>
          <w:rFonts w:eastAsia="Arial," w:cs="Arial"/>
        </w:rPr>
        <w:t xml:space="preserve"> </w:t>
      </w:r>
      <w:r w:rsidRPr="00FF3A8B">
        <w:rPr>
          <w:rFonts w:cs="Arial"/>
        </w:rPr>
        <w:t>suficiente</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tener</w:t>
      </w:r>
      <w:r w:rsidRPr="006876CA">
        <w:rPr>
          <w:rFonts w:eastAsia="Arial," w:cs="Arial"/>
        </w:rPr>
        <w:t xml:space="preserve"> </w:t>
      </w:r>
      <w:r w:rsidRPr="00FF3A8B">
        <w:rPr>
          <w:rFonts w:cs="Arial"/>
        </w:rPr>
        <w:t>Estados</w:t>
      </w:r>
      <w:r w:rsidRPr="006876CA">
        <w:rPr>
          <w:rFonts w:eastAsia="Arial," w:cs="Arial"/>
        </w:rPr>
        <w:t xml:space="preserve"> </w:t>
      </w:r>
      <w:r w:rsidRPr="00FF3A8B">
        <w:rPr>
          <w:rFonts w:cs="Arial"/>
        </w:rPr>
        <w:t>Financieros</w:t>
      </w:r>
      <w:r w:rsidRPr="006876CA">
        <w:rPr>
          <w:rFonts w:eastAsia="Arial," w:cs="Arial"/>
        </w:rPr>
        <w:t xml:space="preserve"> </w:t>
      </w:r>
      <w:r w:rsidRPr="00FF3A8B">
        <w:rPr>
          <w:rFonts w:cs="Arial"/>
        </w:rPr>
        <w:t>auditados</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31</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diciembre</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año</w:t>
      </w:r>
      <w:r w:rsidRPr="006876CA">
        <w:rPr>
          <w:rFonts w:eastAsia="Arial," w:cs="Arial"/>
        </w:rPr>
        <w:t xml:space="preserve"> </w:t>
      </w:r>
      <w:r w:rsidRPr="00FF3A8B">
        <w:rPr>
          <w:rFonts w:cs="Arial"/>
        </w:rPr>
        <w:t>inmediatamente</w:t>
      </w:r>
      <w:r w:rsidRPr="006876CA">
        <w:rPr>
          <w:rFonts w:eastAsia="Arial," w:cs="Arial"/>
        </w:rPr>
        <w:t xml:space="preserve"> </w:t>
      </w:r>
      <w:r w:rsidRPr="00FF3A8B">
        <w:rPr>
          <w:rFonts w:cs="Arial"/>
        </w:rPr>
        <w:t>anterior,</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tenerse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Estados Financieros de</w:t>
      </w:r>
      <w:r w:rsidRPr="006876CA">
        <w:rPr>
          <w:rFonts w:eastAsia="Arial," w:cs="Arial"/>
        </w:rPr>
        <w:t xml:space="preserve"> </w:t>
      </w:r>
      <w:r w:rsidRPr="00FF3A8B">
        <w:rPr>
          <w:rFonts w:cs="Arial"/>
        </w:rPr>
        <w:t>corte</w:t>
      </w:r>
      <w:r w:rsidRPr="006876CA">
        <w:rPr>
          <w:rFonts w:eastAsia="Arial," w:cs="Arial"/>
        </w:rPr>
        <w:t xml:space="preserve"> </w:t>
      </w:r>
      <w:r w:rsidRPr="00FF3A8B">
        <w:rPr>
          <w:rFonts w:cs="Arial"/>
        </w:rPr>
        <w:t>trimestral</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apertura,</w:t>
      </w:r>
      <w:r w:rsidRPr="006876CA">
        <w:rPr>
          <w:rFonts w:eastAsia="Arial," w:cs="Arial"/>
        </w:rPr>
        <w:t xml:space="preserve"> </w:t>
      </w:r>
      <w:r w:rsidRPr="00FF3A8B">
        <w:rPr>
          <w:rFonts w:cs="Arial"/>
        </w:rPr>
        <w:t>suscritos</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Representante Legal y</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Auditor</w:t>
      </w:r>
      <w:r w:rsidRPr="006876CA">
        <w:rPr>
          <w:rFonts w:eastAsia="Arial," w:cs="Arial"/>
        </w:rPr>
        <w:t>.</w:t>
      </w:r>
    </w:p>
    <w:p w14:paraId="56B76785" w14:textId="1DDC4478" w:rsidR="0070352B" w:rsidRPr="00620F7A" w:rsidRDefault="0070352B" w:rsidP="0070352B">
      <w:pPr>
        <w:spacing w:line="276" w:lineRule="auto"/>
        <w:jc w:val="both"/>
        <w:rPr>
          <w:rFonts w:cs="Arial"/>
        </w:rPr>
      </w:pPr>
      <w:r w:rsidRPr="00FF3A8B">
        <w:rPr>
          <w:rFonts w:cs="Arial"/>
        </w:rPr>
        <w:t>Para</w:t>
      </w:r>
      <w:r w:rsidRPr="006876CA">
        <w:rPr>
          <w:rFonts w:eastAsia="Arial," w:cs="Arial"/>
        </w:rPr>
        <w:t xml:space="preserve"> </w:t>
      </w:r>
      <w:r w:rsidRPr="00FF3A8B">
        <w:rPr>
          <w:rFonts w:cs="Arial"/>
        </w:rPr>
        <w:t>los</w:t>
      </w:r>
      <w:r w:rsidRPr="006876CA">
        <w:rPr>
          <w:rFonts w:eastAsia="Arial," w:cs="Arial"/>
        </w:rPr>
        <w:t xml:space="preserve"> </w:t>
      </w:r>
      <w:r w:rsidR="00E633D4" w:rsidRPr="001352EB">
        <w:rPr>
          <w:rFonts w:cs="Arial"/>
        </w:rPr>
        <w:t>Proponentes</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integrantes</w:t>
      </w:r>
      <w:r w:rsidRPr="006876CA">
        <w:rPr>
          <w:rFonts w:eastAsia="Arial," w:cs="Arial"/>
        </w:rPr>
        <w:t xml:space="preserve"> </w:t>
      </w:r>
      <w:r w:rsidRPr="00FF3A8B">
        <w:rPr>
          <w:rFonts w:cs="Arial"/>
        </w:rPr>
        <w:t>extranjeros</w:t>
      </w:r>
      <w:r w:rsidRPr="006876CA">
        <w:rPr>
          <w:rFonts w:eastAsia="Arial," w:cs="Arial"/>
        </w:rPr>
        <w:t xml:space="preserve"> </w:t>
      </w:r>
      <w:r w:rsidRPr="00FF3A8B">
        <w:rPr>
          <w:rFonts w:cs="Arial"/>
        </w:rPr>
        <w:t>sin</w:t>
      </w:r>
      <w:r w:rsidRPr="006876CA">
        <w:rPr>
          <w:rFonts w:eastAsia="Arial," w:cs="Arial"/>
        </w:rPr>
        <w:t xml:space="preserve"> </w:t>
      </w:r>
      <w:r w:rsidRPr="00FF3A8B">
        <w:rPr>
          <w:rFonts w:cs="Arial"/>
        </w:rPr>
        <w:t>domicilio</w:t>
      </w:r>
      <w:r w:rsidRPr="006876CA">
        <w:rPr>
          <w:rFonts w:eastAsia="Arial," w:cs="Arial"/>
        </w:rPr>
        <w:t xml:space="preserve"> </w:t>
      </w:r>
      <w:r w:rsidRPr="00FF3A8B">
        <w:rPr>
          <w:rFonts w:cs="Arial"/>
        </w:rPr>
        <w:t>o sucursal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Colombia,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información</w:t>
      </w:r>
      <w:r w:rsidRPr="006876CA">
        <w:rPr>
          <w:rFonts w:eastAsia="Arial," w:cs="Arial"/>
        </w:rPr>
        <w:t xml:space="preserve"> </w:t>
      </w:r>
      <w:r w:rsidRPr="00FF3A8B">
        <w:rPr>
          <w:rFonts w:cs="Arial"/>
        </w:rPr>
        <w:t>requerida</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(CF)</w:t>
      </w:r>
      <w:r w:rsidRPr="006876CA">
        <w:rPr>
          <w:rFonts w:eastAsia="Arial," w:cs="Arial"/>
        </w:rPr>
        <w:t xml:space="preserve"> </w:t>
      </w:r>
      <w:r w:rsidRPr="00FF3A8B">
        <w:rPr>
          <w:rFonts w:cs="Arial"/>
        </w:rPr>
        <w:t>exigido</w:t>
      </w:r>
      <w:r w:rsidRPr="006876CA">
        <w:rPr>
          <w:rFonts w:eastAsia="Arial," w:cs="Arial"/>
        </w:rPr>
        <w:t xml:space="preserve"> </w:t>
      </w:r>
      <w:r w:rsidRPr="00FF3A8B">
        <w:rPr>
          <w:rFonts w:cs="Arial"/>
        </w:rPr>
        <w:t>para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cálculo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del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está</w:t>
      </w:r>
      <w:r w:rsidRPr="006876CA">
        <w:rPr>
          <w:rFonts w:eastAsia="Arial," w:cs="Arial"/>
        </w:rPr>
        <w:t xml:space="preserve"> </w:t>
      </w:r>
      <w:r w:rsidRPr="00FF3A8B">
        <w:rPr>
          <w:rFonts w:cs="Arial"/>
        </w:rPr>
        <w:t>contemplada</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numeral</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requisitos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financiera</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Pliego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Condiciones.</w:t>
      </w:r>
    </w:p>
    <w:p w14:paraId="7EF55723" w14:textId="263B761A" w:rsidR="00772C95" w:rsidRPr="006876CA" w:rsidRDefault="00772C95" w:rsidP="0070352B">
      <w:pPr>
        <w:spacing w:line="276" w:lineRule="auto"/>
        <w:jc w:val="both"/>
        <w:rPr>
          <w:rFonts w:eastAsia="Arial," w:cs="Arial"/>
        </w:rPr>
      </w:pPr>
      <w:r w:rsidRPr="00620F7A">
        <w:rPr>
          <w:rFonts w:cs="Arial"/>
        </w:rPr>
        <w:t xml:space="preserve">Cuando el </w:t>
      </w:r>
      <w:r w:rsidR="003C407D" w:rsidRPr="006876CA">
        <w:rPr>
          <w:rFonts w:cs="Arial"/>
        </w:rPr>
        <w:t>Proponente</w:t>
      </w:r>
      <w:r w:rsidRPr="006876CA">
        <w:rPr>
          <w:rFonts w:cs="Arial"/>
        </w:rPr>
        <w:t xml:space="preserve"> tiene un pasivo corriente igual a cero (0) y por consiguiente su índice de liquidez sea indeterminado, la </w:t>
      </w:r>
      <w:r w:rsidR="00FB12D0">
        <w:rPr>
          <w:rFonts w:cs="Arial"/>
        </w:rPr>
        <w:t>E</w:t>
      </w:r>
      <w:r w:rsidRPr="006876CA">
        <w:rPr>
          <w:rFonts w:cs="Arial"/>
        </w:rPr>
        <w:t xml:space="preserve">ntidad debe otorgar el mayor puntaje en el componente de Capacidad Financiera (CF). </w:t>
      </w:r>
    </w:p>
    <w:p w14:paraId="550B3840"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r w:rsidRPr="00FF3A8B">
        <w:rPr>
          <w:rFonts w:ascii="Arial" w:eastAsia="Arial" w:hAnsi="Arial" w:cs="Arial"/>
          <w:b/>
          <w:color w:val="3B3838" w:themeColor="background2" w:themeShade="40"/>
          <w:sz w:val="20"/>
          <w:szCs w:val="20"/>
        </w:rPr>
        <w:t>Capacidad</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Técnica</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(CT):</w:t>
      </w:r>
      <w:r w:rsidRPr="006876CA">
        <w:rPr>
          <w:rFonts w:ascii="Arial" w:eastAsia="Arial," w:hAnsi="Arial" w:cs="Arial"/>
          <w:b/>
          <w:color w:val="3B3838" w:themeColor="background2" w:themeShade="40"/>
          <w:sz w:val="20"/>
          <w:szCs w:val="20"/>
        </w:rPr>
        <w:t xml:space="preserve"> </w:t>
      </w:r>
    </w:p>
    <w:p w14:paraId="2A79CE69" w14:textId="77777777" w:rsidR="0070352B" w:rsidRPr="006876CA" w:rsidRDefault="0070352B" w:rsidP="0070352B">
      <w:pPr>
        <w:spacing w:line="276" w:lineRule="auto"/>
        <w:jc w:val="both"/>
        <w:rPr>
          <w:rFonts w:eastAsia="Arial," w:cs="Arial"/>
        </w:rPr>
      </w:pPr>
      <w:r w:rsidRPr="00FF3A8B">
        <w:rPr>
          <w:rFonts w:cs="Arial"/>
        </w:rPr>
        <w:t>El</w:t>
      </w:r>
      <w:r w:rsidRPr="00620F7A">
        <w:rPr>
          <w:rFonts w:eastAsia="Arial" w:cs="Arial"/>
        </w:rPr>
        <w:t xml:space="preserve"> </w:t>
      </w:r>
      <w:r w:rsidRPr="001352EB">
        <w:rPr>
          <w:rFonts w:cs="Arial"/>
        </w:rPr>
        <w:t>factor</w:t>
      </w:r>
      <w:r w:rsidRPr="00173BD9">
        <w:rPr>
          <w:rFonts w:eastAsia="Arial" w:cs="Arial"/>
        </w:rPr>
        <w:t xml:space="preserve"> </w:t>
      </w:r>
      <w:r w:rsidRPr="001352EB">
        <w:rPr>
          <w:rFonts w:cs="Arial"/>
        </w:rPr>
        <w:t>(CT)</w:t>
      </w:r>
      <w:r w:rsidRPr="00173BD9">
        <w:rPr>
          <w:rFonts w:eastAsia="Arial" w:cs="Arial"/>
        </w:rPr>
        <w:t xml:space="preserve"> </w:t>
      </w:r>
      <w:r w:rsidRPr="001352EB">
        <w:rPr>
          <w:rFonts w:cs="Arial"/>
        </w:rPr>
        <w:t>para</w:t>
      </w:r>
      <w:r w:rsidRPr="006876CA">
        <w:rPr>
          <w:rFonts w:eastAsia="Arial," w:cs="Arial"/>
        </w:rPr>
        <w:t xml:space="preserve"> </w:t>
      </w:r>
      <w:r w:rsidRPr="00FF3A8B">
        <w:rPr>
          <w:rFonts w:cs="Arial"/>
        </w:rPr>
        <w:t>propósitos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capacidad</w:t>
      </w:r>
      <w:r w:rsidRPr="006876CA">
        <w:rPr>
          <w:rFonts w:eastAsia="Arial," w:cs="Arial"/>
        </w:rPr>
        <w:t xml:space="preserve"> </w:t>
      </w:r>
      <w:r w:rsidRPr="00FF3A8B">
        <w:rPr>
          <w:rFonts w:cs="Arial"/>
        </w:rPr>
        <w:t>residual</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asigna</w:t>
      </w:r>
      <w:r w:rsidRPr="006876CA">
        <w:rPr>
          <w:rFonts w:eastAsia="Arial," w:cs="Arial"/>
        </w:rPr>
        <w:t xml:space="preserve"> </w:t>
      </w:r>
      <w:r w:rsidRPr="00FF3A8B">
        <w:rPr>
          <w:rFonts w:cs="Arial"/>
        </w:rPr>
        <w:t>teniendo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número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socios</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profesionales</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Arquitectura, Ingeniería y</w:t>
      </w:r>
      <w:r w:rsidRPr="006876CA">
        <w:rPr>
          <w:rFonts w:eastAsia="Arial," w:cs="Arial"/>
        </w:rPr>
        <w:t xml:space="preserve"> </w:t>
      </w:r>
      <w:r w:rsidRPr="00FF3A8B">
        <w:rPr>
          <w:rFonts w:cs="Arial"/>
        </w:rPr>
        <w:t>Geología</w:t>
      </w:r>
      <w:r w:rsidRPr="006876CA">
        <w:rPr>
          <w:rFonts w:eastAsia="Arial," w:cs="Arial"/>
        </w:rPr>
        <w:t xml:space="preserve"> </w:t>
      </w:r>
      <w:r w:rsidRPr="00FF3A8B">
        <w:rPr>
          <w:rFonts w:cs="Arial"/>
        </w:rPr>
        <w:t>vinculados</w:t>
      </w:r>
      <w:r w:rsidRPr="006876CA">
        <w:rPr>
          <w:rFonts w:eastAsia="Arial," w:cs="Arial"/>
        </w:rPr>
        <w:t xml:space="preserve"> </w:t>
      </w:r>
      <w:r w:rsidRPr="00FF3A8B">
        <w:rPr>
          <w:rFonts w:cs="Arial"/>
        </w:rPr>
        <w:t>mediante</w:t>
      </w:r>
      <w:r w:rsidRPr="006876CA">
        <w:rPr>
          <w:rFonts w:eastAsia="Arial," w:cs="Arial"/>
        </w:rPr>
        <w:t xml:space="preserve"> </w:t>
      </w:r>
      <w:r w:rsidRPr="00FF3A8B">
        <w:rPr>
          <w:rFonts w:cs="Arial"/>
        </w:rPr>
        <w:t>una</w:t>
      </w:r>
      <w:r w:rsidRPr="006876CA">
        <w:rPr>
          <w:rFonts w:eastAsia="Arial," w:cs="Arial"/>
        </w:rPr>
        <w:t xml:space="preserve"> </w:t>
      </w:r>
      <w:r w:rsidRPr="00FF3A8B">
        <w:rPr>
          <w:rFonts w:cs="Arial"/>
        </w:rPr>
        <w:t>relación</w:t>
      </w:r>
      <w:r w:rsidRPr="006876CA">
        <w:rPr>
          <w:rFonts w:eastAsia="Arial," w:cs="Arial"/>
        </w:rPr>
        <w:t xml:space="preserve"> </w:t>
      </w:r>
      <w:r w:rsidRPr="00FF3A8B">
        <w:rPr>
          <w:rFonts w:cs="Arial"/>
        </w:rPr>
        <w:t>laboral</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contractual</w:t>
      </w:r>
      <w:r w:rsidRPr="006876CA">
        <w:rPr>
          <w:rFonts w:eastAsia="Arial," w:cs="Arial"/>
        </w:rPr>
        <w:t xml:space="preserve"> </w:t>
      </w:r>
      <w:r w:rsidRPr="00FF3A8B">
        <w:rPr>
          <w:rFonts w:cs="Arial"/>
        </w:rPr>
        <w:t>vigente</w:t>
      </w:r>
      <w:r w:rsidRPr="006876CA">
        <w:rPr>
          <w:rFonts w:eastAsia="Arial," w:cs="Arial"/>
        </w:rPr>
        <w:t xml:space="preserve"> </w:t>
      </w:r>
      <w:r w:rsidRPr="00FF3A8B">
        <w:rPr>
          <w:rFonts w:cs="Arial"/>
        </w:rPr>
        <w:t>conforme</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cual</w:t>
      </w:r>
      <w:r w:rsidRPr="006876CA">
        <w:rPr>
          <w:rFonts w:eastAsia="Arial," w:cs="Arial"/>
        </w:rPr>
        <w:t xml:space="preserve"> </w:t>
      </w:r>
      <w:r w:rsidRPr="00FF3A8B">
        <w:rPr>
          <w:rFonts w:cs="Arial"/>
        </w:rPr>
        <w:t>desarrollen</w:t>
      </w:r>
      <w:r w:rsidRPr="006876CA">
        <w:rPr>
          <w:rFonts w:eastAsia="Arial," w:cs="Arial"/>
        </w:rPr>
        <w:t xml:space="preserve"> </w:t>
      </w:r>
      <w:r w:rsidRPr="00FF3A8B">
        <w:rPr>
          <w:rFonts w:cs="Arial"/>
        </w:rPr>
        <w:t>actividades</w:t>
      </w:r>
      <w:r w:rsidRPr="006876CA">
        <w:rPr>
          <w:rFonts w:eastAsia="Arial," w:cs="Arial"/>
        </w:rPr>
        <w:t xml:space="preserve"> </w:t>
      </w:r>
      <w:r w:rsidRPr="00FF3A8B">
        <w:rPr>
          <w:rFonts w:cs="Arial"/>
        </w:rPr>
        <w:t>vinculadas</w:t>
      </w:r>
      <w:r w:rsidRPr="006876CA">
        <w:rPr>
          <w:rFonts w:eastAsia="Arial," w:cs="Arial"/>
        </w:rPr>
        <w:t xml:space="preserve"> </w:t>
      </w:r>
      <w:r w:rsidRPr="00FF3A8B">
        <w:rPr>
          <w:rFonts w:cs="Arial"/>
        </w:rPr>
        <w:t>directamente</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construcción.</w:t>
      </w:r>
    </w:p>
    <w:p w14:paraId="1DF05FD9" w14:textId="4E679646" w:rsidR="0070352B" w:rsidRPr="006876CA" w:rsidRDefault="0070352B" w:rsidP="0070352B">
      <w:pPr>
        <w:spacing w:line="276" w:lineRule="auto"/>
        <w:jc w:val="both"/>
        <w:rPr>
          <w:rFonts w:eastAsia="Arial," w:cs="Arial"/>
        </w:rPr>
      </w:pPr>
      <w:r w:rsidRPr="00FF3A8B">
        <w:rPr>
          <w:rFonts w:cs="Arial"/>
        </w:rPr>
        <w:t>Para</w:t>
      </w:r>
      <w:r w:rsidRPr="006876CA">
        <w:rPr>
          <w:rFonts w:eastAsia="Arial," w:cs="Arial"/>
        </w:rPr>
        <w:t xml:space="preserve"> </w:t>
      </w:r>
      <w:r w:rsidRPr="00FF3A8B">
        <w:rPr>
          <w:rFonts w:cs="Arial"/>
        </w:rPr>
        <w:t>acreditar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(CT)</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integrante</w:t>
      </w:r>
      <w:r w:rsidRPr="006876CA">
        <w:rPr>
          <w:rFonts w:eastAsia="Arial," w:cs="Arial"/>
        </w:rPr>
        <w:t xml:space="preserve"> </w:t>
      </w:r>
      <w:r w:rsidRPr="00FF3A8B">
        <w:rPr>
          <w:rFonts w:cs="Arial"/>
        </w:rPr>
        <w:t>nacional</w:t>
      </w:r>
      <w:r w:rsidRPr="006876CA">
        <w:rPr>
          <w:rFonts w:eastAsia="Arial," w:cs="Arial"/>
        </w:rPr>
        <w:t xml:space="preserve"> </w:t>
      </w:r>
      <w:r w:rsidRPr="00FF3A8B">
        <w:rPr>
          <w:rFonts w:cs="Arial"/>
        </w:rPr>
        <w:t>y</w:t>
      </w:r>
      <w:r w:rsidRPr="006876CA">
        <w:rPr>
          <w:rFonts w:eastAsia="Arial," w:cs="Arial"/>
        </w:rPr>
        <w:t xml:space="preserve"> </w:t>
      </w:r>
      <w:r w:rsidRPr="00FF3A8B">
        <w:rPr>
          <w:rFonts w:cs="Arial"/>
        </w:rPr>
        <w:t>extranjero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sin</w:t>
      </w:r>
      <w:r w:rsidRPr="006876CA">
        <w:rPr>
          <w:rFonts w:eastAsia="Arial," w:cs="Arial"/>
        </w:rPr>
        <w:t xml:space="preserve"> </w:t>
      </w:r>
      <w:r w:rsidRPr="00FF3A8B">
        <w:rPr>
          <w:rFonts w:cs="Arial"/>
        </w:rPr>
        <w:t>sucursal</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Colombia</w:t>
      </w:r>
      <w:r w:rsidRPr="006876CA">
        <w:rPr>
          <w:rFonts w:eastAsia="Arial," w:cs="Arial"/>
        </w:rPr>
        <w:t xml:space="preserve"> </w:t>
      </w:r>
      <w:r w:rsidRPr="00FF3A8B">
        <w:rPr>
          <w:rFonts w:cs="Arial"/>
        </w:rPr>
        <w:t>deben</w:t>
      </w:r>
      <w:r w:rsidRPr="006876CA">
        <w:rPr>
          <w:rFonts w:eastAsia="Arial," w:cs="Arial"/>
        </w:rPr>
        <w:t xml:space="preserve"> </w:t>
      </w:r>
      <w:r w:rsidRPr="00FF3A8B">
        <w:rPr>
          <w:rFonts w:cs="Arial"/>
        </w:rPr>
        <w:t>diligenciar</w:t>
      </w:r>
      <w:r w:rsidRPr="006876CA">
        <w:rPr>
          <w:rFonts w:eastAsia="Arial," w:cs="Arial"/>
        </w:rPr>
        <w:t xml:space="preserve"> </w:t>
      </w:r>
      <w:r w:rsidRPr="00FF3A8B">
        <w:rPr>
          <w:rFonts w:cs="Arial"/>
        </w:rPr>
        <w:t>el</w:t>
      </w:r>
      <w:r w:rsidRPr="006876CA">
        <w:rPr>
          <w:rFonts w:eastAsia="Arial," w:cs="Arial"/>
        </w:rPr>
        <w:t xml:space="preserve"> </w:t>
      </w:r>
      <w:r w:rsidRPr="00620F7A">
        <w:rPr>
          <w:rFonts w:cs="Arial"/>
        </w:rPr>
        <w:fldChar w:fldCharType="begin"/>
      </w:r>
      <w:r w:rsidRPr="006876CA">
        <w:rPr>
          <w:rFonts w:eastAsiaTheme="minorEastAsia" w:cs="Arial"/>
          <w:szCs w:val="20"/>
        </w:rPr>
        <w:instrText xml:space="preserve"> REF _Ref508649250 \h  \* MERGEFORMAT </w:instrText>
      </w:r>
      <w:r w:rsidRPr="00620F7A">
        <w:rPr>
          <w:rFonts w:cs="Arial"/>
        </w:rPr>
      </w:r>
      <w:r w:rsidRPr="00620F7A">
        <w:rPr>
          <w:rFonts w:eastAsiaTheme="minorEastAsia" w:cs="Arial"/>
          <w:szCs w:val="20"/>
        </w:rPr>
        <w:fldChar w:fldCharType="separate"/>
      </w:r>
      <w:r w:rsidR="00214D00" w:rsidRPr="00214D00">
        <w:rPr>
          <w:rFonts w:cs="Arial"/>
        </w:rPr>
        <w:t>Formato 5 – Capacidad residual</w:t>
      </w:r>
      <w:r w:rsidRPr="00620F7A">
        <w:rPr>
          <w:rFonts w:cs="Arial"/>
        </w:rPr>
        <w:fldChar w:fldCharType="end"/>
      </w:r>
      <w:r w:rsidRPr="006876CA">
        <w:rPr>
          <w:rFonts w:eastAsia="Arial," w:cs="Arial"/>
        </w:rPr>
        <w:t xml:space="preserve">. </w:t>
      </w:r>
    </w:p>
    <w:p w14:paraId="2999C92C" w14:textId="77777777" w:rsidR="0070352B" w:rsidRPr="006876CA" w:rsidRDefault="0070352B" w:rsidP="0070352B">
      <w:pPr>
        <w:spacing w:line="276" w:lineRule="auto"/>
        <w:jc w:val="both"/>
        <w:rPr>
          <w:rFonts w:eastAsia="Arial," w:cs="Arial"/>
        </w:rPr>
      </w:pPr>
      <w:r w:rsidRPr="00FF3A8B">
        <w:rPr>
          <w:rFonts w:cs="Arial"/>
        </w:rPr>
        <w:t>El</w:t>
      </w:r>
      <w:r w:rsidRPr="006876CA">
        <w:rPr>
          <w:rFonts w:eastAsia="Arial," w:cs="Arial"/>
        </w:rPr>
        <w:t xml:space="preserve"> </w:t>
      </w:r>
      <w:r w:rsidRPr="00FF3A8B">
        <w:rPr>
          <w:rFonts w:cs="Arial"/>
        </w:rPr>
        <w:t>puntaje</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(CT)</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asigna</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base</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siguiente</w:t>
      </w:r>
      <w:r w:rsidRPr="006876CA">
        <w:rPr>
          <w:rFonts w:eastAsia="Arial," w:cs="Arial"/>
        </w:rPr>
        <w:t xml:space="preserve"> </w:t>
      </w:r>
      <w:r w:rsidRPr="00FF3A8B">
        <w:rPr>
          <w:rFonts w:cs="Arial"/>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
        <w:gridCol w:w="830"/>
        <w:gridCol w:w="794"/>
      </w:tblGrid>
      <w:tr w:rsidR="0070352B" w:rsidRPr="00173BD9"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6876CA" w:rsidRDefault="0070352B" w:rsidP="00AE67FC">
            <w:pPr>
              <w:spacing w:after="0" w:line="276" w:lineRule="auto"/>
              <w:jc w:val="center"/>
              <w:rPr>
                <w:rFonts w:eastAsia="Arial," w:cs="Arial"/>
                <w:b/>
                <w:color w:val="FFFFFF" w:themeColor="background1"/>
                <w:sz w:val="16"/>
                <w:szCs w:val="16"/>
              </w:rPr>
            </w:pPr>
            <w:r w:rsidRPr="00FF3A8B">
              <w:rPr>
                <w:rFonts w:cs="Arial"/>
                <w:b/>
                <w:color w:val="FFFFFF" w:themeColor="background1"/>
                <w:sz w:val="16"/>
                <w:szCs w:val="16"/>
              </w:rPr>
              <w:t>Puntaje</w:t>
            </w:r>
          </w:p>
        </w:tc>
      </w:tr>
      <w:tr w:rsidR="0070352B" w:rsidRPr="00173BD9"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6876CA" w:rsidRDefault="0070352B" w:rsidP="00AE67FC">
            <w:pPr>
              <w:spacing w:after="0" w:line="276" w:lineRule="auto"/>
              <w:jc w:val="center"/>
              <w:rPr>
                <w:rFonts w:eastAsia="Arial," w:cs="Arial"/>
                <w:sz w:val="16"/>
                <w:szCs w:val="16"/>
              </w:rPr>
            </w:pPr>
            <w:r w:rsidRPr="001352EB">
              <w:rPr>
                <w:rFonts w:cs="Arial"/>
                <w:sz w:val="16"/>
                <w:szCs w:val="16"/>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20</w:t>
            </w:r>
          </w:p>
        </w:tc>
      </w:tr>
      <w:tr w:rsidR="0070352B" w:rsidRPr="00173BD9"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6876CA" w:rsidRDefault="0070352B" w:rsidP="00AE67FC">
            <w:pPr>
              <w:spacing w:after="0" w:line="276" w:lineRule="auto"/>
              <w:jc w:val="center"/>
              <w:rPr>
                <w:rFonts w:eastAsia="Arial," w:cs="Arial"/>
                <w:sz w:val="16"/>
                <w:szCs w:val="16"/>
              </w:rPr>
            </w:pPr>
            <w:r w:rsidRPr="001352EB">
              <w:rPr>
                <w:rFonts w:cs="Arial"/>
                <w:sz w:val="16"/>
                <w:szCs w:val="16"/>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30</w:t>
            </w:r>
          </w:p>
        </w:tc>
      </w:tr>
      <w:tr w:rsidR="0070352B" w:rsidRPr="00173BD9"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6876CA" w:rsidRDefault="0070352B" w:rsidP="00AE67FC">
            <w:pPr>
              <w:spacing w:after="0" w:line="276" w:lineRule="auto"/>
              <w:jc w:val="center"/>
              <w:rPr>
                <w:rFonts w:eastAsia="Arial," w:cs="Arial"/>
                <w:sz w:val="16"/>
                <w:szCs w:val="16"/>
              </w:rPr>
            </w:pPr>
            <w:r w:rsidRPr="001352EB">
              <w:rPr>
                <w:rFonts w:cs="Arial"/>
                <w:sz w:val="16"/>
                <w:szCs w:val="16"/>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6876CA" w:rsidRDefault="0070352B" w:rsidP="00AE67FC">
            <w:pPr>
              <w:spacing w:after="0" w:line="276" w:lineRule="auto"/>
              <w:jc w:val="center"/>
              <w:rPr>
                <w:rFonts w:eastAsia="Arial," w:cs="Arial"/>
                <w:sz w:val="16"/>
                <w:szCs w:val="16"/>
              </w:rPr>
            </w:pPr>
            <w:r w:rsidRPr="00FF3A8B">
              <w:rPr>
                <w:rFonts w:cs="Arial"/>
                <w:sz w:val="16"/>
                <w:szCs w:val="16"/>
              </w:rPr>
              <w:t>40</w:t>
            </w:r>
          </w:p>
        </w:tc>
      </w:tr>
    </w:tbl>
    <w:p w14:paraId="2599E756" w14:textId="77777777" w:rsidR="0070352B"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1352EB" w:rsidRDefault="004130DD" w:rsidP="0070352B">
      <w:pPr>
        <w:pStyle w:val="Prrafodelista"/>
        <w:jc w:val="both"/>
        <w:rPr>
          <w:rFonts w:ascii="Arial" w:eastAsiaTheme="minorEastAsia" w:hAnsi="Arial" w:cs="Arial"/>
          <w:b/>
          <w:color w:val="3B3838" w:themeColor="background2" w:themeShade="40"/>
          <w:sz w:val="20"/>
          <w:szCs w:val="20"/>
        </w:rPr>
      </w:pPr>
    </w:p>
    <w:p w14:paraId="1C4C8E29" w14:textId="77777777" w:rsidR="0070352B" w:rsidRPr="006876CA" w:rsidRDefault="0070352B" w:rsidP="0070352B">
      <w:pPr>
        <w:pStyle w:val="Prrafodelista"/>
        <w:numPr>
          <w:ilvl w:val="0"/>
          <w:numId w:val="105"/>
        </w:numPr>
        <w:jc w:val="both"/>
        <w:rPr>
          <w:rFonts w:ascii="Arial" w:eastAsia="Arial," w:hAnsi="Arial" w:cs="Arial"/>
          <w:b/>
          <w:color w:val="3B3838" w:themeColor="background2" w:themeShade="40"/>
          <w:sz w:val="20"/>
          <w:szCs w:val="20"/>
        </w:rPr>
      </w:pPr>
      <w:r w:rsidRPr="006876CA">
        <w:rPr>
          <w:rFonts w:ascii="Arial" w:eastAsia="Arial" w:hAnsi="Arial" w:cs="Arial"/>
          <w:b/>
          <w:color w:val="3B3838" w:themeColor="background2" w:themeShade="40"/>
          <w:sz w:val="20"/>
          <w:szCs w:val="20"/>
        </w:rPr>
        <w:t>Saldos</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contratos</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en</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ejecución</w:t>
      </w:r>
      <w:r w:rsidRPr="006876CA">
        <w:rPr>
          <w:rFonts w:ascii="Arial" w:eastAsia="Arial," w:hAnsi="Arial" w:cs="Arial"/>
          <w:b/>
          <w:color w:val="3B3838" w:themeColor="background2" w:themeShade="40"/>
          <w:sz w:val="20"/>
          <w:szCs w:val="20"/>
        </w:rPr>
        <w:t xml:space="preserve"> </w:t>
      </w:r>
      <w:r w:rsidRPr="00FF3A8B">
        <w:rPr>
          <w:rFonts w:ascii="Arial" w:eastAsia="Arial" w:hAnsi="Arial" w:cs="Arial"/>
          <w:b/>
          <w:color w:val="3B3838" w:themeColor="background2" w:themeShade="40"/>
          <w:sz w:val="20"/>
          <w:szCs w:val="20"/>
        </w:rPr>
        <w:t>(SCE):</w:t>
      </w:r>
      <w:r w:rsidRPr="006876CA">
        <w:rPr>
          <w:rFonts w:ascii="Arial" w:eastAsia="Arial," w:hAnsi="Arial" w:cs="Arial"/>
          <w:b/>
          <w:color w:val="3B3838" w:themeColor="background2" w:themeShade="40"/>
          <w:sz w:val="20"/>
          <w:szCs w:val="20"/>
        </w:rPr>
        <w:t xml:space="preserve"> </w:t>
      </w:r>
    </w:p>
    <w:p w14:paraId="3FF66C0C" w14:textId="721BE901" w:rsidR="0070352B" w:rsidRPr="006876CA" w:rsidRDefault="0070352B" w:rsidP="0070352B">
      <w:pPr>
        <w:spacing w:line="276" w:lineRule="auto"/>
        <w:jc w:val="both"/>
        <w:rPr>
          <w:rFonts w:eastAsia="Arial," w:cs="Arial"/>
        </w:rPr>
      </w:pP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debe</w:t>
      </w:r>
      <w:r w:rsidRPr="006876CA">
        <w:rPr>
          <w:rFonts w:eastAsia="Arial," w:cs="Arial"/>
        </w:rPr>
        <w:t xml:space="preserve"> </w:t>
      </w:r>
      <w:r w:rsidRPr="00FF3A8B">
        <w:rPr>
          <w:rFonts w:cs="Arial"/>
        </w:rPr>
        <w:t>presentar</w:t>
      </w:r>
      <w:r w:rsidRPr="006876CA">
        <w:rPr>
          <w:rFonts w:eastAsia="Arial," w:cs="Arial"/>
        </w:rPr>
        <w:t xml:space="preserve"> </w:t>
      </w:r>
      <w:r w:rsidRPr="00FF3A8B">
        <w:rPr>
          <w:rFonts w:cs="Arial"/>
        </w:rPr>
        <w:t>el</w:t>
      </w:r>
      <w:r w:rsidRPr="00620F7A">
        <w:rPr>
          <w:rFonts w:cs="Arial"/>
        </w:rPr>
        <w:t xml:space="preserve"> </w:t>
      </w:r>
      <w:r w:rsidRPr="00620F7A">
        <w:rPr>
          <w:rFonts w:cs="Arial"/>
        </w:rPr>
        <w:fldChar w:fldCharType="begin"/>
      </w:r>
      <w:r w:rsidRPr="006876CA">
        <w:rPr>
          <w:rFonts w:eastAsiaTheme="minorEastAsia" w:cs="Arial"/>
          <w:szCs w:val="20"/>
        </w:rPr>
        <w:instrText xml:space="preserve"> REF _Ref508649250 \h  \* MERGEFORMAT </w:instrText>
      </w:r>
      <w:r w:rsidRPr="00620F7A">
        <w:rPr>
          <w:rFonts w:cs="Arial"/>
        </w:rPr>
      </w:r>
      <w:r w:rsidRPr="00620F7A">
        <w:rPr>
          <w:rFonts w:eastAsiaTheme="minorEastAsia" w:cs="Arial"/>
          <w:szCs w:val="20"/>
        </w:rPr>
        <w:fldChar w:fldCharType="separate"/>
      </w:r>
      <w:r w:rsidR="00214D00" w:rsidRPr="00214D00">
        <w:rPr>
          <w:rFonts w:cs="Arial"/>
        </w:rPr>
        <w:t>Formato 5 – Capacidad residual</w:t>
      </w:r>
      <w:r w:rsidRPr="00620F7A">
        <w:rPr>
          <w:rFonts w:cs="Arial"/>
        </w:rPr>
        <w:fldChar w:fldCharType="end"/>
      </w:r>
      <w:r w:rsidRPr="006876CA">
        <w:rPr>
          <w:rFonts w:eastAsia="Arial," w:cs="Arial"/>
        </w:rPr>
        <w:t xml:space="preserve"> </w:t>
      </w:r>
      <w:r w:rsidRPr="00FF3A8B">
        <w:rPr>
          <w:rFonts w:cs="Arial"/>
        </w:rPr>
        <w:t>suscrito</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Representante Legal y</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Revisor Fiscal si</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está</w:t>
      </w:r>
      <w:r w:rsidRPr="006876CA">
        <w:rPr>
          <w:rFonts w:eastAsia="Arial," w:cs="Arial"/>
        </w:rPr>
        <w:t xml:space="preserve"> </w:t>
      </w:r>
      <w:r w:rsidRPr="00FF3A8B">
        <w:rPr>
          <w:rFonts w:cs="Arial"/>
        </w:rPr>
        <w:t>obligado</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tenerlo,</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por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Contador o</w:t>
      </w:r>
      <w:r w:rsidRPr="006876CA">
        <w:rPr>
          <w:rFonts w:eastAsia="Arial," w:cs="Arial"/>
        </w:rPr>
        <w:t xml:space="preserve"> </w:t>
      </w:r>
      <w:r w:rsidRPr="00FF3A8B">
        <w:rPr>
          <w:rFonts w:cs="Arial"/>
        </w:rPr>
        <w:t>su</w:t>
      </w:r>
      <w:r w:rsidRPr="006876CA">
        <w:rPr>
          <w:rFonts w:eastAsia="Arial," w:cs="Arial"/>
        </w:rPr>
        <w:t xml:space="preserve"> </w:t>
      </w:r>
      <w:r w:rsidRPr="00FF3A8B">
        <w:rPr>
          <w:rFonts w:cs="Arial"/>
        </w:rPr>
        <w:t>Auditor</w:t>
      </w:r>
      <w:r w:rsidRPr="006876CA">
        <w:rPr>
          <w:rFonts w:eastAsia="Arial," w:cs="Arial"/>
        </w:rPr>
        <w:t xml:space="preserve"> </w:t>
      </w:r>
      <w:r w:rsidRPr="00FF3A8B">
        <w:rPr>
          <w:rFonts w:cs="Arial"/>
        </w:rPr>
        <w:t>independiente</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cual</w:t>
      </w:r>
      <w:r w:rsidRPr="006876CA">
        <w:rPr>
          <w:rFonts w:eastAsia="Arial," w:cs="Arial"/>
        </w:rPr>
        <w:t xml:space="preserve"> </w:t>
      </w:r>
      <w:r w:rsidRPr="00FF3A8B">
        <w:rPr>
          <w:rFonts w:cs="Arial"/>
        </w:rPr>
        <w:t>contenga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lista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los</w:t>
      </w:r>
      <w:r w:rsidRPr="006876CA">
        <w:rPr>
          <w:rFonts w:eastAsia="Arial," w:cs="Arial"/>
        </w:rPr>
        <w:t xml:space="preserve"> </w:t>
      </w:r>
      <w:r w:rsidRPr="00FF3A8B">
        <w:rPr>
          <w:rFonts w:cs="Arial"/>
        </w:rPr>
        <w:t>contr</w:t>
      </w:r>
      <w:r w:rsidRPr="00620F7A">
        <w:rPr>
          <w:rFonts w:cs="Arial"/>
        </w:rPr>
        <w:t>atos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ejecución</w:t>
      </w:r>
      <w:r w:rsidRPr="006876CA">
        <w:rPr>
          <w:rFonts w:eastAsia="Arial," w:cs="Arial"/>
        </w:rPr>
        <w:t xml:space="preserve"> </w:t>
      </w:r>
      <w:r w:rsidRPr="00FF3A8B">
        <w:rPr>
          <w:rFonts w:cs="Arial"/>
        </w:rPr>
        <w:t>tanto</w:t>
      </w:r>
      <w:r w:rsidRPr="006876CA">
        <w:rPr>
          <w:rFonts w:eastAsia="Arial," w:cs="Arial"/>
        </w:rPr>
        <w:t xml:space="preserve"> </w:t>
      </w:r>
      <w:r w:rsidRPr="00FF3A8B">
        <w:rPr>
          <w:rFonts w:cs="Arial"/>
        </w:rPr>
        <w:t>a</w:t>
      </w:r>
      <w:r w:rsidRPr="006876CA">
        <w:rPr>
          <w:rFonts w:eastAsia="Arial," w:cs="Arial"/>
        </w:rPr>
        <w:t xml:space="preserve"> </w:t>
      </w:r>
      <w:r w:rsidRPr="00FF3A8B">
        <w:rPr>
          <w:rFonts w:cs="Arial"/>
        </w:rPr>
        <w:t>nivel</w:t>
      </w:r>
      <w:r w:rsidRPr="006876CA">
        <w:rPr>
          <w:rFonts w:eastAsia="Arial," w:cs="Arial"/>
        </w:rPr>
        <w:t xml:space="preserve"> </w:t>
      </w:r>
      <w:r w:rsidRPr="00FF3A8B">
        <w:rPr>
          <w:rFonts w:cs="Arial"/>
        </w:rPr>
        <w:t>nacional</w:t>
      </w:r>
      <w:r w:rsidRPr="006876CA">
        <w:rPr>
          <w:rFonts w:eastAsia="Arial," w:cs="Arial"/>
        </w:rPr>
        <w:t xml:space="preserve"> </w:t>
      </w:r>
      <w:r w:rsidRPr="00FF3A8B">
        <w:rPr>
          <w:rFonts w:cs="Arial"/>
        </w:rPr>
        <w:t>como</w:t>
      </w:r>
      <w:r w:rsidRPr="006876CA">
        <w:rPr>
          <w:rFonts w:eastAsia="Arial," w:cs="Arial"/>
        </w:rPr>
        <w:t xml:space="preserve"> </w:t>
      </w:r>
      <w:r w:rsidRPr="00FF3A8B">
        <w:rPr>
          <w:rFonts w:cs="Arial"/>
        </w:rPr>
        <w:t>internacional</w:t>
      </w:r>
      <w:r w:rsidRPr="006876CA">
        <w:rPr>
          <w:rFonts w:eastAsia="Arial," w:cs="Arial"/>
        </w:rPr>
        <w:t xml:space="preserve"> </w:t>
      </w:r>
      <w:r w:rsidRPr="00FF3A8B">
        <w:rPr>
          <w:rFonts w:cs="Arial"/>
        </w:rPr>
        <w:t>indicando:</w:t>
      </w:r>
      <w:r w:rsidRPr="006876CA">
        <w:rPr>
          <w:rFonts w:eastAsia="Arial," w:cs="Arial"/>
        </w:rPr>
        <w:t xml:space="preserve"> </w:t>
      </w:r>
      <w:r w:rsidRPr="00FF3A8B">
        <w:rPr>
          <w:rFonts w:cs="Arial"/>
        </w:rPr>
        <w:t>(i)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valor</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(ii)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plazo</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meses;</w:t>
      </w:r>
      <w:r w:rsidRPr="006876CA">
        <w:rPr>
          <w:rFonts w:eastAsia="Arial," w:cs="Arial"/>
        </w:rPr>
        <w:t xml:space="preserve"> </w:t>
      </w:r>
      <w:r w:rsidRPr="00FF3A8B">
        <w:rPr>
          <w:rFonts w:cs="Arial"/>
        </w:rPr>
        <w:t>(iii)</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fecha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inicio</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las</w:t>
      </w:r>
      <w:r w:rsidRPr="006876CA">
        <w:rPr>
          <w:rFonts w:eastAsia="Arial," w:cs="Arial"/>
        </w:rPr>
        <w:t xml:space="preserve"> </w:t>
      </w:r>
      <w:r w:rsidRPr="00FF3A8B">
        <w:rPr>
          <w:rFonts w:cs="Arial"/>
        </w:rPr>
        <w:t>obras</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día,</w:t>
      </w:r>
      <w:r w:rsidRPr="006876CA">
        <w:rPr>
          <w:rFonts w:eastAsia="Arial," w:cs="Arial"/>
        </w:rPr>
        <w:t xml:space="preserve"> </w:t>
      </w:r>
      <w:r w:rsidRPr="00FF3A8B">
        <w:rPr>
          <w:rFonts w:cs="Arial"/>
        </w:rPr>
        <w:t>mes,</w:t>
      </w:r>
      <w:r w:rsidRPr="006876CA">
        <w:rPr>
          <w:rFonts w:eastAsia="Arial," w:cs="Arial"/>
        </w:rPr>
        <w:t xml:space="preserve"> </w:t>
      </w:r>
      <w:r w:rsidRPr="00FF3A8B">
        <w:rPr>
          <w:rFonts w:cs="Arial"/>
        </w:rPr>
        <w:t>año;</w:t>
      </w:r>
      <w:r w:rsidRPr="006876CA">
        <w:rPr>
          <w:rFonts w:eastAsia="Arial," w:cs="Arial"/>
        </w:rPr>
        <w:t xml:space="preserve"> </w:t>
      </w:r>
      <w:r w:rsidRPr="00FF3A8B">
        <w:rPr>
          <w:rFonts w:cs="Arial"/>
        </w:rPr>
        <w:t>(</w:t>
      </w:r>
      <w:proofErr w:type="spellStart"/>
      <w:r w:rsidRPr="00FF3A8B">
        <w:rPr>
          <w:rFonts w:cs="Arial"/>
        </w:rPr>
        <w:t>iv</w:t>
      </w:r>
      <w:proofErr w:type="spellEnd"/>
      <w:r w:rsidRPr="00FF3A8B">
        <w:rPr>
          <w:rFonts w:cs="Arial"/>
        </w:rPr>
        <w:t>)</w:t>
      </w:r>
      <w:r w:rsidRPr="006876CA">
        <w:rPr>
          <w:rFonts w:eastAsia="Arial," w:cs="Arial"/>
        </w:rPr>
        <w:t xml:space="preserve"> </w:t>
      </w:r>
      <w:r w:rsidRPr="00FF3A8B">
        <w:rPr>
          <w:rFonts w:cs="Arial"/>
        </w:rPr>
        <w:t>si</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obra</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ejecuta</w:t>
      </w:r>
      <w:r w:rsidRPr="006876CA">
        <w:rPr>
          <w:rFonts w:eastAsia="Arial," w:cs="Arial"/>
        </w:rPr>
        <w:t xml:space="preserve"> </w:t>
      </w:r>
      <w:r w:rsidRPr="00FF3A8B">
        <w:rPr>
          <w:rFonts w:cs="Arial"/>
        </w:rPr>
        <w:t>un</w:t>
      </w:r>
      <w:r w:rsidRPr="006876CA">
        <w:rPr>
          <w:rFonts w:eastAsia="Arial," w:cs="Arial"/>
        </w:rPr>
        <w:t xml:space="preserve"> </w:t>
      </w:r>
      <w:r w:rsidRPr="00FF3A8B">
        <w:rPr>
          <w:rFonts w:cs="Arial"/>
        </w:rPr>
        <w:t>Consorcio</w:t>
      </w:r>
      <w:r w:rsidRPr="006876CA">
        <w:rPr>
          <w:rFonts w:eastAsia="Arial," w:cs="Arial"/>
        </w:rPr>
        <w:t xml:space="preserve"> </w:t>
      </w:r>
      <w:r w:rsidRPr="00FF3A8B">
        <w:rPr>
          <w:rFonts w:cs="Arial"/>
        </w:rPr>
        <w:t>o</w:t>
      </w:r>
      <w:r w:rsidRPr="006876CA">
        <w:rPr>
          <w:rFonts w:eastAsia="Arial," w:cs="Arial"/>
        </w:rPr>
        <w:t xml:space="preserve"> </w:t>
      </w:r>
      <w:r w:rsidRPr="00FF3A8B">
        <w:rPr>
          <w:rFonts w:cs="Arial"/>
        </w:rPr>
        <w:t xml:space="preserve">Unión </w:t>
      </w:r>
      <w:r w:rsidRPr="00620F7A">
        <w:rPr>
          <w:rFonts w:cs="Arial"/>
        </w:rPr>
        <w:t>Temporal</w:t>
      </w:r>
      <w:r w:rsidRPr="006876CA">
        <w:rPr>
          <w:rFonts w:eastAsia="Arial," w:cs="Arial"/>
        </w:rPr>
        <w:t xml:space="preserve"> </w:t>
      </w:r>
      <w:r w:rsidRPr="00FF3A8B">
        <w:rPr>
          <w:rFonts w:cs="Arial"/>
        </w:rPr>
        <w:t>junto</w:t>
      </w:r>
      <w:r w:rsidRPr="006876CA">
        <w:rPr>
          <w:rFonts w:eastAsia="Arial," w:cs="Arial"/>
        </w:rPr>
        <w:t xml:space="preserve"> </w:t>
      </w:r>
      <w:r w:rsidRPr="00FF3A8B">
        <w:rPr>
          <w:rFonts w:cs="Arial"/>
        </w:rPr>
        <w:t>con</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porcentaje</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participación</w:t>
      </w:r>
      <w:r w:rsidRPr="006876CA">
        <w:rPr>
          <w:rFonts w:eastAsia="Arial," w:cs="Arial"/>
        </w:rPr>
        <w:t xml:space="preserve"> </w:t>
      </w:r>
      <w:r w:rsidRPr="00FF3A8B">
        <w:rPr>
          <w:rFonts w:cs="Arial"/>
        </w:rPr>
        <w:t>del</w:t>
      </w:r>
      <w:r w:rsidRPr="006876CA">
        <w:rPr>
          <w:rFonts w:eastAsia="Arial," w:cs="Arial"/>
        </w:rPr>
        <w:t xml:space="preserve"> </w:t>
      </w:r>
      <w:r w:rsidRPr="00FF3A8B">
        <w:rPr>
          <w:rFonts w:cs="Arial"/>
        </w:rPr>
        <w:t>integrante</w:t>
      </w:r>
      <w:r w:rsidRPr="006876CA">
        <w:rPr>
          <w:rFonts w:eastAsia="Arial," w:cs="Arial"/>
        </w:rPr>
        <w:t xml:space="preserve"> </w:t>
      </w:r>
      <w:r w:rsidRPr="00FF3A8B">
        <w:rPr>
          <w:rFonts w:cs="Arial"/>
        </w:rPr>
        <w:t>que</w:t>
      </w:r>
      <w:r w:rsidRPr="006876CA">
        <w:rPr>
          <w:rFonts w:eastAsia="Arial," w:cs="Arial"/>
        </w:rPr>
        <w:t xml:space="preserve"> </w:t>
      </w:r>
      <w:r w:rsidRPr="00FF3A8B">
        <w:rPr>
          <w:rFonts w:cs="Arial"/>
        </w:rPr>
        <w:t>presenta</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certificado, y (v)</w:t>
      </w:r>
      <w:r w:rsidRPr="006876CA">
        <w:rPr>
          <w:rFonts w:eastAsia="Arial," w:cs="Arial"/>
        </w:rPr>
        <w:t xml:space="preserve"> </w:t>
      </w:r>
      <w:r w:rsidRPr="00FF3A8B">
        <w:rPr>
          <w:rFonts w:cs="Arial"/>
        </w:rPr>
        <w:t>si</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contrato</w:t>
      </w:r>
      <w:r w:rsidRPr="006876CA">
        <w:rPr>
          <w:rFonts w:eastAsia="Arial," w:cs="Arial"/>
        </w:rPr>
        <w:t xml:space="preserve"> </w:t>
      </w:r>
      <w:r w:rsidRPr="00FF3A8B">
        <w:rPr>
          <w:rFonts w:cs="Arial"/>
        </w:rPr>
        <w:t>se</w:t>
      </w:r>
      <w:r w:rsidRPr="006876CA">
        <w:rPr>
          <w:rFonts w:eastAsia="Arial," w:cs="Arial"/>
        </w:rPr>
        <w:t xml:space="preserve"> </w:t>
      </w:r>
      <w:r w:rsidRPr="00FF3A8B">
        <w:rPr>
          <w:rFonts w:cs="Arial"/>
        </w:rPr>
        <w:t>encuentra</w:t>
      </w:r>
      <w:r w:rsidRPr="006876CA">
        <w:rPr>
          <w:rFonts w:eastAsia="Arial," w:cs="Arial"/>
        </w:rPr>
        <w:t xml:space="preserve"> </w:t>
      </w:r>
      <w:r w:rsidRPr="00FF3A8B">
        <w:rPr>
          <w:rFonts w:cs="Arial"/>
        </w:rPr>
        <w:t>suspendido, de ser así,</w:t>
      </w:r>
      <w:r w:rsidRPr="006876CA">
        <w:rPr>
          <w:rFonts w:eastAsia="Arial," w:cs="Arial"/>
        </w:rPr>
        <w:t xml:space="preserve"> </w:t>
      </w:r>
      <w:r w:rsidRPr="00FF3A8B">
        <w:rPr>
          <w:rFonts w:cs="Arial"/>
        </w:rPr>
        <w:t>la</w:t>
      </w:r>
      <w:r w:rsidRPr="006876CA">
        <w:rPr>
          <w:rFonts w:eastAsia="Arial," w:cs="Arial"/>
        </w:rPr>
        <w:t xml:space="preserve"> </w:t>
      </w:r>
      <w:r w:rsidRPr="00FF3A8B">
        <w:rPr>
          <w:rFonts w:cs="Arial"/>
        </w:rPr>
        <w:t>fecha</w:t>
      </w:r>
      <w:r w:rsidRPr="006876CA">
        <w:rPr>
          <w:rFonts w:eastAsia="Arial," w:cs="Arial"/>
        </w:rPr>
        <w:t xml:space="preserve"> </w:t>
      </w:r>
      <w:r w:rsidRPr="00FF3A8B">
        <w:rPr>
          <w:rFonts w:cs="Arial"/>
        </w:rPr>
        <w:t>de</w:t>
      </w:r>
      <w:r w:rsidRPr="006876CA">
        <w:rPr>
          <w:rFonts w:eastAsia="Arial," w:cs="Arial"/>
        </w:rPr>
        <w:t xml:space="preserve"> </w:t>
      </w:r>
      <w:r w:rsidRPr="00FF3A8B">
        <w:rPr>
          <w:rFonts w:cs="Arial"/>
        </w:rPr>
        <w:t>suspensión</w:t>
      </w:r>
      <w:r w:rsidRPr="006876CA">
        <w:rPr>
          <w:rFonts w:eastAsia="Arial," w:cs="Arial"/>
        </w:rPr>
        <w:t xml:space="preserve">. </w:t>
      </w:r>
      <w:r w:rsidRPr="00FF3A8B">
        <w:rPr>
          <w:rFonts w:cs="Arial"/>
        </w:rPr>
        <w:t>En el certificado debe constar expresamente si</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no</w:t>
      </w:r>
      <w:r w:rsidRPr="006876CA">
        <w:rPr>
          <w:rFonts w:eastAsia="Arial," w:cs="Arial"/>
        </w:rPr>
        <w:t xml:space="preserve"> </w:t>
      </w:r>
      <w:r w:rsidRPr="00FF3A8B">
        <w:rPr>
          <w:rFonts w:cs="Arial"/>
        </w:rPr>
        <w:t>tiene</w:t>
      </w:r>
      <w:r w:rsidRPr="006876CA">
        <w:rPr>
          <w:rFonts w:eastAsia="Arial," w:cs="Arial"/>
        </w:rPr>
        <w:t xml:space="preserve"> </w:t>
      </w:r>
      <w:r w:rsidRPr="00FF3A8B">
        <w:rPr>
          <w:rFonts w:cs="Arial"/>
        </w:rPr>
        <w:t>contratos</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 xml:space="preserve">ejecución. </w:t>
      </w:r>
    </w:p>
    <w:p w14:paraId="6B9BE831" w14:textId="1CCA46E8" w:rsidR="0070352B" w:rsidRPr="006876CA" w:rsidRDefault="0070352B" w:rsidP="0070352B">
      <w:pPr>
        <w:spacing w:line="276" w:lineRule="auto"/>
        <w:jc w:val="both"/>
        <w:rPr>
          <w:rFonts w:eastAsia="Arial," w:cs="Arial"/>
        </w:rPr>
      </w:pPr>
      <w:r w:rsidRPr="00FF3A8B">
        <w:rPr>
          <w:rFonts w:cs="Arial"/>
        </w:rPr>
        <w:t>Para</w:t>
      </w:r>
      <w:r w:rsidRPr="006876CA">
        <w:rPr>
          <w:rFonts w:eastAsia="Arial," w:cs="Arial"/>
        </w:rPr>
        <w:t xml:space="preserve"> </w:t>
      </w:r>
      <w:r w:rsidRPr="00FF3A8B">
        <w:rPr>
          <w:rFonts w:cs="Arial"/>
        </w:rPr>
        <w:t>acreditar</w:t>
      </w:r>
      <w:r w:rsidRPr="006876CA">
        <w:rPr>
          <w:rFonts w:eastAsia="Arial," w:cs="Arial"/>
        </w:rPr>
        <w:t xml:space="preserve"> </w:t>
      </w:r>
      <w:r w:rsidRPr="00FF3A8B">
        <w:rPr>
          <w:rFonts w:cs="Arial"/>
        </w:rPr>
        <w:t>el</w:t>
      </w:r>
      <w:r w:rsidRPr="006876CA">
        <w:rPr>
          <w:rFonts w:eastAsia="Arial," w:cs="Arial"/>
        </w:rPr>
        <w:t xml:space="preserve"> </w:t>
      </w:r>
      <w:r w:rsidRPr="00FF3A8B">
        <w:rPr>
          <w:rFonts w:cs="Arial"/>
        </w:rPr>
        <w:t>factor</w:t>
      </w:r>
      <w:r w:rsidRPr="006876CA">
        <w:rPr>
          <w:rFonts w:eastAsia="Arial," w:cs="Arial"/>
        </w:rPr>
        <w:t xml:space="preserve"> </w:t>
      </w:r>
      <w:r w:rsidRPr="00FF3A8B">
        <w:rPr>
          <w:rFonts w:cs="Arial"/>
        </w:rPr>
        <w:t>(SCE)</w:t>
      </w:r>
      <w:r w:rsidRPr="006876CA">
        <w:rPr>
          <w:rFonts w:eastAsia="Arial," w:cs="Arial"/>
        </w:rPr>
        <w:t xml:space="preserve"> </w:t>
      </w:r>
      <w:r w:rsidRPr="00FF3A8B">
        <w:rPr>
          <w:rFonts w:cs="Arial"/>
        </w:rPr>
        <w:t>el</w:t>
      </w:r>
      <w:r w:rsidRPr="006876CA">
        <w:rPr>
          <w:rFonts w:eastAsia="Arial," w:cs="Arial"/>
        </w:rPr>
        <w:t xml:space="preserve"> </w:t>
      </w:r>
      <w:r w:rsidR="003C407D" w:rsidRPr="00620F7A">
        <w:rPr>
          <w:rFonts w:cs="Arial"/>
        </w:rPr>
        <w:t>Proponente</w:t>
      </w:r>
      <w:r w:rsidRPr="006876CA">
        <w:rPr>
          <w:rFonts w:eastAsia="Arial," w:cs="Arial"/>
        </w:rPr>
        <w:t xml:space="preserve"> </w:t>
      </w:r>
      <w:r w:rsidRPr="00FF3A8B">
        <w:rPr>
          <w:rFonts w:cs="Arial"/>
        </w:rPr>
        <w:t>tendrá</w:t>
      </w:r>
      <w:r w:rsidRPr="006876CA">
        <w:rPr>
          <w:rFonts w:eastAsia="Arial," w:cs="Arial"/>
        </w:rPr>
        <w:t xml:space="preserve"> </w:t>
      </w:r>
      <w:r w:rsidRPr="00FF3A8B">
        <w:rPr>
          <w:rFonts w:cs="Arial"/>
        </w:rPr>
        <w:t>en</w:t>
      </w:r>
      <w:r w:rsidRPr="006876CA">
        <w:rPr>
          <w:rFonts w:eastAsia="Arial," w:cs="Arial"/>
        </w:rPr>
        <w:t xml:space="preserve"> </w:t>
      </w:r>
      <w:r w:rsidRPr="00FF3A8B">
        <w:rPr>
          <w:rFonts w:cs="Arial"/>
        </w:rPr>
        <w:t>cuenta</w:t>
      </w:r>
      <w:r w:rsidRPr="006876CA">
        <w:rPr>
          <w:rFonts w:eastAsia="Arial," w:cs="Arial"/>
        </w:rPr>
        <w:t xml:space="preserve"> </w:t>
      </w:r>
      <w:r w:rsidRPr="00FF3A8B">
        <w:rPr>
          <w:rFonts w:cs="Arial"/>
        </w:rPr>
        <w:t>lo</w:t>
      </w:r>
      <w:r w:rsidRPr="006876CA">
        <w:rPr>
          <w:rFonts w:eastAsia="Arial," w:cs="Arial"/>
        </w:rPr>
        <w:t xml:space="preserve"> </w:t>
      </w:r>
      <w:r w:rsidRPr="00FF3A8B">
        <w:rPr>
          <w:rFonts w:cs="Arial"/>
        </w:rPr>
        <w:t>siguiente:</w:t>
      </w:r>
      <w:r w:rsidRPr="006876CA">
        <w:rPr>
          <w:rFonts w:eastAsia="Arial," w:cs="Arial"/>
        </w:rPr>
        <w:t xml:space="preserve"> </w:t>
      </w:r>
    </w:p>
    <w:p w14:paraId="572785DA" w14:textId="77777777" w:rsidR="0070352B" w:rsidRPr="006876CA" w:rsidRDefault="0070352B" w:rsidP="0070352B">
      <w:pPr>
        <w:pStyle w:val="Prrafodelista"/>
        <w:numPr>
          <w:ilvl w:val="0"/>
          <w:numId w:val="108"/>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factor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SCE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suma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montos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vigentes durante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12</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meses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siguientes.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 xml:space="preserve">Si el número de días por </w:t>
      </w:r>
      <w:r w:rsidRPr="00620F7A">
        <w:rPr>
          <w:rFonts w:ascii="Arial" w:eastAsia="Arial" w:hAnsi="Arial" w:cs="Arial"/>
          <w:color w:val="3B3838" w:themeColor="background2" w:themeShade="40"/>
          <w:sz w:val="20"/>
          <w:szCs w:val="20"/>
        </w:rPr>
        <w:t>ejecutar en un contrato es superior a 12 meses, es decir 360 días, el factor (SCE) solo tendrá en cuenta la proporción lineal de 12 meses.</w:t>
      </w:r>
    </w:p>
    <w:p w14:paraId="2246E552" w14:textId="34EF6E5A" w:rsidR="0070352B" w:rsidRPr="006876CA" w:rsidRDefault="0070352B" w:rsidP="0070352B">
      <w:pPr>
        <w:pStyle w:val="Prrafodelista"/>
        <w:numPr>
          <w:ilvl w:val="0"/>
          <w:numId w:val="108"/>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 obras civiles 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son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aquellos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fecha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presentación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oferta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obligan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al</w:t>
      </w:r>
      <w:r w:rsidRPr="006876CA">
        <w:rPr>
          <w:rFonts w:ascii="Arial" w:eastAsia="Arial," w:hAnsi="Arial" w:cs="Arial"/>
          <w:color w:val="3B3838" w:themeColor="background2" w:themeShade="40"/>
          <w:sz w:val="20"/>
          <w:szCs w:val="20"/>
        </w:rPr>
        <w:t xml:space="preserve"> </w:t>
      </w:r>
      <w:r w:rsidR="003C407D" w:rsidRPr="00173BD9">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Entidades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Estatales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w:t>
      </w:r>
      <w:r w:rsidRPr="006876CA">
        <w:rPr>
          <w:rFonts w:ascii="Arial" w:eastAsia="Arial," w:hAnsi="Arial" w:cs="Arial"/>
          <w:color w:val="3B3838" w:themeColor="background2" w:themeShade="40"/>
          <w:sz w:val="20"/>
          <w:szCs w:val="20"/>
        </w:rPr>
        <w:t xml:space="preserve"> </w:t>
      </w:r>
      <w:r w:rsidR="00FB12D0">
        <w:rPr>
          <w:rFonts w:ascii="Arial" w:eastAsia="Arial" w:hAnsi="Arial" w:cs="Arial"/>
          <w:color w:val="3B3838" w:themeColor="background2" w:themeShade="40"/>
          <w:sz w:val="20"/>
          <w:szCs w:val="20"/>
        </w:rPr>
        <w:t>E</w:t>
      </w:r>
      <w:r w:rsidRPr="00FF3A8B">
        <w:rPr>
          <w:rFonts w:ascii="Arial" w:eastAsia="Arial" w:hAnsi="Arial" w:cs="Arial"/>
          <w:color w:val="3B3838" w:themeColor="background2" w:themeShade="40"/>
          <w:sz w:val="20"/>
          <w:szCs w:val="20"/>
        </w:rPr>
        <w:t>ntidades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privadas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para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obras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civiles. Estas incluyen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obras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civiles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 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concesión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suscritos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concesionarios,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así como, 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suspendidos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aquellos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no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tengan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acta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inicio.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No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entenderán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como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encuentren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liquidación.</w:t>
      </w:r>
    </w:p>
    <w:p w14:paraId="14D84E90" w14:textId="414B4538" w:rsidR="0070352B" w:rsidRPr="006876CA" w:rsidRDefault="0070352B" w:rsidP="0070352B">
      <w:pPr>
        <w:pStyle w:val="Prrafodelista"/>
        <w:numPr>
          <w:ilvl w:val="0"/>
          <w:numId w:val="108"/>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tendrán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cuenta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obras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civiles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suscritos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003C407D" w:rsidRPr="00620F7A">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sociedades,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Consorcios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Uniones Temporales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cuales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003C407D" w:rsidRPr="00620F7A">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tenga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participación.</w:t>
      </w:r>
      <w:r w:rsidRPr="006876CA">
        <w:rPr>
          <w:rFonts w:ascii="Arial" w:eastAsia="Arial," w:hAnsi="Arial" w:cs="Arial"/>
          <w:color w:val="3B3838" w:themeColor="background2" w:themeShade="40"/>
          <w:sz w:val="20"/>
          <w:szCs w:val="20"/>
        </w:rPr>
        <w:t xml:space="preserve"> </w:t>
      </w:r>
    </w:p>
    <w:p w14:paraId="494AA0A3" w14:textId="37D1F36F" w:rsidR="0070352B" w:rsidRPr="006876CA" w:rsidRDefault="0070352B" w:rsidP="0070352B">
      <w:pPr>
        <w:pStyle w:val="Prrafodelista"/>
        <w:numPr>
          <w:ilvl w:val="0"/>
          <w:numId w:val="108"/>
        </w:numPr>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Si</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un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encuentra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suspendido,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cálculo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(SCE)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dicho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debe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efectuarse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asumiendo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que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falta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iniciara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fecha 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presentación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oferta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003E3EFD" w:rsidRPr="00620F7A">
        <w:rPr>
          <w:rFonts w:ascii="Arial" w:eastAsia="Arial" w:hAnsi="Arial" w:cs="Arial"/>
          <w:color w:val="3B3838" w:themeColor="background2" w:themeShade="40"/>
          <w:sz w:val="20"/>
          <w:szCs w:val="20"/>
        </w:rPr>
        <w:t>Proceso de Contratación</w:t>
      </w:r>
      <w:r w:rsidRPr="00173BD9">
        <w:rPr>
          <w:rFonts w:ascii="Arial" w:eastAsia="Arial" w:hAnsi="Arial" w:cs="Arial"/>
          <w:color w:val="3B3838" w:themeColor="background2" w:themeShade="40"/>
          <w:sz w:val="20"/>
          <w:szCs w:val="20"/>
        </w:rPr>
        <w:t>.</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Si</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está</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suspendido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003C407D" w:rsidRPr="00620F7A">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debe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informar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saldo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pendiente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ejecutar.</w:t>
      </w:r>
    </w:p>
    <w:p w14:paraId="44ECF945" w14:textId="0C74A9FE" w:rsidR="00A90569" w:rsidRPr="00173BD9" w:rsidRDefault="0070352B" w:rsidP="00A90569">
      <w:pPr>
        <w:pStyle w:val="Prrafodelista"/>
        <w:numPr>
          <w:ilvl w:val="0"/>
          <w:numId w:val="108"/>
        </w:numPr>
        <w:spacing w:before="240" w:after="0"/>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cálculo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factor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(SCE)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debe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hacerse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linealmente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calculando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una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diaria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equivalente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valor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dividido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plazo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expresado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días.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resultado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multiplica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número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días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pendientes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para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cumplir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plazo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y</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si</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contrato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es</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ejecutado</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una estructura plural</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por</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participación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del</w:t>
      </w:r>
      <w:r w:rsidRPr="006876CA">
        <w:rPr>
          <w:rFonts w:ascii="Arial" w:eastAsia="Arial," w:hAnsi="Arial" w:cs="Arial"/>
          <w:color w:val="3B3838" w:themeColor="background2" w:themeShade="40"/>
          <w:sz w:val="20"/>
          <w:szCs w:val="20"/>
        </w:rPr>
        <w:t xml:space="preserve"> </w:t>
      </w:r>
      <w:r w:rsidR="003C407D" w:rsidRPr="00620F7A">
        <w:rPr>
          <w:rFonts w:ascii="Arial" w:eastAsia="Arial" w:hAnsi="Arial" w:cs="Arial"/>
          <w:color w:val="3B3838" w:themeColor="background2" w:themeShade="40"/>
          <w:sz w:val="20"/>
          <w:szCs w:val="20"/>
        </w:rPr>
        <w:t>Proponente</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en</w:t>
      </w:r>
      <w:r w:rsidRPr="006876CA">
        <w:rPr>
          <w:rFonts w:ascii="Arial" w:eastAsia="Arial," w:hAnsi="Arial" w:cs="Arial"/>
          <w:color w:val="3B3838" w:themeColor="background2" w:themeShade="40"/>
          <w:sz w:val="20"/>
          <w:szCs w:val="20"/>
        </w:rPr>
        <w:t xml:space="preserve"> </w:t>
      </w:r>
      <w:r w:rsidRPr="00FF3A8B">
        <w:rPr>
          <w:rFonts w:ascii="Arial" w:eastAsia="Arial" w:hAnsi="Arial" w:cs="Arial"/>
          <w:color w:val="3B3838" w:themeColor="background2" w:themeShade="40"/>
          <w:sz w:val="20"/>
          <w:szCs w:val="20"/>
        </w:rPr>
        <w:t>la respectiva estructura.</w:t>
      </w:r>
      <w:r w:rsidRPr="00620F7A">
        <w:rPr>
          <w:rFonts w:ascii="Arial" w:eastAsia="Arial" w:hAnsi="Arial" w:cs="Arial"/>
          <w:color w:val="3B3838" w:themeColor="background2" w:themeShade="40"/>
          <w:sz w:val="20"/>
          <w:szCs w:val="20"/>
        </w:rPr>
        <w:t xml:space="preserve"> </w:t>
      </w:r>
    </w:p>
    <w:p w14:paraId="3AE3B3AD" w14:textId="087EF4DF" w:rsidR="003D0895" w:rsidRPr="001352EB" w:rsidRDefault="0070352B" w:rsidP="006876CA">
      <w:pPr>
        <w:pStyle w:val="Prrafodelista"/>
        <w:numPr>
          <w:ilvl w:val="0"/>
          <w:numId w:val="108"/>
        </w:numPr>
        <w:spacing w:before="240" w:after="0"/>
        <w:jc w:val="both"/>
        <w:rPr>
          <w:rFonts w:cs="Arial"/>
        </w:rPr>
      </w:pPr>
      <w:r w:rsidRPr="006876CA">
        <w:rPr>
          <w:rFonts w:ascii="Arial" w:eastAsia="Arial" w:hAnsi="Arial" w:cs="Arial"/>
          <w:color w:val="3B3838" w:themeColor="background2" w:themeShade="40"/>
          <w:sz w:val="20"/>
          <w:szCs w:val="20"/>
        </w:rPr>
        <w:t xml:space="preserve">Para los </w:t>
      </w:r>
      <w:r w:rsidR="00E633D4" w:rsidRPr="006876CA">
        <w:rPr>
          <w:rFonts w:ascii="Arial" w:eastAsia="Arial" w:hAnsi="Arial" w:cs="Arial"/>
          <w:color w:val="3B3838" w:themeColor="background2" w:themeShade="40"/>
          <w:sz w:val="20"/>
          <w:szCs w:val="20"/>
        </w:rPr>
        <w:t>Proponentes</w:t>
      </w:r>
      <w:r w:rsidRPr="006876CA">
        <w:rPr>
          <w:rFonts w:ascii="Arial" w:eastAsia="Arial" w:hAnsi="Arial" w:cs="Arial"/>
          <w:color w:val="3B3838" w:themeColor="background2" w:themeShade="40"/>
          <w:sz w:val="20"/>
          <w:szCs w:val="20"/>
        </w:rPr>
        <w:t xml:space="preserve"> o integrantes extranjeros sin domicilio o sin sucursal en Colombia deben diligenciar el </w:t>
      </w:r>
      <w:r w:rsidRPr="006876CA">
        <w:rPr>
          <w:rFonts w:ascii="Arial" w:eastAsia="Arial" w:hAnsi="Arial" w:cs="Arial"/>
          <w:color w:val="3B3838" w:themeColor="background2" w:themeShade="40"/>
          <w:sz w:val="20"/>
          <w:szCs w:val="20"/>
        </w:rPr>
        <w:fldChar w:fldCharType="begin"/>
      </w:r>
      <w:r w:rsidRPr="006876CA">
        <w:rPr>
          <w:rFonts w:ascii="Arial" w:eastAsia="Arial" w:hAnsi="Arial" w:cs="Arial"/>
          <w:color w:val="3B3838" w:themeColor="background2" w:themeShade="40"/>
          <w:sz w:val="20"/>
          <w:szCs w:val="20"/>
        </w:rPr>
        <w:instrText xml:space="preserve"> REF _Ref508649250 \h  \* MERGEFORMAT </w:instrText>
      </w:r>
      <w:r w:rsidRPr="006876CA">
        <w:rPr>
          <w:rFonts w:ascii="Arial" w:eastAsia="Arial" w:hAnsi="Arial" w:cs="Arial"/>
          <w:color w:val="3B3838" w:themeColor="background2" w:themeShade="40"/>
          <w:sz w:val="20"/>
          <w:szCs w:val="20"/>
        </w:rPr>
      </w:r>
      <w:r w:rsidRPr="006876CA">
        <w:rPr>
          <w:rFonts w:ascii="Arial" w:eastAsia="Arial" w:hAnsi="Arial" w:cs="Arial"/>
          <w:color w:val="3B3838" w:themeColor="background2" w:themeShade="40"/>
          <w:sz w:val="20"/>
          <w:szCs w:val="20"/>
        </w:rPr>
        <w:fldChar w:fldCharType="separate"/>
      </w:r>
      <w:r w:rsidR="00214D00" w:rsidRPr="00173BD9">
        <w:rPr>
          <w:rFonts w:ascii="Arial" w:eastAsia="Arial" w:hAnsi="Arial" w:cs="Arial"/>
          <w:color w:val="3B3838" w:themeColor="background2" w:themeShade="40"/>
          <w:sz w:val="20"/>
          <w:szCs w:val="20"/>
        </w:rPr>
        <w:t>Formato 5 – Capacidad residual</w:t>
      </w:r>
      <w:r w:rsidRPr="006876CA">
        <w:rPr>
          <w:rFonts w:ascii="Arial" w:eastAsia="Arial" w:hAnsi="Arial" w:cs="Arial"/>
          <w:color w:val="3B3838" w:themeColor="background2" w:themeShade="40"/>
          <w:sz w:val="20"/>
          <w:szCs w:val="20"/>
        </w:rPr>
        <w:fldChar w:fldCharType="end"/>
      </w:r>
      <w:r w:rsidRPr="00FF3A8B">
        <w:rPr>
          <w:rFonts w:ascii="Arial" w:eastAsia="Arial" w:hAnsi="Arial" w:cs="Arial"/>
          <w:color w:val="3B3838" w:themeColor="background2" w:themeShade="40"/>
          <w:sz w:val="20"/>
          <w:szCs w:val="20"/>
        </w:rPr>
        <w:t xml:space="preserve"> firmado por </w:t>
      </w:r>
      <w:r w:rsidR="005F70FA" w:rsidRPr="00620F7A">
        <w:rPr>
          <w:rFonts w:ascii="Arial" w:eastAsia="Arial" w:hAnsi="Arial" w:cs="Arial"/>
          <w:color w:val="3B3838" w:themeColor="background2" w:themeShade="40"/>
          <w:sz w:val="20"/>
          <w:szCs w:val="20"/>
        </w:rPr>
        <w:t xml:space="preserve">la persona natural </w:t>
      </w:r>
      <w:r w:rsidR="005F70FA" w:rsidRPr="006876CA">
        <w:rPr>
          <w:rFonts w:ascii="Arial" w:eastAsia="Arial" w:hAnsi="Arial" w:cs="Arial"/>
          <w:color w:val="3B3838" w:themeColor="background2" w:themeShade="40"/>
          <w:sz w:val="20"/>
          <w:szCs w:val="20"/>
        </w:rPr>
        <w:t xml:space="preserve">o </w:t>
      </w:r>
      <w:r w:rsidRPr="006876CA">
        <w:rPr>
          <w:rFonts w:ascii="Arial" w:eastAsia="Arial" w:hAnsi="Arial" w:cs="Arial"/>
          <w:color w:val="3B3838" w:themeColor="background2" w:themeShade="40"/>
          <w:sz w:val="20"/>
          <w:szCs w:val="20"/>
        </w:rPr>
        <w:t xml:space="preserve">el Representante Legal </w:t>
      </w:r>
      <w:r w:rsidR="005F70FA" w:rsidRPr="006876CA">
        <w:rPr>
          <w:rFonts w:ascii="Arial" w:eastAsia="Arial" w:hAnsi="Arial" w:cs="Arial"/>
          <w:color w:val="3B3838" w:themeColor="background2" w:themeShade="40"/>
          <w:sz w:val="20"/>
          <w:szCs w:val="20"/>
        </w:rPr>
        <w:t xml:space="preserve">de la persona jurídica </w:t>
      </w:r>
      <w:r w:rsidRPr="006876CA">
        <w:rPr>
          <w:rFonts w:ascii="Arial" w:eastAsia="Arial" w:hAnsi="Arial" w:cs="Arial"/>
          <w:color w:val="3B3838" w:themeColor="background2" w:themeShade="40"/>
          <w:sz w:val="20"/>
          <w:szCs w:val="20"/>
        </w:rPr>
        <w:t xml:space="preserve">y el Contador Público Colombiano que los hubiere convertido a pesos colombianos usando para ello la sección </w:t>
      </w:r>
      <w:r w:rsidRPr="006876CA">
        <w:rPr>
          <w:rFonts w:ascii="Arial" w:eastAsia="Arial" w:hAnsi="Arial" w:cs="Arial"/>
          <w:color w:val="3B3838" w:themeColor="background2" w:themeShade="40"/>
          <w:sz w:val="20"/>
          <w:szCs w:val="20"/>
        </w:rPr>
        <w:fldChar w:fldCharType="begin"/>
      </w:r>
      <w:r w:rsidRPr="006876CA">
        <w:rPr>
          <w:rFonts w:ascii="Arial" w:eastAsia="Arial" w:hAnsi="Arial" w:cs="Arial"/>
          <w:color w:val="3B3838" w:themeColor="background2" w:themeShade="40"/>
          <w:sz w:val="20"/>
          <w:szCs w:val="20"/>
        </w:rPr>
        <w:instrText xml:space="preserve"> REF _Ref511922501 \r \h  \* MERGEFORMAT </w:instrText>
      </w:r>
      <w:r w:rsidRPr="006876CA">
        <w:rPr>
          <w:rFonts w:ascii="Arial" w:eastAsia="Arial" w:hAnsi="Arial" w:cs="Arial"/>
          <w:color w:val="3B3838" w:themeColor="background2" w:themeShade="40"/>
          <w:sz w:val="20"/>
          <w:szCs w:val="20"/>
        </w:rPr>
      </w:r>
      <w:r w:rsidRPr="006876CA">
        <w:rPr>
          <w:rFonts w:ascii="Arial" w:eastAsia="Arial" w:hAnsi="Arial" w:cs="Arial"/>
          <w:color w:val="3B3838" w:themeColor="background2" w:themeShade="40"/>
          <w:sz w:val="20"/>
          <w:szCs w:val="20"/>
        </w:rPr>
        <w:fldChar w:fldCharType="separate"/>
      </w:r>
      <w:r w:rsidR="00214D00">
        <w:rPr>
          <w:rFonts w:ascii="Arial" w:eastAsia="Arial" w:hAnsi="Arial" w:cs="Arial"/>
          <w:color w:val="3B3838" w:themeColor="background2" w:themeShade="40"/>
          <w:sz w:val="20"/>
          <w:szCs w:val="20"/>
        </w:rPr>
        <w:t>1.13</w:t>
      </w:r>
      <w:r w:rsidRPr="006876CA">
        <w:rPr>
          <w:rFonts w:ascii="Arial" w:eastAsia="Arial" w:hAnsi="Arial" w:cs="Arial"/>
          <w:color w:val="3B3838" w:themeColor="background2" w:themeShade="40"/>
          <w:sz w:val="20"/>
          <w:szCs w:val="20"/>
        </w:rPr>
        <w:fldChar w:fldCharType="end"/>
      </w:r>
      <w:r w:rsidRPr="00FF3A8B">
        <w:rPr>
          <w:rFonts w:ascii="Arial" w:eastAsia="Arial" w:hAnsi="Arial" w:cs="Arial"/>
          <w:color w:val="3B3838" w:themeColor="background2" w:themeShade="40"/>
          <w:sz w:val="20"/>
          <w:szCs w:val="20"/>
        </w:rPr>
        <w:t xml:space="preserve"> del pliego de condiciones</w:t>
      </w:r>
      <w:r w:rsidRPr="006876CA">
        <w:rPr>
          <w:rFonts w:ascii="Arial" w:eastAsia="Arial" w:hAnsi="Arial" w:cs="Arial"/>
          <w:color w:val="3B3838" w:themeColor="background2" w:themeShade="40"/>
          <w:sz w:val="20"/>
          <w:szCs w:val="20"/>
        </w:rPr>
        <w:t>.</w:t>
      </w:r>
    </w:p>
    <w:p w14:paraId="45C56855" w14:textId="592569A3" w:rsidR="00A54DDE" w:rsidRPr="00620F7A" w:rsidRDefault="00A54DDE">
      <w:pPr>
        <w:pStyle w:val="Entidad-Capitulo"/>
      </w:pPr>
      <w:bookmarkStart w:id="444" w:name="_Toc508648276"/>
      <w:bookmarkStart w:id="445" w:name="_Toc508984060"/>
      <w:bookmarkStart w:id="446" w:name="_Toc509843891"/>
      <w:bookmarkStart w:id="447" w:name="_Toc511924799"/>
      <w:bookmarkStart w:id="448" w:name="_Toc517187335"/>
      <w:bookmarkStart w:id="449" w:name="_Toc518033902"/>
      <w:bookmarkStart w:id="450" w:name="_Toc32134268"/>
      <w:bookmarkStart w:id="451" w:name="_Toc32147287"/>
      <w:bookmarkStart w:id="452" w:name="_Toc32147364"/>
      <w:bookmarkStart w:id="453" w:name="_Toc46314721"/>
      <w:r w:rsidRPr="00FF3A8B">
        <w:t>CAPÍTULO IV CRITERIOS DE EVALUACIÓN, ASIGNACIÓN DE PUNTAJE</w:t>
      </w:r>
      <w:bookmarkEnd w:id="444"/>
      <w:bookmarkEnd w:id="445"/>
      <w:bookmarkEnd w:id="446"/>
      <w:bookmarkEnd w:id="447"/>
      <w:r w:rsidRPr="00FF3A8B">
        <w:t xml:space="preserve"> Y CRITERIOS DE DESEMPATE</w:t>
      </w:r>
      <w:bookmarkEnd w:id="448"/>
      <w:bookmarkEnd w:id="449"/>
      <w:bookmarkEnd w:id="450"/>
      <w:bookmarkEnd w:id="451"/>
      <w:bookmarkEnd w:id="452"/>
      <w:bookmarkEnd w:id="453"/>
      <w:r w:rsidRPr="00FF3A8B">
        <w:t xml:space="preserve"> </w:t>
      </w:r>
    </w:p>
    <w:p w14:paraId="41406456" w14:textId="08D8481E" w:rsidR="00A54DDE" w:rsidRPr="00173BD9" w:rsidRDefault="00A54DDE" w:rsidP="00A54DDE">
      <w:pPr>
        <w:tabs>
          <w:tab w:val="left" w:pos="-142"/>
        </w:tabs>
        <w:autoSpaceDE w:val="0"/>
        <w:autoSpaceDN w:val="0"/>
        <w:adjustRightInd w:val="0"/>
        <w:spacing w:before="120" w:after="240" w:line="240" w:lineRule="auto"/>
        <w:jc w:val="both"/>
        <w:rPr>
          <w:rFonts w:eastAsia="Arial,Times New Roman" w:cs="Arial"/>
          <w:szCs w:val="20"/>
          <w:lang w:eastAsia="es-ES"/>
        </w:rPr>
      </w:pP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Entidad</w:t>
      </w:r>
      <w:r w:rsidRPr="00173BD9">
        <w:rPr>
          <w:rFonts w:eastAsia="Arial,Times New Roman" w:cs="Arial"/>
          <w:szCs w:val="20"/>
          <w:lang w:eastAsia="es-ES"/>
        </w:rPr>
        <w:t xml:space="preserve"> </w:t>
      </w:r>
      <w:r w:rsidRPr="00173BD9">
        <w:rPr>
          <w:rFonts w:cs="Arial"/>
          <w:szCs w:val="20"/>
          <w:lang w:eastAsia="es-ES"/>
        </w:rPr>
        <w:t>calificará</w:t>
      </w:r>
      <w:r w:rsidRPr="00173BD9">
        <w:rPr>
          <w:rFonts w:eastAsia="Arial,Times New Roman" w:cs="Arial"/>
          <w:szCs w:val="20"/>
          <w:lang w:eastAsia="es-ES"/>
        </w:rPr>
        <w:t xml:space="preserve"> </w:t>
      </w:r>
      <w:r w:rsidRPr="00173BD9">
        <w:rPr>
          <w:rFonts w:cs="Arial"/>
          <w:szCs w:val="20"/>
          <w:lang w:eastAsia="es-ES"/>
        </w:rPr>
        <w:t>las</w:t>
      </w:r>
      <w:r w:rsidRPr="00173BD9">
        <w:rPr>
          <w:rFonts w:eastAsia="Arial,Times New Roman" w:cs="Arial"/>
          <w:szCs w:val="20"/>
          <w:lang w:eastAsia="es-ES"/>
        </w:rPr>
        <w:t xml:space="preserve"> </w:t>
      </w:r>
      <w:r w:rsidRPr="00173BD9">
        <w:rPr>
          <w:rFonts w:cs="Arial"/>
          <w:szCs w:val="20"/>
          <w:lang w:eastAsia="es-ES"/>
        </w:rPr>
        <w:t>ofertas</w:t>
      </w:r>
      <w:r w:rsidRPr="00173BD9">
        <w:rPr>
          <w:rFonts w:eastAsia="Arial,Times New Roman" w:cs="Arial"/>
          <w:szCs w:val="20"/>
          <w:lang w:eastAsia="es-ES"/>
        </w:rPr>
        <w:t xml:space="preserve"> </w:t>
      </w:r>
      <w:r w:rsidRPr="00173BD9">
        <w:rPr>
          <w:rFonts w:cs="Arial"/>
          <w:szCs w:val="20"/>
          <w:lang w:eastAsia="es-ES"/>
        </w:rPr>
        <w:t>que</w:t>
      </w:r>
      <w:r w:rsidRPr="00173BD9">
        <w:rPr>
          <w:rFonts w:eastAsia="Arial,Times New Roman" w:cs="Arial"/>
          <w:szCs w:val="20"/>
          <w:lang w:eastAsia="es-ES"/>
        </w:rPr>
        <w:t xml:space="preserve"> </w:t>
      </w:r>
      <w:r w:rsidRPr="00173BD9">
        <w:rPr>
          <w:rFonts w:cs="Arial"/>
          <w:szCs w:val="20"/>
          <w:lang w:eastAsia="es-ES"/>
        </w:rPr>
        <w:t>hayan</w:t>
      </w:r>
      <w:r w:rsidRPr="00173BD9">
        <w:rPr>
          <w:rFonts w:eastAsia="Arial,Times New Roman" w:cs="Arial"/>
          <w:szCs w:val="20"/>
          <w:lang w:eastAsia="es-ES"/>
        </w:rPr>
        <w:t xml:space="preserve"> </w:t>
      </w:r>
      <w:r w:rsidRPr="00173BD9">
        <w:rPr>
          <w:rFonts w:cs="Arial"/>
          <w:szCs w:val="20"/>
          <w:lang w:eastAsia="es-ES"/>
        </w:rPr>
        <w:t>cumplido</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requisitos</w:t>
      </w:r>
      <w:r w:rsidRPr="00173BD9">
        <w:rPr>
          <w:rFonts w:eastAsia="Arial,Times New Roman" w:cs="Arial"/>
          <w:szCs w:val="20"/>
          <w:lang w:eastAsia="es-ES"/>
        </w:rPr>
        <w:t xml:space="preserve"> </w:t>
      </w:r>
      <w:r w:rsidRPr="00173BD9">
        <w:rPr>
          <w:rFonts w:cs="Arial"/>
          <w:szCs w:val="20"/>
          <w:lang w:eastAsia="es-ES"/>
        </w:rPr>
        <w:t>habilitantes</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los</w:t>
      </w:r>
      <w:r w:rsidRPr="00173BD9">
        <w:rPr>
          <w:rFonts w:eastAsia="Arial,Times New Roman" w:cs="Arial"/>
          <w:szCs w:val="20"/>
          <w:lang w:eastAsia="es-ES"/>
        </w:rPr>
        <w:t xml:space="preserve"> </w:t>
      </w:r>
      <w:r w:rsidRPr="00173BD9">
        <w:rPr>
          <w:rFonts w:cs="Arial"/>
          <w:szCs w:val="20"/>
          <w:lang w:eastAsia="es-ES"/>
        </w:rPr>
        <w:t>siguientes</w:t>
      </w:r>
      <w:r w:rsidRPr="00173BD9">
        <w:rPr>
          <w:rFonts w:eastAsia="Arial,Times New Roman" w:cs="Arial"/>
          <w:szCs w:val="20"/>
          <w:lang w:eastAsia="es-ES"/>
        </w:rPr>
        <w:t xml:space="preserve"> </w:t>
      </w:r>
      <w:r w:rsidRPr="00173BD9">
        <w:rPr>
          <w:rFonts w:cs="Arial"/>
          <w:szCs w:val="20"/>
          <w:lang w:eastAsia="es-ES"/>
        </w:rPr>
        <w:t>puntajes:</w:t>
      </w:r>
      <w:r w:rsidRPr="00173BD9">
        <w:rPr>
          <w:rFonts w:eastAsia="Arial,Times New Roman" w:cs="Arial"/>
          <w:szCs w:val="20"/>
          <w:lang w:eastAsia="es-ES"/>
        </w:rPr>
        <w:t xml:space="preserve"> </w:t>
      </w:r>
    </w:p>
    <w:tbl>
      <w:tblPr>
        <w:tblStyle w:val="Tablaconcuadrcula2"/>
        <w:tblW w:w="0" w:type="auto"/>
        <w:jc w:val="center"/>
        <w:tblLook w:val="04A0" w:firstRow="1" w:lastRow="0" w:firstColumn="1" w:lastColumn="0" w:noHBand="0" w:noVBand="1"/>
      </w:tblPr>
      <w:tblGrid>
        <w:gridCol w:w="2841"/>
        <w:gridCol w:w="1554"/>
      </w:tblGrid>
      <w:tr w:rsidR="00723EA8" w:rsidRPr="00173BD9" w14:paraId="71759B0F" w14:textId="77777777" w:rsidTr="7138D895">
        <w:trPr>
          <w:trHeight w:val="283"/>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68CA47" w14:textId="77777777" w:rsidR="003F538E" w:rsidRPr="006876CA" w:rsidRDefault="003F538E" w:rsidP="00C0567C">
            <w:pPr>
              <w:spacing w:line="276" w:lineRule="auto"/>
              <w:jc w:val="center"/>
              <w:rPr>
                <w:rFonts w:eastAsia="Arial" w:cs="Arial"/>
                <w:b/>
                <w:color w:val="F2F2F2" w:themeColor="background1" w:themeShade="F2"/>
                <w:sz w:val="16"/>
                <w:szCs w:val="20"/>
              </w:rPr>
            </w:pPr>
            <w:r w:rsidRPr="001352EB">
              <w:rPr>
                <w:rFonts w:cs="Arial"/>
                <w:b/>
                <w:color w:val="F2F2F2" w:themeColor="background1" w:themeShade="F2"/>
                <w:sz w:val="16"/>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124F271" w14:textId="77777777" w:rsidR="003F538E" w:rsidRPr="006876CA" w:rsidRDefault="003F538E" w:rsidP="00C0567C">
            <w:pPr>
              <w:spacing w:line="276" w:lineRule="auto"/>
              <w:jc w:val="center"/>
              <w:rPr>
                <w:rFonts w:eastAsia="Arial" w:cs="Arial"/>
                <w:b/>
                <w:color w:val="F2F2F2" w:themeColor="background1" w:themeShade="F2"/>
                <w:sz w:val="16"/>
                <w:szCs w:val="20"/>
              </w:rPr>
            </w:pPr>
            <w:r w:rsidRPr="006876CA">
              <w:rPr>
                <w:rFonts w:cs="Arial"/>
                <w:b/>
                <w:color w:val="F2F2F2" w:themeColor="background1" w:themeShade="F2"/>
                <w:sz w:val="16"/>
                <w:szCs w:val="20"/>
              </w:rPr>
              <w:t>Pun</w:t>
            </w:r>
            <w:r w:rsidRPr="00173BD9">
              <w:rPr>
                <w:rFonts w:cs="Arial"/>
                <w:b/>
                <w:color w:val="F2F2F2" w:themeColor="background1" w:themeShade="F2"/>
                <w:sz w:val="16"/>
                <w:szCs w:val="20"/>
              </w:rPr>
              <w:t>taje</w:t>
            </w:r>
            <w:r w:rsidRPr="001352EB">
              <w:rPr>
                <w:rFonts w:cs="Arial"/>
                <w:b/>
                <w:color w:val="F2F2F2" w:themeColor="background1" w:themeShade="F2"/>
                <w:sz w:val="16"/>
                <w:szCs w:val="20"/>
              </w:rPr>
              <w:t xml:space="preserve"> máximo</w:t>
            </w:r>
          </w:p>
        </w:tc>
      </w:tr>
      <w:tr w:rsidR="00DC22CC" w:rsidRPr="00173BD9" w14:paraId="0A5C3994" w14:textId="77777777" w:rsidTr="7138D89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7CA8FA0" w14:textId="77777777" w:rsidR="003F538E" w:rsidRPr="00173BD9" w:rsidRDefault="003F538E" w:rsidP="00C0567C">
            <w:pPr>
              <w:tabs>
                <w:tab w:val="left" w:pos="1039"/>
              </w:tabs>
              <w:spacing w:line="276" w:lineRule="auto"/>
              <w:jc w:val="center"/>
              <w:rPr>
                <w:rFonts w:eastAsia="Arial" w:cs="Arial"/>
                <w:sz w:val="16"/>
                <w:szCs w:val="20"/>
              </w:rPr>
            </w:pPr>
            <w:r w:rsidRPr="00173BD9">
              <w:rPr>
                <w:rFonts w:cs="Arial"/>
                <w:sz w:val="16"/>
                <w:szCs w:val="20"/>
                <w:lang w:val="es-ES" w:eastAsia="es-CO"/>
              </w:rPr>
              <w:t>Oferta</w:t>
            </w:r>
            <w:r w:rsidRPr="00173BD9">
              <w:rPr>
                <w:rFonts w:eastAsia="Arial,Times New Roman" w:cs="Arial"/>
                <w:sz w:val="16"/>
                <w:szCs w:val="20"/>
                <w:lang w:val="es-ES" w:eastAsia="es-CO"/>
              </w:rPr>
              <w:t xml:space="preserve"> </w:t>
            </w:r>
            <w:r w:rsidRPr="00173BD9">
              <w:rPr>
                <w:rFonts w:cs="Arial"/>
                <w:sz w:val="16"/>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0F4CCA9" w14:textId="075AEFD7"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70</w:t>
            </w:r>
          </w:p>
        </w:tc>
      </w:tr>
      <w:tr w:rsidR="00DC22CC" w:rsidRPr="00173BD9" w14:paraId="1E580F65"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198F80" w14:textId="77777777"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Factor</w:t>
            </w:r>
            <w:r w:rsidRPr="00173BD9">
              <w:rPr>
                <w:rFonts w:eastAsia="Arial,Times New Roman" w:cs="Arial"/>
                <w:sz w:val="16"/>
                <w:szCs w:val="20"/>
                <w:lang w:val="es-ES" w:eastAsia="es-CO"/>
              </w:rPr>
              <w:t xml:space="preserve"> </w:t>
            </w:r>
            <w:r w:rsidRPr="00173BD9">
              <w:rPr>
                <w:rFonts w:cs="Arial"/>
                <w:sz w:val="16"/>
                <w:szCs w:val="20"/>
                <w:lang w:val="es-ES" w:eastAsia="es-CO"/>
              </w:rPr>
              <w:t>de</w:t>
            </w:r>
            <w:r w:rsidRPr="00173BD9">
              <w:rPr>
                <w:rFonts w:eastAsia="Arial,Times New Roman" w:cs="Arial"/>
                <w:sz w:val="16"/>
                <w:szCs w:val="20"/>
                <w:lang w:val="es-ES" w:eastAsia="es-CO"/>
              </w:rPr>
              <w:t xml:space="preserve"> </w:t>
            </w:r>
            <w:r w:rsidRPr="00173BD9">
              <w:rPr>
                <w:rFonts w:cs="Arial"/>
                <w:sz w:val="16"/>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2A2E5D5" w14:textId="5DF5DECD" w:rsidR="003F538E" w:rsidRPr="00173BD9" w:rsidRDefault="00C16A46" w:rsidP="00C0567C">
            <w:pPr>
              <w:spacing w:line="276" w:lineRule="auto"/>
              <w:jc w:val="center"/>
              <w:rPr>
                <w:rFonts w:eastAsia="Arial" w:cs="Arial"/>
                <w:sz w:val="16"/>
                <w:szCs w:val="20"/>
              </w:rPr>
            </w:pPr>
            <w:r w:rsidRPr="00173BD9">
              <w:rPr>
                <w:rFonts w:cs="Arial"/>
                <w:sz w:val="16"/>
                <w:szCs w:val="20"/>
                <w:lang w:val="es-ES" w:eastAsia="es-CO"/>
              </w:rPr>
              <w:t>20</w:t>
            </w:r>
          </w:p>
        </w:tc>
      </w:tr>
      <w:tr w:rsidR="00DC22CC" w:rsidRPr="00173BD9" w14:paraId="0A920ED4"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536890" w14:textId="77777777"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Apoyo</w:t>
            </w:r>
            <w:r w:rsidRPr="00173BD9">
              <w:rPr>
                <w:rFonts w:eastAsia="Arial,Times New Roman" w:cs="Arial"/>
                <w:sz w:val="16"/>
                <w:szCs w:val="20"/>
                <w:lang w:val="es-ES" w:eastAsia="es-CO"/>
              </w:rPr>
              <w:t xml:space="preserve"> </w:t>
            </w:r>
            <w:r w:rsidRPr="00173BD9">
              <w:rPr>
                <w:rFonts w:cs="Arial"/>
                <w:sz w:val="16"/>
                <w:szCs w:val="20"/>
                <w:lang w:val="es-ES" w:eastAsia="es-CO"/>
              </w:rPr>
              <w:t>a</w:t>
            </w:r>
            <w:r w:rsidRPr="00173BD9">
              <w:rPr>
                <w:rFonts w:eastAsia="Arial,Times New Roman" w:cs="Arial"/>
                <w:sz w:val="16"/>
                <w:szCs w:val="20"/>
                <w:lang w:val="es-ES" w:eastAsia="es-CO"/>
              </w:rPr>
              <w:t xml:space="preserve"> </w:t>
            </w:r>
            <w:r w:rsidRPr="00173BD9">
              <w:rPr>
                <w:rFonts w:cs="Arial"/>
                <w:sz w:val="16"/>
                <w:szCs w:val="20"/>
                <w:lang w:val="es-ES" w:eastAsia="es-CO"/>
              </w:rPr>
              <w:t>la</w:t>
            </w:r>
            <w:r w:rsidRPr="00173BD9">
              <w:rPr>
                <w:rFonts w:eastAsia="Arial,Times New Roman" w:cs="Arial"/>
                <w:sz w:val="16"/>
                <w:szCs w:val="20"/>
                <w:lang w:val="es-ES" w:eastAsia="es-CO"/>
              </w:rPr>
              <w:t xml:space="preserve"> </w:t>
            </w:r>
            <w:r w:rsidRPr="00173BD9">
              <w:rPr>
                <w:rFonts w:cs="Arial"/>
                <w:sz w:val="16"/>
                <w:szCs w:val="20"/>
                <w:lang w:val="es-ES" w:eastAsia="es-CO"/>
              </w:rPr>
              <w:t>industria</w:t>
            </w:r>
            <w:r w:rsidRPr="00173BD9">
              <w:rPr>
                <w:rFonts w:eastAsia="Arial,Times New Roman" w:cs="Arial"/>
                <w:sz w:val="16"/>
                <w:szCs w:val="20"/>
                <w:lang w:val="es-ES" w:eastAsia="es-CO"/>
              </w:rPr>
              <w:t xml:space="preserve"> </w:t>
            </w:r>
            <w:r w:rsidRPr="00173BD9">
              <w:rPr>
                <w:rFonts w:cs="Arial"/>
                <w:sz w:val="16"/>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1DF321C" w14:textId="5DF01A28"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10</w:t>
            </w:r>
          </w:p>
        </w:tc>
      </w:tr>
      <w:tr w:rsidR="003F538E" w:rsidRPr="00173BD9" w14:paraId="00272DC3" w14:textId="77777777" w:rsidTr="7138D89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14B59E2A" w14:textId="77777777"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68179B7" w14:textId="27389601" w:rsidR="003F538E" w:rsidRPr="00173BD9" w:rsidRDefault="003F538E" w:rsidP="00C0567C">
            <w:pPr>
              <w:spacing w:line="276" w:lineRule="auto"/>
              <w:jc w:val="center"/>
              <w:rPr>
                <w:rFonts w:eastAsia="Arial" w:cs="Arial"/>
                <w:sz w:val="16"/>
                <w:szCs w:val="20"/>
              </w:rPr>
            </w:pPr>
            <w:r w:rsidRPr="00173BD9">
              <w:rPr>
                <w:rFonts w:cs="Arial"/>
                <w:sz w:val="16"/>
                <w:szCs w:val="20"/>
                <w:lang w:val="es-ES" w:eastAsia="es-CO"/>
              </w:rPr>
              <w:t>100</w:t>
            </w:r>
          </w:p>
        </w:tc>
      </w:tr>
    </w:tbl>
    <w:p w14:paraId="2A6EC97D" w14:textId="7244BBD4" w:rsidR="7138D895" w:rsidRPr="001352EB" w:rsidRDefault="7138D895">
      <w:pPr>
        <w:rPr>
          <w:rFonts w:cs="Arial"/>
        </w:rPr>
      </w:pPr>
    </w:p>
    <w:p w14:paraId="03D5E019" w14:textId="77777777" w:rsidR="00A54DDE" w:rsidRPr="00173BD9" w:rsidRDefault="00A54DDE">
      <w:pPr>
        <w:widowControl w:val="0"/>
        <w:jc w:val="both"/>
        <w:rPr>
          <w:rFonts w:eastAsia="Arial" w:cs="Arial"/>
          <w:szCs w:val="20"/>
        </w:rPr>
      </w:pPr>
    </w:p>
    <w:p w14:paraId="447D9847" w14:textId="32D9835C" w:rsidR="006A54F7" w:rsidRPr="00173BD9" w:rsidRDefault="006A54F7">
      <w:pPr>
        <w:pStyle w:val="Captulo4"/>
      </w:pPr>
      <w:bookmarkStart w:id="454" w:name="_Toc508648277"/>
      <w:bookmarkStart w:id="455" w:name="_Toc508984061"/>
      <w:bookmarkStart w:id="456" w:name="_Toc509843892"/>
      <w:bookmarkStart w:id="457" w:name="_Ref511404386"/>
      <w:bookmarkStart w:id="458" w:name="_Ref511404396"/>
      <w:bookmarkStart w:id="459" w:name="_Toc511924800"/>
      <w:bookmarkStart w:id="460" w:name="_Toc518641678"/>
      <w:bookmarkStart w:id="461" w:name="_Toc32147365"/>
      <w:bookmarkStart w:id="462" w:name="_Toc46314722"/>
      <w:r w:rsidRPr="00173BD9">
        <w:t>OFERTA</w:t>
      </w:r>
      <w:r w:rsidR="002644ED" w:rsidRPr="00173BD9">
        <w:t xml:space="preserve"> </w:t>
      </w:r>
      <w:r w:rsidRPr="00173BD9">
        <w:t>ECONÓMICA</w:t>
      </w:r>
      <w:bookmarkEnd w:id="454"/>
      <w:bookmarkEnd w:id="455"/>
      <w:bookmarkEnd w:id="456"/>
      <w:bookmarkEnd w:id="457"/>
      <w:bookmarkEnd w:id="458"/>
      <w:bookmarkEnd w:id="459"/>
      <w:bookmarkEnd w:id="460"/>
      <w:bookmarkEnd w:id="461"/>
      <w:bookmarkEnd w:id="462"/>
      <w:r w:rsidR="002644ED" w:rsidRPr="00173BD9">
        <w:t xml:space="preserve"> </w:t>
      </w:r>
    </w:p>
    <w:p w14:paraId="2147A513" w14:textId="4FCAA47A" w:rsidR="006A54F7" w:rsidRPr="00173BD9" w:rsidRDefault="006A54F7" w:rsidP="004130DD">
      <w:pPr>
        <w:spacing w:after="200" w:line="276" w:lineRule="auto"/>
        <w:jc w:val="both"/>
        <w:rPr>
          <w:rFonts w:eastAsia="Arial,Calibri" w:cs="Arial"/>
          <w:szCs w:val="20"/>
        </w:rPr>
      </w:pPr>
      <w:r w:rsidRPr="00173BD9">
        <w:rPr>
          <w:rFonts w:cs="Arial"/>
          <w:szCs w:val="20"/>
        </w:rPr>
        <w:t>Para</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calificación</w:t>
      </w:r>
      <w:r w:rsidR="002644ED" w:rsidRPr="00173BD9">
        <w:rPr>
          <w:rFonts w:eastAsia="Arial,Calibri" w:cs="Arial"/>
          <w:szCs w:val="20"/>
        </w:rPr>
        <w:t xml:space="preserve"> </w:t>
      </w:r>
      <w:r w:rsidR="00A50AC6" w:rsidRPr="00173BD9">
        <w:rPr>
          <w:rFonts w:eastAsia="Arial,Calibri" w:cs="Arial"/>
          <w:szCs w:val="20"/>
        </w:rPr>
        <w:t xml:space="preserve">por este factor </w:t>
      </w:r>
      <w:r w:rsidRPr="00173BD9">
        <w:rPr>
          <w:rFonts w:cs="Arial"/>
          <w:szCs w:val="20"/>
        </w:rPr>
        <w:t>se</w:t>
      </w:r>
      <w:r w:rsidR="002644ED" w:rsidRPr="00173BD9">
        <w:rPr>
          <w:rFonts w:eastAsia="Arial,Calibri" w:cs="Arial"/>
          <w:szCs w:val="20"/>
        </w:rPr>
        <w:t xml:space="preserve"> </w:t>
      </w:r>
      <w:r w:rsidRPr="00173BD9">
        <w:rPr>
          <w:rFonts w:cs="Arial"/>
          <w:szCs w:val="20"/>
        </w:rPr>
        <w:t>tendrá</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cuenta</w:t>
      </w:r>
      <w:r w:rsidR="002644ED" w:rsidRPr="00173BD9">
        <w:rPr>
          <w:rFonts w:eastAsia="Arial,Calibri" w:cs="Arial"/>
          <w:szCs w:val="20"/>
        </w:rPr>
        <w:t xml:space="preserve"> </w:t>
      </w:r>
      <w:r w:rsidRPr="00173BD9">
        <w:rPr>
          <w:rFonts w:cs="Arial"/>
          <w:szCs w:val="20"/>
        </w:rPr>
        <w:t>el</w:t>
      </w:r>
      <w:r w:rsidR="002644ED" w:rsidRPr="00173BD9">
        <w:rPr>
          <w:rFonts w:eastAsia="Arial,Calibri" w:cs="Arial"/>
          <w:szCs w:val="20"/>
        </w:rPr>
        <w:t xml:space="preserve"> </w:t>
      </w:r>
      <w:r w:rsidRPr="00173BD9">
        <w:rPr>
          <w:rFonts w:cs="Arial"/>
          <w:szCs w:val="20"/>
        </w:rPr>
        <w:t>valor</w:t>
      </w:r>
      <w:r w:rsidR="002644ED" w:rsidRPr="00173BD9">
        <w:rPr>
          <w:rFonts w:eastAsia="Arial,Calibri" w:cs="Arial"/>
          <w:szCs w:val="20"/>
        </w:rPr>
        <w:t xml:space="preserve"> </w:t>
      </w:r>
      <w:r w:rsidRPr="00173BD9">
        <w:rPr>
          <w:rFonts w:cs="Arial"/>
          <w:szCs w:val="20"/>
        </w:rPr>
        <w:t>total</w:t>
      </w:r>
      <w:r w:rsidR="002644ED" w:rsidRPr="00173BD9">
        <w:rPr>
          <w:rFonts w:eastAsia="Arial,Calibri" w:cs="Arial"/>
          <w:szCs w:val="20"/>
        </w:rPr>
        <w:t xml:space="preserve"> </w:t>
      </w:r>
      <w:r w:rsidRPr="00173BD9">
        <w:rPr>
          <w:rFonts w:cs="Arial"/>
          <w:szCs w:val="20"/>
        </w:rPr>
        <w:t>indicado</w:t>
      </w:r>
      <w:r w:rsidR="002644ED" w:rsidRPr="00173BD9">
        <w:rPr>
          <w:rFonts w:eastAsia="Arial,Calibri" w:cs="Arial"/>
          <w:szCs w:val="20"/>
        </w:rPr>
        <w:t xml:space="preserve"> </w:t>
      </w:r>
      <w:r w:rsidR="000B553F" w:rsidRPr="00173BD9">
        <w:rPr>
          <w:rFonts w:cs="Arial"/>
          <w:szCs w:val="20"/>
        </w:rPr>
        <w:t xml:space="preserve">en </w:t>
      </w:r>
      <w:r w:rsidR="00A50AC6" w:rsidRPr="00173BD9">
        <w:rPr>
          <w:rFonts w:cs="Arial"/>
          <w:szCs w:val="20"/>
        </w:rPr>
        <w:t>la</w:t>
      </w:r>
      <w:r w:rsidR="00A50AC6" w:rsidRPr="00173BD9">
        <w:rPr>
          <w:rFonts w:eastAsia="Arial,Calibri" w:cs="Arial"/>
          <w:szCs w:val="20"/>
        </w:rPr>
        <w:t xml:space="preserve"> </w:t>
      </w:r>
      <w:r w:rsidR="00A50AC6" w:rsidRPr="00173BD9">
        <w:rPr>
          <w:rFonts w:cs="Arial"/>
          <w:szCs w:val="20"/>
        </w:rPr>
        <w:t>propuesta</w:t>
      </w:r>
      <w:r w:rsidR="00A50AC6" w:rsidRPr="00173BD9">
        <w:rPr>
          <w:rFonts w:eastAsia="Arial,Calibri" w:cs="Arial"/>
          <w:szCs w:val="20"/>
        </w:rPr>
        <w:t xml:space="preserve"> </w:t>
      </w:r>
      <w:r w:rsidR="00A50AC6" w:rsidRPr="00173BD9">
        <w:rPr>
          <w:rFonts w:cs="Arial"/>
          <w:szCs w:val="20"/>
        </w:rPr>
        <w:t>económica</w:t>
      </w:r>
      <w:r w:rsidR="0072047C" w:rsidRPr="00173BD9">
        <w:rPr>
          <w:rFonts w:cs="Arial"/>
          <w:szCs w:val="20"/>
        </w:rPr>
        <w:t xml:space="preserve"> </w:t>
      </w:r>
      <w:r w:rsidR="0072047C" w:rsidRPr="001352EB">
        <w:rPr>
          <w:rFonts w:cs="Arial"/>
        </w:rPr>
        <w:t>o el obtenido de la corrección aritmética</w:t>
      </w:r>
      <w:r w:rsidR="00D61B72" w:rsidRPr="006876CA">
        <w:rPr>
          <w:rFonts w:cs="Arial"/>
          <w:szCs w:val="20"/>
        </w:rPr>
        <w:t xml:space="preserve">. La propuesta económica </w:t>
      </w:r>
      <w:r w:rsidR="00D61B72" w:rsidRPr="00FF3A8B">
        <w:rPr>
          <w:rFonts w:cs="Arial"/>
          <w:szCs w:val="20"/>
        </w:rPr>
        <w:t>deberá</w:t>
      </w:r>
      <w:r w:rsidR="00D61B72" w:rsidRPr="00620F7A">
        <w:rPr>
          <w:rFonts w:cs="Arial"/>
        </w:rPr>
        <w:t xml:space="preserve"> ser allegada firmada</w:t>
      </w:r>
      <w:r w:rsidR="00AF0932" w:rsidRPr="001352EB">
        <w:rPr>
          <w:rFonts w:cs="Arial"/>
        </w:rPr>
        <w:t xml:space="preserve">. </w:t>
      </w:r>
    </w:p>
    <w:p w14:paraId="5494961A" w14:textId="45FE150D" w:rsidR="006A54F7" w:rsidRPr="00173BD9" w:rsidRDefault="006A54F7" w:rsidP="004130DD">
      <w:pPr>
        <w:spacing w:after="200" w:line="276" w:lineRule="auto"/>
        <w:jc w:val="both"/>
        <w:rPr>
          <w:rFonts w:eastAsia="Arial,Calibri" w:cs="Arial"/>
          <w:szCs w:val="20"/>
        </w:rPr>
      </w:pPr>
      <w:bookmarkStart w:id="463" w:name="_Hlk511665019"/>
      <w:r w:rsidRPr="00FF3A8B">
        <w:rPr>
          <w:rFonts w:cs="Arial"/>
          <w:szCs w:val="20"/>
        </w:rPr>
        <w:t>El</w:t>
      </w:r>
      <w:r w:rsidR="002644ED" w:rsidRPr="00620F7A">
        <w:rPr>
          <w:rFonts w:eastAsia="Arial,Calibri" w:cs="Arial"/>
          <w:szCs w:val="20"/>
        </w:rPr>
        <w:t xml:space="preserve"> </w:t>
      </w:r>
      <w:r w:rsidRPr="00173BD9">
        <w:rPr>
          <w:rFonts w:cs="Arial"/>
          <w:szCs w:val="20"/>
        </w:rPr>
        <w:t>valor</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propuesta</w:t>
      </w:r>
      <w:r w:rsidR="002644ED" w:rsidRPr="00173BD9">
        <w:rPr>
          <w:rFonts w:eastAsia="Arial,Calibri" w:cs="Arial"/>
          <w:szCs w:val="20"/>
        </w:rPr>
        <w:t xml:space="preserve"> </w:t>
      </w:r>
      <w:r w:rsidRPr="00173BD9">
        <w:rPr>
          <w:rFonts w:cs="Arial"/>
          <w:szCs w:val="20"/>
        </w:rPr>
        <w:t>económica</w:t>
      </w:r>
      <w:r w:rsidR="002644ED" w:rsidRPr="00173BD9">
        <w:rPr>
          <w:rFonts w:eastAsia="Arial,Calibri" w:cs="Arial"/>
          <w:szCs w:val="20"/>
        </w:rPr>
        <w:t xml:space="preserve"> </w:t>
      </w:r>
      <w:r w:rsidRPr="00173BD9">
        <w:rPr>
          <w:rFonts w:cs="Arial"/>
          <w:szCs w:val="20"/>
        </w:rPr>
        <w:t>deberá</w:t>
      </w:r>
      <w:r w:rsidR="00FB3D11" w:rsidRPr="00173BD9">
        <w:rPr>
          <w:rFonts w:cs="Arial"/>
          <w:szCs w:val="20"/>
        </w:rPr>
        <w:t xml:space="preserve"> ser presentado en pesos colombianos y contemplar todos los</w:t>
      </w:r>
      <w:r w:rsidR="002644ED" w:rsidRPr="00173BD9">
        <w:rPr>
          <w:rFonts w:eastAsia="Arial,Calibri" w:cs="Arial"/>
          <w:szCs w:val="20"/>
        </w:rPr>
        <w:t xml:space="preserve"> </w:t>
      </w:r>
      <w:r w:rsidRPr="00173BD9">
        <w:rPr>
          <w:rFonts w:cs="Arial"/>
          <w:szCs w:val="20"/>
        </w:rPr>
        <w:t>costos</w:t>
      </w:r>
      <w:r w:rsidR="002644ED" w:rsidRPr="00173BD9">
        <w:rPr>
          <w:rFonts w:eastAsia="Arial,Calibri" w:cs="Arial"/>
          <w:szCs w:val="20"/>
        </w:rPr>
        <w:t xml:space="preserve"> </w:t>
      </w:r>
      <w:r w:rsidRPr="00173BD9">
        <w:rPr>
          <w:rFonts w:cs="Arial"/>
          <w:szCs w:val="20"/>
        </w:rPr>
        <w:t>directos</w:t>
      </w:r>
      <w:r w:rsidR="002644ED" w:rsidRPr="00173BD9">
        <w:rPr>
          <w:rFonts w:eastAsia="Arial,Calibri" w:cs="Arial"/>
          <w:szCs w:val="20"/>
        </w:rPr>
        <w:t xml:space="preserve"> </w:t>
      </w:r>
      <w:r w:rsidRPr="00173BD9">
        <w:rPr>
          <w:rFonts w:cs="Arial"/>
          <w:szCs w:val="20"/>
        </w:rPr>
        <w:t>e</w:t>
      </w:r>
      <w:r w:rsidR="002644ED" w:rsidRPr="00173BD9">
        <w:rPr>
          <w:rFonts w:eastAsia="Arial,Calibri" w:cs="Arial"/>
          <w:szCs w:val="20"/>
        </w:rPr>
        <w:t xml:space="preserve"> </w:t>
      </w:r>
      <w:r w:rsidRPr="00173BD9">
        <w:rPr>
          <w:rFonts w:cs="Arial"/>
          <w:szCs w:val="20"/>
        </w:rPr>
        <w:t>indirectos</w:t>
      </w:r>
      <w:r w:rsidR="002644ED" w:rsidRPr="00173BD9">
        <w:rPr>
          <w:rFonts w:eastAsia="Arial,Calibri" w:cs="Arial"/>
          <w:szCs w:val="20"/>
        </w:rPr>
        <w:t xml:space="preserve"> </w:t>
      </w:r>
      <w:r w:rsidRPr="00173BD9">
        <w:rPr>
          <w:rFonts w:cs="Arial"/>
          <w:szCs w:val="20"/>
        </w:rPr>
        <w:t>para</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completa</w:t>
      </w:r>
      <w:r w:rsidR="002644ED" w:rsidRPr="00173BD9">
        <w:rPr>
          <w:rFonts w:eastAsia="Arial,Calibri" w:cs="Arial"/>
          <w:szCs w:val="20"/>
        </w:rPr>
        <w:t xml:space="preserve"> </w:t>
      </w:r>
      <w:r w:rsidRPr="00173BD9">
        <w:rPr>
          <w:rFonts w:cs="Arial"/>
          <w:szCs w:val="20"/>
        </w:rPr>
        <w:t>y</w:t>
      </w:r>
      <w:r w:rsidR="002644ED" w:rsidRPr="00173BD9">
        <w:rPr>
          <w:rFonts w:eastAsia="Arial,Calibri" w:cs="Arial"/>
          <w:szCs w:val="20"/>
        </w:rPr>
        <w:t xml:space="preserve"> </w:t>
      </w:r>
      <w:r w:rsidRPr="00173BD9">
        <w:rPr>
          <w:rFonts w:cs="Arial"/>
          <w:szCs w:val="20"/>
        </w:rPr>
        <w:t>adecuada</w:t>
      </w:r>
      <w:r w:rsidR="002644ED" w:rsidRPr="00173BD9">
        <w:rPr>
          <w:rFonts w:eastAsia="Arial,Calibri" w:cs="Arial"/>
          <w:szCs w:val="20"/>
        </w:rPr>
        <w:t xml:space="preserve"> </w:t>
      </w:r>
      <w:r w:rsidRPr="00173BD9">
        <w:rPr>
          <w:rFonts w:cs="Arial"/>
          <w:szCs w:val="20"/>
        </w:rPr>
        <w:t>ejecución</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obra</w:t>
      </w:r>
      <w:r w:rsidR="002644ED" w:rsidRPr="00173BD9">
        <w:rPr>
          <w:rFonts w:eastAsia="Arial,Calibri" w:cs="Arial"/>
          <w:szCs w:val="20"/>
        </w:rPr>
        <w:t xml:space="preserve"> </w:t>
      </w:r>
      <w:r w:rsidRPr="00173BD9">
        <w:rPr>
          <w:rFonts w:cs="Arial"/>
          <w:szCs w:val="20"/>
        </w:rPr>
        <w:t>del</w:t>
      </w:r>
      <w:r w:rsidR="002644ED" w:rsidRPr="00173BD9">
        <w:rPr>
          <w:rFonts w:eastAsia="Arial,Calibri" w:cs="Arial"/>
          <w:szCs w:val="20"/>
        </w:rPr>
        <w:t xml:space="preserve"> </w:t>
      </w:r>
      <w:r w:rsidRPr="00173BD9">
        <w:rPr>
          <w:rFonts w:cs="Arial"/>
          <w:szCs w:val="20"/>
        </w:rPr>
        <w:t>presente</w:t>
      </w:r>
      <w:r w:rsidR="002644ED" w:rsidRPr="00173BD9">
        <w:rPr>
          <w:rFonts w:eastAsia="Arial,Calibri" w:cs="Arial"/>
          <w:szCs w:val="20"/>
        </w:rPr>
        <w:t xml:space="preserve"> </w:t>
      </w:r>
      <w:r w:rsidR="00F32F16" w:rsidRPr="00173BD9">
        <w:rPr>
          <w:rFonts w:cs="Arial"/>
          <w:szCs w:val="20"/>
        </w:rPr>
        <w:t>Proceso</w:t>
      </w:r>
      <w:r w:rsidR="000B553F" w:rsidRPr="00173BD9">
        <w:rPr>
          <w:rFonts w:eastAsia="Arial,Calibri" w:cs="Arial"/>
          <w:szCs w:val="20"/>
        </w:rPr>
        <w:t>,</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000B553F" w:rsidRPr="00173BD9">
        <w:rPr>
          <w:rFonts w:cs="Arial"/>
          <w:szCs w:val="20"/>
        </w:rPr>
        <w:t>R</w:t>
      </w:r>
      <w:r w:rsidRPr="00173BD9">
        <w:rPr>
          <w:rFonts w:cs="Arial"/>
          <w:szCs w:val="20"/>
        </w:rPr>
        <w:t>iesgos</w:t>
      </w:r>
      <w:r w:rsidR="002644ED" w:rsidRPr="00173BD9">
        <w:rPr>
          <w:rFonts w:eastAsia="Arial,Calibri" w:cs="Arial"/>
          <w:szCs w:val="20"/>
        </w:rPr>
        <w:t xml:space="preserve"> </w:t>
      </w:r>
      <w:r w:rsidRPr="00173BD9">
        <w:rPr>
          <w:rFonts w:cs="Arial"/>
          <w:szCs w:val="20"/>
        </w:rPr>
        <w:t>y</w:t>
      </w:r>
      <w:r w:rsidR="000B553F" w:rsidRPr="00173BD9">
        <w:rPr>
          <w:rFonts w:cs="Arial"/>
          <w:szCs w:val="20"/>
        </w:rPr>
        <w:t xml:space="preserve"> la</w:t>
      </w:r>
      <w:r w:rsidR="002644ED" w:rsidRPr="00173BD9">
        <w:rPr>
          <w:rFonts w:eastAsia="Arial,Calibri" w:cs="Arial"/>
          <w:szCs w:val="20"/>
        </w:rPr>
        <w:t xml:space="preserve"> </w:t>
      </w:r>
      <w:r w:rsidRPr="00173BD9">
        <w:rPr>
          <w:rFonts w:cs="Arial"/>
          <w:szCs w:val="20"/>
        </w:rPr>
        <w:t>administración</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estos.</w:t>
      </w:r>
    </w:p>
    <w:bookmarkEnd w:id="463"/>
    <w:p w14:paraId="52A99247" w14:textId="3DBF86D7" w:rsidR="009C32E5" w:rsidRPr="00173BD9" w:rsidRDefault="009C32E5" w:rsidP="004130DD">
      <w:pPr>
        <w:spacing w:after="200" w:line="276" w:lineRule="auto"/>
        <w:jc w:val="both"/>
        <w:rPr>
          <w:rFonts w:eastAsia="Arial,Calibri" w:cs="Arial"/>
          <w:szCs w:val="20"/>
        </w:rPr>
      </w:pPr>
      <w:r w:rsidRPr="00173BD9">
        <w:rPr>
          <w:rFonts w:cs="Arial"/>
          <w:szCs w:val="20"/>
          <w:lang w:eastAsia="es-CO"/>
        </w:rPr>
        <w:t>Al</w:t>
      </w:r>
      <w:r w:rsidR="002644ED" w:rsidRPr="00173BD9">
        <w:rPr>
          <w:rFonts w:eastAsia="Arial" w:cs="Arial"/>
          <w:szCs w:val="20"/>
          <w:lang w:eastAsia="es-CO"/>
        </w:rPr>
        <w:t xml:space="preserve"> </w:t>
      </w:r>
      <w:r w:rsidRPr="00173BD9">
        <w:rPr>
          <w:rFonts w:cs="Arial"/>
          <w:szCs w:val="20"/>
          <w:lang w:eastAsia="es-CO"/>
        </w:rPr>
        <w:t>formular</w:t>
      </w:r>
      <w:r w:rsidR="002644ED" w:rsidRPr="00173BD9">
        <w:rPr>
          <w:rFonts w:eastAsia="Arial" w:cs="Arial"/>
          <w:szCs w:val="20"/>
          <w:lang w:eastAsia="es-CO"/>
        </w:rPr>
        <w:t xml:space="preserve"> </w:t>
      </w:r>
      <w:r w:rsidRPr="00173BD9">
        <w:rPr>
          <w:rFonts w:cs="Arial"/>
          <w:szCs w:val="20"/>
          <w:lang w:eastAsia="es-CO"/>
        </w:rPr>
        <w:t>la</w:t>
      </w:r>
      <w:r w:rsidR="002644ED" w:rsidRPr="00173BD9">
        <w:rPr>
          <w:rFonts w:eastAsia="Arial" w:cs="Arial"/>
          <w:szCs w:val="20"/>
          <w:lang w:eastAsia="es-CO"/>
        </w:rPr>
        <w:t xml:space="preserve"> </w:t>
      </w:r>
      <w:r w:rsidRPr="00173BD9">
        <w:rPr>
          <w:rFonts w:cs="Arial"/>
          <w:szCs w:val="20"/>
          <w:lang w:eastAsia="es-CO"/>
        </w:rPr>
        <w:t>oferta,</w:t>
      </w:r>
      <w:r w:rsidR="002644ED" w:rsidRPr="00173BD9">
        <w:rPr>
          <w:rFonts w:eastAsia="Arial" w:cs="Arial"/>
          <w:szCs w:val="20"/>
          <w:lang w:eastAsia="es-CO"/>
        </w:rPr>
        <w:t xml:space="preserve"> </w:t>
      </w:r>
      <w:r w:rsidRPr="00173BD9">
        <w:rPr>
          <w:rFonts w:cs="Arial"/>
          <w:szCs w:val="20"/>
          <w:lang w:eastAsia="es-CO"/>
        </w:rPr>
        <w:t>el</w:t>
      </w:r>
      <w:r w:rsidR="002644ED" w:rsidRPr="00173BD9">
        <w:rPr>
          <w:rFonts w:eastAsia="Arial" w:cs="Arial"/>
          <w:szCs w:val="20"/>
          <w:lang w:eastAsia="es-CO"/>
        </w:rPr>
        <w:t xml:space="preserve"> </w:t>
      </w:r>
      <w:r w:rsidR="003C407D" w:rsidRPr="00173BD9">
        <w:rPr>
          <w:rFonts w:cs="Arial"/>
          <w:szCs w:val="20"/>
          <w:lang w:eastAsia="es-CO"/>
        </w:rPr>
        <w:t>Proponente</w:t>
      </w:r>
      <w:r w:rsidR="002644ED" w:rsidRPr="00173BD9">
        <w:rPr>
          <w:rFonts w:eastAsia="Arial" w:cs="Arial"/>
          <w:szCs w:val="20"/>
          <w:lang w:eastAsia="es-CO"/>
        </w:rPr>
        <w:t xml:space="preserve"> </w:t>
      </w:r>
      <w:r w:rsidRPr="00173BD9">
        <w:rPr>
          <w:rFonts w:cs="Arial"/>
          <w:szCs w:val="20"/>
          <w:lang w:eastAsia="es-CO"/>
        </w:rPr>
        <w:t>acepta</w:t>
      </w:r>
      <w:r w:rsidR="002644ED" w:rsidRPr="00173BD9">
        <w:rPr>
          <w:rFonts w:eastAsia="Arial" w:cs="Arial"/>
          <w:szCs w:val="20"/>
          <w:lang w:eastAsia="es-CO"/>
        </w:rPr>
        <w:t xml:space="preserve"> </w:t>
      </w:r>
      <w:r w:rsidRPr="00173BD9">
        <w:rPr>
          <w:rFonts w:cs="Arial"/>
          <w:szCs w:val="20"/>
          <w:lang w:eastAsia="es-CO"/>
        </w:rPr>
        <w:t>que</w:t>
      </w:r>
      <w:r w:rsidR="002644ED" w:rsidRPr="00173BD9">
        <w:rPr>
          <w:rFonts w:eastAsia="Arial" w:cs="Arial"/>
          <w:szCs w:val="20"/>
          <w:lang w:eastAsia="es-CO"/>
        </w:rPr>
        <w:t xml:space="preserve"> </w:t>
      </w:r>
      <w:r w:rsidRPr="00173BD9">
        <w:rPr>
          <w:rFonts w:cs="Arial"/>
          <w:szCs w:val="20"/>
          <w:lang w:eastAsia="es-CO"/>
        </w:rPr>
        <w:t>estarán</w:t>
      </w:r>
      <w:r w:rsidR="002644ED" w:rsidRPr="00173BD9">
        <w:rPr>
          <w:rFonts w:eastAsia="Arial" w:cs="Arial"/>
          <w:szCs w:val="20"/>
          <w:lang w:eastAsia="es-CO"/>
        </w:rPr>
        <w:t xml:space="preserve"> </w:t>
      </w:r>
      <w:r w:rsidRPr="00173BD9">
        <w:rPr>
          <w:rFonts w:cs="Arial"/>
          <w:szCs w:val="20"/>
          <w:lang w:eastAsia="es-CO"/>
        </w:rPr>
        <w:t>a</w:t>
      </w:r>
      <w:r w:rsidR="002644ED" w:rsidRPr="00173BD9">
        <w:rPr>
          <w:rFonts w:eastAsia="Arial" w:cs="Arial"/>
          <w:szCs w:val="20"/>
          <w:lang w:eastAsia="es-CO"/>
        </w:rPr>
        <w:t xml:space="preserve"> </w:t>
      </w:r>
      <w:r w:rsidRPr="00173BD9">
        <w:rPr>
          <w:rFonts w:cs="Arial"/>
          <w:szCs w:val="20"/>
          <w:lang w:eastAsia="es-CO"/>
        </w:rPr>
        <w:t>su</w:t>
      </w:r>
      <w:r w:rsidR="002644ED" w:rsidRPr="00173BD9">
        <w:rPr>
          <w:rFonts w:eastAsia="Arial" w:cs="Arial"/>
          <w:szCs w:val="20"/>
          <w:lang w:eastAsia="es-CO"/>
        </w:rPr>
        <w:t xml:space="preserve"> </w:t>
      </w:r>
      <w:r w:rsidRPr="00173BD9">
        <w:rPr>
          <w:rFonts w:cs="Arial"/>
          <w:szCs w:val="20"/>
          <w:lang w:eastAsia="es-CO"/>
        </w:rPr>
        <w:t>cargo</w:t>
      </w:r>
      <w:r w:rsidR="002644ED" w:rsidRPr="00173BD9">
        <w:rPr>
          <w:rFonts w:eastAsia="Arial" w:cs="Arial"/>
          <w:szCs w:val="20"/>
          <w:lang w:eastAsia="es-CO"/>
        </w:rPr>
        <w:t xml:space="preserve"> </w:t>
      </w:r>
      <w:r w:rsidRPr="00173BD9">
        <w:rPr>
          <w:rFonts w:cs="Arial"/>
          <w:szCs w:val="20"/>
          <w:lang w:eastAsia="es-CO"/>
        </w:rPr>
        <w:t>todos</w:t>
      </w:r>
      <w:r w:rsidR="002644ED" w:rsidRPr="00173BD9">
        <w:rPr>
          <w:rFonts w:eastAsia="Arial" w:cs="Arial"/>
          <w:szCs w:val="20"/>
          <w:lang w:eastAsia="es-CO"/>
        </w:rPr>
        <w:t xml:space="preserve"> </w:t>
      </w:r>
      <w:r w:rsidRPr="00173BD9">
        <w:rPr>
          <w:rFonts w:cs="Arial"/>
          <w:szCs w:val="20"/>
          <w:lang w:eastAsia="es-CO"/>
        </w:rPr>
        <w:t>los</w:t>
      </w:r>
      <w:r w:rsidR="002644ED" w:rsidRPr="00173BD9">
        <w:rPr>
          <w:rFonts w:eastAsia="Arial" w:cs="Arial"/>
          <w:szCs w:val="20"/>
          <w:lang w:eastAsia="es-CO"/>
        </w:rPr>
        <w:t xml:space="preserve"> </w:t>
      </w:r>
      <w:r w:rsidRPr="00173BD9">
        <w:rPr>
          <w:rFonts w:cs="Arial"/>
          <w:szCs w:val="20"/>
          <w:lang w:eastAsia="es-CO"/>
        </w:rPr>
        <w:t>impuestos,</w:t>
      </w:r>
      <w:r w:rsidR="002644ED" w:rsidRPr="00173BD9">
        <w:rPr>
          <w:rFonts w:eastAsia="Arial" w:cs="Arial"/>
          <w:szCs w:val="20"/>
          <w:lang w:eastAsia="es-CO"/>
        </w:rPr>
        <w:t xml:space="preserve"> </w:t>
      </w:r>
      <w:r w:rsidRPr="00173BD9">
        <w:rPr>
          <w:rFonts w:cs="Arial"/>
          <w:szCs w:val="20"/>
          <w:lang w:eastAsia="es-CO"/>
        </w:rPr>
        <w:t>tasas</w:t>
      </w:r>
      <w:r w:rsidR="002644ED" w:rsidRPr="00173BD9">
        <w:rPr>
          <w:rFonts w:eastAsia="Arial" w:cs="Arial"/>
          <w:szCs w:val="20"/>
          <w:lang w:eastAsia="es-CO"/>
        </w:rPr>
        <w:t xml:space="preserve"> </w:t>
      </w:r>
      <w:r w:rsidRPr="00173BD9">
        <w:rPr>
          <w:rFonts w:cs="Arial"/>
          <w:szCs w:val="20"/>
          <w:lang w:eastAsia="es-CO"/>
        </w:rPr>
        <w:t>y</w:t>
      </w:r>
      <w:r w:rsidR="002644ED" w:rsidRPr="00173BD9">
        <w:rPr>
          <w:rFonts w:eastAsia="Arial" w:cs="Arial"/>
          <w:szCs w:val="20"/>
          <w:lang w:eastAsia="es-CO"/>
        </w:rPr>
        <w:t xml:space="preserve"> </w:t>
      </w:r>
      <w:r w:rsidRPr="00173BD9">
        <w:rPr>
          <w:rFonts w:cs="Arial"/>
          <w:szCs w:val="20"/>
          <w:lang w:eastAsia="es-CO"/>
        </w:rPr>
        <w:t>contribuciones</w:t>
      </w:r>
      <w:r w:rsidR="002644ED" w:rsidRPr="00173BD9">
        <w:rPr>
          <w:rFonts w:eastAsia="Arial" w:cs="Arial"/>
          <w:szCs w:val="20"/>
          <w:lang w:eastAsia="es-CO"/>
        </w:rPr>
        <w:t xml:space="preserve"> </w:t>
      </w:r>
      <w:r w:rsidRPr="00173BD9">
        <w:rPr>
          <w:rFonts w:cs="Arial"/>
          <w:szCs w:val="20"/>
          <w:lang w:eastAsia="es-CO"/>
        </w:rPr>
        <w:t>establecidos</w:t>
      </w:r>
      <w:r w:rsidR="002644ED" w:rsidRPr="00173BD9">
        <w:rPr>
          <w:rFonts w:eastAsia="Arial" w:cs="Arial"/>
          <w:szCs w:val="20"/>
          <w:lang w:eastAsia="es-CO"/>
        </w:rPr>
        <w:t xml:space="preserve"> </w:t>
      </w:r>
      <w:r w:rsidRPr="00173BD9">
        <w:rPr>
          <w:rFonts w:cs="Arial"/>
          <w:szCs w:val="20"/>
          <w:lang w:eastAsia="es-CO"/>
        </w:rPr>
        <w:t>por</w:t>
      </w:r>
      <w:r w:rsidR="002644ED" w:rsidRPr="00173BD9">
        <w:rPr>
          <w:rFonts w:eastAsia="Arial" w:cs="Arial"/>
          <w:szCs w:val="20"/>
          <w:lang w:eastAsia="es-CO"/>
        </w:rPr>
        <w:t xml:space="preserve"> </w:t>
      </w:r>
      <w:r w:rsidRPr="00173BD9">
        <w:rPr>
          <w:rFonts w:cs="Arial"/>
          <w:szCs w:val="20"/>
          <w:lang w:eastAsia="es-CO"/>
        </w:rPr>
        <w:t>las</w:t>
      </w:r>
      <w:r w:rsidR="002644ED" w:rsidRPr="00173BD9">
        <w:rPr>
          <w:rFonts w:eastAsia="Arial" w:cs="Arial"/>
          <w:szCs w:val="20"/>
          <w:lang w:eastAsia="es-CO"/>
        </w:rPr>
        <w:t xml:space="preserve"> </w:t>
      </w:r>
      <w:r w:rsidRPr="00173BD9">
        <w:rPr>
          <w:rFonts w:cs="Arial"/>
          <w:szCs w:val="20"/>
          <w:lang w:eastAsia="es-CO"/>
        </w:rPr>
        <w:t>diferentes</w:t>
      </w:r>
      <w:r w:rsidR="002644ED" w:rsidRPr="00173BD9">
        <w:rPr>
          <w:rFonts w:eastAsia="Arial" w:cs="Arial"/>
          <w:szCs w:val="20"/>
          <w:lang w:eastAsia="es-CO"/>
        </w:rPr>
        <w:t xml:space="preserve"> </w:t>
      </w:r>
      <w:r w:rsidRPr="00173BD9">
        <w:rPr>
          <w:rFonts w:cs="Arial"/>
          <w:szCs w:val="20"/>
          <w:lang w:eastAsia="es-CO"/>
        </w:rPr>
        <w:t>autoridades</w:t>
      </w:r>
      <w:r w:rsidR="002644ED" w:rsidRPr="00173BD9">
        <w:rPr>
          <w:rFonts w:eastAsia="Arial" w:cs="Arial"/>
          <w:szCs w:val="20"/>
          <w:lang w:eastAsia="es-CO"/>
        </w:rPr>
        <w:t xml:space="preserve"> </w:t>
      </w:r>
      <w:r w:rsidRPr="00173BD9">
        <w:rPr>
          <w:rFonts w:cs="Arial"/>
          <w:szCs w:val="20"/>
          <w:lang w:eastAsia="es-CO"/>
        </w:rPr>
        <w:t>nacionales,</w:t>
      </w:r>
      <w:r w:rsidR="002644ED" w:rsidRPr="00173BD9">
        <w:rPr>
          <w:rFonts w:eastAsia="Arial" w:cs="Arial"/>
          <w:szCs w:val="20"/>
          <w:lang w:eastAsia="es-CO"/>
        </w:rPr>
        <w:t xml:space="preserve"> </w:t>
      </w:r>
      <w:r w:rsidRPr="00173BD9">
        <w:rPr>
          <w:rFonts w:cs="Arial"/>
          <w:szCs w:val="20"/>
          <w:lang w:eastAsia="es-CO"/>
        </w:rPr>
        <w:t>departamentales</w:t>
      </w:r>
      <w:r w:rsidR="002644ED" w:rsidRPr="00173BD9">
        <w:rPr>
          <w:rFonts w:eastAsia="Arial" w:cs="Arial"/>
          <w:szCs w:val="20"/>
          <w:lang w:eastAsia="es-CO"/>
        </w:rPr>
        <w:t xml:space="preserve"> </w:t>
      </w:r>
      <w:r w:rsidRPr="00173BD9">
        <w:rPr>
          <w:rFonts w:cs="Arial"/>
          <w:szCs w:val="20"/>
          <w:lang w:eastAsia="es-CO"/>
        </w:rPr>
        <w:t>o</w:t>
      </w:r>
      <w:r w:rsidR="002644ED" w:rsidRPr="00173BD9">
        <w:rPr>
          <w:rFonts w:eastAsia="Arial" w:cs="Arial"/>
          <w:szCs w:val="20"/>
          <w:lang w:eastAsia="es-CO"/>
        </w:rPr>
        <w:t xml:space="preserve"> </w:t>
      </w:r>
      <w:r w:rsidRPr="00173BD9">
        <w:rPr>
          <w:rFonts w:cs="Arial"/>
          <w:szCs w:val="20"/>
          <w:lang w:eastAsia="es-CO"/>
        </w:rPr>
        <w:t>municipales</w:t>
      </w:r>
      <w:r w:rsidR="002644ED" w:rsidRPr="00173BD9">
        <w:rPr>
          <w:rFonts w:eastAsia="Arial" w:cs="Arial"/>
          <w:szCs w:val="20"/>
          <w:lang w:eastAsia="es-CO"/>
        </w:rPr>
        <w:t xml:space="preserve"> </w:t>
      </w:r>
      <w:r w:rsidRPr="00173BD9">
        <w:rPr>
          <w:rFonts w:cs="Arial"/>
          <w:szCs w:val="20"/>
          <w:lang w:eastAsia="es-CO"/>
        </w:rPr>
        <w:t>y</w:t>
      </w:r>
      <w:r w:rsidR="002644ED" w:rsidRPr="00173BD9">
        <w:rPr>
          <w:rFonts w:eastAsia="Arial" w:cs="Arial"/>
          <w:szCs w:val="20"/>
          <w:lang w:eastAsia="es-CO"/>
        </w:rPr>
        <w:t xml:space="preserve"> </w:t>
      </w:r>
      <w:r w:rsidRPr="00173BD9">
        <w:rPr>
          <w:rFonts w:cs="Arial"/>
          <w:szCs w:val="20"/>
          <w:lang w:eastAsia="es-CO"/>
        </w:rPr>
        <w:t>dentro</w:t>
      </w:r>
      <w:r w:rsidR="002644ED" w:rsidRPr="00173BD9">
        <w:rPr>
          <w:rFonts w:eastAsia="Arial" w:cs="Arial"/>
          <w:szCs w:val="20"/>
          <w:lang w:eastAsia="es-CO"/>
        </w:rPr>
        <w:t xml:space="preserve"> </w:t>
      </w:r>
      <w:r w:rsidRPr="00173BD9">
        <w:rPr>
          <w:rFonts w:cs="Arial"/>
          <w:szCs w:val="20"/>
          <w:lang w:eastAsia="es-CO"/>
        </w:rPr>
        <w:t>de</w:t>
      </w:r>
      <w:r w:rsidR="002644ED" w:rsidRPr="00173BD9">
        <w:rPr>
          <w:rFonts w:eastAsia="Arial" w:cs="Arial"/>
          <w:szCs w:val="20"/>
          <w:lang w:eastAsia="es-CO"/>
        </w:rPr>
        <w:t xml:space="preserve"> </w:t>
      </w:r>
      <w:r w:rsidRPr="00173BD9">
        <w:rPr>
          <w:rFonts w:cs="Arial"/>
          <w:szCs w:val="20"/>
          <w:lang w:eastAsia="es-CO"/>
        </w:rPr>
        <w:t>estos</w:t>
      </w:r>
      <w:r w:rsidR="002644ED" w:rsidRPr="00173BD9">
        <w:rPr>
          <w:rFonts w:eastAsia="Arial" w:cs="Arial"/>
          <w:szCs w:val="20"/>
          <w:lang w:eastAsia="es-CO"/>
        </w:rPr>
        <w:t xml:space="preserve"> </w:t>
      </w:r>
      <w:r w:rsidRPr="00173BD9">
        <w:rPr>
          <w:rFonts w:cs="Arial"/>
          <w:szCs w:val="20"/>
          <w:lang w:eastAsia="es-CO"/>
        </w:rPr>
        <w:t>mismos</w:t>
      </w:r>
      <w:r w:rsidR="002644ED" w:rsidRPr="00173BD9">
        <w:rPr>
          <w:rFonts w:eastAsia="Arial" w:cs="Arial"/>
          <w:szCs w:val="20"/>
          <w:lang w:eastAsia="es-CO"/>
        </w:rPr>
        <w:t xml:space="preserve"> </w:t>
      </w:r>
      <w:r w:rsidRPr="00173BD9">
        <w:rPr>
          <w:rFonts w:cs="Arial"/>
          <w:szCs w:val="20"/>
          <w:lang w:eastAsia="es-CO"/>
        </w:rPr>
        <w:t>niveles</w:t>
      </w:r>
      <w:r w:rsidR="002644ED" w:rsidRPr="00173BD9">
        <w:rPr>
          <w:rFonts w:eastAsia="Arial" w:cs="Arial"/>
          <w:szCs w:val="20"/>
          <w:lang w:eastAsia="es-CO"/>
        </w:rPr>
        <w:t xml:space="preserve"> </w:t>
      </w:r>
      <w:r w:rsidRPr="00173BD9">
        <w:rPr>
          <w:rFonts w:cs="Arial"/>
          <w:szCs w:val="20"/>
          <w:lang w:eastAsia="es-CO"/>
        </w:rPr>
        <w:t>territoriales,</w:t>
      </w:r>
      <w:r w:rsidR="002644ED" w:rsidRPr="00173BD9">
        <w:rPr>
          <w:rFonts w:eastAsia="Arial" w:cs="Arial"/>
          <w:szCs w:val="20"/>
          <w:lang w:eastAsia="es-CO"/>
        </w:rPr>
        <w:t xml:space="preserve"> </w:t>
      </w:r>
      <w:r w:rsidRPr="00173BD9">
        <w:rPr>
          <w:rFonts w:cs="Arial"/>
          <w:szCs w:val="20"/>
          <w:lang w:eastAsia="es-CO"/>
        </w:rPr>
        <w:t>los</w:t>
      </w:r>
      <w:r w:rsidR="002644ED" w:rsidRPr="00173BD9">
        <w:rPr>
          <w:rFonts w:eastAsia="Arial" w:cs="Arial"/>
          <w:szCs w:val="20"/>
          <w:lang w:eastAsia="es-CO"/>
        </w:rPr>
        <w:t xml:space="preserve"> </w:t>
      </w:r>
      <w:r w:rsidRPr="00173BD9">
        <w:rPr>
          <w:rFonts w:cs="Arial"/>
          <w:szCs w:val="20"/>
          <w:lang w:eastAsia="es-CO"/>
        </w:rPr>
        <w:t>impuestos,</w:t>
      </w:r>
      <w:r w:rsidR="002644ED" w:rsidRPr="00173BD9">
        <w:rPr>
          <w:rFonts w:eastAsia="Arial" w:cs="Arial"/>
          <w:szCs w:val="20"/>
          <w:lang w:eastAsia="es-CO"/>
        </w:rPr>
        <w:t xml:space="preserve"> </w:t>
      </w:r>
      <w:r w:rsidRPr="00173BD9">
        <w:rPr>
          <w:rFonts w:cs="Arial"/>
          <w:szCs w:val="20"/>
          <w:lang w:eastAsia="es-CO"/>
        </w:rPr>
        <w:t>tasas</w:t>
      </w:r>
      <w:r w:rsidR="002644ED" w:rsidRPr="00173BD9">
        <w:rPr>
          <w:rFonts w:eastAsia="Arial" w:cs="Arial"/>
          <w:szCs w:val="20"/>
          <w:lang w:eastAsia="es-CO"/>
        </w:rPr>
        <w:t xml:space="preserve"> </w:t>
      </w:r>
      <w:r w:rsidRPr="00173BD9">
        <w:rPr>
          <w:rFonts w:cs="Arial"/>
          <w:szCs w:val="20"/>
          <w:lang w:eastAsia="es-CO"/>
        </w:rPr>
        <w:t>y</w:t>
      </w:r>
      <w:r w:rsidR="002644ED" w:rsidRPr="00173BD9">
        <w:rPr>
          <w:rFonts w:eastAsia="Arial" w:cs="Arial"/>
          <w:szCs w:val="20"/>
          <w:lang w:eastAsia="es-CO"/>
        </w:rPr>
        <w:t xml:space="preserve"> </w:t>
      </w:r>
      <w:r w:rsidRPr="00173BD9">
        <w:rPr>
          <w:rFonts w:cs="Arial"/>
          <w:szCs w:val="20"/>
          <w:lang w:eastAsia="es-CO"/>
        </w:rPr>
        <w:t>contribuciones</w:t>
      </w:r>
      <w:r w:rsidR="002644ED" w:rsidRPr="00173BD9">
        <w:rPr>
          <w:rFonts w:eastAsia="Arial" w:cs="Arial"/>
          <w:szCs w:val="20"/>
          <w:lang w:eastAsia="es-CO"/>
        </w:rPr>
        <w:t xml:space="preserve"> </w:t>
      </w:r>
      <w:r w:rsidRPr="00173BD9">
        <w:rPr>
          <w:rFonts w:cs="Arial"/>
          <w:szCs w:val="20"/>
          <w:lang w:eastAsia="es-CO"/>
        </w:rPr>
        <w:t>establecidos</w:t>
      </w:r>
      <w:r w:rsidR="002644ED" w:rsidRPr="00173BD9">
        <w:rPr>
          <w:rFonts w:eastAsia="Arial" w:cs="Arial"/>
          <w:szCs w:val="20"/>
          <w:lang w:eastAsia="es-CO"/>
        </w:rPr>
        <w:t xml:space="preserve"> </w:t>
      </w:r>
      <w:r w:rsidRPr="00173BD9">
        <w:rPr>
          <w:rFonts w:cs="Arial"/>
          <w:szCs w:val="20"/>
          <w:lang w:eastAsia="es-CO"/>
        </w:rPr>
        <w:t>por</w:t>
      </w:r>
      <w:r w:rsidR="002644ED" w:rsidRPr="00173BD9">
        <w:rPr>
          <w:rFonts w:eastAsia="Arial" w:cs="Arial"/>
          <w:szCs w:val="20"/>
          <w:lang w:eastAsia="es-CO"/>
        </w:rPr>
        <w:t xml:space="preserve"> </w:t>
      </w:r>
      <w:r w:rsidRPr="00173BD9">
        <w:rPr>
          <w:rFonts w:cs="Arial"/>
          <w:szCs w:val="20"/>
          <w:lang w:eastAsia="es-CO"/>
        </w:rPr>
        <w:t>las</w:t>
      </w:r>
      <w:r w:rsidR="002644ED" w:rsidRPr="00173BD9">
        <w:rPr>
          <w:rFonts w:eastAsia="Arial" w:cs="Arial"/>
          <w:szCs w:val="20"/>
          <w:lang w:eastAsia="es-CO"/>
        </w:rPr>
        <w:t xml:space="preserve"> </w:t>
      </w:r>
      <w:r w:rsidRPr="00173BD9">
        <w:rPr>
          <w:rFonts w:cs="Arial"/>
          <w:szCs w:val="20"/>
          <w:lang w:eastAsia="es-CO"/>
        </w:rPr>
        <w:t>diferentes</w:t>
      </w:r>
      <w:r w:rsidR="002644ED" w:rsidRPr="00173BD9">
        <w:rPr>
          <w:rFonts w:eastAsia="Arial" w:cs="Arial"/>
          <w:szCs w:val="20"/>
          <w:lang w:eastAsia="es-CO"/>
        </w:rPr>
        <w:t xml:space="preserve"> </w:t>
      </w:r>
      <w:r w:rsidRPr="00173BD9">
        <w:rPr>
          <w:rFonts w:cs="Arial"/>
          <w:szCs w:val="20"/>
          <w:lang w:eastAsia="es-CO"/>
        </w:rPr>
        <w:t>autoridades.</w:t>
      </w:r>
    </w:p>
    <w:p w14:paraId="634F593B" w14:textId="555FD034" w:rsidR="006A54F7" w:rsidRPr="00173BD9" w:rsidRDefault="006A54F7" w:rsidP="004130DD">
      <w:pPr>
        <w:tabs>
          <w:tab w:val="left" w:pos="1860"/>
        </w:tabs>
        <w:spacing w:after="200" w:line="276" w:lineRule="auto"/>
        <w:jc w:val="both"/>
        <w:rPr>
          <w:rFonts w:cs="Arial"/>
          <w:szCs w:val="20"/>
        </w:rPr>
      </w:pPr>
      <w:r w:rsidRPr="00173BD9">
        <w:rPr>
          <w:rFonts w:cs="Arial"/>
          <w:szCs w:val="20"/>
        </w:rPr>
        <w:t>Los</w:t>
      </w:r>
      <w:r w:rsidR="002644ED" w:rsidRPr="00173BD9">
        <w:rPr>
          <w:rFonts w:eastAsia="Arial,Calibri" w:cs="Arial"/>
          <w:szCs w:val="20"/>
        </w:rPr>
        <w:t xml:space="preserve"> </w:t>
      </w:r>
      <w:r w:rsidRPr="00173BD9">
        <w:rPr>
          <w:rFonts w:cs="Arial"/>
          <w:szCs w:val="20"/>
        </w:rPr>
        <w:t>estimativos</w:t>
      </w:r>
      <w:r w:rsidR="002644ED" w:rsidRPr="00173BD9">
        <w:rPr>
          <w:rFonts w:eastAsia="Arial,Calibri" w:cs="Arial"/>
          <w:szCs w:val="20"/>
        </w:rPr>
        <w:t xml:space="preserve"> </w:t>
      </w:r>
      <w:r w:rsidRPr="00173BD9">
        <w:rPr>
          <w:rFonts w:cs="Arial"/>
          <w:szCs w:val="20"/>
        </w:rPr>
        <w:t>técnicos</w:t>
      </w:r>
      <w:r w:rsidR="002644ED" w:rsidRPr="00173BD9">
        <w:rPr>
          <w:rFonts w:eastAsia="Arial,Calibri" w:cs="Arial"/>
          <w:szCs w:val="20"/>
        </w:rPr>
        <w:t xml:space="preserve"> </w:t>
      </w:r>
      <w:r w:rsidRPr="00173BD9">
        <w:rPr>
          <w:rFonts w:cs="Arial"/>
          <w:szCs w:val="20"/>
        </w:rPr>
        <w:t>que</w:t>
      </w:r>
      <w:r w:rsidR="002644ED" w:rsidRPr="00173BD9">
        <w:rPr>
          <w:rFonts w:eastAsia="Arial,Calibri" w:cs="Arial"/>
          <w:szCs w:val="20"/>
        </w:rPr>
        <w:t xml:space="preserve"> </w:t>
      </w:r>
      <w:r w:rsidRPr="00173BD9">
        <w:rPr>
          <w:rFonts w:cs="Arial"/>
          <w:szCs w:val="20"/>
        </w:rPr>
        <w:t>hagan</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00E633D4" w:rsidRPr="00173BD9">
        <w:rPr>
          <w:rFonts w:cs="Arial"/>
          <w:szCs w:val="20"/>
        </w:rPr>
        <w:t>Proponentes</w:t>
      </w:r>
      <w:r w:rsidR="002644ED" w:rsidRPr="00173BD9">
        <w:rPr>
          <w:rFonts w:eastAsia="Arial,Calibri" w:cs="Arial"/>
          <w:szCs w:val="20"/>
        </w:rPr>
        <w:t xml:space="preserve"> </w:t>
      </w:r>
      <w:r w:rsidRPr="00173BD9">
        <w:rPr>
          <w:rFonts w:cs="Arial"/>
          <w:szCs w:val="20"/>
        </w:rPr>
        <w:t>para</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presentación</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sus</w:t>
      </w:r>
      <w:r w:rsidR="002644ED" w:rsidRPr="00173BD9">
        <w:rPr>
          <w:rFonts w:eastAsia="Arial,Calibri" w:cs="Arial"/>
          <w:szCs w:val="20"/>
        </w:rPr>
        <w:t xml:space="preserve"> </w:t>
      </w:r>
      <w:r w:rsidRPr="00173BD9">
        <w:rPr>
          <w:rFonts w:cs="Arial"/>
          <w:szCs w:val="20"/>
        </w:rPr>
        <w:t>ofertas</w:t>
      </w:r>
      <w:r w:rsidR="002644ED" w:rsidRPr="00173BD9">
        <w:rPr>
          <w:rFonts w:eastAsia="Arial,Calibri" w:cs="Arial"/>
          <w:szCs w:val="20"/>
        </w:rPr>
        <w:t xml:space="preserve"> </w:t>
      </w:r>
      <w:r w:rsidRPr="00173BD9">
        <w:rPr>
          <w:rFonts w:cs="Arial"/>
          <w:szCs w:val="20"/>
        </w:rPr>
        <w:t>deberán</w:t>
      </w:r>
      <w:r w:rsidR="002644ED" w:rsidRPr="00173BD9">
        <w:rPr>
          <w:rFonts w:eastAsia="Arial,Calibri" w:cs="Arial"/>
          <w:szCs w:val="20"/>
        </w:rPr>
        <w:t xml:space="preserve"> </w:t>
      </w:r>
      <w:r w:rsidRPr="00173BD9">
        <w:rPr>
          <w:rFonts w:cs="Arial"/>
          <w:szCs w:val="20"/>
        </w:rPr>
        <w:t>tener</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cuenta</w:t>
      </w:r>
      <w:r w:rsidR="002644ED" w:rsidRPr="00173BD9">
        <w:rPr>
          <w:rFonts w:eastAsia="Arial,Calibri" w:cs="Arial"/>
          <w:szCs w:val="20"/>
        </w:rPr>
        <w:t xml:space="preserve"> </w:t>
      </w:r>
      <w:r w:rsidRPr="00173BD9">
        <w:rPr>
          <w:rFonts w:cs="Arial"/>
          <w:szCs w:val="20"/>
        </w:rPr>
        <w:t>que</w:t>
      </w:r>
      <w:r w:rsidR="002644ED" w:rsidRPr="00173BD9">
        <w:rPr>
          <w:rFonts w:eastAsia="Arial,Calibri" w:cs="Arial"/>
          <w:szCs w:val="20"/>
        </w:rPr>
        <w:t xml:space="preserve"> </w:t>
      </w:r>
      <w:r w:rsidRPr="00173BD9">
        <w:rPr>
          <w:rFonts w:cs="Arial"/>
          <w:szCs w:val="20"/>
        </w:rPr>
        <w:t>la</w:t>
      </w:r>
      <w:r w:rsidR="002644ED" w:rsidRPr="00173BD9">
        <w:rPr>
          <w:rFonts w:eastAsia="Arial,Calibri" w:cs="Arial"/>
          <w:szCs w:val="20"/>
        </w:rPr>
        <w:t xml:space="preserve"> </w:t>
      </w:r>
      <w:r w:rsidRPr="00173BD9">
        <w:rPr>
          <w:rFonts w:cs="Arial"/>
          <w:szCs w:val="20"/>
        </w:rPr>
        <w:t>ejecución</w:t>
      </w:r>
      <w:r w:rsidR="002644ED" w:rsidRPr="00173BD9">
        <w:rPr>
          <w:rFonts w:eastAsia="Arial,Calibri" w:cs="Arial"/>
          <w:szCs w:val="20"/>
        </w:rPr>
        <w:t xml:space="preserve"> </w:t>
      </w:r>
      <w:r w:rsidRPr="00173BD9">
        <w:rPr>
          <w:rFonts w:cs="Arial"/>
          <w:szCs w:val="20"/>
        </w:rPr>
        <w:t>del</w:t>
      </w:r>
      <w:r w:rsidR="002644ED" w:rsidRPr="00173BD9">
        <w:rPr>
          <w:rFonts w:eastAsia="Arial,Calibri" w:cs="Arial"/>
          <w:szCs w:val="20"/>
        </w:rPr>
        <w:t xml:space="preserve"> </w:t>
      </w:r>
      <w:r w:rsidRPr="00173BD9">
        <w:rPr>
          <w:rFonts w:cs="Arial"/>
          <w:szCs w:val="20"/>
        </w:rPr>
        <w:t>Contrato</w:t>
      </w:r>
      <w:r w:rsidR="002644ED" w:rsidRPr="00173BD9">
        <w:rPr>
          <w:rFonts w:eastAsia="Arial,Calibri" w:cs="Arial"/>
          <w:szCs w:val="20"/>
        </w:rPr>
        <w:t xml:space="preserve"> </w:t>
      </w:r>
      <w:r w:rsidRPr="00173BD9">
        <w:rPr>
          <w:rFonts w:cs="Arial"/>
          <w:szCs w:val="20"/>
        </w:rPr>
        <w:t>se</w:t>
      </w:r>
      <w:r w:rsidR="002644ED" w:rsidRPr="00173BD9">
        <w:rPr>
          <w:rFonts w:eastAsia="Arial,Calibri" w:cs="Arial"/>
          <w:szCs w:val="20"/>
        </w:rPr>
        <w:t xml:space="preserve"> </w:t>
      </w:r>
      <w:r w:rsidRPr="00173BD9">
        <w:rPr>
          <w:rFonts w:cs="Arial"/>
          <w:szCs w:val="20"/>
        </w:rPr>
        <w:t>regirá</w:t>
      </w:r>
      <w:r w:rsidR="002644ED" w:rsidRPr="00173BD9">
        <w:rPr>
          <w:rFonts w:eastAsia="Arial,Calibri" w:cs="Arial"/>
          <w:szCs w:val="20"/>
        </w:rPr>
        <w:t xml:space="preserve"> </w:t>
      </w:r>
      <w:r w:rsidRPr="00173BD9">
        <w:rPr>
          <w:rFonts w:cs="Arial"/>
          <w:szCs w:val="20"/>
        </w:rPr>
        <w:t>íntegramente</w:t>
      </w:r>
      <w:r w:rsidR="002644ED" w:rsidRPr="00173BD9">
        <w:rPr>
          <w:rFonts w:eastAsia="Arial,Calibri" w:cs="Arial"/>
          <w:szCs w:val="20"/>
        </w:rPr>
        <w:t xml:space="preserve"> </w:t>
      </w:r>
      <w:r w:rsidRPr="00173BD9">
        <w:rPr>
          <w:rFonts w:cs="Arial"/>
          <w:szCs w:val="20"/>
        </w:rPr>
        <w:t>por</w:t>
      </w:r>
      <w:r w:rsidR="002644ED" w:rsidRPr="00173BD9">
        <w:rPr>
          <w:rFonts w:eastAsia="Arial,Calibri" w:cs="Arial"/>
          <w:szCs w:val="20"/>
        </w:rPr>
        <w:t xml:space="preserve"> </w:t>
      </w:r>
      <w:r w:rsidRPr="00173BD9">
        <w:rPr>
          <w:rFonts w:cs="Arial"/>
          <w:szCs w:val="20"/>
        </w:rPr>
        <w:t>lo</w:t>
      </w:r>
      <w:r w:rsidR="002644ED" w:rsidRPr="00173BD9">
        <w:rPr>
          <w:rFonts w:eastAsia="Arial,Calibri" w:cs="Arial"/>
          <w:szCs w:val="20"/>
        </w:rPr>
        <w:t xml:space="preserve"> </w:t>
      </w:r>
      <w:r w:rsidRPr="00173BD9">
        <w:rPr>
          <w:rFonts w:cs="Arial"/>
          <w:szCs w:val="20"/>
        </w:rPr>
        <w:t>previsto</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00AF7DEF" w:rsidRPr="00173BD9">
        <w:rPr>
          <w:rFonts w:cs="Arial"/>
          <w:szCs w:val="20"/>
        </w:rPr>
        <w:t>Documentos del Proceso</w:t>
      </w:r>
      <w:r w:rsidR="002644ED" w:rsidRPr="00173BD9">
        <w:rPr>
          <w:rFonts w:eastAsia="Arial,Calibri" w:cs="Arial"/>
          <w:szCs w:val="20"/>
        </w:rPr>
        <w:t xml:space="preserve"> </w:t>
      </w:r>
      <w:r w:rsidRPr="00173BD9">
        <w:rPr>
          <w:rFonts w:cs="Arial"/>
          <w:szCs w:val="20"/>
        </w:rPr>
        <w:t>y</w:t>
      </w:r>
      <w:r w:rsidR="002644ED" w:rsidRPr="00173BD9">
        <w:rPr>
          <w:rFonts w:eastAsia="Arial,Calibri" w:cs="Arial"/>
          <w:szCs w:val="20"/>
        </w:rPr>
        <w:t xml:space="preserve"> </w:t>
      </w:r>
      <w:r w:rsidRPr="00173BD9">
        <w:rPr>
          <w:rFonts w:cs="Arial"/>
          <w:szCs w:val="20"/>
        </w:rPr>
        <w:t>que</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sus</w:t>
      </w:r>
      <w:r w:rsidR="002644ED" w:rsidRPr="00173BD9">
        <w:rPr>
          <w:rFonts w:eastAsia="Arial,Calibri" w:cs="Arial"/>
          <w:szCs w:val="20"/>
        </w:rPr>
        <w:t xml:space="preserve"> </w:t>
      </w:r>
      <w:r w:rsidRPr="00173BD9">
        <w:rPr>
          <w:rFonts w:cs="Arial"/>
          <w:szCs w:val="20"/>
        </w:rPr>
        <w:t>cálculos</w:t>
      </w:r>
      <w:r w:rsidR="002644ED" w:rsidRPr="00173BD9">
        <w:rPr>
          <w:rFonts w:eastAsia="Arial,Calibri" w:cs="Arial"/>
          <w:szCs w:val="20"/>
        </w:rPr>
        <w:t xml:space="preserve"> </w:t>
      </w:r>
      <w:r w:rsidRPr="00173BD9">
        <w:rPr>
          <w:rFonts w:cs="Arial"/>
          <w:szCs w:val="20"/>
        </w:rPr>
        <w:t>económicos</w:t>
      </w:r>
      <w:r w:rsidR="002644ED" w:rsidRPr="00173BD9">
        <w:rPr>
          <w:rFonts w:eastAsia="Arial,Calibri" w:cs="Arial"/>
          <w:szCs w:val="20"/>
        </w:rPr>
        <w:t xml:space="preserve"> </w:t>
      </w:r>
      <w:r w:rsidRPr="00173BD9">
        <w:rPr>
          <w:rFonts w:cs="Arial"/>
          <w:szCs w:val="20"/>
        </w:rPr>
        <w:t>deben</w:t>
      </w:r>
      <w:r w:rsidR="002644ED" w:rsidRPr="00173BD9">
        <w:rPr>
          <w:rFonts w:eastAsia="Arial,Calibri" w:cs="Arial"/>
          <w:szCs w:val="20"/>
        </w:rPr>
        <w:t xml:space="preserve"> </w:t>
      </w:r>
      <w:r w:rsidRPr="00173BD9">
        <w:rPr>
          <w:rFonts w:cs="Arial"/>
          <w:szCs w:val="20"/>
        </w:rPr>
        <w:t>incluir</w:t>
      </w:r>
      <w:r w:rsidR="002644ED" w:rsidRPr="00173BD9">
        <w:rPr>
          <w:rFonts w:eastAsia="Arial,Calibri" w:cs="Arial"/>
          <w:szCs w:val="20"/>
        </w:rPr>
        <w:t xml:space="preserve"> </w:t>
      </w:r>
      <w:r w:rsidRPr="00173BD9">
        <w:rPr>
          <w:rFonts w:cs="Arial"/>
          <w:szCs w:val="20"/>
        </w:rPr>
        <w:t>todos</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Pr="00173BD9">
        <w:rPr>
          <w:rFonts w:cs="Arial"/>
          <w:szCs w:val="20"/>
        </w:rPr>
        <w:t>aspectos</w:t>
      </w:r>
      <w:r w:rsidR="002644ED" w:rsidRPr="00173BD9">
        <w:rPr>
          <w:rFonts w:eastAsia="Arial,Calibri" w:cs="Arial"/>
          <w:szCs w:val="20"/>
        </w:rPr>
        <w:t xml:space="preserve"> </w:t>
      </w:r>
      <w:r w:rsidRPr="00173BD9">
        <w:rPr>
          <w:rFonts w:cs="Arial"/>
          <w:szCs w:val="20"/>
        </w:rPr>
        <w:t>y</w:t>
      </w:r>
      <w:r w:rsidR="002644ED" w:rsidRPr="00173BD9">
        <w:rPr>
          <w:rFonts w:eastAsia="Arial,Calibri" w:cs="Arial"/>
          <w:szCs w:val="20"/>
        </w:rPr>
        <w:t xml:space="preserve"> </w:t>
      </w:r>
      <w:r w:rsidRPr="00173BD9">
        <w:rPr>
          <w:rFonts w:cs="Arial"/>
          <w:szCs w:val="20"/>
        </w:rPr>
        <w:t>requerimientos</w:t>
      </w:r>
      <w:r w:rsidR="002644ED" w:rsidRPr="00173BD9">
        <w:rPr>
          <w:rFonts w:eastAsia="Arial,Calibri" w:cs="Arial"/>
          <w:szCs w:val="20"/>
        </w:rPr>
        <w:t xml:space="preserve"> </w:t>
      </w:r>
      <w:r w:rsidRPr="00173BD9">
        <w:rPr>
          <w:rFonts w:cs="Arial"/>
          <w:szCs w:val="20"/>
        </w:rPr>
        <w:t>necesarios</w:t>
      </w:r>
      <w:r w:rsidR="002644ED" w:rsidRPr="00173BD9">
        <w:rPr>
          <w:rFonts w:eastAsia="Arial,Calibri" w:cs="Arial"/>
          <w:szCs w:val="20"/>
        </w:rPr>
        <w:t xml:space="preserve"> </w:t>
      </w:r>
      <w:r w:rsidRPr="00173BD9">
        <w:rPr>
          <w:rFonts w:cs="Arial"/>
          <w:szCs w:val="20"/>
        </w:rPr>
        <w:t>para</w:t>
      </w:r>
      <w:r w:rsidR="002644ED" w:rsidRPr="00173BD9">
        <w:rPr>
          <w:rFonts w:eastAsia="Arial,Calibri" w:cs="Arial"/>
          <w:szCs w:val="20"/>
        </w:rPr>
        <w:t xml:space="preserve"> </w:t>
      </w:r>
      <w:r w:rsidRPr="00173BD9">
        <w:rPr>
          <w:rFonts w:cs="Arial"/>
          <w:szCs w:val="20"/>
        </w:rPr>
        <w:t>cumplir</w:t>
      </w:r>
      <w:r w:rsidR="002644ED" w:rsidRPr="00173BD9">
        <w:rPr>
          <w:rFonts w:eastAsia="Arial,Calibri" w:cs="Arial"/>
          <w:szCs w:val="20"/>
        </w:rPr>
        <w:t xml:space="preserve"> </w:t>
      </w:r>
      <w:r w:rsidRPr="00173BD9">
        <w:rPr>
          <w:rFonts w:cs="Arial"/>
          <w:szCs w:val="20"/>
        </w:rPr>
        <w:t>con</w:t>
      </w:r>
      <w:r w:rsidR="002644ED" w:rsidRPr="00173BD9">
        <w:rPr>
          <w:rFonts w:eastAsia="Arial,Calibri" w:cs="Arial"/>
          <w:szCs w:val="20"/>
        </w:rPr>
        <w:t xml:space="preserve"> </w:t>
      </w:r>
      <w:r w:rsidRPr="00173BD9">
        <w:rPr>
          <w:rFonts w:cs="Arial"/>
          <w:szCs w:val="20"/>
        </w:rPr>
        <w:t>todas</w:t>
      </w:r>
      <w:r w:rsidR="002644ED" w:rsidRPr="00173BD9">
        <w:rPr>
          <w:rFonts w:eastAsia="Arial,Calibri" w:cs="Arial"/>
          <w:szCs w:val="20"/>
        </w:rPr>
        <w:t xml:space="preserve"> </w:t>
      </w:r>
      <w:r w:rsidRPr="00173BD9">
        <w:rPr>
          <w:rFonts w:cs="Arial"/>
          <w:szCs w:val="20"/>
        </w:rPr>
        <w:t>y</w:t>
      </w:r>
      <w:r w:rsidR="002644ED" w:rsidRPr="00173BD9">
        <w:rPr>
          <w:rFonts w:eastAsia="Arial,Calibri" w:cs="Arial"/>
          <w:szCs w:val="20"/>
        </w:rPr>
        <w:t xml:space="preserve"> </w:t>
      </w:r>
      <w:r w:rsidRPr="00173BD9">
        <w:rPr>
          <w:rFonts w:cs="Arial"/>
          <w:szCs w:val="20"/>
        </w:rPr>
        <w:t>cada</w:t>
      </w:r>
      <w:r w:rsidR="002644ED" w:rsidRPr="00173BD9">
        <w:rPr>
          <w:rFonts w:eastAsia="Arial,Calibri" w:cs="Arial"/>
          <w:szCs w:val="20"/>
        </w:rPr>
        <w:t xml:space="preserve"> </w:t>
      </w:r>
      <w:r w:rsidRPr="00173BD9">
        <w:rPr>
          <w:rFonts w:cs="Arial"/>
          <w:szCs w:val="20"/>
        </w:rPr>
        <w:t>una</w:t>
      </w:r>
      <w:r w:rsidR="002644ED" w:rsidRPr="00173BD9">
        <w:rPr>
          <w:rFonts w:eastAsia="Arial,Calibri" w:cs="Arial"/>
          <w:szCs w:val="20"/>
        </w:rPr>
        <w:t xml:space="preserve"> </w:t>
      </w:r>
      <w:r w:rsidRPr="00173BD9">
        <w:rPr>
          <w:rFonts w:cs="Arial"/>
          <w:szCs w:val="20"/>
        </w:rPr>
        <w:t>de</w:t>
      </w:r>
      <w:r w:rsidR="002644ED" w:rsidRPr="00173BD9">
        <w:rPr>
          <w:rFonts w:eastAsia="Arial,Calibri" w:cs="Arial"/>
          <w:szCs w:val="20"/>
        </w:rPr>
        <w:t xml:space="preserve"> </w:t>
      </w:r>
      <w:r w:rsidRPr="00173BD9">
        <w:rPr>
          <w:rFonts w:cs="Arial"/>
          <w:szCs w:val="20"/>
        </w:rPr>
        <w:t>las</w:t>
      </w:r>
      <w:r w:rsidR="002644ED" w:rsidRPr="00173BD9">
        <w:rPr>
          <w:rFonts w:eastAsia="Arial,Calibri" w:cs="Arial"/>
          <w:szCs w:val="20"/>
        </w:rPr>
        <w:t xml:space="preserve"> </w:t>
      </w:r>
      <w:r w:rsidRPr="00173BD9">
        <w:rPr>
          <w:rFonts w:cs="Arial"/>
          <w:szCs w:val="20"/>
        </w:rPr>
        <w:t>obligaciones</w:t>
      </w:r>
      <w:r w:rsidR="002644ED" w:rsidRPr="00173BD9">
        <w:rPr>
          <w:rFonts w:eastAsia="Arial,Calibri" w:cs="Arial"/>
          <w:szCs w:val="20"/>
        </w:rPr>
        <w:t xml:space="preserve"> </w:t>
      </w:r>
      <w:r w:rsidRPr="00173BD9">
        <w:rPr>
          <w:rFonts w:cs="Arial"/>
          <w:szCs w:val="20"/>
        </w:rPr>
        <w:t>contractuales</w:t>
      </w:r>
      <w:r w:rsidR="002644ED" w:rsidRPr="00173BD9">
        <w:rPr>
          <w:rFonts w:eastAsia="Arial,Calibri" w:cs="Arial"/>
          <w:szCs w:val="20"/>
        </w:rPr>
        <w:t xml:space="preserve"> </w:t>
      </w:r>
      <w:r w:rsidR="00137E58" w:rsidRPr="00173BD9">
        <w:rPr>
          <w:rFonts w:cs="Arial"/>
          <w:szCs w:val="20"/>
        </w:rPr>
        <w:t xml:space="preserve">como </w:t>
      </w:r>
      <w:r w:rsidRPr="00173BD9">
        <w:rPr>
          <w:rFonts w:cs="Arial"/>
          <w:szCs w:val="20"/>
        </w:rPr>
        <w:t>asumir</w:t>
      </w:r>
      <w:r w:rsidR="002644ED" w:rsidRPr="00173BD9">
        <w:rPr>
          <w:rFonts w:eastAsia="Arial,Calibri" w:cs="Arial"/>
          <w:szCs w:val="20"/>
        </w:rPr>
        <w:t xml:space="preserve"> </w:t>
      </w:r>
      <w:r w:rsidRPr="00173BD9">
        <w:rPr>
          <w:rFonts w:cs="Arial"/>
          <w:szCs w:val="20"/>
        </w:rPr>
        <w:t>los</w:t>
      </w:r>
      <w:r w:rsidR="002644ED" w:rsidRPr="00173BD9">
        <w:rPr>
          <w:rFonts w:eastAsia="Arial,Calibri" w:cs="Arial"/>
          <w:szCs w:val="20"/>
        </w:rPr>
        <w:t xml:space="preserve"> </w:t>
      </w:r>
      <w:r w:rsidRPr="00173BD9">
        <w:rPr>
          <w:rFonts w:cs="Arial"/>
          <w:szCs w:val="20"/>
        </w:rPr>
        <w:t>riesgos</w:t>
      </w:r>
      <w:r w:rsidR="002644ED" w:rsidRPr="00173BD9">
        <w:rPr>
          <w:rFonts w:eastAsia="Arial,Calibri" w:cs="Arial"/>
          <w:szCs w:val="20"/>
        </w:rPr>
        <w:t xml:space="preserve"> </w:t>
      </w:r>
      <w:r w:rsidRPr="00173BD9">
        <w:rPr>
          <w:rFonts w:cs="Arial"/>
          <w:szCs w:val="20"/>
        </w:rPr>
        <w:t>previstos</w:t>
      </w:r>
      <w:r w:rsidR="002644ED" w:rsidRPr="00173BD9">
        <w:rPr>
          <w:rFonts w:eastAsia="Arial,Calibri" w:cs="Arial"/>
          <w:szCs w:val="20"/>
        </w:rPr>
        <w:t xml:space="preserve"> </w:t>
      </w:r>
      <w:r w:rsidRPr="00173BD9">
        <w:rPr>
          <w:rFonts w:cs="Arial"/>
          <w:szCs w:val="20"/>
        </w:rPr>
        <w:t>en</w:t>
      </w:r>
      <w:r w:rsidR="002644ED" w:rsidRPr="00173BD9">
        <w:rPr>
          <w:rFonts w:eastAsia="Arial,Calibri" w:cs="Arial"/>
          <w:szCs w:val="20"/>
        </w:rPr>
        <w:t xml:space="preserve"> </w:t>
      </w:r>
      <w:r w:rsidRPr="00173BD9">
        <w:rPr>
          <w:rFonts w:cs="Arial"/>
          <w:szCs w:val="20"/>
        </w:rPr>
        <w:t>dichos</w:t>
      </w:r>
      <w:r w:rsidR="002644ED" w:rsidRPr="00173BD9">
        <w:rPr>
          <w:rFonts w:eastAsia="Arial,Calibri" w:cs="Arial"/>
          <w:szCs w:val="20"/>
        </w:rPr>
        <w:t xml:space="preserve"> </w:t>
      </w:r>
      <w:r w:rsidRPr="00173BD9">
        <w:rPr>
          <w:rFonts w:cs="Arial"/>
          <w:szCs w:val="20"/>
        </w:rPr>
        <w:t>documentos.</w:t>
      </w:r>
    </w:p>
    <w:p w14:paraId="20300C8A" w14:textId="02E6A14C" w:rsidR="004130DD" w:rsidRPr="00173BD9" w:rsidRDefault="00CA021F" w:rsidP="004130DD">
      <w:pPr>
        <w:tabs>
          <w:tab w:val="left" w:pos="1860"/>
        </w:tabs>
        <w:spacing w:after="200" w:line="276" w:lineRule="auto"/>
        <w:jc w:val="both"/>
        <w:rPr>
          <w:rFonts w:cs="Arial"/>
          <w:szCs w:val="20"/>
        </w:rPr>
      </w:pPr>
      <w:r w:rsidRPr="00620F7A">
        <w:rPr>
          <w:rFonts w:cs="Arial"/>
          <w:szCs w:val="20"/>
        </w:rPr>
        <w:t>El desglose de los Análisis de Precios Unitarios publicados por la Entidad es únicamente de referencia, constituye una guía para la pre</w:t>
      </w:r>
      <w:r w:rsidRPr="00173BD9">
        <w:rPr>
          <w:rFonts w:cs="Arial"/>
          <w:szCs w:val="20"/>
        </w:rPr>
        <w:t xml:space="preserve">paración de la Oferta. Si existe alguna duda o interrogante sobre la presentación de estos Análisis de Precios Unitarios y el precio de estudios publicados por la Entidad, es deber del </w:t>
      </w:r>
      <w:r w:rsidR="003C407D" w:rsidRPr="00173BD9">
        <w:rPr>
          <w:rFonts w:cs="Arial"/>
          <w:szCs w:val="20"/>
        </w:rPr>
        <w:t>Proponente</w:t>
      </w:r>
      <w:r w:rsidRPr="00173BD9">
        <w:rPr>
          <w:rFonts w:cs="Arial"/>
          <w:szCs w:val="20"/>
        </w:rPr>
        <w:t xml:space="preserve"> hacerlos conocer </w:t>
      </w:r>
      <w:r w:rsidR="00B04E2D" w:rsidRPr="00173BD9">
        <w:rPr>
          <w:rFonts w:cs="Arial"/>
          <w:szCs w:val="20"/>
        </w:rPr>
        <w:t xml:space="preserve">dentro del plazo establecido en el </w:t>
      </w:r>
      <w:r w:rsidR="00B04E2D" w:rsidRPr="00620F7A">
        <w:rPr>
          <w:rFonts w:cs="Arial"/>
          <w:szCs w:val="20"/>
        </w:rPr>
        <w:fldChar w:fldCharType="begin"/>
      </w:r>
      <w:r w:rsidR="00B04E2D" w:rsidRPr="00173BD9">
        <w:rPr>
          <w:rFonts w:cs="Arial"/>
          <w:szCs w:val="20"/>
        </w:rPr>
        <w:instrText xml:space="preserve"> REF _Ref508648948 \h </w:instrText>
      </w:r>
      <w:r w:rsidR="002A0C96" w:rsidRPr="00173BD9">
        <w:rPr>
          <w:rFonts w:cs="Arial"/>
          <w:szCs w:val="20"/>
        </w:rPr>
        <w:instrText xml:space="preserve"> \* MERGEFORMAT </w:instrText>
      </w:r>
      <w:r w:rsidR="00B04E2D" w:rsidRPr="00620F7A">
        <w:rPr>
          <w:rFonts w:cs="Arial"/>
          <w:szCs w:val="20"/>
        </w:rPr>
      </w:r>
      <w:r w:rsidR="00B04E2D" w:rsidRPr="00620F7A">
        <w:rPr>
          <w:rFonts w:cs="Arial"/>
          <w:szCs w:val="20"/>
        </w:rPr>
        <w:fldChar w:fldCharType="separate"/>
      </w:r>
      <w:r w:rsidR="00214D00" w:rsidRPr="00173BD9">
        <w:rPr>
          <w:rFonts w:eastAsia="Arial" w:cs="Arial"/>
          <w:szCs w:val="20"/>
        </w:rPr>
        <w:t>Anexo 2 – Cronograma</w:t>
      </w:r>
      <w:r w:rsidR="00B04E2D" w:rsidRPr="00620F7A">
        <w:rPr>
          <w:rFonts w:cs="Arial"/>
          <w:szCs w:val="20"/>
        </w:rPr>
        <w:fldChar w:fldCharType="end"/>
      </w:r>
      <w:r w:rsidR="00B04E2D" w:rsidRPr="00FF3A8B">
        <w:rPr>
          <w:rFonts w:cs="Arial"/>
          <w:szCs w:val="20"/>
        </w:rPr>
        <w:t xml:space="preserve"> - para la presentación de observaciones al proyecto de pliego de condiciones para que la Entida</w:t>
      </w:r>
      <w:r w:rsidR="00B04E2D" w:rsidRPr="00620F7A">
        <w:rPr>
          <w:rFonts w:cs="Arial"/>
          <w:szCs w:val="20"/>
        </w:rPr>
        <w:t>d los pueda estudiar.</w:t>
      </w:r>
    </w:p>
    <w:p w14:paraId="6CE7707A" w14:textId="6E563641" w:rsidR="006D5829" w:rsidRPr="006876CA" w:rsidRDefault="006D5829" w:rsidP="006876CA">
      <w:pPr>
        <w:pStyle w:val="InviasNormal"/>
        <w:numPr>
          <w:ilvl w:val="2"/>
          <w:numId w:val="42"/>
        </w:numPr>
        <w:outlineLvl w:val="2"/>
        <w:rPr>
          <w:rFonts w:ascii="Arial" w:eastAsia="Arial" w:hAnsi="Arial" w:cs="Arial"/>
          <w:b/>
          <w:sz w:val="20"/>
          <w:szCs w:val="20"/>
          <w:lang w:val="es-CO"/>
        </w:rPr>
      </w:pPr>
      <w:bookmarkStart w:id="464" w:name="_Toc32147366"/>
      <w:bookmarkStart w:id="465" w:name="_Toc46314723"/>
      <w:r w:rsidRPr="001352EB">
        <w:rPr>
          <w:rFonts w:ascii="Arial" w:eastAsia="Arial" w:hAnsi="Arial" w:cs="Arial"/>
          <w:b/>
          <w:sz w:val="20"/>
          <w:szCs w:val="20"/>
          <w:lang w:val="es-CO"/>
        </w:rPr>
        <w:t>AIU</w:t>
      </w:r>
      <w:bookmarkEnd w:id="464"/>
      <w:bookmarkEnd w:id="465"/>
    </w:p>
    <w:p w14:paraId="1F62DA70" w14:textId="537C9058" w:rsidR="00982F7E" w:rsidRPr="00173BD9" w:rsidRDefault="00982F7E" w:rsidP="004130DD">
      <w:pPr>
        <w:pStyle w:val="InviasNormal"/>
        <w:spacing w:line="276" w:lineRule="auto"/>
        <w:rPr>
          <w:rFonts w:ascii="Arial" w:eastAsia="Arial,Calibri" w:hAnsi="Arial" w:cs="Arial"/>
          <w:sz w:val="20"/>
          <w:szCs w:val="20"/>
          <w:lang w:val="es-CO" w:eastAsia="en-US"/>
        </w:rPr>
      </w:pPr>
      <w:r w:rsidRPr="00173BD9">
        <w:rPr>
          <w:rFonts w:ascii="Arial" w:eastAsia="Arial" w:hAnsi="Arial" w:cs="Arial"/>
          <w:sz w:val="20"/>
          <w:szCs w:val="20"/>
          <w:lang w:val="es-CO" w:eastAsia="en-US"/>
        </w:rPr>
        <w:t>El</w:t>
      </w:r>
      <w:r w:rsidRPr="00173BD9">
        <w:rPr>
          <w:rFonts w:ascii="Arial" w:eastAsia="Arial,Calibri" w:hAnsi="Arial" w:cs="Arial"/>
          <w:sz w:val="20"/>
          <w:szCs w:val="20"/>
          <w:lang w:val="es-CO" w:eastAsia="en-US"/>
        </w:rPr>
        <w:t xml:space="preserve"> </w:t>
      </w:r>
      <w:r w:rsidR="003C407D" w:rsidRPr="00173BD9">
        <w:rPr>
          <w:rFonts w:ascii="Arial" w:eastAsia="Arial" w:hAnsi="Arial" w:cs="Arial"/>
          <w:sz w:val="20"/>
          <w:szCs w:val="20"/>
          <w:lang w:val="es-CO" w:eastAsia="en-US"/>
        </w:rPr>
        <w:t>Proponente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deberá</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calcular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un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AIU</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que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contenga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todos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costos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administración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que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incurre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organización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del</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constructor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para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poder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desarrollar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administración,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imprevistos</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y</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utilidad</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beneficio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económico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que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pretende</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percibir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por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ejecución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del</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trabajo.</w:t>
      </w:r>
    </w:p>
    <w:p w14:paraId="4EE06D68" w14:textId="5ABB8C4F" w:rsidR="00982F7E" w:rsidRPr="00FF3A8B" w:rsidRDefault="00982F7E" w:rsidP="004130DD">
      <w:pPr>
        <w:pStyle w:val="InviasNormal"/>
        <w:spacing w:line="276" w:lineRule="auto"/>
        <w:rPr>
          <w:rFonts w:ascii="Arial" w:eastAsia="Arial" w:hAnsi="Arial" w:cs="Arial"/>
          <w:color w:val="0078D4"/>
          <w:sz w:val="20"/>
          <w:szCs w:val="20"/>
          <w:lang w:val="es-CO"/>
        </w:rPr>
      </w:pPr>
      <w:r w:rsidRPr="00173BD9">
        <w:rPr>
          <w:rFonts w:ascii="Arial" w:eastAsia="Arial" w:hAnsi="Arial" w:cs="Arial"/>
          <w:sz w:val="20"/>
          <w:szCs w:val="20"/>
          <w:lang w:val="es-CO" w:eastAsia="en-US"/>
        </w:rPr>
        <w:t>El</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valor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del</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AIU</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deberá</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ser</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expresado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porcentaje</w:t>
      </w:r>
      <w:r w:rsidRPr="00173BD9">
        <w:rPr>
          <w:rFonts w:ascii="Arial" w:eastAsia="Arial,Calibri" w:hAnsi="Arial" w:cs="Arial"/>
          <w:sz w:val="20"/>
          <w:szCs w:val="20"/>
          <w:lang w:val="es-CO" w:eastAsia="en-US"/>
        </w:rPr>
        <w:t xml:space="preserve"> (%) </w:t>
      </w:r>
      <w:r w:rsidRPr="00173BD9">
        <w:rPr>
          <w:rFonts w:ascii="Arial" w:eastAsia="Arial" w:hAnsi="Arial" w:cs="Arial"/>
          <w:sz w:val="20"/>
          <w:szCs w:val="20"/>
          <w:lang w:val="es-CO" w:eastAsia="en-US"/>
        </w:rPr>
        <w:t>y</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deberá</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consignarlo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y</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discriminarlo</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en</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la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propuesta</w:t>
      </w:r>
      <w:r w:rsidRPr="00173BD9">
        <w:rPr>
          <w:rFonts w:ascii="Arial" w:eastAsia="Arial,Calibri" w:hAnsi="Arial" w:cs="Arial"/>
          <w:sz w:val="20"/>
          <w:szCs w:val="20"/>
          <w:lang w:val="es-CO" w:eastAsia="en-US"/>
        </w:rPr>
        <w:t xml:space="preserve"> </w:t>
      </w:r>
      <w:r w:rsidRPr="00173BD9">
        <w:rPr>
          <w:rFonts w:ascii="Arial" w:eastAsia="Arial" w:hAnsi="Arial" w:cs="Arial"/>
          <w:sz w:val="20"/>
          <w:szCs w:val="20"/>
          <w:lang w:val="es-CO" w:eastAsia="en-US"/>
        </w:rPr>
        <w:t>económica.</w:t>
      </w:r>
      <w:r w:rsidRPr="00173BD9">
        <w:rPr>
          <w:rFonts w:ascii="Arial" w:eastAsia="Arial,Calibri" w:hAnsi="Arial" w:cs="Arial"/>
          <w:sz w:val="20"/>
          <w:szCs w:val="20"/>
          <w:lang w:val="es-CO" w:eastAsia="en-US"/>
        </w:rPr>
        <w:t xml:space="preserve"> </w:t>
      </w:r>
    </w:p>
    <w:p w14:paraId="2E62B535" w14:textId="245FE134" w:rsidR="00982F7E" w:rsidRPr="00173BD9" w:rsidRDefault="00982F7E" w:rsidP="004130DD">
      <w:pPr>
        <w:pStyle w:val="InviasNormal"/>
        <w:spacing w:line="276" w:lineRule="auto"/>
        <w:rPr>
          <w:rFonts w:ascii="Arial" w:eastAsia="Arial" w:hAnsi="Arial" w:cs="Arial"/>
          <w:sz w:val="20"/>
          <w:szCs w:val="20"/>
          <w:lang w:val="es-CO" w:eastAsia="en-US"/>
        </w:rPr>
      </w:pPr>
      <w:r w:rsidRPr="00620F7A">
        <w:rPr>
          <w:rFonts w:ascii="Arial" w:eastAsia="Arial,Calibri" w:hAnsi="Arial" w:cs="Arial"/>
          <w:sz w:val="20"/>
          <w:szCs w:val="20"/>
          <w:lang w:val="es-CO" w:eastAsia="en-US"/>
        </w:rPr>
        <w:t xml:space="preserve">Cuando el </w:t>
      </w:r>
      <w:r w:rsidR="003C407D" w:rsidRPr="00173BD9">
        <w:rPr>
          <w:rFonts w:ascii="Arial" w:eastAsia="Arial,Calibri" w:hAnsi="Arial" w:cs="Arial"/>
          <w:sz w:val="20"/>
          <w:szCs w:val="20"/>
          <w:lang w:val="es-CO" w:eastAsia="en-US"/>
        </w:rPr>
        <w:t>Proponente</w:t>
      </w:r>
      <w:r w:rsidRPr="00173BD9">
        <w:rPr>
          <w:rFonts w:ascii="Arial" w:eastAsia="Arial,Calibri" w:hAnsi="Arial" w:cs="Arial"/>
          <w:sz w:val="20"/>
          <w:szCs w:val="20"/>
          <w:lang w:val="es-CO" w:eastAsia="en-US"/>
        </w:rPr>
        <w:t xml:space="preserve"> exprese el AIU en porcentaje (%) y en pesos, prevalece el valor expresado en porcentaje (%). </w:t>
      </w:r>
    </w:p>
    <w:p w14:paraId="1BCE86C7" w14:textId="0EBA1170" w:rsidR="00982F7E" w:rsidRPr="004130DD" w:rsidRDefault="00982F7E" w:rsidP="004130DD">
      <w:pPr>
        <w:pStyle w:val="InviasNormal"/>
        <w:spacing w:line="276" w:lineRule="auto"/>
        <w:rPr>
          <w:rFonts w:ascii="Arial" w:eastAsia="Arial,Calibri" w:hAnsi="Arial" w:cs="Arial"/>
          <w:sz w:val="20"/>
          <w:szCs w:val="20"/>
          <w:lang w:val="es-CO" w:eastAsia="en-US"/>
        </w:rPr>
      </w:pPr>
      <w:r w:rsidRPr="00173BD9">
        <w:rPr>
          <w:rFonts w:ascii="Arial" w:eastAsia="Arial,Calibri" w:hAnsi="Arial" w:cs="Arial"/>
          <w:sz w:val="20"/>
          <w:szCs w:val="20"/>
          <w:lang w:val="es-CO" w:eastAsia="en-US"/>
        </w:rPr>
        <w:t xml:space="preserve">El porcentaje del A.I.U. que presenten los </w:t>
      </w:r>
      <w:r w:rsidR="00E633D4" w:rsidRPr="00173BD9">
        <w:rPr>
          <w:rFonts w:ascii="Arial" w:eastAsia="Arial,Calibri" w:hAnsi="Arial" w:cs="Arial"/>
          <w:sz w:val="20"/>
          <w:szCs w:val="20"/>
          <w:lang w:val="es-CO" w:eastAsia="en-US"/>
        </w:rPr>
        <w:t>Proponentes</w:t>
      </w:r>
      <w:r w:rsidRPr="00173BD9">
        <w:rPr>
          <w:rFonts w:ascii="Arial" w:eastAsia="Arial,Calibri" w:hAnsi="Arial" w:cs="Arial"/>
          <w:sz w:val="20"/>
          <w:szCs w:val="20"/>
          <w:lang w:val="es-CO" w:eastAsia="en-US"/>
        </w:rPr>
        <w:t xml:space="preserve"> no debe ser superior al porcentaje total del A.I.U establecido en el </w:t>
      </w:r>
      <w:r w:rsidRPr="004130DD">
        <w:rPr>
          <w:rFonts w:ascii="Arial" w:eastAsia="Arial,Calibri" w:hAnsi="Arial" w:cs="Arial"/>
          <w:sz w:val="20"/>
          <w:szCs w:val="20"/>
          <w:lang w:val="es-CO"/>
        </w:rPr>
        <w:fldChar w:fldCharType="begin"/>
      </w:r>
      <w:r w:rsidRPr="004130DD">
        <w:rPr>
          <w:rFonts w:ascii="Arial" w:eastAsia="Arial,Calibri" w:hAnsi="Arial" w:cs="Arial"/>
          <w:sz w:val="20"/>
          <w:szCs w:val="20"/>
          <w:lang w:val="es-CO" w:eastAsia="en-US"/>
        </w:rPr>
        <w:instrText xml:space="preserve"> REF _Ref508648916 \h  \* MERGEFORMAT </w:instrText>
      </w:r>
      <w:r w:rsidRPr="004130DD">
        <w:rPr>
          <w:rFonts w:ascii="Arial" w:eastAsia="Arial,Calibri" w:hAnsi="Arial" w:cs="Arial"/>
          <w:sz w:val="20"/>
          <w:szCs w:val="20"/>
          <w:lang w:val="es-CO"/>
        </w:rPr>
      </w:r>
      <w:r w:rsidRPr="004130DD">
        <w:rPr>
          <w:rFonts w:ascii="Arial" w:eastAsia="Arial,Calibri" w:hAnsi="Arial" w:cs="Arial"/>
          <w:sz w:val="20"/>
          <w:szCs w:val="20"/>
          <w:lang w:val="es-CO"/>
        </w:rPr>
        <w:fldChar w:fldCharType="separate"/>
      </w:r>
      <w:r w:rsidR="00214D00" w:rsidRPr="00214D00">
        <w:rPr>
          <w:rFonts w:ascii="Arial" w:eastAsia="Arial" w:hAnsi="Arial" w:cs="Arial"/>
          <w:sz w:val="20"/>
          <w:szCs w:val="20"/>
          <w:lang w:val="es-CO"/>
        </w:rPr>
        <w:t>Formulario 1– Formulario de Presupuesto Oficial</w:t>
      </w:r>
      <w:r w:rsidRPr="004130DD">
        <w:rPr>
          <w:rFonts w:ascii="Arial" w:eastAsia="Arial,Calibri" w:hAnsi="Arial" w:cs="Arial"/>
          <w:sz w:val="20"/>
          <w:szCs w:val="20"/>
          <w:lang w:val="es-CO"/>
        </w:rPr>
        <w:fldChar w:fldCharType="end"/>
      </w:r>
      <w:r w:rsidRPr="004130DD">
        <w:rPr>
          <w:rFonts w:ascii="Arial" w:eastAsia="Arial,Calibri" w:hAnsi="Arial" w:cs="Arial"/>
          <w:sz w:val="20"/>
          <w:szCs w:val="20"/>
          <w:lang w:val="es-CO" w:eastAsia="en-US"/>
        </w:rPr>
        <w:t xml:space="preserve">. En consecuencia, el </w:t>
      </w:r>
      <w:r w:rsidR="003C407D" w:rsidRPr="004130DD">
        <w:rPr>
          <w:rFonts w:ascii="Arial" w:eastAsia="Arial,Calibri" w:hAnsi="Arial" w:cs="Arial"/>
          <w:sz w:val="20"/>
          <w:szCs w:val="20"/>
          <w:lang w:val="es-CO" w:eastAsia="en-US"/>
        </w:rPr>
        <w:t>Proponente</w:t>
      </w:r>
      <w:r w:rsidRPr="004130DD">
        <w:rPr>
          <w:rFonts w:ascii="Arial" w:eastAsia="Arial,Calibri" w:hAnsi="Arial" w:cs="Arial"/>
          <w:sz w:val="20"/>
          <w:szCs w:val="20"/>
          <w:lang w:val="es-CO" w:eastAsia="en-US"/>
        </w:rPr>
        <w:t xml:space="preserve"> puede configurar libremente el porcentaje individual de la A, de la I y de la U, siempre que la sumatoria de ellos no exceda el porcentaje total definido por la </w:t>
      </w:r>
      <w:r w:rsidR="00FB12D0" w:rsidRPr="004130DD">
        <w:rPr>
          <w:rFonts w:ascii="Arial" w:eastAsia="Arial,Calibri" w:hAnsi="Arial" w:cs="Arial"/>
          <w:sz w:val="20"/>
          <w:szCs w:val="20"/>
          <w:lang w:val="es-CO" w:eastAsia="en-US"/>
        </w:rPr>
        <w:t>E</w:t>
      </w:r>
      <w:r w:rsidRPr="004130DD">
        <w:rPr>
          <w:rFonts w:ascii="Arial" w:eastAsia="Arial,Calibri" w:hAnsi="Arial" w:cs="Arial"/>
          <w:sz w:val="20"/>
          <w:szCs w:val="20"/>
          <w:lang w:val="es-CO" w:eastAsia="en-US"/>
        </w:rPr>
        <w:t xml:space="preserve">ntidad en el </w:t>
      </w:r>
      <w:r w:rsidRPr="004130DD">
        <w:rPr>
          <w:rFonts w:ascii="Arial" w:eastAsia="Arial,Calibri" w:hAnsi="Arial" w:cs="Arial"/>
          <w:sz w:val="20"/>
          <w:szCs w:val="20"/>
          <w:lang w:val="es-CO"/>
        </w:rPr>
        <w:fldChar w:fldCharType="begin"/>
      </w:r>
      <w:r w:rsidRPr="004130DD">
        <w:rPr>
          <w:rFonts w:ascii="Arial" w:eastAsia="Arial,Calibri" w:hAnsi="Arial" w:cs="Arial"/>
          <w:sz w:val="20"/>
          <w:szCs w:val="20"/>
          <w:lang w:val="es-CO" w:eastAsia="en-US"/>
        </w:rPr>
        <w:instrText xml:space="preserve"> REF _Ref508648916 \h  \* MERGEFORMAT </w:instrText>
      </w:r>
      <w:r w:rsidRPr="004130DD">
        <w:rPr>
          <w:rFonts w:ascii="Arial" w:eastAsia="Arial,Calibri" w:hAnsi="Arial" w:cs="Arial"/>
          <w:sz w:val="20"/>
          <w:szCs w:val="20"/>
          <w:lang w:val="es-CO"/>
        </w:rPr>
      </w:r>
      <w:r w:rsidRPr="004130DD">
        <w:rPr>
          <w:rFonts w:ascii="Arial" w:eastAsia="Arial,Calibri" w:hAnsi="Arial" w:cs="Arial"/>
          <w:sz w:val="20"/>
          <w:szCs w:val="20"/>
          <w:lang w:val="es-CO"/>
        </w:rPr>
        <w:fldChar w:fldCharType="separate"/>
      </w:r>
      <w:r w:rsidR="00214D00" w:rsidRPr="00214D00">
        <w:rPr>
          <w:rFonts w:ascii="Arial" w:eastAsia="Arial" w:hAnsi="Arial" w:cs="Arial"/>
          <w:sz w:val="20"/>
          <w:szCs w:val="20"/>
          <w:lang w:val="es-CO"/>
        </w:rPr>
        <w:t>Formulario 1– Formulario de Presupuesto Oficial</w:t>
      </w:r>
      <w:r w:rsidRPr="004130DD">
        <w:rPr>
          <w:rFonts w:ascii="Arial" w:eastAsia="Arial,Calibri" w:hAnsi="Arial" w:cs="Arial"/>
          <w:sz w:val="20"/>
          <w:szCs w:val="20"/>
          <w:lang w:val="es-CO"/>
        </w:rPr>
        <w:fldChar w:fldCharType="end"/>
      </w:r>
      <w:r w:rsidRPr="004130DD">
        <w:rPr>
          <w:rFonts w:ascii="Arial" w:eastAsia="Arial,Calibri" w:hAnsi="Arial" w:cs="Arial"/>
          <w:sz w:val="20"/>
          <w:szCs w:val="20"/>
          <w:lang w:val="es-CO" w:eastAsia="en-US"/>
        </w:rPr>
        <w:t>.</w:t>
      </w:r>
    </w:p>
    <w:p w14:paraId="612FA310" w14:textId="74A72CFA" w:rsidR="006D5829" w:rsidRPr="00173BD9" w:rsidRDefault="00982F7E" w:rsidP="004130DD">
      <w:pPr>
        <w:tabs>
          <w:tab w:val="left" w:pos="1860"/>
        </w:tabs>
        <w:spacing w:line="276" w:lineRule="auto"/>
        <w:jc w:val="both"/>
        <w:rPr>
          <w:rFonts w:eastAsia="Arial,Calibri" w:cs="Arial"/>
          <w:szCs w:val="20"/>
        </w:rPr>
      </w:pPr>
      <w:r w:rsidRPr="00173BD9">
        <w:rPr>
          <w:rFonts w:eastAsia="Arial" w:cs="Arial"/>
          <w:szCs w:val="20"/>
        </w:rPr>
        <w:t>Los</w:t>
      </w:r>
      <w:r w:rsidRPr="00173BD9">
        <w:rPr>
          <w:rFonts w:eastAsia="Arial,Calibri" w:cs="Arial"/>
          <w:szCs w:val="20"/>
        </w:rPr>
        <w:t xml:space="preserve"> </w:t>
      </w:r>
      <w:r w:rsidRPr="00173BD9">
        <w:rPr>
          <w:rFonts w:eastAsia="Arial" w:cs="Arial"/>
          <w:szCs w:val="20"/>
        </w:rPr>
        <w:t>componentes</w:t>
      </w:r>
      <w:r w:rsidRPr="00173BD9">
        <w:rPr>
          <w:rFonts w:eastAsia="Arial,Calibri" w:cs="Arial"/>
          <w:szCs w:val="20"/>
        </w:rPr>
        <w:t xml:space="preserve"> </w:t>
      </w:r>
      <w:r w:rsidRPr="00173BD9">
        <w:rPr>
          <w:rFonts w:eastAsia="Arial" w:cs="Arial"/>
          <w:szCs w:val="20"/>
        </w:rPr>
        <w:t>internos</w:t>
      </w:r>
      <w:r w:rsidRPr="00173BD9">
        <w:rPr>
          <w:rFonts w:eastAsia="Arial,Calibri" w:cs="Arial"/>
          <w:szCs w:val="20"/>
        </w:rPr>
        <w:t xml:space="preserve"> </w:t>
      </w:r>
      <w:r w:rsidRPr="00173BD9">
        <w:rPr>
          <w:rFonts w:eastAsia="Arial" w:cs="Arial"/>
          <w:szCs w:val="20"/>
        </w:rPr>
        <w:t>de</w:t>
      </w:r>
      <w:r w:rsidRPr="00173BD9">
        <w:rPr>
          <w:rFonts w:eastAsia="Arial,Calibri" w:cs="Arial"/>
          <w:szCs w:val="20"/>
        </w:rPr>
        <w:t xml:space="preserve"> </w:t>
      </w:r>
      <w:r w:rsidRPr="00173BD9">
        <w:rPr>
          <w:rFonts w:eastAsia="Arial" w:cs="Arial"/>
          <w:szCs w:val="20"/>
        </w:rPr>
        <w:t>la</w:t>
      </w:r>
      <w:r w:rsidRPr="00173BD9">
        <w:rPr>
          <w:rFonts w:eastAsia="Arial,Calibri" w:cs="Arial"/>
          <w:szCs w:val="20"/>
        </w:rPr>
        <w:t xml:space="preserve"> </w:t>
      </w:r>
      <w:r w:rsidRPr="00173BD9">
        <w:rPr>
          <w:rFonts w:eastAsia="Arial" w:cs="Arial"/>
          <w:szCs w:val="20"/>
        </w:rPr>
        <w:t>administración</w:t>
      </w:r>
      <w:r w:rsidRPr="00173BD9">
        <w:rPr>
          <w:rFonts w:eastAsia="Arial,Calibri" w:cs="Arial"/>
          <w:szCs w:val="20"/>
        </w:rPr>
        <w:t xml:space="preserve"> (</w:t>
      </w:r>
      <w:r w:rsidRPr="00173BD9">
        <w:rPr>
          <w:rFonts w:eastAsia="Arial" w:cs="Arial"/>
          <w:szCs w:val="20"/>
        </w:rPr>
        <w:t>A</w:t>
      </w:r>
      <w:r w:rsidRPr="00173BD9">
        <w:rPr>
          <w:rFonts w:eastAsia="Arial,Calibri" w:cs="Arial"/>
          <w:szCs w:val="20"/>
        </w:rPr>
        <w:t xml:space="preserve">) </w:t>
      </w:r>
      <w:r w:rsidRPr="00173BD9">
        <w:rPr>
          <w:rFonts w:eastAsia="Arial" w:cs="Arial"/>
          <w:szCs w:val="20"/>
        </w:rPr>
        <w:t>deberán</w:t>
      </w:r>
      <w:r w:rsidRPr="00173BD9">
        <w:rPr>
          <w:rFonts w:eastAsia="Arial,Calibri" w:cs="Arial"/>
          <w:szCs w:val="20"/>
        </w:rPr>
        <w:t xml:space="preserve"> </w:t>
      </w:r>
      <w:r w:rsidRPr="00173BD9">
        <w:rPr>
          <w:rFonts w:eastAsia="Arial" w:cs="Arial"/>
          <w:szCs w:val="20"/>
        </w:rPr>
        <w:t>ser</w:t>
      </w:r>
      <w:r w:rsidRPr="00173BD9">
        <w:rPr>
          <w:rFonts w:eastAsia="Arial,Calibri" w:cs="Arial"/>
          <w:szCs w:val="20"/>
        </w:rPr>
        <w:t xml:space="preserve"> </w:t>
      </w:r>
      <w:r w:rsidRPr="00173BD9">
        <w:rPr>
          <w:rFonts w:eastAsia="Arial" w:cs="Arial"/>
          <w:szCs w:val="20"/>
        </w:rPr>
        <w:t>presentados</w:t>
      </w:r>
      <w:r w:rsidRPr="00173BD9">
        <w:rPr>
          <w:rFonts w:eastAsia="Arial,Calibri" w:cs="Arial"/>
          <w:szCs w:val="20"/>
        </w:rPr>
        <w:t xml:space="preserve"> </w:t>
      </w:r>
      <w:r w:rsidRPr="00173BD9">
        <w:rPr>
          <w:rFonts w:eastAsia="Arial" w:cs="Arial"/>
          <w:szCs w:val="20"/>
        </w:rPr>
        <w:t>por</w:t>
      </w:r>
      <w:r w:rsidRPr="00173BD9">
        <w:rPr>
          <w:rFonts w:eastAsia="Arial,Calibri" w:cs="Arial"/>
          <w:szCs w:val="20"/>
        </w:rPr>
        <w:t xml:space="preserve"> </w:t>
      </w:r>
      <w:r w:rsidRPr="00173BD9">
        <w:rPr>
          <w:rFonts w:eastAsia="Arial" w:cs="Arial"/>
          <w:szCs w:val="20"/>
        </w:rPr>
        <w:t>el</w:t>
      </w:r>
      <w:r w:rsidRPr="00173BD9">
        <w:rPr>
          <w:rFonts w:eastAsia="Arial,Calibri" w:cs="Arial"/>
          <w:szCs w:val="20"/>
        </w:rPr>
        <w:t xml:space="preserve"> </w:t>
      </w:r>
      <w:r w:rsidRPr="00173BD9">
        <w:rPr>
          <w:rFonts w:eastAsia="Arial" w:cs="Arial"/>
          <w:szCs w:val="20"/>
        </w:rPr>
        <w:t>adjudicatario</w:t>
      </w:r>
      <w:r w:rsidRPr="00173BD9">
        <w:rPr>
          <w:rFonts w:eastAsia="Arial,Calibri" w:cs="Arial"/>
          <w:szCs w:val="20"/>
        </w:rPr>
        <w:t xml:space="preserve"> </w:t>
      </w:r>
      <w:r w:rsidRPr="00173BD9">
        <w:rPr>
          <w:rFonts w:eastAsia="Arial" w:cs="Arial"/>
          <w:szCs w:val="20"/>
        </w:rPr>
        <w:t xml:space="preserve">del presente </w:t>
      </w:r>
      <w:r w:rsidR="003E3EFD" w:rsidRPr="00173BD9">
        <w:rPr>
          <w:rFonts w:eastAsia="Arial" w:cs="Arial"/>
          <w:szCs w:val="20"/>
        </w:rPr>
        <w:t>Proceso de Contratación</w:t>
      </w:r>
      <w:r w:rsidRPr="00173BD9">
        <w:rPr>
          <w:rFonts w:eastAsia="Arial" w:cs="Arial"/>
          <w:szCs w:val="20"/>
        </w:rPr>
        <w:t xml:space="preserve"> en la oportunidad establecida en el numeral </w:t>
      </w:r>
      <w:r w:rsidRPr="00620F7A">
        <w:rPr>
          <w:rFonts w:eastAsia="Times New Roman" w:cs="Arial"/>
          <w:szCs w:val="20"/>
          <w:lang w:val="x-none" w:eastAsia="es-ES"/>
        </w:rPr>
        <w:fldChar w:fldCharType="begin"/>
      </w:r>
      <w:r w:rsidRPr="00173BD9">
        <w:rPr>
          <w:rFonts w:eastAsia="Arial" w:cs="Arial"/>
          <w:szCs w:val="20"/>
        </w:rPr>
        <w:instrText xml:space="preserve"> REF _Ref518058128 \r \h </w:instrText>
      </w:r>
      <w:r w:rsidR="00367807" w:rsidRPr="00173BD9">
        <w:rPr>
          <w:rFonts w:eastAsia="Times New Roman" w:cs="Arial"/>
          <w:szCs w:val="20"/>
          <w:lang w:val="x-none" w:eastAsia="es-ES"/>
        </w:rPr>
        <w:instrText xml:space="preserve"> \* MERGEFORMAT </w:instrText>
      </w:r>
      <w:r w:rsidRPr="00620F7A">
        <w:rPr>
          <w:rFonts w:eastAsia="Times New Roman" w:cs="Arial"/>
          <w:szCs w:val="20"/>
          <w:lang w:val="x-none" w:eastAsia="es-ES"/>
        </w:rPr>
      </w:r>
      <w:r w:rsidRPr="00620F7A">
        <w:rPr>
          <w:rFonts w:eastAsia="Times New Roman" w:cs="Arial"/>
          <w:szCs w:val="20"/>
          <w:lang w:val="x-none" w:eastAsia="es-ES"/>
        </w:rPr>
        <w:fldChar w:fldCharType="separate"/>
      </w:r>
      <w:r w:rsidR="00214D00">
        <w:rPr>
          <w:rFonts w:eastAsia="Arial" w:cs="Arial"/>
          <w:szCs w:val="20"/>
        </w:rPr>
        <w:t>8.1</w:t>
      </w:r>
      <w:r w:rsidRPr="00620F7A">
        <w:rPr>
          <w:rFonts w:eastAsia="Times New Roman" w:cs="Arial"/>
          <w:szCs w:val="20"/>
          <w:lang w:val="x-none" w:eastAsia="es-ES"/>
        </w:rPr>
        <w:fldChar w:fldCharType="end"/>
      </w:r>
      <w:r w:rsidR="006D5829" w:rsidRPr="00FF3A8B">
        <w:rPr>
          <w:rFonts w:eastAsia="Arial" w:cs="Arial"/>
          <w:szCs w:val="20"/>
        </w:rPr>
        <w:t>.</w:t>
      </w:r>
      <w:r w:rsidR="002644ED" w:rsidRPr="00620F7A">
        <w:rPr>
          <w:rFonts w:eastAsia="Arial,Calibri" w:cs="Arial"/>
          <w:szCs w:val="20"/>
        </w:rPr>
        <w:t xml:space="preserve"> </w:t>
      </w:r>
    </w:p>
    <w:p w14:paraId="41FC2C46" w14:textId="6194543E" w:rsidR="009C32E5" w:rsidRPr="006876CA" w:rsidRDefault="006D28E6" w:rsidP="006876CA">
      <w:pPr>
        <w:pStyle w:val="InviasNormal"/>
        <w:numPr>
          <w:ilvl w:val="2"/>
          <w:numId w:val="42"/>
        </w:numPr>
        <w:outlineLvl w:val="2"/>
        <w:rPr>
          <w:rFonts w:ascii="Arial" w:eastAsia="Arial" w:hAnsi="Arial" w:cs="Arial"/>
          <w:b/>
          <w:sz w:val="20"/>
          <w:szCs w:val="20"/>
          <w:lang w:val="es-CO"/>
        </w:rPr>
      </w:pPr>
      <w:bookmarkStart w:id="466" w:name="_Ref508651008"/>
      <w:bookmarkStart w:id="467" w:name="_Toc32147367"/>
      <w:bookmarkStart w:id="468" w:name="_Toc46314724"/>
      <w:r w:rsidRPr="001352EB">
        <w:rPr>
          <w:rFonts w:ascii="Arial" w:eastAsia="Arial" w:hAnsi="Arial" w:cs="Arial"/>
          <w:b/>
          <w:sz w:val="20"/>
          <w:szCs w:val="20"/>
          <w:lang w:val="es-CO"/>
        </w:rPr>
        <w:t>CORRECCIONES ARITMÉTICAS</w:t>
      </w:r>
      <w:bookmarkEnd w:id="466"/>
      <w:bookmarkEnd w:id="467"/>
      <w:bookmarkEnd w:id="468"/>
    </w:p>
    <w:p w14:paraId="761F1AF3" w14:textId="3E98E2B6" w:rsidR="006A54F7" w:rsidRPr="00173BD9" w:rsidRDefault="006A54F7" w:rsidP="004130DD">
      <w:pPr>
        <w:tabs>
          <w:tab w:val="left" w:pos="1860"/>
        </w:tabs>
        <w:spacing w:after="200" w:line="276" w:lineRule="auto"/>
        <w:jc w:val="both"/>
        <w:rPr>
          <w:rFonts w:eastAsia="Arial,Calibri" w:cs="Arial"/>
        </w:rPr>
      </w:pPr>
      <w:r w:rsidRPr="00173BD9">
        <w:rPr>
          <w:rFonts w:cs="Arial"/>
        </w:rPr>
        <w:t>La</w:t>
      </w:r>
      <w:r w:rsidR="002644ED" w:rsidRPr="00173BD9">
        <w:rPr>
          <w:rFonts w:eastAsia="Arial,Calibri" w:cs="Arial"/>
        </w:rPr>
        <w:t xml:space="preserve"> </w:t>
      </w:r>
      <w:r w:rsidRPr="00173BD9">
        <w:rPr>
          <w:rFonts w:cs="Arial"/>
        </w:rPr>
        <w:t>Entidad</w:t>
      </w:r>
      <w:r w:rsidR="002644ED" w:rsidRPr="00173BD9">
        <w:rPr>
          <w:rFonts w:eastAsia="Arial,Calibri" w:cs="Arial"/>
        </w:rPr>
        <w:t xml:space="preserve"> </w:t>
      </w:r>
      <w:r w:rsidRPr="00173BD9">
        <w:rPr>
          <w:rFonts w:cs="Arial"/>
        </w:rPr>
        <w:t>s</w:t>
      </w:r>
      <w:r w:rsidR="043B554C" w:rsidRPr="00173BD9">
        <w:rPr>
          <w:rFonts w:cs="Arial"/>
        </w:rPr>
        <w:t>o</w:t>
      </w:r>
      <w:r w:rsidRPr="00173BD9">
        <w:rPr>
          <w:rFonts w:cs="Arial"/>
        </w:rPr>
        <w:t>lo</w:t>
      </w:r>
      <w:r w:rsidR="002644ED" w:rsidRPr="00173BD9">
        <w:rPr>
          <w:rFonts w:eastAsia="Arial,Calibri" w:cs="Arial"/>
        </w:rPr>
        <w:t xml:space="preserve"> </w:t>
      </w:r>
      <w:r w:rsidRPr="00173BD9">
        <w:rPr>
          <w:rFonts w:cs="Arial"/>
        </w:rPr>
        <w:t>efectuará</w:t>
      </w:r>
      <w:r w:rsidR="002644ED" w:rsidRPr="00173BD9">
        <w:rPr>
          <w:rFonts w:eastAsia="Arial,Calibri" w:cs="Arial"/>
        </w:rPr>
        <w:t xml:space="preserve"> </w:t>
      </w:r>
      <w:r w:rsidRPr="00173BD9">
        <w:rPr>
          <w:rFonts w:cs="Arial"/>
        </w:rPr>
        <w:t>correcciones</w:t>
      </w:r>
      <w:r w:rsidR="002644ED" w:rsidRPr="00173BD9">
        <w:rPr>
          <w:rFonts w:eastAsia="Arial,Calibri" w:cs="Arial"/>
        </w:rPr>
        <w:t xml:space="preserve"> </w:t>
      </w:r>
      <w:r w:rsidRPr="00173BD9">
        <w:rPr>
          <w:rFonts w:cs="Arial"/>
        </w:rPr>
        <w:t>aritméticas</w:t>
      </w:r>
      <w:r w:rsidR="002644ED" w:rsidRPr="00173BD9">
        <w:rPr>
          <w:rFonts w:eastAsia="Arial,Calibri" w:cs="Arial"/>
        </w:rPr>
        <w:t xml:space="preserve"> </w:t>
      </w:r>
      <w:r w:rsidRPr="00173BD9">
        <w:rPr>
          <w:rFonts w:cs="Arial"/>
        </w:rPr>
        <w:t>originadas</w:t>
      </w:r>
      <w:r w:rsidR="002644ED" w:rsidRPr="00173BD9">
        <w:rPr>
          <w:rFonts w:eastAsia="Arial,Calibri" w:cs="Arial"/>
        </w:rPr>
        <w:t xml:space="preserve"> </w:t>
      </w:r>
      <w:r w:rsidRPr="00173BD9">
        <w:rPr>
          <w:rFonts w:cs="Arial"/>
        </w:rPr>
        <w:t>por:</w:t>
      </w:r>
    </w:p>
    <w:p w14:paraId="2259D969" w14:textId="0FFA60EA" w:rsidR="006A54F7" w:rsidRPr="006876CA" w:rsidRDefault="006A54F7" w:rsidP="004130DD">
      <w:pPr>
        <w:numPr>
          <w:ilvl w:val="0"/>
          <w:numId w:val="26"/>
        </w:numPr>
        <w:spacing w:after="200" w:line="276" w:lineRule="auto"/>
        <w:jc w:val="both"/>
        <w:rPr>
          <w:rFonts w:eastAsiaTheme="minorEastAsia" w:cs="Arial"/>
          <w:szCs w:val="20"/>
        </w:rPr>
      </w:pPr>
      <w:r w:rsidRPr="00173BD9">
        <w:rPr>
          <w:rFonts w:cs="Arial"/>
        </w:rPr>
        <w:t>Todas</w:t>
      </w:r>
      <w:r w:rsidR="002644ED" w:rsidRPr="006876CA">
        <w:rPr>
          <w:rFonts w:cs="Arial"/>
        </w:rPr>
        <w:t xml:space="preserve"> </w:t>
      </w:r>
      <w:r w:rsidRPr="00173BD9">
        <w:rPr>
          <w:rFonts w:cs="Arial"/>
        </w:rPr>
        <w:t>las</w:t>
      </w:r>
      <w:r w:rsidR="002644ED" w:rsidRPr="006876CA">
        <w:rPr>
          <w:rFonts w:cs="Arial"/>
        </w:rPr>
        <w:t xml:space="preserve"> </w:t>
      </w:r>
      <w:r w:rsidRPr="00173BD9">
        <w:rPr>
          <w:rFonts w:cs="Arial"/>
        </w:rPr>
        <w:t>operaciones</w:t>
      </w:r>
      <w:r w:rsidR="002644ED" w:rsidRPr="006876CA">
        <w:rPr>
          <w:rFonts w:cs="Arial"/>
        </w:rPr>
        <w:t xml:space="preserve"> </w:t>
      </w:r>
      <w:r w:rsidRPr="00173BD9">
        <w:rPr>
          <w:rFonts w:cs="Arial"/>
        </w:rPr>
        <w:t>aritméticas</w:t>
      </w:r>
      <w:r w:rsidR="002644ED" w:rsidRPr="006876CA">
        <w:rPr>
          <w:rFonts w:cs="Arial"/>
        </w:rPr>
        <w:t xml:space="preserve"> </w:t>
      </w:r>
      <w:r w:rsidRPr="00173BD9">
        <w:rPr>
          <w:rFonts w:cs="Arial"/>
        </w:rPr>
        <w:t>a</w:t>
      </w:r>
      <w:r w:rsidR="002644ED" w:rsidRPr="006876CA">
        <w:rPr>
          <w:rFonts w:cs="Arial"/>
        </w:rPr>
        <w:t xml:space="preserve"> </w:t>
      </w:r>
      <w:r w:rsidRPr="00173BD9">
        <w:rPr>
          <w:rFonts w:cs="Arial"/>
        </w:rPr>
        <w:t>que</w:t>
      </w:r>
      <w:r w:rsidR="002644ED" w:rsidRPr="006876CA">
        <w:rPr>
          <w:rFonts w:cs="Arial"/>
        </w:rPr>
        <w:t xml:space="preserve"> </w:t>
      </w:r>
      <w:r w:rsidRPr="00173BD9">
        <w:rPr>
          <w:rFonts w:cs="Arial"/>
        </w:rPr>
        <w:t>haya</w:t>
      </w:r>
      <w:r w:rsidR="002644ED" w:rsidRPr="006876CA">
        <w:rPr>
          <w:rFonts w:cs="Arial"/>
        </w:rPr>
        <w:t xml:space="preserve"> </w:t>
      </w:r>
      <w:r w:rsidRPr="00173BD9">
        <w:rPr>
          <w:rFonts w:cs="Arial"/>
        </w:rPr>
        <w:t>lugar</w:t>
      </w:r>
      <w:r w:rsidR="002644ED" w:rsidRPr="006876CA">
        <w:rPr>
          <w:rFonts w:cs="Arial"/>
        </w:rPr>
        <w:t xml:space="preserve"> </w:t>
      </w:r>
      <w:r w:rsidRPr="00173BD9">
        <w:rPr>
          <w:rFonts w:cs="Arial"/>
        </w:rPr>
        <w:t>en</w:t>
      </w:r>
      <w:r w:rsidR="002644ED" w:rsidRPr="006876CA">
        <w:rPr>
          <w:rFonts w:cs="Arial"/>
        </w:rPr>
        <w:t xml:space="preserve"> </w:t>
      </w:r>
      <w:r w:rsidRPr="00173BD9">
        <w:rPr>
          <w:rFonts w:cs="Arial"/>
        </w:rPr>
        <w:t>la</w:t>
      </w:r>
      <w:r w:rsidR="002644ED" w:rsidRPr="006876CA">
        <w:rPr>
          <w:rFonts w:cs="Arial"/>
        </w:rPr>
        <w:t xml:space="preserve"> </w:t>
      </w:r>
      <w:r w:rsidRPr="00173BD9">
        <w:rPr>
          <w:rFonts w:cs="Arial"/>
        </w:rPr>
        <w:t>propuesta</w:t>
      </w:r>
      <w:r w:rsidR="002644ED" w:rsidRPr="006876CA">
        <w:rPr>
          <w:rFonts w:cs="Arial"/>
        </w:rPr>
        <w:t xml:space="preserve"> </w:t>
      </w:r>
      <w:r w:rsidRPr="00173BD9">
        <w:rPr>
          <w:rFonts w:cs="Arial"/>
        </w:rPr>
        <w:t>económica</w:t>
      </w:r>
      <w:r w:rsidR="121B0E03" w:rsidRPr="00173BD9">
        <w:rPr>
          <w:rFonts w:cs="Arial"/>
        </w:rPr>
        <w:t xml:space="preserve">, </w:t>
      </w:r>
      <w:r w:rsidR="59B2C333" w:rsidRPr="00173BD9">
        <w:rPr>
          <w:rFonts w:cs="Arial"/>
        </w:rPr>
        <w:t xml:space="preserve">cuando exista un error </w:t>
      </w:r>
      <w:r w:rsidR="121B0E03" w:rsidRPr="006876CA">
        <w:rPr>
          <w:rFonts w:cs="Arial"/>
        </w:rPr>
        <w:t>que sur</w:t>
      </w:r>
      <w:r w:rsidR="2BA9AF83" w:rsidRPr="00FF3A8B">
        <w:rPr>
          <w:rFonts w:cs="Arial"/>
        </w:rPr>
        <w:t>ja</w:t>
      </w:r>
      <w:r w:rsidR="121B0E03" w:rsidRPr="006876CA">
        <w:rPr>
          <w:rFonts w:cs="Arial"/>
        </w:rPr>
        <w:t xml:space="preserve"> de un cálculo meramente aritmético cuando la operación ha sido erróneamente realizada</w:t>
      </w:r>
      <w:r w:rsidR="5AFE33D6" w:rsidRPr="00FF3A8B">
        <w:rPr>
          <w:rFonts w:cs="Arial"/>
        </w:rPr>
        <w:t>.</w:t>
      </w:r>
    </w:p>
    <w:p w14:paraId="6BF651CE" w14:textId="300CC52A" w:rsidR="006A54F7" w:rsidRPr="00173BD9" w:rsidRDefault="006A54F7" w:rsidP="004130DD">
      <w:pPr>
        <w:numPr>
          <w:ilvl w:val="0"/>
          <w:numId w:val="26"/>
        </w:numPr>
        <w:spacing w:after="200" w:line="276" w:lineRule="auto"/>
        <w:contextualSpacing/>
        <w:jc w:val="both"/>
        <w:rPr>
          <w:rFonts w:eastAsia="Arial" w:cs="Arial"/>
        </w:rPr>
      </w:pPr>
      <w:r w:rsidRPr="00FF3A8B">
        <w:rPr>
          <w:rFonts w:cs="Arial"/>
        </w:rPr>
        <w:t>El</w:t>
      </w:r>
      <w:r w:rsidR="002644ED" w:rsidRPr="00620F7A">
        <w:rPr>
          <w:rFonts w:eastAsia="Arial" w:cs="Arial"/>
        </w:rPr>
        <w:t xml:space="preserve"> </w:t>
      </w:r>
      <w:r w:rsidRPr="00173BD9">
        <w:rPr>
          <w:rFonts w:cs="Arial"/>
        </w:rPr>
        <w:t>ajuste</w:t>
      </w:r>
      <w:r w:rsidR="002644ED" w:rsidRPr="00173BD9">
        <w:rPr>
          <w:rFonts w:eastAsia="Arial" w:cs="Arial"/>
        </w:rPr>
        <w:t xml:space="preserve"> </w:t>
      </w:r>
      <w:r w:rsidRPr="00173BD9">
        <w:rPr>
          <w:rFonts w:cs="Arial"/>
        </w:rPr>
        <w:t>al</w:t>
      </w:r>
      <w:r w:rsidR="002644ED" w:rsidRPr="00173BD9">
        <w:rPr>
          <w:rFonts w:eastAsia="Arial" w:cs="Arial"/>
        </w:rPr>
        <w:t xml:space="preserve"> </w:t>
      </w:r>
      <w:r w:rsidRPr="00173BD9">
        <w:rPr>
          <w:rFonts w:cs="Arial"/>
        </w:rPr>
        <w:t>peso</w:t>
      </w:r>
      <w:r w:rsidR="002644ED" w:rsidRPr="00173BD9">
        <w:rPr>
          <w:rFonts w:eastAsia="Arial" w:cs="Arial"/>
        </w:rPr>
        <w:t xml:space="preserve"> </w:t>
      </w:r>
      <w:r w:rsidRPr="00173BD9">
        <w:rPr>
          <w:rFonts w:cs="Arial"/>
        </w:rPr>
        <w:t>ya</w:t>
      </w:r>
      <w:r w:rsidR="002644ED" w:rsidRPr="00173BD9">
        <w:rPr>
          <w:rFonts w:eastAsia="Arial" w:cs="Arial"/>
        </w:rPr>
        <w:t xml:space="preserve"> </w:t>
      </w:r>
      <w:r w:rsidRPr="00173BD9">
        <w:rPr>
          <w:rFonts w:cs="Arial"/>
        </w:rPr>
        <w:t>sea</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exceso</w:t>
      </w:r>
      <w:r w:rsidR="002644ED" w:rsidRPr="00173BD9">
        <w:rPr>
          <w:rFonts w:eastAsia="Arial" w:cs="Arial"/>
        </w:rPr>
        <w:t xml:space="preserve"> </w:t>
      </w:r>
      <w:r w:rsidRPr="00173BD9">
        <w:rPr>
          <w:rFonts w:cs="Arial"/>
        </w:rPr>
        <w:t>o</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defecto</w:t>
      </w:r>
      <w:r w:rsidR="002644ED" w:rsidRPr="00173BD9">
        <w:rPr>
          <w:rFonts w:eastAsia="Arial" w:cs="Arial"/>
        </w:rPr>
        <w:t xml:space="preserve"> </w:t>
      </w:r>
      <w:r w:rsidRPr="00173BD9">
        <w:rPr>
          <w:rFonts w:cs="Arial"/>
        </w:rPr>
        <w:t>de</w:t>
      </w:r>
      <w:r w:rsidR="002644ED" w:rsidRPr="00173BD9">
        <w:rPr>
          <w:rFonts w:eastAsia="Arial" w:cs="Arial"/>
        </w:rPr>
        <w:t xml:space="preserve"> </w:t>
      </w:r>
      <w:r w:rsidRPr="00173BD9">
        <w:rPr>
          <w:rFonts w:cs="Arial"/>
        </w:rPr>
        <w:t>los</w:t>
      </w:r>
      <w:r w:rsidR="002644ED" w:rsidRPr="00173BD9">
        <w:rPr>
          <w:rFonts w:eastAsia="Arial" w:cs="Arial"/>
        </w:rPr>
        <w:t xml:space="preserve"> </w:t>
      </w:r>
      <w:r w:rsidRPr="00173BD9">
        <w:rPr>
          <w:rFonts w:cs="Arial"/>
        </w:rPr>
        <w:t>precios</w:t>
      </w:r>
      <w:r w:rsidR="002644ED" w:rsidRPr="00173BD9">
        <w:rPr>
          <w:rFonts w:eastAsia="Arial" w:cs="Arial"/>
        </w:rPr>
        <w:t xml:space="preserve"> </w:t>
      </w:r>
      <w:r w:rsidRPr="00173BD9">
        <w:rPr>
          <w:rFonts w:cs="Arial"/>
        </w:rPr>
        <w:t>unitarios</w:t>
      </w:r>
      <w:r w:rsidR="002644ED" w:rsidRPr="00173BD9">
        <w:rPr>
          <w:rFonts w:eastAsia="Arial" w:cs="Arial"/>
        </w:rPr>
        <w:t xml:space="preserve"> </w:t>
      </w:r>
      <w:r w:rsidRPr="00173BD9">
        <w:rPr>
          <w:rFonts w:cs="Arial"/>
        </w:rPr>
        <w:t>contenidos</w:t>
      </w:r>
      <w:r w:rsidR="002644ED" w:rsidRPr="00173BD9">
        <w:rPr>
          <w:rFonts w:eastAsia="Arial" w:cs="Arial"/>
        </w:rPr>
        <w:t xml:space="preserve"> </w:t>
      </w:r>
      <w:r w:rsidRPr="00173BD9">
        <w:rPr>
          <w:rFonts w:cs="Arial"/>
        </w:rPr>
        <w:t>en</w:t>
      </w:r>
      <w:r w:rsidR="002644ED" w:rsidRPr="00173BD9">
        <w:rPr>
          <w:rFonts w:eastAsia="Arial" w:cs="Arial"/>
        </w:rPr>
        <w:t xml:space="preserve"> </w:t>
      </w:r>
      <w:r w:rsidRPr="00173BD9">
        <w:rPr>
          <w:rFonts w:cs="Arial"/>
        </w:rPr>
        <w:t>la</w:t>
      </w:r>
      <w:r w:rsidR="002644ED" w:rsidRPr="00173BD9">
        <w:rPr>
          <w:rFonts w:eastAsia="Arial" w:cs="Arial"/>
        </w:rPr>
        <w:t xml:space="preserve"> </w:t>
      </w:r>
      <w:r w:rsidRPr="00173BD9">
        <w:rPr>
          <w:rFonts w:cs="Arial"/>
        </w:rPr>
        <w:t>propuesta</w:t>
      </w:r>
      <w:r w:rsidR="002644ED" w:rsidRPr="00173BD9">
        <w:rPr>
          <w:rFonts w:eastAsia="Arial" w:cs="Arial"/>
        </w:rPr>
        <w:t xml:space="preserve"> </w:t>
      </w:r>
      <w:r w:rsidRPr="00173BD9">
        <w:rPr>
          <w:rFonts w:cs="Arial"/>
        </w:rPr>
        <w:t>económica</w:t>
      </w:r>
      <w:r w:rsidR="002644ED" w:rsidRPr="00173BD9">
        <w:rPr>
          <w:rFonts w:eastAsia="Arial" w:cs="Arial"/>
        </w:rPr>
        <w:t xml:space="preserve"> </w:t>
      </w:r>
      <w:r w:rsidRPr="00173BD9">
        <w:rPr>
          <w:rFonts w:cs="Arial"/>
        </w:rPr>
        <w:t>de</w:t>
      </w:r>
      <w:r w:rsidR="002644ED" w:rsidRPr="00173BD9">
        <w:rPr>
          <w:rFonts w:eastAsia="Arial" w:cs="Arial"/>
        </w:rPr>
        <w:t xml:space="preserve"> </w:t>
      </w:r>
      <w:r w:rsidRPr="00173BD9">
        <w:rPr>
          <w:rFonts w:cs="Arial"/>
        </w:rPr>
        <w:t>las</w:t>
      </w:r>
      <w:r w:rsidR="002644ED" w:rsidRPr="00173BD9">
        <w:rPr>
          <w:rFonts w:eastAsia="Arial" w:cs="Arial"/>
        </w:rPr>
        <w:t xml:space="preserve"> </w:t>
      </w:r>
      <w:r w:rsidRPr="00173BD9">
        <w:rPr>
          <w:rFonts w:cs="Arial"/>
        </w:rPr>
        <w:t>operaciones</w:t>
      </w:r>
      <w:r w:rsidR="002644ED" w:rsidRPr="00173BD9">
        <w:rPr>
          <w:rFonts w:eastAsia="Arial" w:cs="Arial"/>
        </w:rPr>
        <w:t xml:space="preserve"> </w:t>
      </w:r>
      <w:r w:rsidRPr="00173BD9">
        <w:rPr>
          <w:rFonts w:cs="Arial"/>
        </w:rPr>
        <w:t>aritméticas</w:t>
      </w:r>
      <w:r w:rsidR="002644ED" w:rsidRPr="00173BD9">
        <w:rPr>
          <w:rFonts w:eastAsia="Arial" w:cs="Arial"/>
        </w:rPr>
        <w:t xml:space="preserve"> </w:t>
      </w:r>
      <w:r w:rsidRPr="00173BD9">
        <w:rPr>
          <w:rFonts w:cs="Arial"/>
        </w:rPr>
        <w:t>a</w:t>
      </w:r>
      <w:r w:rsidR="002644ED" w:rsidRPr="00173BD9">
        <w:rPr>
          <w:rFonts w:eastAsia="Arial" w:cs="Arial"/>
        </w:rPr>
        <w:t xml:space="preserve"> </w:t>
      </w:r>
      <w:r w:rsidRPr="00173BD9">
        <w:rPr>
          <w:rFonts w:cs="Arial"/>
        </w:rPr>
        <w:t>que</w:t>
      </w:r>
      <w:r w:rsidR="002644ED" w:rsidRPr="00173BD9">
        <w:rPr>
          <w:rFonts w:eastAsia="Arial" w:cs="Arial"/>
        </w:rPr>
        <w:t xml:space="preserve"> </w:t>
      </w:r>
      <w:r w:rsidRPr="00173BD9">
        <w:rPr>
          <w:rFonts w:cs="Arial"/>
        </w:rPr>
        <w:t>haya</w:t>
      </w:r>
      <w:r w:rsidR="002644ED" w:rsidRPr="00173BD9">
        <w:rPr>
          <w:rFonts w:eastAsia="Arial" w:cs="Arial"/>
        </w:rPr>
        <w:t xml:space="preserve"> </w:t>
      </w:r>
      <w:r w:rsidRPr="00173BD9">
        <w:rPr>
          <w:rFonts w:cs="Arial"/>
        </w:rPr>
        <w:t>lugar</w:t>
      </w:r>
      <w:r w:rsidR="002644ED" w:rsidRPr="00173BD9">
        <w:rPr>
          <w:rFonts w:eastAsia="Arial" w:cs="Arial"/>
        </w:rPr>
        <w:t xml:space="preserve"> </w:t>
      </w:r>
      <w:r w:rsidRPr="00173BD9">
        <w:rPr>
          <w:rFonts w:cs="Arial"/>
        </w:rPr>
        <w:t>y</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valor</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IVA,</w:t>
      </w:r>
      <w:r w:rsidR="002644ED" w:rsidRPr="00173BD9">
        <w:rPr>
          <w:rFonts w:eastAsia="Arial" w:cs="Arial"/>
        </w:rPr>
        <w:t xml:space="preserve"> </w:t>
      </w:r>
      <w:r w:rsidRPr="00173BD9">
        <w:rPr>
          <w:rFonts w:cs="Arial"/>
        </w:rPr>
        <w:t>así:</w:t>
      </w:r>
      <w:r w:rsidR="002644ED" w:rsidRPr="00173BD9">
        <w:rPr>
          <w:rFonts w:eastAsia="Arial" w:cs="Arial"/>
        </w:rPr>
        <w:t xml:space="preserve"> </w:t>
      </w:r>
      <w:r w:rsidRPr="00173BD9">
        <w:rPr>
          <w:rFonts w:cs="Arial"/>
        </w:rPr>
        <w:t>cuando</w:t>
      </w:r>
      <w:r w:rsidR="002644ED" w:rsidRPr="00173BD9">
        <w:rPr>
          <w:rFonts w:eastAsia="Arial" w:cs="Arial"/>
        </w:rPr>
        <w:t xml:space="preserve"> </w:t>
      </w:r>
      <w:r w:rsidRPr="00173BD9">
        <w:rPr>
          <w:rFonts w:cs="Arial"/>
        </w:rPr>
        <w:t>la</w:t>
      </w:r>
      <w:r w:rsidR="002644ED" w:rsidRPr="00173BD9">
        <w:rPr>
          <w:rFonts w:eastAsia="Arial" w:cs="Arial"/>
        </w:rPr>
        <w:t xml:space="preserve"> </w:t>
      </w:r>
      <w:r w:rsidRPr="00173BD9">
        <w:rPr>
          <w:rFonts w:cs="Arial"/>
        </w:rPr>
        <w:t>fracción</w:t>
      </w:r>
      <w:r w:rsidR="002644ED" w:rsidRPr="00173BD9">
        <w:rPr>
          <w:rFonts w:eastAsia="Arial" w:cs="Arial"/>
        </w:rPr>
        <w:t xml:space="preserve"> </w:t>
      </w:r>
      <w:r w:rsidRPr="00173BD9">
        <w:rPr>
          <w:rFonts w:cs="Arial"/>
        </w:rPr>
        <w:t>decimal</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peso</w:t>
      </w:r>
      <w:r w:rsidR="002644ED" w:rsidRPr="00173BD9">
        <w:rPr>
          <w:rFonts w:eastAsia="Arial" w:cs="Arial"/>
        </w:rPr>
        <w:t xml:space="preserve"> </w:t>
      </w:r>
      <w:r w:rsidRPr="00173BD9">
        <w:rPr>
          <w:rFonts w:cs="Arial"/>
        </w:rPr>
        <w:t>sea</w:t>
      </w:r>
      <w:r w:rsidR="002644ED" w:rsidRPr="00173BD9">
        <w:rPr>
          <w:rFonts w:eastAsia="Arial" w:cs="Arial"/>
        </w:rPr>
        <w:t xml:space="preserve"> </w:t>
      </w:r>
      <w:r w:rsidRPr="00173BD9">
        <w:rPr>
          <w:rFonts w:cs="Arial"/>
        </w:rPr>
        <w:t>igual</w:t>
      </w:r>
      <w:r w:rsidR="002644ED" w:rsidRPr="00173BD9">
        <w:rPr>
          <w:rFonts w:eastAsia="Arial" w:cs="Arial"/>
        </w:rPr>
        <w:t xml:space="preserve"> </w:t>
      </w:r>
      <w:r w:rsidRPr="00173BD9">
        <w:rPr>
          <w:rFonts w:cs="Arial"/>
        </w:rPr>
        <w:t>o</w:t>
      </w:r>
      <w:r w:rsidR="002644ED" w:rsidRPr="00173BD9">
        <w:rPr>
          <w:rFonts w:eastAsia="Arial" w:cs="Arial"/>
        </w:rPr>
        <w:t xml:space="preserve"> </w:t>
      </w:r>
      <w:r w:rsidRPr="00173BD9">
        <w:rPr>
          <w:rFonts w:cs="Arial"/>
        </w:rPr>
        <w:t>superior</w:t>
      </w:r>
      <w:r w:rsidR="002644ED" w:rsidRPr="00173BD9">
        <w:rPr>
          <w:rFonts w:eastAsia="Arial" w:cs="Arial"/>
        </w:rPr>
        <w:t xml:space="preserve"> </w:t>
      </w:r>
      <w:r w:rsidR="00137E58" w:rsidRPr="00173BD9">
        <w:rPr>
          <w:rFonts w:cs="Arial"/>
        </w:rPr>
        <w:t>punto</w:t>
      </w:r>
      <w:r w:rsidR="002644ED" w:rsidRPr="00173BD9">
        <w:rPr>
          <w:rFonts w:eastAsia="Arial" w:cs="Arial"/>
        </w:rPr>
        <w:t xml:space="preserve"> </w:t>
      </w:r>
      <w:r w:rsidRPr="00173BD9">
        <w:rPr>
          <w:rFonts w:cs="Arial"/>
        </w:rPr>
        <w:t>cinco</w:t>
      </w:r>
      <w:r w:rsidR="002644ED" w:rsidRPr="00173BD9">
        <w:rPr>
          <w:rFonts w:eastAsia="Arial" w:cs="Arial"/>
        </w:rPr>
        <w:t xml:space="preserve"> </w:t>
      </w:r>
      <w:r w:rsidRPr="00173BD9">
        <w:rPr>
          <w:rFonts w:cs="Arial"/>
        </w:rPr>
        <w:t>(0.5)</w:t>
      </w:r>
      <w:r w:rsidR="002644ED" w:rsidRPr="00173BD9">
        <w:rPr>
          <w:rFonts w:eastAsia="Arial" w:cs="Arial"/>
        </w:rPr>
        <w:t xml:space="preserve"> </w:t>
      </w:r>
      <w:r w:rsidRPr="00173BD9">
        <w:rPr>
          <w:rFonts w:cs="Arial"/>
        </w:rPr>
        <w:t>se</w:t>
      </w:r>
      <w:r w:rsidR="002644ED" w:rsidRPr="00173BD9">
        <w:rPr>
          <w:rFonts w:eastAsia="Arial" w:cs="Arial"/>
        </w:rPr>
        <w:t xml:space="preserve"> </w:t>
      </w:r>
      <w:r w:rsidRPr="00173BD9">
        <w:rPr>
          <w:rFonts w:cs="Arial"/>
        </w:rPr>
        <w:t>aproximará</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exceso</w:t>
      </w:r>
      <w:r w:rsidR="002644ED" w:rsidRPr="00173BD9">
        <w:rPr>
          <w:rFonts w:eastAsia="Arial" w:cs="Arial"/>
        </w:rPr>
        <w:t xml:space="preserve"> </w:t>
      </w:r>
      <w:r w:rsidRPr="00173BD9">
        <w:rPr>
          <w:rFonts w:cs="Arial"/>
        </w:rPr>
        <w:t>al</w:t>
      </w:r>
      <w:r w:rsidR="002644ED" w:rsidRPr="00173BD9">
        <w:rPr>
          <w:rFonts w:eastAsia="Arial" w:cs="Arial"/>
        </w:rPr>
        <w:t xml:space="preserve"> </w:t>
      </w:r>
      <w:r w:rsidRPr="00173BD9">
        <w:rPr>
          <w:rFonts w:cs="Arial"/>
        </w:rPr>
        <w:t>número</w:t>
      </w:r>
      <w:r w:rsidR="002644ED" w:rsidRPr="00173BD9">
        <w:rPr>
          <w:rFonts w:eastAsia="Arial" w:cs="Arial"/>
        </w:rPr>
        <w:t xml:space="preserve"> </w:t>
      </w:r>
      <w:r w:rsidRPr="00173BD9">
        <w:rPr>
          <w:rFonts w:cs="Arial"/>
        </w:rPr>
        <w:t>entero</w:t>
      </w:r>
      <w:r w:rsidR="002644ED" w:rsidRPr="00173BD9">
        <w:rPr>
          <w:rFonts w:eastAsia="Arial" w:cs="Arial"/>
        </w:rPr>
        <w:t xml:space="preserve"> </w:t>
      </w:r>
      <w:r w:rsidRPr="00173BD9">
        <w:rPr>
          <w:rFonts w:cs="Arial"/>
        </w:rPr>
        <w:t>siguiente</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peso</w:t>
      </w:r>
      <w:r w:rsidR="002644ED" w:rsidRPr="00173BD9">
        <w:rPr>
          <w:rFonts w:eastAsia="Arial" w:cs="Arial"/>
        </w:rPr>
        <w:t xml:space="preserve"> </w:t>
      </w:r>
      <w:r w:rsidRPr="00173BD9">
        <w:rPr>
          <w:rFonts w:cs="Arial"/>
        </w:rPr>
        <w:t>y</w:t>
      </w:r>
      <w:r w:rsidR="002644ED" w:rsidRPr="00173BD9">
        <w:rPr>
          <w:rFonts w:eastAsia="Arial" w:cs="Arial"/>
        </w:rPr>
        <w:t xml:space="preserve"> </w:t>
      </w:r>
      <w:r w:rsidRPr="00173BD9">
        <w:rPr>
          <w:rFonts w:cs="Arial"/>
        </w:rPr>
        <w:t>cuando</w:t>
      </w:r>
      <w:r w:rsidR="002644ED" w:rsidRPr="00173BD9">
        <w:rPr>
          <w:rFonts w:eastAsia="Arial" w:cs="Arial"/>
        </w:rPr>
        <w:t xml:space="preserve"> </w:t>
      </w:r>
      <w:r w:rsidRPr="00173BD9">
        <w:rPr>
          <w:rFonts w:cs="Arial"/>
        </w:rPr>
        <w:t>la</w:t>
      </w:r>
      <w:r w:rsidR="002644ED" w:rsidRPr="00173BD9">
        <w:rPr>
          <w:rFonts w:eastAsia="Arial" w:cs="Arial"/>
        </w:rPr>
        <w:t xml:space="preserve"> </w:t>
      </w:r>
      <w:r w:rsidRPr="00173BD9">
        <w:rPr>
          <w:rFonts w:cs="Arial"/>
        </w:rPr>
        <w:t>fracción</w:t>
      </w:r>
      <w:r w:rsidR="002644ED" w:rsidRPr="00173BD9">
        <w:rPr>
          <w:rFonts w:eastAsia="Arial" w:cs="Arial"/>
        </w:rPr>
        <w:t xml:space="preserve"> </w:t>
      </w:r>
      <w:r w:rsidRPr="00173BD9">
        <w:rPr>
          <w:rFonts w:cs="Arial"/>
        </w:rPr>
        <w:t>decimal</w:t>
      </w:r>
      <w:r w:rsidR="002644ED" w:rsidRPr="00173BD9">
        <w:rPr>
          <w:rFonts w:eastAsia="Arial" w:cs="Arial"/>
        </w:rPr>
        <w:t xml:space="preserve"> </w:t>
      </w:r>
      <w:r w:rsidRPr="00173BD9">
        <w:rPr>
          <w:rFonts w:cs="Arial"/>
        </w:rPr>
        <w:t>del</w:t>
      </w:r>
      <w:r w:rsidR="002644ED" w:rsidRPr="00173BD9">
        <w:rPr>
          <w:rFonts w:eastAsia="Arial" w:cs="Arial"/>
        </w:rPr>
        <w:t xml:space="preserve"> </w:t>
      </w:r>
      <w:r w:rsidRPr="00173BD9">
        <w:rPr>
          <w:rFonts w:cs="Arial"/>
        </w:rPr>
        <w:t>peso</w:t>
      </w:r>
      <w:r w:rsidR="002644ED" w:rsidRPr="00173BD9">
        <w:rPr>
          <w:rFonts w:eastAsia="Arial" w:cs="Arial"/>
        </w:rPr>
        <w:t xml:space="preserve"> </w:t>
      </w:r>
      <w:r w:rsidRPr="00173BD9">
        <w:rPr>
          <w:rFonts w:cs="Arial"/>
        </w:rPr>
        <w:t>sea</w:t>
      </w:r>
      <w:r w:rsidR="002644ED" w:rsidRPr="00173BD9">
        <w:rPr>
          <w:rFonts w:eastAsia="Arial" w:cs="Arial"/>
        </w:rPr>
        <w:t xml:space="preserve"> </w:t>
      </w:r>
      <w:r w:rsidRPr="00173BD9">
        <w:rPr>
          <w:rFonts w:cs="Arial"/>
        </w:rPr>
        <w:t>inferior</w:t>
      </w:r>
      <w:r w:rsidR="002644ED" w:rsidRPr="00173BD9">
        <w:rPr>
          <w:rFonts w:eastAsia="Arial" w:cs="Arial"/>
        </w:rPr>
        <w:t xml:space="preserve"> </w:t>
      </w:r>
      <w:r w:rsidRPr="00173BD9">
        <w:rPr>
          <w:rFonts w:cs="Arial"/>
        </w:rPr>
        <w:t>a</w:t>
      </w:r>
      <w:r w:rsidR="002644ED" w:rsidRPr="00173BD9">
        <w:rPr>
          <w:rFonts w:eastAsia="Arial" w:cs="Arial"/>
        </w:rPr>
        <w:t xml:space="preserve"> </w:t>
      </w:r>
      <w:r w:rsidR="00137E58" w:rsidRPr="00173BD9">
        <w:rPr>
          <w:rFonts w:cs="Arial"/>
        </w:rPr>
        <w:t xml:space="preserve">punto </w:t>
      </w:r>
      <w:r w:rsidRPr="00173BD9">
        <w:rPr>
          <w:rFonts w:cs="Arial"/>
        </w:rPr>
        <w:t>cinco</w:t>
      </w:r>
      <w:r w:rsidR="002644ED" w:rsidRPr="00173BD9">
        <w:rPr>
          <w:rFonts w:eastAsia="Arial" w:cs="Arial"/>
        </w:rPr>
        <w:t xml:space="preserve"> </w:t>
      </w:r>
      <w:r w:rsidRPr="00173BD9">
        <w:rPr>
          <w:rFonts w:cs="Arial"/>
        </w:rPr>
        <w:t>(0.5)</w:t>
      </w:r>
      <w:r w:rsidR="002644ED" w:rsidRPr="00173BD9">
        <w:rPr>
          <w:rFonts w:eastAsia="Arial" w:cs="Arial"/>
        </w:rPr>
        <w:t xml:space="preserve"> </w:t>
      </w:r>
      <w:r w:rsidRPr="00173BD9">
        <w:rPr>
          <w:rFonts w:cs="Arial"/>
        </w:rPr>
        <w:t>se</w:t>
      </w:r>
      <w:r w:rsidR="002644ED" w:rsidRPr="00173BD9">
        <w:rPr>
          <w:rFonts w:eastAsia="Arial" w:cs="Arial"/>
        </w:rPr>
        <w:t xml:space="preserve"> </w:t>
      </w:r>
      <w:r w:rsidRPr="00173BD9">
        <w:rPr>
          <w:rFonts w:cs="Arial"/>
        </w:rPr>
        <w:t>aproximará</w:t>
      </w:r>
      <w:r w:rsidR="002644ED" w:rsidRPr="00173BD9">
        <w:rPr>
          <w:rFonts w:eastAsia="Arial" w:cs="Arial"/>
        </w:rPr>
        <w:t xml:space="preserve"> </w:t>
      </w:r>
      <w:r w:rsidRPr="00173BD9">
        <w:rPr>
          <w:rFonts w:cs="Arial"/>
        </w:rPr>
        <w:t>por</w:t>
      </w:r>
      <w:r w:rsidR="002644ED" w:rsidRPr="00173BD9">
        <w:rPr>
          <w:rFonts w:eastAsia="Arial" w:cs="Arial"/>
        </w:rPr>
        <w:t xml:space="preserve"> </w:t>
      </w:r>
      <w:r w:rsidRPr="00173BD9">
        <w:rPr>
          <w:rFonts w:cs="Arial"/>
        </w:rPr>
        <w:t>defecto</w:t>
      </w:r>
      <w:r w:rsidR="002644ED" w:rsidRPr="00173BD9">
        <w:rPr>
          <w:rFonts w:eastAsia="Arial" w:cs="Arial"/>
        </w:rPr>
        <w:t xml:space="preserve"> </w:t>
      </w:r>
      <w:r w:rsidRPr="00173BD9">
        <w:rPr>
          <w:rFonts w:cs="Arial"/>
        </w:rPr>
        <w:t>al</w:t>
      </w:r>
      <w:r w:rsidR="002644ED" w:rsidRPr="00173BD9">
        <w:rPr>
          <w:rFonts w:eastAsia="Arial" w:cs="Arial"/>
        </w:rPr>
        <w:t xml:space="preserve"> </w:t>
      </w:r>
      <w:r w:rsidRPr="00173BD9">
        <w:rPr>
          <w:rFonts w:cs="Arial"/>
        </w:rPr>
        <w:t>número</w:t>
      </w:r>
      <w:r w:rsidR="002644ED" w:rsidRPr="00173BD9">
        <w:rPr>
          <w:rFonts w:eastAsia="Arial" w:cs="Arial"/>
        </w:rPr>
        <w:t xml:space="preserve"> </w:t>
      </w:r>
      <w:r w:rsidRPr="00173BD9">
        <w:rPr>
          <w:rFonts w:cs="Arial"/>
        </w:rPr>
        <w:t>entero.</w:t>
      </w:r>
    </w:p>
    <w:p w14:paraId="7C68BA56" w14:textId="04014707" w:rsidR="00D673F0" w:rsidRPr="00620F7A" w:rsidRDefault="00D673F0" w:rsidP="004130DD">
      <w:pPr>
        <w:pStyle w:val="InviasNormal"/>
        <w:spacing w:line="276" w:lineRule="auto"/>
        <w:rPr>
          <w:rFonts w:ascii="Arial" w:eastAsiaTheme="minorEastAsia" w:hAnsi="Arial" w:cs="Arial"/>
          <w:sz w:val="20"/>
          <w:szCs w:val="20"/>
          <w:lang w:val="es-CO" w:eastAsia="en-US"/>
        </w:rPr>
      </w:pPr>
      <w:r w:rsidRPr="00173BD9">
        <w:rPr>
          <w:rFonts w:ascii="Arial" w:eastAsiaTheme="minorEastAsia" w:hAnsi="Arial" w:cs="Arial"/>
          <w:sz w:val="20"/>
          <w:szCs w:val="20"/>
          <w:lang w:val="es-CO" w:eastAsia="en-US"/>
        </w:rPr>
        <w:t xml:space="preserve">La Entidad a partir del valor total corregido de las propuestas asignará máximo setenta (70) </w:t>
      </w:r>
      <w:r w:rsidR="00D54A83" w:rsidRPr="00173BD9">
        <w:rPr>
          <w:rFonts w:ascii="Arial" w:eastAsiaTheme="minorEastAsia" w:hAnsi="Arial" w:cs="Arial"/>
          <w:sz w:val="20"/>
          <w:szCs w:val="20"/>
          <w:lang w:val="es-CO" w:eastAsia="en-US"/>
        </w:rPr>
        <w:t xml:space="preserve">puntos </w:t>
      </w:r>
      <w:r w:rsidRPr="00173BD9">
        <w:rPr>
          <w:rFonts w:ascii="Arial" w:eastAsiaTheme="minorEastAsia" w:hAnsi="Arial" w:cs="Arial"/>
          <w:sz w:val="20"/>
          <w:szCs w:val="20"/>
          <w:lang w:val="es-CO" w:eastAsia="en-US"/>
        </w:rPr>
        <w:t>acumulable</w:t>
      </w:r>
      <w:r w:rsidR="00A02A05" w:rsidRPr="00173BD9">
        <w:rPr>
          <w:rFonts w:ascii="Arial" w:eastAsiaTheme="minorEastAsia" w:hAnsi="Arial" w:cs="Arial"/>
          <w:sz w:val="20"/>
          <w:szCs w:val="20"/>
          <w:lang w:val="es-CO" w:eastAsia="en-US"/>
        </w:rPr>
        <w:t>s</w:t>
      </w:r>
      <w:r w:rsidR="1CE6CAC6" w:rsidRPr="00173BD9">
        <w:rPr>
          <w:rFonts w:ascii="Arial" w:eastAsiaTheme="minorEastAsia" w:hAnsi="Arial" w:cs="Arial"/>
          <w:sz w:val="20"/>
          <w:szCs w:val="20"/>
          <w:lang w:val="es-CO" w:eastAsia="en-US"/>
        </w:rPr>
        <w:t xml:space="preserve"> </w:t>
      </w:r>
      <w:r w:rsidR="00812C54" w:rsidRPr="00173BD9">
        <w:rPr>
          <w:rFonts w:ascii="Arial" w:eastAsiaTheme="minorEastAsia" w:hAnsi="Arial" w:cs="Arial"/>
          <w:sz w:val="20"/>
          <w:szCs w:val="20"/>
          <w:lang w:val="es-CO" w:eastAsia="en-US"/>
        </w:rPr>
        <w:t>a</w:t>
      </w:r>
      <w:r w:rsidR="1CE6CAC6" w:rsidRPr="00173BD9">
        <w:rPr>
          <w:rFonts w:ascii="Arial" w:eastAsiaTheme="minorEastAsia" w:hAnsi="Arial" w:cs="Arial"/>
          <w:sz w:val="20"/>
          <w:szCs w:val="20"/>
          <w:lang w:val="es-CO" w:eastAsia="en-US"/>
        </w:rPr>
        <w:t>l puntaje</w:t>
      </w:r>
      <w:r w:rsidRPr="00173BD9">
        <w:rPr>
          <w:rFonts w:ascii="Arial" w:eastAsiaTheme="minorEastAsia" w:hAnsi="Arial" w:cs="Arial"/>
          <w:sz w:val="20"/>
          <w:szCs w:val="20"/>
          <w:lang w:val="es-CO" w:eastAsia="en-US"/>
        </w:rPr>
        <w:t xml:space="preserve"> de conformidad con el </w:t>
      </w:r>
      <w:r w:rsidR="00F32F16" w:rsidRPr="00173BD9">
        <w:rPr>
          <w:rFonts w:ascii="Arial" w:eastAsiaTheme="minorEastAsia" w:hAnsi="Arial" w:cs="Arial"/>
          <w:sz w:val="20"/>
          <w:szCs w:val="20"/>
          <w:lang w:val="es-CO" w:eastAsia="en-US"/>
        </w:rPr>
        <w:t>proceso</w:t>
      </w:r>
      <w:r w:rsidRPr="00173BD9">
        <w:rPr>
          <w:rFonts w:ascii="Arial" w:eastAsiaTheme="minorEastAsia" w:hAnsi="Arial" w:cs="Arial"/>
          <w:sz w:val="20"/>
          <w:szCs w:val="20"/>
          <w:lang w:val="es-CO" w:eastAsia="en-US"/>
        </w:rPr>
        <w:t xml:space="preserve"> del numeral</w:t>
      </w:r>
      <w:r w:rsidR="000B347A">
        <w:rPr>
          <w:rFonts w:ascii="Arial" w:hAnsi="Arial" w:cs="Arial"/>
          <w:sz w:val="20"/>
          <w:szCs w:val="20"/>
          <w:lang w:val="es-CO"/>
        </w:rPr>
        <w:t xml:space="preserve"> 4.1.4</w:t>
      </w:r>
      <w:r w:rsidRPr="00FF3A8B">
        <w:rPr>
          <w:rFonts w:ascii="Arial" w:eastAsiaTheme="minorEastAsia" w:hAnsi="Arial" w:cs="Arial"/>
          <w:sz w:val="20"/>
          <w:szCs w:val="20"/>
          <w:lang w:val="es-CO" w:eastAsia="en-US"/>
        </w:rPr>
        <w:t xml:space="preserve">. </w:t>
      </w:r>
    </w:p>
    <w:p w14:paraId="373680FF" w14:textId="77777777" w:rsidR="006B7881" w:rsidRPr="006876CA" w:rsidRDefault="006B7881" w:rsidP="006876CA">
      <w:pPr>
        <w:pStyle w:val="InviasNormal"/>
        <w:numPr>
          <w:ilvl w:val="2"/>
          <w:numId w:val="42"/>
        </w:numPr>
        <w:outlineLvl w:val="2"/>
        <w:rPr>
          <w:rFonts w:ascii="Arial" w:eastAsia="Arial" w:hAnsi="Arial" w:cs="Arial"/>
          <w:b/>
          <w:sz w:val="20"/>
          <w:szCs w:val="20"/>
          <w:lang w:val="es-CO"/>
        </w:rPr>
      </w:pPr>
      <w:bookmarkStart w:id="469" w:name="_Ref531076130"/>
      <w:bookmarkStart w:id="470" w:name="_Toc32147368"/>
      <w:bookmarkStart w:id="471" w:name="_Toc46314725"/>
      <w:r w:rsidRPr="001352EB">
        <w:rPr>
          <w:rFonts w:ascii="Arial" w:eastAsia="Arial" w:hAnsi="Arial" w:cs="Arial"/>
          <w:b/>
          <w:sz w:val="20"/>
          <w:szCs w:val="20"/>
          <w:lang w:val="es-CO"/>
        </w:rPr>
        <w:t>PRECIO ARTIFICIALMENTE BAJO</w:t>
      </w:r>
      <w:bookmarkEnd w:id="469"/>
      <w:bookmarkEnd w:id="470"/>
      <w:bookmarkEnd w:id="471"/>
    </w:p>
    <w:p w14:paraId="5BBF4C94" w14:textId="6965609C" w:rsidR="006B7881" w:rsidRPr="00173BD9" w:rsidRDefault="006B7881" w:rsidP="004130DD">
      <w:pPr>
        <w:tabs>
          <w:tab w:val="left" w:pos="1860"/>
        </w:tabs>
        <w:spacing w:after="200" w:line="276" w:lineRule="auto"/>
        <w:jc w:val="both"/>
        <w:rPr>
          <w:rFonts w:eastAsia="Arial,Calibri" w:cs="Arial"/>
          <w:szCs w:val="20"/>
        </w:rPr>
      </w:pPr>
      <w:r w:rsidRPr="00173BD9">
        <w:rPr>
          <w:rFonts w:eastAsia="Arial,Times New Roman" w:cs="Arial"/>
          <w:szCs w:val="20"/>
        </w:rPr>
        <w:t xml:space="preserve">En el evento en el que el precio de una oferta </w:t>
      </w:r>
      <w:r w:rsidRPr="00173BD9">
        <w:rPr>
          <w:rFonts w:cs="Arial"/>
          <w:szCs w:val="20"/>
        </w:rPr>
        <w:t>no parezca suficiente para garantizar una correcta ejecución del contrato, de acuerdo con la información recogida durante la etapa de planeación y particularmente durante el Estudio del Sector, la Entidad deberá</w:t>
      </w:r>
      <w:r w:rsidRPr="00173BD9">
        <w:rPr>
          <w:rFonts w:eastAsia="Arial,Times New Roman" w:cs="Arial"/>
          <w:szCs w:val="20"/>
        </w:rPr>
        <w:t xml:space="preserve"> aplicar el </w:t>
      </w:r>
      <w:r w:rsidR="00F32F16" w:rsidRPr="00173BD9">
        <w:rPr>
          <w:rFonts w:eastAsia="Arial,Times New Roman" w:cs="Arial"/>
          <w:szCs w:val="20"/>
        </w:rPr>
        <w:t>proceso</w:t>
      </w:r>
      <w:r w:rsidRPr="00173BD9">
        <w:rPr>
          <w:rFonts w:eastAsia="Arial,Times New Roman" w:cs="Arial"/>
          <w:szCs w:val="20"/>
        </w:rPr>
        <w:t xml:space="preserve"> descrito en el artículo 2.2.1.1.2.2.4. del Decreto 1082 de 2015 y </w:t>
      </w:r>
      <w:r w:rsidRPr="00173BD9">
        <w:rPr>
          <w:rFonts w:cs="Arial"/>
          <w:szCs w:val="20"/>
        </w:rPr>
        <w:t xml:space="preserve">los parámetros definidos en la Guía para el manejo de ofertas artificialmente bajas en </w:t>
      </w:r>
      <w:r w:rsidR="00F32F16" w:rsidRPr="00173BD9">
        <w:rPr>
          <w:rFonts w:cs="Arial"/>
          <w:szCs w:val="20"/>
        </w:rPr>
        <w:t>Proceso</w:t>
      </w:r>
      <w:r w:rsidRPr="00173BD9">
        <w:rPr>
          <w:rFonts w:cs="Arial"/>
          <w:szCs w:val="20"/>
        </w:rPr>
        <w:t>s de Contratación de Colombia Compra Eficiente.</w:t>
      </w:r>
    </w:p>
    <w:p w14:paraId="774258F2" w14:textId="5C8A9123" w:rsidR="006A54F7" w:rsidRPr="006876CA" w:rsidRDefault="00E52531" w:rsidP="006876CA">
      <w:pPr>
        <w:pStyle w:val="InviasNormal"/>
        <w:numPr>
          <w:ilvl w:val="2"/>
          <w:numId w:val="42"/>
        </w:numPr>
        <w:outlineLvl w:val="2"/>
        <w:rPr>
          <w:rFonts w:ascii="Arial" w:eastAsia="Arial" w:hAnsi="Arial" w:cs="Arial"/>
          <w:b/>
          <w:sz w:val="20"/>
          <w:szCs w:val="20"/>
          <w:lang w:val="es-CO"/>
        </w:rPr>
      </w:pPr>
      <w:bookmarkStart w:id="472" w:name="_Toc32147369"/>
      <w:bookmarkStart w:id="473" w:name="_Toc46314726"/>
      <w:bookmarkStart w:id="474" w:name="_Hlk511666009"/>
      <w:bookmarkStart w:id="475" w:name="_Hlk514925570"/>
      <w:r w:rsidRPr="001352EB">
        <w:rPr>
          <w:rFonts w:ascii="Arial" w:eastAsia="Arial" w:hAnsi="Arial" w:cs="Arial"/>
          <w:b/>
          <w:sz w:val="20"/>
          <w:szCs w:val="20"/>
          <w:lang w:val="es-CO"/>
        </w:rPr>
        <w:t>DETERMINACIÓN DEL MÉTODO PARA LA PONDERACIÓN DE LA PROPUESTA ECONÓMICA</w:t>
      </w:r>
      <w:bookmarkEnd w:id="472"/>
      <w:bookmarkEnd w:id="473"/>
    </w:p>
    <w:bookmarkEnd w:id="474"/>
    <w:p w14:paraId="2B64CE54" w14:textId="0B3236D2" w:rsidR="00CA021F" w:rsidRPr="00173BD9" w:rsidRDefault="00CA021F" w:rsidP="00CA021F">
      <w:pPr>
        <w:tabs>
          <w:tab w:val="left" w:pos="1860"/>
        </w:tabs>
        <w:spacing w:after="200" w:line="276" w:lineRule="auto"/>
        <w:jc w:val="both"/>
        <w:rPr>
          <w:rFonts w:eastAsia="Arial,Calibri" w:cs="Arial"/>
          <w:szCs w:val="20"/>
        </w:rPr>
      </w:pPr>
      <w:r w:rsidRPr="00173BD9">
        <w:rPr>
          <w:rFonts w:cs="Arial"/>
          <w:szCs w:val="20"/>
        </w:rPr>
        <w:t>La</w:t>
      </w:r>
      <w:r w:rsidRPr="00173BD9">
        <w:rPr>
          <w:rFonts w:eastAsia="Arial,Calibri" w:cs="Arial"/>
          <w:szCs w:val="20"/>
        </w:rPr>
        <w:t xml:space="preserve"> </w:t>
      </w:r>
      <w:r w:rsidRPr="00173BD9">
        <w:rPr>
          <w:rFonts w:cs="Arial"/>
          <w:szCs w:val="20"/>
        </w:rPr>
        <w:t>Entidad</w:t>
      </w:r>
      <w:r w:rsidRPr="00173BD9">
        <w:rPr>
          <w:rFonts w:eastAsia="Arial,Calibri" w:cs="Arial"/>
          <w:szCs w:val="20"/>
        </w:rPr>
        <w:t xml:space="preserve"> </w:t>
      </w:r>
      <w:r w:rsidRPr="00173BD9">
        <w:rPr>
          <w:rFonts w:cs="Arial"/>
          <w:szCs w:val="20"/>
        </w:rPr>
        <w:t>seleccionará</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Pr="00173BD9">
        <w:rPr>
          <w:rFonts w:cs="Arial"/>
          <w:szCs w:val="20"/>
        </w:rPr>
        <w:t>método</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ponderación</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propuesta</w:t>
      </w:r>
      <w:r w:rsidRPr="00173BD9">
        <w:rPr>
          <w:rFonts w:eastAsia="Arial,Calibri" w:cs="Arial"/>
          <w:szCs w:val="20"/>
        </w:rPr>
        <w:t xml:space="preserve"> </w:t>
      </w:r>
      <w:r w:rsidRPr="00173BD9">
        <w:rPr>
          <w:rFonts w:cs="Arial"/>
          <w:szCs w:val="20"/>
        </w:rPr>
        <w:t>económica</w:t>
      </w:r>
      <w:r w:rsidR="00A14B04" w:rsidRPr="00173BD9">
        <w:rPr>
          <w:rFonts w:cs="Arial"/>
          <w:szCs w:val="20"/>
        </w:rPr>
        <w:t>,</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acuerdo</w:t>
      </w:r>
      <w:r w:rsidRPr="00173BD9">
        <w:rPr>
          <w:rFonts w:eastAsia="Arial,Calibri" w:cs="Arial"/>
          <w:szCs w:val="20"/>
        </w:rPr>
        <w:t xml:space="preserve"> </w:t>
      </w:r>
      <w:r w:rsidRPr="00173BD9">
        <w:rPr>
          <w:rFonts w:cs="Arial"/>
          <w:szCs w:val="20"/>
        </w:rPr>
        <w:t>con</w:t>
      </w:r>
      <w:r w:rsidRPr="00173BD9">
        <w:rPr>
          <w:rFonts w:eastAsia="Arial,Calibri" w:cs="Arial"/>
          <w:szCs w:val="20"/>
        </w:rPr>
        <w:t xml:space="preserve"> </w:t>
      </w:r>
      <w:r w:rsidRPr="00173BD9">
        <w:rPr>
          <w:rFonts w:cs="Arial"/>
          <w:szCs w:val="20"/>
        </w:rPr>
        <w:t>las</w:t>
      </w:r>
      <w:r w:rsidRPr="00173BD9">
        <w:rPr>
          <w:rFonts w:eastAsia="Arial,Calibri" w:cs="Arial"/>
          <w:szCs w:val="20"/>
        </w:rPr>
        <w:t xml:space="preserve"> </w:t>
      </w:r>
      <w:r w:rsidRPr="00173BD9">
        <w:rPr>
          <w:rFonts w:cs="Arial"/>
          <w:szCs w:val="20"/>
        </w:rPr>
        <w:t>siguientes alternativas:</w:t>
      </w:r>
      <w:r w:rsidRPr="00173BD9">
        <w:rPr>
          <w:rFonts w:eastAsia="Arial,Calibri" w:cs="Arial"/>
          <w:szCs w:val="20"/>
        </w:rPr>
        <w:t xml:space="preserve"> </w:t>
      </w:r>
    </w:p>
    <w:tbl>
      <w:tblPr>
        <w:tblStyle w:val="Tablaconcuadrcula"/>
        <w:tblW w:w="0" w:type="auto"/>
        <w:jc w:val="center"/>
        <w:tblInd w:w="0" w:type="dxa"/>
        <w:tblLook w:val="04A0" w:firstRow="1" w:lastRow="0" w:firstColumn="1" w:lastColumn="0" w:noHBand="0" w:noVBand="1"/>
      </w:tblPr>
      <w:tblGrid>
        <w:gridCol w:w="1560"/>
        <w:gridCol w:w="1984"/>
      </w:tblGrid>
      <w:tr w:rsidR="00A20900" w:rsidRPr="00173BD9" w14:paraId="1CB141E7" w14:textId="77777777" w:rsidTr="00A20900">
        <w:trPr>
          <w:trHeight w:val="20"/>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6876CA" w:rsidRDefault="00A20900">
            <w:pPr>
              <w:spacing w:line="276" w:lineRule="auto"/>
              <w:jc w:val="center"/>
              <w:rPr>
                <w:rFonts w:cs="Arial"/>
                <w:b/>
                <w:color w:val="FFFFFF" w:themeColor="background1"/>
                <w:sz w:val="16"/>
                <w:szCs w:val="16"/>
              </w:rPr>
            </w:pPr>
            <w:bookmarkStart w:id="476" w:name="_Hlk511666058"/>
            <w:r w:rsidRPr="001352EB">
              <w:rPr>
                <w:rFonts w:cs="Arial"/>
                <w:b/>
                <w:color w:val="FFFFFF" w:themeColor="background1"/>
                <w:sz w:val="16"/>
                <w:szCs w:val="16"/>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6876CA" w:rsidRDefault="00A20900">
            <w:pPr>
              <w:spacing w:line="276" w:lineRule="auto"/>
              <w:jc w:val="center"/>
              <w:rPr>
                <w:rFonts w:cs="Arial"/>
                <w:b/>
                <w:color w:val="FFFFFF" w:themeColor="background1"/>
                <w:sz w:val="16"/>
                <w:szCs w:val="16"/>
              </w:rPr>
            </w:pPr>
            <w:r w:rsidRPr="006876CA">
              <w:rPr>
                <w:rFonts w:cs="Arial"/>
                <w:b/>
                <w:color w:val="FFFFFF" w:themeColor="background1"/>
                <w:sz w:val="16"/>
                <w:szCs w:val="16"/>
              </w:rPr>
              <w:t>Método</w:t>
            </w:r>
          </w:p>
        </w:tc>
      </w:tr>
      <w:tr w:rsidR="00A20900" w:rsidRPr="00173BD9" w14:paraId="7F34A854" w14:textId="77777777" w:rsidTr="00A20900">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11DE2A7F" w:rsidR="00A20900" w:rsidRPr="006876CA" w:rsidRDefault="00577608">
            <w:pPr>
              <w:spacing w:line="276" w:lineRule="auto"/>
              <w:jc w:val="center"/>
              <w:rPr>
                <w:rFonts w:cs="Arial"/>
                <w:sz w:val="16"/>
                <w:szCs w:val="16"/>
                <w:lang w:val="es-ES"/>
              </w:rPr>
            </w:pPr>
            <w:r w:rsidRPr="001352EB">
              <w:rPr>
                <w:rFonts w:cs="Arial"/>
                <w:sz w:val="16"/>
                <w:szCs w:val="16"/>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6876CA" w:rsidRDefault="00A20900">
            <w:pPr>
              <w:spacing w:line="276" w:lineRule="auto"/>
              <w:jc w:val="center"/>
              <w:rPr>
                <w:rFonts w:cs="Arial"/>
                <w:sz w:val="16"/>
                <w:szCs w:val="16"/>
                <w:lang w:val="es-ES"/>
              </w:rPr>
            </w:pPr>
            <w:r w:rsidRPr="006876CA">
              <w:rPr>
                <w:rFonts w:cs="Arial"/>
                <w:sz w:val="16"/>
                <w:szCs w:val="16"/>
                <w:lang w:val="es-ES"/>
              </w:rPr>
              <w:t>Media aritmética baja</w:t>
            </w:r>
          </w:p>
        </w:tc>
      </w:tr>
      <w:tr w:rsidR="00A20900" w:rsidRPr="00173BD9" w14:paraId="7C067A70" w14:textId="77777777" w:rsidTr="00A20900">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0E3FFD50" w:rsidR="00A20900" w:rsidRPr="006876CA" w:rsidRDefault="00577608">
            <w:pPr>
              <w:spacing w:line="276" w:lineRule="auto"/>
              <w:jc w:val="center"/>
              <w:rPr>
                <w:rFonts w:cs="Arial"/>
                <w:sz w:val="16"/>
                <w:szCs w:val="16"/>
                <w:lang w:val="es-ES"/>
              </w:rPr>
            </w:pPr>
            <w:r w:rsidRPr="001352EB">
              <w:rPr>
                <w:rFonts w:cs="Arial"/>
                <w:sz w:val="16"/>
                <w:szCs w:val="16"/>
                <w:lang w:val="es-ES"/>
              </w:rPr>
              <w:t>2</w:t>
            </w:r>
          </w:p>
        </w:tc>
        <w:tc>
          <w:tcPr>
            <w:tcW w:w="1984"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6876CA" w:rsidRDefault="00A20900">
            <w:pPr>
              <w:spacing w:line="276" w:lineRule="auto"/>
              <w:jc w:val="center"/>
              <w:rPr>
                <w:rFonts w:cs="Arial"/>
                <w:sz w:val="16"/>
                <w:szCs w:val="16"/>
                <w:lang w:val="es-ES"/>
              </w:rPr>
            </w:pPr>
            <w:r w:rsidRPr="006876CA">
              <w:rPr>
                <w:rFonts w:cs="Arial"/>
                <w:sz w:val="16"/>
                <w:szCs w:val="16"/>
                <w:lang w:val="es-ES"/>
              </w:rPr>
              <w:t>Menor Valor</w:t>
            </w:r>
          </w:p>
        </w:tc>
        <w:bookmarkEnd w:id="476"/>
      </w:tr>
    </w:tbl>
    <w:p w14:paraId="2421E97D" w14:textId="207206DE" w:rsidR="00A20900" w:rsidRPr="00173BD9" w:rsidRDefault="00A20900" w:rsidP="00CA021F">
      <w:pPr>
        <w:tabs>
          <w:tab w:val="left" w:pos="1860"/>
        </w:tabs>
        <w:spacing w:after="200" w:line="276" w:lineRule="auto"/>
        <w:jc w:val="both"/>
        <w:rPr>
          <w:rFonts w:eastAsia="Arial,Calibri" w:cs="Arial"/>
          <w:szCs w:val="20"/>
        </w:rPr>
      </w:pPr>
    </w:p>
    <w:p w14:paraId="58A97C9D" w14:textId="56631373" w:rsidR="00B17BEC" w:rsidRPr="001352EB" w:rsidRDefault="009E7775" w:rsidP="004130DD">
      <w:pPr>
        <w:tabs>
          <w:tab w:val="left" w:pos="1860"/>
        </w:tabs>
        <w:spacing w:after="200" w:line="276" w:lineRule="auto"/>
        <w:jc w:val="both"/>
        <w:rPr>
          <w:rFonts w:cs="Arial"/>
        </w:rPr>
      </w:pPr>
      <w:bookmarkStart w:id="477" w:name="_Hlk511666073"/>
      <w:r w:rsidRPr="001352EB">
        <w:rPr>
          <w:rFonts w:cs="Arial"/>
        </w:rPr>
        <w:t>Para</w:t>
      </w:r>
      <w:r w:rsidRPr="006876CA">
        <w:rPr>
          <w:rFonts w:eastAsia="Arial,Calibri" w:cs="Arial"/>
        </w:rPr>
        <w:t xml:space="preserve"> </w:t>
      </w:r>
      <w:r w:rsidRPr="00FF3A8B">
        <w:rPr>
          <w:rFonts w:cs="Arial"/>
        </w:rPr>
        <w:t>determinar</w:t>
      </w:r>
      <w:r w:rsidRPr="006876CA">
        <w:rPr>
          <w:rFonts w:eastAsia="Arial,Calibri" w:cs="Arial"/>
        </w:rPr>
        <w:t xml:space="preserve"> </w:t>
      </w:r>
      <w:r w:rsidRPr="00FF3A8B">
        <w:rPr>
          <w:rFonts w:cs="Arial"/>
        </w:rPr>
        <w:t>el</w:t>
      </w:r>
      <w:r w:rsidRPr="006876CA">
        <w:rPr>
          <w:rFonts w:eastAsia="Arial,Calibri" w:cs="Arial"/>
        </w:rPr>
        <w:t xml:space="preserve"> </w:t>
      </w:r>
      <w:r w:rsidRPr="00FF3A8B">
        <w:rPr>
          <w:rFonts w:cs="Arial"/>
        </w:rPr>
        <w:t>método</w:t>
      </w:r>
      <w:r w:rsidRPr="006876CA">
        <w:rPr>
          <w:rFonts w:eastAsia="Arial,Calibri" w:cs="Arial"/>
        </w:rPr>
        <w:t xml:space="preserve"> </w:t>
      </w:r>
      <w:r w:rsidRPr="00FF3A8B">
        <w:rPr>
          <w:rFonts w:cs="Arial"/>
        </w:rPr>
        <w:t>de</w:t>
      </w:r>
      <w:r w:rsidRPr="006876CA">
        <w:rPr>
          <w:rFonts w:eastAsia="Arial,Calibri" w:cs="Arial"/>
        </w:rPr>
        <w:t xml:space="preserve"> </w:t>
      </w:r>
      <w:r w:rsidRPr="00FF3A8B">
        <w:rPr>
          <w:rFonts w:cs="Arial"/>
        </w:rPr>
        <w:t>ponderación,</w:t>
      </w:r>
      <w:r w:rsidRPr="006876CA">
        <w:rPr>
          <w:rFonts w:eastAsia="Arial,Calibri" w:cs="Arial"/>
        </w:rPr>
        <w:t xml:space="preserve"> </w:t>
      </w:r>
      <w:r w:rsidRPr="00FF3A8B">
        <w:rPr>
          <w:rFonts w:cs="Arial"/>
        </w:rPr>
        <w:t>la</w:t>
      </w:r>
      <w:r w:rsidRPr="006876CA">
        <w:rPr>
          <w:rFonts w:eastAsia="Arial,Calibri" w:cs="Arial"/>
        </w:rPr>
        <w:t xml:space="preserve"> </w:t>
      </w:r>
      <w:r w:rsidRPr="00FF3A8B">
        <w:rPr>
          <w:rFonts w:cs="Arial"/>
        </w:rPr>
        <w:t>Entidad</w:t>
      </w:r>
      <w:r w:rsidRPr="006876CA">
        <w:rPr>
          <w:rFonts w:eastAsia="Arial,Calibri" w:cs="Arial"/>
        </w:rPr>
        <w:t xml:space="preserve"> </w:t>
      </w:r>
      <w:r w:rsidRPr="00FF3A8B">
        <w:rPr>
          <w:rFonts w:cs="Arial"/>
        </w:rPr>
        <w:t>tomará</w:t>
      </w:r>
      <w:r w:rsidRPr="006876CA">
        <w:rPr>
          <w:rFonts w:eastAsia="Arial,Calibri" w:cs="Arial"/>
        </w:rPr>
        <w:t xml:space="preserve"> </w:t>
      </w:r>
      <w:r w:rsidRPr="00FF3A8B">
        <w:rPr>
          <w:rFonts w:cs="Arial"/>
        </w:rPr>
        <w:t>los centavos</w:t>
      </w:r>
      <w:r w:rsidRPr="006876CA">
        <w:rPr>
          <w:rFonts w:eastAsia="Arial,Calibri" w:cs="Arial"/>
        </w:rPr>
        <w:t xml:space="preserve"> </w:t>
      </w:r>
      <w:r w:rsidRPr="00FF3A8B">
        <w:rPr>
          <w:rFonts w:cs="Arial"/>
        </w:rPr>
        <w:t>de</w:t>
      </w:r>
      <w:r w:rsidRPr="006876CA">
        <w:rPr>
          <w:rFonts w:eastAsia="Arial,Calibri" w:cs="Arial"/>
        </w:rPr>
        <w:t xml:space="preserve"> </w:t>
      </w:r>
      <w:r w:rsidRPr="00FF3A8B">
        <w:rPr>
          <w:rFonts w:cs="Arial"/>
        </w:rPr>
        <w:t>la</w:t>
      </w:r>
      <w:r w:rsidRPr="006876CA">
        <w:rPr>
          <w:rFonts w:eastAsia="Arial,Calibri" w:cs="Arial"/>
        </w:rPr>
        <w:t xml:space="preserve"> </w:t>
      </w:r>
      <w:r w:rsidRPr="00FF3A8B">
        <w:rPr>
          <w:rFonts w:cs="Arial"/>
        </w:rPr>
        <w:t>Tasa</w:t>
      </w:r>
      <w:r w:rsidRPr="006876CA">
        <w:rPr>
          <w:rFonts w:eastAsia="Arial,Calibri" w:cs="Arial"/>
        </w:rPr>
        <w:t xml:space="preserve"> </w:t>
      </w:r>
      <w:r w:rsidRPr="00FF3A8B">
        <w:rPr>
          <w:rFonts w:cs="Arial"/>
        </w:rPr>
        <w:t>de</w:t>
      </w:r>
      <w:r w:rsidRPr="006876CA">
        <w:rPr>
          <w:rFonts w:eastAsia="Arial,Calibri" w:cs="Arial"/>
        </w:rPr>
        <w:t xml:space="preserve"> </w:t>
      </w:r>
      <w:r w:rsidRPr="00FF3A8B">
        <w:rPr>
          <w:rFonts w:cs="Arial"/>
        </w:rPr>
        <w:t>Cambio</w:t>
      </w:r>
      <w:r w:rsidRPr="006876CA">
        <w:rPr>
          <w:rFonts w:eastAsia="Arial,Calibri" w:cs="Arial"/>
        </w:rPr>
        <w:t xml:space="preserve"> </w:t>
      </w:r>
      <w:r w:rsidRPr="00FF3A8B">
        <w:rPr>
          <w:rFonts w:cs="Arial"/>
        </w:rPr>
        <w:t>Representativa</w:t>
      </w:r>
      <w:r w:rsidRPr="006876CA">
        <w:rPr>
          <w:rFonts w:eastAsia="Arial,Calibri" w:cs="Arial"/>
        </w:rPr>
        <w:t xml:space="preserve"> </w:t>
      </w:r>
      <w:r w:rsidRPr="00FF3A8B">
        <w:rPr>
          <w:rFonts w:cs="Arial"/>
        </w:rPr>
        <w:t>del</w:t>
      </w:r>
      <w:r w:rsidRPr="006876CA">
        <w:rPr>
          <w:rFonts w:eastAsia="Arial,Calibri" w:cs="Arial"/>
        </w:rPr>
        <w:t xml:space="preserve"> </w:t>
      </w:r>
      <w:r w:rsidRPr="00FF3A8B">
        <w:rPr>
          <w:rFonts w:cs="Arial"/>
        </w:rPr>
        <w:t>Mercado</w:t>
      </w:r>
      <w:r w:rsidRPr="006876CA">
        <w:rPr>
          <w:rFonts w:eastAsia="Arial,Calibri" w:cs="Arial"/>
        </w:rPr>
        <w:t xml:space="preserve"> (</w:t>
      </w:r>
      <w:r w:rsidRPr="00FF3A8B">
        <w:rPr>
          <w:rFonts w:cs="Arial"/>
        </w:rPr>
        <w:t>TRM)</w:t>
      </w:r>
      <w:r w:rsidR="00DA6B41">
        <w:rPr>
          <w:rFonts w:cs="Arial"/>
        </w:rPr>
        <w:t xml:space="preserve">, </w:t>
      </w:r>
      <w:r w:rsidRPr="00FF3A8B">
        <w:rPr>
          <w:rFonts w:cs="Arial"/>
        </w:rPr>
        <w:t>certificada</w:t>
      </w:r>
      <w:r w:rsidRPr="006876CA">
        <w:rPr>
          <w:rFonts w:eastAsia="Arial,Calibri" w:cs="Arial"/>
        </w:rPr>
        <w:t xml:space="preserve"> </w:t>
      </w:r>
      <w:r w:rsidRPr="00FF3A8B">
        <w:rPr>
          <w:rFonts w:cs="Arial"/>
        </w:rPr>
        <w:t>por</w:t>
      </w:r>
      <w:r w:rsidRPr="006876CA">
        <w:rPr>
          <w:rFonts w:eastAsia="Arial,Calibri" w:cs="Arial"/>
        </w:rPr>
        <w:t xml:space="preserve"> </w:t>
      </w:r>
      <w:r w:rsidRPr="00FF3A8B">
        <w:rPr>
          <w:rFonts w:cs="Arial"/>
        </w:rPr>
        <w:t xml:space="preserve">la </w:t>
      </w:r>
      <w:r w:rsidRPr="00620F7A">
        <w:rPr>
          <w:rFonts w:cs="Arial"/>
        </w:rPr>
        <w:t>Superintendencia Financiera de Colombia</w:t>
      </w:r>
      <w:r w:rsidR="00DA6B41">
        <w:rPr>
          <w:rFonts w:cs="Arial"/>
        </w:rPr>
        <w:t xml:space="preserve"> (</w:t>
      </w:r>
      <w:r w:rsidRPr="00FF3A8B">
        <w:rPr>
          <w:rFonts w:cs="Arial"/>
        </w:rPr>
        <w:t>en</w:t>
      </w:r>
      <w:r w:rsidRPr="006876CA">
        <w:rPr>
          <w:rFonts w:eastAsia="Arial,Calibri" w:cs="Arial"/>
        </w:rPr>
        <w:t xml:space="preserve"> </w:t>
      </w:r>
      <w:r w:rsidRPr="00FF3A8B">
        <w:rPr>
          <w:rFonts w:cs="Arial"/>
        </w:rPr>
        <w:t>su</w:t>
      </w:r>
      <w:r w:rsidRPr="006876CA">
        <w:rPr>
          <w:rFonts w:eastAsia="Arial,Calibri" w:cs="Arial"/>
        </w:rPr>
        <w:t xml:space="preserve"> </w:t>
      </w:r>
      <w:r w:rsidRPr="00FF3A8B">
        <w:rPr>
          <w:rFonts w:cs="Arial"/>
        </w:rPr>
        <w:t>sitio web: https://www.superfinanciera.gov.co/publicacion/60819</w:t>
      </w:r>
      <w:r w:rsidRPr="006876CA">
        <w:t>).</w:t>
      </w:r>
    </w:p>
    <w:p w14:paraId="5419E858" w14:textId="3CF4245F" w:rsidR="0048221E" w:rsidRPr="00620F7A" w:rsidRDefault="00D52205" w:rsidP="004130DD">
      <w:pPr>
        <w:tabs>
          <w:tab w:val="left" w:pos="1860"/>
        </w:tabs>
        <w:spacing w:after="200" w:line="276" w:lineRule="auto"/>
        <w:jc w:val="both"/>
        <w:rPr>
          <w:rFonts w:eastAsia="Arial,Calibri" w:cs="Arial"/>
        </w:rPr>
      </w:pPr>
      <w:r w:rsidRPr="001352EB">
        <w:rPr>
          <w:rFonts w:cs="Arial"/>
        </w:rPr>
        <w:t xml:space="preserve">La TRM que la Entidad utilizará para determinar el método de ponderación será </w:t>
      </w:r>
      <w:r w:rsidR="00D10614">
        <w:rPr>
          <w:rFonts w:cs="Arial"/>
        </w:rPr>
        <w:t xml:space="preserve">la que rija el segundo día hábil </w:t>
      </w:r>
      <w:r w:rsidR="00C3036A">
        <w:rPr>
          <w:rFonts w:cs="Arial"/>
        </w:rPr>
        <w:t>después del cierre del proceso. Esto es, l</w:t>
      </w:r>
      <w:r w:rsidRPr="00620F7A">
        <w:rPr>
          <w:rFonts w:cs="Arial"/>
        </w:rPr>
        <w:t>a que</w:t>
      </w:r>
      <w:r w:rsidR="00E80ACF" w:rsidRPr="001352EB">
        <w:rPr>
          <w:rFonts w:cs="Arial"/>
        </w:rPr>
        <w:t xml:space="preserve"> </w:t>
      </w:r>
      <w:r w:rsidRPr="006876CA">
        <w:rPr>
          <w:rFonts w:cs="Arial"/>
        </w:rPr>
        <w:t>la Superintendencia publi</w:t>
      </w:r>
      <w:r w:rsidR="00BE6D48" w:rsidRPr="006876CA">
        <w:rPr>
          <w:rFonts w:cs="Arial"/>
        </w:rPr>
        <w:t xml:space="preserve">que en horas de la tarde </w:t>
      </w:r>
      <w:r w:rsidR="008E2D2C" w:rsidRPr="006876CA">
        <w:t>d</w:t>
      </w:r>
      <w:r w:rsidR="00BE6D48" w:rsidRPr="00FF3A8B">
        <w:rPr>
          <w:rFonts w:cs="Arial"/>
        </w:rPr>
        <w:t>el</w:t>
      </w:r>
      <w:r w:rsidR="00BE6D48" w:rsidRPr="006876CA">
        <w:t xml:space="preserve"> día </w:t>
      </w:r>
      <w:r w:rsidR="008E2D2C" w:rsidRPr="006876CA">
        <w:t>hábil siguiente a la fecha efectiva de</w:t>
      </w:r>
      <w:r w:rsidR="00BE6D48" w:rsidRPr="00FF3A8B">
        <w:rPr>
          <w:rFonts w:cs="Arial"/>
        </w:rPr>
        <w:t xml:space="preserve"> </w:t>
      </w:r>
      <w:r w:rsidR="00BE6D48" w:rsidRPr="006876CA">
        <w:rPr>
          <w:rFonts w:cs="Arial"/>
        </w:rPr>
        <w:t>cierre del proceso</w:t>
      </w:r>
      <w:r w:rsidR="00BE6D48" w:rsidRPr="001352EB">
        <w:rPr>
          <w:rFonts w:cs="Arial"/>
        </w:rPr>
        <w:t xml:space="preserve">. </w:t>
      </w:r>
    </w:p>
    <w:p w14:paraId="6C74635A" w14:textId="77777777" w:rsidR="006027B1" w:rsidRPr="006876CA" w:rsidRDefault="005B7CA7" w:rsidP="006027B1">
      <w:pPr>
        <w:tabs>
          <w:tab w:val="left" w:pos="1860"/>
        </w:tabs>
        <w:spacing w:after="200" w:line="276" w:lineRule="auto"/>
        <w:jc w:val="both"/>
        <w:rPr>
          <w:rFonts w:eastAsia="Arial,Calibri" w:cs="Arial"/>
        </w:rPr>
      </w:pPr>
      <w:r w:rsidRPr="00FF3A8B">
        <w:rPr>
          <w:rFonts w:cs="Arial"/>
          <w:szCs w:val="20"/>
        </w:rPr>
        <w:t>El</w:t>
      </w:r>
      <w:r w:rsidRPr="00620F7A">
        <w:rPr>
          <w:rFonts w:eastAsia="Arial,Calibri" w:cs="Arial"/>
          <w:szCs w:val="20"/>
        </w:rPr>
        <w:t xml:space="preserve"> </w:t>
      </w:r>
      <w:r w:rsidRPr="00173BD9">
        <w:rPr>
          <w:rFonts w:cs="Arial"/>
          <w:szCs w:val="20"/>
        </w:rPr>
        <w:t>método</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ponderación</w:t>
      </w:r>
      <w:r w:rsidRPr="00173BD9">
        <w:rPr>
          <w:rFonts w:eastAsia="Arial,Calibri" w:cs="Arial"/>
          <w:szCs w:val="20"/>
        </w:rPr>
        <w:t xml:space="preserve"> </w:t>
      </w:r>
      <w:r w:rsidRPr="00173BD9">
        <w:rPr>
          <w:rFonts w:cs="Arial"/>
          <w:szCs w:val="20"/>
        </w:rPr>
        <w:t>se</w:t>
      </w:r>
      <w:r w:rsidRPr="00173BD9">
        <w:rPr>
          <w:rFonts w:eastAsia="Arial,Calibri" w:cs="Arial"/>
          <w:szCs w:val="20"/>
        </w:rPr>
        <w:t xml:space="preserve"> </w:t>
      </w:r>
      <w:r w:rsidRPr="00173BD9">
        <w:rPr>
          <w:rFonts w:cs="Arial"/>
          <w:szCs w:val="20"/>
        </w:rPr>
        <w:t>determinará</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acuerdo</w:t>
      </w:r>
      <w:r w:rsidRPr="00173BD9">
        <w:rPr>
          <w:rFonts w:eastAsia="Arial,Calibri" w:cs="Arial"/>
          <w:szCs w:val="20"/>
        </w:rPr>
        <w:t xml:space="preserve"> </w:t>
      </w:r>
      <w:r w:rsidRPr="00173BD9">
        <w:rPr>
          <w:rFonts w:cs="Arial"/>
          <w:szCs w:val="20"/>
        </w:rPr>
        <w:t>con</w:t>
      </w:r>
      <w:r w:rsidRPr="00173BD9">
        <w:rPr>
          <w:rFonts w:eastAsia="Arial,Calibri" w:cs="Arial"/>
          <w:szCs w:val="20"/>
        </w:rPr>
        <w:t xml:space="preserve"> </w:t>
      </w:r>
      <w:r w:rsidRPr="00173BD9">
        <w:rPr>
          <w:rFonts w:cs="Arial"/>
          <w:szCs w:val="20"/>
        </w:rPr>
        <w:t>los</w:t>
      </w:r>
      <w:r w:rsidRPr="00173BD9">
        <w:rPr>
          <w:rFonts w:eastAsia="Arial,Calibri" w:cs="Arial"/>
          <w:szCs w:val="20"/>
        </w:rPr>
        <w:t xml:space="preserve"> </w:t>
      </w:r>
      <w:r w:rsidRPr="00173BD9">
        <w:rPr>
          <w:rFonts w:cs="Arial"/>
          <w:szCs w:val="20"/>
        </w:rPr>
        <w:t>rangos</w:t>
      </w:r>
      <w:r w:rsidRPr="00173BD9">
        <w:rPr>
          <w:rFonts w:eastAsia="Arial,Calibri" w:cs="Arial"/>
          <w:szCs w:val="20"/>
        </w:rPr>
        <w:t xml:space="preserve"> </w:t>
      </w:r>
      <w:r w:rsidRPr="00173BD9">
        <w:rPr>
          <w:rFonts w:cs="Arial"/>
          <w:szCs w:val="20"/>
        </w:rPr>
        <w:t>del</w:t>
      </w:r>
      <w:r w:rsidRPr="00173BD9">
        <w:rPr>
          <w:rFonts w:eastAsia="Arial,Calibri" w:cs="Arial"/>
          <w:szCs w:val="20"/>
        </w:rPr>
        <w:t xml:space="preserve"> </w:t>
      </w:r>
      <w:r w:rsidRPr="001352EB">
        <w:rPr>
          <w:rFonts w:cs="Arial"/>
        </w:rPr>
        <w:t>siguiente</w:t>
      </w:r>
      <w:r w:rsidRPr="00173BD9">
        <w:rPr>
          <w:rFonts w:eastAsia="Arial,Calibri" w:cs="Arial"/>
          <w:szCs w:val="20"/>
        </w:rPr>
        <w:t xml:space="preserve"> </w:t>
      </w:r>
      <w:r w:rsidRPr="00173BD9">
        <w:rPr>
          <w:rFonts w:cs="Arial"/>
          <w:szCs w:val="20"/>
        </w:rPr>
        <w:t>cuadro:</w:t>
      </w:r>
      <w:r w:rsidRPr="00173BD9">
        <w:rPr>
          <w:rFonts w:eastAsia="Arial,Calibri" w:cs="Arial"/>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899"/>
        <w:gridCol w:w="2503"/>
      </w:tblGrid>
      <w:tr w:rsidR="006027B1" w:rsidRPr="00173BD9" w14:paraId="7A3627B2" w14:textId="77777777" w:rsidTr="006027B1">
        <w:trPr>
          <w:trHeight w:val="20"/>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6876CA" w:rsidRDefault="006027B1">
            <w:pPr>
              <w:spacing w:after="0" w:line="276" w:lineRule="auto"/>
              <w:jc w:val="center"/>
              <w:rPr>
                <w:rFonts w:eastAsia="Arial,Calibri" w:cs="Arial"/>
                <w:b/>
                <w:color w:val="FFFFFF" w:themeColor="background1"/>
                <w:sz w:val="16"/>
                <w:szCs w:val="16"/>
              </w:rPr>
            </w:pPr>
            <w:r w:rsidRPr="00FF3A8B">
              <w:rPr>
                <w:rFonts w:cs="Arial"/>
                <w:b/>
                <w:color w:val="FFFFFF" w:themeColor="background1"/>
                <w:sz w:val="16"/>
                <w:szCs w:val="16"/>
              </w:rPr>
              <w:t>Rango</w:t>
            </w:r>
            <w:r w:rsidRPr="006876CA">
              <w:rPr>
                <w:rFonts w:eastAsia="Arial,Calibri" w:cs="Arial"/>
                <w:b/>
                <w:color w:val="FFFFFF" w:themeColor="background1"/>
                <w:sz w:val="16"/>
                <w:szCs w:val="16"/>
              </w:rPr>
              <w:t xml:space="preserve"> </w:t>
            </w:r>
            <w:r w:rsidRPr="00FF3A8B">
              <w:rPr>
                <w:rFonts w:cs="Arial"/>
                <w:b/>
                <w:color w:val="FFFFFF" w:themeColor="background1"/>
                <w:sz w:val="16"/>
                <w:szCs w:val="16"/>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6876CA" w:rsidRDefault="006027B1">
            <w:pPr>
              <w:spacing w:after="0" w:line="276" w:lineRule="auto"/>
              <w:jc w:val="center"/>
              <w:rPr>
                <w:rFonts w:eastAsia="Arial,Calibri" w:cs="Arial"/>
                <w:b/>
                <w:color w:val="FFFFFF" w:themeColor="background1"/>
                <w:sz w:val="16"/>
                <w:szCs w:val="16"/>
              </w:rPr>
            </w:pPr>
            <w:r w:rsidRPr="00FF3A8B">
              <w:rPr>
                <w:rFonts w:cs="Arial"/>
                <w:b/>
                <w:color w:val="FFFFFF" w:themeColor="background1"/>
                <w:sz w:val="16"/>
                <w:szCs w:val="16"/>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6876CA" w:rsidRDefault="006027B1">
            <w:pPr>
              <w:spacing w:after="0" w:line="276" w:lineRule="auto"/>
              <w:jc w:val="center"/>
              <w:rPr>
                <w:rFonts w:eastAsia="Arial,Calibri" w:cs="Arial"/>
                <w:b/>
                <w:color w:val="FFFFFF" w:themeColor="background1"/>
                <w:sz w:val="16"/>
                <w:szCs w:val="16"/>
              </w:rPr>
            </w:pPr>
            <w:r w:rsidRPr="00FF3A8B">
              <w:rPr>
                <w:rFonts w:cs="Arial"/>
                <w:b/>
                <w:color w:val="FFFFFF" w:themeColor="background1"/>
                <w:sz w:val="16"/>
                <w:szCs w:val="16"/>
              </w:rPr>
              <w:t>Método</w:t>
            </w:r>
          </w:p>
        </w:tc>
      </w:tr>
      <w:tr w:rsidR="006027B1" w:rsidRPr="00173BD9" w14:paraId="522DB1E8" w14:textId="77777777" w:rsidTr="006027B1">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340E4BFF" w14:textId="38B24C09" w:rsidR="006027B1" w:rsidRPr="00620F7A" w:rsidRDefault="00B57F6A">
            <w:pPr>
              <w:spacing w:after="0" w:line="276" w:lineRule="auto"/>
              <w:jc w:val="center"/>
              <w:rPr>
                <w:rFonts w:cs="Arial"/>
                <w:sz w:val="16"/>
                <w:szCs w:val="16"/>
                <w:lang w:val="es-ES" w:eastAsia="es-CO"/>
              </w:rPr>
            </w:pPr>
            <w:r w:rsidRPr="006876CA">
              <w:rPr>
                <w:sz w:val="16"/>
                <w:szCs w:val="16"/>
                <w:lang w:val="es-ES" w:eastAsia="es-CO"/>
              </w:rPr>
              <w:t>De 0.00 a 0.50</w:t>
            </w:r>
          </w:p>
        </w:tc>
        <w:tc>
          <w:tcPr>
            <w:tcW w:w="899"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620F7A" w:rsidRDefault="006D332D">
            <w:pPr>
              <w:spacing w:after="0" w:line="276" w:lineRule="auto"/>
              <w:jc w:val="center"/>
              <w:rPr>
                <w:rFonts w:cs="Arial"/>
                <w:sz w:val="16"/>
                <w:szCs w:val="16"/>
                <w:lang w:val="es-ES" w:eastAsia="es-CO"/>
              </w:rPr>
            </w:pPr>
            <w:r w:rsidRPr="006876CA">
              <w:rPr>
                <w:sz w:val="16"/>
                <w:szCs w:val="16"/>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77777777" w:rsidR="006027B1" w:rsidRPr="006876CA" w:rsidRDefault="006027B1">
            <w:pPr>
              <w:spacing w:after="0" w:line="276" w:lineRule="auto"/>
              <w:jc w:val="center"/>
              <w:rPr>
                <w:rFonts w:cs="Arial"/>
                <w:sz w:val="16"/>
                <w:szCs w:val="16"/>
                <w:lang w:val="es-ES" w:eastAsia="es-CO"/>
              </w:rPr>
            </w:pPr>
            <w:r w:rsidRPr="001352EB">
              <w:rPr>
                <w:rFonts w:cs="Arial"/>
                <w:sz w:val="16"/>
                <w:szCs w:val="16"/>
                <w:lang w:val="es-ES" w:eastAsia="es-CO"/>
              </w:rPr>
              <w:t>Media aritmética baja</w:t>
            </w:r>
          </w:p>
        </w:tc>
      </w:tr>
      <w:tr w:rsidR="006027B1" w:rsidRPr="00173BD9" w14:paraId="711E2A0F" w14:textId="77777777" w:rsidTr="006027B1">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hideMark/>
          </w:tcPr>
          <w:p w14:paraId="3E0F0259" w14:textId="659A4EB2" w:rsidR="006027B1" w:rsidRPr="001352EB" w:rsidRDefault="006027B1">
            <w:pPr>
              <w:spacing w:after="0" w:line="276" w:lineRule="auto"/>
              <w:jc w:val="center"/>
              <w:rPr>
                <w:rFonts w:cs="Arial"/>
                <w:sz w:val="16"/>
                <w:szCs w:val="16"/>
                <w:lang w:val="es-ES" w:eastAsia="es-CO"/>
              </w:rPr>
            </w:pPr>
            <w:r w:rsidRPr="001352EB">
              <w:rPr>
                <w:rFonts w:cs="Arial"/>
                <w:sz w:val="16"/>
                <w:szCs w:val="16"/>
                <w:lang w:val="es-ES" w:eastAsia="es-CO"/>
              </w:rPr>
              <w:t>De 0.</w:t>
            </w:r>
            <w:r w:rsidR="00B57F6A" w:rsidRPr="006876CA">
              <w:rPr>
                <w:sz w:val="16"/>
                <w:szCs w:val="16"/>
                <w:lang w:val="es-ES" w:eastAsia="es-CO"/>
              </w:rPr>
              <w:t>51</w:t>
            </w:r>
            <w:r w:rsidRPr="00620F7A">
              <w:rPr>
                <w:rFonts w:cs="Arial"/>
                <w:sz w:val="16"/>
                <w:szCs w:val="16"/>
                <w:lang w:val="es-ES" w:eastAsia="es-CO"/>
              </w:rPr>
              <w:t xml:space="preserve"> a 0.99</w:t>
            </w:r>
          </w:p>
        </w:tc>
        <w:tc>
          <w:tcPr>
            <w:tcW w:w="899" w:type="dxa"/>
            <w:tcBorders>
              <w:top w:val="single" w:sz="4" w:space="0" w:color="auto"/>
              <w:left w:val="single" w:sz="4" w:space="0" w:color="auto"/>
              <w:bottom w:val="double" w:sz="4" w:space="0" w:color="auto"/>
              <w:right w:val="single" w:sz="4" w:space="0" w:color="auto"/>
            </w:tcBorders>
            <w:vAlign w:val="center"/>
            <w:hideMark/>
          </w:tcPr>
          <w:p w14:paraId="60D9EDD7" w14:textId="6BC9E4F8" w:rsidR="006027B1" w:rsidRPr="00620F7A" w:rsidRDefault="006D332D">
            <w:pPr>
              <w:spacing w:after="0" w:line="276" w:lineRule="auto"/>
              <w:jc w:val="center"/>
              <w:rPr>
                <w:rFonts w:cs="Arial"/>
                <w:sz w:val="16"/>
                <w:szCs w:val="16"/>
                <w:lang w:val="es-ES" w:eastAsia="es-CO"/>
              </w:rPr>
            </w:pPr>
            <w:r w:rsidRPr="006876CA">
              <w:rPr>
                <w:sz w:val="16"/>
                <w:szCs w:val="16"/>
                <w:lang w:val="es-ES" w:eastAsia="es-CO"/>
              </w:rPr>
              <w:t>2</w:t>
            </w:r>
          </w:p>
        </w:tc>
        <w:tc>
          <w:tcPr>
            <w:tcW w:w="2503" w:type="dxa"/>
            <w:tcBorders>
              <w:top w:val="single" w:sz="4" w:space="0" w:color="auto"/>
              <w:left w:val="single" w:sz="4" w:space="0" w:color="auto"/>
              <w:bottom w:val="double" w:sz="4" w:space="0" w:color="auto"/>
              <w:right w:val="double" w:sz="4" w:space="0" w:color="auto"/>
            </w:tcBorders>
            <w:vAlign w:val="center"/>
            <w:hideMark/>
          </w:tcPr>
          <w:p w14:paraId="23864552" w14:textId="77777777" w:rsidR="006027B1" w:rsidRPr="006876CA" w:rsidRDefault="006027B1">
            <w:pPr>
              <w:spacing w:after="0" w:line="276" w:lineRule="auto"/>
              <w:jc w:val="center"/>
              <w:rPr>
                <w:rFonts w:cs="Arial"/>
                <w:sz w:val="16"/>
                <w:szCs w:val="16"/>
                <w:lang w:val="es-ES" w:eastAsia="es-CO"/>
              </w:rPr>
            </w:pPr>
            <w:r w:rsidRPr="001352EB">
              <w:rPr>
                <w:rFonts w:cs="Arial"/>
                <w:sz w:val="16"/>
                <w:szCs w:val="16"/>
                <w:lang w:val="es-ES" w:eastAsia="es-CO"/>
              </w:rPr>
              <w:t>Menor valor</w:t>
            </w:r>
          </w:p>
        </w:tc>
      </w:tr>
    </w:tbl>
    <w:p w14:paraId="2D408866" w14:textId="77777777" w:rsidR="006027B1" w:rsidRPr="00173BD9" w:rsidRDefault="006027B1" w:rsidP="006027B1">
      <w:pPr>
        <w:tabs>
          <w:tab w:val="left" w:pos="1860"/>
        </w:tabs>
        <w:spacing w:after="200" w:line="276" w:lineRule="auto"/>
        <w:jc w:val="both"/>
        <w:rPr>
          <w:rFonts w:eastAsia="Calibri" w:cs="Arial"/>
          <w:szCs w:val="20"/>
        </w:rPr>
      </w:pPr>
    </w:p>
    <w:p w14:paraId="19BDD904" w14:textId="4FB505ED" w:rsidR="005B7CA7" w:rsidRPr="00173BD9" w:rsidRDefault="005B7CA7" w:rsidP="004130DD">
      <w:pPr>
        <w:tabs>
          <w:tab w:val="left" w:pos="1860"/>
        </w:tabs>
        <w:spacing w:after="200" w:line="276" w:lineRule="auto"/>
        <w:jc w:val="both"/>
        <w:rPr>
          <w:rFonts w:cs="Arial"/>
          <w:szCs w:val="20"/>
        </w:rPr>
      </w:pPr>
      <w:r w:rsidRPr="00173BD9">
        <w:rPr>
          <w:rFonts w:cs="Arial"/>
          <w:szCs w:val="20"/>
        </w:rPr>
        <w:t xml:space="preserve">En todos los casos se tendrá en cuenta hasta el séptimo (7°) decimal del valor obtenido como puntaje y las fórmulas se aplicarán con las propuestas que no han sido rechazadas y se encuentran </w:t>
      </w:r>
      <w:r w:rsidR="00A1385B" w:rsidRPr="00173BD9">
        <w:rPr>
          <w:rFonts w:cs="Arial"/>
          <w:szCs w:val="20"/>
        </w:rPr>
        <w:t>válidas.</w:t>
      </w:r>
    </w:p>
    <w:p w14:paraId="233B2620" w14:textId="2AADDF1D" w:rsidR="005B7CA7" w:rsidRPr="00173BD9" w:rsidRDefault="005B7CA7" w:rsidP="004130DD">
      <w:pPr>
        <w:tabs>
          <w:tab w:val="left" w:pos="1860"/>
        </w:tabs>
        <w:spacing w:after="200" w:line="276" w:lineRule="auto"/>
        <w:jc w:val="both"/>
        <w:rPr>
          <w:rFonts w:cs="Arial"/>
          <w:szCs w:val="20"/>
        </w:rPr>
      </w:pPr>
      <w:r w:rsidRPr="00FF3A8B">
        <w:rPr>
          <w:rFonts w:cs="Arial"/>
          <w:szCs w:val="20"/>
        </w:rPr>
        <w:t xml:space="preserve">Las propuestas que al aplicar las fórmulas obtengan puntajes negativos obtienen cero (0) </w:t>
      </w:r>
      <w:r w:rsidR="00EC6E55" w:rsidRPr="00620F7A">
        <w:rPr>
          <w:rFonts w:cs="Arial"/>
          <w:szCs w:val="20"/>
        </w:rPr>
        <w:t>p</w:t>
      </w:r>
      <w:r w:rsidR="00EC6E55" w:rsidRPr="00173BD9">
        <w:rPr>
          <w:rFonts w:cs="Arial"/>
          <w:szCs w:val="20"/>
        </w:rPr>
        <w:t xml:space="preserve">untos </w:t>
      </w:r>
      <w:r w:rsidRPr="00173BD9">
        <w:rPr>
          <w:rFonts w:cs="Arial"/>
          <w:szCs w:val="20"/>
        </w:rPr>
        <w:t xml:space="preserve">en la oferta económica. </w:t>
      </w:r>
    </w:p>
    <w:p w14:paraId="151237F4" w14:textId="77777777" w:rsidR="005B7CA7" w:rsidRPr="006876CA"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Theme="minorHAnsi" w:hAnsi="Arial" w:cs="Arial"/>
          <w:b/>
          <w:color w:val="3B3838" w:themeColor="background2" w:themeShade="40"/>
          <w:sz w:val="20"/>
          <w:szCs w:val="20"/>
        </w:rPr>
      </w:pPr>
      <w:r w:rsidRPr="006876CA">
        <w:rPr>
          <w:rFonts w:ascii="Arial" w:eastAsiaTheme="minorHAnsi" w:hAnsi="Arial" w:cs="Arial"/>
          <w:b/>
          <w:color w:val="3B3838" w:themeColor="background2" w:themeShade="40"/>
          <w:sz w:val="20"/>
          <w:szCs w:val="20"/>
        </w:rPr>
        <w:t>Media Aritmética Baja</w:t>
      </w:r>
    </w:p>
    <w:p w14:paraId="76F94901" w14:textId="77777777" w:rsidR="005B7CA7" w:rsidRPr="00173BD9" w:rsidRDefault="005B7CA7" w:rsidP="004130DD">
      <w:pPr>
        <w:tabs>
          <w:tab w:val="left" w:pos="-142"/>
        </w:tabs>
        <w:autoSpaceDE w:val="0"/>
        <w:autoSpaceDN w:val="0"/>
        <w:adjustRightInd w:val="0"/>
        <w:spacing w:before="120" w:after="240" w:line="276" w:lineRule="auto"/>
        <w:jc w:val="both"/>
        <w:rPr>
          <w:rFonts w:cs="Arial"/>
          <w:szCs w:val="20"/>
        </w:rPr>
      </w:pPr>
      <w:r w:rsidRPr="00173BD9">
        <w:rPr>
          <w:rFonts w:cs="Arial"/>
          <w:szCs w:val="20"/>
        </w:rPr>
        <w:t>Consiste en determinar el promedio aritmético entre la propuesta válida más baja y el promedio simple de las ofertas hábiles para calificación económica.</w:t>
      </w:r>
    </w:p>
    <w:p w14:paraId="5472A280" w14:textId="77777777" w:rsidR="005B7CA7" w:rsidRPr="00FF3A8B" w:rsidRDefault="006A6E56" w:rsidP="005B7CA7">
      <w:pPr>
        <w:spacing w:line="276" w:lineRule="auto"/>
        <w:rPr>
          <w:rFonts w:eastAsiaTheme="minorEastAsia" w:cs="Arial"/>
          <w:szCs w:val="20"/>
        </w:rPr>
      </w:pPr>
      <m:oMathPara>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f>
            <m:fPr>
              <m:ctrlPr>
                <w:rPr>
                  <w:rFonts w:ascii="Cambria Math" w:hAnsi="Cambria Math" w:cs="Arial"/>
                  <w:i/>
                  <w:szCs w:val="20"/>
                </w:rPr>
              </m:ctrlPr>
            </m:fPr>
            <m:num>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min</m:t>
                  </m:r>
                </m:sub>
              </m:sSub>
              <m:r>
                <w:rPr>
                  <w:rFonts w:ascii="Cambria Math" w:hAnsi="Cambria Math" w:cs="Arial"/>
                  <w:szCs w:val="20"/>
                </w:rPr>
                <m:t>+</m:t>
              </m:r>
              <m:acc>
                <m:accPr>
                  <m:chr m:val="̅"/>
                  <m:ctrlPr>
                    <w:rPr>
                      <w:rFonts w:ascii="Cambria Math" w:hAnsi="Cambria Math" w:cs="Arial"/>
                      <w:i/>
                      <w:szCs w:val="20"/>
                    </w:rPr>
                  </m:ctrlPr>
                </m:accPr>
                <m:e>
                  <m:r>
                    <w:rPr>
                      <w:rFonts w:ascii="Cambria Math" w:hAnsi="Cambria Math" w:cs="Arial"/>
                      <w:szCs w:val="20"/>
                    </w:rPr>
                    <m:t>X</m:t>
                  </m:r>
                </m:e>
              </m:acc>
              <m:r>
                <w:rPr>
                  <w:rFonts w:ascii="Cambria Math" w:hAnsi="Cambria Math" w:cs="Arial"/>
                  <w:szCs w:val="20"/>
                </w:rPr>
                <m:t>)</m:t>
              </m:r>
            </m:num>
            <m:den>
              <m:r>
                <w:rPr>
                  <w:rFonts w:ascii="Cambria Math" w:hAnsi="Cambria Math" w:cs="Arial"/>
                  <w:szCs w:val="20"/>
                </w:rPr>
                <m:t>2</m:t>
              </m:r>
            </m:den>
          </m:f>
        </m:oMath>
      </m:oMathPara>
    </w:p>
    <w:p w14:paraId="4CD0DB25" w14:textId="77777777" w:rsidR="005B7CA7" w:rsidRPr="00173BD9" w:rsidRDefault="005B7CA7" w:rsidP="005B7CA7">
      <w:pPr>
        <w:spacing w:line="276" w:lineRule="auto"/>
        <w:rPr>
          <w:rFonts w:eastAsiaTheme="minorEastAsia" w:cs="Arial"/>
          <w:szCs w:val="20"/>
        </w:rPr>
      </w:pPr>
      <w:r w:rsidRPr="00620F7A">
        <w:rPr>
          <w:rFonts w:eastAsiaTheme="minorEastAsia" w:cs="Arial"/>
          <w:szCs w:val="20"/>
        </w:rPr>
        <w:t>Donde:</w:t>
      </w:r>
    </w:p>
    <w:p w14:paraId="037401B2" w14:textId="77777777" w:rsidR="005B7CA7" w:rsidRPr="00620F7A" w:rsidRDefault="006A6E56" w:rsidP="005B7CA7">
      <w:pPr>
        <w:pStyle w:val="Prrafodelista"/>
        <w:numPr>
          <w:ilvl w:val="0"/>
          <w:numId w:val="75"/>
        </w:numPr>
        <w:spacing w:after="0"/>
        <w:rPr>
          <w:rFonts w:ascii="Arial" w:eastAsiaTheme="minorEastAsia" w:hAnsi="Arial" w:cs="Arial"/>
          <w:color w:val="3B3838" w:themeColor="background2" w:themeShade="40"/>
          <w:sz w:val="20"/>
          <w:szCs w:val="20"/>
        </w:rPr>
      </w:pPr>
      <m:oMath>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V</m:t>
            </m:r>
          </m:e>
          <m:sub>
            <m:r>
              <w:rPr>
                <w:rFonts w:ascii="Cambria Math" w:hAnsi="Cambria Math" w:cs="Arial"/>
                <w:color w:val="3B3838" w:themeColor="background2" w:themeShade="40"/>
                <w:sz w:val="20"/>
                <w:szCs w:val="20"/>
              </w:rPr>
              <m:t>min</m:t>
            </m:r>
          </m:sub>
        </m:sSub>
      </m:oMath>
      <w:r w:rsidR="005B7CA7" w:rsidRPr="00FF3A8B">
        <w:rPr>
          <w:rFonts w:ascii="Arial" w:eastAsiaTheme="minorEastAsia" w:hAnsi="Arial" w:cs="Arial"/>
          <w:color w:val="3B3838" w:themeColor="background2" w:themeShade="40"/>
          <w:sz w:val="20"/>
          <w:szCs w:val="20"/>
        </w:rPr>
        <w:t>: Es el valor total corregido de la propuesta válida más baja.</w:t>
      </w:r>
    </w:p>
    <w:p w14:paraId="1471C8AF" w14:textId="77777777" w:rsidR="005B7CA7" w:rsidRPr="00620F7A" w:rsidRDefault="006A6E56" w:rsidP="005B7CA7">
      <w:pPr>
        <w:pStyle w:val="Prrafodelista"/>
        <w:numPr>
          <w:ilvl w:val="0"/>
          <w:numId w:val="75"/>
        </w:numPr>
        <w:spacing w:after="0"/>
        <w:rPr>
          <w:rFonts w:ascii="Arial" w:eastAsiaTheme="minorEastAsia" w:hAnsi="Arial" w:cs="Arial"/>
          <w:color w:val="3B3838" w:themeColor="background2" w:themeShade="40"/>
          <w:sz w:val="20"/>
          <w:szCs w:val="20"/>
        </w:rPr>
      </w:pPr>
      <m:oMath>
        <m:acc>
          <m:accPr>
            <m:chr m:val="̅"/>
            <m:ctrlPr>
              <w:rPr>
                <w:rFonts w:ascii="Cambria Math" w:hAnsi="Cambria Math" w:cs="Arial"/>
                <w:i/>
                <w:color w:val="3B3838" w:themeColor="background2" w:themeShade="40"/>
                <w:sz w:val="20"/>
                <w:szCs w:val="20"/>
              </w:rPr>
            </m:ctrlPr>
          </m:accPr>
          <m:e>
            <m:r>
              <w:rPr>
                <w:rFonts w:ascii="Cambria Math" w:hAnsi="Cambria Math" w:cs="Arial"/>
                <w:color w:val="3B3838" w:themeColor="background2" w:themeShade="40"/>
                <w:sz w:val="20"/>
                <w:szCs w:val="20"/>
              </w:rPr>
              <m:t>X</m:t>
            </m:r>
          </m:e>
        </m:acc>
      </m:oMath>
      <w:r w:rsidR="005B7CA7" w:rsidRPr="00FF3A8B">
        <w:rPr>
          <w:rFonts w:ascii="Arial" w:eastAsiaTheme="minorEastAsia" w:hAnsi="Arial" w:cs="Arial"/>
          <w:color w:val="3B3838" w:themeColor="background2" w:themeShade="40"/>
          <w:sz w:val="20"/>
          <w:szCs w:val="20"/>
        </w:rPr>
        <w:t>: Es el promedio aritmético simple de las propuestas económicas válidas.</w:t>
      </w:r>
    </w:p>
    <w:p w14:paraId="6C2C8BD5" w14:textId="77777777" w:rsidR="005B7CA7" w:rsidRPr="00173BD9" w:rsidRDefault="006A6E56" w:rsidP="005B7CA7">
      <w:pPr>
        <w:pStyle w:val="Prrafodelista"/>
        <w:numPr>
          <w:ilvl w:val="0"/>
          <w:numId w:val="75"/>
        </w:numPr>
        <w:spacing w:after="0"/>
        <w:rPr>
          <w:rFonts w:ascii="Arial" w:eastAsiaTheme="minorEastAsia" w:hAnsi="Arial" w:cs="Arial"/>
          <w:color w:val="3B3838" w:themeColor="background2" w:themeShade="40"/>
          <w:sz w:val="20"/>
          <w:szCs w:val="20"/>
        </w:rPr>
      </w:pPr>
      <m:oMath>
        <m:acc>
          <m:accPr>
            <m:chr m:val="̅"/>
            <m:ctrlPr>
              <w:rPr>
                <w:rFonts w:ascii="Cambria Math" w:hAnsi="Cambria Math" w:cs="Arial"/>
                <w:i/>
                <w:color w:val="3B3838" w:themeColor="background2" w:themeShade="40"/>
                <w:sz w:val="20"/>
                <w:szCs w:val="20"/>
              </w:rPr>
            </m:ctrlPr>
          </m:accPr>
          <m:e>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X</m:t>
                </m:r>
              </m:e>
              <m:sub>
                <m:r>
                  <w:rPr>
                    <w:rFonts w:ascii="Cambria Math" w:hAnsi="Cambria Math" w:cs="Arial"/>
                    <w:color w:val="3B3838" w:themeColor="background2" w:themeShade="40"/>
                    <w:sz w:val="20"/>
                    <w:szCs w:val="20"/>
                  </w:rPr>
                  <m:t>B</m:t>
                </m:r>
              </m:sub>
            </m:sSub>
          </m:e>
        </m:acc>
      </m:oMath>
      <w:r w:rsidR="005B7CA7" w:rsidRPr="00FF3A8B">
        <w:rPr>
          <w:rFonts w:ascii="Arial" w:eastAsiaTheme="minorEastAsia" w:hAnsi="Arial" w:cs="Arial"/>
          <w:color w:val="3B3838" w:themeColor="background2" w:themeShade="40"/>
          <w:sz w:val="20"/>
          <w:szCs w:val="20"/>
        </w:rPr>
        <w:t>: Es la media aritmé</w:t>
      </w:r>
      <w:r w:rsidR="005B7CA7" w:rsidRPr="00620F7A">
        <w:rPr>
          <w:rFonts w:ascii="Arial" w:eastAsiaTheme="minorEastAsia" w:hAnsi="Arial" w:cs="Arial"/>
          <w:color w:val="3B3838" w:themeColor="background2" w:themeShade="40"/>
          <w:sz w:val="20"/>
          <w:szCs w:val="20"/>
        </w:rPr>
        <w:t>tica baja.</w:t>
      </w:r>
    </w:p>
    <w:p w14:paraId="03FD554E" w14:textId="77777777" w:rsidR="005B7CA7" w:rsidRPr="00173BD9" w:rsidRDefault="005B7CA7" w:rsidP="005B7CA7">
      <w:pPr>
        <w:spacing w:after="0" w:line="276" w:lineRule="auto"/>
        <w:rPr>
          <w:rFonts w:eastAsiaTheme="minorEastAsia" w:cs="Arial"/>
          <w:szCs w:val="20"/>
        </w:rPr>
      </w:pPr>
    </w:p>
    <w:p w14:paraId="28BE4C9B" w14:textId="77777777" w:rsidR="005B7CA7" w:rsidRPr="00173BD9" w:rsidRDefault="005B7CA7" w:rsidP="005B7CA7">
      <w:pPr>
        <w:tabs>
          <w:tab w:val="left" w:pos="-142"/>
        </w:tabs>
        <w:autoSpaceDE w:val="0"/>
        <w:autoSpaceDN w:val="0"/>
        <w:adjustRightInd w:val="0"/>
        <w:spacing w:before="120" w:after="240" w:line="276" w:lineRule="auto"/>
        <w:jc w:val="both"/>
        <w:rPr>
          <w:rFonts w:eastAsia="Arial,Times New Roman" w:cs="Arial"/>
          <w:szCs w:val="20"/>
          <w:lang w:eastAsia="es-ES"/>
        </w:rPr>
      </w:pPr>
      <w:r w:rsidRPr="00173BD9">
        <w:rPr>
          <w:rFonts w:cs="Arial"/>
          <w:szCs w:val="20"/>
          <w:lang w:eastAsia="es-ES"/>
        </w:rPr>
        <w:t>La Entidad procederá</w:t>
      </w:r>
      <w:r w:rsidRPr="00173BD9">
        <w:rPr>
          <w:rFonts w:eastAsia="Arial,Times New Roman" w:cs="Arial"/>
          <w:szCs w:val="20"/>
          <w:lang w:eastAsia="es-ES"/>
        </w:rPr>
        <w:t xml:space="preserve"> </w:t>
      </w:r>
      <w:r w:rsidRPr="00173BD9">
        <w:rPr>
          <w:rFonts w:cs="Arial"/>
          <w:szCs w:val="20"/>
          <w:lang w:eastAsia="es-ES"/>
        </w:rPr>
        <w:t>a</w:t>
      </w:r>
      <w:r w:rsidRPr="00173BD9">
        <w:rPr>
          <w:rFonts w:eastAsia="Arial,Times New Roman" w:cs="Arial"/>
          <w:szCs w:val="20"/>
          <w:lang w:eastAsia="es-ES"/>
        </w:rPr>
        <w:t xml:space="preserve"> </w:t>
      </w:r>
      <w:r w:rsidRPr="00173BD9">
        <w:rPr>
          <w:rFonts w:cs="Arial"/>
          <w:szCs w:val="20"/>
          <w:lang w:eastAsia="es-ES"/>
        </w:rPr>
        <w:t>ponderar</w:t>
      </w:r>
      <w:r w:rsidRPr="00173BD9">
        <w:rPr>
          <w:rFonts w:eastAsia="Arial,Times New Roman" w:cs="Arial"/>
          <w:szCs w:val="20"/>
          <w:lang w:eastAsia="es-ES"/>
        </w:rPr>
        <w:t xml:space="preserve"> </w:t>
      </w:r>
      <w:r w:rsidRPr="00173BD9">
        <w:rPr>
          <w:rFonts w:cs="Arial"/>
          <w:szCs w:val="20"/>
          <w:lang w:eastAsia="es-ES"/>
        </w:rPr>
        <w:t>las</w:t>
      </w:r>
      <w:r w:rsidRPr="00173BD9">
        <w:rPr>
          <w:rFonts w:eastAsia="Arial,Times New Roman" w:cs="Arial"/>
          <w:szCs w:val="20"/>
          <w:lang w:eastAsia="es-ES"/>
        </w:rPr>
        <w:t xml:space="preserve"> </w:t>
      </w:r>
      <w:r w:rsidRPr="00173BD9">
        <w:rPr>
          <w:rFonts w:cs="Arial"/>
          <w:szCs w:val="20"/>
          <w:lang w:eastAsia="es-ES"/>
        </w:rPr>
        <w:t>propuestas</w:t>
      </w:r>
      <w:r w:rsidRPr="00173BD9">
        <w:rPr>
          <w:rFonts w:eastAsia="Arial,Times New Roman" w:cs="Arial"/>
          <w:szCs w:val="20"/>
          <w:lang w:eastAsia="es-ES"/>
        </w:rPr>
        <w:t xml:space="preserve"> </w:t>
      </w:r>
      <w:r w:rsidRPr="00173BD9">
        <w:rPr>
          <w:rFonts w:cs="Arial"/>
          <w:szCs w:val="20"/>
          <w:lang w:eastAsia="es-ES"/>
        </w:rPr>
        <w:t>de</w:t>
      </w:r>
      <w:r w:rsidRPr="00173BD9">
        <w:rPr>
          <w:rFonts w:eastAsia="Arial,Times New Roman" w:cs="Arial"/>
          <w:szCs w:val="20"/>
          <w:lang w:eastAsia="es-ES"/>
        </w:rPr>
        <w:t xml:space="preserve"> </w:t>
      </w:r>
      <w:r w:rsidRPr="00173BD9">
        <w:rPr>
          <w:rFonts w:cs="Arial"/>
          <w:szCs w:val="20"/>
          <w:lang w:eastAsia="es-ES"/>
        </w:rPr>
        <w:t>acuerdo</w:t>
      </w:r>
      <w:r w:rsidRPr="00173BD9">
        <w:rPr>
          <w:rFonts w:eastAsia="Arial,Times New Roman" w:cs="Arial"/>
          <w:szCs w:val="20"/>
          <w:lang w:eastAsia="es-ES"/>
        </w:rPr>
        <w:t xml:space="preserve"> </w:t>
      </w:r>
      <w:r w:rsidRPr="00173BD9">
        <w:rPr>
          <w:rFonts w:cs="Arial"/>
          <w:szCs w:val="20"/>
          <w:lang w:eastAsia="es-ES"/>
        </w:rPr>
        <w:t>con</w:t>
      </w:r>
      <w:r w:rsidRPr="00173BD9">
        <w:rPr>
          <w:rFonts w:eastAsia="Arial,Times New Roman" w:cs="Arial"/>
          <w:szCs w:val="20"/>
          <w:lang w:eastAsia="es-ES"/>
        </w:rPr>
        <w:t xml:space="preserve"> </w:t>
      </w:r>
      <w:r w:rsidRPr="00173BD9">
        <w:rPr>
          <w:rFonts w:cs="Arial"/>
          <w:szCs w:val="20"/>
          <w:lang w:eastAsia="es-ES"/>
        </w:rPr>
        <w:t>la</w:t>
      </w:r>
      <w:r w:rsidRPr="00173BD9">
        <w:rPr>
          <w:rFonts w:eastAsia="Arial,Times New Roman" w:cs="Arial"/>
          <w:szCs w:val="20"/>
          <w:lang w:eastAsia="es-ES"/>
        </w:rPr>
        <w:t xml:space="preserve"> </w:t>
      </w:r>
      <w:r w:rsidRPr="00173BD9">
        <w:rPr>
          <w:rFonts w:cs="Arial"/>
          <w:szCs w:val="20"/>
          <w:lang w:eastAsia="es-ES"/>
        </w:rPr>
        <w:t>siguiente</w:t>
      </w:r>
      <w:r w:rsidRPr="00173BD9">
        <w:rPr>
          <w:rFonts w:eastAsia="Arial,Times New Roman" w:cs="Arial"/>
          <w:szCs w:val="20"/>
          <w:lang w:eastAsia="es-ES"/>
        </w:rPr>
        <w:t xml:space="preserve"> </w:t>
      </w:r>
      <w:r w:rsidRPr="00173BD9">
        <w:rPr>
          <w:rFonts w:cs="Arial"/>
          <w:szCs w:val="20"/>
          <w:lang w:eastAsia="es-ES"/>
        </w:rPr>
        <w:t>formula</w:t>
      </w:r>
      <w:r w:rsidRPr="00173BD9">
        <w:rPr>
          <w:rFonts w:eastAsia="Arial,Times New Roman" w:cs="Arial"/>
          <w:szCs w:val="20"/>
          <w:lang w:eastAsia="es-ES"/>
        </w:rPr>
        <w:t xml:space="preserve">: </w:t>
      </w:r>
    </w:p>
    <w:p w14:paraId="278DA3C9" w14:textId="77777777" w:rsidR="005B7CA7" w:rsidRPr="00173BD9" w:rsidRDefault="005B7CA7" w:rsidP="005B7CA7">
      <w:pPr>
        <w:spacing w:after="0" w:line="276" w:lineRule="auto"/>
        <w:rPr>
          <w:rFonts w:eastAsiaTheme="minorEastAsia" w:cs="Arial"/>
          <w:szCs w:val="20"/>
        </w:rPr>
      </w:pPr>
    </w:p>
    <w:p w14:paraId="7FD128D0" w14:textId="0006BBCC" w:rsidR="005B7CA7" w:rsidRPr="00FF3A8B" w:rsidRDefault="005B7CA7" w:rsidP="005B7CA7">
      <w:pPr>
        <w:spacing w:line="276" w:lineRule="auto"/>
        <w:rPr>
          <w:rFonts w:cs="Arial"/>
          <w:szCs w:val="20"/>
        </w:rPr>
      </w:pPr>
      <m:oMathPara>
        <m:oMath>
          <m:r>
            <w:rPr>
              <w:rFonts w:ascii="Cambria Math" w:hAnsi="Cambria Math" w:cs="Arial"/>
              <w:szCs w:val="20"/>
            </w:rPr>
            <m:t>Puntaje=</m:t>
          </m:r>
          <m:d>
            <m:dPr>
              <m:begChr m:val="{"/>
              <m:endChr m:val="}"/>
              <m:ctrlPr>
                <w:rPr>
                  <w:rFonts w:ascii="Cambria Math" w:hAnsi="Cambria Math" w:cs="Arial"/>
                  <w:i/>
                  <w:szCs w:val="20"/>
                </w:rPr>
              </m:ctrlPr>
            </m:dPr>
            <m:e>
              <m:eqArr>
                <m:eqArrPr>
                  <m:ctrlPr>
                    <w:rPr>
                      <w:rFonts w:ascii="Cambria Math" w:hAnsi="Cambria Math" w:cs="Arial"/>
                      <w:i/>
                      <w:szCs w:val="20"/>
                    </w:rPr>
                  </m:ctrlPr>
                </m:eqArrPr>
                <m:e>
                  <m:r>
                    <w:rPr>
                      <w:rFonts w:ascii="Cambria Math" w:hAnsi="Cambria Math" w:cs="Arial"/>
                      <w:szCs w:val="20"/>
                    </w:rPr>
                    <m:t>70*</m:t>
                  </m:r>
                  <m:d>
                    <m:dPr>
                      <m:ctrlPr>
                        <w:rPr>
                          <w:rFonts w:ascii="Cambria Math" w:hAnsi="Cambria Math" w:cs="Arial"/>
                          <w:i/>
                          <w:szCs w:val="20"/>
                        </w:rPr>
                      </m:ctrlPr>
                    </m:dPr>
                    <m:e>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den>
                          </m:f>
                        </m:e>
                      </m:d>
                    </m:e>
                  </m:d>
                  <m:r>
                    <w:rPr>
                      <w:rFonts w:ascii="Cambria Math" w:hAnsi="Cambria Math" w:cs="Arial"/>
                      <w:szCs w:val="20"/>
                    </w:rPr>
                    <m:t xml:space="preserve"> Para valores menores o iguales a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e>
                <m:e>
                  <m:r>
                    <w:rPr>
                      <w:rFonts w:ascii="Cambria Math" w:hAnsi="Cambria Math" w:cs="Arial"/>
                      <w:szCs w:val="20"/>
                    </w:rPr>
                    <m:t xml:space="preserve"> </m:t>
                  </m:r>
                  <m:ctrlPr>
                    <w:rPr>
                      <w:rFonts w:ascii="Cambria Math" w:eastAsia="Cambria Math" w:hAnsi="Cambria Math" w:cs="Arial"/>
                      <w:i/>
                      <w:szCs w:val="20"/>
                    </w:rPr>
                  </m:ctrlPr>
                </m:e>
                <m:e>
                  <m:r>
                    <w:rPr>
                      <w:rFonts w:ascii="Cambria Math" w:eastAsia="Cambria Math" w:hAnsi="Cambria Math" w:cs="Arial"/>
                      <w:szCs w:val="20"/>
                    </w:rPr>
                    <m:t xml:space="preserve"> </m:t>
                  </m:r>
                  <m:ctrlPr>
                    <w:rPr>
                      <w:rFonts w:ascii="Cambria Math" w:eastAsia="Cambria Math" w:hAnsi="Cambria Math" w:cs="Arial"/>
                      <w:i/>
                      <w:szCs w:val="20"/>
                    </w:rPr>
                  </m:ctrlPr>
                </m:e>
                <m:e>
                  <m:r>
                    <w:rPr>
                      <w:rFonts w:ascii="Cambria Math" w:eastAsia="Cambria Math" w:hAnsi="Cambria Math" w:cs="Arial"/>
                      <w:szCs w:val="20"/>
                    </w:rPr>
                    <m:t xml:space="preserve"> </m:t>
                  </m:r>
                  <m:ctrlPr>
                    <w:rPr>
                      <w:rFonts w:ascii="Cambria Math" w:eastAsia="Cambria Math" w:hAnsi="Cambria Math" w:cs="Arial"/>
                      <w:i/>
                      <w:szCs w:val="20"/>
                    </w:rPr>
                  </m:ctrlPr>
                </m:e>
                <m:e>
                  <m:r>
                    <w:rPr>
                      <w:rFonts w:ascii="Cambria Math" w:hAnsi="Cambria Math" w:cs="Arial"/>
                      <w:szCs w:val="20"/>
                    </w:rPr>
                    <m:t>70*</m:t>
                  </m:r>
                  <m:d>
                    <m:dPr>
                      <m:ctrlPr>
                        <w:rPr>
                          <w:rFonts w:ascii="Cambria Math" w:hAnsi="Cambria Math" w:cs="Arial"/>
                          <w:i/>
                          <w:szCs w:val="20"/>
                        </w:rPr>
                      </m:ctrlPr>
                    </m:dPr>
                    <m:e>
                      <m:r>
                        <w:rPr>
                          <w:rFonts w:ascii="Cambria Math" w:hAnsi="Cambria Math" w:cs="Arial"/>
                          <w:szCs w:val="20"/>
                        </w:rPr>
                        <m:t>1-</m:t>
                      </m:r>
                      <m:d>
                        <m:dPr>
                          <m:ctrlPr>
                            <w:rPr>
                              <w:rFonts w:ascii="Cambria Math" w:hAnsi="Cambria Math" w:cs="Arial"/>
                              <w:i/>
                              <w:szCs w:val="20"/>
                            </w:rPr>
                          </m:ctrlPr>
                        </m:dPr>
                        <m:e>
                          <m:f>
                            <m:fPr>
                              <m:ctrlPr>
                                <w:rPr>
                                  <w:rFonts w:ascii="Cambria Math" w:hAnsi="Cambria Math" w:cs="Arial"/>
                                  <w:i/>
                                  <w:szCs w:val="20"/>
                                </w:rPr>
                              </m:ctrlPr>
                            </m:fPr>
                            <m:num>
                              <m:d>
                                <m:dPr>
                                  <m:begChr m:val="|"/>
                                  <m:endChr m:val="|"/>
                                  <m:ctrlPr>
                                    <w:rPr>
                                      <w:rFonts w:ascii="Cambria Math" w:hAnsi="Cambria Math" w:cs="Arial"/>
                                      <w:i/>
                                      <w:szCs w:val="20"/>
                                    </w:rPr>
                                  </m:ctrlPr>
                                </m:dPr>
                                <m:e>
                                  <m:r>
                                    <w:rPr>
                                      <w:rFonts w:ascii="Cambria Math" w:hAnsi="Cambria Math" w:cs="Arial"/>
                                      <w:szCs w:val="20"/>
                                    </w:rPr>
                                    <m:t xml:space="preserve">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r>
                                    <w:rPr>
                                      <w:rFonts w:ascii="Cambria Math" w:hAnsi="Cambria Math" w:cs="Arial"/>
                                      <w:szCs w:val="20"/>
                                    </w:rPr>
                                    <m:t xml:space="preserve"> </m:t>
                                  </m:r>
                                </m:e>
                              </m:d>
                            </m:num>
                            <m:den>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den>
                          </m:f>
                        </m:e>
                      </m:d>
                    </m:e>
                  </m:d>
                  <m:r>
                    <w:rPr>
                      <w:rFonts w:ascii="Cambria Math" w:hAnsi="Cambria Math" w:cs="Arial"/>
                      <w:szCs w:val="20"/>
                    </w:rPr>
                    <m:t xml:space="preserve"> Para valores mayores a </m:t>
                  </m:r>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e>
              </m:eqArr>
            </m:e>
          </m:d>
        </m:oMath>
      </m:oMathPara>
    </w:p>
    <w:p w14:paraId="1617A8C1" w14:textId="77777777" w:rsidR="005B7CA7" w:rsidRPr="00173BD9" w:rsidRDefault="005B7CA7" w:rsidP="005B7CA7">
      <w:pPr>
        <w:spacing w:line="276" w:lineRule="auto"/>
        <w:rPr>
          <w:rFonts w:cs="Arial"/>
          <w:szCs w:val="20"/>
        </w:rPr>
      </w:pPr>
      <w:r w:rsidRPr="00620F7A">
        <w:rPr>
          <w:rFonts w:cs="Arial"/>
          <w:szCs w:val="20"/>
        </w:rPr>
        <w:t>Donde:</w:t>
      </w:r>
    </w:p>
    <w:p w14:paraId="24B1AAE3" w14:textId="77777777" w:rsidR="005B7CA7" w:rsidRPr="00620F7A" w:rsidRDefault="006A6E56" w:rsidP="005B7CA7">
      <w:pPr>
        <w:pStyle w:val="Prrafodelista"/>
        <w:numPr>
          <w:ilvl w:val="0"/>
          <w:numId w:val="78"/>
        </w:numPr>
        <w:spacing w:after="0"/>
        <w:rPr>
          <w:rFonts w:ascii="Arial" w:eastAsiaTheme="minorEastAsia" w:hAnsi="Arial" w:cs="Arial"/>
          <w:color w:val="3B3838" w:themeColor="background2" w:themeShade="40"/>
          <w:sz w:val="20"/>
          <w:szCs w:val="20"/>
        </w:rPr>
      </w:pPr>
      <m:oMath>
        <m:acc>
          <m:accPr>
            <m:chr m:val="̅"/>
            <m:ctrlPr>
              <w:rPr>
                <w:rFonts w:ascii="Cambria Math" w:hAnsi="Cambria Math" w:cs="Arial"/>
                <w:i/>
                <w:color w:val="3B3838" w:themeColor="background2" w:themeShade="40"/>
                <w:sz w:val="20"/>
                <w:szCs w:val="20"/>
              </w:rPr>
            </m:ctrlPr>
          </m:accPr>
          <m:e>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X</m:t>
                </m:r>
              </m:e>
              <m:sub>
                <m:r>
                  <w:rPr>
                    <w:rFonts w:ascii="Cambria Math" w:hAnsi="Cambria Math" w:cs="Arial"/>
                    <w:color w:val="3B3838" w:themeColor="background2" w:themeShade="40"/>
                    <w:sz w:val="20"/>
                    <w:szCs w:val="20"/>
                  </w:rPr>
                  <m:t>B</m:t>
                </m:r>
              </m:sub>
            </m:sSub>
          </m:e>
        </m:acc>
      </m:oMath>
      <w:r w:rsidR="005B7CA7" w:rsidRPr="00FF3A8B">
        <w:rPr>
          <w:rFonts w:ascii="Arial" w:eastAsiaTheme="minorEastAsia" w:hAnsi="Arial" w:cs="Arial"/>
          <w:color w:val="3B3838" w:themeColor="background2" w:themeShade="40"/>
          <w:sz w:val="20"/>
          <w:szCs w:val="20"/>
        </w:rPr>
        <w:t>: Es la media aritmética baja.</w:t>
      </w:r>
    </w:p>
    <w:p w14:paraId="4EF597D6" w14:textId="77777777" w:rsidR="005B7CA7" w:rsidRPr="00620F7A" w:rsidRDefault="006A6E56" w:rsidP="005B7CA7">
      <w:pPr>
        <w:pStyle w:val="Prrafodelista"/>
        <w:numPr>
          <w:ilvl w:val="0"/>
          <w:numId w:val="78"/>
        </w:numPr>
        <w:spacing w:after="0"/>
        <w:rPr>
          <w:rFonts w:ascii="Arial" w:eastAsiaTheme="minorEastAsia" w:hAnsi="Arial" w:cs="Arial"/>
          <w:color w:val="3B3838" w:themeColor="background2" w:themeShade="40"/>
          <w:sz w:val="20"/>
          <w:szCs w:val="20"/>
        </w:rPr>
      </w:pPr>
      <m:oMath>
        <m:sSub>
          <m:sSubPr>
            <m:ctrlPr>
              <w:rPr>
                <w:rFonts w:ascii="Cambria Math" w:eastAsiaTheme="minorEastAsia" w:hAnsi="Cambria Math" w:cs="Arial"/>
                <w:i/>
                <w:color w:val="3B3838" w:themeColor="background2" w:themeShade="40"/>
                <w:sz w:val="20"/>
                <w:szCs w:val="20"/>
              </w:rPr>
            </m:ctrlPr>
          </m:sSubPr>
          <m:e>
            <m:r>
              <w:rPr>
                <w:rFonts w:ascii="Cambria Math" w:eastAsiaTheme="minorEastAsia" w:hAnsi="Cambria Math" w:cs="Arial"/>
                <w:color w:val="3B3838" w:themeColor="background2" w:themeShade="40"/>
                <w:sz w:val="20"/>
                <w:szCs w:val="20"/>
              </w:rPr>
              <m:t>V</m:t>
            </m:r>
          </m:e>
          <m:sub>
            <m:r>
              <w:rPr>
                <w:rFonts w:ascii="Cambria Math" w:eastAsiaTheme="minorEastAsia" w:hAnsi="Cambria Math" w:cs="Arial"/>
                <w:color w:val="3B3838" w:themeColor="background2" w:themeShade="40"/>
                <w:sz w:val="20"/>
                <w:szCs w:val="20"/>
              </w:rPr>
              <m:t>i</m:t>
            </m:r>
          </m:sub>
        </m:sSub>
      </m:oMath>
      <w:r w:rsidR="005B7CA7" w:rsidRPr="00FF3A8B">
        <w:rPr>
          <w:rFonts w:ascii="Arial" w:eastAsiaTheme="minorEastAsia" w:hAnsi="Arial" w:cs="Arial"/>
          <w:color w:val="3B3838" w:themeColor="background2" w:themeShade="40"/>
          <w:sz w:val="20"/>
          <w:szCs w:val="20"/>
        </w:rPr>
        <w:t>: Es el valor total corregido de cada una de las propuestas “i”.</w:t>
      </w:r>
    </w:p>
    <w:p w14:paraId="3ECED09F" w14:textId="77777777" w:rsidR="005B7CA7" w:rsidRPr="00173BD9" w:rsidRDefault="005B7CA7" w:rsidP="005B7CA7">
      <w:pPr>
        <w:tabs>
          <w:tab w:val="left" w:pos="-142"/>
        </w:tabs>
        <w:autoSpaceDE w:val="0"/>
        <w:autoSpaceDN w:val="0"/>
        <w:adjustRightInd w:val="0"/>
        <w:spacing w:before="120" w:after="240" w:line="276" w:lineRule="auto"/>
        <w:jc w:val="both"/>
        <w:rPr>
          <w:rFonts w:eastAsia="Arial,Times New Roman" w:cs="Arial"/>
          <w:szCs w:val="20"/>
          <w:lang w:eastAsia="es-ES"/>
        </w:rPr>
      </w:pPr>
    </w:p>
    <w:p w14:paraId="1F264279" w14:textId="77777777" w:rsidR="005B7CA7" w:rsidRPr="00173BD9"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color w:val="3B3838" w:themeColor="background2" w:themeShade="40"/>
          <w:sz w:val="20"/>
          <w:szCs w:val="20"/>
          <w:lang w:eastAsia="es-ES"/>
        </w:rPr>
      </w:pPr>
      <w:r w:rsidRPr="00173BD9">
        <w:rPr>
          <w:rFonts w:ascii="Arial" w:eastAsia="Arial,Times New Roman" w:hAnsi="Arial" w:cs="Arial"/>
          <w:b/>
          <w:color w:val="3B3838" w:themeColor="background2" w:themeShade="40"/>
          <w:sz w:val="20"/>
          <w:szCs w:val="20"/>
          <w:lang w:eastAsia="es-ES"/>
        </w:rPr>
        <w:t>Menor Valor</w:t>
      </w:r>
    </w:p>
    <w:p w14:paraId="19D0E637" w14:textId="77777777" w:rsidR="005B7CA7" w:rsidRPr="00173BD9" w:rsidRDefault="005B7CA7" w:rsidP="005B7CA7">
      <w:pPr>
        <w:spacing w:line="276" w:lineRule="auto"/>
        <w:jc w:val="both"/>
        <w:rPr>
          <w:rFonts w:cs="Arial"/>
          <w:szCs w:val="20"/>
        </w:rPr>
      </w:pPr>
      <w:r w:rsidRPr="00173BD9">
        <w:rPr>
          <w:rFonts w:cs="Arial"/>
          <w:szCs w:val="20"/>
        </w:rPr>
        <w:t>La Entidad otorgará el máximo puntaje a la oferta económica hábil para calificación económica de menor valor.</w:t>
      </w:r>
    </w:p>
    <w:p w14:paraId="7E1C7FAD" w14:textId="77777777" w:rsidR="005B7CA7" w:rsidRPr="00620F7A" w:rsidRDefault="006A6E56" w:rsidP="005B7CA7">
      <w:pPr>
        <w:spacing w:line="276" w:lineRule="auto"/>
        <w:rPr>
          <w:rFonts w:eastAsiaTheme="minorEastAsia" w:cs="Arial"/>
          <w:szCs w:val="20"/>
        </w:rPr>
      </w:pPr>
      <m:oMathPara>
        <m:oMath>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min</m:t>
              </m:r>
            </m:sub>
          </m:sSub>
          <m:r>
            <w:rPr>
              <w:rFonts w:ascii="Cambria Math" w:eastAsiaTheme="minorEastAsia" w:hAnsi="Cambria Math" w:cs="Arial"/>
              <w:szCs w:val="20"/>
            </w:rPr>
            <m:t>=Mínimo (</m:t>
          </m:r>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1</m:t>
              </m:r>
            </m:sub>
          </m:sSub>
          <m:r>
            <w:rPr>
              <w:rFonts w:ascii="Cambria Math" w:eastAsiaTheme="minorEastAsia" w:hAnsi="Cambria Math" w:cs="Arial"/>
              <w:szCs w:val="20"/>
            </w:rPr>
            <m:t>;</m:t>
          </m:r>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2</m:t>
              </m:r>
            </m:sub>
          </m:sSub>
          <m:r>
            <w:rPr>
              <w:rFonts w:ascii="Cambria Math" w:eastAsiaTheme="minorEastAsia" w:hAnsi="Cambria Math" w:cs="Arial"/>
              <w:szCs w:val="20"/>
            </w:rPr>
            <m:t>..;…</m:t>
          </m:r>
          <m:sSub>
            <m:sSubPr>
              <m:ctrlPr>
                <w:rPr>
                  <w:rFonts w:ascii="Cambria Math" w:eastAsiaTheme="minorEastAsia" w:hAnsi="Cambria Math" w:cs="Arial"/>
                  <w:i/>
                  <w:szCs w:val="20"/>
                </w:rPr>
              </m:ctrlPr>
            </m:sSubPr>
            <m:e>
              <m:r>
                <w:rPr>
                  <w:rFonts w:ascii="Cambria Math" w:eastAsiaTheme="minorEastAsia" w:hAnsi="Cambria Math" w:cs="Arial"/>
                  <w:szCs w:val="20"/>
                </w:rPr>
                <m:t>V</m:t>
              </m:r>
            </m:e>
            <m:sub>
              <m:r>
                <w:rPr>
                  <w:rFonts w:ascii="Cambria Math" w:eastAsiaTheme="minorEastAsia" w:hAnsi="Cambria Math" w:cs="Arial"/>
                  <w:szCs w:val="20"/>
                </w:rPr>
                <m:t>m</m:t>
              </m:r>
            </m:sub>
          </m:sSub>
          <m:r>
            <w:rPr>
              <w:rFonts w:ascii="Cambria Math" w:eastAsiaTheme="minorEastAsia" w:hAnsi="Cambria Math" w:cs="Arial"/>
              <w:szCs w:val="20"/>
            </w:rPr>
            <m:t>)</m:t>
          </m:r>
        </m:oMath>
      </m:oMathPara>
    </w:p>
    <w:p w14:paraId="265B1CCA" w14:textId="77777777" w:rsidR="005B7CA7" w:rsidRPr="00173BD9" w:rsidRDefault="005B7CA7" w:rsidP="005B7CA7">
      <w:pPr>
        <w:spacing w:line="276" w:lineRule="auto"/>
        <w:rPr>
          <w:rFonts w:eastAsiaTheme="minorEastAsia" w:cs="Arial"/>
          <w:szCs w:val="20"/>
        </w:rPr>
      </w:pPr>
      <w:r w:rsidRPr="00173BD9">
        <w:rPr>
          <w:rFonts w:eastAsiaTheme="minorEastAsia" w:cs="Arial"/>
          <w:szCs w:val="20"/>
        </w:rPr>
        <w:t>Donde:</w:t>
      </w:r>
    </w:p>
    <w:p w14:paraId="106C3E7D" w14:textId="77777777" w:rsidR="005B7CA7" w:rsidRPr="00620F7A" w:rsidRDefault="006A6E56" w:rsidP="004130DD">
      <w:pPr>
        <w:pStyle w:val="Prrafodelista"/>
        <w:numPr>
          <w:ilvl w:val="0"/>
          <w:numId w:val="75"/>
        </w:numPr>
        <w:spacing w:after="0"/>
        <w:rPr>
          <w:rFonts w:ascii="Arial" w:eastAsiaTheme="minorEastAsia" w:hAnsi="Arial" w:cs="Arial"/>
          <w:color w:val="3B3838" w:themeColor="background2" w:themeShade="40"/>
          <w:sz w:val="20"/>
          <w:szCs w:val="20"/>
        </w:rPr>
      </w:pPr>
      <m:oMath>
        <m:sSub>
          <m:sSubPr>
            <m:ctrlPr>
              <w:rPr>
                <w:rFonts w:ascii="Cambria Math" w:eastAsiaTheme="minorEastAsia" w:hAnsi="Cambria Math" w:cs="Arial"/>
                <w:color w:val="3B3838" w:themeColor="background2" w:themeShade="40"/>
                <w:sz w:val="20"/>
                <w:szCs w:val="20"/>
              </w:rPr>
            </m:ctrlPr>
          </m:sSubPr>
          <m:e>
            <m:r>
              <w:rPr>
                <w:rFonts w:ascii="Cambria Math" w:eastAsiaTheme="minorEastAsia" w:hAnsi="Cambria Math" w:cs="Arial"/>
                <w:color w:val="3B3838" w:themeColor="background2" w:themeShade="40"/>
                <w:sz w:val="20"/>
                <w:szCs w:val="20"/>
              </w:rPr>
              <m:t>V</m:t>
            </m:r>
          </m:e>
          <m:sub>
            <m:r>
              <w:rPr>
                <w:rFonts w:ascii="Cambria Math" w:eastAsiaTheme="minorEastAsia" w:hAnsi="Cambria Math" w:cs="Arial"/>
                <w:color w:val="3B3838" w:themeColor="background2" w:themeShade="40"/>
                <w:sz w:val="20"/>
                <w:szCs w:val="20"/>
              </w:rPr>
              <m:t>i</m:t>
            </m:r>
          </m:sub>
        </m:sSub>
      </m:oMath>
      <w:r w:rsidR="005B7CA7" w:rsidRPr="00FF3A8B">
        <w:rPr>
          <w:rFonts w:ascii="Arial" w:eastAsiaTheme="minorEastAsia" w:hAnsi="Arial" w:cs="Arial"/>
          <w:color w:val="3B3838" w:themeColor="background2" w:themeShade="40"/>
          <w:sz w:val="20"/>
          <w:szCs w:val="20"/>
        </w:rPr>
        <w:t>: Es el valor total corregido de cada una de las propuestas “i”.</w:t>
      </w:r>
    </w:p>
    <w:p w14:paraId="23A5F15E" w14:textId="77777777" w:rsidR="005B7CA7" w:rsidRPr="00173BD9" w:rsidRDefault="005B7CA7" w:rsidP="004130DD">
      <w:pPr>
        <w:pStyle w:val="Prrafodelista"/>
        <w:numPr>
          <w:ilvl w:val="0"/>
          <w:numId w:val="75"/>
        </w:numPr>
        <w:spacing w:after="0"/>
        <w:rPr>
          <w:rFonts w:ascii="Arial" w:eastAsiaTheme="minorEastAsia" w:hAnsi="Arial" w:cs="Arial"/>
          <w:color w:val="3B3838" w:themeColor="background2" w:themeShade="40"/>
          <w:sz w:val="20"/>
          <w:szCs w:val="20"/>
        </w:rPr>
      </w:pPr>
      <w:r w:rsidRPr="00173BD9">
        <w:rPr>
          <w:rFonts w:ascii="Arial" w:eastAsiaTheme="minorEastAsia" w:hAnsi="Arial" w:cs="Arial"/>
          <w:color w:val="3B3838" w:themeColor="background2" w:themeShade="40"/>
          <w:sz w:val="20"/>
          <w:szCs w:val="20"/>
        </w:rPr>
        <w:t>m: Es el número total de propuestas económicas válidas recibidas por la Entidad Estatal.</w:t>
      </w:r>
    </w:p>
    <w:p w14:paraId="30296037" w14:textId="77777777" w:rsidR="005B7CA7" w:rsidRPr="00173BD9" w:rsidRDefault="006A6E56" w:rsidP="004130DD">
      <w:pPr>
        <w:pStyle w:val="Prrafodelista"/>
        <w:numPr>
          <w:ilvl w:val="0"/>
          <w:numId w:val="75"/>
        </w:numPr>
        <w:spacing w:after="0"/>
        <w:rPr>
          <w:rFonts w:ascii="Arial" w:eastAsiaTheme="minorEastAsia" w:hAnsi="Arial" w:cs="Arial"/>
          <w:color w:val="3B3838" w:themeColor="background2" w:themeShade="40"/>
          <w:sz w:val="20"/>
          <w:szCs w:val="20"/>
        </w:rPr>
      </w:pPr>
      <m:oMath>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V</m:t>
            </m:r>
          </m:e>
          <m:sub>
            <m:r>
              <w:rPr>
                <w:rFonts w:ascii="Cambria Math" w:hAnsi="Cambria Math" w:cs="Arial"/>
                <w:color w:val="3B3838" w:themeColor="background2" w:themeShade="40"/>
                <w:sz w:val="20"/>
                <w:szCs w:val="20"/>
              </w:rPr>
              <m:t>min</m:t>
            </m:r>
          </m:sub>
        </m:sSub>
      </m:oMath>
      <w:r w:rsidR="005B7CA7" w:rsidRPr="00FF3A8B">
        <w:rPr>
          <w:rFonts w:ascii="Arial" w:eastAsiaTheme="minorEastAsia" w:hAnsi="Arial" w:cs="Arial"/>
          <w:color w:val="3B3838" w:themeColor="background2" w:themeShade="40"/>
          <w:sz w:val="20"/>
          <w:szCs w:val="20"/>
        </w:rPr>
        <w:t xml:space="preserve">: Es </w:t>
      </w:r>
      <w:r w:rsidR="005B7CA7" w:rsidRPr="00620F7A">
        <w:rPr>
          <w:rFonts w:ascii="Arial" w:eastAsiaTheme="minorEastAsia" w:hAnsi="Arial" w:cs="Arial"/>
          <w:color w:val="3B3838" w:themeColor="background2" w:themeShade="40"/>
          <w:sz w:val="20"/>
          <w:szCs w:val="20"/>
        </w:rPr>
        <w:t>el valor total corregido de la propuesta válida más baja.</w:t>
      </w:r>
    </w:p>
    <w:p w14:paraId="3E5CF93E" w14:textId="77777777" w:rsidR="005B7CA7" w:rsidRPr="00173BD9" w:rsidRDefault="005B7CA7" w:rsidP="005B7CA7">
      <w:pPr>
        <w:spacing w:after="0" w:line="276" w:lineRule="auto"/>
        <w:rPr>
          <w:rFonts w:eastAsiaTheme="minorEastAsia" w:cs="Arial"/>
          <w:szCs w:val="20"/>
        </w:rPr>
      </w:pPr>
    </w:p>
    <w:p w14:paraId="0FD2A282" w14:textId="61DD47F2" w:rsidR="005B7CA7" w:rsidRPr="00173BD9" w:rsidRDefault="005B7CA7" w:rsidP="005B7CA7">
      <w:pPr>
        <w:spacing w:after="0" w:line="276" w:lineRule="auto"/>
        <w:rPr>
          <w:rFonts w:eastAsiaTheme="minorEastAsia" w:cs="Arial"/>
          <w:szCs w:val="20"/>
        </w:rPr>
      </w:pPr>
      <w:r w:rsidRPr="00173BD9">
        <w:rPr>
          <w:rFonts w:eastAsiaTheme="minorEastAsia" w:cs="Arial"/>
          <w:szCs w:val="20"/>
        </w:rPr>
        <w:t xml:space="preserve">La </w:t>
      </w:r>
      <w:r w:rsidR="008F5D64">
        <w:rPr>
          <w:rFonts w:eastAsiaTheme="minorEastAsia" w:cs="Arial"/>
          <w:szCs w:val="20"/>
        </w:rPr>
        <w:t>E</w:t>
      </w:r>
      <w:r w:rsidRPr="00173BD9">
        <w:rPr>
          <w:rFonts w:eastAsiaTheme="minorEastAsia" w:cs="Arial"/>
          <w:szCs w:val="20"/>
        </w:rPr>
        <w:t xml:space="preserve">ntidad procederá a ponderar las propuestas de acuerdo con la siguiente fórmula: </w:t>
      </w:r>
    </w:p>
    <w:p w14:paraId="1EB106AE" w14:textId="77777777" w:rsidR="005B7CA7" w:rsidRPr="00173BD9" w:rsidRDefault="005B7CA7" w:rsidP="005B7CA7">
      <w:pPr>
        <w:spacing w:after="0" w:line="276" w:lineRule="auto"/>
        <w:rPr>
          <w:rFonts w:eastAsiaTheme="minorEastAsia" w:cs="Arial"/>
          <w:szCs w:val="20"/>
        </w:rPr>
      </w:pPr>
    </w:p>
    <w:p w14:paraId="085A168F" w14:textId="77777777" w:rsidR="005B7CA7" w:rsidRPr="00FF3A8B" w:rsidRDefault="005B7CA7" w:rsidP="005B7CA7">
      <w:pPr>
        <w:spacing w:line="276" w:lineRule="auto"/>
        <w:rPr>
          <w:rFonts w:eastAsiaTheme="minorEastAsia" w:cs="Arial"/>
          <w:szCs w:val="20"/>
        </w:rPr>
      </w:pPr>
      <m:oMathPara>
        <m:oMath>
          <m:r>
            <w:rPr>
              <w:rFonts w:ascii="Cambria Math" w:hAnsi="Cambria Math" w:cs="Arial"/>
              <w:szCs w:val="20"/>
            </w:rPr>
            <m:t>Puntaje=</m:t>
          </m:r>
          <m:f>
            <m:fPr>
              <m:ctrlPr>
                <w:rPr>
                  <w:rFonts w:ascii="Cambria Math" w:hAnsi="Cambria Math" w:cs="Arial"/>
                  <w:i/>
                  <w:szCs w:val="20"/>
                </w:rPr>
              </m:ctrlPr>
            </m:fPr>
            <m:num>
              <m:r>
                <w:rPr>
                  <w:rFonts w:ascii="Cambria Math" w:hAnsi="Cambria Math" w:cs="Arial"/>
                  <w:szCs w:val="20"/>
                </w:rPr>
                <m:t>70%*</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min</m:t>
                  </m:r>
                </m:sub>
              </m:sSub>
            </m:num>
            <m:den>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den>
          </m:f>
        </m:oMath>
      </m:oMathPara>
    </w:p>
    <w:p w14:paraId="03201B28" w14:textId="77777777" w:rsidR="005B7CA7" w:rsidRPr="00173BD9" w:rsidRDefault="005B7CA7" w:rsidP="005B7CA7">
      <w:pPr>
        <w:spacing w:line="276" w:lineRule="auto"/>
        <w:rPr>
          <w:rFonts w:eastAsiaTheme="minorEastAsia" w:cs="Arial"/>
          <w:szCs w:val="20"/>
        </w:rPr>
      </w:pPr>
      <w:r w:rsidRPr="00620F7A">
        <w:rPr>
          <w:rFonts w:eastAsiaTheme="minorEastAsia" w:cs="Arial"/>
          <w:szCs w:val="20"/>
        </w:rPr>
        <w:t>Donde:</w:t>
      </w:r>
    </w:p>
    <w:p w14:paraId="01BE91A5" w14:textId="77777777" w:rsidR="005B7CA7" w:rsidRPr="00620F7A" w:rsidRDefault="006A6E56" w:rsidP="005B7CA7">
      <w:pPr>
        <w:pStyle w:val="Prrafodelista"/>
        <w:numPr>
          <w:ilvl w:val="0"/>
          <w:numId w:val="75"/>
        </w:numPr>
        <w:spacing w:after="0"/>
        <w:rPr>
          <w:rFonts w:ascii="Arial" w:eastAsiaTheme="minorEastAsia" w:hAnsi="Arial" w:cs="Arial"/>
          <w:color w:val="3B3838" w:themeColor="background2" w:themeShade="40"/>
          <w:sz w:val="20"/>
          <w:szCs w:val="20"/>
        </w:rPr>
      </w:pPr>
      <m:oMath>
        <m:sSub>
          <m:sSubPr>
            <m:ctrlPr>
              <w:rPr>
                <w:rFonts w:ascii="Cambria Math" w:hAnsi="Cambria Math" w:cs="Arial"/>
                <w:i/>
                <w:color w:val="3B3838" w:themeColor="background2" w:themeShade="40"/>
                <w:sz w:val="20"/>
                <w:szCs w:val="20"/>
              </w:rPr>
            </m:ctrlPr>
          </m:sSubPr>
          <m:e>
            <m:r>
              <w:rPr>
                <w:rFonts w:ascii="Cambria Math" w:hAnsi="Cambria Math" w:cs="Arial"/>
                <w:color w:val="3B3838" w:themeColor="background2" w:themeShade="40"/>
                <w:sz w:val="20"/>
                <w:szCs w:val="20"/>
              </w:rPr>
              <m:t>V</m:t>
            </m:r>
          </m:e>
          <m:sub>
            <m:r>
              <w:rPr>
                <w:rFonts w:ascii="Cambria Math" w:hAnsi="Cambria Math" w:cs="Arial"/>
                <w:color w:val="3B3838" w:themeColor="background2" w:themeShade="40"/>
                <w:sz w:val="20"/>
                <w:szCs w:val="20"/>
              </w:rPr>
              <m:t>min</m:t>
            </m:r>
          </m:sub>
        </m:sSub>
      </m:oMath>
      <w:r w:rsidR="005B7CA7" w:rsidRPr="00FF3A8B">
        <w:rPr>
          <w:rFonts w:ascii="Arial" w:eastAsiaTheme="minorEastAsia" w:hAnsi="Arial" w:cs="Arial"/>
          <w:color w:val="3B3838" w:themeColor="background2" w:themeShade="40"/>
          <w:sz w:val="20"/>
          <w:szCs w:val="20"/>
        </w:rPr>
        <w:t>: Es el valor total corregido de la propuesta válida más baja.</w:t>
      </w:r>
    </w:p>
    <w:p w14:paraId="17DB1DA2" w14:textId="2BC496B5" w:rsidR="008F104F" w:rsidRPr="00620F7A" w:rsidRDefault="006A6E56" w:rsidP="00925EC0">
      <w:pPr>
        <w:pStyle w:val="Prrafodelista"/>
        <w:rPr>
          <w:rFonts w:ascii="Arial" w:hAnsi="Arial" w:cs="Arial"/>
          <w:color w:val="3B3838" w:themeColor="background2" w:themeShade="40"/>
          <w:sz w:val="20"/>
          <w:szCs w:val="20"/>
          <w:lang w:val="x-none"/>
        </w:rPr>
      </w:pPr>
      <m:oMath>
        <m:sSub>
          <m:sSubPr>
            <m:ctrlPr>
              <w:rPr>
                <w:rFonts w:ascii="Cambria Math" w:eastAsiaTheme="minorEastAsia" w:hAnsi="Cambria Math" w:cs="Arial"/>
                <w:color w:val="3B3838" w:themeColor="background2" w:themeShade="40"/>
                <w:sz w:val="20"/>
                <w:szCs w:val="20"/>
              </w:rPr>
            </m:ctrlPr>
          </m:sSubPr>
          <m:e>
            <m:r>
              <w:rPr>
                <w:rFonts w:ascii="Cambria Math" w:eastAsiaTheme="minorEastAsia" w:hAnsi="Cambria Math" w:cs="Arial"/>
                <w:color w:val="3B3838" w:themeColor="background2" w:themeShade="40"/>
                <w:sz w:val="20"/>
                <w:szCs w:val="20"/>
              </w:rPr>
              <m:t>V</m:t>
            </m:r>
          </m:e>
          <m:sub>
            <m:r>
              <w:rPr>
                <w:rFonts w:ascii="Cambria Math" w:eastAsiaTheme="minorEastAsia" w:hAnsi="Cambria Math" w:cs="Arial"/>
                <w:color w:val="3B3838" w:themeColor="background2" w:themeShade="40"/>
                <w:sz w:val="20"/>
                <w:szCs w:val="20"/>
              </w:rPr>
              <m:t>i</m:t>
            </m:r>
          </m:sub>
        </m:sSub>
      </m:oMath>
      <w:r w:rsidR="005B7CA7" w:rsidRPr="00FF3A8B">
        <w:rPr>
          <w:rFonts w:ascii="Arial" w:eastAsiaTheme="minorEastAsia" w:hAnsi="Arial" w:cs="Arial"/>
          <w:color w:val="3B3838" w:themeColor="background2" w:themeShade="40"/>
          <w:sz w:val="20"/>
          <w:szCs w:val="20"/>
        </w:rPr>
        <w:t>: Es el valor total corregido de cada una de las propuestas “i”.</w:t>
      </w:r>
      <w:bookmarkEnd w:id="477"/>
    </w:p>
    <w:p w14:paraId="540BA3B5" w14:textId="77777777" w:rsidR="000532D4" w:rsidRPr="00173BD9" w:rsidRDefault="000532D4">
      <w:pPr>
        <w:pStyle w:val="Captulo4"/>
      </w:pPr>
      <w:bookmarkStart w:id="478" w:name="_Toc32147370"/>
      <w:bookmarkStart w:id="479" w:name="_Toc46314727"/>
      <w:bookmarkStart w:id="480" w:name="_Toc508648278"/>
      <w:bookmarkStart w:id="481" w:name="_Toc508984062"/>
      <w:bookmarkStart w:id="482" w:name="_Toc509843893"/>
      <w:bookmarkStart w:id="483" w:name="_Toc511924801"/>
      <w:bookmarkStart w:id="484" w:name="_Toc518641679"/>
      <w:bookmarkEnd w:id="475"/>
      <w:r w:rsidRPr="00173BD9">
        <w:t>FACTOR DE CALIDAD</w:t>
      </w:r>
      <w:bookmarkEnd w:id="478"/>
      <w:bookmarkEnd w:id="479"/>
      <w:r w:rsidRPr="00173BD9">
        <w:t xml:space="preserve"> </w:t>
      </w:r>
    </w:p>
    <w:p w14:paraId="7556226C" w14:textId="05243BBD" w:rsidR="00183261" w:rsidRPr="00215352" w:rsidRDefault="00F85741" w:rsidP="00F85741">
      <w:pPr>
        <w:spacing w:after="200" w:line="276" w:lineRule="auto"/>
        <w:jc w:val="both"/>
        <w:rPr>
          <w:rFonts w:cs="Arial"/>
          <w:szCs w:val="20"/>
        </w:rPr>
      </w:pPr>
      <w:r w:rsidRPr="00173BD9">
        <w:rPr>
          <w:rFonts w:cs="Arial"/>
          <w:szCs w:val="20"/>
        </w:rPr>
        <w:t>La Entidad</w:t>
      </w:r>
      <w:r w:rsidRPr="00173BD9">
        <w:rPr>
          <w:rFonts w:eastAsia="Arial,Calibri" w:cs="Arial"/>
          <w:szCs w:val="20"/>
        </w:rPr>
        <w:t xml:space="preserve"> </w:t>
      </w:r>
      <w:r w:rsidRPr="00173BD9">
        <w:rPr>
          <w:rFonts w:cs="Arial"/>
          <w:szCs w:val="20"/>
        </w:rPr>
        <w:t xml:space="preserve">asignará el puntaje de factor de calidad como sigue: </w:t>
      </w:r>
    </w:p>
    <w:tbl>
      <w:tblPr>
        <w:tblStyle w:val="Tablaconcuadrcula"/>
        <w:tblW w:w="0" w:type="auto"/>
        <w:jc w:val="center"/>
        <w:tblInd w:w="0" w:type="dxa"/>
        <w:tblLook w:val="04A0" w:firstRow="1" w:lastRow="0" w:firstColumn="1" w:lastColumn="0" w:noHBand="0" w:noVBand="1"/>
      </w:tblPr>
      <w:tblGrid>
        <w:gridCol w:w="2956"/>
        <w:gridCol w:w="794"/>
      </w:tblGrid>
      <w:tr w:rsidR="00DC22CC" w:rsidRPr="00173BD9"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6876CA" w:rsidRDefault="00F85741" w:rsidP="00C0567C">
            <w:pPr>
              <w:spacing w:line="276" w:lineRule="auto"/>
              <w:jc w:val="center"/>
              <w:rPr>
                <w:rFonts w:eastAsia="Arial" w:cs="Arial"/>
                <w:b/>
                <w:bCs/>
                <w:color w:val="FFFFFF" w:themeColor="background1"/>
                <w:sz w:val="16"/>
                <w:szCs w:val="20"/>
              </w:rPr>
            </w:pPr>
            <w:r w:rsidRPr="006876CA">
              <w:rPr>
                <w:rFonts w:cs="Arial"/>
                <w:b/>
                <w:bCs/>
                <w:color w:val="FFFFFF" w:themeColor="background1"/>
                <w:sz w:val="16"/>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6876CA" w:rsidRDefault="00F85741" w:rsidP="00C0567C">
            <w:pPr>
              <w:spacing w:line="276" w:lineRule="auto"/>
              <w:jc w:val="center"/>
              <w:rPr>
                <w:rFonts w:eastAsia="Arial" w:cs="Arial"/>
                <w:b/>
                <w:bCs/>
                <w:color w:val="FFFFFF" w:themeColor="background1"/>
                <w:sz w:val="16"/>
                <w:szCs w:val="20"/>
              </w:rPr>
            </w:pPr>
            <w:r w:rsidRPr="006876CA">
              <w:rPr>
                <w:rFonts w:cs="Arial"/>
                <w:b/>
                <w:bCs/>
                <w:color w:val="FFFFFF" w:themeColor="background1"/>
                <w:sz w:val="16"/>
                <w:szCs w:val="20"/>
              </w:rPr>
              <w:t xml:space="preserve">Puntaje </w:t>
            </w:r>
          </w:p>
        </w:tc>
      </w:tr>
      <w:tr w:rsidR="00DC22CC" w:rsidRPr="00173BD9"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4B7913AA" w:rsidR="00F85741" w:rsidRPr="0020307B" w:rsidRDefault="008A710E" w:rsidP="0020307B">
            <w:pPr>
              <w:tabs>
                <w:tab w:val="left" w:pos="1039"/>
              </w:tabs>
              <w:spacing w:line="276" w:lineRule="auto"/>
              <w:rPr>
                <w:rFonts w:eastAsiaTheme="minorEastAsia"/>
                <w:sz w:val="16"/>
                <w:szCs w:val="16"/>
                <w:highlight w:val="lightGray"/>
                <w:lang w:val="es-ES" w:eastAsia="es-CO"/>
              </w:rPr>
            </w:pPr>
            <w:r w:rsidRPr="0020307B">
              <w:rPr>
                <w:rFonts w:eastAsiaTheme="minorEastAsia"/>
                <w:sz w:val="16"/>
                <w:szCs w:val="16"/>
                <w:lang w:val="es-ES" w:eastAsia="es-CO"/>
              </w:rPr>
              <w:t>(</w:t>
            </w:r>
            <w:proofErr w:type="spellStart"/>
            <w:r w:rsidRPr="0020307B">
              <w:rPr>
                <w:rFonts w:eastAsiaTheme="minorEastAsia"/>
                <w:sz w:val="16"/>
                <w:szCs w:val="16"/>
                <w:lang w:val="es-ES" w:eastAsia="es-CO"/>
              </w:rPr>
              <w:t>iii</w:t>
            </w:r>
            <w:proofErr w:type="spellEnd"/>
            <w:r w:rsidRPr="0020307B">
              <w:rPr>
                <w:rFonts w:eastAsiaTheme="minorEastAsia"/>
                <w:sz w:val="16"/>
                <w:szCs w:val="16"/>
                <w:lang w:val="es-ES" w:eastAsia="es-CO"/>
              </w:rPr>
              <w:t>) presentación de un plan de calidad</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173BD9" w:rsidRDefault="00C16A46" w:rsidP="00C0567C">
            <w:pPr>
              <w:spacing w:line="276" w:lineRule="auto"/>
              <w:jc w:val="center"/>
              <w:rPr>
                <w:rFonts w:eastAsia="Arial" w:cs="Arial"/>
                <w:sz w:val="16"/>
                <w:szCs w:val="20"/>
              </w:rPr>
            </w:pPr>
            <w:r w:rsidRPr="00620F7A">
              <w:rPr>
                <w:rFonts w:eastAsiaTheme="minorHAnsi" w:cs="Arial"/>
                <w:sz w:val="16"/>
                <w:szCs w:val="20"/>
                <w:lang w:val="es-ES" w:eastAsia="es-CO"/>
              </w:rPr>
              <w:t>20</w:t>
            </w:r>
          </w:p>
        </w:tc>
      </w:tr>
      <w:tr w:rsidR="00DC22CC" w:rsidRPr="00173BD9"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173BD9" w:rsidRDefault="00F85741" w:rsidP="00C0567C">
            <w:pPr>
              <w:spacing w:line="276" w:lineRule="auto"/>
              <w:jc w:val="center"/>
              <w:rPr>
                <w:rFonts w:eastAsia="Arial" w:cs="Arial"/>
                <w:sz w:val="16"/>
                <w:szCs w:val="20"/>
              </w:rPr>
            </w:pPr>
            <w:r w:rsidRPr="00173BD9">
              <w:rPr>
                <w:rFonts w:cs="Arial"/>
                <w:sz w:val="16"/>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173BD9" w:rsidRDefault="00C16A46" w:rsidP="00C0567C">
            <w:pPr>
              <w:spacing w:line="276" w:lineRule="auto"/>
              <w:jc w:val="center"/>
              <w:rPr>
                <w:rFonts w:eastAsia="Arial" w:cs="Arial"/>
                <w:sz w:val="16"/>
                <w:szCs w:val="20"/>
              </w:rPr>
            </w:pPr>
            <w:r w:rsidRPr="00173BD9">
              <w:rPr>
                <w:rFonts w:cs="Arial"/>
                <w:sz w:val="16"/>
                <w:szCs w:val="20"/>
                <w:lang w:val="es-ES" w:eastAsia="es-CO"/>
              </w:rPr>
              <w:t>20</w:t>
            </w:r>
          </w:p>
        </w:tc>
      </w:tr>
    </w:tbl>
    <w:p w14:paraId="4BB2BB4D" w14:textId="2C5F0F24" w:rsidR="004130DD" w:rsidRPr="006876CA" w:rsidRDefault="004130DD" w:rsidP="004130DD">
      <w:pPr>
        <w:spacing w:after="200" w:line="276" w:lineRule="auto"/>
        <w:jc w:val="both"/>
        <w:rPr>
          <w:rFonts w:cs="Arial"/>
        </w:rPr>
      </w:pPr>
    </w:p>
    <w:p w14:paraId="4777336B" w14:textId="4ECB64D7" w:rsidR="04B9BBA9" w:rsidRPr="006876CA" w:rsidRDefault="04B9BBA9" w:rsidP="006876CA">
      <w:pPr>
        <w:pStyle w:val="InviasNormal"/>
        <w:numPr>
          <w:ilvl w:val="2"/>
          <w:numId w:val="92"/>
        </w:numPr>
        <w:spacing w:line="276" w:lineRule="auto"/>
        <w:outlineLvl w:val="2"/>
        <w:rPr>
          <w:rFonts w:ascii="Arial" w:eastAsia="Arial" w:hAnsi="Arial" w:cs="Arial"/>
          <w:b/>
          <w:bCs/>
          <w:sz w:val="20"/>
          <w:szCs w:val="20"/>
        </w:rPr>
      </w:pPr>
      <w:r w:rsidRPr="006876CA">
        <w:rPr>
          <w:rFonts w:ascii="Arial" w:eastAsia="Arial" w:hAnsi="Arial" w:cs="Arial"/>
          <w:b/>
          <w:bCs/>
          <w:sz w:val="20"/>
          <w:szCs w:val="20"/>
          <w:lang w:val="es-CO"/>
        </w:rPr>
        <w:t xml:space="preserve"> </w:t>
      </w:r>
      <w:bookmarkStart w:id="485" w:name="_Toc32147373"/>
      <w:bookmarkStart w:id="486" w:name="_Toc46314730"/>
      <w:r w:rsidRPr="006876CA">
        <w:rPr>
          <w:rFonts w:ascii="Arial" w:eastAsia="Arial" w:hAnsi="Arial" w:cs="Arial"/>
          <w:b/>
          <w:bCs/>
          <w:sz w:val="20"/>
          <w:szCs w:val="20"/>
          <w:lang w:val="es-CO"/>
        </w:rPr>
        <w:t>PRESENTACIÓN DE UN PLAN DE CALIDAD</w:t>
      </w:r>
      <w:bookmarkEnd w:id="485"/>
      <w:bookmarkEnd w:id="486"/>
    </w:p>
    <w:p w14:paraId="2911574B" w14:textId="38614EEE" w:rsidR="04B9BBA9" w:rsidRPr="00B63695" w:rsidRDefault="04B9BBA9" w:rsidP="004130DD">
      <w:pPr>
        <w:spacing w:line="276" w:lineRule="auto"/>
        <w:jc w:val="both"/>
      </w:pPr>
      <w:r w:rsidRPr="006876CA">
        <w:t xml:space="preserve">La Entidad </w:t>
      </w:r>
      <w:r w:rsidRPr="00B63695">
        <w:t xml:space="preserve">asignarán </w:t>
      </w:r>
      <w:r w:rsidR="00D16EFC" w:rsidRPr="00B63695">
        <w:t>20</w:t>
      </w:r>
      <w:r w:rsidRPr="00B63695">
        <w:t xml:space="preserve"> puntos</w:t>
      </w:r>
      <w:r w:rsidR="00B63695" w:rsidRPr="00B63695">
        <w:t xml:space="preserve"> </w:t>
      </w:r>
      <w:r w:rsidRPr="00B63695">
        <w:t xml:space="preserve">al </w:t>
      </w:r>
      <w:r w:rsidR="003C407D" w:rsidRPr="00B63695">
        <w:rPr>
          <w:rFonts w:cs="Arial"/>
        </w:rPr>
        <w:t>Proponente</w:t>
      </w:r>
      <w:r w:rsidRPr="006876CA">
        <w:t xml:space="preserve"> que se comprometa a presentar un Plan de Calidad esp</w:t>
      </w:r>
      <w:r w:rsidRPr="00B63695">
        <w:t>ecífico para el proyecto, elaborado conforme a los parámetros establecidos en la última actualización de las normas NTC ISO 9001:2015 y NTC ISO 10005:2018 mediante la suscripción del Formato 7C</w:t>
      </w:r>
      <w:r w:rsidR="001812EB" w:rsidRPr="00B63695">
        <w:rPr>
          <w:rFonts w:cs="Arial"/>
        </w:rPr>
        <w:t xml:space="preserve"> </w:t>
      </w:r>
      <w:r w:rsidRPr="00B63695">
        <w:t>- Plan de calidad</w:t>
      </w:r>
      <w:r w:rsidR="00D16EFC" w:rsidRPr="00B63695">
        <w:t>.</w:t>
      </w:r>
      <w:r w:rsidRPr="00B63695">
        <w:t xml:space="preserve"> </w:t>
      </w:r>
    </w:p>
    <w:p w14:paraId="438365F1" w14:textId="27F4E0EE" w:rsidR="00D506F9" w:rsidRPr="00EB1722" w:rsidRDefault="04B9BBA9" w:rsidP="00EB1722">
      <w:pPr>
        <w:spacing w:before="120" w:after="240" w:line="276" w:lineRule="auto"/>
        <w:jc w:val="both"/>
        <w:rPr>
          <w:rFonts w:cs="Arial"/>
        </w:rPr>
      </w:pPr>
      <w:r w:rsidRPr="00B63695">
        <w:t xml:space="preserve">La </w:t>
      </w:r>
      <w:r w:rsidR="00A11E54" w:rsidRPr="00B63695">
        <w:rPr>
          <w:rFonts w:eastAsia="Arial,Calibri" w:cs="Arial"/>
        </w:rPr>
        <w:t xml:space="preserve">supervisión </w:t>
      </w:r>
      <w:r w:rsidRPr="00B63695">
        <w:t>verificará el cumplimiento de este criterio</w:t>
      </w:r>
      <w:r w:rsidRPr="006876CA">
        <w:t xml:space="preserve"> conforme a lo establecido en las normas mencionadas sin requerir la presentación de certificación alguna.</w:t>
      </w:r>
      <w:bookmarkStart w:id="487" w:name="_Toc32147421"/>
    </w:p>
    <w:p w14:paraId="6B4F0C06" w14:textId="77777777" w:rsidR="003973BC" w:rsidRPr="00173BD9" w:rsidRDefault="003973BC">
      <w:pPr>
        <w:pStyle w:val="Captulo4"/>
      </w:pPr>
      <w:bookmarkStart w:id="488" w:name="_Toc46314734"/>
      <w:r w:rsidRPr="00173BD9">
        <w:t>APOYO A LA INDUSTRIA NACIONAL</w:t>
      </w:r>
      <w:bookmarkEnd w:id="487"/>
      <w:bookmarkEnd w:id="488"/>
    </w:p>
    <w:p w14:paraId="528D22FC" w14:textId="723B83F0" w:rsidR="003973BC" w:rsidRPr="00EB2FC2" w:rsidRDefault="003973BC" w:rsidP="004130DD">
      <w:pPr>
        <w:spacing w:after="200" w:line="276" w:lineRule="auto"/>
        <w:jc w:val="both"/>
        <w:rPr>
          <w:rFonts w:eastAsia="Arial,Calibri" w:cs="Arial"/>
          <w:b/>
          <w:szCs w:val="20"/>
        </w:rPr>
      </w:pPr>
      <w:r w:rsidRPr="00173BD9">
        <w:rPr>
          <w:rFonts w:cs="Arial"/>
          <w:szCs w:val="20"/>
        </w:rPr>
        <w:t>Los</w:t>
      </w:r>
      <w:r w:rsidRPr="00173BD9">
        <w:rPr>
          <w:rFonts w:eastAsia="Arial,Calibri" w:cs="Arial"/>
          <w:szCs w:val="20"/>
        </w:rPr>
        <w:t xml:space="preserve"> </w:t>
      </w:r>
      <w:r w:rsidR="00E633D4" w:rsidRPr="00173BD9">
        <w:rPr>
          <w:rFonts w:cs="Arial"/>
          <w:szCs w:val="20"/>
        </w:rPr>
        <w:t>Proponentes</w:t>
      </w:r>
      <w:r w:rsidRPr="00173BD9">
        <w:rPr>
          <w:rFonts w:eastAsia="Arial,Calibri" w:cs="Arial"/>
          <w:szCs w:val="20"/>
        </w:rPr>
        <w:t xml:space="preserve"> </w:t>
      </w:r>
      <w:r w:rsidRPr="00173BD9">
        <w:rPr>
          <w:rFonts w:cs="Arial"/>
          <w:szCs w:val="20"/>
        </w:rPr>
        <w:t>pueden</w:t>
      </w:r>
      <w:r w:rsidRPr="00173BD9">
        <w:rPr>
          <w:rFonts w:eastAsia="Arial,Calibri" w:cs="Arial"/>
          <w:szCs w:val="20"/>
        </w:rPr>
        <w:t xml:space="preserve"> </w:t>
      </w:r>
      <w:r w:rsidRPr="00173BD9">
        <w:rPr>
          <w:rFonts w:cs="Arial"/>
          <w:szCs w:val="20"/>
        </w:rPr>
        <w:t>obtener</w:t>
      </w:r>
      <w:r w:rsidRPr="00173BD9">
        <w:rPr>
          <w:rFonts w:eastAsia="Arial,Calibri" w:cs="Arial"/>
          <w:szCs w:val="20"/>
        </w:rPr>
        <w:t xml:space="preserve"> </w:t>
      </w:r>
      <w:r w:rsidRPr="00173BD9">
        <w:rPr>
          <w:rFonts w:cs="Arial"/>
          <w:szCs w:val="20"/>
        </w:rPr>
        <w:t>puntaje</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apoyo</w:t>
      </w:r>
      <w:r w:rsidRPr="00173BD9">
        <w:rPr>
          <w:rFonts w:eastAsia="Arial,Calibri" w:cs="Arial"/>
          <w:szCs w:val="20"/>
        </w:rPr>
        <w:t xml:space="preserve"> </w:t>
      </w:r>
      <w:r w:rsidRPr="00173BD9">
        <w:rPr>
          <w:rFonts w:cs="Arial"/>
          <w:szCs w:val="20"/>
        </w:rPr>
        <w:t>a</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industria</w:t>
      </w:r>
      <w:r w:rsidRPr="00173BD9">
        <w:rPr>
          <w:rFonts w:eastAsia="Arial,Calibri" w:cs="Arial"/>
          <w:szCs w:val="20"/>
        </w:rPr>
        <w:t xml:space="preserve"> </w:t>
      </w:r>
      <w:r w:rsidRPr="00173BD9">
        <w:rPr>
          <w:rFonts w:cs="Arial"/>
          <w:szCs w:val="20"/>
        </w:rPr>
        <w:t>nacional</w:t>
      </w:r>
      <w:r w:rsidRPr="00173BD9">
        <w:rPr>
          <w:rFonts w:eastAsia="Arial,Calibri" w:cs="Arial"/>
          <w:szCs w:val="20"/>
        </w:rPr>
        <w:t xml:space="preserve"> </w:t>
      </w:r>
      <w:r w:rsidRPr="00173BD9">
        <w:rPr>
          <w:rFonts w:cs="Arial"/>
          <w:szCs w:val="20"/>
        </w:rPr>
        <w:t>por:</w:t>
      </w:r>
      <w:r w:rsidRPr="00173BD9">
        <w:rPr>
          <w:rFonts w:eastAsia="Arial,Calibri" w:cs="Arial"/>
          <w:szCs w:val="20"/>
        </w:rPr>
        <w:t xml:space="preserve"> </w:t>
      </w:r>
      <w:r w:rsidR="00881403" w:rsidRPr="00173BD9">
        <w:rPr>
          <w:rFonts w:cs="Arial"/>
          <w:szCs w:val="20"/>
        </w:rPr>
        <w:t>(i)</w:t>
      </w:r>
      <w:r w:rsidR="00881403" w:rsidRPr="00173BD9">
        <w:rPr>
          <w:rFonts w:eastAsia="Arial,Calibri" w:cs="Arial"/>
          <w:szCs w:val="20"/>
        </w:rPr>
        <w:t xml:space="preserve"> </w:t>
      </w:r>
      <w:r w:rsidR="00881403" w:rsidRPr="00173BD9">
        <w:rPr>
          <w:rFonts w:cs="Arial"/>
          <w:szCs w:val="20"/>
        </w:rPr>
        <w:t>servicios</w:t>
      </w:r>
      <w:r w:rsidR="00881403" w:rsidRPr="00173BD9">
        <w:rPr>
          <w:rFonts w:eastAsia="Arial,Calibri" w:cs="Arial"/>
          <w:szCs w:val="20"/>
        </w:rPr>
        <w:t xml:space="preserve"> </w:t>
      </w:r>
      <w:r w:rsidR="00881403" w:rsidRPr="00173BD9">
        <w:rPr>
          <w:rFonts w:cs="Arial"/>
          <w:szCs w:val="20"/>
        </w:rPr>
        <w:t>nacionales</w:t>
      </w:r>
      <w:r w:rsidR="00881403" w:rsidRPr="00173BD9">
        <w:rPr>
          <w:rFonts w:eastAsia="Arial,Calibri" w:cs="Arial"/>
          <w:szCs w:val="20"/>
        </w:rPr>
        <w:t xml:space="preserve"> </w:t>
      </w:r>
      <w:r w:rsidR="00881403" w:rsidRPr="00173BD9">
        <w:rPr>
          <w:rFonts w:cs="Arial"/>
          <w:szCs w:val="20"/>
        </w:rPr>
        <w:t>o</w:t>
      </w:r>
      <w:r w:rsidR="00881403" w:rsidRPr="00173BD9">
        <w:rPr>
          <w:rFonts w:eastAsia="Arial,Calibri" w:cs="Arial"/>
          <w:szCs w:val="20"/>
        </w:rPr>
        <w:t xml:space="preserve"> </w:t>
      </w:r>
      <w:r w:rsidR="00881403" w:rsidRPr="00173BD9">
        <w:rPr>
          <w:rFonts w:cs="Arial"/>
          <w:szCs w:val="20"/>
        </w:rPr>
        <w:t>con</w:t>
      </w:r>
      <w:r w:rsidR="00881403" w:rsidRPr="00173BD9">
        <w:rPr>
          <w:rFonts w:eastAsia="Arial,Calibri" w:cs="Arial"/>
          <w:szCs w:val="20"/>
        </w:rPr>
        <w:t xml:space="preserve"> </w:t>
      </w:r>
      <w:r w:rsidR="00881403" w:rsidRPr="00173BD9">
        <w:rPr>
          <w:rFonts w:cs="Arial"/>
          <w:szCs w:val="20"/>
        </w:rPr>
        <w:t>trato</w:t>
      </w:r>
      <w:r w:rsidR="00881403" w:rsidRPr="00173BD9">
        <w:rPr>
          <w:rFonts w:eastAsia="Arial,Calibri" w:cs="Arial"/>
          <w:szCs w:val="20"/>
        </w:rPr>
        <w:t xml:space="preserve"> </w:t>
      </w:r>
      <w:r w:rsidR="00881403" w:rsidRPr="00173BD9">
        <w:rPr>
          <w:rFonts w:cs="Arial"/>
          <w:szCs w:val="20"/>
        </w:rPr>
        <w:t>nacional</w:t>
      </w:r>
      <w:r w:rsidR="00881403" w:rsidRPr="00173BD9">
        <w:rPr>
          <w:rFonts w:eastAsia="Arial,Calibri" w:cs="Arial"/>
          <w:szCs w:val="20"/>
        </w:rPr>
        <w:t xml:space="preserve"> </w:t>
      </w:r>
      <w:r w:rsidR="00881403" w:rsidRPr="00173BD9">
        <w:rPr>
          <w:rFonts w:cs="Arial"/>
          <w:szCs w:val="20"/>
        </w:rPr>
        <w:t>o</w:t>
      </w:r>
      <w:r w:rsidR="00881403" w:rsidRPr="00173BD9">
        <w:rPr>
          <w:rFonts w:eastAsia="Arial,Calibri" w:cs="Arial"/>
          <w:szCs w:val="20"/>
        </w:rPr>
        <w:t xml:space="preserve"> </w:t>
      </w:r>
      <w:r w:rsidR="00881403" w:rsidRPr="00173BD9">
        <w:rPr>
          <w:rFonts w:cs="Arial"/>
          <w:szCs w:val="20"/>
        </w:rPr>
        <w:t>por</w:t>
      </w:r>
      <w:r w:rsidR="00881403" w:rsidRPr="00173BD9">
        <w:rPr>
          <w:rFonts w:eastAsia="Arial,Calibri" w:cs="Arial"/>
          <w:szCs w:val="20"/>
        </w:rPr>
        <w:t xml:space="preserve"> </w:t>
      </w:r>
      <w:r w:rsidR="00881403" w:rsidRPr="00173BD9">
        <w:rPr>
          <w:rFonts w:cs="Arial"/>
          <w:szCs w:val="20"/>
        </w:rPr>
        <w:t>(ii)</w:t>
      </w:r>
      <w:r w:rsidR="00881403" w:rsidRPr="00173BD9">
        <w:rPr>
          <w:rFonts w:eastAsia="Arial,Calibri" w:cs="Arial"/>
          <w:szCs w:val="20"/>
        </w:rPr>
        <w:t xml:space="preserve"> </w:t>
      </w:r>
      <w:r w:rsidR="00881403" w:rsidRPr="00173BD9">
        <w:rPr>
          <w:rFonts w:cs="Arial"/>
          <w:szCs w:val="20"/>
        </w:rPr>
        <w:t>la incorporación</w:t>
      </w:r>
      <w:r w:rsidR="00881403" w:rsidRPr="00173BD9">
        <w:rPr>
          <w:rFonts w:eastAsia="Arial,Calibri" w:cs="Arial"/>
          <w:szCs w:val="20"/>
        </w:rPr>
        <w:t xml:space="preserve"> </w:t>
      </w:r>
      <w:r w:rsidR="00881403" w:rsidRPr="00173BD9">
        <w:rPr>
          <w:rFonts w:cs="Arial"/>
          <w:szCs w:val="20"/>
        </w:rPr>
        <w:t>de</w:t>
      </w:r>
      <w:r w:rsidR="00881403" w:rsidRPr="00173BD9">
        <w:rPr>
          <w:rFonts w:eastAsia="Arial,Calibri" w:cs="Arial"/>
          <w:szCs w:val="20"/>
        </w:rPr>
        <w:t xml:space="preserve"> </w:t>
      </w:r>
      <w:r w:rsidR="00881403" w:rsidRPr="00173BD9">
        <w:rPr>
          <w:rFonts w:cs="Arial"/>
          <w:szCs w:val="20"/>
        </w:rPr>
        <w:t>servicios</w:t>
      </w:r>
      <w:r w:rsidR="00881403" w:rsidRPr="00173BD9">
        <w:rPr>
          <w:rFonts w:eastAsia="Arial,Calibri" w:cs="Arial"/>
          <w:szCs w:val="20"/>
        </w:rPr>
        <w:t xml:space="preserve"> </w:t>
      </w:r>
      <w:r w:rsidR="00881403" w:rsidRPr="00173BD9">
        <w:rPr>
          <w:rFonts w:cs="Arial"/>
          <w:szCs w:val="20"/>
        </w:rPr>
        <w:t>colombianos.</w:t>
      </w:r>
      <w:r w:rsidR="00881403" w:rsidRPr="00173BD9">
        <w:rPr>
          <w:rFonts w:eastAsia="Arial,Calibri" w:cs="Arial"/>
          <w:szCs w:val="20"/>
        </w:rPr>
        <w:t xml:space="preserve"> </w:t>
      </w:r>
      <w:r w:rsidR="0024361F" w:rsidRPr="00173BD9">
        <w:rPr>
          <w:rFonts w:cs="Arial"/>
          <w:szCs w:val="20"/>
        </w:rPr>
        <w:t>L</w:t>
      </w:r>
      <w:r w:rsidR="00881403" w:rsidRPr="00173BD9">
        <w:rPr>
          <w:rFonts w:cs="Arial"/>
          <w:szCs w:val="20"/>
        </w:rPr>
        <w:t>a</w:t>
      </w:r>
      <w:r w:rsidR="00881403" w:rsidRPr="00173BD9">
        <w:rPr>
          <w:rFonts w:eastAsia="Arial,Calibri" w:cs="Arial"/>
          <w:szCs w:val="20"/>
        </w:rPr>
        <w:t xml:space="preserve"> </w:t>
      </w:r>
      <w:r w:rsidR="008F5D64">
        <w:rPr>
          <w:rFonts w:cs="Arial"/>
          <w:szCs w:val="20"/>
        </w:rPr>
        <w:t>E</w:t>
      </w:r>
      <w:r w:rsidR="00881403" w:rsidRPr="00173BD9">
        <w:rPr>
          <w:rFonts w:cs="Arial"/>
          <w:szCs w:val="20"/>
        </w:rPr>
        <w:t>ntidad</w:t>
      </w:r>
      <w:r w:rsidR="00881403" w:rsidRPr="00173BD9">
        <w:rPr>
          <w:rFonts w:eastAsia="Arial,Calibri" w:cs="Arial"/>
          <w:szCs w:val="20"/>
        </w:rPr>
        <w:t xml:space="preserve"> </w:t>
      </w:r>
      <w:r w:rsidR="00881403" w:rsidRPr="00173BD9">
        <w:rPr>
          <w:rFonts w:cs="Arial"/>
          <w:szCs w:val="20"/>
        </w:rPr>
        <w:t>en</w:t>
      </w:r>
      <w:r w:rsidR="00881403" w:rsidRPr="00173BD9">
        <w:rPr>
          <w:rFonts w:eastAsia="Arial,Calibri" w:cs="Arial"/>
          <w:szCs w:val="20"/>
        </w:rPr>
        <w:t xml:space="preserve"> </w:t>
      </w:r>
      <w:r w:rsidR="00881403" w:rsidRPr="00173BD9">
        <w:rPr>
          <w:rFonts w:cs="Arial"/>
          <w:szCs w:val="20"/>
        </w:rPr>
        <w:t>ningún</w:t>
      </w:r>
      <w:r w:rsidR="00881403" w:rsidRPr="00173BD9">
        <w:rPr>
          <w:rFonts w:eastAsia="Arial,Calibri" w:cs="Arial"/>
          <w:szCs w:val="20"/>
        </w:rPr>
        <w:t xml:space="preserve"> </w:t>
      </w:r>
      <w:r w:rsidR="00881403" w:rsidRPr="00173BD9">
        <w:rPr>
          <w:rFonts w:cs="Arial"/>
          <w:szCs w:val="20"/>
        </w:rPr>
        <w:t>caso</w:t>
      </w:r>
      <w:r w:rsidR="00881403" w:rsidRPr="00173BD9">
        <w:rPr>
          <w:rFonts w:eastAsia="Arial,Calibri" w:cs="Arial"/>
          <w:szCs w:val="20"/>
        </w:rPr>
        <w:t xml:space="preserve"> </w:t>
      </w:r>
      <w:r w:rsidR="00881403" w:rsidRPr="00173BD9">
        <w:rPr>
          <w:rFonts w:cs="Arial"/>
          <w:szCs w:val="20"/>
        </w:rPr>
        <w:t>otorgará</w:t>
      </w:r>
      <w:r w:rsidR="00881403" w:rsidRPr="00173BD9">
        <w:rPr>
          <w:rFonts w:eastAsia="Arial,Calibri" w:cs="Arial"/>
          <w:szCs w:val="20"/>
        </w:rPr>
        <w:t xml:space="preserve"> </w:t>
      </w:r>
      <w:r w:rsidR="00881403" w:rsidRPr="00173BD9">
        <w:rPr>
          <w:rFonts w:cs="Arial"/>
          <w:szCs w:val="20"/>
        </w:rPr>
        <w:t>simultáneamente</w:t>
      </w:r>
      <w:r w:rsidR="00881403" w:rsidRPr="00173BD9">
        <w:rPr>
          <w:rFonts w:eastAsia="Arial,Calibri" w:cs="Arial"/>
          <w:szCs w:val="20"/>
        </w:rPr>
        <w:t xml:space="preserve"> </w:t>
      </w:r>
      <w:r w:rsidR="00881403" w:rsidRPr="00173BD9">
        <w:rPr>
          <w:rFonts w:cs="Arial"/>
          <w:szCs w:val="20"/>
        </w:rPr>
        <w:t>el</w:t>
      </w:r>
      <w:r w:rsidR="00881403" w:rsidRPr="00173BD9">
        <w:rPr>
          <w:rFonts w:eastAsia="Arial,Calibri" w:cs="Arial"/>
          <w:szCs w:val="20"/>
        </w:rPr>
        <w:t xml:space="preserve"> </w:t>
      </w:r>
      <w:r w:rsidR="00881403" w:rsidRPr="00173BD9">
        <w:rPr>
          <w:rFonts w:cs="Arial"/>
          <w:szCs w:val="20"/>
        </w:rPr>
        <w:t>puntaje</w:t>
      </w:r>
      <w:r w:rsidR="00881403" w:rsidRPr="00173BD9">
        <w:rPr>
          <w:rFonts w:eastAsia="Arial,Calibri" w:cs="Arial"/>
          <w:szCs w:val="20"/>
        </w:rPr>
        <w:t xml:space="preserve"> </w:t>
      </w:r>
      <w:r w:rsidR="00881403" w:rsidRPr="00173BD9">
        <w:rPr>
          <w:rFonts w:cs="Arial"/>
          <w:szCs w:val="20"/>
        </w:rPr>
        <w:t>por</w:t>
      </w:r>
      <w:r w:rsidR="00881403" w:rsidRPr="00173BD9">
        <w:rPr>
          <w:rFonts w:eastAsia="Arial,Calibri" w:cs="Arial"/>
          <w:szCs w:val="20"/>
        </w:rPr>
        <w:t xml:space="preserve"> </w:t>
      </w:r>
      <w:r w:rsidR="00881403" w:rsidRPr="00173BD9">
        <w:rPr>
          <w:rFonts w:cs="Arial"/>
          <w:szCs w:val="20"/>
        </w:rPr>
        <w:t>(i)</w:t>
      </w:r>
      <w:r w:rsidR="00881403" w:rsidRPr="00173BD9">
        <w:rPr>
          <w:rFonts w:eastAsia="Arial,Calibri" w:cs="Arial"/>
          <w:szCs w:val="20"/>
        </w:rPr>
        <w:t xml:space="preserve"> </w:t>
      </w:r>
      <w:r w:rsidR="00881403" w:rsidRPr="00173BD9">
        <w:rPr>
          <w:rFonts w:cs="Arial"/>
          <w:szCs w:val="20"/>
        </w:rPr>
        <w:t>servicio</w:t>
      </w:r>
      <w:r w:rsidR="00881403" w:rsidRPr="00173BD9">
        <w:rPr>
          <w:rFonts w:eastAsia="Arial,Calibri" w:cs="Arial"/>
          <w:szCs w:val="20"/>
        </w:rPr>
        <w:t xml:space="preserve"> </w:t>
      </w:r>
      <w:r w:rsidR="00881403" w:rsidRPr="00173BD9">
        <w:rPr>
          <w:rFonts w:cs="Arial"/>
          <w:szCs w:val="20"/>
        </w:rPr>
        <w:t>nacional</w:t>
      </w:r>
      <w:r w:rsidR="00881403" w:rsidRPr="00173BD9">
        <w:rPr>
          <w:rFonts w:eastAsia="Arial,Calibri" w:cs="Arial"/>
          <w:szCs w:val="20"/>
        </w:rPr>
        <w:t xml:space="preserve"> </w:t>
      </w:r>
      <w:r w:rsidR="00881403" w:rsidRPr="00173BD9">
        <w:rPr>
          <w:rFonts w:cs="Arial"/>
          <w:szCs w:val="20"/>
        </w:rPr>
        <w:t>o</w:t>
      </w:r>
      <w:r w:rsidR="00881403" w:rsidRPr="00173BD9">
        <w:rPr>
          <w:rFonts w:eastAsia="Arial,Calibri" w:cs="Arial"/>
          <w:szCs w:val="20"/>
        </w:rPr>
        <w:t xml:space="preserve"> </w:t>
      </w:r>
      <w:r w:rsidR="00881403" w:rsidRPr="00173BD9">
        <w:rPr>
          <w:rFonts w:cs="Arial"/>
          <w:szCs w:val="20"/>
        </w:rPr>
        <w:t>con</w:t>
      </w:r>
      <w:r w:rsidR="00881403" w:rsidRPr="00173BD9">
        <w:rPr>
          <w:rFonts w:eastAsia="Arial,Calibri" w:cs="Arial"/>
          <w:szCs w:val="20"/>
        </w:rPr>
        <w:t xml:space="preserve"> </w:t>
      </w:r>
      <w:r w:rsidR="00881403" w:rsidRPr="00173BD9">
        <w:rPr>
          <w:rFonts w:cs="Arial"/>
          <w:szCs w:val="20"/>
        </w:rPr>
        <w:t>trato</w:t>
      </w:r>
      <w:r w:rsidR="00881403" w:rsidRPr="00173BD9">
        <w:rPr>
          <w:rFonts w:eastAsia="Arial,Calibri" w:cs="Arial"/>
          <w:szCs w:val="20"/>
        </w:rPr>
        <w:t xml:space="preserve"> </w:t>
      </w:r>
      <w:r w:rsidR="00881403" w:rsidRPr="00173BD9">
        <w:rPr>
          <w:rFonts w:cs="Arial"/>
          <w:szCs w:val="20"/>
        </w:rPr>
        <w:t>nacional</w:t>
      </w:r>
      <w:r w:rsidR="00881403" w:rsidRPr="00173BD9">
        <w:rPr>
          <w:rFonts w:eastAsia="Arial,Calibri" w:cs="Arial"/>
          <w:szCs w:val="20"/>
        </w:rPr>
        <w:t xml:space="preserve"> </w:t>
      </w:r>
      <w:r w:rsidR="00881403" w:rsidRPr="00173BD9">
        <w:rPr>
          <w:rFonts w:cs="Arial"/>
          <w:szCs w:val="20"/>
        </w:rPr>
        <w:t>y</w:t>
      </w:r>
      <w:r w:rsidR="00881403" w:rsidRPr="00173BD9">
        <w:rPr>
          <w:rFonts w:eastAsia="Arial,Calibri" w:cs="Arial"/>
          <w:szCs w:val="20"/>
        </w:rPr>
        <w:t xml:space="preserve"> </w:t>
      </w:r>
      <w:r w:rsidR="00881403" w:rsidRPr="00173BD9">
        <w:rPr>
          <w:rFonts w:cs="Arial"/>
          <w:szCs w:val="20"/>
        </w:rPr>
        <w:t>por (ii)</w:t>
      </w:r>
      <w:r w:rsidR="00881403" w:rsidRPr="00173BD9">
        <w:rPr>
          <w:rFonts w:eastAsia="Arial,Calibri" w:cs="Arial"/>
          <w:szCs w:val="20"/>
        </w:rPr>
        <w:t xml:space="preserve"> </w:t>
      </w:r>
      <w:r w:rsidR="00881403" w:rsidRPr="00173BD9">
        <w:rPr>
          <w:rFonts w:cs="Arial"/>
          <w:szCs w:val="20"/>
        </w:rPr>
        <w:t>incorporación</w:t>
      </w:r>
      <w:r w:rsidR="00881403" w:rsidRPr="00173BD9">
        <w:rPr>
          <w:rFonts w:eastAsia="Arial,Calibri" w:cs="Arial"/>
          <w:szCs w:val="20"/>
        </w:rPr>
        <w:t xml:space="preserve"> </w:t>
      </w:r>
      <w:r w:rsidR="00881403" w:rsidRPr="00173BD9">
        <w:rPr>
          <w:rFonts w:cs="Arial"/>
          <w:szCs w:val="20"/>
        </w:rPr>
        <w:t>de</w:t>
      </w:r>
      <w:r w:rsidR="00881403" w:rsidRPr="00173BD9">
        <w:rPr>
          <w:rFonts w:eastAsia="Arial,Calibri" w:cs="Arial"/>
          <w:szCs w:val="20"/>
        </w:rPr>
        <w:t xml:space="preserve"> </w:t>
      </w:r>
      <w:r w:rsidR="00881403" w:rsidRPr="00173BD9">
        <w:rPr>
          <w:rFonts w:cs="Arial"/>
          <w:szCs w:val="20"/>
        </w:rPr>
        <w:t>servicios</w:t>
      </w:r>
      <w:r w:rsidR="00881403" w:rsidRPr="00173BD9">
        <w:rPr>
          <w:rFonts w:eastAsia="Arial,Calibri" w:cs="Arial"/>
          <w:szCs w:val="20"/>
        </w:rPr>
        <w:t xml:space="preserve"> </w:t>
      </w:r>
      <w:r w:rsidR="00881403" w:rsidRPr="00173BD9">
        <w:rPr>
          <w:rFonts w:cs="Arial"/>
          <w:szCs w:val="20"/>
        </w:rPr>
        <w:t>colombianos</w:t>
      </w:r>
      <w:r w:rsidRPr="00173BD9">
        <w:rPr>
          <w:rFonts w:cs="Arial"/>
          <w:szCs w:val="20"/>
        </w:rPr>
        <w:t>.</w:t>
      </w:r>
    </w:p>
    <w:p w14:paraId="0B841177" w14:textId="77777777" w:rsidR="003973BC" w:rsidRPr="00173BD9" w:rsidRDefault="003973BC" w:rsidP="004130DD">
      <w:pPr>
        <w:spacing w:after="200" w:line="276" w:lineRule="auto"/>
        <w:jc w:val="both"/>
        <w:rPr>
          <w:rFonts w:eastAsia="Arial,Calibri" w:cs="Arial"/>
          <w:szCs w:val="20"/>
        </w:rPr>
      </w:pPr>
      <w:r w:rsidRPr="00173BD9">
        <w:rPr>
          <w:rFonts w:cs="Arial"/>
          <w:szCs w:val="20"/>
        </w:rPr>
        <w:t>El</w:t>
      </w:r>
      <w:r w:rsidRPr="00173BD9">
        <w:rPr>
          <w:rFonts w:eastAsia="Arial,Calibri" w:cs="Arial"/>
          <w:szCs w:val="20"/>
        </w:rPr>
        <w:t xml:space="preserve"> </w:t>
      </w:r>
      <w:r w:rsidRPr="00173BD9">
        <w:rPr>
          <w:rFonts w:cs="Arial"/>
          <w:szCs w:val="20"/>
        </w:rPr>
        <w:t>objeto</w:t>
      </w:r>
      <w:r w:rsidRPr="00173BD9">
        <w:rPr>
          <w:rFonts w:eastAsia="Arial,Calibri" w:cs="Arial"/>
          <w:szCs w:val="20"/>
        </w:rPr>
        <w:t xml:space="preserve"> </w:t>
      </w:r>
      <w:r w:rsidRPr="00173BD9">
        <w:rPr>
          <w:rFonts w:cs="Arial"/>
          <w:szCs w:val="20"/>
        </w:rPr>
        <w:t>contractual</w:t>
      </w:r>
      <w:r w:rsidRPr="00173BD9">
        <w:rPr>
          <w:rFonts w:eastAsia="Arial,Calibri" w:cs="Arial"/>
          <w:szCs w:val="20"/>
        </w:rPr>
        <w:t xml:space="preserve"> </w:t>
      </w:r>
      <w:r w:rsidRPr="00173BD9">
        <w:rPr>
          <w:rFonts w:cs="Arial"/>
          <w:szCs w:val="20"/>
        </w:rPr>
        <w:t>es</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Pr="00173BD9">
        <w:rPr>
          <w:rFonts w:cs="Arial"/>
          <w:szCs w:val="20"/>
        </w:rPr>
        <w:t>servicio</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obra,</w:t>
      </w:r>
      <w:r w:rsidRPr="00173BD9">
        <w:rPr>
          <w:rFonts w:eastAsia="Arial,Calibri" w:cs="Arial"/>
          <w:szCs w:val="20"/>
        </w:rPr>
        <w:t xml:space="preserve"> </w:t>
      </w:r>
      <w:r w:rsidRPr="00173BD9">
        <w:rPr>
          <w:rFonts w:cs="Arial"/>
          <w:szCs w:val="20"/>
        </w:rPr>
        <w:t>por</w:t>
      </w:r>
      <w:r w:rsidRPr="00173BD9">
        <w:rPr>
          <w:rFonts w:eastAsia="Arial,Calibri" w:cs="Arial"/>
          <w:szCs w:val="20"/>
        </w:rPr>
        <w:t xml:space="preserve"> </w:t>
      </w:r>
      <w:r w:rsidRPr="00173BD9">
        <w:rPr>
          <w:rFonts w:cs="Arial"/>
          <w:szCs w:val="20"/>
        </w:rPr>
        <w:t>lo</w:t>
      </w:r>
      <w:r w:rsidRPr="00173BD9">
        <w:rPr>
          <w:rFonts w:eastAsia="Arial,Calibri" w:cs="Arial"/>
          <w:szCs w:val="20"/>
        </w:rPr>
        <w:t xml:space="preserve"> </w:t>
      </w:r>
      <w:r w:rsidRPr="00173BD9">
        <w:rPr>
          <w:rFonts w:cs="Arial"/>
          <w:szCs w:val="20"/>
        </w:rPr>
        <w:t>cual</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Entidad</w:t>
      </w:r>
      <w:r w:rsidRPr="00173BD9">
        <w:rPr>
          <w:rFonts w:eastAsia="Arial,Calibri" w:cs="Arial"/>
          <w:szCs w:val="20"/>
        </w:rPr>
        <w:t xml:space="preserve"> </w:t>
      </w:r>
      <w:r w:rsidRPr="00173BD9">
        <w:rPr>
          <w:rFonts w:cs="Arial"/>
          <w:szCs w:val="20"/>
        </w:rPr>
        <w:t>no</w:t>
      </w:r>
      <w:r w:rsidRPr="00173BD9">
        <w:rPr>
          <w:rFonts w:eastAsia="Arial,Calibri" w:cs="Arial"/>
          <w:szCs w:val="20"/>
        </w:rPr>
        <w:t xml:space="preserve"> </w:t>
      </w:r>
      <w:r w:rsidRPr="00173BD9">
        <w:rPr>
          <w:rFonts w:cs="Arial"/>
          <w:szCs w:val="20"/>
        </w:rPr>
        <w:t>asignará</w:t>
      </w:r>
      <w:r w:rsidRPr="00173BD9">
        <w:rPr>
          <w:rFonts w:eastAsia="Arial,Calibri" w:cs="Arial"/>
          <w:szCs w:val="20"/>
        </w:rPr>
        <w:t xml:space="preserve"> </w:t>
      </w:r>
      <w:r w:rsidRPr="00173BD9">
        <w:rPr>
          <w:rFonts w:cs="Arial"/>
          <w:szCs w:val="20"/>
        </w:rPr>
        <w:t>puntaje</w:t>
      </w:r>
      <w:r w:rsidRPr="00173BD9">
        <w:rPr>
          <w:rFonts w:eastAsia="Arial,Calibri" w:cs="Arial"/>
          <w:szCs w:val="20"/>
        </w:rPr>
        <w:t xml:space="preserve"> </w:t>
      </w:r>
      <w:r w:rsidRPr="00173BD9">
        <w:rPr>
          <w:rFonts w:cs="Arial"/>
          <w:szCs w:val="20"/>
        </w:rPr>
        <w:t>por</w:t>
      </w:r>
      <w:r w:rsidRPr="00173BD9">
        <w:rPr>
          <w:rFonts w:eastAsia="Arial,Calibri" w:cs="Arial"/>
          <w:szCs w:val="20"/>
        </w:rPr>
        <w:t xml:space="preserve"> </w:t>
      </w:r>
      <w:r w:rsidRPr="00173BD9">
        <w:rPr>
          <w:rFonts w:cs="Arial"/>
          <w:szCs w:val="20"/>
        </w:rPr>
        <w:t>Bienes</w:t>
      </w:r>
      <w:r w:rsidRPr="00173BD9">
        <w:rPr>
          <w:rFonts w:eastAsia="Arial,Calibri" w:cs="Arial"/>
          <w:szCs w:val="20"/>
        </w:rPr>
        <w:t xml:space="preserve"> </w:t>
      </w:r>
      <w:r w:rsidRPr="00173BD9">
        <w:rPr>
          <w:rFonts w:cs="Arial"/>
          <w:szCs w:val="20"/>
        </w:rPr>
        <w:t>Nacionales.</w:t>
      </w:r>
      <w:r w:rsidRPr="00173BD9">
        <w:rPr>
          <w:rFonts w:eastAsia="Arial,Calibri" w:cs="Arial"/>
          <w:szCs w:val="20"/>
        </w:rPr>
        <w:t xml:space="preserve"> </w:t>
      </w:r>
    </w:p>
    <w:p w14:paraId="649EB5A1" w14:textId="77777777" w:rsidR="003973BC" w:rsidRPr="00173BD9" w:rsidRDefault="003973BC" w:rsidP="004130DD">
      <w:pPr>
        <w:spacing w:after="200" w:line="276" w:lineRule="auto"/>
        <w:rPr>
          <w:rFonts w:eastAsia="Arial,Calibri" w:cs="Arial"/>
          <w:szCs w:val="20"/>
        </w:rPr>
      </w:pPr>
      <w:r w:rsidRPr="00173BD9">
        <w:rPr>
          <w:rFonts w:cs="Arial"/>
          <w:szCs w:val="20"/>
        </w:rPr>
        <w:t>Los</w:t>
      </w:r>
      <w:r w:rsidRPr="00173BD9">
        <w:rPr>
          <w:rFonts w:eastAsia="Arial,Calibri" w:cs="Arial"/>
          <w:szCs w:val="20"/>
        </w:rPr>
        <w:t xml:space="preserve"> </w:t>
      </w:r>
      <w:r w:rsidRPr="00173BD9">
        <w:rPr>
          <w:rFonts w:cs="Arial"/>
          <w:szCs w:val="20"/>
        </w:rPr>
        <w:t>puntajes</w:t>
      </w:r>
      <w:r w:rsidRPr="00173BD9">
        <w:rPr>
          <w:rFonts w:eastAsia="Arial,Calibri" w:cs="Arial"/>
          <w:szCs w:val="20"/>
        </w:rPr>
        <w:t xml:space="preserve"> </w:t>
      </w:r>
      <w:r w:rsidRPr="00173BD9">
        <w:rPr>
          <w:rFonts w:cs="Arial"/>
          <w:szCs w:val="20"/>
        </w:rPr>
        <w:t>para</w:t>
      </w:r>
      <w:r w:rsidRPr="00173BD9">
        <w:rPr>
          <w:rFonts w:eastAsia="Arial,Calibri" w:cs="Arial"/>
          <w:szCs w:val="20"/>
        </w:rPr>
        <w:t xml:space="preserve"> </w:t>
      </w:r>
      <w:r w:rsidRPr="00173BD9">
        <w:rPr>
          <w:rFonts w:cs="Arial"/>
          <w:szCs w:val="20"/>
        </w:rPr>
        <w:t>estimular</w:t>
      </w:r>
      <w:r w:rsidRPr="00173BD9">
        <w:rPr>
          <w:rFonts w:eastAsia="Arial,Calibri" w:cs="Arial"/>
          <w:szCs w:val="20"/>
        </w:rPr>
        <w:t xml:space="preserve"> </w:t>
      </w:r>
      <w:r w:rsidRPr="00173BD9">
        <w:rPr>
          <w:rFonts w:cs="Arial"/>
          <w:szCs w:val="20"/>
        </w:rPr>
        <w:t>a</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industria</w:t>
      </w:r>
      <w:r w:rsidRPr="00173BD9">
        <w:rPr>
          <w:rFonts w:eastAsia="Arial,Calibri" w:cs="Arial"/>
          <w:szCs w:val="20"/>
        </w:rPr>
        <w:t xml:space="preserve"> </w:t>
      </w:r>
      <w:r w:rsidRPr="00173BD9">
        <w:rPr>
          <w:rFonts w:cs="Arial"/>
          <w:szCs w:val="20"/>
        </w:rPr>
        <w:t>nacional</w:t>
      </w:r>
      <w:r w:rsidRPr="00173BD9">
        <w:rPr>
          <w:rFonts w:eastAsia="Arial,Calibri" w:cs="Arial"/>
          <w:szCs w:val="20"/>
        </w:rPr>
        <w:t xml:space="preserve"> </w:t>
      </w:r>
      <w:r w:rsidRPr="00173BD9">
        <w:rPr>
          <w:rFonts w:cs="Arial"/>
          <w:szCs w:val="20"/>
        </w:rPr>
        <w:t>se</w:t>
      </w:r>
      <w:r w:rsidRPr="00173BD9">
        <w:rPr>
          <w:rFonts w:eastAsia="Arial,Calibri" w:cs="Arial"/>
          <w:szCs w:val="20"/>
        </w:rPr>
        <w:t xml:space="preserve"> </w:t>
      </w:r>
      <w:r w:rsidRPr="00173BD9">
        <w:rPr>
          <w:rFonts w:cs="Arial"/>
          <w:szCs w:val="20"/>
        </w:rPr>
        <w:t>relacionan</w:t>
      </w:r>
      <w:r w:rsidRPr="00173BD9">
        <w:rPr>
          <w:rFonts w:eastAsia="Arial,Calibri" w:cs="Arial"/>
          <w:szCs w:val="20"/>
        </w:rPr>
        <w:t xml:space="preserve"> </w:t>
      </w:r>
      <w:r w:rsidRPr="00173BD9">
        <w:rPr>
          <w:rFonts w:cs="Arial"/>
          <w:szCs w:val="20"/>
        </w:rPr>
        <w:t>en</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siguiente</w:t>
      </w:r>
      <w:r w:rsidRPr="00173BD9">
        <w:rPr>
          <w:rFonts w:eastAsia="Arial,Calibri" w:cs="Arial"/>
          <w:szCs w:val="20"/>
        </w:rPr>
        <w:t xml:space="preserve"> </w:t>
      </w:r>
      <w:r w:rsidRPr="00173BD9">
        <w:rPr>
          <w:rFonts w:cs="Arial"/>
          <w:szCs w:val="20"/>
        </w:rPr>
        <w:t>tabla:</w:t>
      </w:r>
      <w:r w:rsidRPr="00173BD9">
        <w:rPr>
          <w:rFonts w:eastAsia="Arial,Calibri" w:cs="Arial"/>
          <w:szCs w:val="20"/>
        </w:rPr>
        <w:t xml:space="preserve"> </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DC22CC" w:rsidRPr="00173BD9" w14:paraId="4A9E0E81" w14:textId="77777777" w:rsidTr="00C0567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11988EE2" w14:textId="77777777" w:rsidR="000727CB" w:rsidRPr="006876CA" w:rsidRDefault="000727CB" w:rsidP="00C0567C">
            <w:pPr>
              <w:spacing w:after="0" w:line="276" w:lineRule="auto"/>
              <w:jc w:val="center"/>
              <w:rPr>
                <w:rFonts w:eastAsia="Times New Roman" w:cs="Arial"/>
                <w:b/>
                <w:caps/>
                <w:color w:val="FFFFFF" w:themeColor="background1"/>
                <w:sz w:val="16"/>
                <w:szCs w:val="20"/>
                <w:lang w:val="es-ES"/>
              </w:rPr>
            </w:pPr>
            <w:r w:rsidRPr="006876CA">
              <w:rPr>
                <w:rFonts w:cs="Arial"/>
                <w:b/>
                <w:color w:val="FFFFFF" w:themeColor="background1"/>
                <w:sz w:val="16"/>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4AE37C4" w14:textId="419BD2D3" w:rsidR="000727CB" w:rsidRPr="006876CA" w:rsidRDefault="00CE0227" w:rsidP="00C0567C">
            <w:pPr>
              <w:spacing w:after="0" w:line="276" w:lineRule="auto"/>
              <w:jc w:val="center"/>
              <w:rPr>
                <w:rFonts w:eastAsia="Times New Roman" w:cs="Arial"/>
                <w:b/>
                <w:caps/>
                <w:color w:val="FFFFFF" w:themeColor="background1"/>
                <w:sz w:val="16"/>
                <w:szCs w:val="20"/>
                <w:lang w:val="es-ES"/>
              </w:rPr>
            </w:pPr>
            <w:r w:rsidRPr="006876CA">
              <w:rPr>
                <w:rFonts w:cs="Arial"/>
                <w:b/>
                <w:color w:val="FFFFFF" w:themeColor="background1"/>
                <w:sz w:val="16"/>
                <w:szCs w:val="20"/>
                <w:lang w:val="es-ES"/>
              </w:rPr>
              <w:t>Puntaje</w:t>
            </w:r>
          </w:p>
        </w:tc>
      </w:tr>
      <w:tr w:rsidR="00DC22CC" w:rsidRPr="00173BD9" w14:paraId="58A4E23A" w14:textId="77777777" w:rsidTr="00C0567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2C9F3C76" w14:textId="61214CEC" w:rsidR="000727CB" w:rsidRPr="006876CA" w:rsidRDefault="000727CB" w:rsidP="00C0567C">
            <w:pPr>
              <w:spacing w:after="0" w:line="276" w:lineRule="auto"/>
              <w:jc w:val="both"/>
              <w:rPr>
                <w:rFonts w:eastAsia="Times New Roman" w:cs="Arial"/>
                <w:caps/>
                <w:sz w:val="16"/>
                <w:szCs w:val="20"/>
                <w:lang w:val="es-ES"/>
              </w:rPr>
            </w:pPr>
            <w:r w:rsidRPr="006876CA">
              <w:rPr>
                <w:rFonts w:eastAsia="Times New Roman" w:cs="Arial"/>
                <w:sz w:val="16"/>
                <w:szCs w:val="20"/>
                <w:lang w:val="es-ES"/>
              </w:rPr>
              <w:t>Promoci</w:t>
            </w:r>
            <w:r w:rsidR="00961333" w:rsidRPr="006876CA">
              <w:rPr>
                <w:rFonts w:eastAsia="Times New Roman" w:cs="Arial"/>
                <w:sz w:val="16"/>
                <w:szCs w:val="20"/>
                <w:lang w:val="es-ES"/>
              </w:rPr>
              <w:t>ó</w:t>
            </w:r>
            <w:r w:rsidRPr="006876CA">
              <w:rPr>
                <w:rFonts w:eastAsia="Times New Roman" w:cs="Arial"/>
                <w:sz w:val="16"/>
                <w:szCs w:val="20"/>
                <w:lang w:val="es-ES"/>
              </w:rPr>
              <w:t>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73DF4D49" w14:textId="11F3CE42" w:rsidR="000727CB" w:rsidRPr="006876CA" w:rsidRDefault="000727CB" w:rsidP="00C0567C">
            <w:pPr>
              <w:spacing w:after="0" w:line="276" w:lineRule="auto"/>
              <w:jc w:val="center"/>
              <w:rPr>
                <w:rFonts w:eastAsia="Times New Roman" w:cs="Arial"/>
                <w:caps/>
                <w:sz w:val="16"/>
                <w:szCs w:val="20"/>
                <w:lang w:val="es-ES"/>
              </w:rPr>
            </w:pPr>
            <w:r w:rsidRPr="006876CA">
              <w:rPr>
                <w:rFonts w:eastAsia="Times New Roman" w:cs="Arial"/>
                <w:sz w:val="16"/>
                <w:szCs w:val="20"/>
                <w:lang w:val="es-ES"/>
              </w:rPr>
              <w:t>10</w:t>
            </w:r>
          </w:p>
        </w:tc>
      </w:tr>
      <w:tr w:rsidR="00DC22CC" w:rsidRPr="00173BD9" w14:paraId="5BF069D3" w14:textId="77777777" w:rsidTr="00C0567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887BCE3" w14:textId="77777777" w:rsidR="000727CB" w:rsidRPr="006876CA" w:rsidRDefault="000727CB" w:rsidP="00C0567C">
            <w:pPr>
              <w:spacing w:after="0" w:line="276" w:lineRule="auto"/>
              <w:jc w:val="both"/>
              <w:rPr>
                <w:rFonts w:eastAsia="Times New Roman" w:cs="Arial"/>
                <w:caps/>
                <w:sz w:val="16"/>
                <w:szCs w:val="20"/>
                <w:lang w:val="es-ES"/>
              </w:rPr>
            </w:pPr>
            <w:proofErr w:type="spellStart"/>
            <w:r w:rsidRPr="006876CA">
              <w:rPr>
                <w:rFonts w:eastAsia="Times New Roman" w:cs="Arial"/>
                <w:sz w:val="16"/>
                <w:szCs w:val="20"/>
                <w:lang w:val="es-ES"/>
              </w:rPr>
              <w:t>Incorporacion</w:t>
            </w:r>
            <w:proofErr w:type="spellEnd"/>
            <w:r w:rsidRPr="006876CA">
              <w:rPr>
                <w:rFonts w:eastAsia="Times New Roman" w:cs="Arial"/>
                <w:sz w:val="16"/>
                <w:szCs w:val="20"/>
                <w:lang w:val="es-ES"/>
              </w:rPr>
              <w:t xml:space="preserve">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A6626EF" w14:textId="513C7924" w:rsidR="000727CB" w:rsidRPr="006876CA" w:rsidRDefault="000727CB" w:rsidP="00C0567C">
            <w:pPr>
              <w:spacing w:after="0" w:line="276" w:lineRule="auto"/>
              <w:jc w:val="center"/>
              <w:rPr>
                <w:rFonts w:eastAsia="Times New Roman" w:cs="Arial"/>
                <w:caps/>
                <w:sz w:val="16"/>
                <w:szCs w:val="20"/>
                <w:lang w:val="es-ES"/>
              </w:rPr>
            </w:pPr>
            <w:r w:rsidRPr="006876CA">
              <w:rPr>
                <w:rFonts w:eastAsia="Times New Roman" w:cs="Arial"/>
                <w:sz w:val="16"/>
                <w:szCs w:val="20"/>
                <w:lang w:val="es-ES"/>
              </w:rPr>
              <w:t>5</w:t>
            </w:r>
          </w:p>
        </w:tc>
      </w:tr>
    </w:tbl>
    <w:p w14:paraId="58A50ECE" w14:textId="23BA190F" w:rsidR="00B9185F" w:rsidRPr="006876CA" w:rsidRDefault="00B9185F" w:rsidP="006876CA">
      <w:pPr>
        <w:pStyle w:val="InviasNormal"/>
        <w:numPr>
          <w:ilvl w:val="2"/>
          <w:numId w:val="99"/>
        </w:numPr>
        <w:spacing w:line="276" w:lineRule="auto"/>
        <w:outlineLvl w:val="2"/>
        <w:rPr>
          <w:rFonts w:ascii="Arial" w:eastAsia="Arial" w:hAnsi="Arial" w:cs="Arial"/>
          <w:b/>
          <w:sz w:val="20"/>
          <w:szCs w:val="20"/>
          <w:lang w:val="es-CO"/>
        </w:rPr>
      </w:pPr>
      <w:bookmarkStart w:id="489" w:name="_Ref508650523"/>
      <w:bookmarkStart w:id="490" w:name="_Toc32147422"/>
      <w:bookmarkStart w:id="491" w:name="_Toc46314735"/>
      <w:bookmarkStart w:id="492" w:name="_Hlk8225455"/>
      <w:r w:rsidRPr="006876CA">
        <w:rPr>
          <w:rFonts w:ascii="Arial" w:eastAsia="Arial" w:hAnsi="Arial" w:cs="Arial"/>
          <w:b/>
          <w:sz w:val="20"/>
          <w:szCs w:val="20"/>
          <w:lang w:val="es-CO"/>
        </w:rPr>
        <w:t xml:space="preserve">PROMOCIÓN </w:t>
      </w:r>
      <w:r w:rsidR="00BF0A20">
        <w:rPr>
          <w:rFonts w:ascii="Arial" w:eastAsia="Arial" w:hAnsi="Arial" w:cs="Arial"/>
          <w:b/>
          <w:sz w:val="20"/>
          <w:szCs w:val="20"/>
          <w:lang w:val="es-CO"/>
        </w:rPr>
        <w:t xml:space="preserve">DE </w:t>
      </w:r>
      <w:r w:rsidRPr="00EB2FC2">
        <w:rPr>
          <w:rFonts w:ascii="Arial" w:eastAsia="Arial" w:hAnsi="Arial" w:cs="Arial"/>
          <w:b/>
          <w:sz w:val="20"/>
          <w:szCs w:val="20"/>
          <w:lang w:val="es-CO"/>
        </w:rPr>
        <w:t>SERVICIOS NACIONALES O CON TRATO NACIONAL</w:t>
      </w:r>
      <w:bookmarkEnd w:id="489"/>
      <w:bookmarkEnd w:id="490"/>
      <w:bookmarkEnd w:id="491"/>
      <w:r w:rsidRPr="00EB2FC2">
        <w:rPr>
          <w:rFonts w:ascii="Arial" w:eastAsia="Arial" w:hAnsi="Arial" w:cs="Arial"/>
          <w:b/>
          <w:sz w:val="20"/>
          <w:szCs w:val="20"/>
          <w:lang w:val="es-CO"/>
        </w:rPr>
        <w:t xml:space="preserve"> </w:t>
      </w:r>
    </w:p>
    <w:bookmarkEnd w:id="492"/>
    <w:p w14:paraId="4A1A2835" w14:textId="1D316D64" w:rsidR="00557616" w:rsidRPr="00173BD9" w:rsidRDefault="00557616" w:rsidP="00557616">
      <w:pPr>
        <w:spacing w:after="200" w:line="276" w:lineRule="auto"/>
        <w:jc w:val="both"/>
        <w:rPr>
          <w:rFonts w:eastAsia="Arial,Calibri" w:cs="Arial"/>
          <w:szCs w:val="20"/>
        </w:rPr>
      </w:pPr>
      <w:r w:rsidRPr="00173BD9">
        <w:rPr>
          <w:rFonts w:cs="Arial"/>
          <w:szCs w:val="20"/>
        </w:rPr>
        <w:t>La</w:t>
      </w:r>
      <w:r w:rsidRPr="00173BD9">
        <w:rPr>
          <w:rFonts w:eastAsia="Arial,Calibri" w:cs="Arial"/>
          <w:szCs w:val="20"/>
        </w:rPr>
        <w:t xml:space="preserve"> </w:t>
      </w:r>
      <w:r w:rsidRPr="00173BD9">
        <w:rPr>
          <w:rFonts w:cs="Arial"/>
          <w:szCs w:val="20"/>
        </w:rPr>
        <w:t>Entidad</w:t>
      </w:r>
      <w:r w:rsidRPr="00173BD9">
        <w:rPr>
          <w:rFonts w:eastAsia="Arial,Calibri" w:cs="Arial"/>
          <w:szCs w:val="20"/>
        </w:rPr>
        <w:t xml:space="preserve"> </w:t>
      </w:r>
      <w:r w:rsidRPr="00173BD9">
        <w:rPr>
          <w:rFonts w:cs="Arial"/>
          <w:szCs w:val="20"/>
        </w:rPr>
        <w:t>asignará</w:t>
      </w:r>
      <w:r w:rsidRPr="00173BD9">
        <w:rPr>
          <w:rFonts w:eastAsia="Arial,Calibri" w:cs="Arial"/>
          <w:szCs w:val="20"/>
        </w:rPr>
        <w:t xml:space="preserve"> </w:t>
      </w:r>
      <w:r w:rsidRPr="00173BD9">
        <w:rPr>
          <w:rFonts w:cs="Arial"/>
          <w:szCs w:val="20"/>
        </w:rPr>
        <w:t>hasta</w:t>
      </w:r>
      <w:r w:rsidRPr="00173BD9">
        <w:rPr>
          <w:rFonts w:eastAsia="Arial,Calibri" w:cs="Arial"/>
          <w:szCs w:val="20"/>
        </w:rPr>
        <w:t xml:space="preserve"> diez (10) </w:t>
      </w:r>
      <w:r w:rsidR="00974E0D" w:rsidRPr="00173BD9">
        <w:rPr>
          <w:rFonts w:eastAsia="Arial,Calibri" w:cs="Arial"/>
          <w:szCs w:val="20"/>
        </w:rPr>
        <w:t xml:space="preserve">puntos </w:t>
      </w:r>
      <w:r w:rsidRPr="00173BD9">
        <w:rPr>
          <w:rFonts w:cs="Arial"/>
          <w:szCs w:val="20"/>
        </w:rPr>
        <w:t>a</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oferta</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 xml:space="preserve">(i) </w:t>
      </w:r>
      <w:r w:rsidR="008D60BD" w:rsidRPr="00173BD9">
        <w:rPr>
          <w:rFonts w:cs="Arial"/>
          <w:szCs w:val="20"/>
        </w:rPr>
        <w:t>s</w:t>
      </w:r>
      <w:r w:rsidRPr="00173BD9">
        <w:rPr>
          <w:rFonts w:cs="Arial"/>
          <w:szCs w:val="20"/>
        </w:rPr>
        <w:t>ervicios</w:t>
      </w:r>
      <w:r w:rsidRPr="00173BD9">
        <w:rPr>
          <w:rFonts w:eastAsia="Arial,Calibri" w:cs="Arial"/>
          <w:szCs w:val="20"/>
        </w:rPr>
        <w:t xml:space="preserve"> </w:t>
      </w:r>
      <w:r w:rsidR="00C01C1F" w:rsidRPr="00173BD9">
        <w:rPr>
          <w:rFonts w:cs="Arial"/>
          <w:szCs w:val="20"/>
        </w:rPr>
        <w:t>n</w:t>
      </w:r>
      <w:r w:rsidRPr="00173BD9">
        <w:rPr>
          <w:rFonts w:cs="Arial"/>
          <w:szCs w:val="20"/>
        </w:rPr>
        <w:t>acionales</w:t>
      </w:r>
      <w:r w:rsidRPr="00173BD9">
        <w:rPr>
          <w:rFonts w:eastAsia="Arial,Calibri" w:cs="Arial"/>
          <w:szCs w:val="20"/>
        </w:rPr>
        <w:t xml:space="preserve"> </w:t>
      </w:r>
      <w:r w:rsidRPr="00173BD9">
        <w:rPr>
          <w:rFonts w:cs="Arial"/>
          <w:szCs w:val="20"/>
        </w:rPr>
        <w:t>o</w:t>
      </w:r>
      <w:r w:rsidRPr="00173BD9">
        <w:rPr>
          <w:rFonts w:eastAsia="Arial,Calibri" w:cs="Arial"/>
          <w:szCs w:val="20"/>
        </w:rPr>
        <w:t xml:space="preserve"> </w:t>
      </w:r>
      <w:r w:rsidRPr="00173BD9">
        <w:rPr>
          <w:rFonts w:cs="Arial"/>
          <w:szCs w:val="20"/>
        </w:rPr>
        <w:t>(ii)</w:t>
      </w:r>
      <w:r w:rsidRPr="00173BD9">
        <w:rPr>
          <w:rFonts w:eastAsia="Arial,Calibri" w:cs="Arial"/>
          <w:szCs w:val="20"/>
        </w:rPr>
        <w:t xml:space="preserve"> </w:t>
      </w:r>
      <w:r w:rsidRPr="00173BD9">
        <w:rPr>
          <w:rFonts w:cs="Arial"/>
          <w:szCs w:val="20"/>
        </w:rPr>
        <w:t>con</w:t>
      </w:r>
      <w:r w:rsidRPr="00173BD9">
        <w:rPr>
          <w:rFonts w:eastAsia="Arial,Calibri" w:cs="Arial"/>
          <w:szCs w:val="20"/>
        </w:rPr>
        <w:t xml:space="preserve"> </w:t>
      </w:r>
      <w:r w:rsidRPr="00173BD9">
        <w:rPr>
          <w:rFonts w:cs="Arial"/>
          <w:szCs w:val="20"/>
        </w:rPr>
        <w:t>Trato</w:t>
      </w:r>
      <w:r w:rsidRPr="00173BD9">
        <w:rPr>
          <w:rFonts w:eastAsia="Arial,Calibri" w:cs="Arial"/>
          <w:szCs w:val="20"/>
        </w:rPr>
        <w:t xml:space="preserve"> </w:t>
      </w:r>
      <w:r w:rsidR="00C01C1F" w:rsidRPr="00173BD9">
        <w:rPr>
          <w:rFonts w:cs="Arial"/>
          <w:szCs w:val="20"/>
        </w:rPr>
        <w:t>n</w:t>
      </w:r>
      <w:r w:rsidRPr="00173BD9">
        <w:rPr>
          <w:rFonts w:cs="Arial"/>
          <w:szCs w:val="20"/>
        </w:rPr>
        <w:t>acional.</w:t>
      </w:r>
      <w:r w:rsidRPr="00173BD9">
        <w:rPr>
          <w:rFonts w:eastAsia="Arial,Calibri" w:cs="Arial"/>
          <w:szCs w:val="20"/>
        </w:rPr>
        <w:t xml:space="preserve"> </w:t>
      </w:r>
    </w:p>
    <w:p w14:paraId="6885478D" w14:textId="0C3E4536" w:rsidR="00557616" w:rsidRPr="00173BD9" w:rsidRDefault="00557616" w:rsidP="00557616">
      <w:pPr>
        <w:spacing w:after="200" w:line="276" w:lineRule="auto"/>
        <w:jc w:val="both"/>
        <w:rPr>
          <w:rFonts w:eastAsia="Arial,Calibri" w:cs="Arial"/>
          <w:szCs w:val="20"/>
        </w:rPr>
      </w:pPr>
      <w:r w:rsidRPr="00173BD9">
        <w:rPr>
          <w:rFonts w:cs="Arial"/>
          <w:szCs w:val="20"/>
        </w:rPr>
        <w:t>Para</w:t>
      </w:r>
      <w:r w:rsidRPr="00173BD9">
        <w:rPr>
          <w:rFonts w:eastAsia="Arial,Calibri" w:cs="Arial"/>
          <w:szCs w:val="20"/>
        </w:rPr>
        <w:t xml:space="preserve"> </w:t>
      </w:r>
      <w:r w:rsidRPr="00173BD9">
        <w:rPr>
          <w:rFonts w:cs="Arial"/>
          <w:szCs w:val="20"/>
        </w:rPr>
        <w:t>que</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003C407D" w:rsidRPr="00173BD9">
        <w:rPr>
          <w:rFonts w:cs="Arial"/>
          <w:szCs w:val="20"/>
        </w:rPr>
        <w:t>Proponente</w:t>
      </w:r>
      <w:r w:rsidRPr="00173BD9">
        <w:rPr>
          <w:rFonts w:eastAsia="Arial,Calibri" w:cs="Arial"/>
          <w:szCs w:val="20"/>
        </w:rPr>
        <w:t xml:space="preserve"> </w:t>
      </w:r>
      <w:r w:rsidRPr="00173BD9">
        <w:rPr>
          <w:rFonts w:cs="Arial"/>
          <w:szCs w:val="20"/>
        </w:rPr>
        <w:t>obtenga</w:t>
      </w:r>
      <w:r w:rsidRPr="00173BD9">
        <w:rPr>
          <w:rFonts w:eastAsia="Arial,Calibri" w:cs="Arial"/>
          <w:szCs w:val="20"/>
        </w:rPr>
        <w:t xml:space="preserve"> </w:t>
      </w:r>
      <w:r w:rsidRPr="00173BD9">
        <w:rPr>
          <w:rFonts w:cs="Arial"/>
          <w:szCs w:val="20"/>
        </w:rPr>
        <w:t>puntaje</w:t>
      </w:r>
      <w:r w:rsidRPr="00173BD9">
        <w:rPr>
          <w:rFonts w:eastAsia="Arial,Calibri" w:cs="Arial"/>
          <w:szCs w:val="20"/>
        </w:rPr>
        <w:t xml:space="preserve"> </w:t>
      </w:r>
      <w:r w:rsidRPr="00173BD9">
        <w:rPr>
          <w:rFonts w:cs="Arial"/>
          <w:szCs w:val="20"/>
        </w:rPr>
        <w:t>por</w:t>
      </w:r>
      <w:r w:rsidRPr="00173BD9">
        <w:rPr>
          <w:rFonts w:eastAsia="Arial,Calibri" w:cs="Arial"/>
          <w:szCs w:val="20"/>
        </w:rPr>
        <w:t xml:space="preserve"> </w:t>
      </w:r>
      <w:r w:rsidRPr="00173BD9">
        <w:rPr>
          <w:rFonts w:cs="Arial"/>
          <w:szCs w:val="20"/>
        </w:rPr>
        <w:t>Servicios</w:t>
      </w:r>
      <w:r w:rsidRPr="00173BD9">
        <w:rPr>
          <w:rFonts w:eastAsia="Arial,Calibri" w:cs="Arial"/>
          <w:szCs w:val="20"/>
        </w:rPr>
        <w:t xml:space="preserve"> </w:t>
      </w:r>
      <w:r w:rsidR="00C01C1F" w:rsidRPr="00173BD9">
        <w:rPr>
          <w:rFonts w:cs="Arial"/>
          <w:szCs w:val="20"/>
        </w:rPr>
        <w:t>n</w:t>
      </w:r>
      <w:r w:rsidRPr="00173BD9">
        <w:rPr>
          <w:rFonts w:cs="Arial"/>
          <w:szCs w:val="20"/>
        </w:rPr>
        <w:t>acionales</w:t>
      </w:r>
      <w:r w:rsidRPr="00173BD9">
        <w:rPr>
          <w:rFonts w:eastAsia="Arial,Calibri" w:cs="Arial"/>
          <w:szCs w:val="20"/>
        </w:rPr>
        <w:t xml:space="preserve"> </w:t>
      </w:r>
      <w:r w:rsidRPr="00173BD9">
        <w:rPr>
          <w:rFonts w:cs="Arial"/>
          <w:szCs w:val="20"/>
        </w:rPr>
        <w:t>debe</w:t>
      </w:r>
      <w:r w:rsidRPr="00173BD9">
        <w:rPr>
          <w:rFonts w:eastAsia="Arial,Calibri" w:cs="Arial"/>
          <w:szCs w:val="20"/>
        </w:rPr>
        <w:t xml:space="preserve"> </w:t>
      </w:r>
      <w:r w:rsidRPr="00173BD9">
        <w:rPr>
          <w:rFonts w:cs="Arial"/>
          <w:szCs w:val="20"/>
        </w:rPr>
        <w:t>presentar:</w:t>
      </w:r>
      <w:r w:rsidRPr="00173BD9">
        <w:rPr>
          <w:rFonts w:eastAsia="Arial,Calibri" w:cs="Arial"/>
          <w:szCs w:val="20"/>
        </w:rPr>
        <w:t xml:space="preserve"> </w:t>
      </w:r>
    </w:p>
    <w:p w14:paraId="5C16E54E" w14:textId="18F9F1DE" w:rsidR="00557616" w:rsidRPr="00173BD9" w:rsidRDefault="00557616" w:rsidP="00557616">
      <w:pPr>
        <w:numPr>
          <w:ilvl w:val="2"/>
          <w:numId w:val="45"/>
        </w:numPr>
        <w:spacing w:after="200" w:line="276" w:lineRule="auto"/>
        <w:contextualSpacing/>
        <w:rPr>
          <w:rFonts w:eastAsia="Arial" w:cs="Arial"/>
          <w:szCs w:val="20"/>
        </w:rPr>
      </w:pPr>
      <w:r w:rsidRPr="00173BD9">
        <w:rPr>
          <w:rFonts w:cs="Arial"/>
          <w:szCs w:val="20"/>
        </w:rPr>
        <w:t>Persona</w:t>
      </w:r>
      <w:r w:rsidRPr="00173BD9">
        <w:rPr>
          <w:rFonts w:eastAsia="Arial" w:cs="Arial"/>
          <w:szCs w:val="20"/>
        </w:rPr>
        <w:t xml:space="preserve"> </w:t>
      </w:r>
      <w:r w:rsidRPr="00173BD9">
        <w:rPr>
          <w:rFonts w:cs="Arial"/>
          <w:szCs w:val="20"/>
        </w:rPr>
        <w:t>natural</w:t>
      </w:r>
      <w:r w:rsidRPr="00173BD9">
        <w:rPr>
          <w:rFonts w:eastAsia="Arial" w:cs="Arial"/>
          <w:szCs w:val="20"/>
        </w:rPr>
        <w:t xml:space="preserve"> </w:t>
      </w:r>
      <w:r w:rsidRPr="00173BD9">
        <w:rPr>
          <w:rFonts w:cs="Arial"/>
          <w:szCs w:val="20"/>
        </w:rPr>
        <w:t>colombiana:</w:t>
      </w:r>
      <w:r w:rsidRPr="00173BD9">
        <w:rPr>
          <w:rFonts w:eastAsia="Arial" w:cs="Arial"/>
          <w:szCs w:val="20"/>
        </w:rPr>
        <w:t xml:space="preserve"> </w:t>
      </w:r>
      <w:r w:rsidR="004E011F" w:rsidRPr="00173BD9">
        <w:rPr>
          <w:rFonts w:cs="Arial"/>
          <w:szCs w:val="20"/>
        </w:rPr>
        <w:t>l</w:t>
      </w:r>
      <w:r w:rsidRPr="00173BD9">
        <w:rPr>
          <w:rFonts w:cs="Arial"/>
          <w:szCs w:val="20"/>
        </w:rPr>
        <w:t>a</w:t>
      </w:r>
      <w:r w:rsidRPr="00173BD9">
        <w:rPr>
          <w:rFonts w:eastAsia="Arial" w:cs="Arial"/>
          <w:szCs w:val="20"/>
        </w:rPr>
        <w:t xml:space="preserve"> </w:t>
      </w:r>
      <w:r w:rsidRPr="00173BD9">
        <w:rPr>
          <w:rFonts w:cs="Arial"/>
          <w:szCs w:val="20"/>
        </w:rPr>
        <w:t>cédula</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ciudadanía</w:t>
      </w:r>
      <w:r w:rsidRPr="00173BD9">
        <w:rPr>
          <w:rFonts w:eastAsia="Arial" w:cs="Arial"/>
          <w:szCs w:val="20"/>
        </w:rPr>
        <w:t xml:space="preserve"> </w:t>
      </w:r>
      <w:r w:rsidRPr="00173BD9">
        <w:rPr>
          <w:rFonts w:cs="Arial"/>
          <w:szCs w:val="20"/>
        </w:rPr>
        <w:t>del</w:t>
      </w:r>
      <w:r w:rsidRPr="00173BD9">
        <w:rPr>
          <w:rFonts w:eastAsia="Arial" w:cs="Arial"/>
          <w:szCs w:val="20"/>
        </w:rPr>
        <w:t xml:space="preserve"> </w:t>
      </w:r>
      <w:r w:rsidR="003C407D" w:rsidRPr="00173BD9">
        <w:rPr>
          <w:rFonts w:cs="Arial"/>
          <w:szCs w:val="20"/>
        </w:rPr>
        <w:t>Proponente</w:t>
      </w:r>
      <w:r w:rsidRPr="00173BD9">
        <w:rPr>
          <w:rFonts w:cs="Arial"/>
          <w:szCs w:val="20"/>
        </w:rPr>
        <w:t>.</w:t>
      </w:r>
    </w:p>
    <w:p w14:paraId="7567CF8D" w14:textId="41103F2A" w:rsidR="00557616" w:rsidRPr="00173BD9" w:rsidRDefault="00557616" w:rsidP="7138D895">
      <w:pPr>
        <w:numPr>
          <w:ilvl w:val="2"/>
          <w:numId w:val="45"/>
        </w:numPr>
        <w:spacing w:after="200" w:line="276" w:lineRule="auto"/>
        <w:contextualSpacing/>
        <w:rPr>
          <w:rFonts w:eastAsia="Arial" w:cs="Arial"/>
        </w:rPr>
      </w:pPr>
      <w:r w:rsidRPr="00173BD9">
        <w:rPr>
          <w:rFonts w:cs="Arial"/>
        </w:rPr>
        <w:t>Persona</w:t>
      </w:r>
      <w:r w:rsidRPr="00173BD9">
        <w:rPr>
          <w:rFonts w:eastAsia="Arial" w:cs="Arial"/>
        </w:rPr>
        <w:t xml:space="preserve"> </w:t>
      </w:r>
      <w:r w:rsidRPr="00173BD9">
        <w:rPr>
          <w:rFonts w:cs="Arial"/>
        </w:rPr>
        <w:t>natural</w:t>
      </w:r>
      <w:r w:rsidRPr="00173BD9">
        <w:rPr>
          <w:rFonts w:eastAsia="Arial" w:cs="Arial"/>
        </w:rPr>
        <w:t xml:space="preserve"> </w:t>
      </w:r>
      <w:r w:rsidRPr="00173BD9">
        <w:rPr>
          <w:rFonts w:cs="Arial"/>
        </w:rPr>
        <w:t>extranjera</w:t>
      </w:r>
      <w:r w:rsidRPr="00173BD9">
        <w:rPr>
          <w:rFonts w:eastAsia="Arial" w:cs="Arial"/>
        </w:rPr>
        <w:t xml:space="preserve"> </w:t>
      </w:r>
      <w:r w:rsidRPr="00173BD9">
        <w:rPr>
          <w:rFonts w:cs="Arial"/>
        </w:rPr>
        <w:t>residente</w:t>
      </w:r>
      <w:r w:rsidRPr="00173BD9">
        <w:rPr>
          <w:rFonts w:eastAsia="Arial" w:cs="Arial"/>
        </w:rPr>
        <w:t xml:space="preserve"> </w:t>
      </w:r>
      <w:r w:rsidRPr="00173BD9">
        <w:rPr>
          <w:rFonts w:cs="Arial"/>
        </w:rPr>
        <w:t>en</w:t>
      </w:r>
      <w:r w:rsidRPr="00173BD9">
        <w:rPr>
          <w:rFonts w:eastAsia="Arial" w:cs="Arial"/>
        </w:rPr>
        <w:t xml:space="preserve"> </w:t>
      </w:r>
      <w:r w:rsidRPr="00173BD9">
        <w:rPr>
          <w:rFonts w:cs="Arial"/>
        </w:rPr>
        <w:t>Colombia:</w:t>
      </w:r>
      <w:r w:rsidRPr="00173BD9">
        <w:rPr>
          <w:rFonts w:eastAsia="Arial" w:cs="Arial"/>
        </w:rPr>
        <w:t xml:space="preserve"> </w:t>
      </w:r>
      <w:r w:rsidR="004E011F" w:rsidRPr="00173BD9">
        <w:rPr>
          <w:rFonts w:cs="Arial"/>
        </w:rPr>
        <w:t>l</w:t>
      </w:r>
      <w:r w:rsidRPr="00173BD9">
        <w:rPr>
          <w:rFonts w:cs="Arial"/>
        </w:rPr>
        <w:t>a</w:t>
      </w:r>
      <w:r w:rsidRPr="00173BD9">
        <w:rPr>
          <w:rFonts w:eastAsia="Arial" w:cs="Arial"/>
        </w:rPr>
        <w:t xml:space="preserve"> </w:t>
      </w:r>
      <w:r w:rsidRPr="00173BD9">
        <w:rPr>
          <w:rFonts w:cs="Arial"/>
        </w:rPr>
        <w:t>visa</w:t>
      </w:r>
      <w:r w:rsidRPr="00173BD9">
        <w:rPr>
          <w:rFonts w:eastAsia="Arial" w:cs="Arial"/>
        </w:rPr>
        <w:t xml:space="preserve"> </w:t>
      </w:r>
      <w:r w:rsidRPr="00173BD9">
        <w:rPr>
          <w:rFonts w:cs="Arial"/>
        </w:rPr>
        <w:t>de</w:t>
      </w:r>
      <w:r w:rsidRPr="00173BD9">
        <w:rPr>
          <w:rFonts w:eastAsia="Arial" w:cs="Arial"/>
        </w:rPr>
        <w:t xml:space="preserve"> </w:t>
      </w:r>
      <w:r w:rsidRPr="00173BD9">
        <w:rPr>
          <w:rFonts w:cs="Arial"/>
        </w:rPr>
        <w:t>residencia</w:t>
      </w:r>
      <w:r w:rsidRPr="00173BD9">
        <w:rPr>
          <w:rFonts w:eastAsia="Arial" w:cs="Arial"/>
        </w:rPr>
        <w:t xml:space="preserve"> </w:t>
      </w:r>
      <w:r w:rsidRPr="00173BD9">
        <w:rPr>
          <w:rFonts w:cs="Arial"/>
        </w:rPr>
        <w:t>que</w:t>
      </w:r>
      <w:r w:rsidRPr="00173BD9">
        <w:rPr>
          <w:rFonts w:eastAsia="Arial" w:cs="Arial"/>
        </w:rPr>
        <w:t xml:space="preserve"> </w:t>
      </w:r>
      <w:r w:rsidRPr="00173BD9">
        <w:rPr>
          <w:rFonts w:cs="Arial"/>
        </w:rPr>
        <w:t>le</w:t>
      </w:r>
      <w:r w:rsidRPr="00173BD9">
        <w:rPr>
          <w:rFonts w:eastAsia="Arial" w:cs="Arial"/>
        </w:rPr>
        <w:t xml:space="preserve"> </w:t>
      </w:r>
      <w:r w:rsidRPr="00173BD9">
        <w:rPr>
          <w:rFonts w:cs="Arial"/>
        </w:rPr>
        <w:t>permita</w:t>
      </w:r>
      <w:r w:rsidRPr="00173BD9">
        <w:rPr>
          <w:rFonts w:eastAsia="Arial" w:cs="Arial"/>
        </w:rPr>
        <w:t xml:space="preserve"> </w:t>
      </w:r>
      <w:r w:rsidRPr="00173BD9">
        <w:rPr>
          <w:rFonts w:cs="Arial"/>
        </w:rPr>
        <w:t>la</w:t>
      </w:r>
      <w:r w:rsidRPr="00173BD9">
        <w:rPr>
          <w:rFonts w:eastAsia="Arial" w:cs="Arial"/>
        </w:rPr>
        <w:t xml:space="preserve"> </w:t>
      </w:r>
      <w:r w:rsidRPr="00173BD9">
        <w:rPr>
          <w:rFonts w:cs="Arial"/>
        </w:rPr>
        <w:t>ejecución</w:t>
      </w:r>
      <w:r w:rsidRPr="00173BD9">
        <w:rPr>
          <w:rFonts w:eastAsia="Arial" w:cs="Arial"/>
        </w:rPr>
        <w:t xml:space="preserve"> </w:t>
      </w:r>
      <w:r w:rsidRPr="00173BD9">
        <w:rPr>
          <w:rFonts w:cs="Arial"/>
        </w:rPr>
        <w:t>del</w:t>
      </w:r>
      <w:r w:rsidRPr="00173BD9">
        <w:rPr>
          <w:rFonts w:eastAsia="Arial" w:cs="Arial"/>
        </w:rPr>
        <w:t xml:space="preserve"> </w:t>
      </w:r>
      <w:r w:rsidRPr="00173BD9">
        <w:rPr>
          <w:rFonts w:cs="Arial"/>
        </w:rPr>
        <w:t>objeto</w:t>
      </w:r>
      <w:r w:rsidRPr="00173BD9">
        <w:rPr>
          <w:rFonts w:eastAsia="Arial" w:cs="Arial"/>
        </w:rPr>
        <w:t xml:space="preserve"> </w:t>
      </w:r>
      <w:r w:rsidRPr="00173BD9">
        <w:rPr>
          <w:rFonts w:cs="Arial"/>
        </w:rPr>
        <w:t>contractual</w:t>
      </w:r>
      <w:r w:rsidRPr="00173BD9">
        <w:rPr>
          <w:rFonts w:eastAsia="Arial" w:cs="Arial"/>
        </w:rPr>
        <w:t xml:space="preserve"> </w:t>
      </w:r>
      <w:r w:rsidRPr="00173BD9">
        <w:rPr>
          <w:rFonts w:cs="Arial"/>
        </w:rPr>
        <w:t>de</w:t>
      </w:r>
      <w:r w:rsidRPr="00173BD9">
        <w:rPr>
          <w:rFonts w:eastAsia="Arial" w:cs="Arial"/>
        </w:rPr>
        <w:t xml:space="preserve"> </w:t>
      </w:r>
      <w:r w:rsidRPr="00173BD9">
        <w:rPr>
          <w:rFonts w:cs="Arial"/>
        </w:rPr>
        <w:t>conformidad</w:t>
      </w:r>
      <w:r w:rsidRPr="00173BD9">
        <w:rPr>
          <w:rFonts w:eastAsia="Arial" w:cs="Arial"/>
        </w:rPr>
        <w:t xml:space="preserve"> </w:t>
      </w:r>
      <w:r w:rsidRPr="00173BD9">
        <w:rPr>
          <w:rFonts w:cs="Arial"/>
        </w:rPr>
        <w:t>con</w:t>
      </w:r>
      <w:r w:rsidRPr="00173BD9">
        <w:rPr>
          <w:rFonts w:eastAsia="Arial" w:cs="Arial"/>
        </w:rPr>
        <w:t xml:space="preserve"> </w:t>
      </w:r>
      <w:r w:rsidRPr="00173BD9">
        <w:rPr>
          <w:rFonts w:cs="Arial"/>
        </w:rPr>
        <w:t>la</w:t>
      </w:r>
      <w:r w:rsidRPr="00173BD9">
        <w:rPr>
          <w:rFonts w:eastAsia="Arial" w:cs="Arial"/>
        </w:rPr>
        <w:t xml:space="preserve"> </w:t>
      </w:r>
      <w:r w:rsidR="0179791E" w:rsidRPr="00173BD9">
        <w:rPr>
          <w:rFonts w:eastAsia="Arial" w:cs="Arial"/>
        </w:rPr>
        <w:t>l</w:t>
      </w:r>
      <w:r w:rsidRPr="00173BD9">
        <w:rPr>
          <w:rFonts w:cs="Arial"/>
        </w:rPr>
        <w:t>ey.</w:t>
      </w:r>
      <w:r w:rsidRPr="00173BD9">
        <w:rPr>
          <w:rFonts w:eastAsia="Arial" w:cs="Arial"/>
        </w:rPr>
        <w:t xml:space="preserve"> </w:t>
      </w:r>
    </w:p>
    <w:p w14:paraId="4BDA3E9E" w14:textId="79455371" w:rsidR="00557616" w:rsidRDefault="00557616" w:rsidP="008D52F3">
      <w:pPr>
        <w:numPr>
          <w:ilvl w:val="2"/>
          <w:numId w:val="45"/>
        </w:numPr>
        <w:spacing w:after="200" w:line="276" w:lineRule="auto"/>
        <w:contextualSpacing/>
        <w:rPr>
          <w:rFonts w:eastAsia="Arial" w:cs="Arial"/>
          <w:szCs w:val="20"/>
        </w:rPr>
      </w:pPr>
      <w:r w:rsidRPr="00173BD9">
        <w:rPr>
          <w:rFonts w:cs="Arial"/>
          <w:szCs w:val="20"/>
        </w:rPr>
        <w:t>Persona</w:t>
      </w:r>
      <w:r w:rsidRPr="00173BD9">
        <w:rPr>
          <w:rFonts w:eastAsia="Arial" w:cs="Arial"/>
          <w:szCs w:val="20"/>
        </w:rPr>
        <w:t xml:space="preserve"> </w:t>
      </w:r>
      <w:r w:rsidRPr="00173BD9">
        <w:rPr>
          <w:rFonts w:cs="Arial"/>
          <w:szCs w:val="20"/>
        </w:rPr>
        <w:t>jurídica</w:t>
      </w:r>
      <w:r w:rsidRPr="00173BD9">
        <w:rPr>
          <w:rFonts w:eastAsia="Arial" w:cs="Arial"/>
          <w:szCs w:val="20"/>
        </w:rPr>
        <w:t xml:space="preserve"> </w:t>
      </w:r>
      <w:r w:rsidRPr="00173BD9">
        <w:rPr>
          <w:rFonts w:cs="Arial"/>
          <w:szCs w:val="20"/>
        </w:rPr>
        <w:t>constituida</w:t>
      </w:r>
      <w:r w:rsidRPr="00173BD9">
        <w:rPr>
          <w:rFonts w:eastAsia="Arial" w:cs="Arial"/>
          <w:szCs w:val="20"/>
        </w:rPr>
        <w:t xml:space="preserve"> </w:t>
      </w:r>
      <w:r w:rsidRPr="00173BD9">
        <w:rPr>
          <w:rFonts w:cs="Arial"/>
          <w:szCs w:val="20"/>
        </w:rPr>
        <w:t>en</w:t>
      </w:r>
      <w:r w:rsidRPr="00173BD9">
        <w:rPr>
          <w:rFonts w:eastAsia="Arial" w:cs="Arial"/>
          <w:szCs w:val="20"/>
        </w:rPr>
        <w:t xml:space="preserve"> </w:t>
      </w:r>
      <w:r w:rsidRPr="00173BD9">
        <w:rPr>
          <w:rFonts w:cs="Arial"/>
          <w:szCs w:val="20"/>
        </w:rPr>
        <w:t>Colombia:</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Certificado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existencia</w:t>
      </w:r>
      <w:r w:rsidRPr="00173BD9">
        <w:rPr>
          <w:rFonts w:eastAsia="Arial" w:cs="Arial"/>
          <w:szCs w:val="20"/>
        </w:rPr>
        <w:t xml:space="preserve"> </w:t>
      </w:r>
      <w:r w:rsidRPr="00173BD9">
        <w:rPr>
          <w:rFonts w:cs="Arial"/>
          <w:szCs w:val="20"/>
        </w:rPr>
        <w:t>y</w:t>
      </w:r>
      <w:r w:rsidRPr="00173BD9">
        <w:rPr>
          <w:rFonts w:eastAsia="Arial" w:cs="Arial"/>
          <w:szCs w:val="20"/>
        </w:rPr>
        <w:t xml:space="preserve"> </w:t>
      </w:r>
      <w:r w:rsidRPr="00173BD9">
        <w:rPr>
          <w:rFonts w:cs="Arial"/>
          <w:szCs w:val="20"/>
        </w:rPr>
        <w:t>representación</w:t>
      </w:r>
      <w:r w:rsidRPr="00173BD9">
        <w:rPr>
          <w:rFonts w:eastAsia="Arial" w:cs="Arial"/>
          <w:szCs w:val="20"/>
        </w:rPr>
        <w:t xml:space="preserve"> </w:t>
      </w:r>
      <w:r w:rsidRPr="00173BD9">
        <w:rPr>
          <w:rFonts w:cs="Arial"/>
          <w:szCs w:val="20"/>
        </w:rPr>
        <w:t>legal</w:t>
      </w:r>
      <w:r w:rsidRPr="00173BD9">
        <w:rPr>
          <w:rFonts w:eastAsia="Arial" w:cs="Arial"/>
          <w:szCs w:val="20"/>
        </w:rPr>
        <w:t xml:space="preserve"> </w:t>
      </w:r>
      <w:r w:rsidRPr="00173BD9">
        <w:rPr>
          <w:rFonts w:cs="Arial"/>
          <w:szCs w:val="20"/>
        </w:rPr>
        <w:t>emitido</w:t>
      </w:r>
      <w:r w:rsidRPr="00173BD9">
        <w:rPr>
          <w:rFonts w:eastAsia="Arial" w:cs="Arial"/>
          <w:szCs w:val="20"/>
        </w:rPr>
        <w:t xml:space="preserve"> </w:t>
      </w:r>
      <w:r w:rsidRPr="00173BD9">
        <w:rPr>
          <w:rFonts w:cs="Arial"/>
          <w:szCs w:val="20"/>
        </w:rPr>
        <w:t>por</w:t>
      </w:r>
      <w:r w:rsidRPr="00173BD9">
        <w:rPr>
          <w:rFonts w:eastAsia="Arial" w:cs="Arial"/>
          <w:szCs w:val="20"/>
        </w:rPr>
        <w:t xml:space="preserve"> </w:t>
      </w:r>
      <w:r w:rsidRPr="00173BD9">
        <w:rPr>
          <w:rFonts w:cs="Arial"/>
          <w:szCs w:val="20"/>
        </w:rPr>
        <w:t>las</w:t>
      </w:r>
      <w:r w:rsidRPr="00173BD9">
        <w:rPr>
          <w:rFonts w:eastAsia="Arial" w:cs="Arial"/>
          <w:szCs w:val="20"/>
        </w:rPr>
        <w:t xml:space="preserve"> </w:t>
      </w:r>
      <w:r w:rsidRPr="00173BD9">
        <w:rPr>
          <w:rFonts w:cs="Arial"/>
          <w:szCs w:val="20"/>
        </w:rPr>
        <w:t>Cámaras</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Comercio.</w:t>
      </w:r>
      <w:r w:rsidRPr="00173BD9">
        <w:rPr>
          <w:rFonts w:eastAsia="Arial" w:cs="Arial"/>
          <w:szCs w:val="20"/>
        </w:rPr>
        <w:t xml:space="preserve"> </w:t>
      </w:r>
    </w:p>
    <w:p w14:paraId="36E0E77C" w14:textId="77777777" w:rsidR="008D52F3" w:rsidRPr="008D52F3" w:rsidRDefault="008D52F3" w:rsidP="008D52F3">
      <w:pPr>
        <w:spacing w:after="200" w:line="276" w:lineRule="auto"/>
        <w:ind w:left="1080"/>
        <w:contextualSpacing/>
        <w:rPr>
          <w:rFonts w:eastAsia="Arial" w:cs="Arial"/>
          <w:szCs w:val="20"/>
        </w:rPr>
      </w:pPr>
    </w:p>
    <w:p w14:paraId="0EA10260" w14:textId="5ED747AF" w:rsidR="00557616" w:rsidRPr="00173BD9" w:rsidRDefault="00557616" w:rsidP="0C2595ED">
      <w:pPr>
        <w:spacing w:after="200" w:line="276" w:lineRule="auto"/>
        <w:jc w:val="both"/>
        <w:rPr>
          <w:rFonts w:cs="Arial"/>
        </w:rPr>
      </w:pPr>
      <w:r w:rsidRPr="00173BD9">
        <w:rPr>
          <w:rFonts w:cs="Arial"/>
        </w:rPr>
        <w:t xml:space="preserve">Para que el </w:t>
      </w:r>
      <w:r w:rsidR="003C407D" w:rsidRPr="00173BD9">
        <w:rPr>
          <w:rFonts w:cs="Arial"/>
        </w:rPr>
        <w:t>Proponente</w:t>
      </w:r>
      <w:r w:rsidRPr="00173BD9">
        <w:rPr>
          <w:rFonts w:cs="Arial"/>
        </w:rPr>
        <w:t xml:space="preserve"> extranjero obtenga puntaje por Trato </w:t>
      </w:r>
      <w:r w:rsidR="00C01C1F" w:rsidRPr="00173BD9">
        <w:rPr>
          <w:rFonts w:cs="Arial"/>
        </w:rPr>
        <w:t>n</w:t>
      </w:r>
      <w:r w:rsidRPr="00173BD9">
        <w:rPr>
          <w:rFonts w:cs="Arial"/>
        </w:rPr>
        <w:t xml:space="preserve">acional debe acreditar que los servicios son originarios de los Estados mencionados en la Sección de Acuerdos Comerciales aplicables al presente </w:t>
      </w:r>
      <w:r w:rsidR="003E3EFD" w:rsidRPr="00173BD9">
        <w:rPr>
          <w:rFonts w:cs="Arial"/>
        </w:rPr>
        <w:t>Proceso de Contratación</w:t>
      </w:r>
      <w:r w:rsidRPr="00173BD9">
        <w:rPr>
          <w:rFonts w:cs="Arial"/>
        </w:rPr>
        <w:t xml:space="preserve">, información que se acreditará con los documentos que aporte el </w:t>
      </w:r>
      <w:r w:rsidR="003C407D" w:rsidRPr="00173BD9">
        <w:rPr>
          <w:rFonts w:cs="Arial"/>
        </w:rPr>
        <w:t>Proponente</w:t>
      </w:r>
      <w:r w:rsidRPr="00173BD9">
        <w:rPr>
          <w:rFonts w:cs="Arial"/>
        </w:rPr>
        <w:t xml:space="preserve"> extranjero para acreditar su domicilio. </w:t>
      </w:r>
    </w:p>
    <w:p w14:paraId="74DB262D" w14:textId="23FA0109" w:rsidR="3F12CEEC" w:rsidRPr="006876CA" w:rsidRDefault="00E8253D" w:rsidP="006876CA">
      <w:pPr>
        <w:spacing w:after="200" w:line="276" w:lineRule="auto"/>
        <w:jc w:val="both"/>
      </w:pPr>
      <w:r w:rsidRPr="00EB2FC2">
        <w:rPr>
          <w:rFonts w:cs="Arial"/>
        </w:rPr>
        <w:t>Para asigna</w:t>
      </w:r>
      <w:r w:rsidRPr="006876CA">
        <w:rPr>
          <w:rFonts w:cs="Arial"/>
        </w:rPr>
        <w:t xml:space="preserve">r el puntaje por Servicios Nacionales o por Trato Nacional el </w:t>
      </w:r>
      <w:r w:rsidR="003C407D" w:rsidRPr="006876CA">
        <w:rPr>
          <w:rFonts w:cs="Arial"/>
        </w:rPr>
        <w:t>Proponente</w:t>
      </w:r>
      <w:r w:rsidRPr="006876CA">
        <w:rPr>
          <w:rFonts w:cs="Arial"/>
        </w:rPr>
        <w:t xml:space="preserve"> nacional o extranjero con trato nacional no debe presentar el Formato 9 – Puntaje de Industria Nacional. Ú</w:t>
      </w:r>
      <w:r w:rsidRPr="006876CA">
        <w:t>nicamente deberá</w:t>
      </w:r>
      <w:r w:rsidR="3F12CEEC" w:rsidRPr="006876CA">
        <w:t xml:space="preserve"> presentar los documentos señalados en esta sección.</w:t>
      </w:r>
    </w:p>
    <w:p w14:paraId="2EDBCA3C" w14:textId="402F552D" w:rsidR="0C2595ED" w:rsidRPr="00173BD9" w:rsidRDefault="3F12CEEC" w:rsidP="004130DD">
      <w:pPr>
        <w:spacing w:after="200" w:line="276" w:lineRule="auto"/>
        <w:jc w:val="both"/>
        <w:rPr>
          <w:rFonts w:cs="Arial"/>
        </w:rPr>
      </w:pPr>
      <w:r w:rsidRPr="006876CA">
        <w:t xml:space="preserve">El </w:t>
      </w:r>
      <w:r w:rsidR="003C407D" w:rsidRPr="00FF3A8B">
        <w:rPr>
          <w:rFonts w:cs="Arial"/>
        </w:rPr>
        <w:t>Proponente</w:t>
      </w:r>
      <w:r w:rsidRPr="006876CA">
        <w:t xml:space="preserve"> podrá subsanar la falta de presentación de la cédula de ciudadanía, la falta de certificado de existencia y representación legal o su presentación con fecha de expedición mayor a treinta (30) días </w:t>
      </w:r>
      <w:r w:rsidR="13C921C1" w:rsidRPr="006876CA">
        <w:t xml:space="preserve">calendario </w:t>
      </w:r>
      <w:r w:rsidRPr="006876CA">
        <w:t xml:space="preserve">anteriores a la fecha de cierre del </w:t>
      </w:r>
      <w:r w:rsidR="003E3EFD" w:rsidRPr="00FF3A8B">
        <w:rPr>
          <w:rFonts w:cs="Arial"/>
        </w:rPr>
        <w:t>Proceso de Contratación</w:t>
      </w:r>
      <w:r w:rsidRPr="006876CA">
        <w:t xml:space="preserve"> para acreditar el requisito habilitante de capacidad jurídica; no obstante, no podrá</w:t>
      </w:r>
      <w:r w:rsidR="0823A1EE" w:rsidRPr="006876CA">
        <w:t xml:space="preserve"> </w:t>
      </w:r>
      <w:r w:rsidRPr="006876CA">
        <w:t>subsanar estas circunstancias para la asignación del puntaje por Servicios Nacionales</w:t>
      </w:r>
      <w:r w:rsidR="00865CAC">
        <w:t xml:space="preserve"> o con Trato Nacional</w:t>
      </w:r>
      <w:r w:rsidRPr="006876CA">
        <w:t>.</w:t>
      </w:r>
    </w:p>
    <w:p w14:paraId="6E8A2475" w14:textId="1CF7893D" w:rsidR="00557616" w:rsidRPr="006876CA" w:rsidRDefault="00557616" w:rsidP="004130DD">
      <w:pPr>
        <w:spacing w:after="200" w:line="276" w:lineRule="auto"/>
        <w:jc w:val="both"/>
      </w:pPr>
      <w:r w:rsidRPr="00173BD9">
        <w:rPr>
          <w:rFonts w:cs="Arial"/>
        </w:rPr>
        <w:t>La</w:t>
      </w:r>
      <w:r w:rsidRPr="00173BD9">
        <w:rPr>
          <w:rFonts w:eastAsia="Arial,Calibri" w:cs="Arial"/>
        </w:rPr>
        <w:t xml:space="preserve"> </w:t>
      </w:r>
      <w:r w:rsidRPr="00EB2FC2">
        <w:rPr>
          <w:rFonts w:cs="Arial"/>
        </w:rPr>
        <w:t>Entidad</w:t>
      </w:r>
      <w:r w:rsidRPr="006876CA">
        <w:t xml:space="preserve"> </w:t>
      </w:r>
      <w:r w:rsidRPr="00EB2FC2">
        <w:rPr>
          <w:rFonts w:cs="Arial"/>
        </w:rPr>
        <w:t>asignará</w:t>
      </w:r>
      <w:r w:rsidRPr="006876CA">
        <w:t xml:space="preserve"> diez (10) </w:t>
      </w:r>
      <w:r w:rsidR="00D3527F" w:rsidRPr="006876CA">
        <w:t xml:space="preserve">puntos </w:t>
      </w:r>
      <w:r w:rsidRPr="00EB2FC2">
        <w:rPr>
          <w:rFonts w:cs="Arial"/>
        </w:rPr>
        <w:t>a</w:t>
      </w:r>
      <w:r w:rsidRPr="006876CA">
        <w:t xml:space="preserve"> </w:t>
      </w:r>
      <w:r w:rsidRPr="00EB2FC2">
        <w:rPr>
          <w:rFonts w:cs="Arial"/>
        </w:rPr>
        <w:t>un</w:t>
      </w:r>
      <w:r w:rsidRPr="006876CA">
        <w:t xml:space="preserve"> </w:t>
      </w:r>
      <w:r w:rsidR="003C407D" w:rsidRPr="006876CA">
        <w:rPr>
          <w:rFonts w:cs="Arial"/>
        </w:rPr>
        <w:t>Proponente</w:t>
      </w:r>
      <w:r w:rsidRPr="006876CA">
        <w:t xml:space="preserve"> </w:t>
      </w:r>
      <w:r w:rsidRPr="00EB2FC2">
        <w:rPr>
          <w:rFonts w:cs="Arial"/>
        </w:rPr>
        <w:t>Plural</w:t>
      </w:r>
      <w:r w:rsidRPr="006876CA">
        <w:t xml:space="preserve"> </w:t>
      </w:r>
      <w:r w:rsidRPr="00EB2FC2">
        <w:rPr>
          <w:rFonts w:cs="Arial"/>
        </w:rPr>
        <w:t>cuando</w:t>
      </w:r>
      <w:r w:rsidRPr="006876CA">
        <w:t xml:space="preserve"> </w:t>
      </w:r>
      <w:r w:rsidRPr="00EB2FC2">
        <w:rPr>
          <w:rFonts w:cs="Arial"/>
        </w:rPr>
        <w:t>todos</w:t>
      </w:r>
      <w:r w:rsidRPr="006876CA">
        <w:t xml:space="preserve"> </w:t>
      </w:r>
      <w:r w:rsidRPr="00EB2FC2">
        <w:rPr>
          <w:rFonts w:cs="Arial"/>
        </w:rPr>
        <w:t>sus</w:t>
      </w:r>
      <w:r w:rsidRPr="006876CA">
        <w:t xml:space="preserve"> </w:t>
      </w:r>
      <w:r w:rsidRPr="00EB2FC2">
        <w:rPr>
          <w:rFonts w:cs="Arial"/>
        </w:rPr>
        <w:t>integrantes</w:t>
      </w:r>
      <w:r w:rsidRPr="006876CA">
        <w:t xml:space="preserve"> </w:t>
      </w:r>
      <w:r w:rsidRPr="00EB2FC2">
        <w:rPr>
          <w:rFonts w:cs="Arial"/>
        </w:rPr>
        <w:t>cumplan</w:t>
      </w:r>
      <w:r w:rsidRPr="006876CA">
        <w:t xml:space="preserve"> </w:t>
      </w:r>
      <w:r w:rsidRPr="00EB2FC2">
        <w:rPr>
          <w:rFonts w:cs="Arial"/>
        </w:rPr>
        <w:t>con</w:t>
      </w:r>
      <w:r w:rsidRPr="006876CA">
        <w:t xml:space="preserve"> </w:t>
      </w:r>
      <w:r w:rsidRPr="00EB2FC2">
        <w:rPr>
          <w:rFonts w:cs="Arial"/>
        </w:rPr>
        <w:t>las</w:t>
      </w:r>
      <w:r w:rsidRPr="006876CA">
        <w:t xml:space="preserve"> </w:t>
      </w:r>
      <w:r w:rsidRPr="00EB2FC2">
        <w:rPr>
          <w:rFonts w:cs="Arial"/>
        </w:rPr>
        <w:t>anteriores</w:t>
      </w:r>
      <w:r w:rsidRPr="006876CA">
        <w:t xml:space="preserve"> </w:t>
      </w:r>
      <w:r w:rsidRPr="00EB2FC2">
        <w:rPr>
          <w:rFonts w:cs="Arial"/>
        </w:rPr>
        <w:t>condiciones.</w:t>
      </w:r>
      <w:r w:rsidRPr="006876CA">
        <w:t xml:space="preserve"> </w:t>
      </w:r>
      <w:r w:rsidR="5792D431" w:rsidRPr="006876CA">
        <w:t>Cuando uno de sus integrantes no cumpla con las condiciones descritas no obtendrá puntaje por Servicios Nacionales o Trato Nacional.</w:t>
      </w:r>
    </w:p>
    <w:p w14:paraId="03D43D3E" w14:textId="77777777" w:rsidR="003973BC" w:rsidRPr="00620F7A" w:rsidRDefault="003973BC" w:rsidP="006876CA">
      <w:pPr>
        <w:pStyle w:val="InviasNormal"/>
        <w:numPr>
          <w:ilvl w:val="2"/>
          <w:numId w:val="99"/>
        </w:numPr>
        <w:spacing w:line="276" w:lineRule="auto"/>
        <w:outlineLvl w:val="2"/>
        <w:rPr>
          <w:rFonts w:ascii="Arial" w:eastAsia="Arial" w:hAnsi="Arial" w:cs="Arial"/>
          <w:b/>
          <w:sz w:val="20"/>
          <w:szCs w:val="20"/>
          <w:lang w:val="es-CO"/>
        </w:rPr>
      </w:pPr>
      <w:bookmarkStart w:id="493" w:name="_Toc32147423"/>
      <w:bookmarkStart w:id="494" w:name="_Toc46314736"/>
      <w:r w:rsidRPr="00FF3A8B">
        <w:rPr>
          <w:rFonts w:ascii="Arial" w:eastAsia="Arial" w:hAnsi="Arial" w:cs="Arial"/>
          <w:b/>
          <w:sz w:val="20"/>
          <w:szCs w:val="20"/>
          <w:lang w:val="es-CO"/>
        </w:rPr>
        <w:t>INCORPORACIÓN DE COMPONENTE NACIONAL</w:t>
      </w:r>
      <w:bookmarkEnd w:id="493"/>
      <w:bookmarkEnd w:id="494"/>
      <w:r w:rsidRPr="00FF3A8B">
        <w:rPr>
          <w:rFonts w:ascii="Arial" w:eastAsia="Arial" w:hAnsi="Arial" w:cs="Arial"/>
          <w:b/>
          <w:sz w:val="20"/>
          <w:szCs w:val="20"/>
          <w:lang w:val="es-CO"/>
        </w:rPr>
        <w:t xml:space="preserve"> </w:t>
      </w:r>
    </w:p>
    <w:p w14:paraId="5A4B354D" w14:textId="692700B9" w:rsidR="008341E3" w:rsidRPr="00620F7A" w:rsidRDefault="003973BC" w:rsidP="008341E3">
      <w:pPr>
        <w:spacing w:after="200" w:line="276" w:lineRule="auto"/>
        <w:jc w:val="both"/>
        <w:rPr>
          <w:rFonts w:cs="Arial"/>
        </w:rPr>
      </w:pPr>
      <w:r w:rsidRPr="00173BD9">
        <w:rPr>
          <w:rFonts w:cs="Arial"/>
          <w:szCs w:val="20"/>
        </w:rPr>
        <w:t xml:space="preserve">La Entidad </w:t>
      </w:r>
      <w:r w:rsidR="008341E3" w:rsidRPr="00EB2FC2">
        <w:rPr>
          <w:rFonts w:cs="Arial"/>
        </w:rPr>
        <w:t xml:space="preserve">asignará el puntaje descrito en la siguiente tabla a los </w:t>
      </w:r>
      <w:r w:rsidR="00E633D4" w:rsidRPr="006876CA">
        <w:rPr>
          <w:rFonts w:cs="Arial"/>
        </w:rPr>
        <w:t>Proponentes</w:t>
      </w:r>
      <w:r w:rsidR="008341E3" w:rsidRPr="006876CA">
        <w:rPr>
          <w:rFonts w:eastAsia="Arial,Calibri" w:cs="Arial"/>
        </w:rPr>
        <w:t xml:space="preserve"> </w:t>
      </w:r>
      <w:r w:rsidR="008341E3" w:rsidRPr="00FF3A8B">
        <w:rPr>
          <w:rFonts w:cs="Arial"/>
        </w:rPr>
        <w:t>extranjeros</w:t>
      </w:r>
      <w:r w:rsidR="008341E3" w:rsidRPr="006876CA">
        <w:rPr>
          <w:rFonts w:eastAsia="Arial,Calibri" w:cs="Arial"/>
        </w:rPr>
        <w:t xml:space="preserve"> </w:t>
      </w:r>
      <w:r w:rsidR="008341E3" w:rsidRPr="00FF3A8B">
        <w:rPr>
          <w:rFonts w:cs="Arial"/>
        </w:rPr>
        <w:t>sin</w:t>
      </w:r>
      <w:r w:rsidR="008341E3" w:rsidRPr="006876CA">
        <w:rPr>
          <w:rFonts w:eastAsia="Arial,Calibri" w:cs="Arial"/>
        </w:rPr>
        <w:t xml:space="preserve"> </w:t>
      </w:r>
      <w:r w:rsidR="008341E3" w:rsidRPr="00FF3A8B">
        <w:rPr>
          <w:rFonts w:cs="Arial"/>
        </w:rPr>
        <w:t>derecho</w:t>
      </w:r>
      <w:r w:rsidR="008341E3" w:rsidRPr="006876CA">
        <w:rPr>
          <w:rFonts w:eastAsia="Arial,Calibri" w:cs="Arial"/>
        </w:rPr>
        <w:t xml:space="preserve"> </w:t>
      </w:r>
      <w:r w:rsidR="008341E3" w:rsidRPr="00FF3A8B">
        <w:rPr>
          <w:rFonts w:cs="Arial"/>
        </w:rPr>
        <w:t>a</w:t>
      </w:r>
      <w:r w:rsidR="008341E3" w:rsidRPr="006876CA">
        <w:rPr>
          <w:rFonts w:eastAsia="Arial,Calibri" w:cs="Arial"/>
        </w:rPr>
        <w:t xml:space="preserve"> </w:t>
      </w:r>
      <w:r w:rsidR="008341E3" w:rsidRPr="00FF3A8B">
        <w:rPr>
          <w:rFonts w:cs="Arial"/>
        </w:rPr>
        <w:t>Trato</w:t>
      </w:r>
      <w:r w:rsidR="008341E3" w:rsidRPr="006876CA">
        <w:rPr>
          <w:rFonts w:eastAsia="Arial,Calibri" w:cs="Arial"/>
        </w:rPr>
        <w:t xml:space="preserve"> </w:t>
      </w:r>
      <w:r w:rsidR="008341E3" w:rsidRPr="00FF3A8B">
        <w:rPr>
          <w:rFonts w:cs="Arial"/>
        </w:rPr>
        <w:t>Nacional</w:t>
      </w:r>
      <w:r w:rsidR="008341E3" w:rsidRPr="006876CA">
        <w:rPr>
          <w:rFonts w:eastAsia="Arial,Calibri" w:cs="Arial"/>
        </w:rPr>
        <w:t xml:space="preserve"> </w:t>
      </w:r>
      <w:r w:rsidR="008341E3" w:rsidRPr="00FF3A8B">
        <w:rPr>
          <w:rFonts w:cs="Arial"/>
        </w:rPr>
        <w:t>que</w:t>
      </w:r>
      <w:r w:rsidR="008341E3" w:rsidRPr="006876CA">
        <w:rPr>
          <w:rFonts w:eastAsia="Arial,Calibri" w:cs="Arial"/>
        </w:rPr>
        <w:t xml:space="preserve"> </w:t>
      </w:r>
      <w:r w:rsidR="008341E3" w:rsidRPr="00FF3A8B">
        <w:rPr>
          <w:rFonts w:cs="Arial"/>
        </w:rPr>
        <w:t xml:space="preserve">incorporen el porcentaje de personal calificado colombiano como se describe a continuación: </w:t>
      </w:r>
    </w:p>
    <w:tbl>
      <w:tblPr>
        <w:tblW w:w="8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02"/>
        <w:gridCol w:w="1538"/>
      </w:tblGrid>
      <w:tr w:rsidR="008341E3" w:rsidRPr="00173BD9" w14:paraId="6D7B1B77" w14:textId="77777777" w:rsidTr="008341E3">
        <w:tc>
          <w:tcPr>
            <w:tcW w:w="680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248A291" w14:textId="77777777" w:rsidR="008341E3" w:rsidRPr="006876CA" w:rsidRDefault="008341E3">
            <w:pPr>
              <w:tabs>
                <w:tab w:val="left" w:pos="-142"/>
              </w:tabs>
              <w:autoSpaceDE w:val="0"/>
              <w:autoSpaceDN w:val="0"/>
              <w:adjustRightInd w:val="0"/>
              <w:spacing w:after="0" w:line="276" w:lineRule="auto"/>
              <w:jc w:val="center"/>
              <w:rPr>
                <w:rFonts w:eastAsia="Arial,Times New Roman" w:cs="Arial"/>
                <w:b/>
                <w:color w:val="FFFFFF" w:themeColor="background1"/>
                <w:sz w:val="16"/>
                <w:szCs w:val="16"/>
                <w:lang w:eastAsia="es-ES"/>
              </w:rPr>
            </w:pPr>
            <w:r w:rsidRPr="00EB2FC2">
              <w:rPr>
                <w:rFonts w:cs="Arial"/>
                <w:b/>
                <w:color w:val="FFFFFF" w:themeColor="background1"/>
                <w:sz w:val="16"/>
                <w:szCs w:val="16"/>
                <w:lang w:eastAsia="es-ES"/>
              </w:rPr>
              <w:t>Porcentaje de personal calificado del contrato</w:t>
            </w:r>
          </w:p>
        </w:tc>
        <w:tc>
          <w:tcPr>
            <w:tcW w:w="15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791551E" w14:textId="77777777" w:rsidR="008341E3" w:rsidRPr="006876CA" w:rsidRDefault="008341E3">
            <w:pPr>
              <w:tabs>
                <w:tab w:val="left" w:pos="-142"/>
              </w:tabs>
              <w:autoSpaceDE w:val="0"/>
              <w:autoSpaceDN w:val="0"/>
              <w:adjustRightInd w:val="0"/>
              <w:spacing w:after="0" w:line="276" w:lineRule="auto"/>
              <w:jc w:val="center"/>
              <w:rPr>
                <w:rFonts w:eastAsia="Arial,Times New Roman" w:cs="Arial"/>
                <w:b/>
                <w:color w:val="FFFFFF" w:themeColor="background1"/>
                <w:sz w:val="16"/>
                <w:szCs w:val="16"/>
                <w:lang w:eastAsia="es-ES"/>
              </w:rPr>
            </w:pPr>
            <w:r w:rsidRPr="00FF3A8B">
              <w:rPr>
                <w:rFonts w:cs="Arial"/>
                <w:b/>
                <w:color w:val="FFFFFF" w:themeColor="background1"/>
                <w:sz w:val="16"/>
                <w:szCs w:val="16"/>
                <w:lang w:eastAsia="es-ES"/>
              </w:rPr>
              <w:t>Puntajes</w:t>
            </w:r>
          </w:p>
        </w:tc>
      </w:tr>
      <w:tr w:rsidR="008341E3" w:rsidRPr="00173BD9" w14:paraId="7D0F321D" w14:textId="77777777" w:rsidTr="008341E3">
        <w:tc>
          <w:tcPr>
            <w:tcW w:w="6804" w:type="dxa"/>
            <w:tcBorders>
              <w:top w:val="single" w:sz="4" w:space="0" w:color="auto"/>
              <w:left w:val="double" w:sz="4" w:space="0" w:color="auto"/>
              <w:bottom w:val="single" w:sz="4" w:space="0" w:color="auto"/>
              <w:right w:val="single" w:sz="4" w:space="0" w:color="auto"/>
            </w:tcBorders>
            <w:vAlign w:val="bottom"/>
            <w:hideMark/>
          </w:tcPr>
          <w:p w14:paraId="26D98D95" w14:textId="77777777" w:rsidR="008341E3" w:rsidRPr="00173BD9" w:rsidRDefault="008341E3">
            <w:pPr>
              <w:spacing w:after="0" w:line="276" w:lineRule="auto"/>
              <w:jc w:val="center"/>
              <w:rPr>
                <w:rFonts w:eastAsia="Arial" w:cs="Arial"/>
                <w:snapToGrid w:val="0"/>
                <w:sz w:val="16"/>
                <w:szCs w:val="16"/>
              </w:rPr>
            </w:pPr>
            <w:r w:rsidRPr="00EB2FC2">
              <w:rPr>
                <w:rFonts w:cs="Arial"/>
                <w:snapToGrid w:val="0"/>
                <w:sz w:val="16"/>
                <w:szCs w:val="16"/>
              </w:rPr>
              <w:t>Del 0% al 80 % 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14:paraId="03194F98"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0</w:t>
            </w:r>
          </w:p>
        </w:tc>
      </w:tr>
      <w:tr w:rsidR="008341E3" w:rsidRPr="00173BD9" w14:paraId="6AEB2456" w14:textId="77777777" w:rsidTr="008341E3">
        <w:tc>
          <w:tcPr>
            <w:tcW w:w="6804" w:type="dxa"/>
            <w:tcBorders>
              <w:top w:val="single" w:sz="4" w:space="0" w:color="auto"/>
              <w:left w:val="double" w:sz="4" w:space="0" w:color="auto"/>
              <w:bottom w:val="single" w:sz="4" w:space="0" w:color="auto"/>
              <w:right w:val="single" w:sz="4" w:space="0" w:color="auto"/>
            </w:tcBorders>
            <w:vAlign w:val="bottom"/>
            <w:hideMark/>
          </w:tcPr>
          <w:p w14:paraId="4B026FB5" w14:textId="77777777" w:rsidR="008341E3" w:rsidRPr="00173BD9" w:rsidRDefault="008341E3">
            <w:pPr>
              <w:spacing w:after="0" w:line="276" w:lineRule="auto"/>
              <w:ind w:right="51"/>
              <w:jc w:val="center"/>
              <w:rPr>
                <w:rFonts w:eastAsia="Arial" w:cs="Arial"/>
                <w:sz w:val="16"/>
                <w:szCs w:val="16"/>
              </w:rPr>
            </w:pPr>
            <w:r w:rsidRPr="00173BD9">
              <w:rPr>
                <w:rFonts w:cs="Arial"/>
                <w:sz w:val="16"/>
              </w:rPr>
              <w:t>Mas d</w:t>
            </w:r>
            <w:r w:rsidRPr="00EB2FC2">
              <w:rPr>
                <w:rFonts w:cs="Arial"/>
                <w:sz w:val="16"/>
                <w:szCs w:val="16"/>
              </w:rPr>
              <w:t>el 80</w:t>
            </w:r>
            <w:r w:rsidRPr="00173BD9">
              <w:rPr>
                <w:rFonts w:eastAsia="Arial" w:cs="Arial"/>
                <w:sz w:val="16"/>
                <w:szCs w:val="16"/>
              </w:rPr>
              <w:t xml:space="preserve">% </w:t>
            </w:r>
            <w:r w:rsidRPr="00EB2FC2">
              <w:rPr>
                <w:rFonts w:cs="Arial"/>
                <w:sz w:val="16"/>
                <w:szCs w:val="16"/>
              </w:rPr>
              <w:t xml:space="preserve">hasta el </w:t>
            </w:r>
            <w:r w:rsidRPr="006876CA">
              <w:rPr>
                <w:rFonts w:cs="Arial"/>
                <w:sz w:val="16"/>
                <w:szCs w:val="16"/>
              </w:rPr>
              <w:t>85%</w:t>
            </w:r>
            <w:r w:rsidRPr="00173BD9">
              <w:rPr>
                <w:rFonts w:eastAsia="Arial" w:cs="Arial"/>
                <w:sz w:val="16"/>
                <w:szCs w:val="16"/>
              </w:rPr>
              <w:t xml:space="preserve"> </w:t>
            </w:r>
            <w:r w:rsidRPr="00EB2FC2">
              <w:rPr>
                <w:rFonts w:cs="Arial"/>
                <w:snapToGrid w:val="0"/>
                <w:sz w:val="16"/>
                <w:szCs w:val="16"/>
              </w:rPr>
              <w:t>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14:paraId="3784562F"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3</w:t>
            </w:r>
          </w:p>
        </w:tc>
      </w:tr>
      <w:tr w:rsidR="008341E3" w:rsidRPr="00173BD9" w14:paraId="1D968DE5" w14:textId="77777777" w:rsidTr="008341E3">
        <w:tc>
          <w:tcPr>
            <w:tcW w:w="6804" w:type="dxa"/>
            <w:tcBorders>
              <w:top w:val="single" w:sz="4" w:space="0" w:color="auto"/>
              <w:left w:val="double" w:sz="4" w:space="0" w:color="auto"/>
              <w:bottom w:val="single" w:sz="4" w:space="0" w:color="auto"/>
              <w:right w:val="single" w:sz="4" w:space="0" w:color="auto"/>
            </w:tcBorders>
            <w:vAlign w:val="bottom"/>
            <w:hideMark/>
          </w:tcPr>
          <w:p w14:paraId="59DDDA39" w14:textId="77777777" w:rsidR="008341E3" w:rsidRPr="00173BD9" w:rsidRDefault="008341E3">
            <w:pPr>
              <w:spacing w:after="0" w:line="276" w:lineRule="auto"/>
              <w:ind w:right="51"/>
              <w:jc w:val="center"/>
              <w:rPr>
                <w:rFonts w:eastAsia="Arial" w:cs="Arial"/>
                <w:sz w:val="16"/>
                <w:szCs w:val="16"/>
              </w:rPr>
            </w:pPr>
            <w:r w:rsidRPr="00173BD9">
              <w:rPr>
                <w:rFonts w:cs="Arial"/>
                <w:sz w:val="16"/>
              </w:rPr>
              <w:t xml:space="preserve">Mas </w:t>
            </w:r>
            <w:r w:rsidRPr="00EB2FC2">
              <w:rPr>
                <w:rFonts w:cs="Arial"/>
                <w:sz w:val="16"/>
                <w:szCs w:val="16"/>
              </w:rPr>
              <w:t>el</w:t>
            </w:r>
            <w:r w:rsidRPr="00173BD9">
              <w:rPr>
                <w:rFonts w:eastAsia="Arial" w:cs="Arial"/>
                <w:sz w:val="16"/>
                <w:szCs w:val="16"/>
              </w:rPr>
              <w:t xml:space="preserve"> </w:t>
            </w:r>
            <w:r w:rsidRPr="00EB2FC2">
              <w:rPr>
                <w:rFonts w:cs="Arial"/>
                <w:sz w:val="16"/>
                <w:szCs w:val="16"/>
              </w:rPr>
              <w:t>85</w:t>
            </w:r>
            <w:r w:rsidRPr="00173BD9">
              <w:rPr>
                <w:rFonts w:eastAsia="Arial" w:cs="Arial"/>
                <w:sz w:val="16"/>
                <w:szCs w:val="16"/>
              </w:rPr>
              <w:t>%</w:t>
            </w:r>
            <w:r w:rsidRPr="00EB2FC2">
              <w:rPr>
                <w:rFonts w:cs="Arial"/>
                <w:sz w:val="16"/>
                <w:szCs w:val="16"/>
              </w:rPr>
              <w:t xml:space="preserve"> hasta el 90%</w:t>
            </w:r>
            <w:r w:rsidRPr="006876CA">
              <w:rPr>
                <w:rFonts w:cs="Arial"/>
                <w:snapToGrid w:val="0"/>
                <w:sz w:val="16"/>
                <w:szCs w:val="16"/>
              </w:rPr>
              <w:t xml:space="preserve"> 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14:paraId="2F099499"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4</w:t>
            </w:r>
          </w:p>
        </w:tc>
      </w:tr>
      <w:tr w:rsidR="008341E3" w:rsidRPr="00173BD9" w14:paraId="6DE4AB66" w14:textId="77777777" w:rsidTr="008341E3">
        <w:tc>
          <w:tcPr>
            <w:tcW w:w="6804" w:type="dxa"/>
            <w:tcBorders>
              <w:top w:val="single" w:sz="4" w:space="0" w:color="auto"/>
              <w:left w:val="double" w:sz="4" w:space="0" w:color="auto"/>
              <w:bottom w:val="double" w:sz="4" w:space="0" w:color="auto"/>
              <w:right w:val="single" w:sz="4" w:space="0" w:color="auto"/>
            </w:tcBorders>
            <w:vAlign w:val="bottom"/>
            <w:hideMark/>
          </w:tcPr>
          <w:p w14:paraId="33CE5BA4"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 xml:space="preserve">Más del 90% </w:t>
            </w:r>
            <w:r w:rsidRPr="006876CA">
              <w:rPr>
                <w:rFonts w:cs="Arial"/>
                <w:snapToGrid w:val="0"/>
                <w:sz w:val="16"/>
                <w:szCs w:val="16"/>
              </w:rPr>
              <w:t>del personal calificado incorporado al Contrato es colombiano</w:t>
            </w:r>
          </w:p>
        </w:tc>
        <w:tc>
          <w:tcPr>
            <w:tcW w:w="1539" w:type="dxa"/>
            <w:tcBorders>
              <w:top w:val="single" w:sz="4" w:space="0" w:color="auto"/>
              <w:left w:val="single" w:sz="4" w:space="0" w:color="auto"/>
              <w:bottom w:val="double" w:sz="4" w:space="0" w:color="auto"/>
              <w:right w:val="double" w:sz="4" w:space="0" w:color="auto"/>
            </w:tcBorders>
            <w:vAlign w:val="bottom"/>
            <w:hideMark/>
          </w:tcPr>
          <w:p w14:paraId="0E9E6711" w14:textId="77777777" w:rsidR="008341E3" w:rsidRPr="00173BD9" w:rsidRDefault="008341E3">
            <w:pPr>
              <w:spacing w:after="0" w:line="276" w:lineRule="auto"/>
              <w:ind w:right="51"/>
              <w:jc w:val="center"/>
              <w:rPr>
                <w:rFonts w:eastAsia="Arial" w:cs="Arial"/>
                <w:sz w:val="16"/>
                <w:szCs w:val="16"/>
              </w:rPr>
            </w:pPr>
            <w:r w:rsidRPr="00EB2FC2">
              <w:rPr>
                <w:rFonts w:cs="Arial"/>
                <w:sz w:val="16"/>
                <w:szCs w:val="16"/>
              </w:rPr>
              <w:t xml:space="preserve">5 </w:t>
            </w:r>
          </w:p>
        </w:tc>
      </w:tr>
    </w:tbl>
    <w:p w14:paraId="7890590B" w14:textId="77777777" w:rsidR="008341E3" w:rsidRPr="00173BD9" w:rsidRDefault="008341E3" w:rsidP="008341E3">
      <w:pPr>
        <w:spacing w:after="0" w:line="276" w:lineRule="auto"/>
        <w:jc w:val="both"/>
        <w:rPr>
          <w:rFonts w:eastAsia="Calibri" w:cs="Arial"/>
          <w:szCs w:val="20"/>
        </w:rPr>
      </w:pPr>
    </w:p>
    <w:p w14:paraId="54B4F7E7" w14:textId="77777777" w:rsidR="008341E3" w:rsidRPr="00173BD9" w:rsidRDefault="008341E3" w:rsidP="008341E3">
      <w:pPr>
        <w:spacing w:after="200" w:line="276" w:lineRule="auto"/>
        <w:jc w:val="both"/>
        <w:rPr>
          <w:rFonts w:cs="Arial"/>
          <w:szCs w:val="20"/>
        </w:rPr>
      </w:pPr>
      <w:r w:rsidRPr="00173BD9">
        <w:rPr>
          <w:rFonts w:cs="Arial"/>
          <w:szCs w:val="20"/>
        </w:rPr>
        <w:t>Por personal calificado se entiende aquel que requiere de un título universitario otorgado por una institución de educación superior, conforme a la Ley 749 de 2002, para ejercer determinada profesión.</w:t>
      </w:r>
    </w:p>
    <w:p w14:paraId="3D972AF7" w14:textId="2C9548C4" w:rsidR="008341E3" w:rsidRPr="00173BD9" w:rsidRDefault="008341E3" w:rsidP="008341E3">
      <w:pPr>
        <w:spacing w:after="200" w:line="276" w:lineRule="auto"/>
        <w:jc w:val="both"/>
        <w:rPr>
          <w:rFonts w:cs="Arial"/>
          <w:szCs w:val="20"/>
        </w:rPr>
      </w:pPr>
      <w:r w:rsidRPr="00173BD9">
        <w:rPr>
          <w:rFonts w:cs="Arial"/>
          <w:szCs w:val="20"/>
        </w:rPr>
        <w:t xml:space="preserve">Para recibir el puntaje por incorporación de componente colombiano, el representante legal o apoderado del </w:t>
      </w:r>
      <w:r w:rsidR="003C407D" w:rsidRPr="00173BD9">
        <w:rPr>
          <w:rFonts w:cs="Arial"/>
          <w:szCs w:val="20"/>
        </w:rPr>
        <w:t>Proponente</w:t>
      </w:r>
      <w:r w:rsidRPr="00173BD9">
        <w:rPr>
          <w:rFonts w:cs="Arial"/>
          <w:szCs w:val="20"/>
        </w:rPr>
        <w:t xml:space="preserve"> debe diligenciar el </w:t>
      </w:r>
      <w:bookmarkStart w:id="495" w:name="_Hlk3387500"/>
      <w:r w:rsidRPr="00620F7A">
        <w:rPr>
          <w:rFonts w:cs="Arial"/>
          <w:szCs w:val="20"/>
        </w:rPr>
        <w:fldChar w:fldCharType="begin"/>
      </w:r>
      <w:r w:rsidRPr="00173BD9">
        <w:rPr>
          <w:rFonts w:cs="Arial"/>
          <w:szCs w:val="20"/>
        </w:rPr>
        <w:instrText xml:space="preserve"> REF _Ref3387457 \h </w:instrText>
      </w:r>
      <w:r w:rsidR="00D56798"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sidRPr="00214D00">
        <w:rPr>
          <w:rFonts w:cs="Arial"/>
          <w:szCs w:val="20"/>
        </w:rPr>
        <w:t>Formato 9 – Puntaje de Industria Nacional</w:t>
      </w:r>
      <w:r w:rsidR="00214D00" w:rsidRPr="00173BD9">
        <w:rPr>
          <w:rFonts w:eastAsia="Arial" w:cs="Arial"/>
          <w:szCs w:val="20"/>
          <w:lang w:eastAsia="es-ES"/>
        </w:rPr>
        <w:t>.</w:t>
      </w:r>
      <w:r w:rsidRPr="00620F7A">
        <w:rPr>
          <w:rFonts w:cs="Arial"/>
          <w:szCs w:val="20"/>
        </w:rPr>
        <w:fldChar w:fldCharType="end"/>
      </w:r>
      <w:bookmarkEnd w:id="495"/>
      <w:r w:rsidRPr="00FF3A8B">
        <w:rPr>
          <w:rFonts w:cs="Arial"/>
          <w:szCs w:val="20"/>
        </w:rPr>
        <w:t xml:space="preserve"> en el cual manifieste bajo la gravedad de juramento el porcentaje de personal ofrecido y su</w:t>
      </w:r>
      <w:r w:rsidRPr="00620F7A">
        <w:rPr>
          <w:rFonts w:cs="Arial"/>
          <w:szCs w:val="20"/>
        </w:rPr>
        <w:t xml:space="preserve"> compromiso de vincularlo en caso de resultar adjudicatario del Proceso.</w:t>
      </w:r>
    </w:p>
    <w:p w14:paraId="6B581B99" w14:textId="31DF7F7D" w:rsidR="008341E3" w:rsidRPr="00173BD9" w:rsidRDefault="008341E3" w:rsidP="7138D895">
      <w:pPr>
        <w:spacing w:after="200" w:line="276" w:lineRule="auto"/>
        <w:jc w:val="both"/>
        <w:rPr>
          <w:rFonts w:cs="Arial"/>
        </w:rPr>
      </w:pPr>
      <w:r w:rsidRPr="00173BD9">
        <w:rPr>
          <w:rFonts w:cs="Arial"/>
        </w:rPr>
        <w:t xml:space="preserve">La Entidad únicamente otorgará el puntaje por promoción de la incorporación de componente nacional cuando el </w:t>
      </w:r>
      <w:r w:rsidR="003C407D" w:rsidRPr="00173BD9">
        <w:rPr>
          <w:rFonts w:cs="Arial"/>
        </w:rPr>
        <w:t>Proponente</w:t>
      </w:r>
      <w:r w:rsidRPr="00173BD9">
        <w:rPr>
          <w:rFonts w:cs="Arial"/>
        </w:rPr>
        <w:t xml:space="preserve"> que presente el </w:t>
      </w:r>
      <w:r w:rsidRPr="00620F7A">
        <w:rPr>
          <w:rFonts w:cs="Arial"/>
        </w:rPr>
        <w:fldChar w:fldCharType="begin"/>
      </w:r>
      <w:r w:rsidRPr="00173BD9">
        <w:rPr>
          <w:rFonts w:cs="Arial"/>
        </w:rPr>
        <w:instrText xml:space="preserve"> REF _Ref3387457 \h </w:instrText>
      </w:r>
      <w:r w:rsidR="00D56798" w:rsidRPr="00173BD9">
        <w:rPr>
          <w:rFonts w:cs="Arial"/>
        </w:rPr>
        <w:instrText xml:space="preserve"> \* MERGEFORMAT </w:instrText>
      </w:r>
      <w:r w:rsidRPr="00620F7A">
        <w:rPr>
          <w:rFonts w:cs="Arial"/>
        </w:rPr>
      </w:r>
      <w:r w:rsidRPr="00620F7A">
        <w:rPr>
          <w:rFonts w:cs="Arial"/>
        </w:rPr>
        <w:fldChar w:fldCharType="separate"/>
      </w:r>
      <w:r w:rsidR="00214D00" w:rsidRPr="00214D00">
        <w:rPr>
          <w:rFonts w:cs="Arial"/>
        </w:rPr>
        <w:t>Formato 9 – Puntaje de Industria Nacional</w:t>
      </w:r>
      <w:r w:rsidR="00214D00" w:rsidRPr="00173BD9">
        <w:rPr>
          <w:rFonts w:eastAsia="Arial" w:cs="Arial"/>
          <w:szCs w:val="20"/>
          <w:lang w:eastAsia="es-ES"/>
        </w:rPr>
        <w:t>.</w:t>
      </w:r>
      <w:r w:rsidRPr="00620F7A">
        <w:rPr>
          <w:rFonts w:cs="Arial"/>
        </w:rPr>
        <w:fldChar w:fldCharType="end"/>
      </w:r>
      <w:r w:rsidRPr="00FF3A8B">
        <w:rPr>
          <w:rFonts w:cs="Arial"/>
        </w:rPr>
        <w:t xml:space="preserve"> no haya recibido puntaje alguno por promoción de Servicios Nacionales</w:t>
      </w:r>
      <w:r w:rsidR="39FCF16C" w:rsidRPr="00620F7A">
        <w:rPr>
          <w:rFonts w:cs="Arial"/>
        </w:rPr>
        <w:t xml:space="preserve"> o con</w:t>
      </w:r>
      <w:r w:rsidRPr="00173BD9">
        <w:rPr>
          <w:rFonts w:cs="Arial"/>
        </w:rPr>
        <w:t xml:space="preserve"> Trato Nacional.</w:t>
      </w:r>
    </w:p>
    <w:p w14:paraId="571BF7D6" w14:textId="5A6EF1F9" w:rsidR="79CD2DA1" w:rsidRPr="006876CA" w:rsidRDefault="4F389CB5" w:rsidP="0C2595ED">
      <w:pPr>
        <w:spacing w:after="200" w:line="276" w:lineRule="auto"/>
        <w:jc w:val="both"/>
        <w:rPr>
          <w:rFonts w:cs="Arial"/>
        </w:rPr>
      </w:pPr>
      <w:r w:rsidRPr="004130DD">
        <w:rPr>
          <w:rFonts w:cs="Arial"/>
        </w:rPr>
        <w:t>E</w:t>
      </w:r>
      <w:r w:rsidR="008341E3" w:rsidRPr="004130DD">
        <w:rPr>
          <w:rFonts w:cs="Arial"/>
        </w:rPr>
        <w:t xml:space="preserve">l </w:t>
      </w:r>
      <w:r w:rsidR="008341E3" w:rsidRPr="004130DD">
        <w:rPr>
          <w:rFonts w:cs="Arial"/>
        </w:rPr>
        <w:fldChar w:fldCharType="begin"/>
      </w:r>
      <w:r w:rsidR="008341E3" w:rsidRPr="004130DD">
        <w:rPr>
          <w:rFonts w:cs="Arial"/>
        </w:rPr>
        <w:instrText xml:space="preserve"> REF _Ref3387457 \h </w:instrText>
      </w:r>
      <w:r w:rsidR="00167313" w:rsidRPr="004130DD">
        <w:rPr>
          <w:rFonts w:cs="Arial"/>
        </w:rPr>
        <w:instrText xml:space="preserve"> \* MERGEFORMAT </w:instrText>
      </w:r>
      <w:r w:rsidR="008341E3" w:rsidRPr="004130DD">
        <w:rPr>
          <w:rFonts w:cs="Arial"/>
        </w:rPr>
      </w:r>
      <w:r w:rsidR="008341E3" w:rsidRPr="004130DD">
        <w:rPr>
          <w:rFonts w:cs="Arial"/>
        </w:rPr>
        <w:fldChar w:fldCharType="separate"/>
      </w:r>
      <w:r w:rsidR="00214D00" w:rsidRPr="00214D00">
        <w:rPr>
          <w:rFonts w:cs="Arial"/>
        </w:rPr>
        <w:t>Formato 9 – Puntaje de Industria Nacional</w:t>
      </w:r>
      <w:r w:rsidR="00214D00" w:rsidRPr="00173BD9">
        <w:rPr>
          <w:rFonts w:eastAsia="Arial" w:cs="Arial"/>
          <w:szCs w:val="20"/>
          <w:lang w:eastAsia="es-ES"/>
        </w:rPr>
        <w:t>.</w:t>
      </w:r>
      <w:r w:rsidR="008341E3" w:rsidRPr="004130DD">
        <w:rPr>
          <w:rFonts w:cs="Arial"/>
        </w:rPr>
        <w:fldChar w:fldCharType="end"/>
      </w:r>
      <w:r w:rsidR="008341E3" w:rsidRPr="004130DD">
        <w:rPr>
          <w:rFonts w:cs="Arial"/>
        </w:rPr>
        <w:t xml:space="preserve"> únicamente debe ser aportado por los </w:t>
      </w:r>
      <w:r w:rsidR="00E633D4" w:rsidRPr="004130DD">
        <w:rPr>
          <w:rFonts w:cs="Arial"/>
        </w:rPr>
        <w:t>Proponentes</w:t>
      </w:r>
      <w:r w:rsidR="008341E3" w:rsidRPr="004130DD">
        <w:rPr>
          <w:rFonts w:cs="Arial"/>
        </w:rPr>
        <w:t xml:space="preserve"> </w:t>
      </w:r>
      <w:r w:rsidR="008341E3" w:rsidRPr="00EB2FC2">
        <w:rPr>
          <w:rFonts w:cs="Arial"/>
        </w:rPr>
        <w:t>extranjeros</w:t>
      </w:r>
      <w:r w:rsidR="008341E3" w:rsidRPr="004130DD">
        <w:rPr>
          <w:rFonts w:cs="Arial"/>
        </w:rPr>
        <w:t xml:space="preserve"> </w:t>
      </w:r>
      <w:r w:rsidR="008341E3" w:rsidRPr="00EB2FC2">
        <w:rPr>
          <w:rFonts w:cs="Arial"/>
        </w:rPr>
        <w:t>sin</w:t>
      </w:r>
      <w:r w:rsidR="008341E3" w:rsidRPr="004130DD">
        <w:rPr>
          <w:rFonts w:cs="Arial"/>
        </w:rPr>
        <w:t xml:space="preserve"> </w:t>
      </w:r>
      <w:r w:rsidR="008341E3" w:rsidRPr="00EB2FC2">
        <w:rPr>
          <w:rFonts w:cs="Arial"/>
        </w:rPr>
        <w:t>derecho</w:t>
      </w:r>
      <w:r w:rsidR="008341E3" w:rsidRPr="004130DD">
        <w:rPr>
          <w:rFonts w:cs="Arial"/>
        </w:rPr>
        <w:t xml:space="preserve"> </w:t>
      </w:r>
      <w:r w:rsidR="008341E3" w:rsidRPr="00EB2FC2">
        <w:rPr>
          <w:rFonts w:cs="Arial"/>
        </w:rPr>
        <w:t>a</w:t>
      </w:r>
      <w:r w:rsidR="008341E3" w:rsidRPr="004130DD">
        <w:rPr>
          <w:rFonts w:cs="Arial"/>
        </w:rPr>
        <w:t xml:space="preserve"> </w:t>
      </w:r>
      <w:r w:rsidR="008341E3" w:rsidRPr="00EB2FC2">
        <w:rPr>
          <w:rFonts w:cs="Arial"/>
        </w:rPr>
        <w:t>Trato</w:t>
      </w:r>
      <w:r w:rsidR="008341E3" w:rsidRPr="004130DD">
        <w:rPr>
          <w:rFonts w:cs="Arial"/>
        </w:rPr>
        <w:t xml:space="preserve"> </w:t>
      </w:r>
      <w:r w:rsidR="008341E3" w:rsidRPr="00EB2FC2">
        <w:rPr>
          <w:rFonts w:cs="Arial"/>
        </w:rPr>
        <w:t xml:space="preserve">Nacional que opten por incorporar personal calificado. </w:t>
      </w:r>
      <w:r w:rsidR="79CD2DA1" w:rsidRPr="004130DD">
        <w:rPr>
          <w:rFonts w:cs="Arial"/>
        </w:rPr>
        <w:t xml:space="preserve">En el evento que un </w:t>
      </w:r>
      <w:r w:rsidR="003C407D" w:rsidRPr="00EB2FC2">
        <w:rPr>
          <w:rFonts w:cs="Arial"/>
        </w:rPr>
        <w:t>Proponente</w:t>
      </w:r>
      <w:r w:rsidR="79CD2DA1" w:rsidRPr="004130DD">
        <w:rPr>
          <w:rFonts w:cs="Arial"/>
        </w:rPr>
        <w:t xml:space="preserve"> nacional o extranjero con trato nacional lo presente, no será una razón para no otorgar el puntaje de promoción de servicios nacionales o con trato nacional.</w:t>
      </w:r>
    </w:p>
    <w:p w14:paraId="40AE3460" w14:textId="26751017" w:rsidR="008341E3" w:rsidRPr="006876CA" w:rsidRDefault="008341E3" w:rsidP="008341E3">
      <w:pPr>
        <w:spacing w:after="200" w:line="276" w:lineRule="auto"/>
        <w:jc w:val="both"/>
        <w:rPr>
          <w:rFonts w:eastAsia="Arial,Calibri" w:cs="Arial"/>
        </w:rPr>
      </w:pPr>
      <w:r w:rsidRPr="006876CA">
        <w:rPr>
          <w:rFonts w:eastAsia="Arial,Calibri" w:cs="Arial"/>
        </w:rPr>
        <w:t xml:space="preserve">Los </w:t>
      </w:r>
      <w:r w:rsidR="00E633D4" w:rsidRPr="00FF3A8B">
        <w:rPr>
          <w:rFonts w:eastAsia="Arial,Calibri" w:cs="Arial"/>
        </w:rPr>
        <w:t>Proponentes</w:t>
      </w:r>
      <w:r w:rsidRPr="006876CA">
        <w:rPr>
          <w:rFonts w:eastAsia="Arial,Calibri" w:cs="Arial"/>
        </w:rPr>
        <w:t xml:space="preserve"> plurales conformados por integrantes nacionales o extranjeros con derecho a trato nacional</w:t>
      </w:r>
      <w:r w:rsidR="0090738C" w:rsidRPr="00FF3A8B">
        <w:rPr>
          <w:rFonts w:eastAsia="Arial,Calibri" w:cs="Arial"/>
        </w:rPr>
        <w:t>,</w:t>
      </w:r>
      <w:r w:rsidRPr="006876CA">
        <w:rPr>
          <w:rFonts w:eastAsia="Arial,Calibri" w:cs="Arial"/>
        </w:rPr>
        <w:t xml:space="preserve"> e integrantes extranjeros sin derecho a trato nacional podrán optar por Incorporación de componente nacional en servicios extranjeros de acuerdo con las reglas definidas en este numeral.</w:t>
      </w:r>
    </w:p>
    <w:p w14:paraId="10EBB68D" w14:textId="57ADEBAA" w:rsidR="0C2595ED" w:rsidRPr="00EB2FC2" w:rsidRDefault="008341E3">
      <w:pPr>
        <w:rPr>
          <w:rFonts w:cs="Arial"/>
        </w:rPr>
      </w:pPr>
      <w:r w:rsidRPr="00FF3A8B">
        <w:rPr>
          <w:rFonts w:cs="Arial"/>
        </w:rPr>
        <w:t>En</w:t>
      </w:r>
      <w:r w:rsidRPr="006876CA">
        <w:rPr>
          <w:rFonts w:eastAsia="Arial,Calibri" w:cs="Arial"/>
        </w:rPr>
        <w:t xml:space="preserve"> </w:t>
      </w:r>
      <w:r w:rsidRPr="00FF3A8B">
        <w:rPr>
          <w:rFonts w:cs="Arial"/>
        </w:rPr>
        <w:t>caso</w:t>
      </w:r>
      <w:r w:rsidRPr="006876CA">
        <w:rPr>
          <w:rFonts w:eastAsia="Arial,Calibri" w:cs="Arial"/>
        </w:rPr>
        <w:t xml:space="preserve"> </w:t>
      </w:r>
      <w:r w:rsidRPr="00FF3A8B">
        <w:rPr>
          <w:rFonts w:cs="Arial"/>
        </w:rPr>
        <w:t>de</w:t>
      </w:r>
      <w:r w:rsidRPr="006876CA">
        <w:rPr>
          <w:rFonts w:eastAsia="Arial,Calibri" w:cs="Arial"/>
        </w:rPr>
        <w:t xml:space="preserve"> </w:t>
      </w:r>
      <w:r w:rsidRPr="00FF3A8B">
        <w:rPr>
          <w:rFonts w:cs="Arial"/>
        </w:rPr>
        <w:t>no</w:t>
      </w:r>
      <w:r w:rsidRPr="006876CA">
        <w:rPr>
          <w:rFonts w:eastAsia="Arial,Calibri" w:cs="Arial"/>
        </w:rPr>
        <w:t xml:space="preserve"> </w:t>
      </w:r>
      <w:r w:rsidRPr="00FF3A8B">
        <w:rPr>
          <w:rFonts w:cs="Arial"/>
        </w:rPr>
        <w:t>efectuar</w:t>
      </w:r>
      <w:r w:rsidRPr="006876CA">
        <w:rPr>
          <w:rFonts w:eastAsia="Arial,Calibri" w:cs="Arial"/>
        </w:rPr>
        <w:t xml:space="preserve"> </w:t>
      </w:r>
      <w:r w:rsidRPr="00FF3A8B">
        <w:rPr>
          <w:rFonts w:cs="Arial"/>
        </w:rPr>
        <w:t>ningún</w:t>
      </w:r>
      <w:r w:rsidRPr="006876CA">
        <w:rPr>
          <w:rFonts w:eastAsia="Arial,Calibri" w:cs="Arial"/>
        </w:rPr>
        <w:t xml:space="preserve"> </w:t>
      </w:r>
      <w:r w:rsidRPr="00FF3A8B">
        <w:rPr>
          <w:rFonts w:cs="Arial"/>
        </w:rPr>
        <w:t>ofrecimiento,</w:t>
      </w:r>
      <w:r w:rsidRPr="006876CA">
        <w:rPr>
          <w:rFonts w:eastAsia="Arial,Calibri" w:cs="Arial"/>
        </w:rPr>
        <w:t xml:space="preserve"> </w:t>
      </w:r>
      <w:r w:rsidRPr="00FF3A8B">
        <w:rPr>
          <w:rFonts w:cs="Arial"/>
        </w:rPr>
        <w:t>el</w:t>
      </w:r>
      <w:r w:rsidRPr="006876CA">
        <w:rPr>
          <w:rFonts w:eastAsia="Arial,Calibri" w:cs="Arial"/>
        </w:rPr>
        <w:t xml:space="preserve"> </w:t>
      </w:r>
      <w:r w:rsidRPr="00FF3A8B">
        <w:rPr>
          <w:rFonts w:cs="Arial"/>
        </w:rPr>
        <w:t>puntaje</w:t>
      </w:r>
      <w:r w:rsidRPr="006876CA">
        <w:rPr>
          <w:rFonts w:eastAsia="Arial,Calibri" w:cs="Arial"/>
        </w:rPr>
        <w:t xml:space="preserve"> </w:t>
      </w:r>
      <w:r w:rsidRPr="00FF3A8B">
        <w:rPr>
          <w:rFonts w:cs="Arial"/>
        </w:rPr>
        <w:t>por</w:t>
      </w:r>
      <w:r w:rsidRPr="006876CA">
        <w:rPr>
          <w:rFonts w:eastAsia="Arial,Calibri" w:cs="Arial"/>
        </w:rPr>
        <w:t xml:space="preserve"> </w:t>
      </w:r>
      <w:r w:rsidRPr="00FF3A8B">
        <w:rPr>
          <w:rFonts w:cs="Arial"/>
        </w:rPr>
        <w:t>este</w:t>
      </w:r>
      <w:r w:rsidRPr="006876CA">
        <w:rPr>
          <w:rFonts w:eastAsia="Arial,Calibri" w:cs="Arial"/>
        </w:rPr>
        <w:t xml:space="preserve"> </w:t>
      </w:r>
      <w:r w:rsidRPr="00FF3A8B">
        <w:rPr>
          <w:rFonts w:cs="Arial"/>
        </w:rPr>
        <w:t>factor</w:t>
      </w:r>
      <w:r w:rsidRPr="006876CA">
        <w:rPr>
          <w:rFonts w:eastAsia="Arial,Calibri" w:cs="Arial"/>
        </w:rPr>
        <w:t xml:space="preserve"> </w:t>
      </w:r>
      <w:r w:rsidRPr="00FF3A8B">
        <w:rPr>
          <w:rFonts w:cs="Arial"/>
        </w:rPr>
        <w:t>será</w:t>
      </w:r>
      <w:r w:rsidRPr="006876CA">
        <w:rPr>
          <w:rFonts w:eastAsia="Arial,Calibri" w:cs="Arial"/>
        </w:rPr>
        <w:t xml:space="preserve"> </w:t>
      </w:r>
      <w:r w:rsidR="003803AF" w:rsidRPr="00FF3A8B">
        <w:rPr>
          <w:rFonts w:cs="Arial"/>
        </w:rPr>
        <w:t>cero (0).</w:t>
      </w:r>
    </w:p>
    <w:p w14:paraId="169ACCED" w14:textId="1A0989E2" w:rsidR="006A54F7" w:rsidRPr="00173BD9" w:rsidRDefault="006A54F7">
      <w:pPr>
        <w:pStyle w:val="Captulo4"/>
      </w:pPr>
      <w:bookmarkStart w:id="496" w:name="_Toc511375687"/>
      <w:bookmarkStart w:id="497" w:name="_Toc511375865"/>
      <w:bookmarkStart w:id="498" w:name="_Toc511029848"/>
      <w:bookmarkStart w:id="499" w:name="_Toc511375689"/>
      <w:bookmarkStart w:id="500" w:name="_Toc511375867"/>
      <w:bookmarkStart w:id="501" w:name="_Toc511380007"/>
      <w:bookmarkStart w:id="502" w:name="_Toc511383000"/>
      <w:bookmarkStart w:id="503" w:name="_Toc511400622"/>
      <w:bookmarkStart w:id="504" w:name="_Toc511401260"/>
      <w:bookmarkStart w:id="505" w:name="_Toc32147424"/>
      <w:bookmarkStart w:id="506" w:name="_Toc46314737"/>
      <w:bookmarkStart w:id="507" w:name="_Toc508648281"/>
      <w:bookmarkStart w:id="508" w:name="_Toc508984065"/>
      <w:bookmarkStart w:id="509" w:name="_Toc509843896"/>
      <w:bookmarkStart w:id="510" w:name="_Toc511924804"/>
      <w:bookmarkStart w:id="511" w:name="_Toc518641682"/>
      <w:bookmarkEnd w:id="480"/>
      <w:bookmarkEnd w:id="481"/>
      <w:bookmarkEnd w:id="482"/>
      <w:bookmarkEnd w:id="483"/>
      <w:bookmarkEnd w:id="484"/>
      <w:bookmarkEnd w:id="496"/>
      <w:bookmarkEnd w:id="497"/>
      <w:bookmarkEnd w:id="498"/>
      <w:bookmarkEnd w:id="499"/>
      <w:bookmarkEnd w:id="500"/>
      <w:bookmarkEnd w:id="501"/>
      <w:bookmarkEnd w:id="502"/>
      <w:bookmarkEnd w:id="503"/>
      <w:bookmarkEnd w:id="504"/>
      <w:r w:rsidRPr="00173BD9">
        <w:t>CRITERIOS</w:t>
      </w:r>
      <w:r w:rsidR="002644ED" w:rsidRPr="00173BD9">
        <w:t xml:space="preserve"> </w:t>
      </w:r>
      <w:r w:rsidRPr="00173BD9">
        <w:t>DE</w:t>
      </w:r>
      <w:r w:rsidR="002644ED" w:rsidRPr="00173BD9">
        <w:t xml:space="preserve"> </w:t>
      </w:r>
      <w:r w:rsidRPr="00173BD9">
        <w:t>DESEMPATE</w:t>
      </w:r>
      <w:bookmarkEnd w:id="505"/>
      <w:bookmarkEnd w:id="506"/>
      <w:r w:rsidR="002644ED" w:rsidRPr="00173BD9">
        <w:t xml:space="preserve"> </w:t>
      </w:r>
      <w:bookmarkEnd w:id="507"/>
      <w:bookmarkEnd w:id="508"/>
      <w:bookmarkEnd w:id="509"/>
      <w:bookmarkEnd w:id="510"/>
      <w:bookmarkEnd w:id="511"/>
    </w:p>
    <w:p w14:paraId="068EB712" w14:textId="77777777" w:rsidR="00DF7B4B" w:rsidRPr="00173BD9" w:rsidRDefault="00DF7B4B" w:rsidP="00377E9F">
      <w:pPr>
        <w:spacing w:after="200" w:line="276" w:lineRule="auto"/>
        <w:jc w:val="both"/>
        <w:rPr>
          <w:rFonts w:eastAsia="Arial,Calibri" w:cs="Arial"/>
          <w:szCs w:val="20"/>
        </w:rPr>
      </w:pPr>
      <w:bookmarkStart w:id="512" w:name="_Hlk516154943"/>
      <w:bookmarkStart w:id="513" w:name="_Toc508648282"/>
      <w:bookmarkStart w:id="514" w:name="_Toc508984066"/>
      <w:bookmarkStart w:id="515" w:name="_Toc509843897"/>
      <w:bookmarkStart w:id="516" w:name="_Toc511924805"/>
      <w:r w:rsidRPr="00173BD9">
        <w:rPr>
          <w:rFonts w:cs="Arial"/>
          <w:szCs w:val="20"/>
        </w:rPr>
        <w:t>En</w:t>
      </w:r>
      <w:r w:rsidRPr="00173BD9">
        <w:rPr>
          <w:rFonts w:eastAsia="Arial,Calibri" w:cs="Arial"/>
          <w:szCs w:val="20"/>
        </w:rPr>
        <w:t xml:space="preserve"> </w:t>
      </w:r>
      <w:r w:rsidRPr="00173BD9">
        <w:rPr>
          <w:rFonts w:cs="Arial"/>
          <w:szCs w:val="20"/>
        </w:rPr>
        <w:t>caso</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empate</w:t>
      </w:r>
      <w:r w:rsidRPr="00173BD9">
        <w:rPr>
          <w:rFonts w:eastAsia="Arial,Calibri" w:cs="Arial"/>
          <w:szCs w:val="20"/>
        </w:rPr>
        <w:t xml:space="preserve"> </w:t>
      </w:r>
      <w:r w:rsidRPr="00173BD9">
        <w:rPr>
          <w:rFonts w:cs="Arial"/>
          <w:szCs w:val="20"/>
        </w:rPr>
        <w:t>en</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Pr="00173BD9">
        <w:rPr>
          <w:rFonts w:cs="Arial"/>
          <w:szCs w:val="20"/>
        </w:rPr>
        <w:t>puntaje</w:t>
      </w:r>
      <w:r w:rsidRPr="00173BD9">
        <w:rPr>
          <w:rFonts w:eastAsia="Arial,Calibri" w:cs="Arial"/>
          <w:szCs w:val="20"/>
        </w:rPr>
        <w:t xml:space="preserve"> </w:t>
      </w:r>
      <w:r w:rsidRPr="00173BD9">
        <w:rPr>
          <w:rFonts w:cs="Arial"/>
          <w:szCs w:val="20"/>
        </w:rPr>
        <w:t>total</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dos</w:t>
      </w:r>
      <w:r w:rsidRPr="00173BD9">
        <w:rPr>
          <w:rFonts w:eastAsia="Arial,Calibri" w:cs="Arial"/>
          <w:szCs w:val="20"/>
        </w:rPr>
        <w:t xml:space="preserve"> </w:t>
      </w:r>
      <w:r w:rsidRPr="00173BD9">
        <w:rPr>
          <w:rFonts w:cs="Arial"/>
          <w:szCs w:val="20"/>
        </w:rPr>
        <w:t>o</w:t>
      </w:r>
      <w:r w:rsidRPr="00173BD9">
        <w:rPr>
          <w:rFonts w:eastAsia="Arial,Calibri" w:cs="Arial"/>
          <w:szCs w:val="20"/>
        </w:rPr>
        <w:t xml:space="preserve"> </w:t>
      </w:r>
      <w:r w:rsidRPr="00173BD9">
        <w:rPr>
          <w:rFonts w:cs="Arial"/>
          <w:szCs w:val="20"/>
        </w:rPr>
        <w:t>más</w:t>
      </w:r>
      <w:r w:rsidRPr="00173BD9">
        <w:rPr>
          <w:rFonts w:eastAsia="Arial,Calibri" w:cs="Arial"/>
          <w:szCs w:val="20"/>
        </w:rPr>
        <w:t xml:space="preserve"> </w:t>
      </w:r>
      <w:r w:rsidRPr="00173BD9">
        <w:rPr>
          <w:rFonts w:cs="Arial"/>
          <w:szCs w:val="20"/>
        </w:rPr>
        <w:t>ofertas,</w:t>
      </w:r>
      <w:r w:rsidRPr="00173BD9">
        <w:rPr>
          <w:rFonts w:eastAsia="Arial,Calibri" w:cs="Arial"/>
          <w:szCs w:val="20"/>
        </w:rPr>
        <w:t xml:space="preserve"> </w:t>
      </w:r>
      <w:r w:rsidRPr="00173BD9">
        <w:rPr>
          <w:rFonts w:cs="Arial"/>
          <w:szCs w:val="20"/>
        </w:rPr>
        <w:t>la</w:t>
      </w:r>
      <w:r w:rsidRPr="00173BD9">
        <w:rPr>
          <w:rFonts w:eastAsia="Arial,Calibri" w:cs="Arial"/>
          <w:szCs w:val="20"/>
        </w:rPr>
        <w:t xml:space="preserve"> </w:t>
      </w:r>
      <w:r w:rsidRPr="00173BD9">
        <w:rPr>
          <w:rFonts w:cs="Arial"/>
          <w:szCs w:val="20"/>
        </w:rPr>
        <w:t>Entidad</w:t>
      </w:r>
      <w:r w:rsidRPr="00173BD9">
        <w:rPr>
          <w:rFonts w:eastAsia="Arial,Calibri" w:cs="Arial"/>
          <w:szCs w:val="20"/>
        </w:rPr>
        <w:t xml:space="preserve"> </w:t>
      </w:r>
      <w:r w:rsidRPr="00173BD9">
        <w:rPr>
          <w:rFonts w:cs="Arial"/>
          <w:szCs w:val="20"/>
        </w:rPr>
        <w:t>aplicará</w:t>
      </w:r>
      <w:r w:rsidRPr="00173BD9">
        <w:rPr>
          <w:rFonts w:eastAsia="Arial,Calibri" w:cs="Arial"/>
          <w:szCs w:val="20"/>
        </w:rPr>
        <w:t xml:space="preserve"> </w:t>
      </w:r>
      <w:r w:rsidRPr="00173BD9">
        <w:rPr>
          <w:rFonts w:cs="Arial"/>
          <w:szCs w:val="20"/>
        </w:rPr>
        <w:t>los</w:t>
      </w:r>
      <w:r w:rsidRPr="00173BD9">
        <w:rPr>
          <w:rFonts w:eastAsia="Arial,Calibri" w:cs="Arial"/>
          <w:szCs w:val="20"/>
        </w:rPr>
        <w:t xml:space="preserve"> </w:t>
      </w:r>
      <w:r w:rsidRPr="00173BD9">
        <w:rPr>
          <w:rFonts w:cs="Arial"/>
          <w:szCs w:val="20"/>
        </w:rPr>
        <w:t>criterios</w:t>
      </w:r>
      <w:r w:rsidRPr="00173BD9">
        <w:rPr>
          <w:rFonts w:eastAsia="Arial,Calibri" w:cs="Arial"/>
          <w:szCs w:val="20"/>
        </w:rPr>
        <w:t xml:space="preserve"> </w:t>
      </w:r>
      <w:r w:rsidRPr="00173BD9">
        <w:rPr>
          <w:rFonts w:cs="Arial"/>
          <w:szCs w:val="20"/>
        </w:rPr>
        <w:t>definidos</w:t>
      </w:r>
      <w:r w:rsidRPr="00173BD9">
        <w:rPr>
          <w:rFonts w:eastAsia="Arial,Calibri" w:cs="Arial"/>
          <w:szCs w:val="20"/>
        </w:rPr>
        <w:t xml:space="preserve"> </w:t>
      </w:r>
      <w:r w:rsidRPr="00173BD9">
        <w:rPr>
          <w:rFonts w:cs="Arial"/>
          <w:szCs w:val="20"/>
        </w:rPr>
        <w:t>en</w:t>
      </w:r>
      <w:r w:rsidRPr="00173BD9">
        <w:rPr>
          <w:rFonts w:eastAsia="Arial,Calibri" w:cs="Arial"/>
          <w:szCs w:val="20"/>
        </w:rPr>
        <w:t xml:space="preserve"> </w:t>
      </w:r>
      <w:r w:rsidRPr="00173BD9">
        <w:rPr>
          <w:rFonts w:cs="Arial"/>
          <w:szCs w:val="20"/>
        </w:rPr>
        <w:t>el</w:t>
      </w:r>
      <w:r w:rsidRPr="00173BD9">
        <w:rPr>
          <w:rFonts w:eastAsia="Arial,Calibri" w:cs="Arial"/>
          <w:szCs w:val="20"/>
        </w:rPr>
        <w:t xml:space="preserve"> </w:t>
      </w:r>
      <w:r w:rsidRPr="00173BD9">
        <w:rPr>
          <w:rFonts w:cs="Arial"/>
          <w:szCs w:val="20"/>
        </w:rPr>
        <w:t>artículo</w:t>
      </w:r>
      <w:r w:rsidRPr="00173BD9">
        <w:rPr>
          <w:rFonts w:eastAsia="Arial,Calibri" w:cs="Arial"/>
          <w:szCs w:val="20"/>
        </w:rPr>
        <w:t xml:space="preserve"> </w:t>
      </w:r>
      <w:r w:rsidRPr="00173BD9">
        <w:rPr>
          <w:rFonts w:cs="Arial"/>
          <w:szCs w:val="20"/>
        </w:rPr>
        <w:t>2.2.1.1.2.2.9</w:t>
      </w:r>
      <w:r w:rsidRPr="00173BD9">
        <w:rPr>
          <w:rFonts w:eastAsia="Arial,Calibri" w:cs="Arial"/>
          <w:szCs w:val="20"/>
        </w:rPr>
        <w:t xml:space="preserve"> </w:t>
      </w:r>
      <w:r w:rsidRPr="00173BD9">
        <w:rPr>
          <w:rFonts w:cs="Arial"/>
          <w:szCs w:val="20"/>
        </w:rPr>
        <w:t>del</w:t>
      </w:r>
      <w:r w:rsidRPr="00173BD9">
        <w:rPr>
          <w:rFonts w:eastAsia="Arial,Calibri" w:cs="Arial"/>
          <w:szCs w:val="20"/>
        </w:rPr>
        <w:t xml:space="preserve"> </w:t>
      </w:r>
      <w:r w:rsidRPr="00173BD9">
        <w:rPr>
          <w:rFonts w:cs="Arial"/>
          <w:szCs w:val="20"/>
        </w:rPr>
        <w:t>Decreto</w:t>
      </w:r>
      <w:r w:rsidRPr="00173BD9">
        <w:rPr>
          <w:rFonts w:eastAsia="Arial,Calibri" w:cs="Arial"/>
          <w:szCs w:val="20"/>
        </w:rPr>
        <w:t xml:space="preserve"> </w:t>
      </w:r>
      <w:r w:rsidRPr="00173BD9">
        <w:rPr>
          <w:rFonts w:cs="Arial"/>
          <w:szCs w:val="20"/>
        </w:rPr>
        <w:t>1082</w:t>
      </w:r>
      <w:r w:rsidRPr="00173BD9">
        <w:rPr>
          <w:rFonts w:eastAsia="Arial,Calibri" w:cs="Arial"/>
          <w:szCs w:val="20"/>
        </w:rPr>
        <w:t xml:space="preserve"> </w:t>
      </w:r>
      <w:r w:rsidRPr="00173BD9">
        <w:rPr>
          <w:rFonts w:cs="Arial"/>
          <w:szCs w:val="20"/>
        </w:rPr>
        <w:t>de</w:t>
      </w:r>
      <w:r w:rsidRPr="00173BD9">
        <w:rPr>
          <w:rFonts w:eastAsia="Arial,Calibri" w:cs="Arial"/>
          <w:szCs w:val="20"/>
        </w:rPr>
        <w:t xml:space="preserve"> </w:t>
      </w:r>
      <w:r w:rsidRPr="00173BD9">
        <w:rPr>
          <w:rFonts w:cs="Arial"/>
          <w:szCs w:val="20"/>
        </w:rPr>
        <w:t>2015</w:t>
      </w:r>
      <w:r w:rsidRPr="00173BD9">
        <w:rPr>
          <w:rFonts w:eastAsia="Arial,Calibri" w:cs="Arial"/>
          <w:szCs w:val="20"/>
        </w:rPr>
        <w:t xml:space="preserve"> </w:t>
      </w:r>
      <w:r w:rsidRPr="00173BD9">
        <w:rPr>
          <w:rFonts w:cs="Arial"/>
          <w:szCs w:val="20"/>
        </w:rPr>
        <w:t>así:</w:t>
      </w:r>
      <w:r w:rsidRPr="00173BD9">
        <w:rPr>
          <w:rFonts w:eastAsia="Arial,Calibri" w:cs="Arial"/>
          <w:szCs w:val="20"/>
        </w:rPr>
        <w:t xml:space="preserve"> </w:t>
      </w:r>
    </w:p>
    <w:p w14:paraId="2C11DB8C" w14:textId="201733E7"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Escogerá</w:t>
      </w:r>
      <w:r w:rsidRPr="00173BD9">
        <w:rPr>
          <w:rFonts w:eastAsia="Arial" w:cs="Arial"/>
          <w:szCs w:val="20"/>
        </w:rPr>
        <w:t xml:space="preserve"> el </w:t>
      </w:r>
      <w:r w:rsidR="003C407D" w:rsidRPr="00173BD9">
        <w:rPr>
          <w:rFonts w:eastAsia="Arial" w:cs="Arial"/>
          <w:szCs w:val="20"/>
        </w:rPr>
        <w:t>Proponente</w:t>
      </w:r>
      <w:r w:rsidRPr="00173BD9">
        <w:rPr>
          <w:rFonts w:eastAsia="Arial" w:cs="Arial"/>
          <w:szCs w:val="20"/>
        </w:rPr>
        <w:t xml:space="preserve"> que tenga el mayor puntaje en el factor económico. </w:t>
      </w:r>
    </w:p>
    <w:p w14:paraId="44205191" w14:textId="77777777" w:rsidR="00DF7B4B" w:rsidRPr="00173BD9" w:rsidRDefault="00DF7B4B">
      <w:pPr>
        <w:spacing w:after="200" w:line="276" w:lineRule="auto"/>
        <w:ind w:left="720"/>
        <w:contextualSpacing/>
        <w:jc w:val="both"/>
        <w:rPr>
          <w:rFonts w:cs="Arial"/>
          <w:szCs w:val="20"/>
        </w:rPr>
      </w:pPr>
    </w:p>
    <w:p w14:paraId="26E5FAFF" w14:textId="352EE642"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Si</w:t>
      </w:r>
      <w:r w:rsidRPr="00173BD9">
        <w:rPr>
          <w:rFonts w:eastAsia="Arial" w:cs="Arial"/>
          <w:szCs w:val="20"/>
        </w:rPr>
        <w:t xml:space="preserve"> persiste el empate, escogerá al </w:t>
      </w:r>
      <w:r w:rsidR="003C407D" w:rsidRPr="00173BD9">
        <w:rPr>
          <w:rFonts w:eastAsia="Arial" w:cs="Arial"/>
          <w:szCs w:val="20"/>
        </w:rPr>
        <w:t>Proponente</w:t>
      </w:r>
      <w:r w:rsidRPr="00173BD9">
        <w:rPr>
          <w:rFonts w:eastAsia="Arial" w:cs="Arial"/>
          <w:szCs w:val="20"/>
        </w:rPr>
        <w:t xml:space="preserve"> que tenga el mayor puntaje en el factor de calidad, entendido </w:t>
      </w:r>
      <w:r w:rsidR="00F3419C" w:rsidRPr="00173BD9">
        <w:rPr>
          <w:rFonts w:eastAsia="Arial" w:cs="Arial"/>
          <w:szCs w:val="20"/>
        </w:rPr>
        <w:t>e</w:t>
      </w:r>
      <w:r w:rsidRPr="00173BD9">
        <w:rPr>
          <w:rFonts w:eastAsia="Arial" w:cs="Arial"/>
          <w:szCs w:val="20"/>
        </w:rPr>
        <w:t xml:space="preserve">ste como la sumatoria de los puntos otorgados por cada uno de los componentes que integran este factor. </w:t>
      </w:r>
    </w:p>
    <w:p w14:paraId="5FDAE1E0" w14:textId="77777777" w:rsidR="00DF7B4B" w:rsidRPr="00173BD9" w:rsidRDefault="00DF7B4B" w:rsidP="006876CA">
      <w:pPr>
        <w:spacing w:after="0" w:line="276" w:lineRule="auto"/>
        <w:ind w:left="720"/>
        <w:contextualSpacing/>
        <w:jc w:val="both"/>
        <w:rPr>
          <w:rFonts w:cs="Arial"/>
          <w:szCs w:val="20"/>
        </w:rPr>
      </w:pPr>
    </w:p>
    <w:p w14:paraId="2F55F50F" w14:textId="65FF3F6B" w:rsidR="00573FCD" w:rsidRPr="006876CA" w:rsidRDefault="00DF7B4B" w:rsidP="006876CA">
      <w:pPr>
        <w:numPr>
          <w:ilvl w:val="0"/>
          <w:numId w:val="63"/>
        </w:numPr>
        <w:spacing w:after="0" w:line="276" w:lineRule="auto"/>
        <w:contextualSpacing/>
        <w:jc w:val="both"/>
        <w:rPr>
          <w:rFonts w:eastAsia="Arial" w:cs="Arial"/>
          <w:szCs w:val="20"/>
        </w:rPr>
      </w:pPr>
      <w:r w:rsidRPr="00173BD9">
        <w:rPr>
          <w:rFonts w:cs="Arial"/>
          <w:szCs w:val="20"/>
        </w:rPr>
        <w:t>S</w:t>
      </w:r>
      <w:r w:rsidRPr="00173BD9">
        <w:rPr>
          <w:rFonts w:eastAsia="Arial" w:cs="Arial"/>
          <w:szCs w:val="20"/>
        </w:rPr>
        <w:t xml:space="preserve">i persiste el empate, escogerá al </w:t>
      </w:r>
      <w:r w:rsidR="003C407D" w:rsidRPr="00173BD9">
        <w:rPr>
          <w:rFonts w:eastAsia="Arial" w:cs="Arial"/>
          <w:szCs w:val="20"/>
        </w:rPr>
        <w:t>Proponente</w:t>
      </w:r>
      <w:r w:rsidRPr="00173BD9">
        <w:rPr>
          <w:rFonts w:eastAsia="Arial" w:cs="Arial"/>
          <w:szCs w:val="20"/>
        </w:rPr>
        <w:t xml:space="preserve"> que tenga el mayor puntaje en el factor de apoyo a la industria nacional. </w:t>
      </w:r>
    </w:p>
    <w:p w14:paraId="13FE1621" w14:textId="77777777" w:rsidR="00B93BD0" w:rsidRDefault="00B93BD0" w:rsidP="006876CA">
      <w:pPr>
        <w:spacing w:after="0"/>
        <w:rPr>
          <w:rFonts w:eastAsia="Arial" w:cs="Arial"/>
          <w:szCs w:val="20"/>
        </w:rPr>
      </w:pPr>
    </w:p>
    <w:p w14:paraId="414C21C4" w14:textId="7567B9F1" w:rsidR="00B93BD0" w:rsidRPr="006876CA" w:rsidRDefault="00DF7B4B" w:rsidP="006876CA">
      <w:pPr>
        <w:spacing w:after="0"/>
        <w:rPr>
          <w:rFonts w:eastAsia="Arial" w:cs="Arial"/>
          <w:szCs w:val="20"/>
        </w:rPr>
      </w:pPr>
      <w:r w:rsidRPr="006876CA">
        <w:rPr>
          <w:rFonts w:eastAsia="Arial" w:cs="Arial"/>
          <w:szCs w:val="20"/>
        </w:rPr>
        <w:t xml:space="preserve">Si persiste el empate, la Entidad debe utilizar las siguientes reglas de forma sucesiva y excluyente para seleccionar el </w:t>
      </w:r>
      <w:r w:rsidR="003C407D" w:rsidRPr="00B93BD0">
        <w:rPr>
          <w:rFonts w:eastAsia="Arial" w:cs="Arial"/>
          <w:szCs w:val="20"/>
        </w:rPr>
        <w:t>Proponente</w:t>
      </w:r>
      <w:r w:rsidRPr="006876CA">
        <w:rPr>
          <w:rFonts w:eastAsia="Arial" w:cs="Arial"/>
          <w:szCs w:val="20"/>
        </w:rPr>
        <w:t xml:space="preserve"> favorecido</w:t>
      </w:r>
      <w:r w:rsidR="00D600FA" w:rsidRPr="00B93BD0">
        <w:rPr>
          <w:rFonts w:eastAsia="Arial" w:cs="Arial"/>
          <w:szCs w:val="20"/>
        </w:rPr>
        <w:t>:</w:t>
      </w:r>
    </w:p>
    <w:p w14:paraId="5C6966EE" w14:textId="10A06625" w:rsidR="002871CD" w:rsidRPr="00173BD9" w:rsidRDefault="002871CD" w:rsidP="006876CA">
      <w:pPr>
        <w:spacing w:after="0"/>
      </w:pPr>
    </w:p>
    <w:p w14:paraId="6D518A96" w14:textId="45035193" w:rsidR="00DF7B4B" w:rsidRPr="00173BD9" w:rsidRDefault="00DF7B4B" w:rsidP="006876CA">
      <w:pPr>
        <w:numPr>
          <w:ilvl w:val="0"/>
          <w:numId w:val="63"/>
        </w:numPr>
        <w:spacing w:after="0" w:line="276" w:lineRule="auto"/>
        <w:contextualSpacing/>
        <w:jc w:val="both"/>
        <w:rPr>
          <w:rFonts w:cs="Arial"/>
          <w:szCs w:val="20"/>
        </w:rPr>
      </w:pPr>
      <w:r w:rsidRPr="00FF3A8B">
        <w:rPr>
          <w:rFonts w:cs="Arial"/>
          <w:szCs w:val="20"/>
        </w:rPr>
        <w:t>Preferir</w:t>
      </w:r>
      <w:r w:rsidRPr="00620F7A">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oferta</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Servicios</w:t>
      </w:r>
      <w:r w:rsidRPr="00173BD9">
        <w:rPr>
          <w:rFonts w:eastAsia="Arial" w:cs="Arial"/>
          <w:szCs w:val="20"/>
        </w:rPr>
        <w:t xml:space="preserve"> </w:t>
      </w:r>
      <w:r w:rsidRPr="00173BD9">
        <w:rPr>
          <w:rFonts w:cs="Arial"/>
          <w:szCs w:val="20"/>
        </w:rPr>
        <w:t>Nacionales</w:t>
      </w:r>
      <w:r w:rsidRPr="00173BD9">
        <w:rPr>
          <w:rFonts w:eastAsia="Arial" w:cs="Arial"/>
          <w:szCs w:val="20"/>
        </w:rPr>
        <w:t xml:space="preserve"> </w:t>
      </w:r>
      <w:r w:rsidRPr="00173BD9">
        <w:rPr>
          <w:rFonts w:cs="Arial"/>
          <w:szCs w:val="20"/>
        </w:rPr>
        <w:t>frente</w:t>
      </w:r>
      <w:r w:rsidRPr="00173BD9">
        <w:rPr>
          <w:rFonts w:eastAsia="Arial" w:cs="Arial"/>
          <w:szCs w:val="20"/>
        </w:rPr>
        <w:t xml:space="preserve"> </w:t>
      </w:r>
      <w:r w:rsidRPr="00173BD9">
        <w:rPr>
          <w:rFonts w:cs="Arial"/>
          <w:szCs w:val="20"/>
        </w:rPr>
        <w:t>a</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oferta</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servicios</w:t>
      </w:r>
      <w:r w:rsidRPr="00173BD9">
        <w:rPr>
          <w:rFonts w:eastAsia="Arial" w:cs="Arial"/>
          <w:szCs w:val="20"/>
        </w:rPr>
        <w:t xml:space="preserve"> </w:t>
      </w:r>
      <w:r w:rsidRPr="00173BD9">
        <w:rPr>
          <w:rFonts w:cs="Arial"/>
          <w:szCs w:val="20"/>
        </w:rPr>
        <w:t>extranjeros.</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003C407D" w:rsidRPr="00173BD9">
        <w:rPr>
          <w:rFonts w:cs="Arial"/>
          <w:szCs w:val="20"/>
        </w:rPr>
        <w:t>Proponente</w:t>
      </w:r>
      <w:r w:rsidRPr="00173BD9">
        <w:rPr>
          <w:rFonts w:eastAsia="Arial" w:cs="Arial"/>
          <w:szCs w:val="20"/>
        </w:rPr>
        <w:t xml:space="preserve"> </w:t>
      </w:r>
      <w:r w:rsidRPr="00173BD9">
        <w:rPr>
          <w:rFonts w:cs="Arial"/>
          <w:szCs w:val="20"/>
        </w:rPr>
        <w:t>acreditará</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origen</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Pr="00173BD9">
        <w:rPr>
          <w:rFonts w:cs="Arial"/>
          <w:szCs w:val="20"/>
        </w:rPr>
        <w:t>servicios</w:t>
      </w:r>
      <w:r w:rsidRPr="00173BD9">
        <w:rPr>
          <w:rFonts w:eastAsia="Arial" w:cs="Arial"/>
          <w:szCs w:val="20"/>
        </w:rPr>
        <w:t xml:space="preserve"> </w:t>
      </w:r>
      <w:r w:rsidRPr="00173BD9">
        <w:rPr>
          <w:rFonts w:cs="Arial"/>
          <w:szCs w:val="20"/>
        </w:rPr>
        <w:t>con</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Pr="00173BD9">
        <w:rPr>
          <w:rFonts w:cs="Arial"/>
          <w:szCs w:val="20"/>
        </w:rPr>
        <w:t>documentos</w:t>
      </w:r>
      <w:r w:rsidRPr="00173BD9">
        <w:rPr>
          <w:rFonts w:eastAsia="Arial" w:cs="Arial"/>
          <w:szCs w:val="20"/>
        </w:rPr>
        <w:t xml:space="preserve"> </w:t>
      </w:r>
      <w:r w:rsidRPr="00173BD9">
        <w:rPr>
          <w:rFonts w:cs="Arial"/>
          <w:szCs w:val="20"/>
        </w:rPr>
        <w:t>señalados</w:t>
      </w:r>
      <w:r w:rsidRPr="00173BD9">
        <w:rPr>
          <w:rFonts w:eastAsia="Arial" w:cs="Arial"/>
          <w:szCs w:val="20"/>
        </w:rPr>
        <w:t xml:space="preserve"> </w:t>
      </w:r>
      <w:r w:rsidRPr="00173BD9">
        <w:rPr>
          <w:rFonts w:cs="Arial"/>
          <w:szCs w:val="20"/>
        </w:rPr>
        <w:t>en</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sección</w:t>
      </w:r>
      <w:r w:rsidRPr="00173BD9">
        <w:rPr>
          <w:rFonts w:eastAsia="Arial" w:cs="Arial"/>
          <w:szCs w:val="20"/>
        </w:rPr>
        <w:t xml:space="preserve"> </w:t>
      </w:r>
      <w:r w:rsidR="008F5405" w:rsidRPr="00173BD9">
        <w:rPr>
          <w:rFonts w:cs="Arial"/>
          <w:szCs w:val="20"/>
        </w:rPr>
        <w:t>4</w:t>
      </w:r>
      <w:r w:rsidR="008F5405" w:rsidRPr="00173BD9">
        <w:rPr>
          <w:rFonts w:eastAsia="Arial" w:cs="Arial"/>
          <w:szCs w:val="20"/>
        </w:rPr>
        <w:t>.3.1.</w:t>
      </w:r>
      <w:r w:rsidRPr="00173BD9">
        <w:rPr>
          <w:rFonts w:eastAsia="Arial" w:cs="Arial"/>
          <w:szCs w:val="20"/>
        </w:rPr>
        <w:t xml:space="preserve"> </w:t>
      </w:r>
      <w:r w:rsidRPr="00173BD9">
        <w:rPr>
          <w:rFonts w:cs="Arial"/>
          <w:szCs w:val="20"/>
        </w:rPr>
        <w:t>del</w:t>
      </w:r>
      <w:r w:rsidRPr="00173BD9">
        <w:rPr>
          <w:rFonts w:eastAsia="Arial" w:cs="Arial"/>
          <w:szCs w:val="20"/>
        </w:rPr>
        <w:t xml:space="preserve"> </w:t>
      </w:r>
      <w:r w:rsidRPr="00173BD9">
        <w:rPr>
          <w:rFonts w:cs="Arial"/>
          <w:szCs w:val="20"/>
        </w:rPr>
        <w:t>Pliego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Condiciones.</w:t>
      </w:r>
      <w:r w:rsidRPr="00173BD9">
        <w:rPr>
          <w:rFonts w:eastAsia="Arial" w:cs="Arial"/>
          <w:szCs w:val="20"/>
        </w:rPr>
        <w:t xml:space="preserve"> </w:t>
      </w:r>
      <w:r w:rsidRPr="00173BD9">
        <w:rPr>
          <w:rFonts w:cs="Arial"/>
          <w:szCs w:val="20"/>
        </w:rPr>
        <w:t>Para</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caso</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00E633D4" w:rsidRPr="00173BD9">
        <w:rPr>
          <w:rFonts w:cs="Arial"/>
          <w:szCs w:val="20"/>
        </w:rPr>
        <w:t>Proponentes</w:t>
      </w:r>
      <w:r w:rsidRPr="00173BD9">
        <w:rPr>
          <w:rFonts w:eastAsia="Arial" w:cs="Arial"/>
          <w:szCs w:val="20"/>
        </w:rPr>
        <w:t xml:space="preserve"> </w:t>
      </w:r>
      <w:r w:rsidRPr="00173BD9">
        <w:rPr>
          <w:rFonts w:cs="Arial"/>
          <w:szCs w:val="20"/>
        </w:rPr>
        <w:t>Plurales,</w:t>
      </w:r>
      <w:r w:rsidRPr="00173BD9">
        <w:rPr>
          <w:rFonts w:eastAsia="Arial" w:cs="Arial"/>
          <w:szCs w:val="20"/>
        </w:rPr>
        <w:t xml:space="preserve"> </w:t>
      </w:r>
      <w:r w:rsidRPr="00173BD9">
        <w:rPr>
          <w:rFonts w:cs="Arial"/>
          <w:szCs w:val="20"/>
        </w:rPr>
        <w:t>todos</w:t>
      </w:r>
      <w:r w:rsidRPr="00173BD9">
        <w:rPr>
          <w:rFonts w:eastAsia="Arial" w:cs="Arial"/>
          <w:szCs w:val="20"/>
        </w:rPr>
        <w:t xml:space="preserve"> </w:t>
      </w:r>
      <w:r w:rsidRPr="00173BD9">
        <w:rPr>
          <w:rFonts w:cs="Arial"/>
          <w:szCs w:val="20"/>
        </w:rPr>
        <w:t>los</w:t>
      </w:r>
      <w:r w:rsidRPr="00173BD9">
        <w:rPr>
          <w:rFonts w:eastAsia="Arial" w:cs="Arial"/>
          <w:szCs w:val="20"/>
        </w:rPr>
        <w:t xml:space="preserve"> </w:t>
      </w:r>
      <w:r w:rsidRPr="00173BD9">
        <w:rPr>
          <w:rFonts w:cs="Arial"/>
          <w:szCs w:val="20"/>
        </w:rPr>
        <w:t>miembros</w:t>
      </w:r>
      <w:r w:rsidRPr="00173BD9">
        <w:rPr>
          <w:rFonts w:eastAsia="Arial" w:cs="Arial"/>
          <w:szCs w:val="20"/>
        </w:rPr>
        <w:t xml:space="preserve"> </w:t>
      </w:r>
      <w:r w:rsidRPr="00173BD9">
        <w:rPr>
          <w:rFonts w:cs="Arial"/>
          <w:szCs w:val="20"/>
        </w:rPr>
        <w:t>deberán</w:t>
      </w:r>
      <w:r w:rsidRPr="00173BD9">
        <w:rPr>
          <w:rFonts w:eastAsia="Arial" w:cs="Arial"/>
          <w:szCs w:val="20"/>
        </w:rPr>
        <w:t xml:space="preserve"> </w:t>
      </w:r>
      <w:r w:rsidRPr="00173BD9">
        <w:rPr>
          <w:rFonts w:cs="Arial"/>
          <w:szCs w:val="20"/>
        </w:rPr>
        <w:t>acreditar</w:t>
      </w:r>
      <w:r w:rsidRPr="00173BD9">
        <w:rPr>
          <w:rFonts w:eastAsia="Arial" w:cs="Arial"/>
          <w:szCs w:val="20"/>
        </w:rPr>
        <w:t xml:space="preserve"> </w:t>
      </w:r>
      <w:r w:rsidRPr="00173BD9">
        <w:rPr>
          <w:rFonts w:cs="Arial"/>
          <w:szCs w:val="20"/>
        </w:rPr>
        <w:t>el</w:t>
      </w:r>
      <w:r w:rsidRPr="00173BD9">
        <w:rPr>
          <w:rFonts w:eastAsia="Arial" w:cs="Arial"/>
          <w:szCs w:val="20"/>
        </w:rPr>
        <w:t xml:space="preserve"> </w:t>
      </w:r>
      <w:r w:rsidRPr="00173BD9">
        <w:rPr>
          <w:rFonts w:cs="Arial"/>
          <w:szCs w:val="20"/>
        </w:rPr>
        <w:t>origen</w:t>
      </w:r>
      <w:r w:rsidRPr="00173BD9">
        <w:rPr>
          <w:rFonts w:eastAsia="Arial" w:cs="Arial"/>
          <w:szCs w:val="20"/>
        </w:rPr>
        <w:t xml:space="preserve"> </w:t>
      </w:r>
      <w:r w:rsidRPr="00173BD9">
        <w:rPr>
          <w:rFonts w:cs="Arial"/>
          <w:szCs w:val="20"/>
        </w:rPr>
        <w:t>nacional</w:t>
      </w:r>
      <w:r w:rsidRPr="00173BD9">
        <w:rPr>
          <w:rFonts w:eastAsia="Arial" w:cs="Arial"/>
          <w:szCs w:val="20"/>
        </w:rPr>
        <w:t xml:space="preserve"> </w:t>
      </w:r>
      <w:r w:rsidRPr="00173BD9">
        <w:rPr>
          <w:rFonts w:cs="Arial"/>
          <w:szCs w:val="20"/>
        </w:rPr>
        <w:t>de</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Pr="00173BD9">
        <w:rPr>
          <w:rFonts w:cs="Arial"/>
          <w:szCs w:val="20"/>
        </w:rPr>
        <w:t>oferta</w:t>
      </w:r>
      <w:r w:rsidRPr="00173BD9">
        <w:rPr>
          <w:rFonts w:eastAsia="Arial" w:cs="Arial"/>
          <w:szCs w:val="20"/>
        </w:rPr>
        <w:t xml:space="preserve"> </w:t>
      </w:r>
      <w:r w:rsidRPr="00173BD9">
        <w:rPr>
          <w:rFonts w:cs="Arial"/>
          <w:szCs w:val="20"/>
        </w:rPr>
        <w:t>en</w:t>
      </w:r>
      <w:r w:rsidRPr="00173BD9">
        <w:rPr>
          <w:rFonts w:eastAsia="Arial" w:cs="Arial"/>
          <w:szCs w:val="20"/>
        </w:rPr>
        <w:t xml:space="preserve"> </w:t>
      </w:r>
      <w:r w:rsidRPr="00173BD9">
        <w:rPr>
          <w:rFonts w:cs="Arial"/>
          <w:szCs w:val="20"/>
        </w:rPr>
        <w:t>las</w:t>
      </w:r>
      <w:r w:rsidRPr="00173BD9">
        <w:rPr>
          <w:rFonts w:eastAsia="Arial" w:cs="Arial"/>
          <w:szCs w:val="20"/>
        </w:rPr>
        <w:t xml:space="preserve"> </w:t>
      </w:r>
      <w:r w:rsidRPr="00173BD9">
        <w:rPr>
          <w:rFonts w:cs="Arial"/>
          <w:szCs w:val="20"/>
        </w:rPr>
        <w:t>condiciones</w:t>
      </w:r>
      <w:r w:rsidRPr="00173BD9">
        <w:rPr>
          <w:rFonts w:eastAsia="Arial" w:cs="Arial"/>
          <w:szCs w:val="20"/>
        </w:rPr>
        <w:t xml:space="preserve"> </w:t>
      </w:r>
      <w:r w:rsidRPr="00173BD9">
        <w:rPr>
          <w:rFonts w:cs="Arial"/>
          <w:szCs w:val="20"/>
        </w:rPr>
        <w:t>señaladas</w:t>
      </w:r>
      <w:r w:rsidRPr="00173BD9">
        <w:rPr>
          <w:rFonts w:eastAsia="Arial" w:cs="Arial"/>
          <w:szCs w:val="20"/>
        </w:rPr>
        <w:t xml:space="preserve"> </w:t>
      </w:r>
      <w:r w:rsidRPr="00173BD9">
        <w:rPr>
          <w:rFonts w:cs="Arial"/>
          <w:szCs w:val="20"/>
        </w:rPr>
        <w:t>en</w:t>
      </w:r>
      <w:r w:rsidRPr="00173BD9">
        <w:rPr>
          <w:rFonts w:eastAsia="Arial" w:cs="Arial"/>
          <w:szCs w:val="20"/>
        </w:rPr>
        <w:t xml:space="preserve"> </w:t>
      </w:r>
      <w:r w:rsidRPr="00173BD9">
        <w:rPr>
          <w:rFonts w:cs="Arial"/>
          <w:szCs w:val="20"/>
        </w:rPr>
        <w:t>la</w:t>
      </w:r>
      <w:r w:rsidRPr="00173BD9">
        <w:rPr>
          <w:rFonts w:eastAsia="Arial" w:cs="Arial"/>
          <w:szCs w:val="20"/>
        </w:rPr>
        <w:t xml:space="preserve"> </w:t>
      </w:r>
      <w:r w:rsidR="2B255573" w:rsidRPr="00173BD9">
        <w:rPr>
          <w:rFonts w:eastAsia="Arial" w:cs="Arial"/>
          <w:szCs w:val="20"/>
        </w:rPr>
        <w:t>l</w:t>
      </w:r>
      <w:r w:rsidRPr="00173BD9">
        <w:rPr>
          <w:rFonts w:cs="Arial"/>
          <w:szCs w:val="20"/>
        </w:rPr>
        <w:t>ey</w:t>
      </w:r>
      <w:r w:rsidRPr="00173BD9">
        <w:rPr>
          <w:rFonts w:eastAsia="Arial" w:cs="Arial"/>
          <w:szCs w:val="20"/>
        </w:rPr>
        <w:t xml:space="preserve">. </w:t>
      </w:r>
    </w:p>
    <w:p w14:paraId="6C3E9520" w14:textId="77777777" w:rsidR="00DF7B4B" w:rsidRPr="00173BD9" w:rsidRDefault="00DF7B4B" w:rsidP="006876CA">
      <w:pPr>
        <w:spacing w:after="0" w:line="276" w:lineRule="auto"/>
        <w:contextualSpacing/>
        <w:jc w:val="both"/>
        <w:rPr>
          <w:rFonts w:cs="Arial"/>
          <w:szCs w:val="20"/>
        </w:rPr>
      </w:pPr>
    </w:p>
    <w:p w14:paraId="37EBD78C" w14:textId="2B5D3B83"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 xml:space="preserve">La oferta presentada por una </w:t>
      </w:r>
      <w:proofErr w:type="spellStart"/>
      <w:r w:rsidRPr="00173BD9">
        <w:rPr>
          <w:rFonts w:cs="Arial"/>
          <w:szCs w:val="20"/>
        </w:rPr>
        <w:t>Mipyme</w:t>
      </w:r>
      <w:proofErr w:type="spellEnd"/>
      <w:r w:rsidRPr="00173BD9">
        <w:rPr>
          <w:rFonts w:cs="Arial"/>
          <w:szCs w:val="20"/>
        </w:rPr>
        <w:t xml:space="preserve"> nacional.</w:t>
      </w:r>
      <w:r w:rsidRPr="00173BD9">
        <w:rPr>
          <w:rFonts w:eastAsia="Arial" w:cs="Arial"/>
          <w:szCs w:val="20"/>
        </w:rPr>
        <w:t xml:space="preserve"> </w:t>
      </w:r>
      <w:r w:rsidRPr="00173BD9">
        <w:rPr>
          <w:rFonts w:cs="Arial"/>
          <w:szCs w:val="20"/>
        </w:rPr>
        <w:t xml:space="preserve">Un </w:t>
      </w:r>
      <w:r w:rsidR="003C407D" w:rsidRPr="00173BD9">
        <w:rPr>
          <w:rFonts w:cs="Arial"/>
          <w:szCs w:val="20"/>
        </w:rPr>
        <w:t>Proponente</w:t>
      </w:r>
      <w:r w:rsidRPr="00173BD9">
        <w:rPr>
          <w:rFonts w:cs="Arial"/>
          <w:szCs w:val="20"/>
        </w:rPr>
        <w:t xml:space="preserve"> plural conformado en un cien por ciento (100%) por </w:t>
      </w:r>
      <w:proofErr w:type="spellStart"/>
      <w:r w:rsidRPr="00173BD9">
        <w:rPr>
          <w:rFonts w:cs="Arial"/>
          <w:szCs w:val="20"/>
        </w:rPr>
        <w:t>Mipymes</w:t>
      </w:r>
      <w:proofErr w:type="spellEnd"/>
      <w:r w:rsidRPr="00173BD9">
        <w:rPr>
          <w:rFonts w:cs="Arial"/>
          <w:szCs w:val="20"/>
        </w:rPr>
        <w:t xml:space="preserve"> nacionales se considera en sí una </w:t>
      </w:r>
      <w:proofErr w:type="spellStart"/>
      <w:r w:rsidRPr="00173BD9">
        <w:rPr>
          <w:rFonts w:cs="Arial"/>
          <w:szCs w:val="20"/>
        </w:rPr>
        <w:t>Mipyme</w:t>
      </w:r>
      <w:proofErr w:type="spellEnd"/>
      <w:r w:rsidRPr="00173BD9">
        <w:rPr>
          <w:rFonts w:cs="Arial"/>
          <w:szCs w:val="20"/>
        </w:rPr>
        <w:t xml:space="preserve"> Nacional.</w:t>
      </w:r>
    </w:p>
    <w:p w14:paraId="6DB8F77D" w14:textId="77777777" w:rsidR="00DF7B4B" w:rsidRPr="00173BD9" w:rsidRDefault="00DF7B4B">
      <w:pPr>
        <w:spacing w:after="200" w:line="276" w:lineRule="auto"/>
        <w:contextualSpacing/>
        <w:jc w:val="both"/>
        <w:rPr>
          <w:rFonts w:cs="Arial"/>
          <w:szCs w:val="20"/>
        </w:rPr>
      </w:pPr>
    </w:p>
    <w:p w14:paraId="6BFB6A3F" w14:textId="77777777"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 xml:space="preserve">La oferta presentada por un Consorcio o Unión Temporal siempre que: (a) esté conformado por al menos una </w:t>
      </w:r>
      <w:proofErr w:type="spellStart"/>
      <w:r w:rsidRPr="00173BD9">
        <w:rPr>
          <w:rFonts w:cs="Arial"/>
          <w:szCs w:val="20"/>
        </w:rPr>
        <w:t>Mipyme</w:t>
      </w:r>
      <w:proofErr w:type="spellEnd"/>
      <w:r w:rsidRPr="00173BD9">
        <w:rPr>
          <w:rFonts w:cs="Arial"/>
          <w:szCs w:val="20"/>
        </w:rPr>
        <w:t xml:space="preserve"> nacional que tenga una participación de por lo menos el veinticinco por ciento (25%); (b) la </w:t>
      </w:r>
      <w:proofErr w:type="spellStart"/>
      <w:r w:rsidRPr="00173BD9">
        <w:rPr>
          <w:rFonts w:cs="Arial"/>
          <w:szCs w:val="20"/>
        </w:rPr>
        <w:t>Mipyme</w:t>
      </w:r>
      <w:proofErr w:type="spellEnd"/>
      <w:r w:rsidRPr="00173BD9">
        <w:rPr>
          <w:rFonts w:cs="Arial"/>
          <w:szCs w:val="20"/>
        </w:rPr>
        <w:t xml:space="preserve"> aporte mínimo el veinticinco por ciento (25%) de la experiencia acreditada en la oferta, y (c) ni la </w:t>
      </w:r>
      <w:proofErr w:type="spellStart"/>
      <w:r w:rsidRPr="00173BD9">
        <w:rPr>
          <w:rFonts w:cs="Arial"/>
          <w:szCs w:val="20"/>
        </w:rPr>
        <w:t>Mipyme</w:t>
      </w:r>
      <w:proofErr w:type="spellEnd"/>
      <w:r w:rsidRPr="00173BD9">
        <w:rPr>
          <w:rFonts w:cs="Arial"/>
          <w:szCs w:val="20"/>
        </w:rPr>
        <w:t>, ni sus accionistas, socios o Representantes Legales sean empleados, socios o accionistas de los miembros del Consorcio o Unión Temporal.</w:t>
      </w:r>
      <w:r w:rsidRPr="00173BD9">
        <w:rPr>
          <w:rFonts w:eastAsia="Arial" w:cs="Arial"/>
          <w:szCs w:val="20"/>
        </w:rPr>
        <w:t xml:space="preserve"> </w:t>
      </w:r>
      <w:r w:rsidRPr="00173BD9">
        <w:rPr>
          <w:rFonts w:cs="Arial"/>
          <w:szCs w:val="20"/>
        </w:rPr>
        <w:t xml:space="preserve">La condición de </w:t>
      </w:r>
      <w:proofErr w:type="spellStart"/>
      <w:r w:rsidRPr="00173BD9">
        <w:rPr>
          <w:rFonts w:cs="Arial"/>
          <w:szCs w:val="20"/>
        </w:rPr>
        <w:t>Mipyme</w:t>
      </w:r>
      <w:proofErr w:type="spellEnd"/>
      <w:r w:rsidRPr="00173BD9">
        <w:rPr>
          <w:rFonts w:cs="Arial"/>
          <w:szCs w:val="20"/>
        </w:rPr>
        <w:t xml:space="preserve"> de las empresas obligadas a inscribirse en el RUP se verificará en el certificado de inscripción expedido por la Cámara de Comercio.</w:t>
      </w:r>
    </w:p>
    <w:p w14:paraId="2727EC33" w14:textId="77777777" w:rsidR="00DF7B4B" w:rsidRPr="00173BD9" w:rsidRDefault="00DF7B4B">
      <w:pPr>
        <w:spacing w:after="0" w:line="276" w:lineRule="auto"/>
        <w:ind w:left="708"/>
        <w:jc w:val="both"/>
        <w:rPr>
          <w:rFonts w:eastAsia="Calibri" w:cs="Arial"/>
          <w:szCs w:val="20"/>
        </w:rPr>
      </w:pPr>
    </w:p>
    <w:p w14:paraId="419D1700" w14:textId="2A5958E4" w:rsidR="00DF7B4B" w:rsidRPr="00173BD9" w:rsidRDefault="00DF7B4B">
      <w:pPr>
        <w:spacing w:after="0" w:line="276" w:lineRule="auto"/>
        <w:ind w:left="708"/>
        <w:jc w:val="both"/>
        <w:rPr>
          <w:rFonts w:eastAsia="Arial,Calibri" w:cs="Arial"/>
          <w:szCs w:val="20"/>
        </w:rPr>
      </w:pPr>
      <w:r w:rsidRPr="00173BD9">
        <w:rPr>
          <w:rFonts w:cs="Arial"/>
          <w:szCs w:val="20"/>
        </w:rPr>
        <w:t xml:space="preserve">Si en la etapa de evaluación de las propuestas se establece la participación de un </w:t>
      </w:r>
      <w:r w:rsidR="003C407D" w:rsidRPr="00173BD9">
        <w:rPr>
          <w:rFonts w:cs="Arial"/>
          <w:szCs w:val="20"/>
        </w:rPr>
        <w:t>Proponente</w:t>
      </w:r>
      <w:r w:rsidRPr="00173BD9">
        <w:rPr>
          <w:rFonts w:cs="Arial"/>
          <w:szCs w:val="20"/>
        </w:rPr>
        <w:t xml:space="preserve"> extranjero, cuyo país de origen tenga Acuerdo Comercial con Colombia o trato de Reciprocidad, no se dará aplicación a los criterios de desempate de los numeral </w:t>
      </w:r>
      <w:r w:rsidR="00462F4A" w:rsidRPr="00173BD9">
        <w:rPr>
          <w:rFonts w:cs="Arial"/>
          <w:szCs w:val="20"/>
        </w:rPr>
        <w:t>6</w:t>
      </w:r>
      <w:r w:rsidRPr="00173BD9">
        <w:rPr>
          <w:rFonts w:cs="Arial"/>
          <w:szCs w:val="20"/>
        </w:rPr>
        <w:t xml:space="preserve"> y </w:t>
      </w:r>
      <w:r w:rsidR="00462F4A" w:rsidRPr="00173BD9">
        <w:rPr>
          <w:rFonts w:cs="Arial"/>
          <w:szCs w:val="20"/>
        </w:rPr>
        <w:t>7</w:t>
      </w:r>
      <w:r w:rsidRPr="00173BD9">
        <w:rPr>
          <w:rFonts w:cs="Arial"/>
          <w:szCs w:val="20"/>
        </w:rPr>
        <w:t xml:space="preserve"> respecto de ningún </w:t>
      </w:r>
      <w:r w:rsidR="003C407D" w:rsidRPr="00173BD9">
        <w:rPr>
          <w:rFonts w:cs="Arial"/>
          <w:szCs w:val="20"/>
        </w:rPr>
        <w:t>Proponente</w:t>
      </w:r>
      <w:r w:rsidRPr="00173BD9">
        <w:rPr>
          <w:rFonts w:cs="Arial"/>
          <w:szCs w:val="20"/>
        </w:rPr>
        <w:t>.</w:t>
      </w:r>
    </w:p>
    <w:p w14:paraId="428836DD" w14:textId="77777777" w:rsidR="00DF7B4B" w:rsidRPr="00173BD9" w:rsidRDefault="00DF7B4B">
      <w:pPr>
        <w:spacing w:after="0" w:line="276" w:lineRule="auto"/>
        <w:ind w:left="708"/>
        <w:jc w:val="both"/>
        <w:rPr>
          <w:rFonts w:eastAsia="Calibri" w:cs="Arial"/>
          <w:szCs w:val="20"/>
        </w:rPr>
      </w:pPr>
    </w:p>
    <w:p w14:paraId="7EAD8A48" w14:textId="137465B0" w:rsidR="00DF7B4B" w:rsidRPr="00173BD9" w:rsidRDefault="00DF7B4B">
      <w:pPr>
        <w:autoSpaceDE w:val="0"/>
        <w:autoSpaceDN w:val="0"/>
        <w:adjustRightInd w:val="0"/>
        <w:spacing w:after="200" w:line="276" w:lineRule="auto"/>
        <w:ind w:left="708"/>
        <w:contextualSpacing/>
        <w:jc w:val="both"/>
        <w:rPr>
          <w:rFonts w:eastAsia="Arial,Calibri" w:cs="Arial"/>
          <w:szCs w:val="20"/>
          <w:lang w:val="x-none"/>
        </w:rPr>
      </w:pPr>
      <w:r w:rsidRPr="00173BD9">
        <w:rPr>
          <w:rFonts w:cs="Arial"/>
          <w:szCs w:val="20"/>
        </w:rPr>
        <w:t xml:space="preserve">Si en la etapa de evaluación de las propuestas se establece la participación únicamente de </w:t>
      </w:r>
      <w:r w:rsidR="00E633D4" w:rsidRPr="00173BD9">
        <w:rPr>
          <w:rFonts w:cs="Arial"/>
          <w:szCs w:val="20"/>
        </w:rPr>
        <w:t>Proponentes</w:t>
      </w:r>
      <w:r w:rsidRPr="00173BD9">
        <w:rPr>
          <w:rFonts w:cs="Arial"/>
          <w:szCs w:val="20"/>
        </w:rPr>
        <w:t xml:space="preserve"> colombianos y/o </w:t>
      </w:r>
      <w:r w:rsidR="00E633D4" w:rsidRPr="00173BD9">
        <w:rPr>
          <w:rFonts w:cs="Arial"/>
          <w:szCs w:val="20"/>
        </w:rPr>
        <w:t>Proponentes</w:t>
      </w:r>
      <w:r w:rsidRPr="00173BD9">
        <w:rPr>
          <w:rFonts w:cs="Arial"/>
          <w:szCs w:val="20"/>
        </w:rPr>
        <w:t xml:space="preserve"> extranjeros cuyo país de origen no tenga Acuerdo Comercial con Colombia ni trato de reciprocidad se dará aplicación a los criterios de desempate previstos en el presente acápite, incluidos los señalados en los numerales </w:t>
      </w:r>
      <w:r w:rsidR="003742ED" w:rsidRPr="00173BD9">
        <w:rPr>
          <w:rFonts w:cs="Arial"/>
          <w:szCs w:val="20"/>
        </w:rPr>
        <w:t>6</w:t>
      </w:r>
      <w:r w:rsidRPr="00173BD9">
        <w:rPr>
          <w:rFonts w:cs="Arial"/>
          <w:szCs w:val="20"/>
        </w:rPr>
        <w:t xml:space="preserve"> y </w:t>
      </w:r>
      <w:r w:rsidR="003742ED" w:rsidRPr="00173BD9">
        <w:rPr>
          <w:rFonts w:cs="Arial"/>
          <w:szCs w:val="20"/>
        </w:rPr>
        <w:t>7</w:t>
      </w:r>
      <w:r w:rsidRPr="00173BD9">
        <w:rPr>
          <w:rFonts w:eastAsia="Arial,Calibri" w:cs="Arial"/>
          <w:szCs w:val="20"/>
        </w:rPr>
        <w:t xml:space="preserve">. </w:t>
      </w:r>
    </w:p>
    <w:p w14:paraId="629EEFBB" w14:textId="77777777" w:rsidR="00DF7B4B" w:rsidRPr="00173BD9" w:rsidRDefault="00DF7B4B">
      <w:pPr>
        <w:autoSpaceDE w:val="0"/>
        <w:autoSpaceDN w:val="0"/>
        <w:adjustRightInd w:val="0"/>
        <w:spacing w:after="200" w:line="276" w:lineRule="auto"/>
        <w:contextualSpacing/>
        <w:rPr>
          <w:rFonts w:cs="Arial"/>
          <w:szCs w:val="20"/>
          <w:lang w:val="x-none"/>
        </w:rPr>
      </w:pPr>
    </w:p>
    <w:p w14:paraId="065FB147" w14:textId="24F911AB" w:rsidR="00DF7B4B" w:rsidRPr="00173BD9" w:rsidRDefault="00DF7B4B">
      <w:pPr>
        <w:numPr>
          <w:ilvl w:val="0"/>
          <w:numId w:val="63"/>
        </w:numPr>
        <w:spacing w:after="200" w:line="276" w:lineRule="auto"/>
        <w:contextualSpacing/>
        <w:jc w:val="both"/>
        <w:rPr>
          <w:rFonts w:eastAsia="Arial" w:cs="Arial"/>
          <w:szCs w:val="20"/>
        </w:rPr>
      </w:pPr>
      <w:r w:rsidRPr="00173BD9">
        <w:rPr>
          <w:rFonts w:cs="Arial"/>
          <w:szCs w:val="20"/>
        </w:rPr>
        <w:t xml:space="preserve">Preferir la propuesta presentada por el </w:t>
      </w:r>
      <w:r w:rsidR="003C407D" w:rsidRPr="00173BD9">
        <w:rPr>
          <w:rFonts w:cs="Arial"/>
          <w:szCs w:val="20"/>
        </w:rPr>
        <w:t>Proponente</w:t>
      </w:r>
      <w:r w:rsidRPr="00173BD9">
        <w:rPr>
          <w:rFonts w:cs="Arial"/>
          <w:szCs w:val="20"/>
        </w:rPr>
        <w:t xml:space="preserve"> que acredite en las condiciones establecidas en la ley que por lo menos el diez por ciento (10%) de su nómina está en condición de discapacidad a la que se refiere la Ley 361 de 1997 debidamente certificadas por la oficina de trabajo de la</w:t>
      </w:r>
      <w:r w:rsidRPr="00173BD9">
        <w:rPr>
          <w:rFonts w:eastAsia="Arial" w:cs="Arial"/>
          <w:szCs w:val="20"/>
        </w:rPr>
        <w:t xml:space="preserve"> </w:t>
      </w:r>
      <w:r w:rsidRPr="00173BD9">
        <w:rPr>
          <w:rFonts w:cs="Arial"/>
          <w:szCs w:val="20"/>
        </w:rPr>
        <w:t>respectiva zona</w:t>
      </w:r>
      <w:r w:rsidRPr="00173BD9">
        <w:rPr>
          <w:rFonts w:eastAsia="Arial" w:cs="Arial"/>
          <w:szCs w:val="20"/>
        </w:rPr>
        <w:t xml:space="preserve"> </w:t>
      </w:r>
      <w:r w:rsidRPr="00173BD9">
        <w:rPr>
          <w:rFonts w:cs="Arial"/>
          <w:szCs w:val="20"/>
        </w:rPr>
        <w:t xml:space="preserve">, que hayan sido contratados con por lo menos un (1) año de anterioridad a la fecha de cierre del presente </w:t>
      </w:r>
      <w:r w:rsidR="00F32F16" w:rsidRPr="00173BD9">
        <w:rPr>
          <w:rFonts w:cs="Arial"/>
          <w:szCs w:val="20"/>
        </w:rPr>
        <w:t>Proceso</w:t>
      </w:r>
      <w:r w:rsidRPr="00173BD9">
        <w:rPr>
          <w:rFonts w:cs="Arial"/>
          <w:szCs w:val="20"/>
        </w:rPr>
        <w:t xml:space="preserve"> de selección y que certifique adicionalmente que mantendrá dicho personal por un lapso igual al de la contratación para lo cual deberá diligenciar el</w:t>
      </w:r>
      <w:r w:rsidRPr="00173BD9">
        <w:rPr>
          <w:rFonts w:eastAsia="Arial" w:cs="Arial"/>
          <w:szCs w:val="20"/>
        </w:rPr>
        <w:t xml:space="preserve"> </w:t>
      </w:r>
      <w:r w:rsidR="001D7EC0">
        <w:rPr>
          <w:rFonts w:eastAsia="Arial" w:cs="Arial"/>
          <w:szCs w:val="20"/>
        </w:rPr>
        <w:t>Formato 8 – Vinculación de personas con discapacidad</w:t>
      </w:r>
      <w:r w:rsidRPr="00FF3A8B">
        <w:rPr>
          <w:rFonts w:eastAsia="Arial" w:cs="Arial"/>
          <w:szCs w:val="20"/>
        </w:rPr>
        <w:t>.</w:t>
      </w:r>
      <w:r w:rsidRPr="00620F7A">
        <w:rPr>
          <w:rFonts w:cs="Arial"/>
          <w:szCs w:val="20"/>
        </w:rPr>
        <w:t xml:space="preserve"> Si la oferta es presentada por un Consorcio o Unión Temporal, el integrante del </w:t>
      </w:r>
      <w:r w:rsidR="003C407D" w:rsidRPr="00173BD9">
        <w:rPr>
          <w:rFonts w:cs="Arial"/>
          <w:szCs w:val="20"/>
        </w:rPr>
        <w:t>Proponente</w:t>
      </w:r>
      <w:r w:rsidRPr="00173BD9">
        <w:rPr>
          <w:rFonts w:cs="Arial"/>
          <w:szCs w:val="20"/>
        </w:rPr>
        <w:t xml:space="preserve"> que acredite que el diez por ciento (10%) de su nómina está en condición de discapacidad en los términos del presente numeral, debe tener una participación de por lo menos el veinticinco por ciento (25%) en el Consorcio o Unión Temporal y aportar mínimo el veinticinco por ciento (25%) de la experiencia </w:t>
      </w:r>
      <w:r w:rsidR="004A7B4A" w:rsidRPr="00173BD9">
        <w:rPr>
          <w:rFonts w:cs="Arial"/>
          <w:szCs w:val="20"/>
        </w:rPr>
        <w:t>habilitante.</w:t>
      </w:r>
    </w:p>
    <w:p w14:paraId="2020AA31" w14:textId="77777777" w:rsidR="00DF7B4B" w:rsidRPr="00173BD9" w:rsidRDefault="00DF7B4B">
      <w:pPr>
        <w:tabs>
          <w:tab w:val="left" w:pos="-142"/>
        </w:tabs>
        <w:autoSpaceDE w:val="0"/>
        <w:autoSpaceDN w:val="0"/>
        <w:adjustRightInd w:val="0"/>
        <w:spacing w:after="0" w:line="276" w:lineRule="auto"/>
        <w:ind w:left="1428"/>
        <w:jc w:val="both"/>
        <w:rPr>
          <w:rFonts w:eastAsia="Calibri" w:cs="Arial"/>
          <w:szCs w:val="20"/>
        </w:rPr>
      </w:pPr>
    </w:p>
    <w:p w14:paraId="202DD286" w14:textId="77777777" w:rsidR="00DF7B4B" w:rsidRPr="00173BD9" w:rsidRDefault="00DF7B4B">
      <w:pPr>
        <w:numPr>
          <w:ilvl w:val="0"/>
          <w:numId w:val="63"/>
        </w:numPr>
        <w:spacing w:after="200" w:line="276" w:lineRule="auto"/>
        <w:contextualSpacing/>
        <w:jc w:val="both"/>
        <w:rPr>
          <w:rFonts w:eastAsia="Arial" w:cs="Arial"/>
          <w:szCs w:val="20"/>
        </w:rPr>
      </w:pPr>
      <w:bookmarkStart w:id="517" w:name="_Hlk517180988"/>
      <w:r w:rsidRPr="00173BD9">
        <w:rPr>
          <w:rFonts w:cs="Arial"/>
          <w:szCs w:val="20"/>
        </w:rPr>
        <w:t>Método</w:t>
      </w:r>
      <w:r w:rsidRPr="00173BD9">
        <w:rPr>
          <w:rFonts w:eastAsia="Arial" w:cs="Arial"/>
          <w:szCs w:val="20"/>
        </w:rPr>
        <w:t xml:space="preserve"> </w:t>
      </w:r>
      <w:r w:rsidRPr="00173BD9">
        <w:rPr>
          <w:rFonts w:cs="Arial"/>
          <w:szCs w:val="20"/>
        </w:rPr>
        <w:t>aleatorio.</w:t>
      </w:r>
      <w:r w:rsidRPr="00173BD9">
        <w:rPr>
          <w:rFonts w:eastAsia="Arial" w:cs="Arial"/>
          <w:szCs w:val="20"/>
        </w:rPr>
        <w:t xml:space="preserve"> </w:t>
      </w:r>
      <w:r w:rsidRPr="00173BD9">
        <w:rPr>
          <w:rFonts w:cs="Arial"/>
          <w:szCs w:val="20"/>
        </w:rPr>
        <w:t xml:space="preserve">Si subsiste aún el empate, se procederá a elegir el ganador mediante el sorteo por balotas así: </w:t>
      </w:r>
    </w:p>
    <w:p w14:paraId="18F2256A" w14:textId="77777777" w:rsidR="00DF7B4B" w:rsidRPr="00EB2FC2" w:rsidRDefault="00DF7B4B">
      <w:pPr>
        <w:spacing w:after="0" w:line="276" w:lineRule="auto"/>
        <w:ind w:left="720"/>
        <w:contextualSpacing/>
        <w:jc w:val="both"/>
        <w:rPr>
          <w:rFonts w:cs="Arial"/>
          <w:b/>
          <w:szCs w:val="20"/>
        </w:rPr>
      </w:pPr>
    </w:p>
    <w:p w14:paraId="1C9218F8" w14:textId="31099E01" w:rsidR="00DF7B4B" w:rsidRPr="00173BD9" w:rsidRDefault="00DF7B4B">
      <w:pPr>
        <w:spacing w:after="0" w:line="276" w:lineRule="auto"/>
        <w:ind w:left="720"/>
        <w:contextualSpacing/>
        <w:jc w:val="both"/>
        <w:rPr>
          <w:rFonts w:eastAsia="Arial" w:cs="Arial"/>
          <w:szCs w:val="20"/>
        </w:rPr>
      </w:pPr>
      <w:r w:rsidRPr="00173BD9">
        <w:rPr>
          <w:rFonts w:cs="Arial"/>
          <w:szCs w:val="20"/>
        </w:rPr>
        <w:t xml:space="preserve">Inicialmente, la Entidad procederá a incorporar en una </w:t>
      </w:r>
      <w:proofErr w:type="spellStart"/>
      <w:r w:rsidRPr="00173BD9">
        <w:rPr>
          <w:rFonts w:cs="Arial"/>
          <w:szCs w:val="20"/>
        </w:rPr>
        <w:t>balotera</w:t>
      </w:r>
      <w:proofErr w:type="spellEnd"/>
      <w:r w:rsidRPr="00173BD9">
        <w:rPr>
          <w:rFonts w:cs="Arial"/>
          <w:szCs w:val="20"/>
        </w:rPr>
        <w:t xml:space="preserve"> un número de balotas, identificadas con un número igual al número de </w:t>
      </w:r>
      <w:r w:rsidR="00E633D4" w:rsidRPr="00173BD9">
        <w:rPr>
          <w:rFonts w:cs="Arial"/>
          <w:szCs w:val="20"/>
        </w:rPr>
        <w:t>Proponentes</w:t>
      </w:r>
      <w:r w:rsidRPr="00173BD9">
        <w:rPr>
          <w:rFonts w:cs="Arial"/>
          <w:szCs w:val="20"/>
        </w:rPr>
        <w:t xml:space="preserve"> que se encuentren en condición de empatados. </w:t>
      </w:r>
      <w:r w:rsidRPr="00173BD9">
        <w:rPr>
          <w:rFonts w:eastAsia="Arial" w:cs="Arial"/>
          <w:szCs w:val="20"/>
        </w:rPr>
        <w:t>Sacará</w:t>
      </w:r>
      <w:r w:rsidRPr="00173BD9">
        <w:rPr>
          <w:rFonts w:cs="Arial"/>
          <w:szCs w:val="20"/>
        </w:rPr>
        <w:t xml:space="preserve"> una balota por cada </w:t>
      </w:r>
      <w:r w:rsidR="003C407D" w:rsidRPr="00173BD9">
        <w:rPr>
          <w:rFonts w:cs="Arial"/>
          <w:szCs w:val="20"/>
        </w:rPr>
        <w:t>Proponente</w:t>
      </w:r>
      <w:r w:rsidRPr="00173BD9">
        <w:rPr>
          <w:rFonts w:cs="Arial"/>
          <w:szCs w:val="20"/>
        </w:rPr>
        <w:t xml:space="preserve">, asignándole un número de mayor a menor, con el cual participará en la segunda serie. </w:t>
      </w:r>
    </w:p>
    <w:p w14:paraId="2BD4A42F" w14:textId="77777777" w:rsidR="00DF7B4B" w:rsidRPr="00EB2FC2" w:rsidRDefault="00DF7B4B">
      <w:pPr>
        <w:spacing w:after="0" w:line="276" w:lineRule="auto"/>
        <w:ind w:left="720"/>
        <w:contextualSpacing/>
        <w:jc w:val="both"/>
        <w:rPr>
          <w:rFonts w:cs="Arial"/>
          <w:szCs w:val="20"/>
        </w:rPr>
      </w:pPr>
    </w:p>
    <w:p w14:paraId="17AB5A7F" w14:textId="3A60CAE4" w:rsidR="00DF7B4B" w:rsidRPr="00173BD9" w:rsidRDefault="00DF7B4B">
      <w:pPr>
        <w:spacing w:after="0" w:line="276" w:lineRule="auto"/>
        <w:ind w:left="720"/>
        <w:contextualSpacing/>
        <w:jc w:val="both"/>
        <w:rPr>
          <w:rFonts w:eastAsia="Arial" w:cs="Arial"/>
          <w:szCs w:val="20"/>
        </w:rPr>
      </w:pPr>
      <w:r w:rsidRPr="006876CA">
        <w:rPr>
          <w:rFonts w:cs="Arial"/>
          <w:szCs w:val="20"/>
        </w:rPr>
        <w:t>En la segunda serie, la Entidad incorporará</w:t>
      </w:r>
      <w:r w:rsidRPr="00173BD9">
        <w:rPr>
          <w:rFonts w:cs="Arial"/>
          <w:szCs w:val="20"/>
        </w:rPr>
        <w:t xml:space="preserve"> en la </w:t>
      </w:r>
      <w:proofErr w:type="spellStart"/>
      <w:r w:rsidRPr="00173BD9">
        <w:rPr>
          <w:rFonts w:cs="Arial"/>
          <w:szCs w:val="20"/>
        </w:rPr>
        <w:t>balotera</w:t>
      </w:r>
      <w:proofErr w:type="spellEnd"/>
      <w:r w:rsidRPr="00173BD9">
        <w:rPr>
          <w:rFonts w:cs="Arial"/>
          <w:szCs w:val="20"/>
        </w:rPr>
        <w:t xml:space="preserve"> igual número de balotas al número de </w:t>
      </w:r>
      <w:r w:rsidR="00E633D4" w:rsidRPr="00173BD9">
        <w:rPr>
          <w:rFonts w:cs="Arial"/>
          <w:szCs w:val="20"/>
        </w:rPr>
        <w:t>Proponentes</w:t>
      </w:r>
      <w:r w:rsidRPr="00173BD9">
        <w:rPr>
          <w:rFonts w:cs="Arial"/>
          <w:szCs w:val="20"/>
        </w:rPr>
        <w:t xml:space="preserve"> empatados. El </w:t>
      </w:r>
      <w:r w:rsidR="003C407D" w:rsidRPr="00173BD9">
        <w:rPr>
          <w:rFonts w:cs="Arial"/>
          <w:szCs w:val="20"/>
        </w:rPr>
        <w:t>Proponente</w:t>
      </w:r>
      <w:r w:rsidRPr="00173BD9">
        <w:rPr>
          <w:rFonts w:cs="Arial"/>
          <w:szCs w:val="20"/>
        </w:rPr>
        <w:t xml:space="preserve"> que haya obtenido el número mayor en la primera serie, será el primero en sacar la balota con el número que lo identificará en esta segunda serie, y en forma sucesiva (de mayor a menor) procederán los demás </w:t>
      </w:r>
      <w:r w:rsidR="00E633D4" w:rsidRPr="00173BD9">
        <w:rPr>
          <w:rFonts w:cs="Arial"/>
          <w:szCs w:val="20"/>
        </w:rPr>
        <w:t>Proponentes</w:t>
      </w:r>
      <w:r w:rsidRPr="00173BD9">
        <w:rPr>
          <w:rFonts w:cs="Arial"/>
          <w:szCs w:val="20"/>
        </w:rPr>
        <w:t xml:space="preserve">. </w:t>
      </w:r>
    </w:p>
    <w:p w14:paraId="23BB6F30" w14:textId="77777777" w:rsidR="00DF7B4B" w:rsidRPr="00173BD9" w:rsidRDefault="00DF7B4B">
      <w:pPr>
        <w:spacing w:after="0" w:line="276" w:lineRule="auto"/>
        <w:ind w:left="720"/>
        <w:contextualSpacing/>
        <w:jc w:val="both"/>
        <w:rPr>
          <w:rFonts w:cs="Arial"/>
          <w:szCs w:val="20"/>
        </w:rPr>
      </w:pPr>
    </w:p>
    <w:p w14:paraId="1B78C553" w14:textId="4854E0B1" w:rsidR="002D6B00" w:rsidRPr="00173BD9" w:rsidRDefault="00DF7B4B" w:rsidP="004130DD">
      <w:pPr>
        <w:spacing w:after="0" w:line="276" w:lineRule="auto"/>
        <w:ind w:left="720"/>
        <w:contextualSpacing/>
        <w:jc w:val="both"/>
        <w:rPr>
          <w:rFonts w:eastAsia="Arial" w:cs="Arial"/>
          <w:szCs w:val="20"/>
        </w:rPr>
      </w:pPr>
      <w:r w:rsidRPr="00173BD9">
        <w:rPr>
          <w:rFonts w:cs="Arial"/>
          <w:szCs w:val="20"/>
        </w:rPr>
        <w:t xml:space="preserve">El </w:t>
      </w:r>
      <w:r w:rsidR="003C407D" w:rsidRPr="00173BD9">
        <w:rPr>
          <w:rFonts w:cs="Arial"/>
          <w:szCs w:val="20"/>
        </w:rPr>
        <w:t>Proponente</w:t>
      </w:r>
      <w:r w:rsidRPr="00173BD9">
        <w:rPr>
          <w:rFonts w:cs="Arial"/>
          <w:szCs w:val="20"/>
        </w:rPr>
        <w:t xml:space="preserve"> que, en esta segunda serie, saque la balota con el número mayor, será quien ocupe el primer puesto en el orden de elegibilidad y de manera sucesiva (de mayor a menor) hasta obtener el segundo puesto en el orden de elegibilidad. Una vez se cuente con los </w:t>
      </w:r>
      <w:r w:rsidR="00E633D4" w:rsidRPr="00173BD9">
        <w:rPr>
          <w:rFonts w:cs="Arial"/>
          <w:szCs w:val="20"/>
        </w:rPr>
        <w:t>Proponentes</w:t>
      </w:r>
      <w:r w:rsidRPr="00173BD9">
        <w:rPr>
          <w:rFonts w:cs="Arial"/>
          <w:szCs w:val="20"/>
        </w:rPr>
        <w:t xml:space="preserve"> ubicados en el primer y segundo orden de elegibilidad se dará por terminado el sorteo.</w:t>
      </w:r>
      <w:r w:rsidRPr="00173BD9">
        <w:rPr>
          <w:rFonts w:eastAsia="Arial" w:cs="Arial"/>
          <w:szCs w:val="20"/>
        </w:rPr>
        <w:t xml:space="preserve"> </w:t>
      </w:r>
    </w:p>
    <w:p w14:paraId="645205AE" w14:textId="193AD548" w:rsidR="002D6B00" w:rsidRPr="006876CA" w:rsidRDefault="002D6B00" w:rsidP="006876CA">
      <w:pPr>
        <w:pStyle w:val="Entidad-Capitulo"/>
      </w:pPr>
      <w:bookmarkStart w:id="518" w:name="_Toc32147288"/>
      <w:bookmarkStart w:id="519" w:name="_Toc32147425"/>
      <w:bookmarkStart w:id="520" w:name="_Toc46314738"/>
      <w:r w:rsidRPr="006876CA">
        <w:t xml:space="preserve">CAPÍTULO V </w:t>
      </w:r>
      <w:r w:rsidR="0032383F" w:rsidRPr="006876CA">
        <w:t>RIESGOS ASOCIADOS AL CONTRATO, FORMA DE MITIGARLOS Y ASIGNACIÓN DE RIESGOS</w:t>
      </w:r>
      <w:bookmarkEnd w:id="518"/>
      <w:bookmarkEnd w:id="519"/>
      <w:bookmarkEnd w:id="520"/>
    </w:p>
    <w:bookmarkEnd w:id="512"/>
    <w:bookmarkEnd w:id="513"/>
    <w:bookmarkEnd w:id="514"/>
    <w:bookmarkEnd w:id="515"/>
    <w:bookmarkEnd w:id="516"/>
    <w:bookmarkEnd w:id="517"/>
    <w:p w14:paraId="522EBE98" w14:textId="0C3F17D9" w:rsidR="00E633A2" w:rsidRPr="00173BD9" w:rsidRDefault="00550C88"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 xml:space="preserve">La </w:t>
      </w:r>
      <w:r w:rsidRPr="00620F7A">
        <w:rPr>
          <w:rFonts w:ascii="Arial" w:hAnsi="Arial" w:cs="Arial"/>
          <w:sz w:val="20"/>
          <w:szCs w:val="20"/>
        </w:rPr>
        <w:fldChar w:fldCharType="begin"/>
      </w:r>
      <w:r w:rsidRPr="00173BD9">
        <w:rPr>
          <w:rFonts w:ascii="Arial" w:hAnsi="Arial" w:cs="Arial"/>
          <w:sz w:val="20"/>
          <w:szCs w:val="20"/>
          <w:lang w:val="es-CO"/>
        </w:rPr>
        <w:instrText xml:space="preserve"> REF _Ref508650671 \h </w:instrText>
      </w:r>
      <w:r w:rsidR="002A0C96" w:rsidRPr="00173BD9">
        <w:rPr>
          <w:rFonts w:ascii="Arial" w:hAnsi="Arial" w:cs="Arial"/>
          <w:sz w:val="20"/>
          <w:szCs w:val="20"/>
        </w:rPr>
        <w:instrText xml:space="preserve"> \* MERGEFORMAT </w:instrText>
      </w:r>
      <w:r w:rsidRPr="00620F7A">
        <w:rPr>
          <w:rFonts w:ascii="Arial" w:hAnsi="Arial" w:cs="Arial"/>
          <w:sz w:val="20"/>
          <w:szCs w:val="20"/>
        </w:rPr>
      </w:r>
      <w:r w:rsidRPr="00620F7A">
        <w:rPr>
          <w:rFonts w:ascii="Arial" w:hAnsi="Arial" w:cs="Arial"/>
          <w:sz w:val="20"/>
          <w:szCs w:val="20"/>
          <w:lang w:val="es-CO"/>
        </w:rPr>
        <w:fldChar w:fldCharType="separate"/>
      </w:r>
      <w:r w:rsidR="00214D00" w:rsidRPr="00173BD9">
        <w:rPr>
          <w:rFonts w:ascii="Arial" w:eastAsia="Arial" w:hAnsi="Arial" w:cs="Arial"/>
          <w:sz w:val="20"/>
          <w:szCs w:val="20"/>
        </w:rPr>
        <w:t>Matriz 3 – Riesgos</w:t>
      </w:r>
      <w:r w:rsidRPr="00620F7A">
        <w:rPr>
          <w:rFonts w:ascii="Arial" w:hAnsi="Arial" w:cs="Arial"/>
          <w:sz w:val="20"/>
          <w:szCs w:val="20"/>
        </w:rPr>
        <w:fldChar w:fldCharType="end"/>
      </w:r>
      <w:r w:rsidR="00D35351" w:rsidRPr="00FF3A8B">
        <w:rPr>
          <w:rFonts w:ascii="Arial" w:eastAsia="Arial" w:hAnsi="Arial" w:cs="Arial"/>
          <w:sz w:val="20"/>
          <w:szCs w:val="20"/>
          <w:lang w:val="es-CO"/>
        </w:rPr>
        <w:t xml:space="preserve"> </w:t>
      </w:r>
      <w:r w:rsidR="00E633A2" w:rsidRPr="00620F7A">
        <w:rPr>
          <w:rFonts w:ascii="Arial" w:eastAsia="Arial" w:hAnsi="Arial" w:cs="Arial"/>
          <w:sz w:val="20"/>
          <w:szCs w:val="20"/>
          <w:lang w:val="es-CO"/>
        </w:rPr>
        <w:t>incluye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riesgos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pueden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durante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ejecución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w:t>
      </w:r>
      <w:r w:rsidR="00E633A2" w:rsidRPr="00173BD9">
        <w:rPr>
          <w:rFonts w:ascii="Arial" w:eastAsia="Arial" w:hAnsi="Arial" w:cs="Arial"/>
          <w:sz w:val="20"/>
          <w:szCs w:val="20"/>
          <w:lang w:val="es-CO"/>
        </w:rPr>
        <w:t>ontrato.</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Esta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matriz</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describe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cada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uno</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riesgos</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consecuencia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ocurrencia</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qui</w:t>
      </w:r>
      <w:r w:rsidR="00C50885" w:rsidRPr="00173BD9">
        <w:rPr>
          <w:rFonts w:ascii="Arial" w:eastAsia="Arial" w:hAnsi="Arial" w:cs="Arial"/>
          <w:sz w:val="20"/>
          <w:szCs w:val="20"/>
          <w:lang w:val="es-CO"/>
        </w:rPr>
        <w:t>é</w:t>
      </w:r>
      <w:r w:rsidR="00E633A2" w:rsidRPr="00173BD9">
        <w:rPr>
          <w:rFonts w:ascii="Arial" w:eastAsia="Arial" w:hAnsi="Arial" w:cs="Arial"/>
          <w:sz w:val="20"/>
          <w:szCs w:val="20"/>
          <w:lang w:val="es-CO"/>
        </w:rPr>
        <w:t>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le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asigna</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cu</w:t>
      </w:r>
      <w:r w:rsidR="00B9624A" w:rsidRPr="00173BD9">
        <w:rPr>
          <w:rFonts w:ascii="Arial" w:eastAsia="Arial" w:hAnsi="Arial" w:cs="Arial"/>
          <w:sz w:val="20"/>
          <w:szCs w:val="20"/>
          <w:lang w:val="es-CO"/>
        </w:rPr>
        <w:t>á</w:t>
      </w:r>
      <w:r w:rsidR="00E633A2" w:rsidRPr="00173BD9">
        <w:rPr>
          <w:rFonts w:ascii="Arial" w:eastAsia="Arial" w:hAnsi="Arial" w:cs="Arial"/>
          <w:sz w:val="20"/>
          <w:szCs w:val="20"/>
          <w:lang w:val="es-CO"/>
        </w:rPr>
        <w:t>l</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tratamiento</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caso</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ocurrencia y</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qui</w:t>
      </w:r>
      <w:r w:rsidR="00B9624A" w:rsidRPr="00173BD9">
        <w:rPr>
          <w:rFonts w:ascii="Arial" w:eastAsia="Arial" w:hAnsi="Arial" w:cs="Arial"/>
          <w:sz w:val="20"/>
          <w:szCs w:val="20"/>
          <w:lang w:val="es-CO"/>
        </w:rPr>
        <w:t>é</w:t>
      </w:r>
      <w:r w:rsidR="00E633A2" w:rsidRPr="00173BD9">
        <w:rPr>
          <w:rFonts w:ascii="Arial" w:eastAsia="Arial" w:hAnsi="Arial" w:cs="Arial"/>
          <w:sz w:val="20"/>
          <w:szCs w:val="20"/>
          <w:lang w:val="es-CO"/>
        </w:rPr>
        <w:t>n</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responsable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tratamiento</w:t>
      </w:r>
      <w:r w:rsidR="007D4FED"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entre</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otros</w:t>
      </w:r>
      <w:r w:rsidR="002644ED" w:rsidRPr="00173BD9">
        <w:rPr>
          <w:rFonts w:ascii="Arial" w:eastAsia="Arial" w:hAnsi="Arial" w:cs="Arial"/>
          <w:sz w:val="20"/>
          <w:szCs w:val="20"/>
          <w:lang w:val="es-CO"/>
        </w:rPr>
        <w:t xml:space="preserve"> </w:t>
      </w:r>
      <w:r w:rsidR="00E633A2" w:rsidRPr="00173BD9">
        <w:rPr>
          <w:rFonts w:ascii="Arial" w:eastAsia="Arial" w:hAnsi="Arial" w:cs="Arial"/>
          <w:sz w:val="20"/>
          <w:szCs w:val="20"/>
          <w:lang w:val="es-CO"/>
        </w:rPr>
        <w:t>aspectos.</w:t>
      </w:r>
      <w:r w:rsidR="00750230" w:rsidRPr="00173BD9">
        <w:rPr>
          <w:rFonts w:ascii="Arial" w:eastAsia="Arial" w:hAnsi="Arial" w:cs="Arial"/>
          <w:sz w:val="20"/>
          <w:szCs w:val="20"/>
          <w:lang w:val="es-CO"/>
        </w:rPr>
        <w:t xml:space="preserve"> </w:t>
      </w:r>
    </w:p>
    <w:p w14:paraId="6652BBE3" w14:textId="6AB53D12" w:rsidR="00E633A2" w:rsidRPr="00173BD9" w:rsidRDefault="00E633A2" w:rsidP="006876CA">
      <w:pPr>
        <w:pStyle w:val="Captulo5"/>
        <w:outlineLvl w:val="1"/>
        <w:rPr>
          <w:color w:val="3B3838" w:themeColor="background2" w:themeShade="40"/>
        </w:rPr>
      </w:pPr>
      <w:bookmarkStart w:id="521" w:name="_Toc32238637"/>
      <w:bookmarkStart w:id="522" w:name="_Toc32238950"/>
      <w:bookmarkStart w:id="523" w:name="_Toc8394402"/>
      <w:bookmarkStart w:id="524" w:name="_Toc8394638"/>
      <w:bookmarkStart w:id="525" w:name="_Toc8394909"/>
      <w:bookmarkStart w:id="526" w:name="_Toc8401703"/>
      <w:bookmarkStart w:id="527" w:name="_Toc508648283"/>
      <w:bookmarkStart w:id="528" w:name="_Toc508984067"/>
      <w:bookmarkStart w:id="529" w:name="_Toc509843898"/>
      <w:bookmarkStart w:id="530" w:name="_Toc511924806"/>
      <w:bookmarkStart w:id="531" w:name="_Toc518641684"/>
      <w:bookmarkStart w:id="532" w:name="_Toc32147426"/>
      <w:bookmarkStart w:id="533" w:name="_Toc46314739"/>
      <w:bookmarkEnd w:id="521"/>
      <w:bookmarkEnd w:id="522"/>
      <w:bookmarkEnd w:id="523"/>
      <w:bookmarkEnd w:id="524"/>
      <w:bookmarkEnd w:id="525"/>
      <w:bookmarkEnd w:id="526"/>
      <w:r w:rsidRPr="00173BD9">
        <w:rPr>
          <w:color w:val="3B3838" w:themeColor="background2" w:themeShade="40"/>
        </w:rPr>
        <w:t>ASIGNACIÓN</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RIESGOS</w:t>
      </w:r>
      <w:bookmarkEnd w:id="527"/>
      <w:bookmarkEnd w:id="528"/>
      <w:bookmarkEnd w:id="529"/>
      <w:bookmarkEnd w:id="530"/>
      <w:bookmarkEnd w:id="531"/>
      <w:bookmarkEnd w:id="532"/>
      <w:bookmarkEnd w:id="533"/>
    </w:p>
    <w:p w14:paraId="61B7C841" w14:textId="79366AD0"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00550C88" w:rsidRPr="00620F7A">
        <w:rPr>
          <w:rFonts w:ascii="Arial" w:hAnsi="Arial" w:cs="Arial"/>
          <w:sz w:val="20"/>
          <w:szCs w:val="20"/>
        </w:rPr>
        <w:fldChar w:fldCharType="begin"/>
      </w:r>
      <w:r w:rsidR="00550C88" w:rsidRPr="00173BD9">
        <w:rPr>
          <w:rFonts w:ascii="Arial" w:hAnsi="Arial" w:cs="Arial"/>
          <w:sz w:val="20"/>
          <w:szCs w:val="20"/>
          <w:lang w:val="es-CO"/>
        </w:rPr>
        <w:instrText xml:space="preserve"> REF _Ref508650671 \h </w:instrText>
      </w:r>
      <w:r w:rsidR="002A0C96" w:rsidRPr="00173BD9">
        <w:rPr>
          <w:rFonts w:ascii="Arial" w:hAnsi="Arial" w:cs="Arial"/>
          <w:sz w:val="20"/>
          <w:szCs w:val="20"/>
        </w:rPr>
        <w:instrText xml:space="preserve"> \* MERGEFORMAT </w:instrText>
      </w:r>
      <w:r w:rsidR="00550C88" w:rsidRPr="00620F7A">
        <w:rPr>
          <w:rFonts w:ascii="Arial" w:hAnsi="Arial" w:cs="Arial"/>
          <w:sz w:val="20"/>
          <w:szCs w:val="20"/>
        </w:rPr>
      </w:r>
      <w:r w:rsidR="00550C88" w:rsidRPr="00620F7A">
        <w:rPr>
          <w:rFonts w:ascii="Arial" w:hAnsi="Arial" w:cs="Arial"/>
          <w:sz w:val="20"/>
          <w:szCs w:val="20"/>
          <w:lang w:val="es-CO"/>
        </w:rPr>
        <w:fldChar w:fldCharType="separate"/>
      </w:r>
      <w:r w:rsidR="00214D00" w:rsidRPr="00173BD9">
        <w:rPr>
          <w:rFonts w:ascii="Arial" w:eastAsia="Arial" w:hAnsi="Arial" w:cs="Arial"/>
          <w:sz w:val="20"/>
          <w:szCs w:val="20"/>
        </w:rPr>
        <w:t>Matriz 3 – Riesgos</w:t>
      </w:r>
      <w:r w:rsidR="00550C88" w:rsidRPr="00620F7A">
        <w:rPr>
          <w:rFonts w:ascii="Arial" w:hAnsi="Arial" w:cs="Arial"/>
          <w:sz w:val="20"/>
          <w:szCs w:val="20"/>
        </w:rPr>
        <w:fldChar w:fldCharType="end"/>
      </w:r>
      <w:r w:rsidR="0079637D" w:rsidRPr="00FF3A8B">
        <w:rPr>
          <w:rFonts w:ascii="Arial" w:hAnsi="Arial" w:cs="Arial"/>
          <w:sz w:val="20"/>
          <w:szCs w:val="20"/>
          <w:lang w:val="es-CO"/>
        </w:rPr>
        <w:t>,</w:t>
      </w:r>
      <w:r w:rsidR="00550C88" w:rsidRPr="00620F7A">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tipifican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550C88" w:rsidRPr="00173BD9">
        <w:rPr>
          <w:rFonts w:ascii="Arial" w:eastAsia="Arial" w:hAnsi="Arial" w:cs="Arial"/>
          <w:sz w:val="20"/>
          <w:szCs w:val="20"/>
          <w:lang w:val="es-CO"/>
        </w:rPr>
        <w:t>R</w:t>
      </w:r>
      <w:r w:rsidRPr="00173BD9">
        <w:rPr>
          <w:rFonts w:ascii="Arial" w:eastAsia="Arial" w:hAnsi="Arial" w:cs="Arial"/>
          <w:sz w:val="20"/>
          <w:szCs w:val="20"/>
          <w:lang w:val="es-CO"/>
        </w:rPr>
        <w:t>iegos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previsibles,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preparada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Entidad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hace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integrante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presente</w:t>
      </w:r>
      <w:r w:rsidR="002644ED" w:rsidRPr="00173BD9">
        <w:rPr>
          <w:rFonts w:ascii="Arial" w:eastAsia="Arial" w:hAnsi="Arial" w:cs="Arial"/>
          <w:sz w:val="20"/>
          <w:szCs w:val="20"/>
          <w:lang w:val="es-CO"/>
        </w:rPr>
        <w:t xml:space="preserve"> </w:t>
      </w:r>
      <w:r w:rsidR="00D02A7C" w:rsidRPr="00173BD9">
        <w:rPr>
          <w:rFonts w:ascii="Arial" w:eastAsia="Arial" w:hAnsi="Arial" w:cs="Arial"/>
          <w:sz w:val="20"/>
          <w:szCs w:val="20"/>
          <w:lang w:val="es-CO"/>
        </w:rPr>
        <w:t>P</w:t>
      </w:r>
      <w:r w:rsidRPr="00173BD9">
        <w:rPr>
          <w:rFonts w:ascii="Arial" w:eastAsia="Arial" w:hAnsi="Arial" w:cs="Arial"/>
          <w:sz w:val="20"/>
          <w:szCs w:val="20"/>
          <w:lang w:val="es-CO"/>
        </w:rPr>
        <w:t>liego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D02A7C" w:rsidRPr="00173BD9">
        <w:rPr>
          <w:rFonts w:ascii="Arial" w:eastAsia="Arial" w:hAnsi="Arial" w:cs="Arial"/>
          <w:sz w:val="20"/>
          <w:szCs w:val="20"/>
          <w:lang w:val="es-CO"/>
        </w:rPr>
        <w:t>C</w:t>
      </w:r>
      <w:r w:rsidRPr="00173BD9">
        <w:rPr>
          <w:rFonts w:ascii="Arial" w:eastAsia="Arial" w:hAnsi="Arial" w:cs="Arial"/>
          <w:sz w:val="20"/>
          <w:szCs w:val="20"/>
          <w:lang w:val="es-CO"/>
        </w:rPr>
        <w:t>ondiciones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interesados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podrán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observaciones</w:t>
      </w:r>
      <w:r w:rsidR="002644ED" w:rsidRPr="00173BD9">
        <w:rPr>
          <w:rFonts w:ascii="Arial" w:eastAsia="Arial" w:hAnsi="Arial" w:cs="Arial"/>
          <w:sz w:val="20"/>
          <w:szCs w:val="20"/>
          <w:lang w:val="es-CO"/>
        </w:rPr>
        <w:t xml:space="preserve"> </w:t>
      </w:r>
      <w:r w:rsidR="00136CDA" w:rsidRPr="00173BD9">
        <w:rPr>
          <w:rFonts w:ascii="Arial" w:eastAsia="Arial" w:hAnsi="Arial" w:cs="Arial"/>
          <w:sz w:val="20"/>
          <w:szCs w:val="20"/>
          <w:lang w:val="es-CO"/>
        </w:rPr>
        <w:t xml:space="preserve">durante la etapa de observaciones al Proyecto o al Pliego de Condiciones </w:t>
      </w:r>
      <w:r w:rsidR="00B9624A" w:rsidRPr="00173BD9">
        <w:rPr>
          <w:rFonts w:ascii="Arial" w:eastAsia="Arial" w:hAnsi="Arial" w:cs="Arial"/>
          <w:sz w:val="20"/>
          <w:szCs w:val="20"/>
          <w:lang w:val="es-CO"/>
        </w:rPr>
        <w:t>d</w:t>
      </w:r>
      <w:r w:rsidR="00136CDA" w:rsidRPr="00173BD9">
        <w:rPr>
          <w:rFonts w:ascii="Arial" w:eastAsia="Arial" w:hAnsi="Arial" w:cs="Arial"/>
          <w:sz w:val="20"/>
          <w:szCs w:val="20"/>
          <w:lang w:val="es-CO"/>
        </w:rPr>
        <w:t>efinitivo</w:t>
      </w:r>
      <w:r w:rsidRPr="00173BD9">
        <w:rPr>
          <w:rFonts w:ascii="Arial" w:eastAsia="Arial" w:hAnsi="Arial" w:cs="Arial"/>
          <w:sz w:val="20"/>
          <w:szCs w:val="20"/>
          <w:lang w:val="es-CO"/>
        </w:rPr>
        <w:t>.</w:t>
      </w:r>
    </w:p>
    <w:p w14:paraId="628A4F43" w14:textId="75EB63F5"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realizar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evaluaciones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estimaciones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sean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necesarias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presentar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propuesta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sobre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base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examen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cuidadoso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características,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incluyendo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estudios,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diseños,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evaluaciones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verificaciones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consideren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necesarios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para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formular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propuesta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base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propia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manera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tener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cuenta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cálculo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aspectos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económicos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proyecto,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deben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incluir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obligaciones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asunción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B81B86" w:rsidRPr="00173BD9">
        <w:rPr>
          <w:rFonts w:ascii="Arial" w:eastAsia="Arial" w:hAnsi="Arial" w:cs="Arial"/>
          <w:sz w:val="20"/>
          <w:szCs w:val="20"/>
          <w:lang w:val="es-CO"/>
        </w:rPr>
        <w:t>R</w:t>
      </w:r>
      <w:r w:rsidRPr="00173BD9">
        <w:rPr>
          <w:rFonts w:ascii="Arial" w:eastAsia="Arial" w:hAnsi="Arial" w:cs="Arial"/>
          <w:sz w:val="20"/>
          <w:szCs w:val="20"/>
          <w:lang w:val="es-CO"/>
        </w:rPr>
        <w:t>iesgos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emanan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del</w:t>
      </w:r>
      <w:r w:rsidR="002644ED" w:rsidRPr="00173BD9">
        <w:rPr>
          <w:rFonts w:ascii="Arial" w:eastAsia="Arial" w:hAnsi="Arial" w:cs="Arial"/>
          <w:sz w:val="20"/>
          <w:szCs w:val="20"/>
          <w:lang w:val="es-CO"/>
        </w:rPr>
        <w:t xml:space="preserve"> </w:t>
      </w:r>
      <w:r w:rsidR="00B81B86" w:rsidRPr="00173BD9">
        <w:rPr>
          <w:rFonts w:ascii="Arial" w:eastAsia="Arial" w:hAnsi="Arial" w:cs="Arial"/>
          <w:sz w:val="20"/>
          <w:szCs w:val="20"/>
          <w:lang w:val="es-CO"/>
        </w:rPr>
        <w:t>Contrato</w:t>
      </w:r>
      <w:r w:rsidRPr="00173BD9">
        <w:rPr>
          <w:rFonts w:ascii="Arial" w:eastAsia="Arial" w:hAnsi="Arial" w:cs="Arial"/>
          <w:sz w:val="20"/>
          <w:szCs w:val="20"/>
          <w:lang w:val="es-CO"/>
        </w:rPr>
        <w:t>.</w:t>
      </w:r>
    </w:p>
    <w:p w14:paraId="6F0F9B86" w14:textId="6266B579"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Si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C407D" w:rsidRPr="00173BD9">
        <w:rPr>
          <w:rFonts w:ascii="Arial" w:eastAsia="Arial" w:hAnsi="Arial" w:cs="Arial"/>
          <w:sz w:val="20"/>
          <w:szCs w:val="20"/>
          <w:lang w:val="es-CO"/>
        </w:rPr>
        <w:t>Proponente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resulte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adjudicatario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evaluado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incorrectamente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considerado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toda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información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pueda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influir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determinación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costos,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eximirá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su</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responsabilidad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ejecución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completa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obras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conformidad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contrato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dará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derecho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rembolso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00B81B86" w:rsidRPr="00173BD9">
        <w:rPr>
          <w:rFonts w:ascii="Arial" w:eastAsia="Arial" w:hAnsi="Arial" w:cs="Arial"/>
          <w:sz w:val="20"/>
          <w:szCs w:val="20"/>
          <w:lang w:val="es-CO"/>
        </w:rPr>
        <w:t>costos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ni</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reclamaciones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reconocimientos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adicionales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ninguna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naturaleza.</w:t>
      </w:r>
    </w:p>
    <w:p w14:paraId="44CE49E2" w14:textId="63DC6CD1" w:rsidR="00E633A2" w:rsidRPr="00173BD9" w:rsidRDefault="00E633A2">
      <w:pPr>
        <w:pStyle w:val="Entidad-Capitulo"/>
      </w:pPr>
      <w:bookmarkStart w:id="534" w:name="_Toc508648284"/>
      <w:bookmarkStart w:id="535" w:name="_Toc508984068"/>
      <w:bookmarkStart w:id="536" w:name="_Toc509843899"/>
      <w:bookmarkStart w:id="537" w:name="_Toc511924807"/>
      <w:bookmarkStart w:id="538" w:name="_Toc32134270"/>
      <w:bookmarkStart w:id="539" w:name="_Toc32147289"/>
      <w:bookmarkStart w:id="540" w:name="_Toc32147427"/>
      <w:bookmarkStart w:id="541" w:name="_Toc46314740"/>
      <w:r w:rsidRPr="00173BD9">
        <w:t>CAP</w:t>
      </w:r>
      <w:r w:rsidR="00CB441F" w:rsidRPr="00173BD9">
        <w:t>Í</w:t>
      </w:r>
      <w:r w:rsidRPr="00173BD9">
        <w:t>TULO</w:t>
      </w:r>
      <w:r w:rsidR="002644ED" w:rsidRPr="00173BD9">
        <w:t xml:space="preserve"> </w:t>
      </w:r>
      <w:r w:rsidRPr="00173BD9">
        <w:t>VI</w:t>
      </w:r>
      <w:r w:rsidR="002644ED" w:rsidRPr="00173BD9">
        <w:t xml:space="preserve"> </w:t>
      </w:r>
      <w:r w:rsidRPr="00173BD9">
        <w:t>ACUERDOS</w:t>
      </w:r>
      <w:r w:rsidR="002644ED" w:rsidRPr="00173BD9">
        <w:t xml:space="preserve"> </w:t>
      </w:r>
      <w:r w:rsidRPr="00173BD9">
        <w:t>COMERCIALES</w:t>
      </w:r>
      <w:bookmarkEnd w:id="534"/>
      <w:bookmarkEnd w:id="535"/>
      <w:bookmarkEnd w:id="536"/>
      <w:bookmarkEnd w:id="537"/>
      <w:bookmarkEnd w:id="538"/>
      <w:bookmarkEnd w:id="539"/>
      <w:bookmarkEnd w:id="540"/>
      <w:bookmarkEnd w:id="541"/>
    </w:p>
    <w:p w14:paraId="38F533A6" w14:textId="48FD8DD5"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E3EFD" w:rsidRPr="00173BD9">
        <w:rPr>
          <w:rFonts w:ascii="Arial" w:eastAsia="Arial" w:hAnsi="Arial" w:cs="Arial"/>
          <w:sz w:val="20"/>
          <w:szCs w:val="20"/>
          <w:lang w:val="es-CO"/>
        </w:rPr>
        <w:t>Proceso de Contratación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cubierto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siguientes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Acuerdos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Comerciales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Decisión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439</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Secretaría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Comunidad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Andina</w:t>
      </w:r>
      <w:r w:rsidR="002E1697" w:rsidRPr="00173BD9">
        <w:rPr>
          <w:rFonts w:ascii="Arial" w:eastAsia="Arial" w:hAnsi="Arial" w:cs="Arial"/>
          <w:sz w:val="20"/>
          <w:szCs w:val="20"/>
          <w:lang w:val="es-CO"/>
        </w:rPr>
        <w:t xml:space="preserve"> de Naciones (CAN)</w:t>
      </w:r>
      <w:r w:rsidR="00AD74EB">
        <w:rPr>
          <w:rFonts w:ascii="Arial" w:eastAsia="Arial" w:hAnsi="Arial" w:cs="Arial"/>
          <w:sz w:val="20"/>
          <w:szCs w:val="20"/>
          <w:lang w:val="es-CO"/>
        </w:rPr>
        <w:t xml:space="preserve"> </w:t>
      </w:r>
    </w:p>
    <w:tbl>
      <w:tblPr>
        <w:tblW w:w="9067" w:type="dxa"/>
        <w:jc w:val="center"/>
        <w:tblCellMar>
          <w:left w:w="70" w:type="dxa"/>
          <w:right w:w="70" w:type="dxa"/>
        </w:tblCellMar>
        <w:tblLook w:val="04A0" w:firstRow="1" w:lastRow="0" w:firstColumn="1" w:lastColumn="0" w:noHBand="0" w:noVBand="1"/>
      </w:tblPr>
      <w:tblGrid>
        <w:gridCol w:w="2122"/>
        <w:gridCol w:w="1134"/>
        <w:gridCol w:w="2270"/>
        <w:gridCol w:w="1559"/>
        <w:gridCol w:w="1982"/>
      </w:tblGrid>
      <w:tr w:rsidR="005D1599" w:rsidRPr="005D1599" w14:paraId="00E7B721" w14:textId="77777777" w:rsidTr="00464AF4">
        <w:trPr>
          <w:trHeight w:val="1531"/>
          <w:jc w:val="center"/>
        </w:trPr>
        <w:tc>
          <w:tcPr>
            <w:tcW w:w="2122"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hideMark/>
          </w:tcPr>
          <w:p w14:paraId="7F514BAC" w14:textId="77777777" w:rsidR="005D1599" w:rsidRPr="005D1599" w:rsidRDefault="005D1599" w:rsidP="00464AF4">
            <w:pPr>
              <w:ind w:right="142"/>
              <w:rPr>
                <w:rFonts w:eastAsia="Times New Roman" w:cs="Arial"/>
                <w:b/>
                <w:bCs/>
                <w:szCs w:val="20"/>
                <w:lang w:val="es-ES_tradnl" w:eastAsia="es-ES"/>
              </w:rPr>
            </w:pPr>
            <w:r w:rsidRPr="005D1599">
              <w:rPr>
                <w:rFonts w:eastAsia="Times New Roman" w:cs="Arial"/>
                <w:b/>
                <w:bCs/>
                <w:szCs w:val="20"/>
                <w:lang w:val="es-ES_tradnl" w:eastAsia="es-ES"/>
              </w:rPr>
              <w:t>Acuerdo Comercial</w:t>
            </w:r>
          </w:p>
        </w:tc>
        <w:tc>
          <w:tcPr>
            <w:tcW w:w="1134"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hideMark/>
          </w:tcPr>
          <w:p w14:paraId="6CD0FFC4" w14:textId="77777777" w:rsidR="005D1599" w:rsidRPr="005D1599" w:rsidRDefault="005D1599" w:rsidP="00464AF4">
            <w:pPr>
              <w:ind w:right="142"/>
              <w:rPr>
                <w:rFonts w:eastAsia="Times New Roman" w:cs="Arial"/>
                <w:b/>
                <w:bCs/>
                <w:szCs w:val="20"/>
                <w:lang w:val="es-ES_tradnl" w:eastAsia="es-ES"/>
              </w:rPr>
            </w:pPr>
            <w:r w:rsidRPr="005D1599">
              <w:rPr>
                <w:rFonts w:eastAsia="Times New Roman" w:cs="Arial"/>
                <w:b/>
                <w:bCs/>
                <w:szCs w:val="20"/>
                <w:lang w:val="es-ES_tradnl" w:eastAsia="es-ES"/>
              </w:rPr>
              <w:t>Entidad Estatal Incluida</w:t>
            </w:r>
          </w:p>
        </w:tc>
        <w:tc>
          <w:tcPr>
            <w:tcW w:w="2270" w:type="dxa"/>
            <w:tcBorders>
              <w:top w:val="single" w:sz="4" w:space="0" w:color="auto"/>
              <w:left w:val="nil"/>
              <w:bottom w:val="single" w:sz="4" w:space="0" w:color="auto"/>
              <w:right w:val="single" w:sz="4" w:space="0" w:color="auto"/>
            </w:tcBorders>
            <w:shd w:val="clear" w:color="auto" w:fill="C9C9C9" w:themeFill="accent3" w:themeFillTint="99"/>
            <w:vAlign w:val="center"/>
            <w:hideMark/>
          </w:tcPr>
          <w:p w14:paraId="28F0ECD4" w14:textId="77777777" w:rsidR="005D1599" w:rsidRPr="005D1599" w:rsidRDefault="005D1599" w:rsidP="00464AF4">
            <w:pPr>
              <w:ind w:right="142"/>
              <w:rPr>
                <w:rFonts w:eastAsia="Times New Roman" w:cs="Arial"/>
                <w:b/>
                <w:bCs/>
                <w:szCs w:val="20"/>
                <w:lang w:val="es-ES_tradnl" w:eastAsia="es-ES"/>
              </w:rPr>
            </w:pPr>
            <w:r w:rsidRPr="005D1599">
              <w:rPr>
                <w:rFonts w:eastAsia="Times New Roman" w:cs="Arial"/>
                <w:b/>
                <w:bCs/>
                <w:szCs w:val="20"/>
                <w:lang w:val="es-ES_tradnl" w:eastAsia="es-ES"/>
              </w:rPr>
              <w:t>Presupuesto del Proceso de Contratación superior al valor del Acuerdo Comercial</w:t>
            </w:r>
          </w:p>
        </w:tc>
        <w:tc>
          <w:tcPr>
            <w:tcW w:w="1559"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hideMark/>
          </w:tcPr>
          <w:p w14:paraId="3DBA46C6" w14:textId="77777777" w:rsidR="005D1599" w:rsidRPr="005D1599" w:rsidRDefault="005D1599" w:rsidP="00464AF4">
            <w:pPr>
              <w:ind w:right="142"/>
              <w:rPr>
                <w:rFonts w:eastAsia="Times New Roman" w:cs="Arial"/>
                <w:b/>
                <w:bCs/>
                <w:szCs w:val="20"/>
                <w:lang w:val="es-ES_tradnl" w:eastAsia="es-ES"/>
              </w:rPr>
            </w:pPr>
            <w:r w:rsidRPr="005D1599">
              <w:rPr>
                <w:rFonts w:eastAsia="Times New Roman" w:cs="Arial"/>
                <w:b/>
                <w:bCs/>
                <w:szCs w:val="20"/>
                <w:lang w:val="es-ES_tradnl" w:eastAsia="es-ES"/>
              </w:rPr>
              <w:t>Excepción aplicable al Proceso de Contratación</w:t>
            </w:r>
          </w:p>
        </w:tc>
        <w:tc>
          <w:tcPr>
            <w:tcW w:w="1982" w:type="dxa"/>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hideMark/>
          </w:tcPr>
          <w:p w14:paraId="2E39F7E4" w14:textId="77777777" w:rsidR="005D1599" w:rsidRPr="005D1599" w:rsidRDefault="005D1599" w:rsidP="00464AF4">
            <w:pPr>
              <w:ind w:right="142"/>
              <w:rPr>
                <w:rFonts w:eastAsia="Times New Roman" w:cs="Arial"/>
                <w:b/>
                <w:bCs/>
                <w:szCs w:val="20"/>
                <w:lang w:val="es-ES_tradnl" w:eastAsia="es-ES"/>
              </w:rPr>
            </w:pPr>
            <w:r w:rsidRPr="005D1599">
              <w:rPr>
                <w:rFonts w:eastAsia="Times New Roman" w:cs="Arial"/>
                <w:b/>
                <w:bCs/>
                <w:szCs w:val="20"/>
                <w:lang w:val="es-ES_tradnl" w:eastAsia="es-ES"/>
              </w:rPr>
              <w:t>Proceso de Contratación cubierto por el Acuerdo Comercial</w:t>
            </w:r>
          </w:p>
        </w:tc>
      </w:tr>
      <w:tr w:rsidR="005D1599" w:rsidRPr="005D1599" w14:paraId="0F650D70" w14:textId="77777777" w:rsidTr="00464AF4">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54692389"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Canadá</w:t>
            </w:r>
          </w:p>
        </w:tc>
        <w:tc>
          <w:tcPr>
            <w:tcW w:w="1134" w:type="dxa"/>
            <w:tcBorders>
              <w:top w:val="nil"/>
              <w:left w:val="nil"/>
              <w:bottom w:val="single" w:sz="4" w:space="0" w:color="auto"/>
              <w:right w:val="single" w:sz="4" w:space="0" w:color="auto"/>
            </w:tcBorders>
            <w:vAlign w:val="center"/>
            <w:hideMark/>
          </w:tcPr>
          <w:p w14:paraId="60852199"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2270" w:type="dxa"/>
            <w:tcBorders>
              <w:top w:val="single" w:sz="4" w:space="0" w:color="auto"/>
              <w:left w:val="nil"/>
              <w:bottom w:val="single" w:sz="4" w:space="0" w:color="auto"/>
              <w:right w:val="single" w:sz="4" w:space="0" w:color="auto"/>
            </w:tcBorders>
            <w:vAlign w:val="center"/>
            <w:hideMark/>
          </w:tcPr>
          <w:p w14:paraId="6E66E649"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559" w:type="dxa"/>
            <w:tcBorders>
              <w:top w:val="nil"/>
              <w:left w:val="nil"/>
              <w:bottom w:val="single" w:sz="4" w:space="0" w:color="auto"/>
              <w:right w:val="single" w:sz="4" w:space="0" w:color="auto"/>
            </w:tcBorders>
            <w:vAlign w:val="center"/>
            <w:hideMark/>
          </w:tcPr>
          <w:p w14:paraId="7C9D7A73"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982" w:type="dxa"/>
            <w:tcBorders>
              <w:top w:val="nil"/>
              <w:left w:val="nil"/>
              <w:bottom w:val="single" w:sz="4" w:space="0" w:color="auto"/>
              <w:right w:val="single" w:sz="4" w:space="0" w:color="auto"/>
            </w:tcBorders>
            <w:vAlign w:val="center"/>
            <w:hideMark/>
          </w:tcPr>
          <w:p w14:paraId="406F7840"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r>
      <w:tr w:rsidR="005D1599" w:rsidRPr="005D1599" w14:paraId="33BA2474" w14:textId="77777777" w:rsidTr="00464AF4">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32C14187"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Chile</w:t>
            </w:r>
          </w:p>
        </w:tc>
        <w:tc>
          <w:tcPr>
            <w:tcW w:w="1134" w:type="dxa"/>
            <w:tcBorders>
              <w:top w:val="nil"/>
              <w:left w:val="nil"/>
              <w:bottom w:val="single" w:sz="4" w:space="0" w:color="auto"/>
              <w:right w:val="single" w:sz="4" w:space="0" w:color="auto"/>
            </w:tcBorders>
            <w:vAlign w:val="center"/>
            <w:hideMark/>
          </w:tcPr>
          <w:p w14:paraId="3AFBA897"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2270" w:type="dxa"/>
            <w:tcBorders>
              <w:top w:val="nil"/>
              <w:left w:val="nil"/>
              <w:bottom w:val="single" w:sz="4" w:space="0" w:color="auto"/>
              <w:right w:val="single" w:sz="4" w:space="0" w:color="auto"/>
            </w:tcBorders>
            <w:vAlign w:val="center"/>
            <w:hideMark/>
          </w:tcPr>
          <w:p w14:paraId="637F8CCF"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559" w:type="dxa"/>
            <w:tcBorders>
              <w:top w:val="nil"/>
              <w:left w:val="nil"/>
              <w:bottom w:val="single" w:sz="4" w:space="0" w:color="auto"/>
              <w:right w:val="single" w:sz="4" w:space="0" w:color="auto"/>
            </w:tcBorders>
            <w:vAlign w:val="center"/>
            <w:hideMark/>
          </w:tcPr>
          <w:p w14:paraId="2F49C6E1"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982" w:type="dxa"/>
            <w:tcBorders>
              <w:top w:val="nil"/>
              <w:left w:val="nil"/>
              <w:bottom w:val="single" w:sz="4" w:space="0" w:color="auto"/>
              <w:right w:val="single" w:sz="4" w:space="0" w:color="auto"/>
            </w:tcBorders>
            <w:vAlign w:val="center"/>
            <w:hideMark/>
          </w:tcPr>
          <w:p w14:paraId="3C5F6BDF"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r>
      <w:tr w:rsidR="005D1599" w:rsidRPr="005D1599" w14:paraId="2709A9C6" w14:textId="77777777" w:rsidTr="00464AF4">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071532D6"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Estados Unidos</w:t>
            </w:r>
          </w:p>
        </w:tc>
        <w:tc>
          <w:tcPr>
            <w:tcW w:w="1134" w:type="dxa"/>
            <w:tcBorders>
              <w:top w:val="nil"/>
              <w:left w:val="nil"/>
              <w:bottom w:val="single" w:sz="4" w:space="0" w:color="auto"/>
              <w:right w:val="single" w:sz="4" w:space="0" w:color="auto"/>
            </w:tcBorders>
            <w:vAlign w:val="center"/>
            <w:hideMark/>
          </w:tcPr>
          <w:p w14:paraId="534BF42A"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2270" w:type="dxa"/>
            <w:tcBorders>
              <w:top w:val="nil"/>
              <w:left w:val="nil"/>
              <w:bottom w:val="single" w:sz="4" w:space="0" w:color="auto"/>
              <w:right w:val="single" w:sz="4" w:space="0" w:color="auto"/>
            </w:tcBorders>
            <w:vAlign w:val="center"/>
            <w:hideMark/>
          </w:tcPr>
          <w:p w14:paraId="23E2C07B"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559" w:type="dxa"/>
            <w:tcBorders>
              <w:top w:val="nil"/>
              <w:left w:val="nil"/>
              <w:bottom w:val="single" w:sz="4" w:space="0" w:color="auto"/>
              <w:right w:val="single" w:sz="4" w:space="0" w:color="auto"/>
            </w:tcBorders>
            <w:vAlign w:val="center"/>
            <w:hideMark/>
          </w:tcPr>
          <w:p w14:paraId="4CFF04A0"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982" w:type="dxa"/>
            <w:tcBorders>
              <w:top w:val="nil"/>
              <w:left w:val="nil"/>
              <w:bottom w:val="single" w:sz="4" w:space="0" w:color="auto"/>
              <w:right w:val="single" w:sz="4" w:space="0" w:color="auto"/>
            </w:tcBorders>
            <w:vAlign w:val="center"/>
            <w:hideMark/>
          </w:tcPr>
          <w:p w14:paraId="6E615513"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r>
      <w:tr w:rsidR="005D1599" w:rsidRPr="005D1599" w14:paraId="0FBDC61F" w14:textId="77777777" w:rsidTr="00464AF4">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38C2CBC0"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El Salvador</w:t>
            </w:r>
          </w:p>
        </w:tc>
        <w:tc>
          <w:tcPr>
            <w:tcW w:w="1134" w:type="dxa"/>
            <w:tcBorders>
              <w:top w:val="nil"/>
              <w:left w:val="nil"/>
              <w:bottom w:val="single" w:sz="4" w:space="0" w:color="auto"/>
              <w:right w:val="single" w:sz="4" w:space="0" w:color="auto"/>
            </w:tcBorders>
            <w:vAlign w:val="center"/>
            <w:hideMark/>
          </w:tcPr>
          <w:p w14:paraId="240F4EC8"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2270" w:type="dxa"/>
            <w:tcBorders>
              <w:top w:val="nil"/>
              <w:left w:val="nil"/>
              <w:bottom w:val="single" w:sz="4" w:space="0" w:color="auto"/>
              <w:right w:val="single" w:sz="4" w:space="0" w:color="auto"/>
            </w:tcBorders>
            <w:vAlign w:val="center"/>
            <w:hideMark/>
          </w:tcPr>
          <w:p w14:paraId="7A4E13D0"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559" w:type="dxa"/>
            <w:tcBorders>
              <w:top w:val="nil"/>
              <w:left w:val="nil"/>
              <w:bottom w:val="single" w:sz="4" w:space="0" w:color="auto"/>
              <w:right w:val="single" w:sz="4" w:space="0" w:color="auto"/>
            </w:tcBorders>
            <w:vAlign w:val="center"/>
            <w:hideMark/>
          </w:tcPr>
          <w:p w14:paraId="205B0581"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982" w:type="dxa"/>
            <w:tcBorders>
              <w:top w:val="nil"/>
              <w:left w:val="nil"/>
              <w:bottom w:val="single" w:sz="4" w:space="0" w:color="auto"/>
              <w:right w:val="single" w:sz="4" w:space="0" w:color="auto"/>
            </w:tcBorders>
            <w:vAlign w:val="center"/>
            <w:hideMark/>
          </w:tcPr>
          <w:p w14:paraId="5EEEF1C4"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Si</w:t>
            </w:r>
          </w:p>
        </w:tc>
      </w:tr>
      <w:tr w:rsidR="005D1599" w:rsidRPr="005D1599" w14:paraId="09100F7A" w14:textId="77777777" w:rsidTr="00464AF4">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7E664589"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Guatemala</w:t>
            </w:r>
          </w:p>
        </w:tc>
        <w:tc>
          <w:tcPr>
            <w:tcW w:w="1134" w:type="dxa"/>
            <w:tcBorders>
              <w:top w:val="nil"/>
              <w:left w:val="nil"/>
              <w:bottom w:val="single" w:sz="4" w:space="0" w:color="auto"/>
              <w:right w:val="single" w:sz="4" w:space="0" w:color="auto"/>
            </w:tcBorders>
            <w:vAlign w:val="center"/>
            <w:hideMark/>
          </w:tcPr>
          <w:p w14:paraId="34869467"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2270" w:type="dxa"/>
            <w:tcBorders>
              <w:top w:val="nil"/>
              <w:left w:val="nil"/>
              <w:bottom w:val="single" w:sz="4" w:space="0" w:color="auto"/>
              <w:right w:val="single" w:sz="4" w:space="0" w:color="auto"/>
            </w:tcBorders>
            <w:vAlign w:val="center"/>
            <w:hideMark/>
          </w:tcPr>
          <w:p w14:paraId="29F80205"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559" w:type="dxa"/>
            <w:tcBorders>
              <w:top w:val="nil"/>
              <w:left w:val="nil"/>
              <w:bottom w:val="single" w:sz="4" w:space="0" w:color="auto"/>
              <w:right w:val="single" w:sz="4" w:space="0" w:color="auto"/>
            </w:tcBorders>
            <w:vAlign w:val="center"/>
            <w:hideMark/>
          </w:tcPr>
          <w:p w14:paraId="2A72420D"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982" w:type="dxa"/>
            <w:tcBorders>
              <w:top w:val="nil"/>
              <w:left w:val="nil"/>
              <w:bottom w:val="single" w:sz="4" w:space="0" w:color="auto"/>
              <w:right w:val="single" w:sz="4" w:space="0" w:color="auto"/>
            </w:tcBorders>
            <w:vAlign w:val="center"/>
            <w:hideMark/>
          </w:tcPr>
          <w:p w14:paraId="7C5CA417"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Si</w:t>
            </w:r>
          </w:p>
        </w:tc>
      </w:tr>
      <w:tr w:rsidR="005D1599" w:rsidRPr="005D1599" w14:paraId="26A82E98" w14:textId="77777777" w:rsidTr="00464AF4">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82E7E3B"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Honduras</w:t>
            </w:r>
          </w:p>
        </w:tc>
        <w:tc>
          <w:tcPr>
            <w:tcW w:w="1134" w:type="dxa"/>
            <w:tcBorders>
              <w:top w:val="nil"/>
              <w:left w:val="nil"/>
              <w:bottom w:val="single" w:sz="4" w:space="0" w:color="auto"/>
              <w:right w:val="single" w:sz="4" w:space="0" w:color="auto"/>
            </w:tcBorders>
            <w:vAlign w:val="center"/>
            <w:hideMark/>
          </w:tcPr>
          <w:p w14:paraId="3AAD7F24"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2270" w:type="dxa"/>
            <w:tcBorders>
              <w:top w:val="nil"/>
              <w:left w:val="nil"/>
              <w:bottom w:val="single" w:sz="4" w:space="0" w:color="auto"/>
              <w:right w:val="single" w:sz="4" w:space="0" w:color="auto"/>
            </w:tcBorders>
            <w:vAlign w:val="center"/>
            <w:hideMark/>
          </w:tcPr>
          <w:p w14:paraId="2CF35C86"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559" w:type="dxa"/>
            <w:tcBorders>
              <w:top w:val="nil"/>
              <w:left w:val="nil"/>
              <w:bottom w:val="single" w:sz="4" w:space="0" w:color="auto"/>
              <w:right w:val="single" w:sz="4" w:space="0" w:color="auto"/>
            </w:tcBorders>
            <w:vAlign w:val="center"/>
            <w:hideMark/>
          </w:tcPr>
          <w:p w14:paraId="0F314F5C"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982" w:type="dxa"/>
            <w:tcBorders>
              <w:top w:val="nil"/>
              <w:left w:val="nil"/>
              <w:bottom w:val="single" w:sz="4" w:space="0" w:color="auto"/>
              <w:right w:val="single" w:sz="4" w:space="0" w:color="auto"/>
            </w:tcBorders>
            <w:vAlign w:val="center"/>
            <w:hideMark/>
          </w:tcPr>
          <w:p w14:paraId="71BE2541"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r>
      <w:tr w:rsidR="005D1599" w:rsidRPr="005D1599" w14:paraId="05A02A32" w14:textId="77777777" w:rsidTr="00464AF4">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1D1039FD"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Liechtenstein</w:t>
            </w:r>
          </w:p>
        </w:tc>
        <w:tc>
          <w:tcPr>
            <w:tcW w:w="1134" w:type="dxa"/>
            <w:tcBorders>
              <w:top w:val="nil"/>
              <w:left w:val="nil"/>
              <w:bottom w:val="single" w:sz="4" w:space="0" w:color="auto"/>
              <w:right w:val="single" w:sz="4" w:space="0" w:color="auto"/>
            </w:tcBorders>
            <w:vAlign w:val="center"/>
            <w:hideMark/>
          </w:tcPr>
          <w:p w14:paraId="128D5E4D"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2270" w:type="dxa"/>
            <w:tcBorders>
              <w:top w:val="nil"/>
              <w:left w:val="nil"/>
              <w:bottom w:val="single" w:sz="4" w:space="0" w:color="auto"/>
              <w:right w:val="single" w:sz="4" w:space="0" w:color="auto"/>
            </w:tcBorders>
            <w:vAlign w:val="center"/>
            <w:hideMark/>
          </w:tcPr>
          <w:p w14:paraId="54677D13"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559" w:type="dxa"/>
            <w:tcBorders>
              <w:top w:val="nil"/>
              <w:left w:val="nil"/>
              <w:bottom w:val="single" w:sz="4" w:space="0" w:color="auto"/>
              <w:right w:val="single" w:sz="4" w:space="0" w:color="auto"/>
            </w:tcBorders>
            <w:vAlign w:val="center"/>
            <w:hideMark/>
          </w:tcPr>
          <w:p w14:paraId="21361839"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982" w:type="dxa"/>
            <w:tcBorders>
              <w:top w:val="nil"/>
              <w:left w:val="nil"/>
              <w:bottom w:val="single" w:sz="4" w:space="0" w:color="auto"/>
              <w:right w:val="single" w:sz="4" w:space="0" w:color="auto"/>
            </w:tcBorders>
            <w:vAlign w:val="center"/>
            <w:hideMark/>
          </w:tcPr>
          <w:p w14:paraId="334BFFC6"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r>
      <w:tr w:rsidR="005D1599" w:rsidRPr="005D1599" w14:paraId="14C0C050" w14:textId="77777777" w:rsidTr="00464AF4">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6C7F7CC7"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Suiza</w:t>
            </w:r>
          </w:p>
        </w:tc>
        <w:tc>
          <w:tcPr>
            <w:tcW w:w="1134" w:type="dxa"/>
            <w:tcBorders>
              <w:top w:val="nil"/>
              <w:left w:val="nil"/>
              <w:bottom w:val="single" w:sz="4" w:space="0" w:color="auto"/>
              <w:right w:val="single" w:sz="4" w:space="0" w:color="auto"/>
            </w:tcBorders>
            <w:vAlign w:val="center"/>
            <w:hideMark/>
          </w:tcPr>
          <w:p w14:paraId="71E2DC78"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2270" w:type="dxa"/>
            <w:tcBorders>
              <w:top w:val="nil"/>
              <w:left w:val="nil"/>
              <w:bottom w:val="single" w:sz="4" w:space="0" w:color="auto"/>
              <w:right w:val="single" w:sz="4" w:space="0" w:color="auto"/>
            </w:tcBorders>
            <w:vAlign w:val="center"/>
            <w:hideMark/>
          </w:tcPr>
          <w:p w14:paraId="2730E34D"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559" w:type="dxa"/>
            <w:tcBorders>
              <w:top w:val="nil"/>
              <w:left w:val="nil"/>
              <w:bottom w:val="single" w:sz="4" w:space="0" w:color="auto"/>
              <w:right w:val="single" w:sz="4" w:space="0" w:color="auto"/>
            </w:tcBorders>
            <w:vAlign w:val="center"/>
            <w:hideMark/>
          </w:tcPr>
          <w:p w14:paraId="198CD69E"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982" w:type="dxa"/>
            <w:tcBorders>
              <w:top w:val="nil"/>
              <w:left w:val="nil"/>
              <w:bottom w:val="single" w:sz="4" w:space="0" w:color="auto"/>
              <w:right w:val="single" w:sz="4" w:space="0" w:color="auto"/>
            </w:tcBorders>
            <w:vAlign w:val="center"/>
            <w:hideMark/>
          </w:tcPr>
          <w:p w14:paraId="4B12367A"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r>
      <w:tr w:rsidR="005D1599" w:rsidRPr="005D1599" w14:paraId="463D9C8F" w14:textId="77777777" w:rsidTr="00464AF4">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19E764F"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México</w:t>
            </w:r>
          </w:p>
        </w:tc>
        <w:tc>
          <w:tcPr>
            <w:tcW w:w="1134" w:type="dxa"/>
            <w:tcBorders>
              <w:top w:val="nil"/>
              <w:left w:val="nil"/>
              <w:bottom w:val="single" w:sz="4" w:space="0" w:color="auto"/>
              <w:right w:val="single" w:sz="4" w:space="0" w:color="auto"/>
            </w:tcBorders>
            <w:vAlign w:val="center"/>
            <w:hideMark/>
          </w:tcPr>
          <w:p w14:paraId="772D85D8"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2270" w:type="dxa"/>
            <w:tcBorders>
              <w:top w:val="nil"/>
              <w:left w:val="nil"/>
              <w:bottom w:val="single" w:sz="4" w:space="0" w:color="auto"/>
              <w:right w:val="single" w:sz="4" w:space="0" w:color="auto"/>
            </w:tcBorders>
            <w:vAlign w:val="center"/>
            <w:hideMark/>
          </w:tcPr>
          <w:p w14:paraId="2874A4CF"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559" w:type="dxa"/>
            <w:tcBorders>
              <w:top w:val="nil"/>
              <w:left w:val="nil"/>
              <w:bottom w:val="single" w:sz="4" w:space="0" w:color="auto"/>
              <w:right w:val="single" w:sz="4" w:space="0" w:color="auto"/>
            </w:tcBorders>
            <w:vAlign w:val="center"/>
            <w:hideMark/>
          </w:tcPr>
          <w:p w14:paraId="1DE35DE9"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982" w:type="dxa"/>
            <w:tcBorders>
              <w:top w:val="nil"/>
              <w:left w:val="nil"/>
              <w:bottom w:val="single" w:sz="4" w:space="0" w:color="auto"/>
              <w:right w:val="single" w:sz="4" w:space="0" w:color="auto"/>
            </w:tcBorders>
            <w:vAlign w:val="center"/>
            <w:hideMark/>
          </w:tcPr>
          <w:p w14:paraId="36967CC7"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r>
      <w:tr w:rsidR="005D1599" w:rsidRPr="005D1599" w14:paraId="014B6ABB" w14:textId="77777777" w:rsidTr="00464AF4">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44ABF19E"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Unión Europea</w:t>
            </w:r>
          </w:p>
        </w:tc>
        <w:tc>
          <w:tcPr>
            <w:tcW w:w="1134" w:type="dxa"/>
            <w:tcBorders>
              <w:top w:val="nil"/>
              <w:left w:val="nil"/>
              <w:bottom w:val="single" w:sz="4" w:space="0" w:color="auto"/>
              <w:right w:val="single" w:sz="4" w:space="0" w:color="auto"/>
            </w:tcBorders>
            <w:vAlign w:val="center"/>
            <w:hideMark/>
          </w:tcPr>
          <w:p w14:paraId="136101CF"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2270" w:type="dxa"/>
            <w:tcBorders>
              <w:top w:val="nil"/>
              <w:left w:val="nil"/>
              <w:bottom w:val="single" w:sz="4" w:space="0" w:color="auto"/>
              <w:right w:val="single" w:sz="4" w:space="0" w:color="auto"/>
            </w:tcBorders>
            <w:vAlign w:val="center"/>
            <w:hideMark/>
          </w:tcPr>
          <w:p w14:paraId="0B8F19A6"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559" w:type="dxa"/>
            <w:tcBorders>
              <w:top w:val="nil"/>
              <w:left w:val="nil"/>
              <w:bottom w:val="single" w:sz="4" w:space="0" w:color="auto"/>
              <w:right w:val="single" w:sz="4" w:space="0" w:color="auto"/>
            </w:tcBorders>
            <w:vAlign w:val="center"/>
            <w:hideMark/>
          </w:tcPr>
          <w:p w14:paraId="0BD7B8AB"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982" w:type="dxa"/>
            <w:tcBorders>
              <w:top w:val="nil"/>
              <w:left w:val="nil"/>
              <w:bottom w:val="single" w:sz="4" w:space="0" w:color="auto"/>
              <w:right w:val="single" w:sz="4" w:space="0" w:color="auto"/>
            </w:tcBorders>
            <w:vAlign w:val="center"/>
            <w:hideMark/>
          </w:tcPr>
          <w:p w14:paraId="6DD436E9"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r>
      <w:tr w:rsidR="005D1599" w:rsidRPr="005D1599" w14:paraId="2A8D2947" w14:textId="77777777" w:rsidTr="00464AF4">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54A3291"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CAN</w:t>
            </w:r>
          </w:p>
        </w:tc>
        <w:tc>
          <w:tcPr>
            <w:tcW w:w="1134" w:type="dxa"/>
            <w:tcBorders>
              <w:top w:val="nil"/>
              <w:left w:val="nil"/>
              <w:bottom w:val="single" w:sz="4" w:space="0" w:color="auto"/>
              <w:right w:val="single" w:sz="4" w:space="0" w:color="auto"/>
            </w:tcBorders>
            <w:vAlign w:val="center"/>
            <w:hideMark/>
          </w:tcPr>
          <w:p w14:paraId="4A82CC14"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Si</w:t>
            </w:r>
          </w:p>
        </w:tc>
        <w:tc>
          <w:tcPr>
            <w:tcW w:w="2270" w:type="dxa"/>
            <w:tcBorders>
              <w:top w:val="nil"/>
              <w:left w:val="nil"/>
              <w:bottom w:val="single" w:sz="4" w:space="0" w:color="auto"/>
              <w:right w:val="single" w:sz="4" w:space="0" w:color="auto"/>
            </w:tcBorders>
            <w:vAlign w:val="center"/>
            <w:hideMark/>
          </w:tcPr>
          <w:p w14:paraId="16DBF3AF"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Si</w:t>
            </w:r>
          </w:p>
        </w:tc>
        <w:tc>
          <w:tcPr>
            <w:tcW w:w="1559" w:type="dxa"/>
            <w:tcBorders>
              <w:top w:val="nil"/>
              <w:left w:val="nil"/>
              <w:bottom w:val="single" w:sz="4" w:space="0" w:color="auto"/>
              <w:right w:val="single" w:sz="4" w:space="0" w:color="auto"/>
            </w:tcBorders>
            <w:vAlign w:val="center"/>
            <w:hideMark/>
          </w:tcPr>
          <w:p w14:paraId="0F2040F1"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No</w:t>
            </w:r>
          </w:p>
        </w:tc>
        <w:tc>
          <w:tcPr>
            <w:tcW w:w="1982" w:type="dxa"/>
            <w:tcBorders>
              <w:top w:val="nil"/>
              <w:left w:val="nil"/>
              <w:bottom w:val="single" w:sz="4" w:space="0" w:color="auto"/>
              <w:right w:val="single" w:sz="4" w:space="0" w:color="auto"/>
            </w:tcBorders>
            <w:vAlign w:val="center"/>
            <w:hideMark/>
          </w:tcPr>
          <w:p w14:paraId="63681226" w14:textId="77777777" w:rsidR="005D1599" w:rsidRPr="005D1599" w:rsidRDefault="005D1599" w:rsidP="00464AF4">
            <w:pPr>
              <w:ind w:right="142"/>
              <w:rPr>
                <w:rFonts w:eastAsia="Times New Roman" w:cs="Arial"/>
                <w:szCs w:val="20"/>
                <w:lang w:val="es-ES_tradnl" w:eastAsia="es-ES"/>
              </w:rPr>
            </w:pPr>
            <w:r w:rsidRPr="005D1599">
              <w:rPr>
                <w:rFonts w:eastAsia="Times New Roman" w:cs="Arial"/>
                <w:szCs w:val="20"/>
                <w:lang w:val="es-ES_tradnl" w:eastAsia="es-ES"/>
              </w:rPr>
              <w:t>Si</w:t>
            </w:r>
          </w:p>
        </w:tc>
      </w:tr>
    </w:tbl>
    <w:p w14:paraId="16184A2F" w14:textId="39115571" w:rsidR="00E633A2" w:rsidRPr="00173BD9" w:rsidRDefault="00E633A2" w:rsidP="006876CA">
      <w:pPr>
        <w:pStyle w:val="InviasNormal"/>
        <w:spacing w:line="276" w:lineRule="auto"/>
        <w:rPr>
          <w:rFonts w:ascii="Arial" w:eastAsia="Arial" w:hAnsi="Arial" w:cs="Arial"/>
          <w:sz w:val="20"/>
          <w:szCs w:val="20"/>
          <w:lang w:val="es-CO"/>
        </w:rPr>
      </w:pPr>
      <w:r w:rsidRPr="00173BD9">
        <w:rPr>
          <w:rFonts w:ascii="Arial" w:eastAsia="Arial" w:hAnsi="Arial" w:cs="Arial"/>
          <w:sz w:val="20"/>
          <w:szCs w:val="20"/>
          <w:lang w:val="es-CO"/>
        </w:rPr>
        <w: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consecuencia,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Entidad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concederá</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nacional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y</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servicios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cuenten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un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Acuerdo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Comercial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que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cubra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003E3EFD" w:rsidRPr="00173BD9">
        <w:rPr>
          <w:rFonts w:ascii="Arial" w:eastAsia="Arial" w:hAnsi="Arial" w:cs="Arial"/>
          <w:sz w:val="20"/>
          <w:szCs w:val="20"/>
          <w:lang w:val="es-CO"/>
        </w:rPr>
        <w:t>Proceso de Contratación</w:t>
      </w:r>
      <w:r w:rsidRPr="00173BD9">
        <w:rPr>
          <w:rFonts w:ascii="Arial" w:eastAsia="Arial" w:hAnsi="Arial" w:cs="Arial"/>
          <w:sz w:val="20"/>
          <w:szCs w:val="20"/>
          <w:lang w:val="es-CO"/>
        </w:rPr>
        <w:t>.</w:t>
      </w:r>
      <w:r w:rsidR="002644ED" w:rsidRPr="00173BD9">
        <w:rPr>
          <w:rFonts w:ascii="Arial" w:eastAsia="Arial" w:hAnsi="Arial" w:cs="Arial"/>
          <w:sz w:val="20"/>
          <w:szCs w:val="20"/>
          <w:lang w:val="es-CO"/>
        </w:rPr>
        <w:t xml:space="preserve"> </w:t>
      </w:r>
    </w:p>
    <w:p w14:paraId="3CE2BBD3" w14:textId="6435F6B5" w:rsidR="00E633A2" w:rsidRPr="00173BD9" w:rsidRDefault="00E633A2" w:rsidP="006876CA">
      <w:pPr>
        <w:pStyle w:val="InviasNormal"/>
        <w:spacing w:before="0" w:line="276" w:lineRule="auto"/>
        <w:rPr>
          <w:rFonts w:ascii="Arial" w:eastAsia="Arial" w:hAnsi="Arial" w:cs="Arial"/>
          <w:sz w:val="20"/>
          <w:szCs w:val="20"/>
          <w:lang w:val="es-CO"/>
        </w:rPr>
      </w:pPr>
      <w:r w:rsidRPr="00173BD9">
        <w:rPr>
          <w:rFonts w:ascii="Arial" w:eastAsia="Arial" w:hAnsi="Arial" w:cs="Arial"/>
          <w:sz w:val="20"/>
          <w:szCs w:val="20"/>
          <w:lang w:val="es-CO"/>
        </w:rPr>
        <w:t>Adicionalmente,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00E633D4" w:rsidRPr="00173BD9">
        <w:rPr>
          <w:rFonts w:ascii="Arial" w:eastAsia="Arial" w:hAnsi="Arial" w:cs="Arial"/>
          <w:sz w:val="20"/>
          <w:szCs w:val="20"/>
          <w:lang w:val="es-CO"/>
        </w:rPr>
        <w:t>Proponentes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Estados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con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los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cuales</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Gobierno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Nacional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haya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certificado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la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existencia</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de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trato</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nacional</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por</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reciprocidad</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recibirán</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este</w:t>
      </w:r>
      <w:r w:rsidR="002644ED" w:rsidRPr="00173BD9">
        <w:rPr>
          <w:rFonts w:ascii="Arial" w:eastAsia="Arial" w:hAnsi="Arial" w:cs="Arial"/>
          <w:sz w:val="20"/>
          <w:szCs w:val="20"/>
          <w:lang w:val="es-CO"/>
        </w:rPr>
        <w:t xml:space="preserve"> </w:t>
      </w:r>
      <w:r w:rsidRPr="00173BD9">
        <w:rPr>
          <w:rFonts w:ascii="Arial" w:eastAsia="Arial" w:hAnsi="Arial" w:cs="Arial"/>
          <w:sz w:val="20"/>
          <w:szCs w:val="20"/>
          <w:lang w:val="es-CO"/>
        </w:rPr>
        <w:t>trato.</w:t>
      </w:r>
    </w:p>
    <w:p w14:paraId="57BC867C" w14:textId="40DBF503" w:rsidR="00A653A6" w:rsidRPr="00A653A6" w:rsidRDefault="00E633A2" w:rsidP="00A653A6">
      <w:pPr>
        <w:pStyle w:val="Entidad-Capitulo"/>
        <w:spacing w:after="240" w:line="276" w:lineRule="auto"/>
      </w:pPr>
      <w:bookmarkStart w:id="542" w:name="_Toc508648285"/>
      <w:bookmarkStart w:id="543" w:name="_Toc508984069"/>
      <w:bookmarkStart w:id="544" w:name="_Toc509843900"/>
      <w:bookmarkStart w:id="545" w:name="_Toc511924808"/>
      <w:bookmarkStart w:id="546" w:name="_Toc32134271"/>
      <w:bookmarkStart w:id="547" w:name="_Toc32147290"/>
      <w:bookmarkStart w:id="548" w:name="_Toc32147428"/>
      <w:bookmarkStart w:id="549" w:name="_Toc46314741"/>
      <w:bookmarkStart w:id="550" w:name="_Hlk508093392"/>
      <w:r w:rsidRPr="00173BD9">
        <w:t>CAP</w:t>
      </w:r>
      <w:r w:rsidR="00A621C8" w:rsidRPr="00173BD9">
        <w:t>Í</w:t>
      </w:r>
      <w:r w:rsidRPr="00173BD9">
        <w:t>TULO</w:t>
      </w:r>
      <w:r w:rsidR="002644ED" w:rsidRPr="00173BD9">
        <w:t xml:space="preserve"> </w:t>
      </w:r>
      <w:r w:rsidRPr="00173BD9">
        <w:t>VII</w:t>
      </w:r>
      <w:r w:rsidR="002644ED" w:rsidRPr="00173BD9">
        <w:t xml:space="preserve"> </w:t>
      </w:r>
      <w:r w:rsidRPr="00173BD9">
        <w:t>GARANTÍAS</w:t>
      </w:r>
      <w:bookmarkEnd w:id="542"/>
      <w:bookmarkEnd w:id="543"/>
      <w:bookmarkEnd w:id="544"/>
      <w:bookmarkEnd w:id="545"/>
      <w:bookmarkEnd w:id="546"/>
      <w:bookmarkEnd w:id="547"/>
      <w:bookmarkEnd w:id="548"/>
      <w:bookmarkEnd w:id="549"/>
    </w:p>
    <w:p w14:paraId="4A9E44C8" w14:textId="62624747" w:rsidR="00E633A2" w:rsidRPr="00173BD9" w:rsidRDefault="00E633A2" w:rsidP="00A653A6">
      <w:pPr>
        <w:pStyle w:val="Captulo7"/>
        <w:spacing w:after="240"/>
        <w:ind w:left="850" w:hanging="357"/>
        <w:outlineLvl w:val="1"/>
        <w:rPr>
          <w:color w:val="3B3838" w:themeColor="background2" w:themeShade="40"/>
        </w:rPr>
      </w:pPr>
      <w:bookmarkStart w:id="551" w:name="_Toc508648286"/>
      <w:bookmarkStart w:id="552" w:name="_Toc508984070"/>
      <w:bookmarkStart w:id="553" w:name="_Toc509843901"/>
      <w:bookmarkStart w:id="554" w:name="_Toc511924809"/>
      <w:bookmarkStart w:id="555" w:name="_Toc518641687"/>
      <w:bookmarkStart w:id="556" w:name="_Toc32147429"/>
      <w:bookmarkStart w:id="557" w:name="_Toc46314742"/>
      <w:r w:rsidRPr="00173BD9">
        <w:rPr>
          <w:color w:val="3B3838" w:themeColor="background2" w:themeShade="40"/>
        </w:rPr>
        <w:t>GARANTÍA</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SERIEDAD</w:t>
      </w:r>
      <w:r w:rsidR="002644ED" w:rsidRPr="00173BD9">
        <w:rPr>
          <w:color w:val="3B3838" w:themeColor="background2" w:themeShade="40"/>
        </w:rPr>
        <w:t xml:space="preserve"> </w:t>
      </w:r>
      <w:r w:rsidRPr="00173BD9">
        <w:rPr>
          <w:color w:val="3B3838" w:themeColor="background2" w:themeShade="40"/>
        </w:rPr>
        <w:t>DE</w:t>
      </w:r>
      <w:r w:rsidR="002644ED" w:rsidRPr="00173BD9">
        <w:rPr>
          <w:color w:val="3B3838" w:themeColor="background2" w:themeShade="40"/>
        </w:rPr>
        <w:t xml:space="preserve"> </w:t>
      </w:r>
      <w:r w:rsidRPr="00173BD9">
        <w:rPr>
          <w:color w:val="3B3838" w:themeColor="background2" w:themeShade="40"/>
        </w:rPr>
        <w:t>LA</w:t>
      </w:r>
      <w:r w:rsidR="002644ED" w:rsidRPr="00173BD9">
        <w:rPr>
          <w:color w:val="3B3838" w:themeColor="background2" w:themeShade="40"/>
        </w:rPr>
        <w:t xml:space="preserve"> </w:t>
      </w:r>
      <w:r w:rsidRPr="00173BD9">
        <w:rPr>
          <w:color w:val="3B3838" w:themeColor="background2" w:themeShade="40"/>
        </w:rPr>
        <w:t>OFERTA</w:t>
      </w:r>
      <w:bookmarkEnd w:id="551"/>
      <w:bookmarkEnd w:id="552"/>
      <w:bookmarkEnd w:id="553"/>
      <w:bookmarkEnd w:id="554"/>
      <w:bookmarkEnd w:id="555"/>
      <w:bookmarkEnd w:id="556"/>
      <w:bookmarkEnd w:id="557"/>
      <w:r w:rsidR="002644ED" w:rsidRPr="00173BD9">
        <w:rPr>
          <w:color w:val="3B3838" w:themeColor="background2" w:themeShade="40"/>
        </w:rPr>
        <w:t xml:space="preserve"> </w:t>
      </w:r>
    </w:p>
    <w:p w14:paraId="34C19029" w14:textId="7A164BCC" w:rsidR="00E633A2" w:rsidRPr="00173BD9" w:rsidRDefault="00E633A2" w:rsidP="006876CA">
      <w:pPr>
        <w:spacing w:line="276" w:lineRule="auto"/>
        <w:jc w:val="both"/>
        <w:rPr>
          <w:rFonts w:eastAsia="Arial,Times New Roman" w:cs="Arial"/>
          <w:szCs w:val="20"/>
          <w:lang w:eastAsia="es-ES"/>
        </w:rPr>
      </w:pPr>
      <w:r w:rsidRPr="00173BD9">
        <w:rPr>
          <w:rFonts w:cs="Arial"/>
          <w:szCs w:val="20"/>
          <w:lang w:eastAsia="es-ES"/>
        </w:rPr>
        <w:t>El</w:t>
      </w:r>
      <w:r w:rsidR="002644ED" w:rsidRPr="00173BD9">
        <w:rPr>
          <w:rFonts w:eastAsia="Arial,Times New Roman" w:cs="Arial"/>
          <w:szCs w:val="20"/>
          <w:lang w:eastAsia="es-ES"/>
        </w:rPr>
        <w:t xml:space="preserve"> </w:t>
      </w:r>
      <w:r w:rsidR="003C407D" w:rsidRPr="00173BD9">
        <w:rPr>
          <w:rFonts w:cs="Arial"/>
          <w:szCs w:val="20"/>
          <w:lang w:eastAsia="es-ES"/>
        </w:rPr>
        <w:t>Proponente</w:t>
      </w:r>
      <w:r w:rsidR="002644ED" w:rsidRPr="00173BD9">
        <w:rPr>
          <w:rFonts w:eastAsia="Arial,Times New Roman" w:cs="Arial"/>
          <w:szCs w:val="20"/>
          <w:lang w:eastAsia="es-ES"/>
        </w:rPr>
        <w:t xml:space="preserve"> </w:t>
      </w:r>
      <w:r w:rsidRPr="00173BD9">
        <w:rPr>
          <w:rFonts w:cs="Arial"/>
          <w:szCs w:val="20"/>
          <w:lang w:eastAsia="es-ES"/>
        </w:rPr>
        <w:t>debe</w:t>
      </w:r>
      <w:r w:rsidR="002644ED" w:rsidRPr="00173BD9">
        <w:rPr>
          <w:rFonts w:eastAsia="Arial,Times New Roman" w:cs="Arial"/>
          <w:szCs w:val="20"/>
          <w:lang w:eastAsia="es-ES"/>
        </w:rPr>
        <w:t xml:space="preserve"> </w:t>
      </w:r>
      <w:r w:rsidRPr="00173BD9">
        <w:rPr>
          <w:rFonts w:cs="Arial"/>
          <w:szCs w:val="20"/>
          <w:lang w:eastAsia="es-ES"/>
        </w:rPr>
        <w:t>presentar</w:t>
      </w:r>
      <w:r w:rsidR="002644ED" w:rsidRPr="00173BD9">
        <w:rPr>
          <w:rFonts w:eastAsia="Arial,Times New Roman" w:cs="Arial"/>
          <w:szCs w:val="20"/>
          <w:lang w:eastAsia="es-ES"/>
        </w:rPr>
        <w:t xml:space="preserve"> </w:t>
      </w:r>
      <w:r w:rsidRPr="00173BD9">
        <w:rPr>
          <w:rFonts w:cs="Arial"/>
          <w:szCs w:val="20"/>
          <w:lang w:eastAsia="es-ES"/>
        </w:rPr>
        <w:t>con</w:t>
      </w:r>
      <w:r w:rsidR="002644ED" w:rsidRPr="00173BD9">
        <w:rPr>
          <w:rFonts w:eastAsia="Arial,Times New Roman" w:cs="Arial"/>
          <w:szCs w:val="20"/>
          <w:lang w:eastAsia="es-ES"/>
        </w:rPr>
        <w:t xml:space="preserve"> </w:t>
      </w:r>
      <w:r w:rsidRPr="00173BD9">
        <w:rPr>
          <w:rFonts w:cs="Arial"/>
          <w:szCs w:val="20"/>
          <w:lang w:eastAsia="es-ES"/>
        </w:rPr>
        <w:t>la</w:t>
      </w:r>
      <w:r w:rsidR="002644ED" w:rsidRPr="00173BD9">
        <w:rPr>
          <w:rFonts w:eastAsia="Arial,Times New Roman" w:cs="Arial"/>
          <w:szCs w:val="20"/>
          <w:lang w:eastAsia="es-ES"/>
        </w:rPr>
        <w:t xml:space="preserve"> </w:t>
      </w:r>
      <w:r w:rsidRPr="00173BD9">
        <w:rPr>
          <w:rFonts w:cs="Arial"/>
          <w:szCs w:val="20"/>
          <w:lang w:eastAsia="es-ES"/>
        </w:rPr>
        <w:t>propuesta</w:t>
      </w:r>
      <w:r w:rsidR="002644ED" w:rsidRPr="00173BD9">
        <w:rPr>
          <w:rFonts w:eastAsia="Arial,Times New Roman" w:cs="Arial"/>
          <w:szCs w:val="20"/>
          <w:lang w:eastAsia="es-ES"/>
        </w:rPr>
        <w:t xml:space="preserve"> </w:t>
      </w:r>
      <w:r w:rsidRPr="00173BD9">
        <w:rPr>
          <w:rFonts w:cs="Arial"/>
          <w:szCs w:val="20"/>
          <w:lang w:eastAsia="es-ES"/>
        </w:rPr>
        <w:t>una</w:t>
      </w:r>
      <w:r w:rsidR="002644ED" w:rsidRPr="00173BD9">
        <w:rPr>
          <w:rFonts w:eastAsia="Arial,Times New Roman" w:cs="Arial"/>
          <w:szCs w:val="20"/>
          <w:lang w:eastAsia="es-ES"/>
        </w:rPr>
        <w:t xml:space="preserve"> </w:t>
      </w:r>
      <w:r w:rsidR="00B81B86" w:rsidRPr="00173BD9">
        <w:rPr>
          <w:rFonts w:cs="Arial"/>
          <w:szCs w:val="20"/>
          <w:lang w:eastAsia="es-ES"/>
        </w:rPr>
        <w:t>G</w:t>
      </w:r>
      <w:r w:rsidR="00D310E8" w:rsidRPr="00173BD9">
        <w:rPr>
          <w:rFonts w:cs="Arial"/>
          <w:szCs w:val="20"/>
          <w:lang w:eastAsia="es-ES"/>
        </w:rPr>
        <w:t xml:space="preserve">arantía de seriedad de la oferta </w:t>
      </w:r>
      <w:r w:rsidRPr="00173BD9">
        <w:rPr>
          <w:rFonts w:cs="Arial"/>
          <w:szCs w:val="20"/>
          <w:lang w:eastAsia="es-ES"/>
        </w:rPr>
        <w:t>que</w:t>
      </w:r>
      <w:r w:rsidR="002644ED" w:rsidRPr="00173BD9">
        <w:rPr>
          <w:rFonts w:eastAsia="Arial,Times New Roman" w:cs="Arial"/>
          <w:szCs w:val="20"/>
          <w:lang w:eastAsia="es-ES"/>
        </w:rPr>
        <w:t xml:space="preserve"> </w:t>
      </w:r>
      <w:r w:rsidRPr="00173BD9">
        <w:rPr>
          <w:rFonts w:cs="Arial"/>
          <w:szCs w:val="20"/>
          <w:lang w:eastAsia="es-ES"/>
        </w:rPr>
        <w:t>cumpla</w:t>
      </w:r>
      <w:r w:rsidR="002644ED" w:rsidRPr="00173BD9">
        <w:rPr>
          <w:rFonts w:eastAsia="Arial,Times New Roman" w:cs="Arial"/>
          <w:szCs w:val="20"/>
          <w:lang w:eastAsia="es-ES"/>
        </w:rPr>
        <w:t xml:space="preserve"> </w:t>
      </w:r>
      <w:r w:rsidRPr="00173BD9">
        <w:rPr>
          <w:rFonts w:cs="Arial"/>
          <w:szCs w:val="20"/>
          <w:lang w:eastAsia="es-ES"/>
        </w:rPr>
        <w:t>con</w:t>
      </w:r>
      <w:r w:rsidR="002644ED" w:rsidRPr="00173BD9">
        <w:rPr>
          <w:rFonts w:eastAsia="Arial,Times New Roman" w:cs="Arial"/>
          <w:szCs w:val="20"/>
          <w:lang w:eastAsia="es-ES"/>
        </w:rPr>
        <w:t xml:space="preserve"> </w:t>
      </w:r>
      <w:r w:rsidRPr="00173BD9">
        <w:rPr>
          <w:rFonts w:cs="Arial"/>
          <w:szCs w:val="20"/>
          <w:lang w:eastAsia="es-ES"/>
        </w:rPr>
        <w:t>los</w:t>
      </w:r>
      <w:r w:rsidR="002644ED" w:rsidRPr="00173BD9">
        <w:rPr>
          <w:rFonts w:eastAsia="Arial,Times New Roman" w:cs="Arial"/>
          <w:szCs w:val="20"/>
          <w:lang w:eastAsia="es-ES"/>
        </w:rPr>
        <w:t xml:space="preserve"> </w:t>
      </w:r>
      <w:r w:rsidRPr="00173BD9">
        <w:rPr>
          <w:rFonts w:cs="Arial"/>
          <w:szCs w:val="20"/>
          <w:lang w:eastAsia="es-ES"/>
        </w:rPr>
        <w:t>parámetros,</w:t>
      </w:r>
      <w:r w:rsidR="002644ED" w:rsidRPr="00173BD9">
        <w:rPr>
          <w:rFonts w:eastAsia="Arial,Times New Roman" w:cs="Arial"/>
          <w:szCs w:val="20"/>
          <w:lang w:eastAsia="es-ES"/>
        </w:rPr>
        <w:t xml:space="preserve"> </w:t>
      </w:r>
      <w:r w:rsidRPr="00173BD9">
        <w:rPr>
          <w:rFonts w:cs="Arial"/>
          <w:szCs w:val="20"/>
          <w:lang w:eastAsia="es-ES"/>
        </w:rPr>
        <w:t>condiciones</w:t>
      </w:r>
      <w:r w:rsidR="002644ED" w:rsidRPr="00173BD9">
        <w:rPr>
          <w:rFonts w:eastAsia="Arial,Times New Roman" w:cs="Arial"/>
          <w:szCs w:val="20"/>
          <w:lang w:eastAsia="es-ES"/>
        </w:rPr>
        <w:t xml:space="preserve"> </w:t>
      </w:r>
      <w:r w:rsidRPr="00173BD9">
        <w:rPr>
          <w:rFonts w:cs="Arial"/>
          <w:szCs w:val="20"/>
          <w:lang w:eastAsia="es-ES"/>
        </w:rPr>
        <w:t>y</w:t>
      </w:r>
      <w:r w:rsidR="002644ED" w:rsidRPr="00173BD9">
        <w:rPr>
          <w:rFonts w:eastAsia="Arial,Times New Roman" w:cs="Arial"/>
          <w:szCs w:val="20"/>
          <w:lang w:eastAsia="es-ES"/>
        </w:rPr>
        <w:t xml:space="preserve"> </w:t>
      </w:r>
      <w:r w:rsidRPr="00173BD9">
        <w:rPr>
          <w:rFonts w:cs="Arial"/>
          <w:szCs w:val="20"/>
          <w:lang w:eastAsia="es-ES"/>
        </w:rPr>
        <w:t>requisitos</w:t>
      </w:r>
      <w:r w:rsidR="002644ED" w:rsidRPr="00173BD9">
        <w:rPr>
          <w:rFonts w:eastAsia="Arial,Times New Roman" w:cs="Arial"/>
          <w:szCs w:val="20"/>
          <w:lang w:eastAsia="es-ES"/>
        </w:rPr>
        <w:t xml:space="preserve"> </w:t>
      </w:r>
      <w:r w:rsidRPr="00173BD9">
        <w:rPr>
          <w:rFonts w:cs="Arial"/>
          <w:szCs w:val="20"/>
          <w:lang w:eastAsia="es-ES"/>
        </w:rPr>
        <w:t>que</w:t>
      </w:r>
      <w:r w:rsidR="002644ED" w:rsidRPr="00173BD9">
        <w:rPr>
          <w:rFonts w:eastAsia="Arial,Times New Roman" w:cs="Arial"/>
          <w:szCs w:val="20"/>
          <w:lang w:eastAsia="es-ES"/>
        </w:rPr>
        <w:t xml:space="preserve"> </w:t>
      </w:r>
      <w:r w:rsidRPr="00173BD9">
        <w:rPr>
          <w:rFonts w:cs="Arial"/>
          <w:szCs w:val="20"/>
          <w:lang w:eastAsia="es-ES"/>
        </w:rPr>
        <w:t>se</w:t>
      </w:r>
      <w:r w:rsidR="002644ED" w:rsidRPr="00173BD9">
        <w:rPr>
          <w:rFonts w:eastAsia="Arial,Times New Roman" w:cs="Arial"/>
          <w:szCs w:val="20"/>
          <w:lang w:eastAsia="es-ES"/>
        </w:rPr>
        <w:t xml:space="preserve"> </w:t>
      </w:r>
      <w:r w:rsidRPr="00173BD9">
        <w:rPr>
          <w:rFonts w:cs="Arial"/>
          <w:szCs w:val="20"/>
          <w:lang w:eastAsia="es-ES"/>
        </w:rPr>
        <w:t>indican</w:t>
      </w:r>
      <w:r w:rsidR="002644ED" w:rsidRPr="00173BD9">
        <w:rPr>
          <w:rFonts w:eastAsia="Arial,Times New Roman" w:cs="Arial"/>
          <w:szCs w:val="20"/>
          <w:lang w:eastAsia="es-ES"/>
        </w:rPr>
        <w:t xml:space="preserve"> </w:t>
      </w:r>
      <w:r w:rsidRPr="00173BD9">
        <w:rPr>
          <w:rFonts w:cs="Arial"/>
          <w:szCs w:val="20"/>
          <w:lang w:eastAsia="es-ES"/>
        </w:rPr>
        <w:t>en</w:t>
      </w:r>
      <w:r w:rsidR="002644ED" w:rsidRPr="00173BD9">
        <w:rPr>
          <w:rFonts w:eastAsia="Arial,Times New Roman" w:cs="Arial"/>
          <w:szCs w:val="20"/>
          <w:lang w:eastAsia="es-ES"/>
        </w:rPr>
        <w:t xml:space="preserve"> </w:t>
      </w:r>
      <w:r w:rsidRPr="00173BD9">
        <w:rPr>
          <w:rFonts w:cs="Arial"/>
          <w:szCs w:val="20"/>
          <w:lang w:eastAsia="es-ES"/>
        </w:rPr>
        <w:t>este</w:t>
      </w:r>
      <w:r w:rsidR="002644ED" w:rsidRPr="00173BD9">
        <w:rPr>
          <w:rFonts w:eastAsia="Arial,Times New Roman" w:cs="Arial"/>
          <w:szCs w:val="20"/>
          <w:lang w:eastAsia="es-ES"/>
        </w:rPr>
        <w:t xml:space="preserve"> </w:t>
      </w:r>
      <w:r w:rsidRPr="00173BD9">
        <w:rPr>
          <w:rFonts w:cs="Arial"/>
          <w:szCs w:val="20"/>
          <w:lang w:eastAsia="es-ES"/>
        </w:rPr>
        <w:t>numeral.</w:t>
      </w:r>
    </w:p>
    <w:p w14:paraId="00C45721" w14:textId="35ACD081" w:rsidR="00E633A2" w:rsidRPr="00FF3A8B" w:rsidRDefault="00E633A2" w:rsidP="006876CA">
      <w:pPr>
        <w:tabs>
          <w:tab w:val="left" w:pos="1860"/>
        </w:tabs>
        <w:spacing w:line="276" w:lineRule="auto"/>
        <w:jc w:val="both"/>
        <w:rPr>
          <w:rFonts w:eastAsia="Arial,Times New Roman" w:cs="Arial"/>
          <w:lang w:eastAsia="es-ES"/>
        </w:rPr>
      </w:pPr>
      <w:r w:rsidRPr="004C1B5F">
        <w:rPr>
          <w:rFonts w:cs="Arial"/>
          <w:lang w:eastAsia="es-ES"/>
        </w:rPr>
        <w:t>Cualquier</w:t>
      </w:r>
      <w:r w:rsidR="002644ED" w:rsidRPr="004C1B5F">
        <w:rPr>
          <w:rFonts w:eastAsia="Arial,Times New Roman" w:cs="Arial"/>
          <w:lang w:eastAsia="es-ES"/>
        </w:rPr>
        <w:t xml:space="preserve"> </w:t>
      </w:r>
      <w:r w:rsidRPr="004C1B5F">
        <w:rPr>
          <w:rFonts w:cs="Arial"/>
          <w:lang w:eastAsia="es-ES"/>
        </w:rPr>
        <w:t>error</w:t>
      </w:r>
      <w:r w:rsidR="002644ED" w:rsidRPr="004C1B5F">
        <w:rPr>
          <w:rFonts w:eastAsia="Arial,Times New Roman" w:cs="Arial"/>
          <w:lang w:eastAsia="es-ES"/>
        </w:rPr>
        <w:t xml:space="preserve"> </w:t>
      </w:r>
      <w:r w:rsidRPr="004C1B5F">
        <w:rPr>
          <w:rFonts w:cs="Arial"/>
          <w:lang w:eastAsia="es-ES"/>
        </w:rPr>
        <w:t>o</w:t>
      </w:r>
      <w:r w:rsidR="002644ED" w:rsidRPr="004C1B5F">
        <w:rPr>
          <w:rFonts w:eastAsia="Arial,Times New Roman" w:cs="Arial"/>
          <w:lang w:eastAsia="es-ES"/>
        </w:rPr>
        <w:t xml:space="preserve"> </w:t>
      </w:r>
      <w:r w:rsidRPr="004C1B5F">
        <w:rPr>
          <w:rFonts w:cs="Arial"/>
          <w:lang w:eastAsia="es-ES"/>
        </w:rPr>
        <w:t>imprecisión</w:t>
      </w:r>
      <w:r w:rsidR="002644ED" w:rsidRPr="004C1B5F">
        <w:rPr>
          <w:rFonts w:eastAsia="Arial,Times New Roman" w:cs="Arial"/>
          <w:lang w:eastAsia="es-ES"/>
        </w:rPr>
        <w:t xml:space="preserve"> </w:t>
      </w:r>
      <w:r w:rsidRPr="004C1B5F">
        <w:rPr>
          <w:rFonts w:cs="Arial"/>
          <w:lang w:eastAsia="es-ES"/>
        </w:rPr>
        <w:t>en</w:t>
      </w:r>
      <w:r w:rsidR="002644ED" w:rsidRPr="004C1B5F">
        <w:rPr>
          <w:rFonts w:eastAsia="Arial,Times New Roman" w:cs="Arial"/>
          <w:lang w:eastAsia="es-ES"/>
        </w:rPr>
        <w:t xml:space="preserve"> </w:t>
      </w:r>
      <w:r w:rsidRPr="004C1B5F">
        <w:rPr>
          <w:rFonts w:cs="Arial"/>
          <w:lang w:eastAsia="es-ES"/>
        </w:rPr>
        <w:t>el</w:t>
      </w:r>
      <w:r w:rsidR="002644ED" w:rsidRPr="004C1B5F">
        <w:rPr>
          <w:rFonts w:eastAsia="Arial,Times New Roman" w:cs="Arial"/>
          <w:lang w:eastAsia="es-ES"/>
        </w:rPr>
        <w:t xml:space="preserve"> </w:t>
      </w:r>
      <w:r w:rsidRPr="004C1B5F">
        <w:rPr>
          <w:rFonts w:cs="Arial"/>
          <w:lang w:eastAsia="es-ES"/>
        </w:rPr>
        <w:t>texto</w:t>
      </w:r>
      <w:r w:rsidR="002644ED" w:rsidRPr="004C1B5F">
        <w:rPr>
          <w:rFonts w:eastAsia="Arial,Times New Roman" w:cs="Arial"/>
          <w:lang w:eastAsia="es-ES"/>
        </w:rPr>
        <w:t xml:space="preserve"> </w:t>
      </w:r>
      <w:r w:rsidRPr="004C1B5F">
        <w:rPr>
          <w:rFonts w:cs="Arial"/>
          <w:lang w:eastAsia="es-ES"/>
        </w:rPr>
        <w:t>de</w:t>
      </w:r>
      <w:r w:rsidR="002644ED" w:rsidRPr="004C1B5F">
        <w:rPr>
          <w:rFonts w:eastAsia="Arial,Times New Roman" w:cs="Arial"/>
          <w:lang w:eastAsia="es-ES"/>
        </w:rPr>
        <w:t xml:space="preserve"> </w:t>
      </w:r>
      <w:r w:rsidRPr="004C1B5F">
        <w:rPr>
          <w:rFonts w:cs="Arial"/>
          <w:lang w:eastAsia="es-ES"/>
        </w:rPr>
        <w:t>la</w:t>
      </w:r>
      <w:r w:rsidR="002644ED" w:rsidRPr="004C1B5F">
        <w:rPr>
          <w:rFonts w:eastAsia="Arial,Times New Roman" w:cs="Arial"/>
          <w:lang w:eastAsia="es-ES"/>
        </w:rPr>
        <w:t xml:space="preserve"> </w:t>
      </w:r>
      <w:r w:rsidRPr="004C1B5F">
        <w:rPr>
          <w:rFonts w:cs="Arial"/>
          <w:lang w:eastAsia="es-ES"/>
        </w:rPr>
        <w:t>garantía</w:t>
      </w:r>
      <w:r w:rsidR="004C5387" w:rsidRPr="004C1B5F">
        <w:rPr>
          <w:rFonts w:cs="Arial"/>
          <w:lang w:eastAsia="es-ES"/>
        </w:rPr>
        <w:t xml:space="preserve"> presentada</w:t>
      </w:r>
      <w:r w:rsidR="002644ED" w:rsidRPr="004C1B5F">
        <w:rPr>
          <w:rFonts w:eastAsia="Arial,Times New Roman" w:cs="Arial"/>
          <w:lang w:eastAsia="es-ES"/>
        </w:rPr>
        <w:t xml:space="preserve"> </w:t>
      </w:r>
      <w:r w:rsidRPr="004C1B5F">
        <w:rPr>
          <w:rFonts w:cs="Arial"/>
          <w:lang w:eastAsia="es-ES"/>
        </w:rPr>
        <w:t>será</w:t>
      </w:r>
      <w:r w:rsidR="002644ED" w:rsidRPr="004C1B5F">
        <w:rPr>
          <w:rFonts w:eastAsia="Arial,Times New Roman" w:cs="Arial"/>
          <w:lang w:eastAsia="es-ES"/>
        </w:rPr>
        <w:t xml:space="preserve"> </w:t>
      </w:r>
      <w:r w:rsidRPr="004C1B5F">
        <w:rPr>
          <w:rFonts w:cs="Arial"/>
          <w:lang w:eastAsia="es-ES"/>
        </w:rPr>
        <w:t>susceptible</w:t>
      </w:r>
      <w:r w:rsidR="002644ED" w:rsidRPr="004C1B5F">
        <w:rPr>
          <w:rFonts w:eastAsia="Arial,Times New Roman" w:cs="Arial"/>
          <w:lang w:eastAsia="es-ES"/>
        </w:rPr>
        <w:t xml:space="preserve"> </w:t>
      </w:r>
      <w:r w:rsidRPr="004C1B5F">
        <w:rPr>
          <w:rFonts w:cs="Arial"/>
          <w:lang w:eastAsia="es-ES"/>
        </w:rPr>
        <w:t>de</w:t>
      </w:r>
      <w:r w:rsidR="002644ED" w:rsidRPr="004C1B5F">
        <w:rPr>
          <w:rFonts w:eastAsia="Arial,Times New Roman" w:cs="Arial"/>
          <w:lang w:eastAsia="es-ES"/>
        </w:rPr>
        <w:t xml:space="preserve"> </w:t>
      </w:r>
      <w:r w:rsidRPr="004C1B5F">
        <w:rPr>
          <w:rFonts w:cs="Arial"/>
          <w:lang w:eastAsia="es-ES"/>
        </w:rPr>
        <w:t>aclaración</w:t>
      </w:r>
      <w:r w:rsidR="002644ED" w:rsidRPr="004C1B5F">
        <w:rPr>
          <w:rFonts w:eastAsia="Arial,Times New Roman" w:cs="Arial"/>
          <w:lang w:eastAsia="es-ES"/>
        </w:rPr>
        <w:t xml:space="preserve"> </w:t>
      </w:r>
      <w:r w:rsidRPr="004C1B5F">
        <w:rPr>
          <w:rFonts w:cs="Arial"/>
          <w:lang w:eastAsia="es-ES"/>
        </w:rPr>
        <w:t>por</w:t>
      </w:r>
      <w:r w:rsidR="002644ED" w:rsidRPr="004C1B5F">
        <w:rPr>
          <w:rFonts w:eastAsia="Arial,Times New Roman" w:cs="Arial"/>
          <w:lang w:eastAsia="es-ES"/>
        </w:rPr>
        <w:t xml:space="preserve"> </w:t>
      </w:r>
      <w:r w:rsidRPr="004C1B5F">
        <w:rPr>
          <w:rFonts w:cs="Arial"/>
          <w:lang w:eastAsia="es-ES"/>
        </w:rPr>
        <w:t>el</w:t>
      </w:r>
      <w:r w:rsidR="002644ED" w:rsidRPr="004C1B5F">
        <w:rPr>
          <w:rFonts w:eastAsia="Arial,Times New Roman" w:cs="Arial"/>
          <w:lang w:eastAsia="es-ES"/>
        </w:rPr>
        <w:t xml:space="preserve"> </w:t>
      </w:r>
      <w:r w:rsidR="003C407D" w:rsidRPr="004C1B5F">
        <w:rPr>
          <w:rFonts w:cs="Arial"/>
          <w:lang w:eastAsia="es-ES"/>
        </w:rPr>
        <w:t>Proponente</w:t>
      </w:r>
      <w:r w:rsidR="002644ED" w:rsidRPr="004C1B5F">
        <w:rPr>
          <w:rFonts w:eastAsia="Arial,Times New Roman" w:cs="Arial"/>
          <w:lang w:eastAsia="es-ES"/>
        </w:rPr>
        <w:t xml:space="preserve"> </w:t>
      </w:r>
      <w:r w:rsidRPr="004C1B5F">
        <w:rPr>
          <w:rFonts w:cs="Arial"/>
          <w:lang w:eastAsia="es-ES"/>
        </w:rPr>
        <w:t>hasta</w:t>
      </w:r>
      <w:r w:rsidR="002644ED" w:rsidRPr="004C1B5F">
        <w:rPr>
          <w:rFonts w:eastAsia="Arial,Times New Roman" w:cs="Arial"/>
          <w:lang w:eastAsia="es-ES"/>
        </w:rPr>
        <w:t xml:space="preserve"> </w:t>
      </w:r>
      <w:r w:rsidRPr="004C1B5F">
        <w:rPr>
          <w:rFonts w:cs="Arial"/>
          <w:lang w:eastAsia="es-ES"/>
        </w:rPr>
        <w:t>el</w:t>
      </w:r>
      <w:r w:rsidR="002644ED" w:rsidRPr="004C1B5F">
        <w:rPr>
          <w:rFonts w:eastAsia="Arial,Times New Roman" w:cs="Arial"/>
          <w:lang w:eastAsia="es-ES"/>
        </w:rPr>
        <w:t xml:space="preserve"> </w:t>
      </w:r>
      <w:r w:rsidRPr="004C1B5F">
        <w:rPr>
          <w:rFonts w:cs="Arial"/>
          <w:lang w:eastAsia="es-ES"/>
        </w:rPr>
        <w:t>término</w:t>
      </w:r>
      <w:r w:rsidR="002644ED" w:rsidRPr="004C1B5F">
        <w:rPr>
          <w:rFonts w:eastAsia="Arial,Times New Roman" w:cs="Arial"/>
          <w:lang w:eastAsia="es-ES"/>
        </w:rPr>
        <w:t xml:space="preserve"> </w:t>
      </w:r>
      <w:r w:rsidRPr="004C1B5F">
        <w:rPr>
          <w:rFonts w:cs="Arial"/>
          <w:lang w:eastAsia="es-ES"/>
        </w:rPr>
        <w:t>de</w:t>
      </w:r>
      <w:r w:rsidR="002644ED" w:rsidRPr="004C1B5F">
        <w:rPr>
          <w:rFonts w:eastAsia="Arial,Times New Roman" w:cs="Arial"/>
          <w:lang w:eastAsia="es-ES"/>
        </w:rPr>
        <w:t xml:space="preserve"> </w:t>
      </w:r>
      <w:r w:rsidRPr="004C1B5F">
        <w:rPr>
          <w:rFonts w:cs="Arial"/>
          <w:lang w:eastAsia="es-ES"/>
        </w:rPr>
        <w:t>traslado</w:t>
      </w:r>
      <w:r w:rsidR="002644ED" w:rsidRPr="004C1B5F">
        <w:rPr>
          <w:rFonts w:eastAsia="Arial,Times New Roman" w:cs="Arial"/>
          <w:lang w:eastAsia="es-ES"/>
        </w:rPr>
        <w:t xml:space="preserve"> </w:t>
      </w:r>
      <w:r w:rsidRPr="004C1B5F">
        <w:rPr>
          <w:rFonts w:cs="Arial"/>
          <w:lang w:eastAsia="es-ES"/>
        </w:rPr>
        <w:t>del</w:t>
      </w:r>
      <w:r w:rsidR="002644ED" w:rsidRPr="004C1B5F">
        <w:rPr>
          <w:rFonts w:eastAsia="Arial,Times New Roman" w:cs="Arial"/>
          <w:lang w:eastAsia="es-ES"/>
        </w:rPr>
        <w:t xml:space="preserve"> </w:t>
      </w:r>
      <w:r w:rsidRPr="004C1B5F">
        <w:rPr>
          <w:rFonts w:cs="Arial"/>
          <w:lang w:eastAsia="es-ES"/>
        </w:rPr>
        <w:t>informe</w:t>
      </w:r>
      <w:r w:rsidR="002644ED" w:rsidRPr="004C1B5F">
        <w:rPr>
          <w:rFonts w:eastAsia="Arial,Times New Roman" w:cs="Arial"/>
          <w:lang w:eastAsia="es-ES"/>
        </w:rPr>
        <w:t xml:space="preserve"> </w:t>
      </w:r>
      <w:r w:rsidRPr="004C1B5F">
        <w:rPr>
          <w:rFonts w:cs="Arial"/>
          <w:lang w:eastAsia="es-ES"/>
        </w:rPr>
        <w:t>de</w:t>
      </w:r>
      <w:r w:rsidR="002644ED" w:rsidRPr="004C1B5F">
        <w:rPr>
          <w:rFonts w:eastAsia="Arial,Times New Roman" w:cs="Arial"/>
          <w:lang w:eastAsia="es-ES"/>
        </w:rPr>
        <w:t xml:space="preserve"> </w:t>
      </w:r>
      <w:r w:rsidRPr="004C1B5F">
        <w:rPr>
          <w:rFonts w:cs="Arial"/>
          <w:lang w:eastAsia="es-ES"/>
        </w:rPr>
        <w:t>evaluación.</w:t>
      </w:r>
      <w:r w:rsidR="002644ED" w:rsidRPr="004C1B5F">
        <w:rPr>
          <w:rFonts w:eastAsia="Arial,Times New Roman" w:cs="Arial"/>
          <w:lang w:eastAsia="es-ES"/>
        </w:rPr>
        <w:t xml:space="preserve"> </w:t>
      </w:r>
      <w:r w:rsidR="5522117F" w:rsidRPr="004C1B5F">
        <w:rPr>
          <w:rFonts w:eastAsia="Arial,Times New Roman" w:cs="Arial"/>
          <w:lang w:eastAsia="es-ES"/>
        </w:rPr>
        <w:t xml:space="preserve">Sin embargo, la no entrega de la garantía </w:t>
      </w:r>
      <w:r w:rsidR="48B7C624" w:rsidRPr="004C1B5F">
        <w:rPr>
          <w:rFonts w:eastAsia="Arial,Times New Roman" w:cs="Arial"/>
          <w:lang w:eastAsia="es-ES"/>
        </w:rPr>
        <w:t xml:space="preserve">no </w:t>
      </w:r>
      <w:r w:rsidR="72B0A4C4" w:rsidRPr="004C1B5F">
        <w:rPr>
          <w:rFonts w:eastAsia="Arial,Times New Roman" w:cs="Arial"/>
          <w:lang w:eastAsia="es-ES"/>
        </w:rPr>
        <w:t>es</w:t>
      </w:r>
      <w:r w:rsidR="48B7C624" w:rsidRPr="004C1B5F">
        <w:rPr>
          <w:rFonts w:eastAsia="Arial,Times New Roman" w:cs="Arial"/>
          <w:lang w:eastAsia="es-ES"/>
        </w:rPr>
        <w:t xml:space="preserve"> subsanable y se rechazará la oferta.</w:t>
      </w:r>
    </w:p>
    <w:p w14:paraId="074F457D" w14:textId="0EDE92BF" w:rsidR="00E633A2" w:rsidRPr="00173BD9" w:rsidRDefault="00E633A2" w:rsidP="006876CA">
      <w:pPr>
        <w:tabs>
          <w:tab w:val="left" w:pos="1860"/>
        </w:tabs>
        <w:spacing w:line="276" w:lineRule="auto"/>
        <w:jc w:val="both"/>
        <w:rPr>
          <w:rFonts w:eastAsia="Arial,Times New Roman" w:cs="Arial"/>
          <w:szCs w:val="20"/>
          <w:lang w:eastAsia="es-ES"/>
        </w:rPr>
      </w:pPr>
      <w:r w:rsidRPr="00620F7A">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características</w:t>
      </w:r>
      <w:r w:rsidR="002644ED" w:rsidRPr="00173BD9">
        <w:rPr>
          <w:rFonts w:eastAsia="Arial,Times New Roman" w:cs="Arial"/>
          <w:szCs w:val="20"/>
          <w:lang w:eastAsia="es-ES"/>
        </w:rPr>
        <w:t xml:space="preserve"> </w:t>
      </w:r>
      <w:r w:rsidRPr="00173BD9">
        <w:rPr>
          <w:rFonts w:cs="Arial"/>
          <w:szCs w:val="20"/>
          <w:lang w:eastAsia="es-ES"/>
        </w:rPr>
        <w:t>de</w:t>
      </w:r>
      <w:r w:rsidR="002644ED" w:rsidRPr="00173BD9">
        <w:rPr>
          <w:rFonts w:eastAsia="Arial,Times New Roman" w:cs="Arial"/>
          <w:szCs w:val="20"/>
          <w:lang w:eastAsia="es-ES"/>
        </w:rPr>
        <w:t xml:space="preserve"> </w:t>
      </w:r>
      <w:r w:rsidRPr="00173BD9">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garantías</w:t>
      </w:r>
      <w:r w:rsidR="002644ED" w:rsidRPr="00173BD9">
        <w:rPr>
          <w:rFonts w:eastAsia="Arial,Times New Roman" w:cs="Arial"/>
          <w:szCs w:val="20"/>
          <w:lang w:eastAsia="es-ES"/>
        </w:rPr>
        <w:t xml:space="preserve"> </w:t>
      </w:r>
      <w:r w:rsidRPr="00173BD9">
        <w:rPr>
          <w:rFonts w:cs="Arial"/>
          <w:szCs w:val="20"/>
          <w:lang w:eastAsia="es-ES"/>
        </w:rPr>
        <w:t>son</w:t>
      </w:r>
      <w:r w:rsidR="002644ED" w:rsidRPr="00173BD9">
        <w:rPr>
          <w:rFonts w:eastAsia="Arial,Times New Roman" w:cs="Arial"/>
          <w:szCs w:val="20"/>
          <w:lang w:eastAsia="es-ES"/>
        </w:rPr>
        <w:t xml:space="preserve"> </w:t>
      </w:r>
      <w:r w:rsidRPr="00173BD9">
        <w:rPr>
          <w:rFonts w:cs="Arial"/>
          <w:szCs w:val="20"/>
          <w:lang w:eastAsia="es-ES"/>
        </w:rPr>
        <w:t>las</w:t>
      </w:r>
      <w:r w:rsidR="002644ED" w:rsidRPr="00173BD9">
        <w:rPr>
          <w:rFonts w:eastAsia="Arial,Times New Roman" w:cs="Arial"/>
          <w:szCs w:val="20"/>
          <w:lang w:eastAsia="es-ES"/>
        </w:rPr>
        <w:t xml:space="preserve"> </w:t>
      </w:r>
      <w:r w:rsidRPr="00173BD9">
        <w:rPr>
          <w:rFonts w:cs="Arial"/>
          <w:szCs w:val="20"/>
          <w:lang w:eastAsia="es-ES"/>
        </w:rPr>
        <w:t>siguientes:</w:t>
      </w:r>
      <w:r w:rsidR="002644ED" w:rsidRPr="00173BD9">
        <w:rPr>
          <w:rFonts w:eastAsia="Arial,Times New Roman" w:cs="Arial"/>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427"/>
        <w:gridCol w:w="7381"/>
      </w:tblGrid>
      <w:tr w:rsidR="00316FB4" w:rsidRPr="00173BD9"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6876CA" w:rsidRDefault="00316FB4">
            <w:pPr>
              <w:spacing w:line="276" w:lineRule="auto"/>
              <w:jc w:val="center"/>
              <w:rPr>
                <w:rFonts w:eastAsia="Arial"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6876CA" w:rsidRDefault="00316FB4">
            <w:pPr>
              <w:spacing w:line="276" w:lineRule="auto"/>
              <w:jc w:val="center"/>
              <w:rPr>
                <w:rFonts w:eastAsia="Arial" w:cs="Arial"/>
                <w:b/>
                <w:color w:val="FFFFFF" w:themeColor="background1"/>
                <w:sz w:val="16"/>
                <w:szCs w:val="16"/>
              </w:rPr>
            </w:pPr>
            <w:r w:rsidRPr="006876CA">
              <w:rPr>
                <w:rFonts w:cs="Arial"/>
                <w:b/>
                <w:color w:val="FFFFFF" w:themeColor="background1"/>
                <w:sz w:val="16"/>
                <w:szCs w:val="16"/>
              </w:rPr>
              <w:t>Condición</w:t>
            </w:r>
          </w:p>
        </w:tc>
      </w:tr>
      <w:tr w:rsidR="00316FB4" w:rsidRPr="00173BD9"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77777777" w:rsidR="00316FB4" w:rsidRPr="006876CA" w:rsidRDefault="00316FB4">
            <w:pPr>
              <w:spacing w:line="276" w:lineRule="auto"/>
              <w:jc w:val="both"/>
              <w:rPr>
                <w:rFonts w:eastAsia="Arial,Times New Roman" w:cs="Arial"/>
                <w:sz w:val="16"/>
                <w:szCs w:val="16"/>
                <w:lang w:val="es-ES" w:eastAsia="es-CO"/>
              </w:rPr>
            </w:pPr>
            <w:r w:rsidRPr="00FF3A8B">
              <w:rPr>
                <w:rFonts w:eastAsiaTheme="minorHAnsi" w:cs="Arial"/>
                <w:sz w:val="16"/>
                <w:szCs w:val="16"/>
                <w:lang w:val="es-ES" w:eastAsia="es-CO"/>
              </w:rPr>
              <w:t>Cualquiera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las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clases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permitidas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por</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artículo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2.2.1.2.3.1.2</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Decreto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1082</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2015,</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saber:</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Contrato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seguro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contenido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una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póliza,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(ii)</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Patrimonio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autónomo y</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(iii)</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Garantía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Bancaria.</w:t>
            </w:r>
          </w:p>
        </w:tc>
      </w:tr>
      <w:tr w:rsidR="00316FB4" w:rsidRPr="00173BD9"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Asegurado/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57C5B3F3" w:rsidR="00316FB4" w:rsidRPr="006876CA" w:rsidRDefault="00B0252B">
            <w:pPr>
              <w:spacing w:line="276" w:lineRule="auto"/>
              <w:jc w:val="both"/>
              <w:rPr>
                <w:rFonts w:eastAsia="Arial,Times New Roman" w:cs="Arial"/>
                <w:sz w:val="16"/>
                <w:szCs w:val="16"/>
                <w:lang w:val="es-ES" w:eastAsia="es-CO"/>
              </w:rPr>
            </w:pPr>
            <w:r>
              <w:rPr>
                <w:rFonts w:eastAsiaTheme="minorHAnsi" w:cs="Arial"/>
                <w:sz w:val="16"/>
                <w:szCs w:val="16"/>
                <w:lang w:val="es-ES" w:eastAsia="es-CO"/>
              </w:rPr>
              <w:t>MUNICIPIO DE HACARI</w:t>
            </w:r>
            <w:r w:rsidR="00316FB4" w:rsidRPr="006876CA">
              <w:rPr>
                <w:rFonts w:eastAsia="Arial,Times New Roman" w:cs="Arial"/>
                <w:sz w:val="16"/>
                <w:szCs w:val="16"/>
                <w:lang w:val="es-ES" w:eastAsia="es-CO"/>
              </w:rPr>
              <w:t xml:space="preserve"> </w:t>
            </w:r>
            <w:r w:rsidR="00316FB4" w:rsidRPr="00FF3A8B">
              <w:rPr>
                <w:rFonts w:eastAsiaTheme="minorHAnsi" w:cs="Arial"/>
                <w:sz w:val="16"/>
                <w:szCs w:val="16"/>
                <w:lang w:val="es-ES" w:eastAsia="es-CO"/>
              </w:rPr>
              <w:t>identificada</w:t>
            </w:r>
            <w:r w:rsidR="00316FB4" w:rsidRPr="006876CA">
              <w:rPr>
                <w:rFonts w:eastAsia="Arial,Times New Roman" w:cs="Arial"/>
                <w:sz w:val="16"/>
                <w:szCs w:val="16"/>
                <w:lang w:val="es-ES" w:eastAsia="es-CO"/>
              </w:rPr>
              <w:t xml:space="preserve"> </w:t>
            </w:r>
            <w:r w:rsidR="00316FB4" w:rsidRPr="00FF3A8B">
              <w:rPr>
                <w:rFonts w:eastAsiaTheme="minorHAnsi" w:cs="Arial"/>
                <w:sz w:val="16"/>
                <w:szCs w:val="16"/>
                <w:lang w:val="es-ES" w:eastAsia="es-CO"/>
              </w:rPr>
              <w:t>con</w:t>
            </w:r>
            <w:r w:rsidR="00316FB4" w:rsidRPr="006876CA">
              <w:rPr>
                <w:rFonts w:eastAsia="Arial,Times New Roman" w:cs="Arial"/>
                <w:sz w:val="16"/>
                <w:szCs w:val="16"/>
                <w:lang w:val="es-ES" w:eastAsia="es-CO"/>
              </w:rPr>
              <w:t xml:space="preserve"> </w:t>
            </w:r>
            <w:r w:rsidR="00316FB4" w:rsidRPr="00FF3A8B">
              <w:rPr>
                <w:rFonts w:eastAsiaTheme="minorHAnsi" w:cs="Arial"/>
                <w:sz w:val="16"/>
                <w:szCs w:val="16"/>
                <w:lang w:val="es-ES" w:eastAsia="es-CO"/>
              </w:rPr>
              <w:t>NIT</w:t>
            </w:r>
            <w:r w:rsidR="00316FB4" w:rsidRPr="006876CA">
              <w:rPr>
                <w:rFonts w:eastAsia="Arial,Times New Roman" w:cs="Arial"/>
                <w:sz w:val="16"/>
                <w:szCs w:val="16"/>
                <w:lang w:val="es-ES" w:eastAsia="es-CO"/>
              </w:rPr>
              <w:t xml:space="preserve"> </w:t>
            </w:r>
            <w:r>
              <w:rPr>
                <w:rFonts w:eastAsia="Times New Roman" w:cs="Arial"/>
                <w:color w:val="404040" w:themeColor="text1" w:themeTint="BF"/>
                <w:sz w:val="16"/>
                <w:szCs w:val="16"/>
                <w:lang w:val="es-ES" w:eastAsia="es-CO"/>
              </w:rPr>
              <w:t>800.099.</w:t>
            </w:r>
            <w:r w:rsidR="00DE7631">
              <w:rPr>
                <w:rFonts w:eastAsia="Times New Roman" w:cs="Arial"/>
                <w:color w:val="404040" w:themeColor="text1" w:themeTint="BF"/>
                <w:sz w:val="16"/>
                <w:szCs w:val="16"/>
                <w:lang w:val="es-ES" w:eastAsia="es-CO"/>
              </w:rPr>
              <w:t>241-6</w:t>
            </w:r>
          </w:p>
        </w:tc>
      </w:tr>
      <w:tr w:rsidR="00316FB4" w:rsidRPr="00173BD9"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6876CA" w:rsidRDefault="00316FB4">
            <w:pPr>
              <w:spacing w:line="276" w:lineRule="auto"/>
              <w:jc w:val="both"/>
              <w:rPr>
                <w:rFonts w:eastAsia="Arial,Times New Roman" w:cs="Arial"/>
                <w:sz w:val="16"/>
                <w:szCs w:val="16"/>
                <w:lang w:val="es-ES" w:eastAsia="es-CO"/>
              </w:rPr>
            </w:pPr>
            <w:r w:rsidRPr="00FF3A8B">
              <w:rPr>
                <w:rFonts w:eastAsiaTheme="minorHAnsi" w:cs="Arial"/>
                <w:sz w:val="16"/>
                <w:szCs w:val="16"/>
                <w:lang w:val="es-ES" w:eastAsia="es-CO"/>
              </w:rPr>
              <w:t>Los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perjuicios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derivados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incumplimiento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ofrecimiento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los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eventos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señalados</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artículo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2.2.1.2.3.1.6</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Decreto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1082</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2015.</w:t>
            </w:r>
          </w:p>
        </w:tc>
      </w:tr>
      <w:tr w:rsidR="00316FB4" w:rsidRPr="00173BD9"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41C7A60D" w:rsidR="00316FB4" w:rsidRPr="006876CA" w:rsidRDefault="00316FB4">
            <w:pPr>
              <w:spacing w:line="276" w:lineRule="auto"/>
              <w:jc w:val="both"/>
              <w:rPr>
                <w:rFonts w:eastAsia="Arial,Times New Roman" w:cs="Arial"/>
                <w:sz w:val="16"/>
                <w:szCs w:val="16"/>
                <w:lang w:val="es-ES" w:eastAsia="es-CO"/>
              </w:rPr>
            </w:pPr>
            <w:r w:rsidRPr="00FF3A8B">
              <w:rPr>
                <w:rFonts w:eastAsiaTheme="minorHAnsi" w:cs="Arial"/>
                <w:sz w:val="16"/>
                <w:szCs w:val="16"/>
                <w:lang w:val="es-ES" w:eastAsia="es-CO"/>
              </w:rPr>
              <w:t xml:space="preserve">3 meses contados a partir de la fecha de cierre del </w:t>
            </w:r>
            <w:r w:rsidR="003E3EFD" w:rsidRPr="00EB2FC2">
              <w:rPr>
                <w:rFonts w:cs="Arial"/>
                <w:sz w:val="16"/>
                <w:szCs w:val="16"/>
                <w:lang w:val="es-ES" w:eastAsia="es-CO"/>
              </w:rPr>
              <w:t>Proceso de Contratación</w:t>
            </w:r>
            <w:r w:rsidRPr="006876CA">
              <w:rPr>
                <w:rFonts w:cs="Arial"/>
                <w:sz w:val="16"/>
                <w:szCs w:val="16"/>
                <w:lang w:val="es-ES" w:eastAsia="es-CO"/>
              </w:rPr>
              <w:t>.</w:t>
            </w:r>
            <w:r w:rsidRPr="006876CA">
              <w:rPr>
                <w:rFonts w:eastAsia="Arial,Times New Roman" w:cs="Arial"/>
                <w:sz w:val="16"/>
                <w:szCs w:val="16"/>
                <w:lang w:val="es-ES" w:eastAsia="es-CO"/>
              </w:rPr>
              <w:t xml:space="preserve"> </w:t>
            </w:r>
          </w:p>
        </w:tc>
      </w:tr>
      <w:tr w:rsidR="00316FB4" w:rsidRPr="00173BD9"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Valor</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7B0A7578" w:rsidR="00316FB4" w:rsidRPr="00DE7631" w:rsidRDefault="00316FB4">
            <w:pPr>
              <w:spacing w:line="276" w:lineRule="auto"/>
              <w:jc w:val="both"/>
              <w:rPr>
                <w:rFonts w:eastAsiaTheme="minorHAnsi" w:cs="Arial"/>
                <w:sz w:val="16"/>
                <w:szCs w:val="16"/>
                <w:lang w:val="es-ES" w:eastAsia="es-CO"/>
              </w:rPr>
            </w:pPr>
            <w:r w:rsidRPr="00FF3A8B">
              <w:rPr>
                <w:rFonts w:eastAsiaTheme="minorHAnsi" w:cs="Arial"/>
                <w:sz w:val="16"/>
                <w:szCs w:val="16"/>
                <w:lang w:val="es-ES" w:eastAsia="es-CO"/>
              </w:rPr>
              <w:t>Diez</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por</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ciento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(10%)</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Presupuesto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Oficial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del</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Proceso</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de</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 xml:space="preserve">Selección </w:t>
            </w:r>
          </w:p>
        </w:tc>
      </w:tr>
      <w:tr w:rsidR="00316FB4" w:rsidRPr="00173BD9"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6876CA" w:rsidRDefault="00316FB4">
            <w:pPr>
              <w:spacing w:line="276" w:lineRule="auto"/>
              <w:jc w:val="center"/>
              <w:rPr>
                <w:rFonts w:eastAsia="Arial,Times New Roman" w:cs="Arial"/>
                <w:sz w:val="16"/>
                <w:szCs w:val="16"/>
                <w:lang w:val="es-ES" w:eastAsia="es-CO"/>
              </w:rPr>
            </w:pPr>
            <w:r w:rsidRPr="00EB2FC2">
              <w:rPr>
                <w:rFonts w:cs="Arial"/>
                <w:sz w:val="16"/>
                <w:szCs w:val="16"/>
                <w:lang w:val="es-ES" w:eastAsia="es-CO"/>
              </w:rPr>
              <w:t>Tomador</w:t>
            </w:r>
            <w:r w:rsidRPr="006876CA">
              <w:rPr>
                <w:rFonts w:eastAsia="Arial,Times New Roman" w:cs="Arial"/>
                <w:sz w:val="16"/>
                <w:szCs w:val="16"/>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0742162D" w:rsidR="00316FB4" w:rsidRPr="006876CA" w:rsidRDefault="1EEC819B" w:rsidP="00316FB4">
            <w:pPr>
              <w:pStyle w:val="Prrafodelista"/>
              <w:numPr>
                <w:ilvl w:val="0"/>
                <w:numId w:val="150"/>
              </w:numPr>
              <w:spacing w:after="0"/>
              <w:jc w:val="both"/>
              <w:rPr>
                <w:rFonts w:ascii="Arial" w:eastAsia="Arial,Times New Roman" w:hAnsi="Arial" w:cs="Arial"/>
                <w:color w:val="3B3838" w:themeColor="background2" w:themeShade="40"/>
                <w:sz w:val="16"/>
                <w:szCs w:val="16"/>
                <w:lang w:val="es-ES" w:eastAsia="es-CO"/>
              </w:rPr>
            </w:pPr>
            <w:r w:rsidRPr="00FF3A8B">
              <w:rPr>
                <w:rFonts w:ascii="Arial" w:eastAsia="Arial" w:hAnsi="Arial" w:cs="Arial"/>
                <w:color w:val="3B3838" w:themeColor="background2" w:themeShade="40"/>
                <w:sz w:val="16"/>
                <w:szCs w:val="16"/>
                <w:lang w:val="es-ES" w:eastAsia="es-CO"/>
              </w:rPr>
              <w:t>Para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personas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jurídicas: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Garantía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deberá</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tomarse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con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nombre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razón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social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y</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tipo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societario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que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figura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Certificado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Existencia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y</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Representación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Legal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expedido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por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Cámara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Comercio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respectiva,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y</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no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w:t>
            </w:r>
            <w:r w:rsidR="01324A30" w:rsidRPr="00620F7A">
              <w:rPr>
                <w:rFonts w:ascii="Arial" w:eastAsia="Arial" w:hAnsi="Arial" w:cs="Arial"/>
                <w:color w:val="3B3838" w:themeColor="background2" w:themeShade="40"/>
                <w:sz w:val="16"/>
                <w:szCs w:val="16"/>
                <w:lang w:val="es-ES" w:eastAsia="es-CO"/>
              </w:rPr>
              <w:t>o</w:t>
            </w:r>
            <w:r w:rsidRPr="00173BD9">
              <w:rPr>
                <w:rFonts w:ascii="Arial" w:eastAsia="Arial" w:hAnsi="Arial" w:cs="Arial"/>
                <w:color w:val="3B3838" w:themeColor="background2" w:themeShade="40"/>
                <w:sz w:val="16"/>
                <w:szCs w:val="16"/>
                <w:lang w:val="es-ES" w:eastAsia="es-CO"/>
              </w:rPr>
              <w:t>lo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con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su</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sigla,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no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que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referido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documento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exprese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que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sociedad</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podrá</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denominarse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esa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manera.</w:t>
            </w:r>
          </w:p>
          <w:p w14:paraId="60F85ED7" w14:textId="3A3FB56D" w:rsidR="00316FB4" w:rsidRPr="006876CA" w:rsidRDefault="00316FB4" w:rsidP="00316FB4">
            <w:pPr>
              <w:pStyle w:val="Prrafodelista"/>
              <w:numPr>
                <w:ilvl w:val="0"/>
                <w:numId w:val="150"/>
              </w:numPr>
              <w:spacing w:after="0"/>
              <w:jc w:val="both"/>
              <w:rPr>
                <w:rFonts w:ascii="Arial" w:eastAsia="Arial,Times New Roman" w:hAnsi="Arial" w:cs="Arial"/>
                <w:color w:val="3B3838" w:themeColor="background2" w:themeShade="40"/>
                <w:sz w:val="16"/>
                <w:szCs w:val="16"/>
                <w:lang w:val="es-ES" w:eastAsia="es-CO"/>
              </w:rPr>
            </w:pPr>
            <w:r w:rsidRPr="00FF3A8B">
              <w:rPr>
                <w:rFonts w:ascii="Arial" w:eastAsia="Arial" w:hAnsi="Arial" w:cs="Arial"/>
                <w:color w:val="3B3838" w:themeColor="background2" w:themeShade="40"/>
                <w:sz w:val="16"/>
                <w:szCs w:val="16"/>
                <w:lang w:val="es-ES" w:eastAsia="es-CO"/>
              </w:rPr>
              <w:t>Para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00E633D4" w:rsidRPr="00173BD9">
              <w:rPr>
                <w:rFonts w:ascii="Arial" w:eastAsia="Arial" w:hAnsi="Arial" w:cs="Arial"/>
                <w:color w:val="3B3838" w:themeColor="background2" w:themeShade="40"/>
                <w:sz w:val="16"/>
                <w:szCs w:val="16"/>
                <w:lang w:val="es-ES" w:eastAsia="es-CO"/>
              </w:rPr>
              <w:t>Proponentes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Plurales: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Garantía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deberá</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otorgada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por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todos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integrantes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del</w:t>
            </w:r>
            <w:r w:rsidRPr="006876CA">
              <w:rPr>
                <w:rFonts w:ascii="Arial" w:eastAsia="Arial,Times New Roman" w:hAnsi="Arial" w:cs="Arial"/>
                <w:color w:val="3B3838" w:themeColor="background2" w:themeShade="40"/>
                <w:sz w:val="16"/>
                <w:szCs w:val="16"/>
                <w:lang w:val="es-ES" w:eastAsia="es-CO"/>
              </w:rPr>
              <w:t xml:space="preserve"> </w:t>
            </w:r>
            <w:r w:rsidR="003C407D" w:rsidRPr="00620F7A">
              <w:rPr>
                <w:rFonts w:ascii="Arial" w:eastAsia="Arial" w:hAnsi="Arial" w:cs="Arial"/>
                <w:color w:val="3B3838" w:themeColor="background2" w:themeShade="40"/>
                <w:sz w:val="16"/>
                <w:szCs w:val="16"/>
                <w:lang w:val="es-ES" w:eastAsia="es-CO"/>
              </w:rPr>
              <w:t>Proponente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Plural,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cual</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deberá</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relacionar</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claramente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integrantes,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su</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identificación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y</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porcentaje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participación,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quienes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para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todos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efectos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serán</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los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otorgantes</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de</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la</w:t>
            </w:r>
            <w:r w:rsidRPr="006876CA">
              <w:rPr>
                <w:rFonts w:ascii="Arial" w:eastAsia="Arial,Times New Roman" w:hAnsi="Arial" w:cs="Arial"/>
                <w:color w:val="3B3838" w:themeColor="background2" w:themeShade="40"/>
                <w:sz w:val="16"/>
                <w:szCs w:val="16"/>
                <w:lang w:val="es-ES" w:eastAsia="es-CO"/>
              </w:rPr>
              <w:t xml:space="preserve"> </w:t>
            </w:r>
            <w:r w:rsidRPr="00FF3A8B">
              <w:rPr>
                <w:rFonts w:ascii="Arial" w:eastAsia="Arial" w:hAnsi="Arial" w:cs="Arial"/>
                <w:color w:val="3B3838" w:themeColor="background2" w:themeShade="40"/>
                <w:sz w:val="16"/>
                <w:szCs w:val="16"/>
                <w:lang w:val="es-ES" w:eastAsia="es-CO"/>
              </w:rPr>
              <w:t>misma.</w:t>
            </w:r>
            <w:r w:rsidRPr="006876CA">
              <w:rPr>
                <w:rFonts w:ascii="Arial" w:eastAsia="Arial,Times New Roman" w:hAnsi="Arial" w:cs="Arial"/>
                <w:color w:val="3B3838" w:themeColor="background2" w:themeShade="40"/>
                <w:sz w:val="16"/>
                <w:szCs w:val="16"/>
                <w:lang w:val="es-ES" w:eastAsia="es-CO"/>
              </w:rPr>
              <w:t xml:space="preserve"> </w:t>
            </w:r>
          </w:p>
        </w:tc>
      </w:tr>
    </w:tbl>
    <w:p w14:paraId="0BB052AD" w14:textId="7EC81856" w:rsidR="00316FB4" w:rsidRPr="00173BD9" w:rsidRDefault="00316FB4">
      <w:pPr>
        <w:tabs>
          <w:tab w:val="left" w:pos="1860"/>
        </w:tabs>
        <w:jc w:val="both"/>
        <w:rPr>
          <w:rFonts w:eastAsia="Arial,Times New Roman" w:cs="Arial"/>
          <w:szCs w:val="20"/>
          <w:lang w:eastAsia="es-ES"/>
        </w:rPr>
      </w:pPr>
    </w:p>
    <w:bookmarkEnd w:id="550"/>
    <w:p w14:paraId="1E36E008" w14:textId="1D238A29" w:rsidR="004C5387" w:rsidRPr="00173BD9" w:rsidRDefault="004C5387">
      <w:pPr>
        <w:tabs>
          <w:tab w:val="left" w:pos="1860"/>
        </w:tabs>
        <w:jc w:val="both"/>
        <w:rPr>
          <w:rFonts w:eastAsia="Arial" w:cs="Arial"/>
          <w:szCs w:val="20"/>
        </w:rPr>
      </w:pPr>
      <w:r w:rsidRPr="00173BD9">
        <w:rPr>
          <w:rFonts w:cs="Arial"/>
          <w:szCs w:val="20"/>
        </w:rPr>
        <w:t xml:space="preserve">Si en desarrollo del </w:t>
      </w:r>
      <w:r w:rsidR="00F32F16" w:rsidRPr="00173BD9">
        <w:rPr>
          <w:rFonts w:cs="Arial"/>
          <w:szCs w:val="20"/>
        </w:rPr>
        <w:t>Proceso</w:t>
      </w:r>
      <w:r w:rsidRPr="00173BD9">
        <w:rPr>
          <w:rFonts w:cs="Arial"/>
          <w:szCs w:val="20"/>
        </w:rPr>
        <w:t xml:space="preserve"> de selección se modifica el cronograma, el </w:t>
      </w:r>
      <w:r w:rsidR="003C407D" w:rsidRPr="00173BD9">
        <w:rPr>
          <w:rFonts w:cs="Arial"/>
          <w:szCs w:val="20"/>
        </w:rPr>
        <w:t>Proponente</w:t>
      </w:r>
      <w:r w:rsidRPr="00173BD9">
        <w:rPr>
          <w:rFonts w:cs="Arial"/>
          <w:szCs w:val="20"/>
        </w:rPr>
        <w:t xml:space="preserve"> de</w:t>
      </w:r>
      <w:r w:rsidR="00B81B86" w:rsidRPr="00173BD9">
        <w:rPr>
          <w:rFonts w:cs="Arial"/>
          <w:szCs w:val="20"/>
        </w:rPr>
        <w:t>berá ampliar la vigencia de la G</w:t>
      </w:r>
      <w:r w:rsidRPr="00173BD9">
        <w:rPr>
          <w:rFonts w:cs="Arial"/>
          <w:szCs w:val="20"/>
        </w:rPr>
        <w:t>arantía de seriedad de la oferta hasta tanto no se haya</w:t>
      </w:r>
      <w:r w:rsidR="00CE2A2B">
        <w:rPr>
          <w:rFonts w:cs="Arial"/>
          <w:szCs w:val="20"/>
        </w:rPr>
        <w:t>n</w:t>
      </w:r>
      <w:r w:rsidRPr="00173BD9">
        <w:rPr>
          <w:rFonts w:cs="Arial"/>
          <w:szCs w:val="20"/>
        </w:rPr>
        <w:t xml:space="preserve"> perfeccionado y cumplido los requisitos de ejecución del respectivo contrato.</w:t>
      </w:r>
    </w:p>
    <w:p w14:paraId="3878AA5B" w14:textId="7777FBA4" w:rsidR="004C5387" w:rsidRPr="00173BD9" w:rsidRDefault="004C5387">
      <w:pPr>
        <w:tabs>
          <w:tab w:val="left" w:pos="1860"/>
        </w:tabs>
        <w:jc w:val="both"/>
        <w:rPr>
          <w:rFonts w:cs="Arial"/>
          <w:szCs w:val="20"/>
        </w:rPr>
      </w:pPr>
      <w:r w:rsidRPr="00173BD9">
        <w:rPr>
          <w:rFonts w:cs="Arial"/>
          <w:szCs w:val="20"/>
        </w:rPr>
        <w:t xml:space="preserve">La propuesta tendrá una validez igual al término de vigencia establecido para la garantía de seriedad de la oferta. Durante este período la propuesta será irrevocable, de tal manera que el </w:t>
      </w:r>
      <w:r w:rsidR="003C407D" w:rsidRPr="00173BD9">
        <w:rPr>
          <w:rFonts w:cs="Arial"/>
          <w:szCs w:val="20"/>
        </w:rPr>
        <w:t>Proponente</w:t>
      </w:r>
      <w:r w:rsidRPr="00173BD9">
        <w:rPr>
          <w:rFonts w:cs="Arial"/>
          <w:szCs w:val="20"/>
        </w:rPr>
        <w:t xml:space="preserve"> no podrá retirar</w:t>
      </w:r>
      <w:r w:rsidR="00F92053" w:rsidRPr="00173BD9">
        <w:rPr>
          <w:rFonts w:cs="Arial"/>
          <w:szCs w:val="20"/>
        </w:rPr>
        <w:t>,</w:t>
      </w:r>
      <w:r w:rsidRPr="00173BD9">
        <w:rPr>
          <w:rFonts w:cs="Arial"/>
          <w:szCs w:val="20"/>
        </w:rPr>
        <w:t xml:space="preserve"> ni modificar los términos o condiciones de la misma, so pena de que la Entidad pueda hacer efectiva la garantía de seriedad de la oferta.</w:t>
      </w:r>
    </w:p>
    <w:p w14:paraId="7D922CFE" w14:textId="3158A66C" w:rsidR="00C52070" w:rsidRPr="00173BD9" w:rsidRDefault="00C05E01" w:rsidP="006876CA">
      <w:pPr>
        <w:pStyle w:val="Captulo7"/>
        <w:ind w:left="850" w:hanging="357"/>
        <w:outlineLvl w:val="1"/>
        <w:rPr>
          <w:color w:val="3B3838" w:themeColor="background2" w:themeShade="40"/>
        </w:rPr>
      </w:pPr>
      <w:bookmarkStart w:id="558" w:name="_Toc32147430"/>
      <w:bookmarkStart w:id="559" w:name="_Toc46314743"/>
      <w:bookmarkStart w:id="560" w:name="_Toc518641688"/>
      <w:r w:rsidRPr="00173BD9">
        <w:rPr>
          <w:color w:val="3B3838" w:themeColor="background2" w:themeShade="40"/>
        </w:rPr>
        <w:t>GARANT</w:t>
      </w:r>
      <w:r w:rsidR="00965974" w:rsidRPr="00173BD9">
        <w:rPr>
          <w:color w:val="3B3838" w:themeColor="background2" w:themeShade="40"/>
        </w:rPr>
        <w:t>Í</w:t>
      </w:r>
      <w:r w:rsidRPr="00173BD9">
        <w:rPr>
          <w:color w:val="3B3838" w:themeColor="background2" w:themeShade="40"/>
        </w:rPr>
        <w:t>AS DEL CONTRATO</w:t>
      </w:r>
      <w:bookmarkEnd w:id="558"/>
      <w:bookmarkEnd w:id="559"/>
    </w:p>
    <w:p w14:paraId="31FC5EBC" w14:textId="10AF29B0" w:rsidR="00C05E01" w:rsidRPr="00173BD9" w:rsidRDefault="00C05E01" w:rsidP="00C05E01">
      <w:pPr>
        <w:pStyle w:val="Captulo7"/>
        <w:numPr>
          <w:ilvl w:val="0"/>
          <w:numId w:val="0"/>
        </w:numPr>
        <w:tabs>
          <w:tab w:val="left" w:pos="1860"/>
        </w:tabs>
        <w:jc w:val="both"/>
        <w:rPr>
          <w:color w:val="3B3838" w:themeColor="background2" w:themeShade="40"/>
        </w:rPr>
      </w:pPr>
    </w:p>
    <w:p w14:paraId="2CC704AB" w14:textId="41BF29B4" w:rsidR="008E3988" w:rsidRPr="00FF3A8B" w:rsidRDefault="008E3988" w:rsidP="006876CA">
      <w:pPr>
        <w:pStyle w:val="Captulo7"/>
        <w:numPr>
          <w:ilvl w:val="2"/>
          <w:numId w:val="101"/>
        </w:numPr>
        <w:ind w:left="1134" w:hanging="595"/>
        <w:outlineLvl w:val="2"/>
        <w:rPr>
          <w:rFonts w:eastAsia="Arial"/>
        </w:rPr>
      </w:pPr>
      <w:bookmarkStart w:id="561" w:name="_Toc5006169"/>
      <w:bookmarkStart w:id="562" w:name="_Toc32147431"/>
      <w:bookmarkStart w:id="563" w:name="_Toc46314744"/>
      <w:r w:rsidRPr="006876CA">
        <w:rPr>
          <w:color w:val="3B3838" w:themeColor="background2" w:themeShade="40"/>
        </w:rPr>
        <w:t>GARANTÍA DE CUMPLIMIENTO</w:t>
      </w:r>
      <w:bookmarkEnd w:id="561"/>
      <w:bookmarkEnd w:id="562"/>
      <w:bookmarkEnd w:id="563"/>
    </w:p>
    <w:p w14:paraId="65D7C110" w14:textId="7EA7DEA2" w:rsidR="00A43FCB" w:rsidRPr="00EB2FC2" w:rsidRDefault="00A43FCB" w:rsidP="00A43FCB">
      <w:pPr>
        <w:tabs>
          <w:tab w:val="left" w:pos="1860"/>
        </w:tabs>
        <w:spacing w:line="276" w:lineRule="auto"/>
        <w:jc w:val="both"/>
        <w:rPr>
          <w:rFonts w:cs="Arial"/>
        </w:rPr>
      </w:pPr>
      <w:r w:rsidRPr="00620F7A">
        <w:rPr>
          <w:rFonts w:cs="Arial"/>
          <w:szCs w:val="20"/>
        </w:rPr>
        <w:t>Para cubrir cualquier hecho constitutivo de incumplimiento, el Contratista deberá presentar la</w:t>
      </w:r>
      <w:r w:rsidRPr="00EB2FC2">
        <w:rPr>
          <w:rFonts w:cs="Arial"/>
        </w:rPr>
        <w:t xml:space="preserve"> garantía de cumplimiento en original a la Entidad dentro de </w:t>
      </w:r>
      <w:r w:rsidRPr="003820A4">
        <w:rPr>
          <w:rFonts w:cs="Arial"/>
        </w:rPr>
        <w:t xml:space="preserve">los </w:t>
      </w:r>
      <w:r w:rsidR="003820A4" w:rsidRPr="003820A4">
        <w:rPr>
          <w:rFonts w:eastAsia="Arial" w:cs="Arial"/>
        </w:rPr>
        <w:t>tres (3)</w:t>
      </w:r>
      <w:r w:rsidR="0043272D" w:rsidRPr="003820A4">
        <w:rPr>
          <w:rFonts w:cs="Arial"/>
        </w:rPr>
        <w:t xml:space="preserve"> </w:t>
      </w:r>
      <w:r w:rsidR="0043272D" w:rsidRPr="003820A4">
        <w:rPr>
          <w:rFonts w:cs="Arial"/>
          <w:szCs w:val="20"/>
        </w:rPr>
        <w:t>días hábiles</w:t>
      </w:r>
      <w:r w:rsidR="0043272D" w:rsidRPr="00173BD9">
        <w:rPr>
          <w:rFonts w:cs="Arial"/>
          <w:szCs w:val="20"/>
        </w:rPr>
        <w:t xml:space="preserve"> siguientes contados a partir de la firma del contrato y requerirá la aprobación de la Entidad. Esta garantía tendrá las siguientes características</w:t>
      </w:r>
      <w:r w:rsidRPr="00173BD9">
        <w:rPr>
          <w:rFonts w:cs="Arial"/>
          <w:szCs w:val="20"/>
        </w:rPr>
        <w:t>:</w:t>
      </w:r>
    </w:p>
    <w:tbl>
      <w:tblPr>
        <w:tblStyle w:val="Tablaconcuadrcula"/>
        <w:tblW w:w="0" w:type="auto"/>
        <w:jc w:val="center"/>
        <w:tblInd w:w="0" w:type="dxa"/>
        <w:tblLook w:val="04A0" w:firstRow="1" w:lastRow="0" w:firstColumn="1" w:lastColumn="0" w:noHBand="0" w:noVBand="1"/>
      </w:tblPr>
      <w:tblGrid>
        <w:gridCol w:w="1518"/>
        <w:gridCol w:w="7310"/>
      </w:tblGrid>
      <w:tr w:rsidR="003F1B91" w:rsidRPr="00173BD9"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6876CA" w:rsidRDefault="003F1B91">
            <w:pPr>
              <w:rPr>
                <w:rFonts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6876CA" w:rsidRDefault="003F1B91">
            <w:pPr>
              <w:rPr>
                <w:rFonts w:cs="Arial"/>
                <w:b/>
                <w:color w:val="FFFFFF" w:themeColor="background1"/>
                <w:sz w:val="16"/>
                <w:szCs w:val="16"/>
              </w:rPr>
            </w:pPr>
            <w:r w:rsidRPr="006876CA">
              <w:rPr>
                <w:rFonts w:cs="Arial"/>
                <w:b/>
                <w:color w:val="FFFFFF" w:themeColor="background1"/>
                <w:sz w:val="16"/>
                <w:szCs w:val="16"/>
              </w:rPr>
              <w:t xml:space="preserve">Condición </w:t>
            </w:r>
          </w:p>
        </w:tc>
      </w:tr>
      <w:tr w:rsidR="003F1B91" w:rsidRPr="00173BD9"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77777777" w:rsidR="003F1B91" w:rsidRPr="006876CA" w:rsidRDefault="003F1B91">
            <w:pPr>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3F1B91" w:rsidRPr="00173BD9"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16C492C" w:rsidR="003F1B91" w:rsidRPr="006876CA" w:rsidRDefault="003820A4">
            <w:pPr>
              <w:rPr>
                <w:rFonts w:eastAsia="Times New Roman" w:cs="Arial"/>
                <w:color w:val="404040" w:themeColor="text1" w:themeTint="BF"/>
                <w:sz w:val="16"/>
                <w:szCs w:val="16"/>
                <w:lang w:val="es-ES" w:eastAsia="es-CO"/>
              </w:rPr>
            </w:pPr>
            <w:r>
              <w:rPr>
                <w:rFonts w:eastAsiaTheme="minorHAnsi" w:cs="Arial"/>
                <w:sz w:val="16"/>
                <w:szCs w:val="16"/>
                <w:lang w:val="es-ES" w:eastAsia="es-CO"/>
              </w:rPr>
              <w:t>MUNICIPIO DE HACARI</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identificada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con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NIT</w:t>
            </w:r>
            <w:r w:rsidRPr="006876CA">
              <w:rPr>
                <w:rFonts w:eastAsia="Arial,Times New Roman" w:cs="Arial"/>
                <w:sz w:val="16"/>
                <w:szCs w:val="16"/>
                <w:lang w:val="es-ES" w:eastAsia="es-CO"/>
              </w:rPr>
              <w:t xml:space="preserve"> </w:t>
            </w:r>
            <w:r>
              <w:rPr>
                <w:rFonts w:eastAsia="Times New Roman" w:cs="Arial"/>
                <w:color w:val="404040" w:themeColor="text1" w:themeTint="BF"/>
                <w:sz w:val="16"/>
                <w:szCs w:val="16"/>
                <w:lang w:val="es-ES" w:eastAsia="es-CO"/>
              </w:rPr>
              <w:t>800.099.241-6</w:t>
            </w:r>
          </w:p>
        </w:tc>
      </w:tr>
      <w:tr w:rsidR="003F1B91" w:rsidRPr="00173BD9"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Amparos, vigencia y valo</w:t>
            </w:r>
            <w:r w:rsidRPr="006876CA">
              <w:rPr>
                <w:rFonts w:eastAsia="Times New Roman" w:cs="Arial"/>
                <w:color w:val="404040" w:themeColor="text1" w:themeTint="BF"/>
                <w:sz w:val="16"/>
                <w:szCs w:val="16"/>
                <w:lang w:val="es-ES" w:eastAsia="es-CO"/>
              </w:rPr>
              <w:t>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6876CA" w:rsidRDefault="003F1B91">
            <w:pPr>
              <w:rPr>
                <w:rFonts w:eastAsia="Times New Roman" w:cs="Arial"/>
                <w:color w:val="auto"/>
                <w:sz w:val="16"/>
                <w:szCs w:val="16"/>
                <w:lang w:val="es-ES" w:eastAsia="es-CO"/>
              </w:rPr>
            </w:pPr>
          </w:p>
          <w:tbl>
            <w:tblPr>
              <w:tblStyle w:val="Tablaconcuadrcula"/>
              <w:tblW w:w="5000" w:type="pct"/>
              <w:tblInd w:w="0" w:type="dxa"/>
              <w:tblLook w:val="04A0" w:firstRow="1" w:lastRow="0" w:firstColumn="1" w:lastColumn="0" w:noHBand="0" w:noVBand="1"/>
            </w:tblPr>
            <w:tblGrid>
              <w:gridCol w:w="3024"/>
              <w:gridCol w:w="1952"/>
              <w:gridCol w:w="2108"/>
            </w:tblGrid>
            <w:tr w:rsidR="003F1B91" w:rsidRPr="00173BD9"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6876CA" w:rsidRDefault="003F1B91">
                  <w:pPr>
                    <w:rPr>
                      <w:rFonts w:eastAsia="Times New Roman" w:cs="Arial"/>
                      <w:b/>
                      <w:color w:val="FFFFFF" w:themeColor="background1"/>
                      <w:sz w:val="16"/>
                      <w:szCs w:val="16"/>
                      <w:lang w:val="es-ES" w:eastAsia="es-CO"/>
                    </w:rPr>
                  </w:pPr>
                  <w:r w:rsidRPr="006876CA">
                    <w:rPr>
                      <w:rFonts w:eastAsia="Times New Roman" w:cs="Arial"/>
                      <w:b/>
                      <w:color w:val="FFFFFF" w:themeColor="background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6876CA" w:rsidRDefault="003F1B91">
                  <w:pPr>
                    <w:rPr>
                      <w:rFonts w:eastAsia="Times New Roman" w:cs="Arial"/>
                      <w:b/>
                      <w:color w:val="FFFFFF" w:themeColor="background1"/>
                      <w:sz w:val="16"/>
                      <w:szCs w:val="16"/>
                      <w:lang w:val="es-ES" w:eastAsia="es-CO"/>
                    </w:rPr>
                  </w:pPr>
                  <w:r w:rsidRPr="006876CA">
                    <w:rPr>
                      <w:rFonts w:eastAsia="Times New Roman" w:cs="Arial"/>
                      <w:b/>
                      <w:color w:val="FFFFFF" w:themeColor="background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6876CA" w:rsidRDefault="003F1B91">
                  <w:pPr>
                    <w:rPr>
                      <w:rFonts w:eastAsia="Times New Roman" w:cs="Arial"/>
                      <w:b/>
                      <w:color w:val="FFFFFF" w:themeColor="background1"/>
                      <w:sz w:val="16"/>
                      <w:szCs w:val="16"/>
                      <w:lang w:val="es-ES" w:eastAsia="es-CO"/>
                    </w:rPr>
                  </w:pPr>
                  <w:r w:rsidRPr="006876CA">
                    <w:rPr>
                      <w:rFonts w:eastAsia="Times New Roman" w:cs="Arial"/>
                      <w:b/>
                      <w:color w:val="FFFFFF" w:themeColor="background1"/>
                      <w:sz w:val="16"/>
                      <w:szCs w:val="16"/>
                      <w:lang w:val="es-ES" w:eastAsia="es-CO"/>
                    </w:rPr>
                    <w:t>Valor Asegurado</w:t>
                  </w:r>
                </w:p>
              </w:tc>
            </w:tr>
            <w:tr w:rsidR="003F1B91" w:rsidRPr="00173BD9"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6876CA" w:rsidRDefault="003F1B91">
                  <w:pPr>
                    <w:jc w:val="both"/>
                    <w:rPr>
                      <w:rFonts w:eastAsia="Times New Roman" w:cs="Arial"/>
                      <w:color w:val="404040" w:themeColor="text1" w:themeTint="BF"/>
                      <w:sz w:val="16"/>
                      <w:szCs w:val="16"/>
                      <w:lang w:val="es-ES" w:eastAsia="es-CO"/>
                    </w:rPr>
                  </w:pPr>
                  <w:r w:rsidRPr="00EB2FC2">
                    <w:rPr>
                      <w:rFonts w:eastAsia="Times New Roman" w:cs="Arial"/>
                      <w:b/>
                      <w:color w:val="404040" w:themeColor="text1" w:themeTint="BF"/>
                      <w:sz w:val="16"/>
                      <w:szCs w:val="16"/>
                      <w:lang w:val="es-ES" w:eastAsia="es-CO"/>
                    </w:rPr>
                    <w:t>Cumplimiento general</w:t>
                  </w:r>
                  <w:r w:rsidRPr="006876CA">
                    <w:rPr>
                      <w:rFonts w:eastAsia="Times New Roman" w:cs="Arial"/>
                      <w:color w:val="404040" w:themeColor="text1" w:themeTint="BF"/>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77777777" w:rsidR="003F1B91" w:rsidRPr="00A1290F" w:rsidRDefault="003F1B91" w:rsidP="006876CA">
                  <w:pPr>
                    <w:jc w:val="both"/>
                    <w:rPr>
                      <w:rFonts w:eastAsia="Times New Roman" w:cs="Arial"/>
                      <w:color w:val="404040" w:themeColor="text1" w:themeTint="BF"/>
                      <w:sz w:val="16"/>
                      <w:szCs w:val="16"/>
                      <w:lang w:val="es-ES" w:eastAsia="es-CO"/>
                    </w:rPr>
                  </w:pPr>
                  <w:r w:rsidRPr="00A1290F">
                    <w:rPr>
                      <w:rFonts w:eastAsia="Times New Roman" w:cs="Arial"/>
                      <w:color w:val="404040" w:themeColor="text1" w:themeTint="BF"/>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8CA66CE" w14:textId="26A5D732" w:rsidR="003F1B91" w:rsidRPr="00A1290F" w:rsidRDefault="00A1290F">
                  <w:pPr>
                    <w:jc w:val="both"/>
                    <w:rPr>
                      <w:rFonts w:eastAsia="Times New Roman" w:cs="Arial"/>
                      <w:color w:val="404040" w:themeColor="text1" w:themeTint="BF"/>
                      <w:sz w:val="16"/>
                      <w:szCs w:val="16"/>
                      <w:lang w:val="es-ES" w:eastAsia="es-CO"/>
                    </w:rPr>
                  </w:pPr>
                  <w:r w:rsidRPr="00A1290F">
                    <w:rPr>
                      <w:rFonts w:eastAsia="Times New Roman" w:cs="Arial"/>
                      <w:color w:val="404040" w:themeColor="text1" w:themeTint="BF"/>
                      <w:sz w:val="16"/>
                      <w:szCs w:val="16"/>
                      <w:lang w:val="es-ES" w:eastAsia="es-CO"/>
                    </w:rPr>
                    <w:t>20% del valor total del contrato</w:t>
                  </w:r>
                  <w:r w:rsidR="003F1B91" w:rsidRPr="00A1290F">
                    <w:rPr>
                      <w:rFonts w:eastAsia="Times New Roman" w:cs="Arial"/>
                      <w:color w:val="404040" w:themeColor="text1" w:themeTint="BF"/>
                      <w:sz w:val="16"/>
                      <w:szCs w:val="16"/>
                      <w:lang w:val="es-ES" w:eastAsia="es-CO"/>
                    </w:rPr>
                    <w:t xml:space="preserve">  </w:t>
                  </w:r>
                </w:p>
              </w:tc>
            </w:tr>
            <w:tr w:rsidR="003F1B91" w:rsidRPr="00173BD9"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77777777" w:rsidR="003F1B91" w:rsidRPr="006876CA" w:rsidRDefault="003F1B91">
                  <w:pPr>
                    <w:jc w:val="both"/>
                    <w:rPr>
                      <w:rFonts w:eastAsia="Times New Roman" w:cs="Arial"/>
                      <w:color w:val="404040" w:themeColor="text1" w:themeTint="BF"/>
                      <w:sz w:val="16"/>
                      <w:szCs w:val="16"/>
                      <w:lang w:val="es-ES" w:eastAsia="es-CO"/>
                    </w:rPr>
                  </w:pPr>
                  <w:r w:rsidRPr="00EB2FC2">
                    <w:rPr>
                      <w:rFonts w:eastAsia="Times New Roman" w:cs="Arial"/>
                      <w:b/>
                      <w:color w:val="404040" w:themeColor="text1" w:themeTint="BF"/>
                      <w:sz w:val="16"/>
                      <w:szCs w:val="16"/>
                      <w:lang w:val="es-ES" w:eastAsia="es-CO"/>
                    </w:rPr>
                    <w:t>Pago de salarios, prestaciones sociales legales e indemnizaciones laborales</w:t>
                  </w:r>
                  <w:r w:rsidRPr="006876CA">
                    <w:rPr>
                      <w:rFonts w:eastAsia="Times New Roman" w:cs="Arial"/>
                      <w:color w:val="404040" w:themeColor="text1" w:themeTint="BF"/>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77777777" w:rsidR="003F1B91" w:rsidRPr="00A1290F" w:rsidRDefault="003F1B91" w:rsidP="006876CA">
                  <w:pPr>
                    <w:jc w:val="both"/>
                    <w:rPr>
                      <w:rFonts w:eastAsia="Times New Roman" w:cs="Arial"/>
                      <w:color w:val="404040" w:themeColor="text1" w:themeTint="BF"/>
                      <w:sz w:val="16"/>
                      <w:szCs w:val="16"/>
                      <w:lang w:val="es-ES" w:eastAsia="es-CO"/>
                    </w:rPr>
                  </w:pPr>
                  <w:r w:rsidRPr="00A1290F">
                    <w:rPr>
                      <w:rFonts w:eastAsia="Times New Roman" w:cs="Arial"/>
                      <w:color w:val="404040" w:themeColor="text1" w:themeTint="BF"/>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351E94D9" w:rsidR="003F1B91" w:rsidRPr="00A1290F" w:rsidRDefault="00A1290F">
                  <w:pPr>
                    <w:jc w:val="both"/>
                    <w:rPr>
                      <w:rFonts w:eastAsia="Times New Roman" w:cs="Arial"/>
                      <w:color w:val="404040" w:themeColor="text1" w:themeTint="BF"/>
                      <w:sz w:val="16"/>
                      <w:szCs w:val="16"/>
                      <w:lang w:val="es-ES" w:eastAsia="es-CO"/>
                    </w:rPr>
                  </w:pPr>
                  <w:r w:rsidRPr="00A1290F">
                    <w:rPr>
                      <w:rFonts w:eastAsia="Times New Roman" w:cs="Arial"/>
                      <w:color w:val="404040" w:themeColor="text1" w:themeTint="BF"/>
                      <w:sz w:val="16"/>
                      <w:szCs w:val="16"/>
                      <w:lang w:val="es-ES" w:eastAsia="es-CO"/>
                    </w:rPr>
                    <w:t>10% del valor total del contrato</w:t>
                  </w:r>
                  <w:r w:rsidR="003F1B91" w:rsidRPr="00A1290F">
                    <w:rPr>
                      <w:rFonts w:eastAsia="Times New Roman" w:cs="Arial"/>
                      <w:color w:val="404040" w:themeColor="text1" w:themeTint="BF"/>
                      <w:sz w:val="16"/>
                      <w:szCs w:val="16"/>
                      <w:lang w:val="es-ES" w:eastAsia="es-CO"/>
                    </w:rPr>
                    <w:t xml:space="preserve"> </w:t>
                  </w:r>
                </w:p>
              </w:tc>
            </w:tr>
          </w:tbl>
          <w:p w14:paraId="7F4EB018" w14:textId="77777777" w:rsidR="003F1B91" w:rsidRPr="00EB2FC2" w:rsidRDefault="003F1B91">
            <w:pPr>
              <w:rPr>
                <w:rFonts w:eastAsia="Times New Roman" w:cs="Arial"/>
                <w:color w:val="auto"/>
                <w:sz w:val="16"/>
                <w:szCs w:val="16"/>
                <w:lang w:val="es-ES" w:eastAsia="es-CO"/>
              </w:rPr>
            </w:pPr>
          </w:p>
          <w:p w14:paraId="08C675E5" w14:textId="77777777" w:rsidR="003F1B91" w:rsidRPr="006876CA" w:rsidRDefault="003F1B91">
            <w:pPr>
              <w:rPr>
                <w:rFonts w:eastAsia="Times New Roman" w:cs="Arial"/>
                <w:color w:val="auto"/>
                <w:sz w:val="16"/>
                <w:szCs w:val="16"/>
                <w:lang w:val="es-ES" w:eastAsia="es-CO"/>
              </w:rPr>
            </w:pPr>
          </w:p>
        </w:tc>
      </w:tr>
      <w:tr w:rsidR="003F1B91" w:rsidRPr="00173BD9"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30F544A4"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w:t>
            </w:r>
            <w:r w:rsidR="007F033A" w:rsidRPr="006876CA">
              <w:rPr>
                <w:rFonts w:ascii="Arial" w:eastAsia="Times New Roman" w:hAnsi="Arial" w:cs="Arial"/>
                <w:color w:val="404040" w:themeColor="text1" w:themeTint="BF"/>
                <w:sz w:val="16"/>
                <w:szCs w:val="16"/>
                <w:lang w:val="es-ES" w:eastAsia="es-CO"/>
              </w:rPr>
              <w:t>o</w:t>
            </w:r>
            <w:r w:rsidRPr="006876CA">
              <w:rPr>
                <w:rFonts w:ascii="Arial" w:eastAsia="Times New Roman" w:hAnsi="Arial" w:cs="Arial"/>
                <w:color w:val="404040" w:themeColor="text1" w:themeTint="BF"/>
                <w:sz w:val="16"/>
                <w:szCs w:val="16"/>
                <w:lang w:val="es-ES" w:eastAsia="es-CO"/>
              </w:rPr>
              <w:t>lo con su sigla, a no ser que en el referido documento se exprese que la sociedad podrá denominarse de esa manera.</w:t>
            </w:r>
          </w:p>
          <w:p w14:paraId="4EB7ABD9" w14:textId="7A653F64"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eastAsia="es-CO"/>
              </w:rPr>
              <w:t xml:space="preserve">No se aceptan garantías a nombre del representante legal o de alguno de los integrantes del consorcio. Cuando el contratista sea una Unión Temporal o Consorcio, se debe incluir </w:t>
            </w:r>
            <w:r w:rsidR="00DB4A7D" w:rsidRPr="006876CA">
              <w:rPr>
                <w:rFonts w:ascii="Arial" w:eastAsia="Times New Roman" w:hAnsi="Arial" w:cs="Arial"/>
                <w:color w:val="404040" w:themeColor="text1" w:themeTint="BF"/>
                <w:sz w:val="16"/>
                <w:szCs w:val="16"/>
                <w:lang w:eastAsia="es-CO"/>
              </w:rPr>
              <w:t xml:space="preserve">la </w:t>
            </w:r>
            <w:r w:rsidRPr="006876CA">
              <w:rPr>
                <w:rFonts w:ascii="Arial" w:eastAsia="Times New Roman" w:hAnsi="Arial" w:cs="Arial"/>
                <w:color w:val="404040" w:themeColor="text1" w:themeTint="BF"/>
                <w:sz w:val="16"/>
                <w:szCs w:val="16"/>
                <w:lang w:eastAsia="es-CO"/>
              </w:rPr>
              <w:t>razón social, NIT y porcentaje de participación de cada uno de los integrantes.</w:t>
            </w:r>
          </w:p>
          <w:p w14:paraId="77487C9E" w14:textId="77777777"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F1B91" w:rsidRPr="00173BD9"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6876CA" w:rsidRDefault="003F1B91">
            <w:pP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 xml:space="preserve">Número y año del contrato </w:t>
            </w:r>
          </w:p>
          <w:p w14:paraId="7BC754F3" w14:textId="77777777"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Objeto del contrato</w:t>
            </w:r>
          </w:p>
          <w:p w14:paraId="2912F48D" w14:textId="77777777"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Firma del representante legal del Contratista</w:t>
            </w:r>
          </w:p>
          <w:p w14:paraId="573C8BE1" w14:textId="4C572563" w:rsidR="003F1B91" w:rsidRPr="006876CA" w:rsidRDefault="003F1B91"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En caso de usar centavos, los valores deben aproximarse al mayor</w:t>
            </w:r>
            <w:r w:rsidR="004111F1" w:rsidRPr="006876CA">
              <w:rPr>
                <w:rFonts w:ascii="Arial" w:eastAsia="Times New Roman" w:hAnsi="Arial" w:cs="Arial"/>
                <w:color w:val="404040" w:themeColor="text1" w:themeTint="BF"/>
                <w:sz w:val="16"/>
                <w:szCs w:val="16"/>
                <w:lang w:val="es-ES" w:eastAsia="es-CO"/>
              </w:rPr>
              <w:t>.</w:t>
            </w:r>
            <w:r w:rsidRPr="006876CA">
              <w:rPr>
                <w:rFonts w:ascii="Arial" w:eastAsia="Times New Roman" w:hAnsi="Arial" w:cs="Arial"/>
                <w:color w:val="404040" w:themeColor="text1" w:themeTint="BF"/>
                <w:sz w:val="16"/>
                <w:szCs w:val="16"/>
                <w:lang w:val="es-ES" w:eastAsia="es-CO"/>
              </w:rPr>
              <w:t xml:space="preserve"> Ej. Cumplimiento</w:t>
            </w:r>
            <w:r w:rsidR="0086499E" w:rsidRPr="006876CA">
              <w:rPr>
                <w:rFonts w:ascii="Arial" w:eastAsia="Times New Roman" w:hAnsi="Arial" w:cs="Arial"/>
                <w:color w:val="404040" w:themeColor="text1" w:themeTint="BF"/>
                <w:sz w:val="16"/>
                <w:szCs w:val="16"/>
                <w:lang w:val="es-ES" w:eastAsia="es-CO"/>
              </w:rPr>
              <w:t>,</w:t>
            </w:r>
            <w:r w:rsidRPr="006876CA">
              <w:rPr>
                <w:rFonts w:ascii="Arial" w:eastAsia="Times New Roman" w:hAnsi="Arial" w:cs="Arial"/>
                <w:color w:val="404040" w:themeColor="text1" w:themeTint="BF"/>
                <w:sz w:val="16"/>
                <w:szCs w:val="16"/>
                <w:lang w:val="es-ES" w:eastAsia="es-CO"/>
              </w:rPr>
              <w:t xml:space="preserve"> si el valor a asegurar es $14.980.420,20 aproximar a $14.980.421</w:t>
            </w:r>
          </w:p>
        </w:tc>
      </w:tr>
    </w:tbl>
    <w:p w14:paraId="7C441E0E" w14:textId="5C41F386" w:rsidR="003F1B91" w:rsidRPr="004130DD" w:rsidRDefault="003F1B91" w:rsidP="00A43FCB">
      <w:pPr>
        <w:tabs>
          <w:tab w:val="left" w:pos="1860"/>
        </w:tabs>
        <w:spacing w:line="276" w:lineRule="auto"/>
        <w:jc w:val="both"/>
        <w:rPr>
          <w:rFonts w:cs="Arial"/>
          <w:szCs w:val="20"/>
        </w:rPr>
      </w:pPr>
    </w:p>
    <w:p w14:paraId="7A6CF247" w14:textId="03B849C7" w:rsidR="00B836FF" w:rsidRPr="00022D61" w:rsidRDefault="00A43FCB" w:rsidP="00785971">
      <w:pPr>
        <w:pStyle w:val="InviasNormal"/>
        <w:spacing w:before="0" w:after="0" w:line="276" w:lineRule="auto"/>
        <w:rPr>
          <w:rFonts w:ascii="Arial" w:eastAsiaTheme="minorEastAsia" w:hAnsi="Arial" w:cs="Arial"/>
          <w:sz w:val="20"/>
          <w:szCs w:val="20"/>
          <w:lang w:val="es-CO" w:eastAsia="en-US"/>
        </w:rPr>
      </w:pPr>
      <w:r w:rsidRPr="004130DD">
        <w:rPr>
          <w:rFonts w:ascii="Arial" w:eastAsiaTheme="minorEastAsia" w:hAnsi="Arial" w:cs="Arial"/>
          <w:sz w:val="20"/>
          <w:szCs w:val="20"/>
          <w:lang w:val="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w:t>
      </w:r>
      <w:r w:rsidR="1A851A45" w:rsidRPr="004130DD">
        <w:rPr>
          <w:rFonts w:ascii="Arial" w:eastAsiaTheme="minorEastAsia" w:hAnsi="Arial" w:cs="Arial"/>
          <w:sz w:val="20"/>
          <w:szCs w:val="20"/>
          <w:lang w:val="es-CO"/>
        </w:rPr>
        <w:t>arán</w:t>
      </w:r>
      <w:r w:rsidRPr="004130DD">
        <w:rPr>
          <w:rFonts w:ascii="Arial" w:eastAsiaTheme="minorEastAsia" w:hAnsi="Arial" w:cs="Arial"/>
          <w:sz w:val="20"/>
          <w:szCs w:val="20"/>
          <w:lang w:val="es-CO"/>
        </w:rPr>
        <w:t xml:space="preserve"> los </w:t>
      </w:r>
      <w:r w:rsidR="3116AB94" w:rsidRPr="004130DD">
        <w:rPr>
          <w:rFonts w:ascii="Arial" w:eastAsiaTheme="minorEastAsia" w:hAnsi="Arial" w:cs="Arial"/>
          <w:sz w:val="20"/>
          <w:szCs w:val="20"/>
          <w:lang w:val="es-CO"/>
        </w:rPr>
        <w:t>p</w:t>
      </w:r>
      <w:r w:rsidR="00F32F16" w:rsidRPr="004130DD">
        <w:rPr>
          <w:rFonts w:ascii="Arial" w:eastAsiaTheme="minorEastAsia" w:hAnsi="Arial" w:cs="Arial"/>
          <w:sz w:val="20"/>
          <w:szCs w:val="20"/>
          <w:lang w:val="es-CO"/>
        </w:rPr>
        <w:t>roceso</w:t>
      </w:r>
      <w:r w:rsidRPr="004130DD">
        <w:rPr>
          <w:rFonts w:ascii="Arial" w:eastAsiaTheme="minorEastAsia" w:hAnsi="Arial" w:cs="Arial"/>
          <w:sz w:val="20"/>
          <w:szCs w:val="20"/>
          <w:lang w:val="es-CO"/>
        </w:rPr>
        <w:t>s sancionatorios a que haya lugar.</w:t>
      </w:r>
    </w:p>
    <w:p w14:paraId="6F53ED6A" w14:textId="77777777" w:rsidR="004130DD" w:rsidRPr="006876CA" w:rsidRDefault="004130DD" w:rsidP="006876CA">
      <w:pPr>
        <w:pStyle w:val="InviasNormal"/>
        <w:spacing w:before="0" w:after="0"/>
        <w:rPr>
          <w:rFonts w:eastAsia="Arial" w:cs="Arial"/>
        </w:rPr>
      </w:pPr>
    </w:p>
    <w:p w14:paraId="6CF53353" w14:textId="77777777" w:rsidR="00A43FCB" w:rsidRPr="00620F7A" w:rsidRDefault="00A43FCB" w:rsidP="006876CA">
      <w:pPr>
        <w:pStyle w:val="Captulo7"/>
        <w:numPr>
          <w:ilvl w:val="2"/>
          <w:numId w:val="101"/>
        </w:numPr>
        <w:ind w:left="1083" w:hanging="454"/>
        <w:outlineLvl w:val="2"/>
        <w:rPr>
          <w:rFonts w:eastAsia="Arial"/>
          <w:b w:val="0"/>
        </w:rPr>
      </w:pPr>
      <w:bookmarkStart w:id="564" w:name="_Toc5006170"/>
      <w:bookmarkStart w:id="565" w:name="_Toc32147432"/>
      <w:bookmarkStart w:id="566" w:name="_Toc46314745"/>
      <w:r w:rsidRPr="00FF3A8B">
        <w:rPr>
          <w:rFonts w:eastAsia="Arial"/>
        </w:rPr>
        <w:t>ESTABILIDAD DE LA OBRA Y PERIODO DE GARANTÍA</w:t>
      </w:r>
      <w:bookmarkEnd w:id="564"/>
      <w:bookmarkEnd w:id="565"/>
      <w:bookmarkEnd w:id="566"/>
    </w:p>
    <w:p w14:paraId="08876988" w14:textId="0B97A44F" w:rsidR="00A43FCB" w:rsidRPr="00173BD9" w:rsidRDefault="00054F15" w:rsidP="005376A7">
      <w:pPr>
        <w:tabs>
          <w:tab w:val="left" w:pos="1860"/>
        </w:tabs>
        <w:spacing w:line="276" w:lineRule="auto"/>
        <w:jc w:val="both"/>
        <w:rPr>
          <w:rFonts w:eastAsia="Arial" w:cs="Arial"/>
          <w:b/>
        </w:rPr>
      </w:pPr>
      <w:r>
        <w:rPr>
          <w:rFonts w:cs="Arial"/>
        </w:rPr>
        <w:t>No aplica</w:t>
      </w:r>
      <w:r w:rsidR="00A43FCB" w:rsidRPr="006876CA">
        <w:rPr>
          <w:rFonts w:cs="Arial"/>
        </w:rPr>
        <w:t>.</w:t>
      </w:r>
    </w:p>
    <w:p w14:paraId="4DE83F93" w14:textId="77644BF5" w:rsidR="00A43FCB" w:rsidRPr="006876CA" w:rsidRDefault="00A43FCB" w:rsidP="006876CA">
      <w:pPr>
        <w:pStyle w:val="Captulo7"/>
        <w:numPr>
          <w:ilvl w:val="2"/>
          <w:numId w:val="101"/>
        </w:numPr>
        <w:ind w:left="1083" w:hanging="454"/>
        <w:outlineLvl w:val="2"/>
        <w:rPr>
          <w:rFonts w:eastAsia="Arial"/>
        </w:rPr>
      </w:pPr>
      <w:bookmarkStart w:id="567" w:name="_Toc5006171"/>
      <w:bookmarkStart w:id="568" w:name="_Toc32147433"/>
      <w:bookmarkStart w:id="569" w:name="_Toc46314746"/>
      <w:r w:rsidRPr="00173BD9">
        <w:rPr>
          <w:rFonts w:eastAsia="Arial"/>
        </w:rPr>
        <w:t>GARANT</w:t>
      </w:r>
      <w:r w:rsidR="00965974" w:rsidRPr="00173BD9">
        <w:rPr>
          <w:rFonts w:eastAsia="Arial"/>
        </w:rPr>
        <w:t>Í</w:t>
      </w:r>
      <w:r w:rsidRPr="00173BD9">
        <w:rPr>
          <w:rFonts w:eastAsia="Arial"/>
        </w:rPr>
        <w:t>A DE RESPONSABILIDAD CIVIL EXTRACONTRACTUAL</w:t>
      </w:r>
      <w:bookmarkEnd w:id="567"/>
      <w:bookmarkEnd w:id="568"/>
      <w:bookmarkEnd w:id="569"/>
    </w:p>
    <w:p w14:paraId="61DBDAF1" w14:textId="32EC0DF6" w:rsidR="00A43FCB" w:rsidRPr="00EB2FC2" w:rsidRDefault="00A43FCB" w:rsidP="00A43FCB">
      <w:pPr>
        <w:rPr>
          <w:rFonts w:cs="Arial"/>
        </w:rPr>
      </w:pPr>
      <w:r w:rsidRPr="00FF3A8B">
        <w:rPr>
          <w:rFonts w:cs="Arial"/>
        </w:rPr>
        <w:t>El Contratista deberá contratar un seguro que ampare la Responsabilidad Civil Extracontractual de la Entidad con las siguiente</w:t>
      </w:r>
      <w:r w:rsidRPr="00620F7A">
        <w:rPr>
          <w:rFonts w:cs="Arial"/>
        </w:rPr>
        <w:t xml:space="preserve">s características: </w:t>
      </w:r>
    </w:p>
    <w:tbl>
      <w:tblPr>
        <w:tblStyle w:val="Tablaconcuadrcula"/>
        <w:tblW w:w="0" w:type="auto"/>
        <w:jc w:val="center"/>
        <w:tblInd w:w="0" w:type="dxa"/>
        <w:tblLook w:val="04A0" w:firstRow="1" w:lastRow="0" w:firstColumn="1" w:lastColumn="0" w:noHBand="0" w:noVBand="1"/>
      </w:tblPr>
      <w:tblGrid>
        <w:gridCol w:w="1711"/>
        <w:gridCol w:w="7117"/>
      </w:tblGrid>
      <w:tr w:rsidR="00D84762" w:rsidRPr="00173BD9"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6876CA" w:rsidRDefault="00D84762">
            <w:pPr>
              <w:jc w:val="center"/>
              <w:rPr>
                <w:rFonts w:cs="Arial"/>
                <w:b/>
                <w:color w:val="FFFFFF" w:themeColor="background1"/>
                <w:sz w:val="16"/>
                <w:szCs w:val="16"/>
              </w:rPr>
            </w:pPr>
            <w:r w:rsidRPr="00EB2FC2">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6876CA" w:rsidRDefault="00D84762">
            <w:pPr>
              <w:jc w:val="center"/>
              <w:rPr>
                <w:rFonts w:cs="Arial"/>
                <w:b/>
                <w:color w:val="FFFFFF" w:themeColor="background1"/>
                <w:sz w:val="16"/>
                <w:szCs w:val="16"/>
              </w:rPr>
            </w:pPr>
            <w:r w:rsidRPr="006876CA">
              <w:rPr>
                <w:rFonts w:cs="Arial"/>
                <w:b/>
                <w:color w:val="FFFFFF" w:themeColor="background1"/>
                <w:sz w:val="16"/>
                <w:szCs w:val="16"/>
              </w:rPr>
              <w:t>Condición</w:t>
            </w:r>
          </w:p>
        </w:tc>
      </w:tr>
      <w:tr w:rsidR="00D84762" w:rsidRPr="00173BD9"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6876CA" w:rsidRDefault="00D84762">
            <w:pPr>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t xml:space="preserve">Contrato de seguro contenido en una póliza </w:t>
            </w:r>
          </w:p>
        </w:tc>
      </w:tr>
      <w:tr w:rsidR="00D84762" w:rsidRPr="00173BD9"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7BD8EBD" w:rsidR="00D84762" w:rsidRPr="006876CA" w:rsidRDefault="00054F15">
            <w:pPr>
              <w:rPr>
                <w:rFonts w:eastAsia="Times New Roman" w:cs="Arial"/>
                <w:color w:val="404040" w:themeColor="text1" w:themeTint="BF"/>
                <w:sz w:val="16"/>
                <w:szCs w:val="16"/>
                <w:lang w:val="es-ES" w:eastAsia="es-CO"/>
              </w:rPr>
            </w:pPr>
            <w:r>
              <w:rPr>
                <w:rFonts w:eastAsiaTheme="minorHAnsi" w:cs="Arial"/>
                <w:sz w:val="16"/>
                <w:szCs w:val="16"/>
                <w:lang w:val="es-ES" w:eastAsia="es-CO"/>
              </w:rPr>
              <w:t>MUNICIPIO DE HACARI</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identificada</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con</w:t>
            </w:r>
            <w:r w:rsidRPr="006876CA">
              <w:rPr>
                <w:rFonts w:eastAsia="Arial,Times New Roman" w:cs="Arial"/>
                <w:sz w:val="16"/>
                <w:szCs w:val="16"/>
                <w:lang w:val="es-ES" w:eastAsia="es-CO"/>
              </w:rPr>
              <w:t xml:space="preserve"> </w:t>
            </w:r>
            <w:r w:rsidRPr="00FF3A8B">
              <w:rPr>
                <w:rFonts w:eastAsiaTheme="minorHAnsi" w:cs="Arial"/>
                <w:sz w:val="16"/>
                <w:szCs w:val="16"/>
                <w:lang w:val="es-ES" w:eastAsia="es-CO"/>
              </w:rPr>
              <w:t>NIT</w:t>
            </w:r>
            <w:r w:rsidRPr="006876CA">
              <w:rPr>
                <w:rFonts w:eastAsia="Arial,Times New Roman" w:cs="Arial"/>
                <w:sz w:val="16"/>
                <w:szCs w:val="16"/>
                <w:lang w:val="es-ES" w:eastAsia="es-CO"/>
              </w:rPr>
              <w:t xml:space="preserve"> </w:t>
            </w:r>
            <w:r>
              <w:rPr>
                <w:rFonts w:eastAsia="Times New Roman" w:cs="Arial"/>
                <w:color w:val="404040" w:themeColor="text1" w:themeTint="BF"/>
                <w:sz w:val="16"/>
                <w:szCs w:val="16"/>
                <w:lang w:val="es-ES" w:eastAsia="es-CO"/>
              </w:rPr>
              <w:t xml:space="preserve">800.099.241-6 </w:t>
            </w:r>
            <w:r w:rsidR="00D84762" w:rsidRPr="006876CA">
              <w:rPr>
                <w:rFonts w:eastAsia="Times New Roman" w:cs="Arial"/>
                <w:color w:val="404040" w:themeColor="text1" w:themeTint="BF"/>
                <w:sz w:val="16"/>
                <w:szCs w:val="16"/>
                <w:lang w:val="es-ES" w:eastAsia="es-CO"/>
              </w:rPr>
              <w:t>y el Contratista</w:t>
            </w:r>
          </w:p>
        </w:tc>
      </w:tr>
      <w:tr w:rsidR="00D84762" w:rsidRPr="00173BD9"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5DC2E6EB" w:rsidR="00D84762" w:rsidRPr="006876CA" w:rsidRDefault="00D84762"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w:t>
            </w:r>
            <w:r w:rsidR="00761C6F" w:rsidRPr="006876CA">
              <w:rPr>
                <w:rFonts w:ascii="Arial" w:eastAsia="Times New Roman" w:hAnsi="Arial" w:cs="Arial"/>
                <w:color w:val="404040" w:themeColor="text1" w:themeTint="BF"/>
                <w:sz w:val="16"/>
                <w:szCs w:val="16"/>
                <w:lang w:val="es-ES" w:eastAsia="es-CO"/>
              </w:rPr>
              <w:t>o</w:t>
            </w:r>
            <w:r w:rsidRPr="006876CA">
              <w:rPr>
                <w:rFonts w:ascii="Arial" w:eastAsia="Times New Roman" w:hAnsi="Arial" w:cs="Arial"/>
                <w:color w:val="404040" w:themeColor="text1" w:themeTint="BF"/>
                <w:sz w:val="16"/>
                <w:szCs w:val="16"/>
                <w:lang w:val="es-ES" w:eastAsia="es-CO"/>
              </w:rPr>
              <w:t>lo con su sigla, a no ser que en el referido documento se exprese que la sociedad podrá denominarse de esa manera.</w:t>
            </w:r>
          </w:p>
          <w:p w14:paraId="1AA1707B" w14:textId="77777777" w:rsidR="00D84762" w:rsidRPr="006876CA" w:rsidRDefault="00D84762"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77777777" w:rsidR="00D84762" w:rsidRPr="006876CA" w:rsidRDefault="00D84762" w:rsidP="00FF4623">
            <w:pPr>
              <w:pStyle w:val="Prrafodelista"/>
              <w:numPr>
                <w:ilvl w:val="0"/>
                <w:numId w:val="151"/>
              </w:numPr>
              <w:spacing w:line="240" w:lineRule="auto"/>
              <w:jc w:val="both"/>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173BD9"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81DCE4C" w:rsidR="00D84762" w:rsidRPr="006876CA" w:rsidRDefault="00054F15">
            <w:pPr>
              <w:shd w:val="clear" w:color="auto" w:fill="FFFFFF"/>
              <w:spacing w:after="150"/>
              <w:jc w:val="both"/>
              <w:rPr>
                <w:rFonts w:eastAsia="Times New Roman" w:cs="Arial"/>
                <w:color w:val="404040" w:themeColor="text1" w:themeTint="BF"/>
                <w:sz w:val="16"/>
                <w:szCs w:val="16"/>
                <w:lang w:val="es-ES" w:eastAsia="es-CO"/>
              </w:rPr>
            </w:pPr>
            <w:r>
              <w:rPr>
                <w:rFonts w:eastAsia="Times New Roman" w:cs="Arial"/>
                <w:color w:val="404040" w:themeColor="text1" w:themeTint="BF"/>
                <w:sz w:val="16"/>
                <w:szCs w:val="16"/>
                <w:lang w:val="es-ES" w:eastAsia="es-CO"/>
              </w:rPr>
              <w:t>200 SMMLV</w:t>
            </w:r>
            <w:r w:rsidR="00D84762" w:rsidRPr="006876CA">
              <w:rPr>
                <w:rFonts w:eastAsia="Times New Roman" w:cs="Arial"/>
                <w:color w:val="404040" w:themeColor="text1" w:themeTint="BF"/>
                <w:sz w:val="16"/>
                <w:szCs w:val="16"/>
                <w:lang w:val="es-ES" w:eastAsia="es-CO"/>
              </w:rPr>
              <w:t xml:space="preserve"> </w:t>
            </w:r>
          </w:p>
        </w:tc>
      </w:tr>
      <w:tr w:rsidR="00D84762" w:rsidRPr="00173BD9"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EB2FC2" w:rsidRDefault="00D84762">
            <w:pPr>
              <w:jc w:val="both"/>
              <w:rPr>
                <w:rFonts w:eastAsia="Times New Roman" w:cs="Arial"/>
                <w:color w:val="404040" w:themeColor="text1" w:themeTint="BF"/>
                <w:sz w:val="16"/>
                <w:szCs w:val="16"/>
                <w:lang w:val="es-ES" w:eastAsia="es-CO"/>
              </w:rPr>
            </w:pPr>
            <w:r w:rsidRPr="00173BD9">
              <w:rPr>
                <w:rFonts w:eastAsia="Times New Roman" w:cs="Arial"/>
                <w:color w:val="404040" w:themeColor="text1" w:themeTint="BF"/>
                <w:sz w:val="16"/>
                <w:szCs w:val="16"/>
                <w:lang w:val="es-ES" w:eastAsia="es-ES"/>
              </w:rPr>
              <w:t>Igual al período de ejecución del contrato.</w:t>
            </w:r>
          </w:p>
        </w:tc>
      </w:tr>
      <w:tr w:rsidR="00D84762" w:rsidRPr="00173BD9"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3168B36C" w:rsidR="00D84762" w:rsidRPr="006876CA" w:rsidRDefault="00D84762">
            <w:pPr>
              <w:jc w:val="both"/>
              <w:rPr>
                <w:rFonts w:eastAsia="Times New Roman" w:cs="Arial"/>
                <w:color w:val="404040" w:themeColor="text1" w:themeTint="BF"/>
                <w:sz w:val="16"/>
                <w:szCs w:val="16"/>
                <w:highlight w:val="lightGray"/>
                <w:lang w:val="es-ES" w:eastAsia="es-CO"/>
              </w:rPr>
            </w:pPr>
            <w:r w:rsidRPr="006876CA">
              <w:rPr>
                <w:rFonts w:eastAsia="Times New Roman" w:cs="Arial"/>
                <w:color w:val="404040" w:themeColor="text1" w:themeTint="BF"/>
                <w:sz w:val="16"/>
                <w:szCs w:val="16"/>
                <w:lang w:val="es-ES" w:eastAsia="es-CO"/>
              </w:rPr>
              <w:t xml:space="preserve">Terceros afectados y </w:t>
            </w:r>
            <w:r w:rsidR="00054F15">
              <w:rPr>
                <w:rFonts w:eastAsiaTheme="minorHAnsi" w:cs="Arial"/>
                <w:sz w:val="16"/>
                <w:szCs w:val="16"/>
                <w:lang w:val="es-ES" w:eastAsia="es-CO"/>
              </w:rPr>
              <w:t>MUNICIPIO DE HACARI</w:t>
            </w:r>
            <w:r w:rsidR="00054F15" w:rsidRPr="006876CA">
              <w:rPr>
                <w:rFonts w:eastAsia="Arial,Times New Roman" w:cs="Arial"/>
                <w:sz w:val="16"/>
                <w:szCs w:val="16"/>
                <w:lang w:val="es-ES" w:eastAsia="es-CO"/>
              </w:rPr>
              <w:t xml:space="preserve"> </w:t>
            </w:r>
            <w:r w:rsidR="00054F15" w:rsidRPr="00FF3A8B">
              <w:rPr>
                <w:rFonts w:eastAsiaTheme="minorHAnsi" w:cs="Arial"/>
                <w:sz w:val="16"/>
                <w:szCs w:val="16"/>
                <w:lang w:val="es-ES" w:eastAsia="es-CO"/>
              </w:rPr>
              <w:t>identificada</w:t>
            </w:r>
            <w:r w:rsidR="00054F15" w:rsidRPr="006876CA">
              <w:rPr>
                <w:rFonts w:eastAsia="Arial,Times New Roman" w:cs="Arial"/>
                <w:sz w:val="16"/>
                <w:szCs w:val="16"/>
                <w:lang w:val="es-ES" w:eastAsia="es-CO"/>
              </w:rPr>
              <w:t xml:space="preserve"> </w:t>
            </w:r>
            <w:r w:rsidR="00054F15" w:rsidRPr="00FF3A8B">
              <w:rPr>
                <w:rFonts w:eastAsiaTheme="minorHAnsi" w:cs="Arial"/>
                <w:sz w:val="16"/>
                <w:szCs w:val="16"/>
                <w:lang w:val="es-ES" w:eastAsia="es-CO"/>
              </w:rPr>
              <w:t>con</w:t>
            </w:r>
            <w:r w:rsidR="00054F15" w:rsidRPr="006876CA">
              <w:rPr>
                <w:rFonts w:eastAsia="Arial,Times New Roman" w:cs="Arial"/>
                <w:sz w:val="16"/>
                <w:szCs w:val="16"/>
                <w:lang w:val="es-ES" w:eastAsia="es-CO"/>
              </w:rPr>
              <w:t xml:space="preserve"> </w:t>
            </w:r>
            <w:r w:rsidR="00054F15" w:rsidRPr="00FF3A8B">
              <w:rPr>
                <w:rFonts w:eastAsiaTheme="minorHAnsi" w:cs="Arial"/>
                <w:sz w:val="16"/>
                <w:szCs w:val="16"/>
                <w:lang w:val="es-ES" w:eastAsia="es-CO"/>
              </w:rPr>
              <w:t>NIT</w:t>
            </w:r>
            <w:r w:rsidR="00054F15" w:rsidRPr="006876CA">
              <w:rPr>
                <w:rFonts w:eastAsia="Arial,Times New Roman" w:cs="Arial"/>
                <w:sz w:val="16"/>
                <w:szCs w:val="16"/>
                <w:lang w:val="es-ES" w:eastAsia="es-CO"/>
              </w:rPr>
              <w:t xml:space="preserve"> </w:t>
            </w:r>
            <w:r w:rsidR="00054F15">
              <w:rPr>
                <w:rFonts w:eastAsia="Times New Roman" w:cs="Arial"/>
                <w:color w:val="404040" w:themeColor="text1" w:themeTint="BF"/>
                <w:sz w:val="16"/>
                <w:szCs w:val="16"/>
                <w:lang w:val="es-ES" w:eastAsia="es-CO"/>
              </w:rPr>
              <w:t>800.099.241-6</w:t>
            </w:r>
          </w:p>
        </w:tc>
      </w:tr>
      <w:tr w:rsidR="00D84762" w:rsidRPr="00173BD9"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6876CA" w:rsidRDefault="00D84762">
            <w:pPr>
              <w:jc w:val="both"/>
              <w:rPr>
                <w:rFonts w:eastAsia="Times New Roman" w:cs="Arial"/>
                <w:color w:val="404040" w:themeColor="text1" w:themeTint="BF"/>
                <w:sz w:val="16"/>
                <w:szCs w:val="16"/>
                <w:lang w:val="es-ES" w:eastAsia="es-CO"/>
              </w:rPr>
            </w:pPr>
          </w:p>
          <w:p w14:paraId="1E989FBF" w14:textId="77777777" w:rsidR="00D84762" w:rsidRPr="006876CA" w:rsidRDefault="00D84762">
            <w:pPr>
              <w:jc w:val="both"/>
              <w:rPr>
                <w:rFonts w:eastAsia="Times New Roman" w:cs="Arial"/>
                <w:color w:val="404040" w:themeColor="text1" w:themeTint="BF"/>
                <w:sz w:val="16"/>
                <w:szCs w:val="16"/>
                <w:lang w:val="es-ES" w:eastAsia="es-CO"/>
              </w:rPr>
            </w:pPr>
            <w:r w:rsidRPr="006876CA">
              <w:rPr>
                <w:rFonts w:eastAsia="Times New Roman" w:cs="Arial"/>
                <w:color w:val="404040" w:themeColor="text1" w:themeTint="BF"/>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60352CCA" w14:textId="77777777" w:rsidR="00D84762" w:rsidRPr="006876CA" w:rsidRDefault="00D84762">
            <w:pPr>
              <w:jc w:val="both"/>
              <w:rPr>
                <w:rFonts w:eastAsia="Times New Roman" w:cs="Arial"/>
                <w:color w:val="404040" w:themeColor="text1" w:themeTint="BF"/>
                <w:sz w:val="16"/>
                <w:szCs w:val="16"/>
                <w:lang w:val="es-ES" w:eastAsia="es-CO"/>
              </w:rPr>
            </w:pPr>
          </w:p>
        </w:tc>
      </w:tr>
      <w:tr w:rsidR="00D84762" w:rsidRPr="00173BD9"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6876CA" w:rsidRDefault="00D84762">
            <w:pPr>
              <w:jc w:val="center"/>
              <w:rPr>
                <w:rFonts w:eastAsia="Times New Roman" w:cs="Arial"/>
                <w:color w:val="404040" w:themeColor="text1" w:themeTint="BF"/>
                <w:sz w:val="16"/>
                <w:szCs w:val="16"/>
                <w:lang w:val="es-ES" w:eastAsia="es-CO"/>
              </w:rPr>
            </w:pPr>
            <w:r w:rsidRPr="00EB2FC2">
              <w:rPr>
                <w:rFonts w:eastAsia="Times New Roman" w:cs="Arial"/>
                <w:color w:val="404040" w:themeColor="text1" w:themeTint="BF"/>
                <w:sz w:val="16"/>
                <w:szCs w:val="16"/>
                <w:lang w:val="es-ES" w:eastAsia="es-CO"/>
              </w:rPr>
              <w:t>Infor</w:t>
            </w:r>
            <w:r w:rsidRPr="006876CA">
              <w:rPr>
                <w:rFonts w:eastAsia="Times New Roman" w:cs="Arial"/>
                <w:color w:val="404040" w:themeColor="text1" w:themeTint="BF"/>
                <w:sz w:val="16"/>
                <w:szCs w:val="16"/>
                <w:lang w:val="es-ES" w:eastAsia="es-CO"/>
              </w:rPr>
              <w:t>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6876CA" w:rsidRDefault="00D84762">
            <w:pPr>
              <w:pStyle w:val="Prrafodelista"/>
              <w:numPr>
                <w:ilvl w:val="0"/>
                <w:numId w:val="151"/>
              </w:numPr>
              <w:spacing w:after="0" w:line="240" w:lineRule="auto"/>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 xml:space="preserve">Número y año del contrato </w:t>
            </w:r>
          </w:p>
          <w:p w14:paraId="55DB61E9" w14:textId="77777777" w:rsidR="00D84762" w:rsidRPr="006876CA" w:rsidRDefault="00D84762">
            <w:pPr>
              <w:pStyle w:val="Prrafodelista"/>
              <w:numPr>
                <w:ilvl w:val="0"/>
                <w:numId w:val="151"/>
              </w:numPr>
              <w:spacing w:after="0" w:line="240" w:lineRule="auto"/>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Objeto del contrato</w:t>
            </w:r>
          </w:p>
          <w:p w14:paraId="5C47F8DC" w14:textId="77777777" w:rsidR="00D84762" w:rsidRPr="006876CA" w:rsidRDefault="00D84762">
            <w:pPr>
              <w:pStyle w:val="Prrafodelista"/>
              <w:numPr>
                <w:ilvl w:val="0"/>
                <w:numId w:val="151"/>
              </w:numPr>
              <w:spacing w:after="0" w:line="240" w:lineRule="auto"/>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Firma del representante legal del Contratista</w:t>
            </w:r>
          </w:p>
          <w:p w14:paraId="50230496" w14:textId="1921BB63" w:rsidR="00D84762" w:rsidRPr="006876CA" w:rsidRDefault="00D84762">
            <w:pPr>
              <w:pStyle w:val="Prrafodelista"/>
              <w:numPr>
                <w:ilvl w:val="0"/>
                <w:numId w:val="151"/>
              </w:numPr>
              <w:spacing w:after="0" w:line="240" w:lineRule="auto"/>
              <w:rPr>
                <w:rFonts w:ascii="Arial" w:eastAsia="Times New Roman" w:hAnsi="Arial" w:cs="Arial"/>
                <w:color w:val="404040" w:themeColor="text1" w:themeTint="BF"/>
                <w:sz w:val="16"/>
                <w:szCs w:val="16"/>
                <w:lang w:val="es-ES" w:eastAsia="es-CO"/>
              </w:rPr>
            </w:pPr>
            <w:r w:rsidRPr="006876CA">
              <w:rPr>
                <w:rFonts w:ascii="Arial" w:eastAsia="Times New Roman" w:hAnsi="Arial" w:cs="Arial"/>
                <w:color w:val="404040" w:themeColor="text1" w:themeTint="BF"/>
                <w:sz w:val="16"/>
                <w:szCs w:val="16"/>
                <w:lang w:val="es-ES" w:eastAsia="es-CO"/>
              </w:rPr>
              <w:t>En caso de usar centavos, los valores deben aproximarse al mayor Ej. Cumplimiento si el valor a asegurar es $14.980.420,20 aproximar a $14.980.421</w:t>
            </w:r>
          </w:p>
        </w:tc>
      </w:tr>
    </w:tbl>
    <w:p w14:paraId="79ABF7C3" w14:textId="77777777" w:rsidR="00D84762" w:rsidRPr="00EB2FC2" w:rsidRDefault="00D84762" w:rsidP="00A43FCB">
      <w:pPr>
        <w:pStyle w:val="InviasNormal"/>
        <w:spacing w:before="0" w:after="0"/>
        <w:rPr>
          <w:rFonts w:ascii="Arial" w:eastAsiaTheme="minorHAnsi" w:hAnsi="Arial" w:cs="Arial"/>
          <w:sz w:val="20"/>
          <w:szCs w:val="22"/>
          <w:lang w:val="es-CO" w:eastAsia="en-US"/>
        </w:rPr>
      </w:pPr>
    </w:p>
    <w:p w14:paraId="470E01E3" w14:textId="709B85C5" w:rsidR="00A43FCB" w:rsidRPr="006876CA" w:rsidRDefault="00A43FCB" w:rsidP="00A43FCB">
      <w:pPr>
        <w:pStyle w:val="InviasNormal"/>
        <w:spacing w:before="0" w:after="0"/>
        <w:rPr>
          <w:rFonts w:ascii="Arial" w:eastAsiaTheme="minorHAnsi" w:hAnsi="Arial" w:cs="Arial"/>
          <w:sz w:val="20"/>
          <w:szCs w:val="22"/>
          <w:lang w:val="es-CO" w:eastAsia="en-US"/>
        </w:rPr>
      </w:pPr>
      <w:r w:rsidRPr="006876CA">
        <w:rPr>
          <w:rFonts w:ascii="Arial" w:eastAsiaTheme="minorHAnsi" w:hAnsi="Arial" w:cs="Arial"/>
          <w:sz w:val="20"/>
          <w:szCs w:val="22"/>
          <w:lang w:val="es-CO" w:eastAsia="en-US"/>
        </w:rPr>
        <w:t xml:space="preserve">En esta póliza solamente se </w:t>
      </w:r>
      <w:r w:rsidRPr="006876CA">
        <w:rPr>
          <w:rFonts w:ascii="Arial" w:eastAsiaTheme="minorHAnsi" w:hAnsi="Arial" w:cs="Arial"/>
          <w:color w:val="404040" w:themeColor="text1" w:themeTint="BF"/>
          <w:sz w:val="20"/>
          <w:szCs w:val="22"/>
          <w:lang w:val="es-CO" w:eastAsia="en-US"/>
        </w:rPr>
        <w:t xml:space="preserve">podrán pactar deducibles con un tope máximo del diez por ciento (10%) del valor de cada pérdida sin que en </w:t>
      </w:r>
      <w:r w:rsidRPr="006876CA">
        <w:rPr>
          <w:rFonts w:ascii="Arial" w:eastAsiaTheme="minorHAnsi" w:hAnsi="Arial" w:cs="Arial"/>
          <w:sz w:val="20"/>
          <w:szCs w:val="22"/>
          <w:lang w:val="es-CO" w:eastAsia="en-US"/>
        </w:rPr>
        <w:t xml:space="preserve">ningún caso puedan ser superiores a dos mil (2.000) </w:t>
      </w:r>
      <w:r w:rsidR="00823268" w:rsidRPr="006876CA">
        <w:rPr>
          <w:rFonts w:ascii="Arial" w:eastAsiaTheme="minorHAnsi" w:hAnsi="Arial" w:cs="Arial"/>
          <w:sz w:val="20"/>
          <w:szCs w:val="22"/>
          <w:lang w:val="es-CO" w:eastAsia="en-US"/>
        </w:rPr>
        <w:t>SMMLV</w:t>
      </w:r>
      <w:r w:rsidRPr="006876CA">
        <w:rPr>
          <w:rFonts w:ascii="Arial" w:eastAsiaTheme="minorHAnsi" w:hAnsi="Arial" w:cs="Arial"/>
          <w:sz w:val="20"/>
          <w:szCs w:val="22"/>
          <w:lang w:val="es-CO" w:eastAsia="en-US"/>
        </w:rPr>
        <w:t>.</w:t>
      </w:r>
    </w:p>
    <w:p w14:paraId="7F6B36A8" w14:textId="77777777" w:rsidR="00A43FCB" w:rsidRPr="006876CA" w:rsidRDefault="00A43FCB" w:rsidP="00A43FCB">
      <w:pPr>
        <w:pStyle w:val="InviasNormal"/>
        <w:spacing w:before="0" w:after="0"/>
        <w:rPr>
          <w:rFonts w:ascii="Arial" w:eastAsiaTheme="minorHAnsi" w:hAnsi="Arial" w:cs="Arial"/>
          <w:sz w:val="20"/>
          <w:szCs w:val="22"/>
          <w:lang w:val="es-CO" w:eastAsia="en-US"/>
        </w:rPr>
      </w:pPr>
    </w:p>
    <w:p w14:paraId="4F1CB906" w14:textId="77777777" w:rsidR="00A43FCB" w:rsidRPr="006876CA" w:rsidRDefault="00A43FCB" w:rsidP="00A43FCB">
      <w:pPr>
        <w:pStyle w:val="InviasNormal"/>
        <w:spacing w:before="0" w:after="0"/>
        <w:rPr>
          <w:rFonts w:ascii="Arial" w:eastAsiaTheme="minorHAnsi" w:hAnsi="Arial" w:cs="Arial"/>
          <w:sz w:val="20"/>
          <w:szCs w:val="22"/>
          <w:lang w:val="es-CO" w:eastAsia="en-US"/>
        </w:rPr>
      </w:pPr>
      <w:r w:rsidRPr="006876CA">
        <w:rPr>
          <w:rFonts w:ascii="Arial" w:eastAsiaTheme="minorHAnsi" w:hAnsi="Arial" w:cs="Arial"/>
          <w:sz w:val="20"/>
          <w:szCs w:val="22"/>
          <w:lang w:val="es-CO" w:eastAsia="en-US"/>
        </w:rPr>
        <w:t xml:space="preserve">Este seguro deberá constituirse y presentarse para aprobación de la Entidad, dentro del mismo término establecido para la garantía única de cumplimiento. </w:t>
      </w:r>
    </w:p>
    <w:p w14:paraId="1BF30DE6" w14:textId="77777777" w:rsidR="00A43FCB" w:rsidRPr="006876CA" w:rsidRDefault="00A43FCB" w:rsidP="00A43FCB">
      <w:pPr>
        <w:pStyle w:val="InviasNormal"/>
        <w:spacing w:before="0" w:after="0"/>
        <w:rPr>
          <w:rFonts w:ascii="Arial" w:eastAsiaTheme="minorHAnsi" w:hAnsi="Arial" w:cs="Arial"/>
          <w:sz w:val="20"/>
          <w:szCs w:val="22"/>
          <w:lang w:val="es-CO" w:eastAsia="en-US"/>
        </w:rPr>
      </w:pPr>
    </w:p>
    <w:p w14:paraId="5668E78D" w14:textId="77777777" w:rsidR="00A43FCB" w:rsidRPr="006876CA" w:rsidRDefault="00A43FCB" w:rsidP="00A43FCB">
      <w:pPr>
        <w:pStyle w:val="InviasNormal"/>
        <w:spacing w:before="0" w:after="0"/>
        <w:rPr>
          <w:rFonts w:ascii="Arial" w:eastAsiaTheme="minorHAnsi" w:hAnsi="Arial" w:cs="Arial"/>
          <w:sz w:val="20"/>
          <w:szCs w:val="22"/>
          <w:lang w:val="es-CO" w:eastAsia="en-US"/>
        </w:rPr>
      </w:pPr>
      <w:r w:rsidRPr="006876CA">
        <w:rPr>
          <w:rFonts w:ascii="Arial" w:eastAsiaTheme="minorHAnsi" w:hAnsi="Arial" w:cs="Arial"/>
          <w:sz w:val="20"/>
          <w:szCs w:val="22"/>
          <w:lang w:val="es-CO" w:eastAsia="en-US"/>
        </w:rPr>
        <w:t>Las franquicias, coaseguros obligatorios y demás formas de estipulación que conlleven asunción de parte de la pérdida por la Entidad asegurada no serán admisibles.</w:t>
      </w:r>
    </w:p>
    <w:p w14:paraId="1187F281" w14:textId="77777777" w:rsidR="00A43FCB" w:rsidRPr="006876CA" w:rsidRDefault="00A43FCB" w:rsidP="00A43FCB">
      <w:pPr>
        <w:pStyle w:val="InviasNormal"/>
        <w:spacing w:before="0" w:after="0"/>
        <w:rPr>
          <w:rFonts w:ascii="Arial" w:eastAsiaTheme="minorHAnsi" w:hAnsi="Arial" w:cs="Arial"/>
          <w:sz w:val="20"/>
          <w:szCs w:val="22"/>
          <w:lang w:val="es-CO" w:eastAsia="en-US"/>
        </w:rPr>
      </w:pPr>
    </w:p>
    <w:p w14:paraId="276EF005" w14:textId="77777777" w:rsidR="00A43FCB" w:rsidRPr="006876CA" w:rsidRDefault="00A43FCB" w:rsidP="00A43FCB">
      <w:pPr>
        <w:tabs>
          <w:tab w:val="left" w:pos="1860"/>
        </w:tabs>
        <w:spacing w:line="276" w:lineRule="auto"/>
        <w:jc w:val="both"/>
        <w:rPr>
          <w:rFonts w:cs="Arial"/>
        </w:rPr>
      </w:pPr>
      <w:r w:rsidRPr="006876CA">
        <w:rPr>
          <w:rFonts w:cs="Arial"/>
        </w:rPr>
        <w:t>El contratista deberá anexar el comprobante de pago de la prima del seguro de responsabilidad civil extracontractual.</w:t>
      </w:r>
    </w:p>
    <w:p w14:paraId="385F9A2C" w14:textId="4A05A9AC" w:rsidR="00561948" w:rsidRPr="00173BD9" w:rsidRDefault="00561948">
      <w:pPr>
        <w:pStyle w:val="Entidad-Capitulo"/>
      </w:pPr>
      <w:bookmarkStart w:id="570" w:name="_Toc511924810"/>
      <w:bookmarkStart w:id="571" w:name="_Toc32134272"/>
      <w:bookmarkStart w:id="572" w:name="_Toc32147291"/>
      <w:bookmarkStart w:id="573" w:name="_Toc32147434"/>
      <w:bookmarkStart w:id="574" w:name="_Toc46314747"/>
      <w:bookmarkEnd w:id="560"/>
      <w:r w:rsidRPr="00173BD9">
        <w:t>CAP</w:t>
      </w:r>
      <w:r w:rsidR="00A621C8" w:rsidRPr="00173BD9">
        <w:t>Í</w:t>
      </w:r>
      <w:r w:rsidRPr="00173BD9">
        <w:t xml:space="preserve">TULO VIII MINUTA </w:t>
      </w:r>
      <w:r w:rsidR="008E3988" w:rsidRPr="00173BD9">
        <w:t xml:space="preserve">Y CONDICIONES </w:t>
      </w:r>
      <w:r w:rsidRPr="00173BD9">
        <w:t>DEL CONTRATO</w:t>
      </w:r>
      <w:bookmarkEnd w:id="570"/>
      <w:bookmarkEnd w:id="571"/>
      <w:bookmarkEnd w:id="572"/>
      <w:bookmarkEnd w:id="573"/>
      <w:bookmarkEnd w:id="574"/>
    </w:p>
    <w:p w14:paraId="53C898C7" w14:textId="77777777" w:rsidR="002F7B10" w:rsidRPr="00173BD9" w:rsidRDefault="002F7B10">
      <w:pPr>
        <w:rPr>
          <w:rFonts w:cs="Arial"/>
          <w:szCs w:val="20"/>
        </w:rPr>
      </w:pPr>
    </w:p>
    <w:p w14:paraId="04283958" w14:textId="3710FB51" w:rsidR="000D0143" w:rsidRPr="00173BD9" w:rsidRDefault="002F7B10" w:rsidP="0C2595ED">
      <w:pPr>
        <w:jc w:val="both"/>
        <w:rPr>
          <w:rFonts w:cs="Arial"/>
        </w:rPr>
      </w:pPr>
      <w:r w:rsidRPr="00173BD9">
        <w:rPr>
          <w:rFonts w:cs="Arial"/>
        </w:rPr>
        <w:t>Las condiciones de ejecución del Contrato están previstas en el</w:t>
      </w:r>
      <w:r w:rsidRPr="00173BD9">
        <w:rPr>
          <w:rFonts w:eastAsia="Arial" w:cs="Arial"/>
        </w:rPr>
        <w:t xml:space="preserve"> </w:t>
      </w:r>
      <w:r w:rsidRPr="00620F7A">
        <w:rPr>
          <w:rFonts w:cs="Arial"/>
        </w:rPr>
        <w:fldChar w:fldCharType="begin"/>
      </w:r>
      <w:r w:rsidRPr="00173BD9">
        <w:rPr>
          <w:rFonts w:cs="Arial"/>
        </w:rPr>
        <w:instrText xml:space="preserve"> REF _Ref511633323 \h  \* MERGEFORMAT </w:instrText>
      </w:r>
      <w:r w:rsidRPr="00620F7A">
        <w:rPr>
          <w:rFonts w:cs="Arial"/>
        </w:rPr>
      </w:r>
      <w:r w:rsidRPr="00620F7A">
        <w:rPr>
          <w:rFonts w:cs="Arial"/>
        </w:rPr>
        <w:fldChar w:fldCharType="separate"/>
      </w:r>
      <w:r w:rsidR="00214D00" w:rsidRPr="00214D00">
        <w:rPr>
          <w:rFonts w:cs="Arial"/>
          <w:lang w:eastAsia="es-ES"/>
        </w:rPr>
        <w:t>Anexo 5 – Minuta del Contrato</w:t>
      </w:r>
      <w:r w:rsidRPr="00620F7A">
        <w:rPr>
          <w:rFonts w:cs="Arial"/>
        </w:rPr>
        <w:fldChar w:fldCharType="end"/>
      </w:r>
      <w:r w:rsidRPr="00FF3A8B">
        <w:rPr>
          <w:rFonts w:eastAsia="Arial" w:cs="Arial"/>
        </w:rPr>
        <w:t>.</w:t>
      </w:r>
      <w:r w:rsidRPr="00620F7A">
        <w:rPr>
          <w:rFonts w:cs="Arial"/>
        </w:rPr>
        <w:t xml:space="preserve"> Dentro de estas condiciones se incluye la forma de pago,</w:t>
      </w:r>
      <w:r w:rsidRPr="00173BD9">
        <w:rPr>
          <w:rFonts w:eastAsia="Arial" w:cs="Arial"/>
        </w:rPr>
        <w:t xml:space="preserve"> </w:t>
      </w:r>
      <w:r w:rsidRPr="00173BD9">
        <w:rPr>
          <w:rFonts w:cs="Arial"/>
        </w:rPr>
        <w:t>anticipo</w:t>
      </w:r>
      <w:r w:rsidR="13E36C84" w:rsidRPr="00173BD9">
        <w:rPr>
          <w:rFonts w:cs="Arial"/>
        </w:rPr>
        <w:t xml:space="preserve"> y/o pago anticipado</w:t>
      </w:r>
      <w:r w:rsidRPr="00173BD9">
        <w:rPr>
          <w:rFonts w:eastAsia="Arial" w:cs="Arial"/>
        </w:rPr>
        <w:t>,</w:t>
      </w:r>
      <w:r w:rsidRPr="00173BD9">
        <w:rPr>
          <w:rFonts w:cs="Arial"/>
        </w:rPr>
        <w:t xml:space="preserve"> obligaciones y derechos generales del contratista, obligaciones de la Entidad</w:t>
      </w:r>
      <w:r w:rsidRPr="00173BD9">
        <w:rPr>
          <w:rFonts w:eastAsia="Arial" w:cs="Arial"/>
        </w:rPr>
        <w:t xml:space="preserve">, </w:t>
      </w:r>
      <w:r w:rsidRPr="00173BD9">
        <w:rPr>
          <w:rFonts w:cs="Arial"/>
        </w:rPr>
        <w:t xml:space="preserve">garantías, multas, cláusula penal y otras condiciones particulares aplicables al negocio jurídico a celebrar. </w:t>
      </w:r>
    </w:p>
    <w:p w14:paraId="79CAE24E" w14:textId="76FFAEBE" w:rsidR="004F3BB1" w:rsidRPr="00173BD9" w:rsidRDefault="004F3BB1" w:rsidP="002F7B10">
      <w:pPr>
        <w:jc w:val="both"/>
        <w:rPr>
          <w:rFonts w:cs="Arial"/>
          <w:szCs w:val="20"/>
        </w:rPr>
      </w:pPr>
      <w:r w:rsidRPr="00EB2FC2">
        <w:rPr>
          <w:rFonts w:cs="Arial"/>
        </w:rPr>
        <w:t xml:space="preserve">El </w:t>
      </w:r>
      <w:r w:rsidR="003C407D" w:rsidRPr="006876CA">
        <w:rPr>
          <w:rFonts w:cs="Arial"/>
        </w:rPr>
        <w:t>Proponente</w:t>
      </w:r>
      <w:r w:rsidRPr="006876CA">
        <w:rPr>
          <w:rFonts w:cs="Arial"/>
        </w:rPr>
        <w:t xml:space="preserve"> adjudicatario debe presentar el Registro Único Tributario—RUT y demás documentos necesarios para la celebración del contrato al momento de firma.</w:t>
      </w:r>
    </w:p>
    <w:p w14:paraId="1109A34E" w14:textId="77777777" w:rsidR="002F7B10" w:rsidRPr="00173BD9" w:rsidRDefault="002F7B10" w:rsidP="006876CA">
      <w:pPr>
        <w:pStyle w:val="Capitulo8"/>
        <w:ind w:left="850" w:hanging="510"/>
        <w:outlineLvl w:val="1"/>
        <w:rPr>
          <w:color w:val="3B3838" w:themeColor="background2" w:themeShade="40"/>
        </w:rPr>
      </w:pPr>
      <w:bookmarkStart w:id="575" w:name="_Ref518058128"/>
      <w:bookmarkStart w:id="576" w:name="_Toc32147435"/>
      <w:bookmarkStart w:id="577" w:name="_Toc46314748"/>
      <w:r w:rsidRPr="00173BD9">
        <w:rPr>
          <w:color w:val="3B3838" w:themeColor="background2" w:themeShade="40"/>
        </w:rPr>
        <w:t>INFORMACIÓN PARA EL CONTROL DE LA EJECUCIÓN DE LA OBRA</w:t>
      </w:r>
      <w:bookmarkEnd w:id="575"/>
      <w:bookmarkEnd w:id="576"/>
      <w:bookmarkEnd w:id="577"/>
    </w:p>
    <w:p w14:paraId="39CA9019" w14:textId="77777777" w:rsidR="002F7B10" w:rsidRPr="00173BD9" w:rsidRDefault="002F7B10" w:rsidP="00C25A77">
      <w:pPr>
        <w:pStyle w:val="Capitulo8"/>
        <w:numPr>
          <w:ilvl w:val="0"/>
          <w:numId w:val="0"/>
        </w:numPr>
        <w:ind w:left="1020"/>
        <w:rPr>
          <w:color w:val="3B3838" w:themeColor="background2" w:themeShade="40"/>
        </w:rPr>
      </w:pPr>
    </w:p>
    <w:p w14:paraId="2B06E1BB" w14:textId="0522AC14" w:rsidR="002F7B10" w:rsidRPr="00173BD9" w:rsidRDefault="002F7B10" w:rsidP="00C25A77">
      <w:pPr>
        <w:pStyle w:val="Capitulo8"/>
        <w:numPr>
          <w:ilvl w:val="0"/>
          <w:numId w:val="0"/>
        </w:numPr>
        <w:rPr>
          <w:color w:val="3B3838" w:themeColor="background2" w:themeShade="40"/>
        </w:rPr>
      </w:pPr>
      <w:r w:rsidRPr="00EB2FC2">
        <w:rPr>
          <w:rFonts w:eastAsiaTheme="minorHAnsi"/>
          <w:b w:val="0"/>
          <w:color w:val="3B3838" w:themeColor="background2" w:themeShade="40"/>
        </w:rPr>
        <w:t xml:space="preserve">El Contratista </w:t>
      </w:r>
      <w:r w:rsidRPr="00302A9A">
        <w:rPr>
          <w:rFonts w:eastAsiaTheme="minorHAnsi"/>
          <w:b w:val="0"/>
          <w:color w:val="3B3838" w:themeColor="background2" w:themeShade="40"/>
        </w:rPr>
        <w:t xml:space="preserve">presentará a la </w:t>
      </w:r>
      <w:r w:rsidR="00077684" w:rsidRPr="00302A9A">
        <w:rPr>
          <w:rFonts w:eastAsia="Arial,Calibri"/>
          <w:b w:val="0"/>
          <w:color w:val="3B3838" w:themeColor="background2" w:themeShade="40"/>
        </w:rPr>
        <w:t xml:space="preserve">supervisión </w:t>
      </w:r>
      <w:r w:rsidRPr="00302A9A">
        <w:rPr>
          <w:rFonts w:eastAsiaTheme="minorHAnsi"/>
          <w:b w:val="0"/>
          <w:color w:val="3B3838" w:themeColor="background2" w:themeShade="40"/>
        </w:rPr>
        <w:t>respectiva</w:t>
      </w:r>
      <w:r w:rsidRPr="003526FE">
        <w:rPr>
          <w:rFonts w:eastAsiaTheme="minorHAnsi"/>
          <w:b w:val="0"/>
          <w:color w:val="3B3838" w:themeColor="background2" w:themeShade="40"/>
        </w:rPr>
        <w:t xml:space="preserve">, dentro de los </w:t>
      </w:r>
      <w:r w:rsidR="00302A9A">
        <w:rPr>
          <w:rFonts w:eastAsia="Arial"/>
          <w:b w:val="0"/>
          <w:color w:val="3B3838" w:themeColor="background2" w:themeShade="40"/>
          <w:szCs w:val="22"/>
        </w:rPr>
        <w:t xml:space="preserve">tres (3) </w:t>
      </w:r>
      <w:r w:rsidRPr="003526FE">
        <w:rPr>
          <w:rFonts w:eastAsiaTheme="minorHAnsi"/>
          <w:b w:val="0"/>
          <w:color w:val="3B3838" w:themeColor="background2" w:themeShade="40"/>
        </w:rPr>
        <w:t xml:space="preserve">días hábiles siguientes a la orden de iniciación del contrato </w:t>
      </w:r>
      <w:r w:rsidR="003526FE" w:rsidRPr="003526FE">
        <w:rPr>
          <w:rFonts w:eastAsiaTheme="minorHAnsi"/>
          <w:b w:val="0"/>
          <w:color w:val="3B3838" w:themeColor="background2" w:themeShade="40"/>
        </w:rPr>
        <w:t>a la</w:t>
      </w:r>
      <w:r w:rsidRPr="003526FE">
        <w:rPr>
          <w:rFonts w:eastAsiaTheme="minorHAnsi"/>
          <w:b w:val="0"/>
          <w:color w:val="3B3838" w:themeColor="background2" w:themeShade="40"/>
        </w:rPr>
        <w:t xml:space="preserve"> para su revisión y aprobación, los documentos que se relacionan </w:t>
      </w:r>
      <w:r w:rsidRPr="006876CA">
        <w:rPr>
          <w:rFonts w:eastAsiaTheme="minorHAnsi"/>
          <w:b w:val="0"/>
          <w:color w:val="3B3838" w:themeColor="background2" w:themeShade="40"/>
        </w:rPr>
        <w:t>a continuación, debidamente diligenciados de conformidad con el Pliego de Condiciones:</w:t>
      </w:r>
    </w:p>
    <w:p w14:paraId="420E83D2" w14:textId="77777777"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Hojas de vida del personal profesional.</w:t>
      </w:r>
    </w:p>
    <w:p w14:paraId="41E3F4AB" w14:textId="77777777"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Relación del equipo mínimo obligatorio.</w:t>
      </w:r>
    </w:p>
    <w:p w14:paraId="612E14BE" w14:textId="0223E7F7"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Análisis de precios unitarios correspondientes a la propuesta económica</w:t>
      </w:r>
      <w:r w:rsidR="0007652F" w:rsidRPr="00173BD9">
        <w:rPr>
          <w:rFonts w:cs="Arial"/>
          <w:szCs w:val="20"/>
        </w:rPr>
        <w:t>.</w:t>
      </w:r>
    </w:p>
    <w:p w14:paraId="3FDEA7F2" w14:textId="3AE21628"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Programa de obra</w:t>
      </w:r>
      <w:r w:rsidR="0007652F" w:rsidRPr="00173BD9">
        <w:rPr>
          <w:rFonts w:cs="Arial"/>
          <w:szCs w:val="20"/>
        </w:rPr>
        <w:t>.</w:t>
      </w:r>
    </w:p>
    <w:p w14:paraId="5BDDD078" w14:textId="4A9FC4E2"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Plan de manejo de tránsito- PMT</w:t>
      </w:r>
      <w:r w:rsidR="0007652F" w:rsidRPr="00173BD9">
        <w:rPr>
          <w:rFonts w:cs="Arial"/>
          <w:szCs w:val="20"/>
        </w:rPr>
        <w:t>.</w:t>
      </w:r>
    </w:p>
    <w:p w14:paraId="67937876" w14:textId="43B46D6A" w:rsidR="002F7B10" w:rsidRPr="00173BD9" w:rsidRDefault="002F7B10" w:rsidP="00C25A77">
      <w:pPr>
        <w:numPr>
          <w:ilvl w:val="0"/>
          <w:numId w:val="81"/>
        </w:numPr>
        <w:spacing w:after="200" w:line="276" w:lineRule="auto"/>
        <w:contextualSpacing/>
        <w:jc w:val="both"/>
        <w:rPr>
          <w:rFonts w:cs="Arial"/>
          <w:szCs w:val="20"/>
        </w:rPr>
      </w:pPr>
      <w:r w:rsidRPr="00173BD9">
        <w:rPr>
          <w:rFonts w:cs="Arial"/>
          <w:szCs w:val="20"/>
        </w:rPr>
        <w:t>Los demás que puedan exigirse</w:t>
      </w:r>
      <w:r w:rsidR="00A11AE5" w:rsidRPr="00173BD9">
        <w:rPr>
          <w:rFonts w:cs="Arial"/>
          <w:szCs w:val="20"/>
        </w:rPr>
        <w:t>, der</w:t>
      </w:r>
      <w:r w:rsidR="00B74795" w:rsidRPr="00173BD9">
        <w:rPr>
          <w:rFonts w:cs="Arial"/>
          <w:szCs w:val="20"/>
        </w:rPr>
        <w:t xml:space="preserve">ivados del </w:t>
      </w:r>
      <w:r w:rsidRPr="00173BD9">
        <w:rPr>
          <w:rFonts w:cs="Arial"/>
          <w:szCs w:val="20"/>
        </w:rPr>
        <w:t>pliego de condiciones.</w:t>
      </w:r>
    </w:p>
    <w:p w14:paraId="1F814426" w14:textId="77777777" w:rsidR="002F7B10" w:rsidRPr="00173BD9" w:rsidRDefault="002F7B10" w:rsidP="002F7B10">
      <w:pPr>
        <w:spacing w:after="200" w:line="276" w:lineRule="auto"/>
        <w:contextualSpacing/>
        <w:jc w:val="both"/>
        <w:rPr>
          <w:rFonts w:cs="Arial"/>
          <w:szCs w:val="20"/>
        </w:rPr>
      </w:pPr>
    </w:p>
    <w:p w14:paraId="3D203441" w14:textId="56A6E25F" w:rsidR="002F7B10" w:rsidRPr="00173BD9" w:rsidRDefault="002F7B10" w:rsidP="002F7B10">
      <w:pPr>
        <w:spacing w:after="200" w:line="276" w:lineRule="auto"/>
        <w:contextualSpacing/>
        <w:jc w:val="both"/>
        <w:rPr>
          <w:rFonts w:cs="Arial"/>
          <w:szCs w:val="20"/>
        </w:rPr>
      </w:pPr>
      <w:r w:rsidRPr="00173BD9">
        <w:rPr>
          <w:rFonts w:cs="Arial"/>
          <w:szCs w:val="20"/>
        </w:rPr>
        <w:t>El</w:t>
      </w:r>
      <w:r w:rsidR="00384AED">
        <w:rPr>
          <w:rFonts w:cs="Arial"/>
          <w:szCs w:val="20"/>
        </w:rPr>
        <w:t xml:space="preserve"> </w:t>
      </w:r>
      <w:r w:rsidR="00384AED" w:rsidRPr="00302A9A">
        <w:rPr>
          <w:rFonts w:cs="Arial"/>
          <w:szCs w:val="20"/>
        </w:rPr>
        <w:t>[supervisor o interventor]</w:t>
      </w:r>
      <w:r w:rsidRPr="00302A9A">
        <w:rPr>
          <w:rFonts w:cs="Arial"/>
          <w:szCs w:val="20"/>
        </w:rPr>
        <w:t xml:space="preserve"> revisará</w:t>
      </w:r>
      <w:r w:rsidRPr="00173BD9">
        <w:rPr>
          <w:rFonts w:cs="Arial"/>
          <w:szCs w:val="20"/>
        </w:rPr>
        <w:t xml:space="preserve"> los documentos presentados por el Contratista de obra en un término no mayor a </w:t>
      </w:r>
      <w:r w:rsidR="00302A9A">
        <w:rPr>
          <w:rFonts w:cs="Arial"/>
          <w:szCs w:val="20"/>
        </w:rPr>
        <w:t>3</w:t>
      </w:r>
      <w:r w:rsidRPr="00173BD9">
        <w:rPr>
          <w:rFonts w:cs="Arial"/>
          <w:szCs w:val="20"/>
        </w:rPr>
        <w:t xml:space="preserve"> días calendario. En caso de existir algún requerimiento por escrito por parte del </w:t>
      </w:r>
      <w:r w:rsidR="00384AED" w:rsidRPr="00302A9A">
        <w:rPr>
          <w:rFonts w:cs="Arial"/>
          <w:szCs w:val="20"/>
        </w:rPr>
        <w:t>supervisor o interventor</w:t>
      </w:r>
      <w:r w:rsidRPr="00302A9A">
        <w:rPr>
          <w:rFonts w:cs="Arial"/>
          <w:szCs w:val="20"/>
        </w:rPr>
        <w:t>, el</w:t>
      </w:r>
      <w:r w:rsidRPr="00173BD9">
        <w:rPr>
          <w:rFonts w:cs="Arial"/>
          <w:szCs w:val="20"/>
        </w:rPr>
        <w:t xml:space="preserve"> Contratista debe atenderlo en un término no mayor a </w:t>
      </w:r>
      <w:r w:rsidR="00302A9A">
        <w:rPr>
          <w:rFonts w:cs="Arial"/>
          <w:szCs w:val="20"/>
        </w:rPr>
        <w:t>3</w:t>
      </w:r>
      <w:r w:rsidRPr="00173BD9">
        <w:rPr>
          <w:rFonts w:cs="Arial"/>
          <w:szCs w:val="20"/>
        </w:rPr>
        <w:t xml:space="preserve"> días hábiles, so pena de incurrir en causal de incumplimiento del contrato. </w:t>
      </w:r>
    </w:p>
    <w:p w14:paraId="17818246" w14:textId="77777777" w:rsidR="002F7B10" w:rsidRPr="00173BD9" w:rsidRDefault="002F7B10" w:rsidP="002F7B10">
      <w:pPr>
        <w:spacing w:after="200" w:line="276" w:lineRule="auto"/>
        <w:contextualSpacing/>
        <w:jc w:val="both"/>
        <w:rPr>
          <w:rFonts w:cs="Arial"/>
          <w:szCs w:val="20"/>
        </w:rPr>
      </w:pPr>
    </w:p>
    <w:p w14:paraId="5E6F770B" w14:textId="0EF64BC7" w:rsidR="002F7B10" w:rsidRPr="00173BD9" w:rsidRDefault="002F7B10" w:rsidP="002F7B10">
      <w:pPr>
        <w:spacing w:after="200" w:line="276" w:lineRule="auto"/>
        <w:contextualSpacing/>
        <w:jc w:val="both"/>
        <w:rPr>
          <w:rFonts w:cs="Arial"/>
          <w:szCs w:val="20"/>
        </w:rPr>
      </w:pPr>
      <w:r w:rsidRPr="00173BD9">
        <w:rPr>
          <w:rFonts w:cs="Arial"/>
          <w:szCs w:val="20"/>
        </w:rPr>
        <w:t xml:space="preserve">Una vez se cumpla con lo exigido en el pliego de condiciones, el </w:t>
      </w:r>
      <w:r w:rsidR="00384AED" w:rsidRPr="00302A9A">
        <w:rPr>
          <w:rFonts w:cs="Arial"/>
          <w:szCs w:val="20"/>
        </w:rPr>
        <w:t>[supervisor o interventor]</w:t>
      </w:r>
      <w:r w:rsidR="00302A9A">
        <w:rPr>
          <w:rFonts w:cs="Arial"/>
          <w:szCs w:val="20"/>
        </w:rPr>
        <w:t xml:space="preserve"> </w:t>
      </w:r>
      <w:r w:rsidRPr="00302A9A">
        <w:rPr>
          <w:rFonts w:cs="Arial"/>
          <w:szCs w:val="20"/>
        </w:rPr>
        <w:t>emitirá</w:t>
      </w:r>
      <w:r w:rsidRPr="00173BD9">
        <w:rPr>
          <w:rFonts w:cs="Arial"/>
          <w:szCs w:val="20"/>
        </w:rPr>
        <w:t xml:space="preserve"> su concepto favorable mediante comunicación dirigid</w:t>
      </w:r>
      <w:r w:rsidR="00467600">
        <w:rPr>
          <w:rFonts w:cs="Arial"/>
          <w:szCs w:val="20"/>
        </w:rPr>
        <w:t>a</w:t>
      </w:r>
      <w:r w:rsidRPr="00173BD9">
        <w:rPr>
          <w:rFonts w:cs="Arial"/>
          <w:szCs w:val="20"/>
        </w:rPr>
        <w:t xml:space="preserve"> al Contratista, con copia a la Entidad. </w:t>
      </w:r>
    </w:p>
    <w:p w14:paraId="50E3C751" w14:textId="77777777" w:rsidR="002F7B10" w:rsidRPr="00173BD9" w:rsidRDefault="002F7B10" w:rsidP="006876CA">
      <w:pPr>
        <w:pStyle w:val="Capitulo8"/>
        <w:ind w:left="850" w:hanging="510"/>
        <w:outlineLvl w:val="1"/>
        <w:rPr>
          <w:color w:val="3B3838" w:themeColor="background2" w:themeShade="40"/>
        </w:rPr>
      </w:pPr>
      <w:bookmarkStart w:id="578" w:name="_Toc32147436"/>
      <w:bookmarkStart w:id="579" w:name="_Toc46314749"/>
      <w:r w:rsidRPr="00173BD9">
        <w:rPr>
          <w:color w:val="3B3838" w:themeColor="background2" w:themeShade="40"/>
        </w:rPr>
        <w:t>ANÁLISIS DE PRECIOS UNITARIOS</w:t>
      </w:r>
      <w:bookmarkEnd w:id="578"/>
      <w:bookmarkEnd w:id="579"/>
      <w:r w:rsidRPr="00173BD9">
        <w:rPr>
          <w:color w:val="3B3838" w:themeColor="background2" w:themeShade="40"/>
        </w:rPr>
        <w:t xml:space="preserve"> </w:t>
      </w:r>
    </w:p>
    <w:p w14:paraId="4D62530E" w14:textId="79B47C7B" w:rsidR="002F7B10" w:rsidRPr="00173BD9" w:rsidRDefault="002F7B10" w:rsidP="002F7B10">
      <w:pPr>
        <w:jc w:val="both"/>
        <w:rPr>
          <w:rFonts w:cs="Arial"/>
          <w:szCs w:val="20"/>
        </w:rPr>
      </w:pPr>
      <w:r w:rsidRPr="00173BD9">
        <w:rPr>
          <w:rFonts w:cs="Arial"/>
          <w:szCs w:val="20"/>
        </w:rPr>
        <w:t xml:space="preserve">El Contratista deberá diligenciar para cada uno de los ítems enunciados en el </w:t>
      </w:r>
      <w:r w:rsidRPr="00620F7A">
        <w:rPr>
          <w:rFonts w:cs="Arial"/>
          <w:szCs w:val="20"/>
        </w:rPr>
        <w:fldChar w:fldCharType="begin"/>
      </w:r>
      <w:r w:rsidRPr="00173BD9">
        <w:rPr>
          <w:rFonts w:cs="Arial"/>
          <w:szCs w:val="20"/>
        </w:rPr>
        <w:instrText xml:space="preserve"> REF _Ref508648916 \h </w:instrText>
      </w:r>
      <w:r w:rsidR="002A0C96"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sidRPr="00173BD9">
        <w:rPr>
          <w:rFonts w:eastAsia="Arial" w:cs="Arial"/>
          <w:szCs w:val="20"/>
        </w:rPr>
        <w:t>Formulario 1– Formulario de Presupuesto Oficial</w:t>
      </w:r>
      <w:r w:rsidRPr="00620F7A">
        <w:rPr>
          <w:rFonts w:cs="Arial"/>
          <w:szCs w:val="20"/>
        </w:rPr>
        <w:fldChar w:fldCharType="end"/>
      </w:r>
      <w:r w:rsidRPr="00FF3A8B">
        <w:rPr>
          <w:rFonts w:cs="Arial"/>
          <w:szCs w:val="20"/>
        </w:rPr>
        <w:t xml:space="preserve">, el análisis de precios unitarios (costos directos más indirectos), de acuerdo con el formato que se presenta en el respectivo </w:t>
      </w:r>
      <w:r w:rsidRPr="00620F7A">
        <w:rPr>
          <w:rFonts w:cs="Arial"/>
          <w:szCs w:val="20"/>
        </w:rPr>
        <w:fldChar w:fldCharType="begin"/>
      </w:r>
      <w:r w:rsidRPr="00173BD9">
        <w:rPr>
          <w:rFonts w:cs="Arial"/>
          <w:szCs w:val="20"/>
        </w:rPr>
        <w:instrText xml:space="preserve"> REF _Ref508648916 \h </w:instrText>
      </w:r>
      <w:r w:rsidR="002A0C96"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sidRPr="00173BD9">
        <w:rPr>
          <w:rFonts w:eastAsia="Arial" w:cs="Arial"/>
          <w:szCs w:val="20"/>
        </w:rPr>
        <w:t>Formulario 1– Formulario de Presupuesto Oficial</w:t>
      </w:r>
      <w:r w:rsidRPr="00620F7A">
        <w:rPr>
          <w:rFonts w:cs="Arial"/>
          <w:szCs w:val="20"/>
        </w:rPr>
        <w:fldChar w:fldCharType="end"/>
      </w:r>
      <w:r w:rsidRPr="00FF3A8B">
        <w:rPr>
          <w:rFonts w:cs="Arial"/>
          <w:szCs w:val="20"/>
        </w:rPr>
        <w:t xml:space="preserve"> y entregarlos en el plazo establecido en el numeral </w:t>
      </w:r>
      <w:r w:rsidRPr="00620F7A">
        <w:rPr>
          <w:rFonts w:cs="Arial"/>
          <w:szCs w:val="20"/>
        </w:rPr>
        <w:fldChar w:fldCharType="begin"/>
      </w:r>
      <w:r w:rsidRPr="00173BD9">
        <w:rPr>
          <w:rFonts w:cs="Arial"/>
          <w:szCs w:val="20"/>
        </w:rPr>
        <w:instrText xml:space="preserve"> REF _Ref518058128 \r \h </w:instrText>
      </w:r>
      <w:r w:rsidR="002A0C96" w:rsidRPr="00173BD9">
        <w:rPr>
          <w:rFonts w:cs="Arial"/>
          <w:szCs w:val="20"/>
        </w:rPr>
        <w:instrText xml:space="preserve"> \* MERGEFORMAT </w:instrText>
      </w:r>
      <w:r w:rsidRPr="00620F7A">
        <w:rPr>
          <w:rFonts w:cs="Arial"/>
          <w:szCs w:val="20"/>
        </w:rPr>
      </w:r>
      <w:r w:rsidRPr="00620F7A">
        <w:rPr>
          <w:rFonts w:cs="Arial"/>
          <w:szCs w:val="20"/>
        </w:rPr>
        <w:fldChar w:fldCharType="separate"/>
      </w:r>
      <w:r w:rsidR="00214D00">
        <w:rPr>
          <w:rFonts w:cs="Arial"/>
          <w:szCs w:val="20"/>
        </w:rPr>
        <w:t>8.1</w:t>
      </w:r>
      <w:r w:rsidRPr="00620F7A">
        <w:rPr>
          <w:rFonts w:cs="Arial"/>
          <w:szCs w:val="20"/>
        </w:rPr>
        <w:fldChar w:fldCharType="end"/>
      </w:r>
      <w:r w:rsidRPr="00FF3A8B">
        <w:rPr>
          <w:rFonts w:cs="Arial"/>
          <w:szCs w:val="20"/>
        </w:rPr>
        <w:t xml:space="preserve">. Los precios unitarios resultantes de </w:t>
      </w:r>
      <w:r w:rsidRPr="00620F7A">
        <w:rPr>
          <w:rFonts w:cs="Arial"/>
          <w:szCs w:val="20"/>
        </w:rPr>
        <w:t>los análisis no podrán ser diferentes a los consignados en el Formulario de la Oferta,</w:t>
      </w:r>
      <w:r w:rsidR="00160FE8" w:rsidRPr="00173BD9">
        <w:rPr>
          <w:rFonts w:cs="Arial"/>
          <w:szCs w:val="20"/>
        </w:rPr>
        <w:t xml:space="preserve"> </w:t>
      </w:r>
      <w:r w:rsidR="00160FE8" w:rsidRPr="006876CA">
        <w:rPr>
          <w:rFonts w:cs="Arial"/>
          <w:szCs w:val="20"/>
        </w:rPr>
        <w:t xml:space="preserve">incluyendo las correcciones aritméticas realizadas </w:t>
      </w:r>
      <w:r w:rsidR="00160FE8" w:rsidRPr="00FF3A8B">
        <w:rPr>
          <w:rFonts w:cs="Arial"/>
          <w:szCs w:val="20"/>
        </w:rPr>
        <w:t xml:space="preserve">por la </w:t>
      </w:r>
      <w:r w:rsidR="008F5D64">
        <w:rPr>
          <w:rFonts w:cs="Arial"/>
          <w:szCs w:val="20"/>
        </w:rPr>
        <w:t>E</w:t>
      </w:r>
      <w:r w:rsidR="00160FE8" w:rsidRPr="00FF3A8B">
        <w:rPr>
          <w:rFonts w:cs="Arial"/>
          <w:szCs w:val="20"/>
        </w:rPr>
        <w:t>ntidad –en caso de que se hayan realizado</w:t>
      </w:r>
      <w:r w:rsidR="00160FE8" w:rsidRPr="00620F7A">
        <w:rPr>
          <w:rFonts w:cs="Arial"/>
          <w:szCs w:val="20"/>
        </w:rPr>
        <w:t>–,</w:t>
      </w:r>
      <w:r w:rsidRPr="00173BD9">
        <w:rPr>
          <w:rFonts w:cs="Arial"/>
          <w:szCs w:val="20"/>
        </w:rPr>
        <w:t xml:space="preserve"> toda vez que estos últimos fueron utilizados en la evaluación de las propuestas</w:t>
      </w:r>
      <w:r w:rsidR="00160FE8" w:rsidRPr="00173BD9">
        <w:rPr>
          <w:rFonts w:cs="Arial"/>
          <w:szCs w:val="20"/>
        </w:rPr>
        <w:t>.</w:t>
      </w:r>
      <w:r w:rsidRPr="00173BD9">
        <w:rPr>
          <w:rFonts w:cs="Arial"/>
          <w:szCs w:val="20"/>
        </w:rPr>
        <w:t xml:space="preserve"> </w:t>
      </w:r>
      <w:r w:rsidR="00160FE8" w:rsidRPr="00173BD9">
        <w:rPr>
          <w:rFonts w:cs="Arial"/>
          <w:szCs w:val="20"/>
        </w:rPr>
        <w:t>S</w:t>
      </w:r>
      <w:r w:rsidRPr="00173BD9">
        <w:rPr>
          <w:rFonts w:cs="Arial"/>
          <w:szCs w:val="20"/>
        </w:rPr>
        <w:t xml:space="preserve">i se presentare alguna discrepancia, el contratista deberá ajustar </w:t>
      </w:r>
      <w:r w:rsidR="001B41A7" w:rsidRPr="00173BD9">
        <w:rPr>
          <w:rFonts w:cs="Arial"/>
          <w:szCs w:val="20"/>
        </w:rPr>
        <w:t>los</w:t>
      </w:r>
      <w:r w:rsidRPr="00173BD9">
        <w:rPr>
          <w:rFonts w:cs="Arial"/>
          <w:szCs w:val="20"/>
        </w:rPr>
        <w:t xml:space="preserve"> precio</w:t>
      </w:r>
      <w:r w:rsidR="00094802" w:rsidRPr="006876CA">
        <w:rPr>
          <w:rFonts w:cs="Arial"/>
          <w:szCs w:val="20"/>
        </w:rPr>
        <w:t>s</w:t>
      </w:r>
      <w:r w:rsidRPr="00FF3A8B">
        <w:rPr>
          <w:rFonts w:cs="Arial"/>
          <w:szCs w:val="20"/>
        </w:rPr>
        <w:t xml:space="preserve"> unitar</w:t>
      </w:r>
      <w:r w:rsidR="001B41A7" w:rsidRPr="00620F7A">
        <w:rPr>
          <w:rFonts w:cs="Arial"/>
          <w:szCs w:val="20"/>
        </w:rPr>
        <w:t>ios</w:t>
      </w:r>
      <w:r w:rsidR="001B41A7" w:rsidRPr="00173BD9">
        <w:rPr>
          <w:rFonts w:cs="Arial"/>
          <w:szCs w:val="20"/>
        </w:rPr>
        <w:t>.</w:t>
      </w:r>
    </w:p>
    <w:p w14:paraId="6C4215E7" w14:textId="256851F8" w:rsidR="00936129" w:rsidRPr="00173BD9" w:rsidRDefault="002F7B10" w:rsidP="0C2595ED">
      <w:pPr>
        <w:jc w:val="both"/>
        <w:rPr>
          <w:rFonts w:cs="Arial"/>
        </w:rPr>
      </w:pPr>
      <w:r w:rsidRPr="00173BD9">
        <w:rPr>
          <w:rFonts w:cs="Arial"/>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3682E6B7" w14:textId="047CE2D0" w:rsidR="002871CD" w:rsidRPr="00302A9A" w:rsidRDefault="3B304156" w:rsidP="002871CD">
      <w:pPr>
        <w:pStyle w:val="Capitulo8"/>
        <w:ind w:left="850" w:hanging="510"/>
        <w:outlineLvl w:val="1"/>
      </w:pPr>
      <w:bookmarkStart w:id="580" w:name="_Toc32147437"/>
      <w:bookmarkStart w:id="581" w:name="_Toc46314750"/>
      <w:r w:rsidRPr="006876CA">
        <w:rPr>
          <w:color w:val="3B3838" w:themeColor="background2" w:themeShade="40"/>
        </w:rPr>
        <w:t>ANTICIPO Y/O PAGO ANTICIPADO</w:t>
      </w:r>
      <w:bookmarkEnd w:id="580"/>
      <w:bookmarkEnd w:id="581"/>
    </w:p>
    <w:p w14:paraId="2357A022" w14:textId="7AD7F314" w:rsidR="0052322B" w:rsidRPr="006876CA" w:rsidRDefault="0052322B" w:rsidP="0052322B">
      <w:pPr>
        <w:spacing w:line="276" w:lineRule="auto"/>
        <w:jc w:val="both"/>
        <w:rPr>
          <w:rFonts w:cs="Arial"/>
        </w:rPr>
      </w:pPr>
      <w:r w:rsidRPr="00302A9A">
        <w:rPr>
          <w:rFonts w:cs="Arial"/>
        </w:rPr>
        <w:t xml:space="preserve">En el presente </w:t>
      </w:r>
      <w:r w:rsidR="003E3EFD" w:rsidRPr="00302A9A">
        <w:rPr>
          <w:rFonts w:cs="Arial"/>
        </w:rPr>
        <w:t>Proceso de Contratación</w:t>
      </w:r>
      <w:r w:rsidRPr="00302A9A">
        <w:rPr>
          <w:rFonts w:cs="Arial"/>
        </w:rPr>
        <w:t xml:space="preserve"> la Entidad no entregará al contratista anticipo y/o pago anticipado</w:t>
      </w:r>
    </w:p>
    <w:p w14:paraId="4A459A68" w14:textId="77777777" w:rsidR="00B02869" w:rsidRDefault="00B02869">
      <w:pPr>
        <w:rPr>
          <w:rFonts w:eastAsia="Times New Roman" w:cs="Arial"/>
          <w:b/>
          <w:smallCaps/>
          <w:szCs w:val="20"/>
          <w:lang w:eastAsia="es-ES"/>
        </w:rPr>
      </w:pPr>
      <w:bookmarkStart w:id="582" w:name="_Toc508648287"/>
      <w:bookmarkStart w:id="583" w:name="_Toc508984071"/>
      <w:bookmarkStart w:id="584" w:name="_Toc509843902"/>
      <w:bookmarkStart w:id="585" w:name="_Toc511924811"/>
      <w:bookmarkStart w:id="586" w:name="_Toc32134273"/>
      <w:bookmarkStart w:id="587" w:name="_Toc32147292"/>
      <w:bookmarkStart w:id="588" w:name="_Toc32147438"/>
      <w:r>
        <w:br w:type="page"/>
      </w:r>
    </w:p>
    <w:p w14:paraId="331BA891" w14:textId="15BFABBD" w:rsidR="00936129" w:rsidRPr="00173BD9" w:rsidRDefault="002F7B10">
      <w:pPr>
        <w:pStyle w:val="Entidad-Capitulo"/>
      </w:pPr>
      <w:bookmarkStart w:id="589" w:name="_Toc46314751"/>
      <w:r w:rsidRPr="00173BD9">
        <w:t xml:space="preserve">CAPITULO </w:t>
      </w:r>
      <w:r w:rsidR="00AF4C8F" w:rsidRPr="00173BD9">
        <w:t>I</w:t>
      </w:r>
      <w:r w:rsidRPr="00173BD9">
        <w:t>X</w:t>
      </w:r>
      <w:r w:rsidR="00936129" w:rsidRPr="00173BD9">
        <w:t xml:space="preserve"> LISTA DE ANEXOS, FORMATOS</w:t>
      </w:r>
      <w:r w:rsidR="00BC2701" w:rsidRPr="00173BD9">
        <w:t>, MATRICES</w:t>
      </w:r>
      <w:r w:rsidR="00936129" w:rsidRPr="00173BD9">
        <w:t xml:space="preserve"> Y FORMULARIOS</w:t>
      </w:r>
      <w:bookmarkEnd w:id="582"/>
      <w:bookmarkEnd w:id="583"/>
      <w:bookmarkEnd w:id="584"/>
      <w:bookmarkEnd w:id="585"/>
      <w:bookmarkEnd w:id="586"/>
      <w:bookmarkEnd w:id="587"/>
      <w:bookmarkEnd w:id="588"/>
      <w:bookmarkEnd w:id="589"/>
    </w:p>
    <w:p w14:paraId="1D145B0F" w14:textId="601DBB79" w:rsidR="00936129" w:rsidRPr="00173BD9" w:rsidRDefault="00860AF3" w:rsidP="006876CA">
      <w:pPr>
        <w:pStyle w:val="Captulo8"/>
        <w:numPr>
          <w:ilvl w:val="1"/>
          <w:numId w:val="183"/>
        </w:numPr>
        <w:outlineLvl w:val="1"/>
      </w:pPr>
      <w:bookmarkStart w:id="590" w:name="_Toc32147439"/>
      <w:bookmarkStart w:id="591" w:name="_Toc46314752"/>
      <w:bookmarkStart w:id="592" w:name="_Toc508984072"/>
      <w:bookmarkStart w:id="593" w:name="_Toc509843903"/>
      <w:bookmarkStart w:id="594" w:name="_Toc511924812"/>
      <w:bookmarkStart w:id="595" w:name="_Toc518641691"/>
      <w:bookmarkStart w:id="596" w:name="_Hlk511206992"/>
      <w:r w:rsidRPr="00620F7A">
        <w:t>ANEXOS</w:t>
      </w:r>
      <w:bookmarkEnd w:id="590"/>
      <w:bookmarkEnd w:id="591"/>
      <w:r w:rsidRPr="00620F7A">
        <w:t xml:space="preserve"> </w:t>
      </w:r>
      <w:bookmarkEnd w:id="592"/>
      <w:bookmarkEnd w:id="593"/>
      <w:bookmarkEnd w:id="594"/>
      <w:bookmarkEnd w:id="595"/>
    </w:p>
    <w:p w14:paraId="316DF051" w14:textId="5F974E2C" w:rsidR="00860AF3" w:rsidRPr="00173BD9" w:rsidRDefault="000626B0"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597" w:name="_Ref508648618"/>
      <w:bookmarkStart w:id="598" w:name="_Ref511379193"/>
      <w:r w:rsidRPr="00173BD9">
        <w:rPr>
          <w:rFonts w:ascii="Arial" w:eastAsia="Arial" w:hAnsi="Arial" w:cs="Arial"/>
          <w:color w:val="3B3838" w:themeColor="background2" w:themeShade="40"/>
          <w:sz w:val="20"/>
          <w:szCs w:val="20"/>
        </w:rPr>
        <w:t xml:space="preserve">Anexo 1 – </w:t>
      </w:r>
      <w:r w:rsidR="00BD16B0" w:rsidRPr="00173BD9">
        <w:rPr>
          <w:rFonts w:ascii="Arial" w:eastAsia="Arial" w:hAnsi="Arial" w:cs="Arial"/>
          <w:color w:val="3B3838" w:themeColor="background2" w:themeShade="40"/>
          <w:sz w:val="20"/>
          <w:szCs w:val="20"/>
        </w:rPr>
        <w:t>Anexo Técnico</w:t>
      </w:r>
      <w:bookmarkEnd w:id="597"/>
      <w:bookmarkEnd w:id="598"/>
    </w:p>
    <w:p w14:paraId="61A90E51" w14:textId="73608F51" w:rsidR="00860AF3" w:rsidRPr="00173BD9" w:rsidRDefault="000626B0"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599" w:name="_Ref508648948"/>
      <w:r w:rsidRPr="00173BD9">
        <w:rPr>
          <w:rFonts w:ascii="Arial" w:eastAsia="Arial" w:hAnsi="Arial" w:cs="Arial"/>
          <w:color w:val="3B3838" w:themeColor="background2" w:themeShade="40"/>
          <w:sz w:val="20"/>
          <w:szCs w:val="20"/>
        </w:rPr>
        <w:t xml:space="preserve">Anexo 2 – </w:t>
      </w:r>
      <w:r w:rsidR="00860AF3" w:rsidRPr="00173BD9">
        <w:rPr>
          <w:rFonts w:ascii="Arial" w:eastAsia="Arial" w:hAnsi="Arial" w:cs="Arial"/>
          <w:color w:val="3B3838" w:themeColor="background2" w:themeShade="40"/>
          <w:sz w:val="20"/>
          <w:szCs w:val="20"/>
        </w:rPr>
        <w:t>Cronograma</w:t>
      </w:r>
      <w:bookmarkEnd w:id="599"/>
    </w:p>
    <w:p w14:paraId="1C8952CC" w14:textId="04FDF742" w:rsidR="000626B0" w:rsidRPr="00173BD9" w:rsidRDefault="000626B0"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600" w:name="_Ref511383013"/>
      <w:bookmarkStart w:id="601" w:name="_Ref508648975"/>
      <w:r w:rsidRPr="00173BD9">
        <w:rPr>
          <w:rFonts w:ascii="Arial" w:eastAsia="Arial" w:hAnsi="Arial" w:cs="Arial"/>
          <w:color w:val="3B3838" w:themeColor="background2" w:themeShade="40"/>
          <w:sz w:val="20"/>
          <w:szCs w:val="20"/>
        </w:rPr>
        <w:t>Anexo 3 – Glosario</w:t>
      </w:r>
      <w:bookmarkEnd w:id="600"/>
    </w:p>
    <w:p w14:paraId="7E1F9333" w14:textId="2168A3F0" w:rsidR="000B6FB6" w:rsidRPr="00173BD9" w:rsidRDefault="000B6FB6"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602" w:name="_Ref508649191"/>
      <w:r w:rsidRPr="00173BD9">
        <w:rPr>
          <w:rFonts w:ascii="Arial" w:eastAsia="Arial" w:hAnsi="Arial" w:cs="Arial"/>
          <w:color w:val="3B3838" w:themeColor="background2" w:themeShade="40"/>
          <w:sz w:val="20"/>
          <w:szCs w:val="20"/>
        </w:rPr>
        <w:t>Anexo 4 – Pacto de Transparencia</w:t>
      </w:r>
      <w:bookmarkEnd w:id="602"/>
    </w:p>
    <w:p w14:paraId="54AD05C3" w14:textId="7BBB4294" w:rsidR="00C1379D" w:rsidRPr="00173BD9" w:rsidRDefault="00C1379D" w:rsidP="00C8443C">
      <w:pPr>
        <w:pStyle w:val="Invias-VietaAlfabetica"/>
        <w:numPr>
          <w:ilvl w:val="0"/>
          <w:numId w:val="58"/>
        </w:numPr>
        <w:tabs>
          <w:tab w:val="left" w:pos="426"/>
        </w:tabs>
        <w:spacing w:before="0" w:after="0" w:line="276" w:lineRule="auto"/>
        <w:rPr>
          <w:rFonts w:ascii="Arial" w:eastAsia="Arial" w:hAnsi="Arial" w:cs="Arial"/>
          <w:color w:val="3B3838" w:themeColor="background2" w:themeShade="40"/>
          <w:sz w:val="20"/>
          <w:szCs w:val="20"/>
        </w:rPr>
      </w:pPr>
      <w:bookmarkStart w:id="603" w:name="_Ref511633323"/>
      <w:r w:rsidRPr="00173BD9">
        <w:rPr>
          <w:rFonts w:ascii="Arial" w:eastAsia="Arial" w:hAnsi="Arial" w:cs="Arial"/>
          <w:color w:val="3B3838" w:themeColor="background2" w:themeShade="40"/>
          <w:sz w:val="20"/>
          <w:szCs w:val="20"/>
        </w:rPr>
        <w:t>Anexo 5 – Minuta del Contrato</w:t>
      </w:r>
      <w:bookmarkEnd w:id="603"/>
      <w:r w:rsidRPr="00173BD9">
        <w:rPr>
          <w:rFonts w:ascii="Arial" w:eastAsia="Arial" w:hAnsi="Arial" w:cs="Arial"/>
          <w:color w:val="3B3838" w:themeColor="background2" w:themeShade="40"/>
          <w:sz w:val="20"/>
          <w:szCs w:val="20"/>
        </w:rPr>
        <w:t xml:space="preserve">  </w:t>
      </w:r>
    </w:p>
    <w:p w14:paraId="1E034485" w14:textId="77777777" w:rsidR="000B6FB6" w:rsidRPr="00173BD9" w:rsidRDefault="000B6FB6" w:rsidP="000B6FB6">
      <w:pPr>
        <w:rPr>
          <w:rFonts w:cs="Arial"/>
          <w:szCs w:val="20"/>
          <w:lang w:eastAsia="es-ES"/>
        </w:rPr>
      </w:pPr>
    </w:p>
    <w:p w14:paraId="237D4A81" w14:textId="44578CE6" w:rsidR="00860AF3" w:rsidRPr="00173BD9" w:rsidRDefault="00860AF3" w:rsidP="00C8443C">
      <w:pPr>
        <w:pStyle w:val="Captulo8"/>
        <w:numPr>
          <w:ilvl w:val="1"/>
          <w:numId w:val="183"/>
        </w:numPr>
        <w:ind w:left="714" w:hanging="357"/>
        <w:outlineLvl w:val="1"/>
      </w:pPr>
      <w:bookmarkStart w:id="604" w:name="_Toc508984073"/>
      <w:bookmarkStart w:id="605" w:name="_Toc509843904"/>
      <w:bookmarkStart w:id="606" w:name="_Toc511924813"/>
      <w:bookmarkStart w:id="607" w:name="_Toc518641692"/>
      <w:bookmarkStart w:id="608" w:name="_Toc32147440"/>
      <w:bookmarkStart w:id="609" w:name="_Toc46314753"/>
      <w:bookmarkEnd w:id="601"/>
      <w:r w:rsidRPr="00173BD9">
        <w:t>FORMATOS</w:t>
      </w:r>
      <w:bookmarkEnd w:id="604"/>
      <w:bookmarkEnd w:id="605"/>
      <w:bookmarkEnd w:id="606"/>
      <w:bookmarkEnd w:id="607"/>
      <w:bookmarkEnd w:id="608"/>
      <w:bookmarkEnd w:id="609"/>
    </w:p>
    <w:p w14:paraId="17FDE5BC" w14:textId="29D0A1E9" w:rsidR="00860AF3" w:rsidRPr="00173BD9" w:rsidRDefault="000626B0"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610" w:name="_Ref508649152"/>
      <w:bookmarkStart w:id="611" w:name="_Hlk511896888"/>
      <w:r w:rsidRPr="00173BD9">
        <w:rPr>
          <w:rFonts w:ascii="Arial" w:eastAsia="Arial" w:hAnsi="Arial" w:cs="Arial"/>
          <w:color w:val="3B3838" w:themeColor="background2" w:themeShade="40"/>
          <w:sz w:val="20"/>
          <w:szCs w:val="20"/>
        </w:rPr>
        <w:t xml:space="preserve">Formato 1 – </w:t>
      </w:r>
      <w:r w:rsidR="00860AF3" w:rsidRPr="00173BD9">
        <w:rPr>
          <w:rFonts w:ascii="Arial" w:eastAsia="Arial" w:hAnsi="Arial" w:cs="Arial"/>
          <w:color w:val="3B3838" w:themeColor="background2" w:themeShade="40"/>
          <w:sz w:val="20"/>
          <w:szCs w:val="20"/>
        </w:rPr>
        <w:t xml:space="preserve">Carta de </w:t>
      </w:r>
      <w:r w:rsidR="00F2170C" w:rsidRPr="00173BD9">
        <w:rPr>
          <w:rFonts w:ascii="Arial" w:eastAsia="Arial" w:hAnsi="Arial" w:cs="Arial"/>
          <w:color w:val="3B3838" w:themeColor="background2" w:themeShade="40"/>
          <w:sz w:val="20"/>
          <w:szCs w:val="20"/>
        </w:rPr>
        <w:t>presentación</w:t>
      </w:r>
      <w:r w:rsidR="00860AF3" w:rsidRPr="00173BD9">
        <w:rPr>
          <w:rFonts w:ascii="Arial" w:eastAsia="Arial" w:hAnsi="Arial" w:cs="Arial"/>
          <w:color w:val="3B3838" w:themeColor="background2" w:themeShade="40"/>
          <w:sz w:val="20"/>
          <w:szCs w:val="20"/>
        </w:rPr>
        <w:t xml:space="preserve"> de la oferta</w:t>
      </w:r>
      <w:bookmarkEnd w:id="610"/>
    </w:p>
    <w:p w14:paraId="0263247C" w14:textId="067DCB30" w:rsidR="00860AF3" w:rsidRPr="00173BD9" w:rsidRDefault="000626B0"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612" w:name="_Ref508649477"/>
      <w:bookmarkStart w:id="613" w:name="_Ref511409108"/>
      <w:r w:rsidRPr="00173BD9">
        <w:rPr>
          <w:rFonts w:ascii="Arial" w:eastAsia="Arial" w:hAnsi="Arial" w:cs="Arial"/>
          <w:color w:val="3B3838" w:themeColor="background2" w:themeShade="40"/>
          <w:sz w:val="20"/>
          <w:szCs w:val="20"/>
        </w:rPr>
        <w:t xml:space="preserve">Formato </w:t>
      </w:r>
      <w:r w:rsidR="000B6FB6" w:rsidRPr="00173BD9">
        <w:rPr>
          <w:rFonts w:ascii="Arial" w:eastAsia="Arial" w:hAnsi="Arial" w:cs="Arial"/>
          <w:color w:val="3B3838" w:themeColor="background2" w:themeShade="40"/>
          <w:sz w:val="20"/>
          <w:szCs w:val="20"/>
        </w:rPr>
        <w:t>2</w:t>
      </w:r>
      <w:r w:rsidRPr="00173BD9">
        <w:rPr>
          <w:rFonts w:ascii="Arial" w:eastAsia="Arial" w:hAnsi="Arial" w:cs="Arial"/>
          <w:color w:val="3B3838" w:themeColor="background2" w:themeShade="40"/>
          <w:sz w:val="20"/>
          <w:szCs w:val="20"/>
        </w:rPr>
        <w:t xml:space="preserve"> – </w:t>
      </w:r>
      <w:r w:rsidR="00BC2701" w:rsidRPr="00173BD9">
        <w:rPr>
          <w:rFonts w:ascii="Arial" w:eastAsia="Arial" w:hAnsi="Arial" w:cs="Arial"/>
          <w:color w:val="3B3838" w:themeColor="background2" w:themeShade="40"/>
          <w:sz w:val="20"/>
          <w:szCs w:val="20"/>
        </w:rPr>
        <w:t xml:space="preserve">Conformación de </w:t>
      </w:r>
      <w:r w:rsidR="003C407D" w:rsidRPr="00173BD9">
        <w:rPr>
          <w:rFonts w:ascii="Arial" w:eastAsia="Arial" w:hAnsi="Arial" w:cs="Arial"/>
          <w:color w:val="3B3838" w:themeColor="background2" w:themeShade="40"/>
          <w:sz w:val="20"/>
          <w:szCs w:val="20"/>
        </w:rPr>
        <w:t>Proponente</w:t>
      </w:r>
      <w:r w:rsidR="00BC2701" w:rsidRPr="00173BD9">
        <w:rPr>
          <w:rFonts w:ascii="Arial" w:eastAsia="Arial" w:hAnsi="Arial" w:cs="Arial"/>
          <w:color w:val="3B3838" w:themeColor="background2" w:themeShade="40"/>
          <w:sz w:val="20"/>
          <w:szCs w:val="20"/>
        </w:rPr>
        <w:t xml:space="preserve"> plural (Formato </w:t>
      </w:r>
      <w:r w:rsidR="002C3C62" w:rsidRPr="00173BD9">
        <w:rPr>
          <w:rFonts w:ascii="Arial" w:eastAsia="Arial" w:hAnsi="Arial" w:cs="Arial"/>
          <w:color w:val="3B3838" w:themeColor="background2" w:themeShade="40"/>
          <w:sz w:val="20"/>
          <w:szCs w:val="20"/>
        </w:rPr>
        <w:t>2</w:t>
      </w:r>
      <w:r w:rsidR="00BC2701" w:rsidRPr="00173BD9">
        <w:rPr>
          <w:rFonts w:ascii="Arial" w:eastAsia="Arial" w:hAnsi="Arial" w:cs="Arial"/>
          <w:color w:val="3B3838" w:themeColor="background2" w:themeShade="40"/>
          <w:sz w:val="20"/>
          <w:szCs w:val="20"/>
        </w:rPr>
        <w:t xml:space="preserve">A- Consorcios) (Formato </w:t>
      </w:r>
      <w:r w:rsidR="002C3C62" w:rsidRPr="00173BD9">
        <w:rPr>
          <w:rFonts w:ascii="Arial" w:eastAsia="Arial" w:hAnsi="Arial" w:cs="Arial"/>
          <w:color w:val="3B3838" w:themeColor="background2" w:themeShade="40"/>
          <w:sz w:val="20"/>
          <w:szCs w:val="20"/>
        </w:rPr>
        <w:t>2</w:t>
      </w:r>
      <w:r w:rsidR="00BC2701" w:rsidRPr="00173BD9">
        <w:rPr>
          <w:rFonts w:ascii="Arial" w:eastAsia="Arial" w:hAnsi="Arial" w:cs="Arial"/>
          <w:color w:val="3B3838" w:themeColor="background2" w:themeShade="40"/>
          <w:sz w:val="20"/>
          <w:szCs w:val="20"/>
        </w:rPr>
        <w:t>B- UT)</w:t>
      </w:r>
      <w:bookmarkEnd w:id="612"/>
      <w:r w:rsidR="00BC2701" w:rsidRPr="00173BD9">
        <w:rPr>
          <w:rFonts w:ascii="Arial" w:eastAsia="Arial" w:hAnsi="Arial" w:cs="Arial"/>
          <w:color w:val="3B3838" w:themeColor="background2" w:themeShade="40"/>
          <w:sz w:val="20"/>
          <w:szCs w:val="20"/>
        </w:rPr>
        <w:t xml:space="preserve"> </w:t>
      </w:r>
      <w:bookmarkEnd w:id="613"/>
    </w:p>
    <w:p w14:paraId="307B4B97" w14:textId="60C7DF27" w:rsidR="00860AF3" w:rsidRPr="00173BD9" w:rsidRDefault="000626B0"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614" w:name="_Ref508649424"/>
      <w:r w:rsidRPr="00173BD9">
        <w:rPr>
          <w:rFonts w:ascii="Arial" w:eastAsia="Arial" w:hAnsi="Arial" w:cs="Arial"/>
          <w:color w:val="3B3838" w:themeColor="background2" w:themeShade="40"/>
          <w:sz w:val="20"/>
          <w:szCs w:val="20"/>
        </w:rPr>
        <w:t xml:space="preserve">Formato </w:t>
      </w:r>
      <w:r w:rsidR="000B6FB6" w:rsidRPr="00173BD9">
        <w:rPr>
          <w:rFonts w:ascii="Arial" w:eastAsia="Arial" w:hAnsi="Arial" w:cs="Arial"/>
          <w:color w:val="3B3838" w:themeColor="background2" w:themeShade="40"/>
          <w:sz w:val="20"/>
          <w:szCs w:val="20"/>
        </w:rPr>
        <w:t>3</w:t>
      </w:r>
      <w:r w:rsidRPr="00173BD9">
        <w:rPr>
          <w:rFonts w:ascii="Arial" w:eastAsia="Arial" w:hAnsi="Arial" w:cs="Arial"/>
          <w:color w:val="3B3838" w:themeColor="background2" w:themeShade="40"/>
          <w:sz w:val="20"/>
          <w:szCs w:val="20"/>
        </w:rPr>
        <w:t xml:space="preserve"> – </w:t>
      </w:r>
      <w:r w:rsidR="00BC2701" w:rsidRPr="00173BD9">
        <w:rPr>
          <w:rFonts w:ascii="Arial" w:eastAsia="Arial" w:hAnsi="Arial" w:cs="Arial"/>
          <w:color w:val="3B3838" w:themeColor="background2" w:themeShade="40"/>
          <w:sz w:val="20"/>
          <w:szCs w:val="20"/>
        </w:rPr>
        <w:t>Experiencia</w:t>
      </w:r>
      <w:bookmarkEnd w:id="614"/>
    </w:p>
    <w:p w14:paraId="72899EEC" w14:textId="79182A30" w:rsidR="00BC2701" w:rsidRPr="00173BD9" w:rsidRDefault="000B6FB6"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615" w:name="_Ref508649434"/>
      <w:r w:rsidRPr="00173BD9">
        <w:rPr>
          <w:rFonts w:ascii="Arial" w:eastAsia="Arial" w:hAnsi="Arial" w:cs="Arial"/>
          <w:color w:val="3B3838" w:themeColor="background2" w:themeShade="40"/>
          <w:sz w:val="20"/>
          <w:szCs w:val="20"/>
        </w:rPr>
        <w:t>Formato 4</w:t>
      </w:r>
      <w:r w:rsidR="000626B0" w:rsidRPr="00173BD9">
        <w:rPr>
          <w:rFonts w:ascii="Arial" w:eastAsia="Arial" w:hAnsi="Arial" w:cs="Arial"/>
          <w:color w:val="3B3838" w:themeColor="background2" w:themeShade="40"/>
          <w:sz w:val="20"/>
          <w:szCs w:val="20"/>
        </w:rPr>
        <w:t xml:space="preserve"> – </w:t>
      </w:r>
      <w:r w:rsidR="00BC2701" w:rsidRPr="00173BD9">
        <w:rPr>
          <w:rFonts w:ascii="Arial" w:eastAsia="Arial" w:hAnsi="Arial" w:cs="Arial"/>
          <w:color w:val="3B3838" w:themeColor="background2" w:themeShade="40"/>
          <w:sz w:val="20"/>
          <w:szCs w:val="20"/>
        </w:rPr>
        <w:t>Capacidad financiera</w:t>
      </w:r>
      <w:r w:rsidR="00D35351" w:rsidRPr="00173BD9">
        <w:rPr>
          <w:rFonts w:ascii="Arial" w:eastAsia="Arial" w:hAnsi="Arial" w:cs="Arial"/>
          <w:color w:val="3B3838" w:themeColor="background2" w:themeShade="40"/>
          <w:sz w:val="20"/>
          <w:szCs w:val="20"/>
        </w:rPr>
        <w:t xml:space="preserve"> y organizacional</w:t>
      </w:r>
      <w:r w:rsidR="00BC2701" w:rsidRPr="00173BD9">
        <w:rPr>
          <w:rFonts w:ascii="Arial" w:eastAsia="Arial" w:hAnsi="Arial" w:cs="Arial"/>
          <w:color w:val="3B3838" w:themeColor="background2" w:themeShade="40"/>
          <w:sz w:val="20"/>
          <w:szCs w:val="20"/>
        </w:rPr>
        <w:t xml:space="preserve"> para extranjeros</w:t>
      </w:r>
      <w:bookmarkEnd w:id="615"/>
      <w:r w:rsidR="00BC2701" w:rsidRPr="00173BD9">
        <w:rPr>
          <w:rFonts w:ascii="Arial" w:eastAsia="Arial" w:hAnsi="Arial" w:cs="Arial"/>
          <w:color w:val="3B3838" w:themeColor="background2" w:themeShade="40"/>
          <w:sz w:val="20"/>
          <w:szCs w:val="20"/>
        </w:rPr>
        <w:t xml:space="preserve"> </w:t>
      </w:r>
    </w:p>
    <w:p w14:paraId="30EA55D8" w14:textId="77777777" w:rsidR="00C15C67" w:rsidRPr="00173BD9" w:rsidRDefault="00C15C67"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bookmarkStart w:id="616" w:name="_Ref508649250"/>
      <w:r w:rsidRPr="00173BD9">
        <w:rPr>
          <w:rFonts w:ascii="Arial" w:eastAsia="Arial" w:hAnsi="Arial" w:cs="Arial"/>
          <w:color w:val="3B3838" w:themeColor="background2" w:themeShade="40"/>
          <w:sz w:val="20"/>
          <w:szCs w:val="20"/>
        </w:rPr>
        <w:t>Formato 5 – Capacidad residual</w:t>
      </w:r>
      <w:bookmarkEnd w:id="616"/>
      <w:r w:rsidRPr="00173BD9">
        <w:rPr>
          <w:rFonts w:ascii="Arial" w:eastAsia="Arial" w:hAnsi="Arial" w:cs="Arial"/>
          <w:color w:val="3B3838" w:themeColor="background2" w:themeShade="40"/>
          <w:sz w:val="20"/>
          <w:szCs w:val="20"/>
        </w:rPr>
        <w:t xml:space="preserve"> </w:t>
      </w:r>
    </w:p>
    <w:p w14:paraId="28EBFA5D" w14:textId="77777777" w:rsidR="00C15C67" w:rsidRPr="00173BD9" w:rsidRDefault="00C15C67" w:rsidP="00C8443C">
      <w:pPr>
        <w:pStyle w:val="Invias-VietaAlfabetica"/>
        <w:numPr>
          <w:ilvl w:val="0"/>
          <w:numId w:val="68"/>
        </w:numPr>
        <w:tabs>
          <w:tab w:val="left" w:pos="426"/>
        </w:tabs>
        <w:spacing w:before="0" w:after="0" w:line="276" w:lineRule="auto"/>
        <w:rPr>
          <w:rFonts w:ascii="Arial" w:eastAsia="Arial" w:hAnsi="Arial" w:cs="Arial"/>
          <w:color w:val="3B3838" w:themeColor="background2" w:themeShade="40"/>
          <w:sz w:val="20"/>
          <w:szCs w:val="20"/>
        </w:rPr>
      </w:pPr>
      <w:r w:rsidRPr="00173BD9">
        <w:rPr>
          <w:rFonts w:ascii="Arial" w:eastAsia="Arial" w:hAnsi="Arial" w:cs="Arial"/>
          <w:color w:val="3B3838" w:themeColor="background2" w:themeShade="40"/>
          <w:sz w:val="20"/>
          <w:szCs w:val="20"/>
        </w:rPr>
        <w:t>Formato 6 – Pagos de seguridad social y aportes legales</w:t>
      </w:r>
    </w:p>
    <w:p w14:paraId="7FF092C7" w14:textId="0A891692" w:rsidR="00C15C67" w:rsidRPr="006876CA" w:rsidRDefault="00C15C67" w:rsidP="00C8443C">
      <w:pPr>
        <w:pStyle w:val="Prrafodelista"/>
        <w:numPr>
          <w:ilvl w:val="0"/>
          <w:numId w:val="68"/>
        </w:numPr>
        <w:ind w:left="714" w:hanging="357"/>
        <w:jc w:val="both"/>
        <w:rPr>
          <w:rFonts w:ascii="Arial" w:eastAsia="Arial,Times New Roman" w:hAnsi="Arial" w:cs="Arial"/>
          <w:color w:val="3B3838" w:themeColor="background2" w:themeShade="40"/>
          <w:sz w:val="20"/>
          <w:szCs w:val="20"/>
          <w:lang w:eastAsia="es-ES"/>
        </w:rPr>
      </w:pPr>
      <w:r w:rsidRPr="00173BD9">
        <w:rPr>
          <w:rFonts w:ascii="Arial" w:eastAsia="Arial" w:hAnsi="Arial" w:cs="Arial"/>
          <w:color w:val="3B3838" w:themeColor="background2" w:themeShade="40"/>
          <w:sz w:val="20"/>
          <w:szCs w:val="20"/>
        </w:rPr>
        <w:t xml:space="preserve">Formato 7 – Factor de calidad </w:t>
      </w:r>
    </w:p>
    <w:p w14:paraId="4B3BEA0F" w14:textId="77777777" w:rsidR="00C15C67" w:rsidRPr="00620F7A" w:rsidRDefault="00C15C67" w:rsidP="00C8443C">
      <w:pPr>
        <w:pStyle w:val="Prrafodelista"/>
        <w:numPr>
          <w:ilvl w:val="0"/>
          <w:numId w:val="68"/>
        </w:numPr>
        <w:ind w:left="714" w:hanging="357"/>
        <w:jc w:val="both"/>
        <w:rPr>
          <w:rFonts w:ascii="Arial" w:eastAsia="Arial" w:hAnsi="Arial" w:cs="Arial"/>
          <w:color w:val="3B3838" w:themeColor="background2" w:themeShade="40"/>
          <w:sz w:val="20"/>
          <w:szCs w:val="20"/>
        </w:rPr>
      </w:pPr>
      <w:r w:rsidRPr="00FF3A8B">
        <w:rPr>
          <w:rFonts w:ascii="Arial" w:eastAsia="Arial" w:hAnsi="Arial" w:cs="Arial"/>
          <w:color w:val="3B3838" w:themeColor="background2" w:themeShade="40"/>
          <w:sz w:val="20"/>
          <w:szCs w:val="20"/>
        </w:rPr>
        <w:t>Formato 8 – Vinculación de personas con discapacidad</w:t>
      </w:r>
    </w:p>
    <w:p w14:paraId="0486CF4A" w14:textId="712CB976" w:rsidR="00673B6D" w:rsidRPr="00173BD9" w:rsidRDefault="00C15C67" w:rsidP="00C8443C">
      <w:pPr>
        <w:pStyle w:val="Prrafodelista"/>
        <w:numPr>
          <w:ilvl w:val="0"/>
          <w:numId w:val="68"/>
        </w:numPr>
        <w:ind w:left="714" w:hanging="357"/>
        <w:rPr>
          <w:rFonts w:ascii="Arial" w:eastAsia="Arial,Times New Roman" w:hAnsi="Arial" w:cs="Arial"/>
          <w:color w:val="3B3838" w:themeColor="background2" w:themeShade="40"/>
          <w:sz w:val="20"/>
          <w:szCs w:val="20"/>
          <w:lang w:eastAsia="es-ES"/>
        </w:rPr>
      </w:pPr>
      <w:bookmarkStart w:id="617" w:name="_Ref3387457"/>
      <w:r w:rsidRPr="00173BD9">
        <w:rPr>
          <w:rFonts w:ascii="Arial" w:eastAsia="Arial" w:hAnsi="Arial" w:cs="Arial"/>
          <w:color w:val="3B3838" w:themeColor="background2" w:themeShade="40"/>
          <w:sz w:val="20"/>
          <w:szCs w:val="20"/>
          <w:lang w:eastAsia="es-ES"/>
        </w:rPr>
        <w:t>Formato 9 – Puntaje de Industria Nacional.</w:t>
      </w:r>
      <w:bookmarkEnd w:id="617"/>
    </w:p>
    <w:p w14:paraId="11B86FD2" w14:textId="67B99CB3" w:rsidR="009D3087" w:rsidRPr="00173BD9" w:rsidRDefault="009D3087" w:rsidP="00C8443C">
      <w:pPr>
        <w:pStyle w:val="Prrafodelista"/>
        <w:numPr>
          <w:ilvl w:val="0"/>
          <w:numId w:val="68"/>
        </w:numPr>
        <w:rPr>
          <w:rFonts w:ascii="Arial" w:eastAsia="Arial,Times New Roman" w:hAnsi="Arial" w:cs="Arial"/>
          <w:color w:val="3B3838" w:themeColor="background2" w:themeShade="40"/>
          <w:sz w:val="20"/>
          <w:szCs w:val="20"/>
          <w:lang w:eastAsia="es-ES"/>
        </w:rPr>
      </w:pPr>
      <w:bookmarkStart w:id="618" w:name="_Ref25305885"/>
      <w:r w:rsidRPr="00173BD9">
        <w:rPr>
          <w:rFonts w:ascii="Arial" w:eastAsia="Arial,Times New Roman" w:hAnsi="Arial" w:cs="Arial"/>
          <w:color w:val="3B3838" w:themeColor="background2" w:themeShade="40"/>
          <w:sz w:val="20"/>
          <w:szCs w:val="20"/>
          <w:lang w:eastAsia="es-ES"/>
        </w:rPr>
        <w:t xml:space="preserve">Formato </w:t>
      </w:r>
      <w:r w:rsidR="007A671C" w:rsidRPr="00173BD9">
        <w:rPr>
          <w:rFonts w:ascii="Arial" w:eastAsia="Arial,Times New Roman" w:hAnsi="Arial" w:cs="Arial"/>
          <w:color w:val="3B3838" w:themeColor="background2" w:themeShade="40"/>
          <w:sz w:val="20"/>
          <w:szCs w:val="20"/>
          <w:lang w:eastAsia="es-ES"/>
        </w:rPr>
        <w:t xml:space="preserve">10 </w:t>
      </w:r>
      <w:r w:rsidRPr="00173BD9">
        <w:rPr>
          <w:rFonts w:ascii="Arial" w:eastAsia="Arial,Times New Roman" w:hAnsi="Arial" w:cs="Arial"/>
          <w:color w:val="3B3838" w:themeColor="background2" w:themeShade="40"/>
          <w:sz w:val="20"/>
          <w:szCs w:val="20"/>
          <w:lang w:eastAsia="es-ES"/>
        </w:rPr>
        <w:t>– Carta Manifestación de Interés</w:t>
      </w:r>
      <w:bookmarkEnd w:id="618"/>
    </w:p>
    <w:p w14:paraId="537D27EB" w14:textId="77777777" w:rsidR="00755283" w:rsidRPr="00173BD9" w:rsidRDefault="00755283" w:rsidP="009D3087">
      <w:pPr>
        <w:pStyle w:val="Prrafodelista"/>
        <w:spacing w:line="240" w:lineRule="auto"/>
        <w:ind w:left="714"/>
        <w:rPr>
          <w:rFonts w:ascii="Arial" w:eastAsia="Arial,Times New Roman" w:hAnsi="Arial" w:cs="Arial"/>
          <w:color w:val="3B3838" w:themeColor="background2" w:themeShade="40"/>
          <w:sz w:val="20"/>
          <w:szCs w:val="20"/>
          <w:lang w:eastAsia="es-ES"/>
        </w:rPr>
      </w:pPr>
    </w:p>
    <w:p w14:paraId="00E9E00E" w14:textId="33BC9930" w:rsidR="00DB7B86" w:rsidRPr="00173BD9" w:rsidRDefault="00DB7B86" w:rsidP="006876CA">
      <w:pPr>
        <w:pStyle w:val="Captulo8"/>
        <w:numPr>
          <w:ilvl w:val="1"/>
          <w:numId w:val="183"/>
        </w:numPr>
        <w:ind w:left="714" w:hanging="357"/>
        <w:outlineLvl w:val="1"/>
      </w:pPr>
      <w:bookmarkStart w:id="619" w:name="_Toc32147441"/>
      <w:bookmarkStart w:id="620" w:name="_Toc46314754"/>
      <w:bookmarkStart w:id="621" w:name="_Toc508984074"/>
      <w:bookmarkStart w:id="622" w:name="_Toc509843905"/>
      <w:bookmarkStart w:id="623" w:name="_Toc511924814"/>
      <w:bookmarkStart w:id="624" w:name="_Toc518641693"/>
      <w:bookmarkEnd w:id="611"/>
      <w:r w:rsidRPr="00173BD9">
        <w:t>MATRICES</w:t>
      </w:r>
      <w:bookmarkEnd w:id="619"/>
      <w:bookmarkEnd w:id="620"/>
      <w:r w:rsidRPr="00173BD9">
        <w:t xml:space="preserve"> </w:t>
      </w:r>
      <w:bookmarkEnd w:id="621"/>
      <w:bookmarkEnd w:id="622"/>
      <w:bookmarkEnd w:id="623"/>
      <w:bookmarkEnd w:id="624"/>
    </w:p>
    <w:p w14:paraId="6E9B0AD6" w14:textId="6AD244E0" w:rsidR="00DB7B86" w:rsidRPr="00173BD9" w:rsidRDefault="006A68E5" w:rsidP="00C8443C">
      <w:pPr>
        <w:pStyle w:val="Invias-VietaAlfabetica"/>
        <w:numPr>
          <w:ilvl w:val="0"/>
          <w:numId w:val="59"/>
        </w:numPr>
        <w:tabs>
          <w:tab w:val="left" w:pos="426"/>
        </w:tabs>
        <w:spacing w:before="0" w:after="0" w:line="276" w:lineRule="auto"/>
        <w:rPr>
          <w:rFonts w:ascii="Arial" w:eastAsia="Arial" w:hAnsi="Arial" w:cs="Arial"/>
          <w:color w:val="3B3838" w:themeColor="background2" w:themeShade="40"/>
          <w:sz w:val="20"/>
          <w:szCs w:val="20"/>
        </w:rPr>
      </w:pPr>
      <w:bookmarkStart w:id="625" w:name="_Ref508649550"/>
      <w:r w:rsidRPr="00173BD9">
        <w:rPr>
          <w:rFonts w:ascii="Arial" w:eastAsia="Arial" w:hAnsi="Arial" w:cs="Arial"/>
          <w:color w:val="3B3838" w:themeColor="background2" w:themeShade="40"/>
          <w:sz w:val="20"/>
          <w:szCs w:val="20"/>
        </w:rPr>
        <w:t xml:space="preserve">Matriz 1 – </w:t>
      </w:r>
      <w:r w:rsidR="00DB7B86" w:rsidRPr="00173BD9">
        <w:rPr>
          <w:rFonts w:ascii="Arial" w:eastAsia="Arial" w:hAnsi="Arial" w:cs="Arial"/>
          <w:color w:val="3B3838" w:themeColor="background2" w:themeShade="40"/>
          <w:sz w:val="20"/>
          <w:szCs w:val="20"/>
        </w:rPr>
        <w:t>Experiencia</w:t>
      </w:r>
      <w:bookmarkEnd w:id="625"/>
    </w:p>
    <w:p w14:paraId="0661CFF1" w14:textId="08099BF0" w:rsidR="00D35351" w:rsidRPr="00173BD9" w:rsidRDefault="006A68E5" w:rsidP="00C8443C">
      <w:pPr>
        <w:pStyle w:val="Invias-VietaAlfabetica"/>
        <w:numPr>
          <w:ilvl w:val="0"/>
          <w:numId w:val="59"/>
        </w:numPr>
        <w:tabs>
          <w:tab w:val="left" w:pos="426"/>
        </w:tabs>
        <w:spacing w:before="0" w:after="0" w:line="276" w:lineRule="auto"/>
        <w:rPr>
          <w:rFonts w:ascii="Arial" w:eastAsia="Arial" w:hAnsi="Arial" w:cs="Arial"/>
          <w:color w:val="3B3838" w:themeColor="background2" w:themeShade="40"/>
          <w:sz w:val="20"/>
          <w:szCs w:val="20"/>
        </w:rPr>
      </w:pPr>
      <w:bookmarkStart w:id="626" w:name="_Ref508649840"/>
      <w:bookmarkStart w:id="627" w:name="_Ref511415446"/>
      <w:r w:rsidRPr="00173BD9">
        <w:rPr>
          <w:rFonts w:ascii="Arial" w:eastAsia="Arial" w:hAnsi="Arial" w:cs="Arial"/>
          <w:color w:val="3B3838" w:themeColor="background2" w:themeShade="40"/>
          <w:sz w:val="20"/>
          <w:szCs w:val="20"/>
        </w:rPr>
        <w:t xml:space="preserve">Matriz 2 – </w:t>
      </w:r>
      <w:r w:rsidR="00DB7B86" w:rsidRPr="00173BD9">
        <w:rPr>
          <w:rFonts w:ascii="Arial" w:eastAsia="Arial" w:hAnsi="Arial" w:cs="Arial"/>
          <w:color w:val="3B3838" w:themeColor="background2" w:themeShade="40"/>
          <w:sz w:val="20"/>
          <w:szCs w:val="20"/>
        </w:rPr>
        <w:t>Indicadores financieros</w:t>
      </w:r>
      <w:bookmarkEnd w:id="626"/>
      <w:r w:rsidR="00DB7B86" w:rsidRPr="00173BD9">
        <w:rPr>
          <w:rFonts w:ascii="Arial" w:eastAsia="Arial" w:hAnsi="Arial" w:cs="Arial"/>
          <w:color w:val="3B3838" w:themeColor="background2" w:themeShade="40"/>
          <w:sz w:val="20"/>
          <w:szCs w:val="20"/>
        </w:rPr>
        <w:t xml:space="preserve"> </w:t>
      </w:r>
      <w:r w:rsidR="00D35351" w:rsidRPr="00173BD9">
        <w:rPr>
          <w:rFonts w:ascii="Arial" w:eastAsia="Arial" w:hAnsi="Arial" w:cs="Arial"/>
          <w:color w:val="3B3838" w:themeColor="background2" w:themeShade="40"/>
          <w:sz w:val="20"/>
          <w:szCs w:val="20"/>
        </w:rPr>
        <w:t>y organizacionales</w:t>
      </w:r>
      <w:bookmarkEnd w:id="627"/>
    </w:p>
    <w:p w14:paraId="03B64B60" w14:textId="33501E00" w:rsidR="00DB7B86" w:rsidRPr="00173BD9" w:rsidRDefault="006A68E5" w:rsidP="00C8443C">
      <w:pPr>
        <w:pStyle w:val="Invias-VietaAlfabetica"/>
        <w:numPr>
          <w:ilvl w:val="0"/>
          <w:numId w:val="59"/>
        </w:numPr>
        <w:tabs>
          <w:tab w:val="left" w:pos="426"/>
        </w:tabs>
        <w:spacing w:before="0" w:after="0" w:line="276" w:lineRule="auto"/>
        <w:rPr>
          <w:rFonts w:ascii="Arial" w:eastAsia="Arial" w:hAnsi="Arial" w:cs="Arial"/>
          <w:color w:val="3B3838" w:themeColor="background2" w:themeShade="40"/>
          <w:sz w:val="20"/>
          <w:szCs w:val="20"/>
        </w:rPr>
      </w:pPr>
      <w:bookmarkStart w:id="628" w:name="_Ref508650671"/>
      <w:r w:rsidRPr="00173BD9">
        <w:rPr>
          <w:rFonts w:ascii="Arial" w:eastAsia="Arial" w:hAnsi="Arial" w:cs="Arial"/>
          <w:color w:val="3B3838" w:themeColor="background2" w:themeShade="40"/>
          <w:sz w:val="20"/>
          <w:szCs w:val="20"/>
        </w:rPr>
        <w:t xml:space="preserve">Matriz 3 – </w:t>
      </w:r>
      <w:r w:rsidR="00D35351" w:rsidRPr="00173BD9">
        <w:rPr>
          <w:rFonts w:ascii="Arial" w:eastAsia="Arial" w:hAnsi="Arial" w:cs="Arial"/>
          <w:color w:val="3B3838" w:themeColor="background2" w:themeShade="40"/>
          <w:sz w:val="20"/>
          <w:szCs w:val="20"/>
        </w:rPr>
        <w:t>Riesgos</w:t>
      </w:r>
      <w:bookmarkEnd w:id="628"/>
      <w:r w:rsidR="00DB7B86" w:rsidRPr="00173BD9">
        <w:rPr>
          <w:rFonts w:ascii="Arial" w:eastAsia="Arial" w:hAnsi="Arial" w:cs="Arial"/>
          <w:color w:val="3B3838" w:themeColor="background2" w:themeShade="40"/>
          <w:sz w:val="20"/>
          <w:szCs w:val="20"/>
        </w:rPr>
        <w:t xml:space="preserve"> </w:t>
      </w:r>
    </w:p>
    <w:p w14:paraId="4BB70059" w14:textId="372EFC56" w:rsidR="00DB7B86" w:rsidRPr="00173BD9" w:rsidRDefault="00DB7B86" w:rsidP="00C8443C">
      <w:pPr>
        <w:spacing w:line="276" w:lineRule="auto"/>
        <w:rPr>
          <w:rFonts w:cs="Arial"/>
          <w:szCs w:val="20"/>
          <w:lang w:eastAsia="es-ES"/>
        </w:rPr>
      </w:pPr>
    </w:p>
    <w:p w14:paraId="20932E42" w14:textId="72D52958" w:rsidR="00DB7B86" w:rsidRPr="00173BD9" w:rsidRDefault="00DB7B86" w:rsidP="006876CA">
      <w:pPr>
        <w:pStyle w:val="Captulo8"/>
        <w:numPr>
          <w:ilvl w:val="1"/>
          <w:numId w:val="183"/>
        </w:numPr>
        <w:ind w:left="714" w:hanging="357"/>
        <w:outlineLvl w:val="1"/>
      </w:pPr>
      <w:bookmarkStart w:id="629" w:name="_Toc32147442"/>
      <w:bookmarkStart w:id="630" w:name="_Toc46314755"/>
      <w:bookmarkStart w:id="631" w:name="_Toc508984075"/>
      <w:bookmarkStart w:id="632" w:name="_Toc509843906"/>
      <w:bookmarkStart w:id="633" w:name="_Toc511924815"/>
      <w:bookmarkStart w:id="634" w:name="_Toc518641694"/>
      <w:r w:rsidRPr="00173BD9">
        <w:t>FORMULARIOS</w:t>
      </w:r>
      <w:bookmarkEnd w:id="629"/>
      <w:bookmarkEnd w:id="630"/>
      <w:r w:rsidRPr="00173BD9">
        <w:t xml:space="preserve"> </w:t>
      </w:r>
      <w:bookmarkEnd w:id="631"/>
      <w:bookmarkEnd w:id="632"/>
      <w:bookmarkEnd w:id="633"/>
      <w:bookmarkEnd w:id="634"/>
    </w:p>
    <w:p w14:paraId="0BF40470" w14:textId="015D44BD" w:rsidR="00D77C6A" w:rsidRPr="00AB3A91" w:rsidRDefault="006A68E5" w:rsidP="00D77C6A">
      <w:pPr>
        <w:pStyle w:val="Invias-VietaAlfabetica"/>
        <w:numPr>
          <w:ilvl w:val="0"/>
          <w:numId w:val="60"/>
        </w:numPr>
        <w:tabs>
          <w:tab w:val="left" w:pos="426"/>
        </w:tabs>
        <w:spacing w:before="0" w:after="0"/>
        <w:rPr>
          <w:rFonts w:ascii="Arial" w:eastAsia="Arial" w:hAnsi="Arial" w:cs="Arial"/>
          <w:color w:val="3B3838" w:themeColor="background2" w:themeShade="40"/>
          <w:sz w:val="20"/>
          <w:szCs w:val="20"/>
        </w:rPr>
      </w:pPr>
      <w:bookmarkStart w:id="635" w:name="_Ref508648916"/>
      <w:bookmarkStart w:id="636" w:name="_Hlk511915770"/>
      <w:r w:rsidRPr="00173BD9">
        <w:rPr>
          <w:rFonts w:ascii="Arial" w:eastAsia="Arial" w:hAnsi="Arial" w:cs="Arial"/>
          <w:color w:val="3B3838" w:themeColor="background2" w:themeShade="40"/>
          <w:sz w:val="20"/>
          <w:szCs w:val="20"/>
        </w:rPr>
        <w:t xml:space="preserve">Formulario 1– </w:t>
      </w:r>
      <w:r w:rsidR="00DB7B86" w:rsidRPr="00173BD9">
        <w:rPr>
          <w:rFonts w:ascii="Arial" w:eastAsia="Arial" w:hAnsi="Arial" w:cs="Arial"/>
          <w:color w:val="3B3838" w:themeColor="background2" w:themeShade="40"/>
          <w:sz w:val="20"/>
          <w:szCs w:val="20"/>
        </w:rPr>
        <w:t>Formulario de Presupuesto Oficial</w:t>
      </w:r>
      <w:bookmarkEnd w:id="596"/>
      <w:bookmarkEnd w:id="635"/>
      <w:bookmarkEnd w:id="636"/>
    </w:p>
    <w:sectPr w:rsidR="00D77C6A" w:rsidRPr="00AB3A91" w:rsidSect="007A6E4C">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0BB9E7" w14:textId="77777777" w:rsidR="006A6E56" w:rsidRDefault="006A6E56" w:rsidP="002B56E2">
      <w:pPr>
        <w:spacing w:after="0" w:line="240" w:lineRule="auto"/>
      </w:pPr>
      <w:r>
        <w:separator/>
      </w:r>
    </w:p>
    <w:p w14:paraId="2DE77982" w14:textId="77777777" w:rsidR="006A6E56" w:rsidRDefault="006A6E56"/>
  </w:endnote>
  <w:endnote w:type="continuationSeparator" w:id="0">
    <w:p w14:paraId="75E17DFA" w14:textId="77777777" w:rsidR="006A6E56" w:rsidRDefault="006A6E56" w:rsidP="002B56E2">
      <w:pPr>
        <w:spacing w:after="0" w:line="240" w:lineRule="auto"/>
      </w:pPr>
      <w:r>
        <w:continuationSeparator/>
      </w:r>
    </w:p>
    <w:p w14:paraId="66AAE0B2" w14:textId="77777777" w:rsidR="006A6E56" w:rsidRDefault="006A6E56"/>
  </w:endnote>
  <w:endnote w:type="continuationNotice" w:id="1">
    <w:p w14:paraId="3C56989A" w14:textId="77777777" w:rsidR="006A6E56" w:rsidRDefault="006A6E56">
      <w:pPr>
        <w:spacing w:after="0" w:line="240" w:lineRule="auto"/>
      </w:pPr>
    </w:p>
    <w:p w14:paraId="61291D8A" w14:textId="77777777" w:rsidR="006A6E56" w:rsidRDefault="006A6E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Verdana">
    <w:panose1 w:val="020B0604030504040204"/>
    <w:charset w:val="00"/>
    <w:family w:val="swiss"/>
    <w:pitch w:val="variable"/>
    <w:sig w:usb0="A00006FF" w:usb1="4000205B" w:usb2="00000010" w:usb3="00000000" w:csb0="0000019F" w:csb1="00000000"/>
  </w:font>
  <w:font w:name="Arial,Calibri">
    <w:altName w:val="Times New Roman"/>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3700757"/>
      <w:docPartObj>
        <w:docPartGallery w:val="Page Numbers (Bottom of Page)"/>
        <w:docPartUnique/>
      </w:docPartObj>
    </w:sdtPr>
    <w:sdtEndPr/>
    <w:sdtContent>
      <w:p w14:paraId="2E21247C" w14:textId="559E150D" w:rsidR="00E1777B" w:rsidRDefault="00E1777B">
        <w:pPr>
          <w:pStyle w:val="Piedepgina"/>
          <w:jc w:val="right"/>
        </w:pPr>
        <w:r>
          <w:fldChar w:fldCharType="begin"/>
        </w:r>
        <w:r>
          <w:instrText>PAGE   \* MERGEFORMAT</w:instrText>
        </w:r>
        <w:r>
          <w:fldChar w:fldCharType="separate"/>
        </w:r>
        <w:r w:rsidRPr="331A2F16">
          <w:rPr>
            <w:noProof/>
            <w:lang w:val="es-ES"/>
          </w:rPr>
          <w:t>43</w:t>
        </w:r>
        <w:r>
          <w:fldChar w:fldCharType="end"/>
        </w:r>
      </w:p>
    </w:sdtContent>
  </w:sdt>
  <w:tbl>
    <w:tblPr>
      <w:tblStyle w:val="Tablaconcuadrcula"/>
      <w:tblW w:w="0" w:type="auto"/>
      <w:tblInd w:w="-3" w:type="dxa"/>
      <w:tblLayout w:type="fixed"/>
      <w:tblLook w:val="01E0" w:firstRow="1" w:lastRow="1" w:firstColumn="1" w:lastColumn="1" w:noHBand="0" w:noVBand="0"/>
    </w:tblPr>
    <w:tblGrid>
      <w:gridCol w:w="840"/>
      <w:gridCol w:w="1568"/>
      <w:gridCol w:w="877"/>
      <w:gridCol w:w="390"/>
    </w:tblGrid>
    <w:tr w:rsidR="00E1777B" w14:paraId="3C0DD517" w14:textId="77777777" w:rsidTr="00755E8A">
      <w:tc>
        <w:tcPr>
          <w:tcW w:w="840" w:type="dxa"/>
        </w:tcPr>
        <w:p w14:paraId="3CD8174E" w14:textId="63C02FC6" w:rsidR="00E1777B" w:rsidRDefault="00E1777B" w:rsidP="331A2F16">
          <w:pPr>
            <w:spacing w:line="247" w:lineRule="auto"/>
            <w:ind w:left="10" w:hanging="10"/>
          </w:pPr>
          <w:r w:rsidRPr="331A2F16">
            <w:rPr>
              <w:rFonts w:eastAsia="Arial" w:cs="Arial"/>
              <w:b/>
              <w:bCs/>
              <w:color w:val="595959" w:themeColor="text1" w:themeTint="A6"/>
              <w:sz w:val="16"/>
              <w:szCs w:val="16"/>
            </w:rPr>
            <w:t>Código</w:t>
          </w:r>
        </w:p>
      </w:tc>
      <w:tc>
        <w:tcPr>
          <w:tcW w:w="1568" w:type="dxa"/>
        </w:tcPr>
        <w:p w14:paraId="56E537A9" w14:textId="7958D4FA" w:rsidR="00E1777B" w:rsidRDefault="00E1777B" w:rsidP="331A2F16">
          <w:pPr>
            <w:spacing w:line="247" w:lineRule="auto"/>
            <w:ind w:left="10" w:hanging="10"/>
          </w:pPr>
          <w:r w:rsidRPr="331A2F16">
            <w:rPr>
              <w:rFonts w:eastAsia="Arial" w:cs="Arial"/>
              <w:color w:val="595959" w:themeColor="text1" w:themeTint="A6"/>
              <w:sz w:val="16"/>
              <w:szCs w:val="16"/>
            </w:rPr>
            <w:t>CCE-EICP-GI-02</w:t>
          </w:r>
        </w:p>
      </w:tc>
      <w:tc>
        <w:tcPr>
          <w:tcW w:w="877" w:type="dxa"/>
        </w:tcPr>
        <w:p w14:paraId="4AD5E6CE" w14:textId="09CB8F2A" w:rsidR="00E1777B" w:rsidRDefault="00E1777B" w:rsidP="331A2F16">
          <w:pPr>
            <w:spacing w:line="247" w:lineRule="auto"/>
            <w:ind w:left="10" w:hanging="10"/>
            <w:jc w:val="center"/>
          </w:pPr>
          <w:r w:rsidRPr="331A2F16">
            <w:rPr>
              <w:rFonts w:eastAsia="Arial" w:cs="Arial"/>
              <w:b/>
              <w:bCs/>
              <w:color w:val="595959" w:themeColor="text1" w:themeTint="A6"/>
              <w:sz w:val="16"/>
              <w:szCs w:val="16"/>
            </w:rPr>
            <w:t>Versión</w:t>
          </w:r>
        </w:p>
      </w:tc>
      <w:tc>
        <w:tcPr>
          <w:tcW w:w="390" w:type="dxa"/>
        </w:tcPr>
        <w:p w14:paraId="1D8E11BB" w14:textId="7A7FE1BC" w:rsidR="00E1777B" w:rsidRDefault="00E1777B" w:rsidP="6E4CBC5F">
          <w:pPr>
            <w:spacing w:line="247" w:lineRule="auto"/>
            <w:ind w:left="10" w:hanging="10"/>
            <w:rPr>
              <w:rFonts w:eastAsia="Arial" w:cs="Arial"/>
              <w:color w:val="595959" w:themeColor="text1" w:themeTint="A6"/>
              <w:sz w:val="16"/>
              <w:szCs w:val="16"/>
            </w:rPr>
          </w:pPr>
          <w:r>
            <w:rPr>
              <w:rFonts w:eastAsia="Arial" w:cs="Arial"/>
              <w:color w:val="595959" w:themeColor="text1" w:themeTint="A6"/>
              <w:sz w:val="16"/>
              <w:szCs w:val="16"/>
            </w:rPr>
            <w:t>2</w:t>
          </w:r>
        </w:p>
      </w:tc>
    </w:tr>
  </w:tbl>
  <w:p w14:paraId="58CC864C" w14:textId="559E150D" w:rsidR="00E1777B" w:rsidRDefault="00E1777B" w:rsidP="331A2F16">
    <w:pPr>
      <w:pStyle w:val="Piedepgina"/>
    </w:pPr>
  </w:p>
  <w:p w14:paraId="0E314507" w14:textId="77777777" w:rsidR="00E1777B" w:rsidRDefault="00E177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7478EC" w14:textId="77777777" w:rsidR="006A6E56" w:rsidRDefault="006A6E56" w:rsidP="002B56E2">
      <w:pPr>
        <w:spacing w:after="0" w:line="240" w:lineRule="auto"/>
      </w:pPr>
      <w:r>
        <w:separator/>
      </w:r>
    </w:p>
    <w:p w14:paraId="2F4FABC2" w14:textId="77777777" w:rsidR="006A6E56" w:rsidRDefault="006A6E56"/>
  </w:footnote>
  <w:footnote w:type="continuationSeparator" w:id="0">
    <w:p w14:paraId="3DF1568E" w14:textId="77777777" w:rsidR="006A6E56" w:rsidRDefault="006A6E56" w:rsidP="002B56E2">
      <w:pPr>
        <w:spacing w:after="0" w:line="240" w:lineRule="auto"/>
      </w:pPr>
      <w:r>
        <w:continuationSeparator/>
      </w:r>
    </w:p>
    <w:p w14:paraId="6E92608C" w14:textId="77777777" w:rsidR="006A6E56" w:rsidRDefault="006A6E56"/>
  </w:footnote>
  <w:footnote w:type="continuationNotice" w:id="1">
    <w:p w14:paraId="00A826E5" w14:textId="77777777" w:rsidR="006A6E56" w:rsidRDefault="006A6E56">
      <w:pPr>
        <w:spacing w:after="0" w:line="240" w:lineRule="auto"/>
      </w:pPr>
    </w:p>
    <w:p w14:paraId="4DE8D3A4" w14:textId="77777777" w:rsidR="006A6E56" w:rsidRDefault="006A6E5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3B3838"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0"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4"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3"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4"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35"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38"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0"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2"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4"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7" w15:restartNumberingAfterBreak="0">
    <w:nsid w:val="21502A17"/>
    <w:multiLevelType w:val="multilevel"/>
    <w:tmpl w:val="BEFE8772"/>
    <w:lvl w:ilvl="0">
      <w:start w:val="1"/>
      <w:numFmt w:val="upperRoman"/>
      <w:lvlText w:val="%1."/>
      <w:lvlJc w:val="right"/>
      <w:pPr>
        <w:ind w:left="720" w:hanging="360"/>
      </w:pPr>
    </w:lvl>
    <w:lvl w:ilvl="1">
      <w:start w:val="10"/>
      <w:numFmt w:val="decimal"/>
      <w:lvlText w:val="%1.%2"/>
      <w:lvlJc w:val="left"/>
      <w:pPr>
        <w:ind w:left="900" w:hanging="54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55"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1"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7"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9"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1"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3"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8"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5"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6"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0"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9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4"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96"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97"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0"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02"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7"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08"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9"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4"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6"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27"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8"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31"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32"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34"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5" w15:restartNumberingAfterBreak="0">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6"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3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3"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4"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5"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6"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5"/>
  </w:num>
  <w:num w:numId="2">
    <w:abstractNumId w:val="45"/>
  </w:num>
  <w:num w:numId="3">
    <w:abstractNumId w:val="133"/>
  </w:num>
  <w:num w:numId="4">
    <w:abstractNumId w:val="110"/>
  </w:num>
  <w:num w:numId="5">
    <w:abstractNumId w:val="97"/>
  </w:num>
  <w:num w:numId="6">
    <w:abstractNumId w:val="92"/>
  </w:num>
  <w:num w:numId="7">
    <w:abstractNumId w:val="59"/>
  </w:num>
  <w:num w:numId="8">
    <w:abstractNumId w:val="43"/>
  </w:num>
  <w:num w:numId="9">
    <w:abstractNumId w:val="34"/>
  </w:num>
  <w:num w:numId="10">
    <w:abstractNumId w:val="9"/>
  </w:num>
  <w:num w:numId="11">
    <w:abstractNumId w:val="130"/>
  </w:num>
  <w:num w:numId="12">
    <w:abstractNumId w:val="32"/>
  </w:num>
  <w:num w:numId="13">
    <w:abstractNumId w:val="101"/>
  </w:num>
  <w:num w:numId="14">
    <w:abstractNumId w:val="86"/>
  </w:num>
  <w:num w:numId="15">
    <w:abstractNumId w:val="12"/>
  </w:num>
  <w:num w:numId="16">
    <w:abstractNumId w:val="66"/>
  </w:num>
  <w:num w:numId="17">
    <w:abstractNumId w:val="24"/>
  </w:num>
  <w:num w:numId="18">
    <w:abstractNumId w:val="123"/>
  </w:num>
  <w:num w:numId="19">
    <w:abstractNumId w:val="76"/>
  </w:num>
  <w:num w:numId="20">
    <w:abstractNumId w:val="106"/>
  </w:num>
  <w:num w:numId="21">
    <w:abstractNumId w:val="3"/>
  </w:num>
  <w:num w:numId="22">
    <w:abstractNumId w:val="85"/>
  </w:num>
  <w:num w:numId="2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5"/>
  </w:num>
  <w:num w:numId="2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60"/>
  </w:num>
  <w:num w:numId="31">
    <w:abstractNumId w:val="65"/>
  </w:num>
  <w:num w:numId="32">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8"/>
  </w:num>
  <w:num w:numId="34">
    <w:abstractNumId w:val="61"/>
  </w:num>
  <w:num w:numId="35">
    <w:abstractNumId w:val="90"/>
  </w:num>
  <w:num w:numId="36">
    <w:abstractNumId w:val="137"/>
  </w:num>
  <w:num w:numId="37">
    <w:abstractNumId w:val="91"/>
  </w:num>
  <w:num w:numId="38">
    <w:abstractNumId w:val="8"/>
  </w:num>
  <w:num w:numId="39">
    <w:abstractNumId w:val="36"/>
  </w:num>
  <w:num w:numId="40">
    <w:abstractNumId w:val="46"/>
  </w:num>
  <w:num w:numId="41">
    <w:abstractNumId w:val="103"/>
  </w:num>
  <w:num w:numId="42">
    <w:abstractNumId w:val="22"/>
  </w:num>
  <w:num w:numId="43">
    <w:abstractNumId w:val="2"/>
  </w:num>
  <w:num w:numId="44">
    <w:abstractNumId w:val="94"/>
  </w:num>
  <w:num w:numId="45">
    <w:abstractNumId w:val="48"/>
  </w:num>
  <w:num w:numId="46">
    <w:abstractNumId w:val="82"/>
  </w:num>
  <w:num w:numId="47">
    <w:abstractNumId w:val="136"/>
  </w:num>
  <w:num w:numId="48">
    <w:abstractNumId w:val="25"/>
  </w:num>
  <w:num w:numId="49">
    <w:abstractNumId w:val="44"/>
  </w:num>
  <w:num w:numId="50">
    <w:abstractNumId w:val="69"/>
  </w:num>
  <w:num w:numId="51">
    <w:abstractNumId w:val="105"/>
  </w:num>
  <w:num w:numId="52">
    <w:abstractNumId w:val="122"/>
  </w:num>
  <w:num w:numId="53">
    <w:abstractNumId w:val="100"/>
  </w:num>
  <w:num w:numId="54">
    <w:abstractNumId w:val="73"/>
  </w:num>
  <w:num w:numId="55">
    <w:abstractNumId w:val="113"/>
  </w:num>
  <w:num w:numId="56">
    <w:abstractNumId w:val="114"/>
  </w:num>
  <w:num w:numId="57">
    <w:abstractNumId w:val="13"/>
  </w:num>
  <w:num w:numId="58">
    <w:abstractNumId w:val="87"/>
  </w:num>
  <w:num w:numId="59">
    <w:abstractNumId w:val="31"/>
  </w:num>
  <w:num w:numId="60">
    <w:abstractNumId w:val="88"/>
  </w:num>
  <w:num w:numId="61">
    <w:abstractNumId w:val="116"/>
  </w:num>
  <w:num w:numId="62">
    <w:abstractNumId w:val="55"/>
  </w:num>
  <w:num w:numId="63">
    <w:abstractNumId w:val="125"/>
  </w:num>
  <w:num w:numId="64">
    <w:abstractNumId w:val="124"/>
  </w:num>
  <w:num w:numId="65">
    <w:abstractNumId w:val="117"/>
  </w:num>
  <w:num w:numId="66">
    <w:abstractNumId w:val="0"/>
  </w:num>
  <w:num w:numId="67">
    <w:abstractNumId w:val="144"/>
  </w:num>
  <w:num w:numId="68">
    <w:abstractNumId w:val="81"/>
  </w:num>
  <w:num w:numId="69">
    <w:abstractNumId w:val="64"/>
  </w:num>
  <w:num w:numId="70">
    <w:abstractNumId w:val="90"/>
    <w:lvlOverride w:ilvl="0">
      <w:startOverride w:val="1"/>
    </w:lvlOverride>
  </w:num>
  <w:num w:numId="71">
    <w:abstractNumId w:val="111"/>
  </w:num>
  <w:num w:numId="72">
    <w:abstractNumId w:val="78"/>
  </w:num>
  <w:num w:numId="73">
    <w:abstractNumId w:val="67"/>
  </w:num>
  <w:num w:numId="74">
    <w:abstractNumId w:val="139"/>
  </w:num>
  <w:num w:numId="75">
    <w:abstractNumId w:val="50"/>
  </w:num>
  <w:num w:numId="76">
    <w:abstractNumId w:val="134"/>
  </w:num>
  <w:num w:numId="77">
    <w:abstractNumId w:val="5"/>
  </w:num>
  <w:num w:numId="78">
    <w:abstractNumId w:val="83"/>
  </w:num>
  <w:num w:numId="79">
    <w:abstractNumId w:val="127"/>
  </w:num>
  <w:num w:numId="80">
    <w:abstractNumId w:val="1"/>
  </w:num>
  <w:num w:numId="81">
    <w:abstractNumId w:val="14"/>
  </w:num>
  <w:num w:numId="82">
    <w:abstractNumId w:val="29"/>
  </w:num>
  <w:num w:numId="83">
    <w:abstractNumId w:val="68"/>
  </w:num>
  <w:num w:numId="84">
    <w:abstractNumId w:val="68"/>
  </w:num>
  <w:num w:numId="85">
    <w:abstractNumId w:val="90"/>
  </w:num>
  <w:num w:numId="86">
    <w:abstractNumId w:val="90"/>
  </w:num>
  <w:num w:numId="87">
    <w:abstractNumId w:val="90"/>
  </w:num>
  <w:num w:numId="88">
    <w:abstractNumId w:val="47"/>
  </w:num>
  <w:num w:numId="89">
    <w:abstractNumId w:val="126"/>
  </w:num>
  <w:num w:numId="90">
    <w:abstractNumId w:val="79"/>
  </w:num>
  <w:num w:numId="91">
    <w:abstractNumId w:val="62"/>
  </w:num>
  <w:num w:numId="92">
    <w:abstractNumId w:val="33"/>
  </w:num>
  <w:num w:numId="93">
    <w:abstractNumId w:val="90"/>
  </w:num>
  <w:num w:numId="94">
    <w:abstractNumId w:val="53"/>
  </w:num>
  <w:num w:numId="95">
    <w:abstractNumId w:val="61"/>
  </w:num>
  <w:num w:numId="96">
    <w:abstractNumId w:val="61"/>
  </w:num>
  <w:num w:numId="9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6"/>
  </w:num>
  <w:num w:numId="99">
    <w:abstractNumId w:val="99"/>
  </w:num>
  <w:num w:numId="100">
    <w:abstractNumId w:val="93"/>
  </w:num>
  <w:num w:numId="101">
    <w:abstractNumId w:val="112"/>
  </w:num>
  <w:num w:numId="102">
    <w:abstractNumId w:val="28"/>
  </w:num>
  <w:num w:numId="103">
    <w:abstractNumId w:val="28"/>
  </w:num>
  <w:num w:numId="104">
    <w:abstractNumId w:val="15"/>
  </w:num>
  <w:num w:numId="10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0"/>
  </w:num>
  <w:num w:numId="107">
    <w:abstractNumId w:val="57"/>
  </w:num>
  <w:num w:numId="108">
    <w:abstractNumId w:val="145"/>
  </w:num>
  <w:num w:numId="109">
    <w:abstractNumId w:val="115"/>
  </w:num>
  <w:num w:numId="110">
    <w:abstractNumId w:val="109"/>
  </w:num>
  <w:num w:numId="111">
    <w:abstractNumId w:val="128"/>
  </w:num>
  <w:num w:numId="112">
    <w:abstractNumId w:val="74"/>
  </w:num>
  <w:num w:numId="113">
    <w:abstractNumId w:val="140"/>
  </w:num>
  <w:num w:numId="114">
    <w:abstractNumId w:val="98"/>
  </w:num>
  <w:num w:numId="115">
    <w:abstractNumId w:val="7"/>
  </w:num>
  <w:num w:numId="116">
    <w:abstractNumId w:val="132"/>
  </w:num>
  <w:num w:numId="117">
    <w:abstractNumId w:val="72"/>
  </w:num>
  <w:num w:numId="118">
    <w:abstractNumId w:val="39"/>
  </w:num>
  <w:num w:numId="119">
    <w:abstractNumId w:val="17"/>
  </w:num>
  <w:num w:numId="120">
    <w:abstractNumId w:val="104"/>
  </w:num>
  <w:num w:numId="1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6"/>
  </w:num>
  <w:num w:numId="123">
    <w:abstractNumId w:val="51"/>
    <w:lvlOverride w:ilvl="0">
      <w:startOverride w:val="2"/>
    </w:lvlOverride>
  </w:num>
  <w:num w:numId="124">
    <w:abstractNumId w:val="96"/>
  </w:num>
  <w:num w:numId="125">
    <w:abstractNumId w:val="27"/>
  </w:num>
  <w:num w:numId="126">
    <w:abstractNumId w:val="77"/>
  </w:num>
  <w:num w:numId="127">
    <w:abstractNumId w:val="129"/>
  </w:num>
  <w:num w:numId="128">
    <w:abstractNumId w:val="38"/>
  </w:num>
  <w:num w:numId="129">
    <w:abstractNumId w:val="107"/>
  </w:num>
  <w:num w:numId="130">
    <w:abstractNumId w:val="10"/>
  </w:num>
  <w:num w:numId="131">
    <w:abstractNumId w:val="23"/>
  </w:num>
  <w:num w:numId="132">
    <w:abstractNumId w:val="80"/>
  </w:num>
  <w:num w:numId="133">
    <w:abstractNumId w:val="120"/>
  </w:num>
  <w:num w:numId="134">
    <w:abstractNumId w:val="90"/>
  </w:num>
  <w:num w:numId="135">
    <w:abstractNumId w:val="63"/>
  </w:num>
  <w:num w:numId="1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68"/>
  </w:num>
  <w:num w:numId="139">
    <w:abstractNumId w:val="20"/>
  </w:num>
  <w:num w:numId="14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68"/>
  </w:num>
  <w:num w:numId="142">
    <w:abstractNumId w:val="37"/>
  </w:num>
  <w:num w:numId="1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3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0"/>
  </w:num>
  <w:num w:numId="146">
    <w:abstractNumId w:val="3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4"/>
  </w:num>
  <w:num w:numId="150">
    <w:abstractNumId w:val="60"/>
  </w:num>
  <w:num w:numId="151">
    <w:abstractNumId w:val="93"/>
  </w:num>
  <w:num w:numId="152">
    <w:abstractNumId w:val="54"/>
  </w:num>
  <w:num w:numId="153">
    <w:abstractNumId w:val="41"/>
  </w:num>
  <w:num w:numId="154">
    <w:abstractNumId w:val="141"/>
  </w:num>
  <w:num w:numId="155">
    <w:abstractNumId w:val="52"/>
  </w:num>
  <w:num w:numId="156">
    <w:abstractNumId w:val="102"/>
  </w:num>
  <w:num w:numId="157">
    <w:abstractNumId w:val="75"/>
  </w:num>
  <w:num w:numId="158">
    <w:abstractNumId w:val="63"/>
  </w:num>
  <w:num w:numId="159">
    <w:abstractNumId w:val="89"/>
  </w:num>
  <w:num w:numId="160">
    <w:abstractNumId w:val="11"/>
  </w:num>
  <w:num w:numId="161">
    <w:abstractNumId w:val="19"/>
  </w:num>
  <w:num w:numId="162">
    <w:abstractNumId w:val="71"/>
  </w:num>
  <w:num w:numId="163">
    <w:abstractNumId w:val="56"/>
  </w:num>
  <w:num w:numId="164">
    <w:abstractNumId w:val="18"/>
  </w:num>
  <w:num w:numId="165">
    <w:abstractNumId w:val="28"/>
  </w:num>
  <w:num w:numId="166">
    <w:abstractNumId w:val="1"/>
  </w:num>
  <w:num w:numId="167">
    <w:abstractNumId w:val="90"/>
  </w:num>
  <w:num w:numId="168">
    <w:abstractNumId w:val="61"/>
  </w:num>
  <w:num w:numId="169">
    <w:abstractNumId w:val="138"/>
  </w:num>
  <w:num w:numId="170">
    <w:abstractNumId w:val="28"/>
  </w:num>
  <w:num w:numId="171">
    <w:abstractNumId w:val="1"/>
  </w:num>
  <w:num w:numId="172">
    <w:abstractNumId w:val="1"/>
  </w:num>
  <w:num w:numId="173">
    <w:abstractNumId w:val="114"/>
  </w:num>
  <w:num w:numId="174">
    <w:abstractNumId w:val="114"/>
  </w:num>
  <w:num w:numId="175">
    <w:abstractNumId w:val="114"/>
  </w:num>
  <w:num w:numId="176">
    <w:abstractNumId w:val="84"/>
  </w:num>
  <w:num w:numId="177">
    <w:abstractNumId w:val="35"/>
  </w:num>
  <w:num w:numId="178">
    <w:abstractNumId w:val="121"/>
  </w:num>
  <w:num w:numId="179">
    <w:abstractNumId w:val="119"/>
  </w:num>
  <w:num w:numId="180">
    <w:abstractNumId w:val="6"/>
  </w:num>
  <w:num w:numId="181">
    <w:abstractNumId w:val="108"/>
  </w:num>
  <w:num w:numId="182">
    <w:abstractNumId w:val="118"/>
  </w:num>
  <w:num w:numId="183">
    <w:abstractNumId w:val="142"/>
  </w:num>
  <w:num w:numId="184">
    <w:abstractNumId w:val="131"/>
  </w:num>
  <w:numIdMacAtCleanup w:val="1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166C"/>
    <w:rsid w:val="00011E9B"/>
    <w:rsid w:val="00012D03"/>
    <w:rsid w:val="00013A06"/>
    <w:rsid w:val="00014451"/>
    <w:rsid w:val="000144B7"/>
    <w:rsid w:val="00014699"/>
    <w:rsid w:val="000146BA"/>
    <w:rsid w:val="00014D66"/>
    <w:rsid w:val="0001563F"/>
    <w:rsid w:val="00015BFF"/>
    <w:rsid w:val="00016CAC"/>
    <w:rsid w:val="00016DFF"/>
    <w:rsid w:val="0001793C"/>
    <w:rsid w:val="00017953"/>
    <w:rsid w:val="0002074B"/>
    <w:rsid w:val="0002081A"/>
    <w:rsid w:val="0002154B"/>
    <w:rsid w:val="00021726"/>
    <w:rsid w:val="00021CE7"/>
    <w:rsid w:val="00021FBE"/>
    <w:rsid w:val="00022883"/>
    <w:rsid w:val="00022D61"/>
    <w:rsid w:val="0002301A"/>
    <w:rsid w:val="00023948"/>
    <w:rsid w:val="00024220"/>
    <w:rsid w:val="000244B7"/>
    <w:rsid w:val="00025463"/>
    <w:rsid w:val="000257C7"/>
    <w:rsid w:val="00025A66"/>
    <w:rsid w:val="00025BA0"/>
    <w:rsid w:val="00025D59"/>
    <w:rsid w:val="000275E9"/>
    <w:rsid w:val="00027DBE"/>
    <w:rsid w:val="00030921"/>
    <w:rsid w:val="00030A31"/>
    <w:rsid w:val="00030F92"/>
    <w:rsid w:val="000324DE"/>
    <w:rsid w:val="00032517"/>
    <w:rsid w:val="0003460E"/>
    <w:rsid w:val="00036DB6"/>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4F15"/>
    <w:rsid w:val="0005552A"/>
    <w:rsid w:val="000555C9"/>
    <w:rsid w:val="00056C77"/>
    <w:rsid w:val="0005709B"/>
    <w:rsid w:val="00057501"/>
    <w:rsid w:val="000608A6"/>
    <w:rsid w:val="000608C6"/>
    <w:rsid w:val="000609F8"/>
    <w:rsid w:val="00061608"/>
    <w:rsid w:val="00062077"/>
    <w:rsid w:val="000626B0"/>
    <w:rsid w:val="000629C7"/>
    <w:rsid w:val="00062C2B"/>
    <w:rsid w:val="00063946"/>
    <w:rsid w:val="00063DDC"/>
    <w:rsid w:val="0006427C"/>
    <w:rsid w:val="000647E5"/>
    <w:rsid w:val="0006500D"/>
    <w:rsid w:val="00065189"/>
    <w:rsid w:val="00065579"/>
    <w:rsid w:val="00066E0F"/>
    <w:rsid w:val="00067091"/>
    <w:rsid w:val="00067767"/>
    <w:rsid w:val="00067CC6"/>
    <w:rsid w:val="0007075E"/>
    <w:rsid w:val="00070BD2"/>
    <w:rsid w:val="00070DD5"/>
    <w:rsid w:val="00071334"/>
    <w:rsid w:val="00071371"/>
    <w:rsid w:val="00071820"/>
    <w:rsid w:val="000719A1"/>
    <w:rsid w:val="00071ED6"/>
    <w:rsid w:val="00071FBF"/>
    <w:rsid w:val="00072595"/>
    <w:rsid w:val="000727CB"/>
    <w:rsid w:val="00073316"/>
    <w:rsid w:val="000733AB"/>
    <w:rsid w:val="000739F7"/>
    <w:rsid w:val="00073A40"/>
    <w:rsid w:val="00075227"/>
    <w:rsid w:val="00075449"/>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78C2"/>
    <w:rsid w:val="00087C89"/>
    <w:rsid w:val="00087CD8"/>
    <w:rsid w:val="00090001"/>
    <w:rsid w:val="00090989"/>
    <w:rsid w:val="00090B0F"/>
    <w:rsid w:val="00090D47"/>
    <w:rsid w:val="00090D92"/>
    <w:rsid w:val="00092467"/>
    <w:rsid w:val="00092556"/>
    <w:rsid w:val="00092D09"/>
    <w:rsid w:val="00093680"/>
    <w:rsid w:val="00094256"/>
    <w:rsid w:val="00094802"/>
    <w:rsid w:val="000959DF"/>
    <w:rsid w:val="00095EB1"/>
    <w:rsid w:val="00096130"/>
    <w:rsid w:val="00096737"/>
    <w:rsid w:val="00097243"/>
    <w:rsid w:val="00097247"/>
    <w:rsid w:val="0009784B"/>
    <w:rsid w:val="0009792E"/>
    <w:rsid w:val="000A0A12"/>
    <w:rsid w:val="000A13A6"/>
    <w:rsid w:val="000A1A71"/>
    <w:rsid w:val="000A1BC3"/>
    <w:rsid w:val="000A1D05"/>
    <w:rsid w:val="000A1E49"/>
    <w:rsid w:val="000A2468"/>
    <w:rsid w:val="000A27C1"/>
    <w:rsid w:val="000A332A"/>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8ED"/>
    <w:rsid w:val="000B0AD8"/>
    <w:rsid w:val="000B0D47"/>
    <w:rsid w:val="000B1395"/>
    <w:rsid w:val="000B2CF7"/>
    <w:rsid w:val="000B2FAA"/>
    <w:rsid w:val="000B346B"/>
    <w:rsid w:val="000B347A"/>
    <w:rsid w:val="000B34D7"/>
    <w:rsid w:val="000B35C6"/>
    <w:rsid w:val="000B392D"/>
    <w:rsid w:val="000B397C"/>
    <w:rsid w:val="000B3B66"/>
    <w:rsid w:val="000B42C2"/>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8BF"/>
    <w:rsid w:val="000C5718"/>
    <w:rsid w:val="000C5AC5"/>
    <w:rsid w:val="000C687C"/>
    <w:rsid w:val="000C75F9"/>
    <w:rsid w:val="000C7CF0"/>
    <w:rsid w:val="000C7F32"/>
    <w:rsid w:val="000D0143"/>
    <w:rsid w:val="000D0943"/>
    <w:rsid w:val="000D1D69"/>
    <w:rsid w:val="000D1FD9"/>
    <w:rsid w:val="000D2059"/>
    <w:rsid w:val="000D22FB"/>
    <w:rsid w:val="000D2D71"/>
    <w:rsid w:val="000D3189"/>
    <w:rsid w:val="000D341B"/>
    <w:rsid w:val="000D3ECA"/>
    <w:rsid w:val="000D42AC"/>
    <w:rsid w:val="000D4EAB"/>
    <w:rsid w:val="000D5C6D"/>
    <w:rsid w:val="000D62F6"/>
    <w:rsid w:val="000D77EF"/>
    <w:rsid w:val="000D7B1F"/>
    <w:rsid w:val="000D7D9B"/>
    <w:rsid w:val="000E00B6"/>
    <w:rsid w:val="000E070B"/>
    <w:rsid w:val="000E0A65"/>
    <w:rsid w:val="000E0E59"/>
    <w:rsid w:val="000E204E"/>
    <w:rsid w:val="000E2089"/>
    <w:rsid w:val="000E2250"/>
    <w:rsid w:val="000E27EF"/>
    <w:rsid w:val="000E2E7A"/>
    <w:rsid w:val="000E302C"/>
    <w:rsid w:val="000E3D71"/>
    <w:rsid w:val="000E5049"/>
    <w:rsid w:val="000E55E7"/>
    <w:rsid w:val="000E5890"/>
    <w:rsid w:val="000E58C0"/>
    <w:rsid w:val="000E6171"/>
    <w:rsid w:val="000E66AF"/>
    <w:rsid w:val="000E6A06"/>
    <w:rsid w:val="000E6F20"/>
    <w:rsid w:val="000E714C"/>
    <w:rsid w:val="000E71BE"/>
    <w:rsid w:val="000E734C"/>
    <w:rsid w:val="000F0C54"/>
    <w:rsid w:val="000F101C"/>
    <w:rsid w:val="000F14C4"/>
    <w:rsid w:val="000F1571"/>
    <w:rsid w:val="000F2924"/>
    <w:rsid w:val="000F2D49"/>
    <w:rsid w:val="000F33D0"/>
    <w:rsid w:val="000F390A"/>
    <w:rsid w:val="000F3949"/>
    <w:rsid w:val="000F3ADB"/>
    <w:rsid w:val="000F4999"/>
    <w:rsid w:val="000F4D61"/>
    <w:rsid w:val="000F5835"/>
    <w:rsid w:val="000F58C2"/>
    <w:rsid w:val="000F596E"/>
    <w:rsid w:val="000F65AE"/>
    <w:rsid w:val="000F71B6"/>
    <w:rsid w:val="000F72B5"/>
    <w:rsid w:val="000F72CC"/>
    <w:rsid w:val="000F75A4"/>
    <w:rsid w:val="0010057D"/>
    <w:rsid w:val="0010135C"/>
    <w:rsid w:val="00102067"/>
    <w:rsid w:val="0010291D"/>
    <w:rsid w:val="00102B0C"/>
    <w:rsid w:val="0010306A"/>
    <w:rsid w:val="00103247"/>
    <w:rsid w:val="00103F92"/>
    <w:rsid w:val="00103FB5"/>
    <w:rsid w:val="00105159"/>
    <w:rsid w:val="001056C7"/>
    <w:rsid w:val="001064C4"/>
    <w:rsid w:val="001064CA"/>
    <w:rsid w:val="00107520"/>
    <w:rsid w:val="0010777A"/>
    <w:rsid w:val="00107B29"/>
    <w:rsid w:val="001100C1"/>
    <w:rsid w:val="0011018F"/>
    <w:rsid w:val="001102F9"/>
    <w:rsid w:val="0011035D"/>
    <w:rsid w:val="001103E3"/>
    <w:rsid w:val="001108FD"/>
    <w:rsid w:val="001109E0"/>
    <w:rsid w:val="00110C15"/>
    <w:rsid w:val="00111603"/>
    <w:rsid w:val="001127D8"/>
    <w:rsid w:val="00113085"/>
    <w:rsid w:val="00113BB3"/>
    <w:rsid w:val="00113D1B"/>
    <w:rsid w:val="00114312"/>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A4A"/>
    <w:rsid w:val="00123FA8"/>
    <w:rsid w:val="001244CB"/>
    <w:rsid w:val="001248F6"/>
    <w:rsid w:val="001261EC"/>
    <w:rsid w:val="0012650D"/>
    <w:rsid w:val="001268EB"/>
    <w:rsid w:val="00127168"/>
    <w:rsid w:val="00130D4C"/>
    <w:rsid w:val="00130E65"/>
    <w:rsid w:val="00132463"/>
    <w:rsid w:val="00132B5A"/>
    <w:rsid w:val="001331D7"/>
    <w:rsid w:val="00133275"/>
    <w:rsid w:val="001344DE"/>
    <w:rsid w:val="0013454C"/>
    <w:rsid w:val="001345DF"/>
    <w:rsid w:val="001348C4"/>
    <w:rsid w:val="00134F0A"/>
    <w:rsid w:val="001352EB"/>
    <w:rsid w:val="00135B2A"/>
    <w:rsid w:val="00136074"/>
    <w:rsid w:val="00136276"/>
    <w:rsid w:val="00136371"/>
    <w:rsid w:val="00136843"/>
    <w:rsid w:val="001368B4"/>
    <w:rsid w:val="00136C98"/>
    <w:rsid w:val="00136CDA"/>
    <w:rsid w:val="00137633"/>
    <w:rsid w:val="00137BA1"/>
    <w:rsid w:val="00137E58"/>
    <w:rsid w:val="00140886"/>
    <w:rsid w:val="00142117"/>
    <w:rsid w:val="0014230B"/>
    <w:rsid w:val="001426B2"/>
    <w:rsid w:val="00143338"/>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6A90"/>
    <w:rsid w:val="00166BD9"/>
    <w:rsid w:val="001672CF"/>
    <w:rsid w:val="00167313"/>
    <w:rsid w:val="00170048"/>
    <w:rsid w:val="00170D57"/>
    <w:rsid w:val="0017259B"/>
    <w:rsid w:val="001728FF"/>
    <w:rsid w:val="00172A12"/>
    <w:rsid w:val="00173553"/>
    <w:rsid w:val="001736C3"/>
    <w:rsid w:val="00173ACB"/>
    <w:rsid w:val="00173BD9"/>
    <w:rsid w:val="00174A49"/>
    <w:rsid w:val="00174CCC"/>
    <w:rsid w:val="001757A7"/>
    <w:rsid w:val="00180C2F"/>
    <w:rsid w:val="001812EB"/>
    <w:rsid w:val="001819C2"/>
    <w:rsid w:val="00181E45"/>
    <w:rsid w:val="00181E98"/>
    <w:rsid w:val="0018234E"/>
    <w:rsid w:val="00183261"/>
    <w:rsid w:val="001833E2"/>
    <w:rsid w:val="001847B2"/>
    <w:rsid w:val="001849A7"/>
    <w:rsid w:val="001852B3"/>
    <w:rsid w:val="001855F1"/>
    <w:rsid w:val="001873B4"/>
    <w:rsid w:val="001876F2"/>
    <w:rsid w:val="0018773D"/>
    <w:rsid w:val="00187CE3"/>
    <w:rsid w:val="00187D8A"/>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E30"/>
    <w:rsid w:val="001A4221"/>
    <w:rsid w:val="001A4666"/>
    <w:rsid w:val="001A516A"/>
    <w:rsid w:val="001A56CD"/>
    <w:rsid w:val="001A5C1A"/>
    <w:rsid w:val="001A5DFD"/>
    <w:rsid w:val="001A6833"/>
    <w:rsid w:val="001A72DC"/>
    <w:rsid w:val="001A7412"/>
    <w:rsid w:val="001A7A27"/>
    <w:rsid w:val="001B06F2"/>
    <w:rsid w:val="001B2284"/>
    <w:rsid w:val="001B2C10"/>
    <w:rsid w:val="001B2F98"/>
    <w:rsid w:val="001B3370"/>
    <w:rsid w:val="001B372B"/>
    <w:rsid w:val="001B3850"/>
    <w:rsid w:val="001B393F"/>
    <w:rsid w:val="001B39D0"/>
    <w:rsid w:val="001B3DA5"/>
    <w:rsid w:val="001B3FA6"/>
    <w:rsid w:val="001B41A7"/>
    <w:rsid w:val="001B47C8"/>
    <w:rsid w:val="001B4CC8"/>
    <w:rsid w:val="001B594F"/>
    <w:rsid w:val="001B5BA4"/>
    <w:rsid w:val="001B5EB9"/>
    <w:rsid w:val="001B621E"/>
    <w:rsid w:val="001B676D"/>
    <w:rsid w:val="001C03FD"/>
    <w:rsid w:val="001C18F6"/>
    <w:rsid w:val="001C1B95"/>
    <w:rsid w:val="001C1D90"/>
    <w:rsid w:val="001C22A6"/>
    <w:rsid w:val="001C2460"/>
    <w:rsid w:val="001C29B7"/>
    <w:rsid w:val="001C2F97"/>
    <w:rsid w:val="001C344B"/>
    <w:rsid w:val="001C35B5"/>
    <w:rsid w:val="001C3BB5"/>
    <w:rsid w:val="001C3E50"/>
    <w:rsid w:val="001C44EB"/>
    <w:rsid w:val="001C5DA2"/>
    <w:rsid w:val="001C60EB"/>
    <w:rsid w:val="001C65A5"/>
    <w:rsid w:val="001C72EA"/>
    <w:rsid w:val="001D077C"/>
    <w:rsid w:val="001D07F7"/>
    <w:rsid w:val="001D0A9D"/>
    <w:rsid w:val="001D0D5C"/>
    <w:rsid w:val="001D1294"/>
    <w:rsid w:val="001D1387"/>
    <w:rsid w:val="001D167B"/>
    <w:rsid w:val="001D1F3E"/>
    <w:rsid w:val="001D321A"/>
    <w:rsid w:val="001D3335"/>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D4A"/>
    <w:rsid w:val="001E7F97"/>
    <w:rsid w:val="001F0871"/>
    <w:rsid w:val="001F0B76"/>
    <w:rsid w:val="001F10DA"/>
    <w:rsid w:val="001F227A"/>
    <w:rsid w:val="001F34D0"/>
    <w:rsid w:val="001F3731"/>
    <w:rsid w:val="001F3837"/>
    <w:rsid w:val="001F3D1F"/>
    <w:rsid w:val="001F453E"/>
    <w:rsid w:val="001F4613"/>
    <w:rsid w:val="001F4AC6"/>
    <w:rsid w:val="001F5A6B"/>
    <w:rsid w:val="001F5D17"/>
    <w:rsid w:val="001F79DF"/>
    <w:rsid w:val="0020024D"/>
    <w:rsid w:val="0020073C"/>
    <w:rsid w:val="00200F6F"/>
    <w:rsid w:val="00200F88"/>
    <w:rsid w:val="002011A9"/>
    <w:rsid w:val="0020123E"/>
    <w:rsid w:val="00202F4C"/>
    <w:rsid w:val="0020307B"/>
    <w:rsid w:val="00203976"/>
    <w:rsid w:val="0020440B"/>
    <w:rsid w:val="00204B65"/>
    <w:rsid w:val="00204F5E"/>
    <w:rsid w:val="00205270"/>
    <w:rsid w:val="002057EA"/>
    <w:rsid w:val="00206053"/>
    <w:rsid w:val="00206841"/>
    <w:rsid w:val="00207980"/>
    <w:rsid w:val="0021019C"/>
    <w:rsid w:val="00210494"/>
    <w:rsid w:val="00211B52"/>
    <w:rsid w:val="002123B0"/>
    <w:rsid w:val="00212988"/>
    <w:rsid w:val="00212BBB"/>
    <w:rsid w:val="0021352D"/>
    <w:rsid w:val="002136B2"/>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1623"/>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4E6"/>
    <w:rsid w:val="00251EAD"/>
    <w:rsid w:val="002521C4"/>
    <w:rsid w:val="0025250D"/>
    <w:rsid w:val="00252623"/>
    <w:rsid w:val="00253249"/>
    <w:rsid w:val="002540B0"/>
    <w:rsid w:val="002555AD"/>
    <w:rsid w:val="0025580E"/>
    <w:rsid w:val="002559D8"/>
    <w:rsid w:val="0025640A"/>
    <w:rsid w:val="002575CE"/>
    <w:rsid w:val="0025780B"/>
    <w:rsid w:val="00260C50"/>
    <w:rsid w:val="00262DF5"/>
    <w:rsid w:val="00263056"/>
    <w:rsid w:val="002644ED"/>
    <w:rsid w:val="002646B4"/>
    <w:rsid w:val="0026478B"/>
    <w:rsid w:val="00264AF1"/>
    <w:rsid w:val="00265047"/>
    <w:rsid w:val="00265673"/>
    <w:rsid w:val="00265D36"/>
    <w:rsid w:val="00266D75"/>
    <w:rsid w:val="00266F86"/>
    <w:rsid w:val="0026774E"/>
    <w:rsid w:val="00267880"/>
    <w:rsid w:val="00270A99"/>
    <w:rsid w:val="00270F0E"/>
    <w:rsid w:val="0027166A"/>
    <w:rsid w:val="002718C8"/>
    <w:rsid w:val="00271B06"/>
    <w:rsid w:val="00272899"/>
    <w:rsid w:val="00272BF0"/>
    <w:rsid w:val="002734D7"/>
    <w:rsid w:val="00273713"/>
    <w:rsid w:val="00273778"/>
    <w:rsid w:val="00273E33"/>
    <w:rsid w:val="002743F2"/>
    <w:rsid w:val="00275300"/>
    <w:rsid w:val="00275C3B"/>
    <w:rsid w:val="00275F2D"/>
    <w:rsid w:val="00276034"/>
    <w:rsid w:val="002767D4"/>
    <w:rsid w:val="00277BFF"/>
    <w:rsid w:val="00280628"/>
    <w:rsid w:val="0028072B"/>
    <w:rsid w:val="002807B4"/>
    <w:rsid w:val="0028158D"/>
    <w:rsid w:val="00281E30"/>
    <w:rsid w:val="00281FE6"/>
    <w:rsid w:val="00283D97"/>
    <w:rsid w:val="002846A7"/>
    <w:rsid w:val="00286682"/>
    <w:rsid w:val="00286B75"/>
    <w:rsid w:val="00286C3B"/>
    <w:rsid w:val="00286FE8"/>
    <w:rsid w:val="002871CD"/>
    <w:rsid w:val="00287996"/>
    <w:rsid w:val="00290164"/>
    <w:rsid w:val="0029162C"/>
    <w:rsid w:val="00291D20"/>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D9E"/>
    <w:rsid w:val="002A0136"/>
    <w:rsid w:val="002A02E5"/>
    <w:rsid w:val="002A0816"/>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D0ACA"/>
    <w:rsid w:val="002D0BAA"/>
    <w:rsid w:val="002D0E95"/>
    <w:rsid w:val="002D0ED1"/>
    <w:rsid w:val="002D10AE"/>
    <w:rsid w:val="002D1430"/>
    <w:rsid w:val="002D220F"/>
    <w:rsid w:val="002D222B"/>
    <w:rsid w:val="002D23A9"/>
    <w:rsid w:val="002D2C93"/>
    <w:rsid w:val="002D3184"/>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B35"/>
    <w:rsid w:val="002E7C9C"/>
    <w:rsid w:val="002F00F4"/>
    <w:rsid w:val="002F1184"/>
    <w:rsid w:val="002F1543"/>
    <w:rsid w:val="002F163D"/>
    <w:rsid w:val="002F1F82"/>
    <w:rsid w:val="002F22A1"/>
    <w:rsid w:val="002F2BB4"/>
    <w:rsid w:val="002F2C73"/>
    <w:rsid w:val="002F2CAE"/>
    <w:rsid w:val="002F3113"/>
    <w:rsid w:val="002F31CB"/>
    <w:rsid w:val="002F3313"/>
    <w:rsid w:val="002F3F54"/>
    <w:rsid w:val="002F4299"/>
    <w:rsid w:val="002F4424"/>
    <w:rsid w:val="002F45B9"/>
    <w:rsid w:val="002F4F1F"/>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A9A"/>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423B"/>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85B"/>
    <w:rsid w:val="0032198A"/>
    <w:rsid w:val="003219F4"/>
    <w:rsid w:val="00321E28"/>
    <w:rsid w:val="00322A9A"/>
    <w:rsid w:val="0032379C"/>
    <w:rsid w:val="0032383F"/>
    <w:rsid w:val="003239FF"/>
    <w:rsid w:val="0032423D"/>
    <w:rsid w:val="00324B9F"/>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2BA"/>
    <w:rsid w:val="00345488"/>
    <w:rsid w:val="0034587E"/>
    <w:rsid w:val="003460C7"/>
    <w:rsid w:val="003471DD"/>
    <w:rsid w:val="00347309"/>
    <w:rsid w:val="003473C9"/>
    <w:rsid w:val="00347DB2"/>
    <w:rsid w:val="00347F5B"/>
    <w:rsid w:val="003503B5"/>
    <w:rsid w:val="00350541"/>
    <w:rsid w:val="003507A4"/>
    <w:rsid w:val="003509C1"/>
    <w:rsid w:val="00350B76"/>
    <w:rsid w:val="003515E1"/>
    <w:rsid w:val="003518AE"/>
    <w:rsid w:val="00351CBC"/>
    <w:rsid w:val="003526FE"/>
    <w:rsid w:val="00352857"/>
    <w:rsid w:val="003535B1"/>
    <w:rsid w:val="00353DFF"/>
    <w:rsid w:val="00353FC3"/>
    <w:rsid w:val="00354654"/>
    <w:rsid w:val="003552C8"/>
    <w:rsid w:val="0035565A"/>
    <w:rsid w:val="00355B39"/>
    <w:rsid w:val="003561A8"/>
    <w:rsid w:val="00356B18"/>
    <w:rsid w:val="00356D48"/>
    <w:rsid w:val="00356EDC"/>
    <w:rsid w:val="003572E0"/>
    <w:rsid w:val="00357392"/>
    <w:rsid w:val="0035789D"/>
    <w:rsid w:val="00357B0F"/>
    <w:rsid w:val="00357B66"/>
    <w:rsid w:val="0036057F"/>
    <w:rsid w:val="00360A88"/>
    <w:rsid w:val="00361455"/>
    <w:rsid w:val="003619E3"/>
    <w:rsid w:val="00361BF2"/>
    <w:rsid w:val="00362543"/>
    <w:rsid w:val="003628E7"/>
    <w:rsid w:val="00362980"/>
    <w:rsid w:val="00363CB0"/>
    <w:rsid w:val="003647B5"/>
    <w:rsid w:val="003648F7"/>
    <w:rsid w:val="00364F2E"/>
    <w:rsid w:val="00366969"/>
    <w:rsid w:val="0036722A"/>
    <w:rsid w:val="00367807"/>
    <w:rsid w:val="00367A65"/>
    <w:rsid w:val="00367FBF"/>
    <w:rsid w:val="0037054D"/>
    <w:rsid w:val="00370D17"/>
    <w:rsid w:val="00370DCA"/>
    <w:rsid w:val="003718B2"/>
    <w:rsid w:val="00371995"/>
    <w:rsid w:val="00372059"/>
    <w:rsid w:val="00372372"/>
    <w:rsid w:val="003726A1"/>
    <w:rsid w:val="00372906"/>
    <w:rsid w:val="003731FF"/>
    <w:rsid w:val="003734BA"/>
    <w:rsid w:val="0037365C"/>
    <w:rsid w:val="003742ED"/>
    <w:rsid w:val="0037439F"/>
    <w:rsid w:val="00374B4F"/>
    <w:rsid w:val="00375115"/>
    <w:rsid w:val="00375CFA"/>
    <w:rsid w:val="0037617F"/>
    <w:rsid w:val="0037764E"/>
    <w:rsid w:val="00377E9F"/>
    <w:rsid w:val="003803AF"/>
    <w:rsid w:val="003807DA"/>
    <w:rsid w:val="00380BC7"/>
    <w:rsid w:val="003816A6"/>
    <w:rsid w:val="003820A4"/>
    <w:rsid w:val="00382B71"/>
    <w:rsid w:val="00382BDE"/>
    <w:rsid w:val="0038310D"/>
    <w:rsid w:val="00383260"/>
    <w:rsid w:val="00383770"/>
    <w:rsid w:val="00383909"/>
    <w:rsid w:val="003849E0"/>
    <w:rsid w:val="00384AED"/>
    <w:rsid w:val="003855FB"/>
    <w:rsid w:val="003859E8"/>
    <w:rsid w:val="00386932"/>
    <w:rsid w:val="00387311"/>
    <w:rsid w:val="00387582"/>
    <w:rsid w:val="00390114"/>
    <w:rsid w:val="00390974"/>
    <w:rsid w:val="003913E3"/>
    <w:rsid w:val="003914FE"/>
    <w:rsid w:val="00391BDC"/>
    <w:rsid w:val="00391C5B"/>
    <w:rsid w:val="00391F6D"/>
    <w:rsid w:val="00392A29"/>
    <w:rsid w:val="00392B32"/>
    <w:rsid w:val="00392B47"/>
    <w:rsid w:val="00393CBC"/>
    <w:rsid w:val="0039425C"/>
    <w:rsid w:val="003944D9"/>
    <w:rsid w:val="00394860"/>
    <w:rsid w:val="00395B4F"/>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18BD"/>
    <w:rsid w:val="003B1A95"/>
    <w:rsid w:val="003B1B7D"/>
    <w:rsid w:val="003B24C1"/>
    <w:rsid w:val="003B3CF9"/>
    <w:rsid w:val="003B54B2"/>
    <w:rsid w:val="003B5608"/>
    <w:rsid w:val="003B5A38"/>
    <w:rsid w:val="003B5D51"/>
    <w:rsid w:val="003B5E6E"/>
    <w:rsid w:val="003B5EF3"/>
    <w:rsid w:val="003B65F8"/>
    <w:rsid w:val="003B70EC"/>
    <w:rsid w:val="003B75C7"/>
    <w:rsid w:val="003B769E"/>
    <w:rsid w:val="003C023C"/>
    <w:rsid w:val="003C0292"/>
    <w:rsid w:val="003C035A"/>
    <w:rsid w:val="003C1BB8"/>
    <w:rsid w:val="003C20ED"/>
    <w:rsid w:val="003C2135"/>
    <w:rsid w:val="003C2B6F"/>
    <w:rsid w:val="003C2BB5"/>
    <w:rsid w:val="003C2ECE"/>
    <w:rsid w:val="003C39CF"/>
    <w:rsid w:val="003C407D"/>
    <w:rsid w:val="003C4B87"/>
    <w:rsid w:val="003C4ED8"/>
    <w:rsid w:val="003C584D"/>
    <w:rsid w:val="003C5E99"/>
    <w:rsid w:val="003C620E"/>
    <w:rsid w:val="003C67BD"/>
    <w:rsid w:val="003C6A75"/>
    <w:rsid w:val="003C6CBB"/>
    <w:rsid w:val="003C7847"/>
    <w:rsid w:val="003C7EA4"/>
    <w:rsid w:val="003D0895"/>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EA8"/>
    <w:rsid w:val="003D6F0D"/>
    <w:rsid w:val="003D71E1"/>
    <w:rsid w:val="003D7484"/>
    <w:rsid w:val="003D7804"/>
    <w:rsid w:val="003E028A"/>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2281"/>
    <w:rsid w:val="003F25D5"/>
    <w:rsid w:val="003F2702"/>
    <w:rsid w:val="003F3129"/>
    <w:rsid w:val="003F33E7"/>
    <w:rsid w:val="003F4B01"/>
    <w:rsid w:val="003F4EA8"/>
    <w:rsid w:val="003F538E"/>
    <w:rsid w:val="003F54C7"/>
    <w:rsid w:val="003F575D"/>
    <w:rsid w:val="003F59F0"/>
    <w:rsid w:val="003F5CEB"/>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4B6"/>
    <w:rsid w:val="004076EF"/>
    <w:rsid w:val="00410621"/>
    <w:rsid w:val="00410BEA"/>
    <w:rsid w:val="004111C6"/>
    <w:rsid w:val="004111F1"/>
    <w:rsid w:val="00411C08"/>
    <w:rsid w:val="00411EBE"/>
    <w:rsid w:val="00412094"/>
    <w:rsid w:val="004130DD"/>
    <w:rsid w:val="00413121"/>
    <w:rsid w:val="004134FB"/>
    <w:rsid w:val="00414D12"/>
    <w:rsid w:val="0041618C"/>
    <w:rsid w:val="004161D3"/>
    <w:rsid w:val="00416254"/>
    <w:rsid w:val="00416536"/>
    <w:rsid w:val="00416873"/>
    <w:rsid w:val="00417281"/>
    <w:rsid w:val="00417880"/>
    <w:rsid w:val="00417E87"/>
    <w:rsid w:val="00417EDB"/>
    <w:rsid w:val="00420F29"/>
    <w:rsid w:val="00422373"/>
    <w:rsid w:val="004228CC"/>
    <w:rsid w:val="004229A0"/>
    <w:rsid w:val="00422B55"/>
    <w:rsid w:val="00422EFF"/>
    <w:rsid w:val="00423054"/>
    <w:rsid w:val="00423AA9"/>
    <w:rsid w:val="00423E80"/>
    <w:rsid w:val="00423F62"/>
    <w:rsid w:val="004242C9"/>
    <w:rsid w:val="004244E3"/>
    <w:rsid w:val="00425502"/>
    <w:rsid w:val="004258E7"/>
    <w:rsid w:val="0042614A"/>
    <w:rsid w:val="00426205"/>
    <w:rsid w:val="00426244"/>
    <w:rsid w:val="00426755"/>
    <w:rsid w:val="00426F1F"/>
    <w:rsid w:val="004275B8"/>
    <w:rsid w:val="00427DA4"/>
    <w:rsid w:val="00427E9E"/>
    <w:rsid w:val="004300D6"/>
    <w:rsid w:val="004308BF"/>
    <w:rsid w:val="00430EBC"/>
    <w:rsid w:val="004315EA"/>
    <w:rsid w:val="0043272D"/>
    <w:rsid w:val="00434B7F"/>
    <w:rsid w:val="00434E31"/>
    <w:rsid w:val="004352FB"/>
    <w:rsid w:val="00435440"/>
    <w:rsid w:val="004359B3"/>
    <w:rsid w:val="00435CEE"/>
    <w:rsid w:val="00436963"/>
    <w:rsid w:val="0043712B"/>
    <w:rsid w:val="00437499"/>
    <w:rsid w:val="0043755D"/>
    <w:rsid w:val="00437C52"/>
    <w:rsid w:val="004403B6"/>
    <w:rsid w:val="00440F66"/>
    <w:rsid w:val="0044114D"/>
    <w:rsid w:val="004416D0"/>
    <w:rsid w:val="00442367"/>
    <w:rsid w:val="004427B4"/>
    <w:rsid w:val="00442849"/>
    <w:rsid w:val="00442E2E"/>
    <w:rsid w:val="004434CB"/>
    <w:rsid w:val="004439D3"/>
    <w:rsid w:val="004442EA"/>
    <w:rsid w:val="00444C13"/>
    <w:rsid w:val="00444F59"/>
    <w:rsid w:val="00445A9C"/>
    <w:rsid w:val="00445C4A"/>
    <w:rsid w:val="004461AB"/>
    <w:rsid w:val="00446E7F"/>
    <w:rsid w:val="004470F0"/>
    <w:rsid w:val="00447E00"/>
    <w:rsid w:val="00447F27"/>
    <w:rsid w:val="00450820"/>
    <w:rsid w:val="00451F08"/>
    <w:rsid w:val="004523D9"/>
    <w:rsid w:val="004538E3"/>
    <w:rsid w:val="00453BF6"/>
    <w:rsid w:val="00453C95"/>
    <w:rsid w:val="00453D5E"/>
    <w:rsid w:val="00454509"/>
    <w:rsid w:val="004545A2"/>
    <w:rsid w:val="00454C0C"/>
    <w:rsid w:val="00454D98"/>
    <w:rsid w:val="004550CC"/>
    <w:rsid w:val="0045532A"/>
    <w:rsid w:val="00455B9D"/>
    <w:rsid w:val="00455BFA"/>
    <w:rsid w:val="004566C0"/>
    <w:rsid w:val="004604BE"/>
    <w:rsid w:val="00460DB3"/>
    <w:rsid w:val="0046105E"/>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41DF"/>
    <w:rsid w:val="004743C7"/>
    <w:rsid w:val="00474D23"/>
    <w:rsid w:val="00475796"/>
    <w:rsid w:val="004758AE"/>
    <w:rsid w:val="004759D0"/>
    <w:rsid w:val="00475F80"/>
    <w:rsid w:val="004762B4"/>
    <w:rsid w:val="004774CD"/>
    <w:rsid w:val="004812D2"/>
    <w:rsid w:val="00481B87"/>
    <w:rsid w:val="00481E81"/>
    <w:rsid w:val="0048221E"/>
    <w:rsid w:val="00482511"/>
    <w:rsid w:val="0048275C"/>
    <w:rsid w:val="004829D8"/>
    <w:rsid w:val="00482F39"/>
    <w:rsid w:val="00482FB0"/>
    <w:rsid w:val="0048436C"/>
    <w:rsid w:val="00484579"/>
    <w:rsid w:val="00485AF5"/>
    <w:rsid w:val="0048625A"/>
    <w:rsid w:val="004866D6"/>
    <w:rsid w:val="00486E14"/>
    <w:rsid w:val="004871C0"/>
    <w:rsid w:val="0048790B"/>
    <w:rsid w:val="00487929"/>
    <w:rsid w:val="00490E03"/>
    <w:rsid w:val="004914E1"/>
    <w:rsid w:val="00492489"/>
    <w:rsid w:val="00492B91"/>
    <w:rsid w:val="00492CC6"/>
    <w:rsid w:val="00492D6F"/>
    <w:rsid w:val="004941D4"/>
    <w:rsid w:val="004952C3"/>
    <w:rsid w:val="00495848"/>
    <w:rsid w:val="0049690C"/>
    <w:rsid w:val="00496D94"/>
    <w:rsid w:val="00497766"/>
    <w:rsid w:val="00497B90"/>
    <w:rsid w:val="004A0961"/>
    <w:rsid w:val="004A0AF3"/>
    <w:rsid w:val="004A0C88"/>
    <w:rsid w:val="004A1160"/>
    <w:rsid w:val="004A11B0"/>
    <w:rsid w:val="004A15B9"/>
    <w:rsid w:val="004A1EFB"/>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2339"/>
    <w:rsid w:val="004B2DEF"/>
    <w:rsid w:val="004B3477"/>
    <w:rsid w:val="004B3808"/>
    <w:rsid w:val="004B38B5"/>
    <w:rsid w:val="004B786E"/>
    <w:rsid w:val="004B7889"/>
    <w:rsid w:val="004B7AA3"/>
    <w:rsid w:val="004B7BB5"/>
    <w:rsid w:val="004C08EB"/>
    <w:rsid w:val="004C14B4"/>
    <w:rsid w:val="004C1A15"/>
    <w:rsid w:val="004C1B5F"/>
    <w:rsid w:val="004C1EB5"/>
    <w:rsid w:val="004C1F55"/>
    <w:rsid w:val="004C2019"/>
    <w:rsid w:val="004C243E"/>
    <w:rsid w:val="004C2A11"/>
    <w:rsid w:val="004C2FCA"/>
    <w:rsid w:val="004C3728"/>
    <w:rsid w:val="004C4054"/>
    <w:rsid w:val="004C405E"/>
    <w:rsid w:val="004C42F8"/>
    <w:rsid w:val="004C4936"/>
    <w:rsid w:val="004C4F3B"/>
    <w:rsid w:val="004C520D"/>
    <w:rsid w:val="004C5387"/>
    <w:rsid w:val="004C69F0"/>
    <w:rsid w:val="004C6B7A"/>
    <w:rsid w:val="004C746A"/>
    <w:rsid w:val="004C7BAB"/>
    <w:rsid w:val="004D043C"/>
    <w:rsid w:val="004D116C"/>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706"/>
    <w:rsid w:val="004E2C44"/>
    <w:rsid w:val="004E33FB"/>
    <w:rsid w:val="004E3BCC"/>
    <w:rsid w:val="004E3CC4"/>
    <w:rsid w:val="004E4970"/>
    <w:rsid w:val="004E5C84"/>
    <w:rsid w:val="004E5F73"/>
    <w:rsid w:val="004E6246"/>
    <w:rsid w:val="004E7571"/>
    <w:rsid w:val="004E7650"/>
    <w:rsid w:val="004E778A"/>
    <w:rsid w:val="004E7840"/>
    <w:rsid w:val="004F18D3"/>
    <w:rsid w:val="004F199B"/>
    <w:rsid w:val="004F19F7"/>
    <w:rsid w:val="004F2BC9"/>
    <w:rsid w:val="004F2C5B"/>
    <w:rsid w:val="004F3094"/>
    <w:rsid w:val="004F3BB1"/>
    <w:rsid w:val="004F5009"/>
    <w:rsid w:val="004F5602"/>
    <w:rsid w:val="004F5C41"/>
    <w:rsid w:val="004F7C62"/>
    <w:rsid w:val="005001E8"/>
    <w:rsid w:val="005014F1"/>
    <w:rsid w:val="00501EA5"/>
    <w:rsid w:val="0050213B"/>
    <w:rsid w:val="00502358"/>
    <w:rsid w:val="005034C6"/>
    <w:rsid w:val="00503E1B"/>
    <w:rsid w:val="00503E74"/>
    <w:rsid w:val="00505DA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374B"/>
    <w:rsid w:val="005145C5"/>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1B6"/>
    <w:rsid w:val="00524205"/>
    <w:rsid w:val="005253BB"/>
    <w:rsid w:val="0052555B"/>
    <w:rsid w:val="00525B34"/>
    <w:rsid w:val="00525DA2"/>
    <w:rsid w:val="00527FB4"/>
    <w:rsid w:val="00530A81"/>
    <w:rsid w:val="005313CB"/>
    <w:rsid w:val="00531F84"/>
    <w:rsid w:val="005329E6"/>
    <w:rsid w:val="00533250"/>
    <w:rsid w:val="00533B1C"/>
    <w:rsid w:val="0053420A"/>
    <w:rsid w:val="00534E1A"/>
    <w:rsid w:val="00534E70"/>
    <w:rsid w:val="00535831"/>
    <w:rsid w:val="005359DE"/>
    <w:rsid w:val="00535EF0"/>
    <w:rsid w:val="00536182"/>
    <w:rsid w:val="005363B6"/>
    <w:rsid w:val="005364AA"/>
    <w:rsid w:val="005365D1"/>
    <w:rsid w:val="00537193"/>
    <w:rsid w:val="005376A7"/>
    <w:rsid w:val="00537E9C"/>
    <w:rsid w:val="005404A9"/>
    <w:rsid w:val="00540874"/>
    <w:rsid w:val="00541966"/>
    <w:rsid w:val="00541A7E"/>
    <w:rsid w:val="00542D8B"/>
    <w:rsid w:val="00542F52"/>
    <w:rsid w:val="00543439"/>
    <w:rsid w:val="00543A00"/>
    <w:rsid w:val="005444B6"/>
    <w:rsid w:val="00544567"/>
    <w:rsid w:val="005445F2"/>
    <w:rsid w:val="005446F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948"/>
    <w:rsid w:val="00561A39"/>
    <w:rsid w:val="00561DF7"/>
    <w:rsid w:val="00562D70"/>
    <w:rsid w:val="00562DD7"/>
    <w:rsid w:val="005632C5"/>
    <w:rsid w:val="00564D0B"/>
    <w:rsid w:val="005654CB"/>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608"/>
    <w:rsid w:val="0057379E"/>
    <w:rsid w:val="00573FCD"/>
    <w:rsid w:val="0057476A"/>
    <w:rsid w:val="00574B4D"/>
    <w:rsid w:val="00576450"/>
    <w:rsid w:val="0057682D"/>
    <w:rsid w:val="0057723F"/>
    <w:rsid w:val="005774B5"/>
    <w:rsid w:val="005775E5"/>
    <w:rsid w:val="00577608"/>
    <w:rsid w:val="00577BBE"/>
    <w:rsid w:val="00577E59"/>
    <w:rsid w:val="00580ACE"/>
    <w:rsid w:val="00580E50"/>
    <w:rsid w:val="00581996"/>
    <w:rsid w:val="00582599"/>
    <w:rsid w:val="005826A3"/>
    <w:rsid w:val="00582C3B"/>
    <w:rsid w:val="00583247"/>
    <w:rsid w:val="00583BD6"/>
    <w:rsid w:val="0058435D"/>
    <w:rsid w:val="00585E72"/>
    <w:rsid w:val="00585ED4"/>
    <w:rsid w:val="00586290"/>
    <w:rsid w:val="00586539"/>
    <w:rsid w:val="0058657A"/>
    <w:rsid w:val="005873CC"/>
    <w:rsid w:val="00590580"/>
    <w:rsid w:val="005905C0"/>
    <w:rsid w:val="00590FEC"/>
    <w:rsid w:val="005917D8"/>
    <w:rsid w:val="0059196C"/>
    <w:rsid w:val="00591D4B"/>
    <w:rsid w:val="005929E6"/>
    <w:rsid w:val="00593D84"/>
    <w:rsid w:val="0059420D"/>
    <w:rsid w:val="0059432F"/>
    <w:rsid w:val="005946A9"/>
    <w:rsid w:val="00595136"/>
    <w:rsid w:val="0059527C"/>
    <w:rsid w:val="005958B1"/>
    <w:rsid w:val="00596013"/>
    <w:rsid w:val="00596025"/>
    <w:rsid w:val="00596EFD"/>
    <w:rsid w:val="00596F91"/>
    <w:rsid w:val="005A04EA"/>
    <w:rsid w:val="005A063B"/>
    <w:rsid w:val="005A10B7"/>
    <w:rsid w:val="005A1340"/>
    <w:rsid w:val="005A24A6"/>
    <w:rsid w:val="005A259B"/>
    <w:rsid w:val="005A29C4"/>
    <w:rsid w:val="005A2E48"/>
    <w:rsid w:val="005A3D9A"/>
    <w:rsid w:val="005A456B"/>
    <w:rsid w:val="005A4881"/>
    <w:rsid w:val="005A488F"/>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E8B"/>
    <w:rsid w:val="005B7AFC"/>
    <w:rsid w:val="005B7CA7"/>
    <w:rsid w:val="005C095B"/>
    <w:rsid w:val="005C0ECB"/>
    <w:rsid w:val="005C1367"/>
    <w:rsid w:val="005C15A8"/>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82C"/>
    <w:rsid w:val="005D0CCF"/>
    <w:rsid w:val="005D1599"/>
    <w:rsid w:val="005D1BC7"/>
    <w:rsid w:val="005D1FDB"/>
    <w:rsid w:val="005D22D4"/>
    <w:rsid w:val="005D25E9"/>
    <w:rsid w:val="005D29E3"/>
    <w:rsid w:val="005D4361"/>
    <w:rsid w:val="005D4F1F"/>
    <w:rsid w:val="005D552D"/>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A0D"/>
    <w:rsid w:val="00610BA4"/>
    <w:rsid w:val="00610F37"/>
    <w:rsid w:val="0061136A"/>
    <w:rsid w:val="006118D2"/>
    <w:rsid w:val="00611B9E"/>
    <w:rsid w:val="00611E9D"/>
    <w:rsid w:val="006125EB"/>
    <w:rsid w:val="00612DBD"/>
    <w:rsid w:val="00613468"/>
    <w:rsid w:val="00613652"/>
    <w:rsid w:val="00613B6B"/>
    <w:rsid w:val="00614513"/>
    <w:rsid w:val="00614F66"/>
    <w:rsid w:val="00615386"/>
    <w:rsid w:val="00615A31"/>
    <w:rsid w:val="00615FE6"/>
    <w:rsid w:val="0061695C"/>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68E"/>
    <w:rsid w:val="00630EEE"/>
    <w:rsid w:val="00630FD3"/>
    <w:rsid w:val="006310D5"/>
    <w:rsid w:val="006314E6"/>
    <w:rsid w:val="00631624"/>
    <w:rsid w:val="00631CD6"/>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60EB"/>
    <w:rsid w:val="00636C1B"/>
    <w:rsid w:val="00637572"/>
    <w:rsid w:val="00640AD6"/>
    <w:rsid w:val="00641464"/>
    <w:rsid w:val="006419EC"/>
    <w:rsid w:val="0064219A"/>
    <w:rsid w:val="00642DCC"/>
    <w:rsid w:val="00643289"/>
    <w:rsid w:val="00643A41"/>
    <w:rsid w:val="00644003"/>
    <w:rsid w:val="00644D8E"/>
    <w:rsid w:val="00644FA9"/>
    <w:rsid w:val="006459EC"/>
    <w:rsid w:val="00645A03"/>
    <w:rsid w:val="00645A12"/>
    <w:rsid w:val="00646A58"/>
    <w:rsid w:val="00646C73"/>
    <w:rsid w:val="00646F06"/>
    <w:rsid w:val="0064779A"/>
    <w:rsid w:val="00647CCF"/>
    <w:rsid w:val="00647E7E"/>
    <w:rsid w:val="0065002A"/>
    <w:rsid w:val="006506ED"/>
    <w:rsid w:val="00650C91"/>
    <w:rsid w:val="00650F2E"/>
    <w:rsid w:val="00652D21"/>
    <w:rsid w:val="00652EBC"/>
    <w:rsid w:val="00654826"/>
    <w:rsid w:val="00655434"/>
    <w:rsid w:val="00655ED6"/>
    <w:rsid w:val="00656620"/>
    <w:rsid w:val="006566DB"/>
    <w:rsid w:val="0065696E"/>
    <w:rsid w:val="00656A06"/>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4A87"/>
    <w:rsid w:val="00664C7D"/>
    <w:rsid w:val="00664CEF"/>
    <w:rsid w:val="006657E0"/>
    <w:rsid w:val="0066656E"/>
    <w:rsid w:val="00666728"/>
    <w:rsid w:val="00666A08"/>
    <w:rsid w:val="00667877"/>
    <w:rsid w:val="0067047F"/>
    <w:rsid w:val="00670B7C"/>
    <w:rsid w:val="00670E56"/>
    <w:rsid w:val="0067132D"/>
    <w:rsid w:val="00671B91"/>
    <w:rsid w:val="00671D73"/>
    <w:rsid w:val="00671DE2"/>
    <w:rsid w:val="00673B6D"/>
    <w:rsid w:val="006741D3"/>
    <w:rsid w:val="006745B7"/>
    <w:rsid w:val="006746B8"/>
    <w:rsid w:val="0067580A"/>
    <w:rsid w:val="00675828"/>
    <w:rsid w:val="00675C85"/>
    <w:rsid w:val="006765B4"/>
    <w:rsid w:val="00676B5A"/>
    <w:rsid w:val="00677275"/>
    <w:rsid w:val="00677D2F"/>
    <w:rsid w:val="00680BFC"/>
    <w:rsid w:val="006816A2"/>
    <w:rsid w:val="0068204F"/>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5F8"/>
    <w:rsid w:val="006957B1"/>
    <w:rsid w:val="006970EE"/>
    <w:rsid w:val="0069734E"/>
    <w:rsid w:val="006976DA"/>
    <w:rsid w:val="006A0AF4"/>
    <w:rsid w:val="006A1040"/>
    <w:rsid w:val="006A1B5F"/>
    <w:rsid w:val="006A1BEF"/>
    <w:rsid w:val="006A1C1A"/>
    <w:rsid w:val="006A1D7A"/>
    <w:rsid w:val="006A1E34"/>
    <w:rsid w:val="006A213A"/>
    <w:rsid w:val="006A2C2C"/>
    <w:rsid w:val="006A2CBA"/>
    <w:rsid w:val="006A2CEF"/>
    <w:rsid w:val="006A3F56"/>
    <w:rsid w:val="006A4C0E"/>
    <w:rsid w:val="006A5138"/>
    <w:rsid w:val="006A54F7"/>
    <w:rsid w:val="006A5A0B"/>
    <w:rsid w:val="006A610F"/>
    <w:rsid w:val="006A61A9"/>
    <w:rsid w:val="006A68E5"/>
    <w:rsid w:val="006A6A70"/>
    <w:rsid w:val="006A6E56"/>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FB4"/>
    <w:rsid w:val="006B7050"/>
    <w:rsid w:val="006B70EC"/>
    <w:rsid w:val="006B7881"/>
    <w:rsid w:val="006C04C2"/>
    <w:rsid w:val="006C0700"/>
    <w:rsid w:val="006C0ABF"/>
    <w:rsid w:val="006C0C62"/>
    <w:rsid w:val="006C1068"/>
    <w:rsid w:val="006C11C9"/>
    <w:rsid w:val="006C18D4"/>
    <w:rsid w:val="006C245B"/>
    <w:rsid w:val="006C2EB0"/>
    <w:rsid w:val="006C3A82"/>
    <w:rsid w:val="006C3FA3"/>
    <w:rsid w:val="006C41CE"/>
    <w:rsid w:val="006C4D89"/>
    <w:rsid w:val="006C609E"/>
    <w:rsid w:val="006C6D4F"/>
    <w:rsid w:val="006C6FBD"/>
    <w:rsid w:val="006C718B"/>
    <w:rsid w:val="006D12B6"/>
    <w:rsid w:val="006D173C"/>
    <w:rsid w:val="006D1CD8"/>
    <w:rsid w:val="006D2228"/>
    <w:rsid w:val="006D28E6"/>
    <w:rsid w:val="006D290E"/>
    <w:rsid w:val="006D308E"/>
    <w:rsid w:val="006D314E"/>
    <w:rsid w:val="006D332D"/>
    <w:rsid w:val="006D3E36"/>
    <w:rsid w:val="006D3F9D"/>
    <w:rsid w:val="006D41B8"/>
    <w:rsid w:val="006D53F2"/>
    <w:rsid w:val="006D57A3"/>
    <w:rsid w:val="006D5829"/>
    <w:rsid w:val="006D676B"/>
    <w:rsid w:val="006D678B"/>
    <w:rsid w:val="006D6CE0"/>
    <w:rsid w:val="006D7EC7"/>
    <w:rsid w:val="006E0A45"/>
    <w:rsid w:val="006E0D54"/>
    <w:rsid w:val="006E1A2C"/>
    <w:rsid w:val="006E1FC2"/>
    <w:rsid w:val="006E2397"/>
    <w:rsid w:val="006E25A1"/>
    <w:rsid w:val="006E29B9"/>
    <w:rsid w:val="006E3078"/>
    <w:rsid w:val="006E36D6"/>
    <w:rsid w:val="006E389C"/>
    <w:rsid w:val="006E42DE"/>
    <w:rsid w:val="006E477E"/>
    <w:rsid w:val="006E4C47"/>
    <w:rsid w:val="006E5214"/>
    <w:rsid w:val="006E57AE"/>
    <w:rsid w:val="006E5F92"/>
    <w:rsid w:val="006E62EE"/>
    <w:rsid w:val="006E648E"/>
    <w:rsid w:val="006E68C4"/>
    <w:rsid w:val="006E7042"/>
    <w:rsid w:val="006F000A"/>
    <w:rsid w:val="006F05B1"/>
    <w:rsid w:val="006F092B"/>
    <w:rsid w:val="006F0F4A"/>
    <w:rsid w:val="006F290A"/>
    <w:rsid w:val="006F2B23"/>
    <w:rsid w:val="006F342D"/>
    <w:rsid w:val="006F3A55"/>
    <w:rsid w:val="006F43D7"/>
    <w:rsid w:val="006F469E"/>
    <w:rsid w:val="006F4CF9"/>
    <w:rsid w:val="006F51F2"/>
    <w:rsid w:val="006F55E4"/>
    <w:rsid w:val="006F5A49"/>
    <w:rsid w:val="006F6487"/>
    <w:rsid w:val="006F6E0F"/>
    <w:rsid w:val="006F7473"/>
    <w:rsid w:val="006F74B8"/>
    <w:rsid w:val="006F7776"/>
    <w:rsid w:val="00700364"/>
    <w:rsid w:val="0070059E"/>
    <w:rsid w:val="007018AA"/>
    <w:rsid w:val="00702681"/>
    <w:rsid w:val="00702B1F"/>
    <w:rsid w:val="00702EF9"/>
    <w:rsid w:val="0070309F"/>
    <w:rsid w:val="0070352B"/>
    <w:rsid w:val="00703CA4"/>
    <w:rsid w:val="00703F81"/>
    <w:rsid w:val="00705856"/>
    <w:rsid w:val="00705B44"/>
    <w:rsid w:val="00706695"/>
    <w:rsid w:val="0070711C"/>
    <w:rsid w:val="007073F3"/>
    <w:rsid w:val="00707D96"/>
    <w:rsid w:val="00710548"/>
    <w:rsid w:val="007108F3"/>
    <w:rsid w:val="00710B47"/>
    <w:rsid w:val="00710EBC"/>
    <w:rsid w:val="00710FC0"/>
    <w:rsid w:val="00711ED1"/>
    <w:rsid w:val="00712C22"/>
    <w:rsid w:val="00712E83"/>
    <w:rsid w:val="00713554"/>
    <w:rsid w:val="007135EF"/>
    <w:rsid w:val="00713A86"/>
    <w:rsid w:val="00713C57"/>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2B78"/>
    <w:rsid w:val="00733024"/>
    <w:rsid w:val="007340A7"/>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2113"/>
    <w:rsid w:val="007422B1"/>
    <w:rsid w:val="00742E73"/>
    <w:rsid w:val="00742FE2"/>
    <w:rsid w:val="00744304"/>
    <w:rsid w:val="00744D21"/>
    <w:rsid w:val="00744E36"/>
    <w:rsid w:val="00745518"/>
    <w:rsid w:val="00746953"/>
    <w:rsid w:val="00747A8D"/>
    <w:rsid w:val="00747D9A"/>
    <w:rsid w:val="00750230"/>
    <w:rsid w:val="00750A09"/>
    <w:rsid w:val="00750D4F"/>
    <w:rsid w:val="00750EC3"/>
    <w:rsid w:val="0075100D"/>
    <w:rsid w:val="0075113C"/>
    <w:rsid w:val="00751FD5"/>
    <w:rsid w:val="00752DEC"/>
    <w:rsid w:val="00753DEC"/>
    <w:rsid w:val="00754280"/>
    <w:rsid w:val="00754589"/>
    <w:rsid w:val="00754996"/>
    <w:rsid w:val="0075500F"/>
    <w:rsid w:val="00755283"/>
    <w:rsid w:val="00755353"/>
    <w:rsid w:val="007556EB"/>
    <w:rsid w:val="00755867"/>
    <w:rsid w:val="00755E8A"/>
    <w:rsid w:val="00755F77"/>
    <w:rsid w:val="00756237"/>
    <w:rsid w:val="007565D5"/>
    <w:rsid w:val="00757110"/>
    <w:rsid w:val="007571DE"/>
    <w:rsid w:val="007575F1"/>
    <w:rsid w:val="00757A8B"/>
    <w:rsid w:val="00760DAC"/>
    <w:rsid w:val="0076126A"/>
    <w:rsid w:val="007619BC"/>
    <w:rsid w:val="00761C6F"/>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4AE"/>
    <w:rsid w:val="00781848"/>
    <w:rsid w:val="007818AE"/>
    <w:rsid w:val="00781B50"/>
    <w:rsid w:val="00781C98"/>
    <w:rsid w:val="00782B58"/>
    <w:rsid w:val="00782E78"/>
    <w:rsid w:val="00782FC9"/>
    <w:rsid w:val="0078306D"/>
    <w:rsid w:val="0078381A"/>
    <w:rsid w:val="00783F6A"/>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AD3"/>
    <w:rsid w:val="00792B88"/>
    <w:rsid w:val="00792D79"/>
    <w:rsid w:val="00793FD4"/>
    <w:rsid w:val="0079560A"/>
    <w:rsid w:val="00795C17"/>
    <w:rsid w:val="00796129"/>
    <w:rsid w:val="0079637D"/>
    <w:rsid w:val="00796583"/>
    <w:rsid w:val="00796F5C"/>
    <w:rsid w:val="00796FC3"/>
    <w:rsid w:val="0079773E"/>
    <w:rsid w:val="007979C0"/>
    <w:rsid w:val="007979DF"/>
    <w:rsid w:val="00797A52"/>
    <w:rsid w:val="00797D7D"/>
    <w:rsid w:val="007A082B"/>
    <w:rsid w:val="007A08BA"/>
    <w:rsid w:val="007A08F6"/>
    <w:rsid w:val="007A0C87"/>
    <w:rsid w:val="007A1034"/>
    <w:rsid w:val="007A1942"/>
    <w:rsid w:val="007A2972"/>
    <w:rsid w:val="007A3050"/>
    <w:rsid w:val="007A3A76"/>
    <w:rsid w:val="007A446E"/>
    <w:rsid w:val="007A4664"/>
    <w:rsid w:val="007A483B"/>
    <w:rsid w:val="007A503C"/>
    <w:rsid w:val="007A54E4"/>
    <w:rsid w:val="007A5813"/>
    <w:rsid w:val="007A58A2"/>
    <w:rsid w:val="007A5F2A"/>
    <w:rsid w:val="007A645A"/>
    <w:rsid w:val="007A671C"/>
    <w:rsid w:val="007A6E4C"/>
    <w:rsid w:val="007A74E3"/>
    <w:rsid w:val="007A78E5"/>
    <w:rsid w:val="007A7997"/>
    <w:rsid w:val="007B1218"/>
    <w:rsid w:val="007B1714"/>
    <w:rsid w:val="007B18A0"/>
    <w:rsid w:val="007B1EDA"/>
    <w:rsid w:val="007B23F9"/>
    <w:rsid w:val="007B3687"/>
    <w:rsid w:val="007B37AD"/>
    <w:rsid w:val="007B396F"/>
    <w:rsid w:val="007B456A"/>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32"/>
    <w:rsid w:val="007C5B06"/>
    <w:rsid w:val="007C5CB3"/>
    <w:rsid w:val="007C79A8"/>
    <w:rsid w:val="007D0CBD"/>
    <w:rsid w:val="007D22DC"/>
    <w:rsid w:val="007D3B16"/>
    <w:rsid w:val="007D3B2D"/>
    <w:rsid w:val="007D3D96"/>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36D1"/>
    <w:rsid w:val="007E39A6"/>
    <w:rsid w:val="007E3F94"/>
    <w:rsid w:val="007E4578"/>
    <w:rsid w:val="007E46F2"/>
    <w:rsid w:val="007E4912"/>
    <w:rsid w:val="007E4A6C"/>
    <w:rsid w:val="007E5078"/>
    <w:rsid w:val="007E536B"/>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B20"/>
    <w:rsid w:val="007F42CE"/>
    <w:rsid w:val="007F4413"/>
    <w:rsid w:val="007F4C0A"/>
    <w:rsid w:val="007F4F27"/>
    <w:rsid w:val="007F6FDD"/>
    <w:rsid w:val="007F7315"/>
    <w:rsid w:val="007F75CE"/>
    <w:rsid w:val="00800869"/>
    <w:rsid w:val="00800B8C"/>
    <w:rsid w:val="00800BFB"/>
    <w:rsid w:val="00800CC1"/>
    <w:rsid w:val="00800D87"/>
    <w:rsid w:val="00800DA8"/>
    <w:rsid w:val="008010CB"/>
    <w:rsid w:val="0080181B"/>
    <w:rsid w:val="00801E73"/>
    <w:rsid w:val="00802898"/>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6F35"/>
    <w:rsid w:val="00827612"/>
    <w:rsid w:val="0082778C"/>
    <w:rsid w:val="0082794E"/>
    <w:rsid w:val="00827A1B"/>
    <w:rsid w:val="00827AE0"/>
    <w:rsid w:val="00830ACD"/>
    <w:rsid w:val="00831220"/>
    <w:rsid w:val="008312A8"/>
    <w:rsid w:val="00832383"/>
    <w:rsid w:val="00832560"/>
    <w:rsid w:val="0083284C"/>
    <w:rsid w:val="00832D87"/>
    <w:rsid w:val="0083383F"/>
    <w:rsid w:val="00834063"/>
    <w:rsid w:val="008341E3"/>
    <w:rsid w:val="00834339"/>
    <w:rsid w:val="00834442"/>
    <w:rsid w:val="008355CB"/>
    <w:rsid w:val="00836763"/>
    <w:rsid w:val="00840B65"/>
    <w:rsid w:val="00840FEE"/>
    <w:rsid w:val="008416A1"/>
    <w:rsid w:val="00841FA3"/>
    <w:rsid w:val="008429C4"/>
    <w:rsid w:val="00842AF1"/>
    <w:rsid w:val="00842CD2"/>
    <w:rsid w:val="008442EB"/>
    <w:rsid w:val="008445B2"/>
    <w:rsid w:val="00845704"/>
    <w:rsid w:val="008463D0"/>
    <w:rsid w:val="008469A0"/>
    <w:rsid w:val="00846D3A"/>
    <w:rsid w:val="008475A1"/>
    <w:rsid w:val="00847A40"/>
    <w:rsid w:val="00847F6E"/>
    <w:rsid w:val="0085010C"/>
    <w:rsid w:val="008503D0"/>
    <w:rsid w:val="008513B0"/>
    <w:rsid w:val="008517CC"/>
    <w:rsid w:val="00852A6C"/>
    <w:rsid w:val="008536D8"/>
    <w:rsid w:val="008539D8"/>
    <w:rsid w:val="00853EAA"/>
    <w:rsid w:val="008544B6"/>
    <w:rsid w:val="00854E43"/>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CAC"/>
    <w:rsid w:val="00866360"/>
    <w:rsid w:val="008665C0"/>
    <w:rsid w:val="008668AE"/>
    <w:rsid w:val="00866F35"/>
    <w:rsid w:val="00867470"/>
    <w:rsid w:val="0086795C"/>
    <w:rsid w:val="00867F8D"/>
    <w:rsid w:val="00870E00"/>
    <w:rsid w:val="008736A8"/>
    <w:rsid w:val="00874056"/>
    <w:rsid w:val="00874807"/>
    <w:rsid w:val="008748F6"/>
    <w:rsid w:val="00875312"/>
    <w:rsid w:val="00875470"/>
    <w:rsid w:val="00875500"/>
    <w:rsid w:val="00875713"/>
    <w:rsid w:val="00875D5B"/>
    <w:rsid w:val="0087611E"/>
    <w:rsid w:val="008768A5"/>
    <w:rsid w:val="00876ADC"/>
    <w:rsid w:val="00876AF2"/>
    <w:rsid w:val="00876CAF"/>
    <w:rsid w:val="0087768C"/>
    <w:rsid w:val="00877E9E"/>
    <w:rsid w:val="008802D8"/>
    <w:rsid w:val="00880507"/>
    <w:rsid w:val="00880AD9"/>
    <w:rsid w:val="00880C8C"/>
    <w:rsid w:val="008810D7"/>
    <w:rsid w:val="00881403"/>
    <w:rsid w:val="00881B31"/>
    <w:rsid w:val="00881F89"/>
    <w:rsid w:val="00882814"/>
    <w:rsid w:val="008832CB"/>
    <w:rsid w:val="00883A2B"/>
    <w:rsid w:val="00884189"/>
    <w:rsid w:val="0088468B"/>
    <w:rsid w:val="008854B3"/>
    <w:rsid w:val="008854BB"/>
    <w:rsid w:val="008859A6"/>
    <w:rsid w:val="00885C18"/>
    <w:rsid w:val="0088604B"/>
    <w:rsid w:val="008860B9"/>
    <w:rsid w:val="008866D8"/>
    <w:rsid w:val="008870B6"/>
    <w:rsid w:val="00887244"/>
    <w:rsid w:val="00887B1E"/>
    <w:rsid w:val="00887FE2"/>
    <w:rsid w:val="0089021C"/>
    <w:rsid w:val="00890879"/>
    <w:rsid w:val="00890A0B"/>
    <w:rsid w:val="008913A4"/>
    <w:rsid w:val="008914E4"/>
    <w:rsid w:val="008919B2"/>
    <w:rsid w:val="008919D3"/>
    <w:rsid w:val="00892282"/>
    <w:rsid w:val="00893539"/>
    <w:rsid w:val="0089395A"/>
    <w:rsid w:val="00893AFF"/>
    <w:rsid w:val="00894581"/>
    <w:rsid w:val="00894752"/>
    <w:rsid w:val="00895862"/>
    <w:rsid w:val="008958B7"/>
    <w:rsid w:val="008959BA"/>
    <w:rsid w:val="008965F6"/>
    <w:rsid w:val="00896D91"/>
    <w:rsid w:val="008976A9"/>
    <w:rsid w:val="00897924"/>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9A2"/>
    <w:rsid w:val="008C0C88"/>
    <w:rsid w:val="008C0DEA"/>
    <w:rsid w:val="008C1853"/>
    <w:rsid w:val="008C1884"/>
    <w:rsid w:val="008C1D0D"/>
    <w:rsid w:val="008C1D4B"/>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1410"/>
    <w:rsid w:val="008D1A13"/>
    <w:rsid w:val="008D2081"/>
    <w:rsid w:val="008D2749"/>
    <w:rsid w:val="008D2A16"/>
    <w:rsid w:val="008D3B6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2060"/>
    <w:rsid w:val="008E2D2C"/>
    <w:rsid w:val="008E3550"/>
    <w:rsid w:val="008E3960"/>
    <w:rsid w:val="008E3988"/>
    <w:rsid w:val="008E4055"/>
    <w:rsid w:val="008E613F"/>
    <w:rsid w:val="008E6258"/>
    <w:rsid w:val="008E6321"/>
    <w:rsid w:val="008E6662"/>
    <w:rsid w:val="008E66B7"/>
    <w:rsid w:val="008E6790"/>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C21"/>
    <w:rsid w:val="00901CD9"/>
    <w:rsid w:val="00902010"/>
    <w:rsid w:val="00902841"/>
    <w:rsid w:val="00902EE1"/>
    <w:rsid w:val="00903092"/>
    <w:rsid w:val="00903633"/>
    <w:rsid w:val="00904515"/>
    <w:rsid w:val="00904C33"/>
    <w:rsid w:val="0090603A"/>
    <w:rsid w:val="00906B39"/>
    <w:rsid w:val="0090714A"/>
    <w:rsid w:val="0090738C"/>
    <w:rsid w:val="00911949"/>
    <w:rsid w:val="00911BAA"/>
    <w:rsid w:val="00911CA8"/>
    <w:rsid w:val="00912691"/>
    <w:rsid w:val="00912974"/>
    <w:rsid w:val="00912FD2"/>
    <w:rsid w:val="00913865"/>
    <w:rsid w:val="00913A3C"/>
    <w:rsid w:val="00913BDA"/>
    <w:rsid w:val="00913C7D"/>
    <w:rsid w:val="00914274"/>
    <w:rsid w:val="00914B0E"/>
    <w:rsid w:val="00914C43"/>
    <w:rsid w:val="009150E2"/>
    <w:rsid w:val="00915A82"/>
    <w:rsid w:val="00915C2B"/>
    <w:rsid w:val="009162B0"/>
    <w:rsid w:val="00916E3A"/>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7AC"/>
    <w:rsid w:val="00924D4D"/>
    <w:rsid w:val="00925EC0"/>
    <w:rsid w:val="0092683C"/>
    <w:rsid w:val="0092716C"/>
    <w:rsid w:val="009271B8"/>
    <w:rsid w:val="00927317"/>
    <w:rsid w:val="00927B54"/>
    <w:rsid w:val="0092A82B"/>
    <w:rsid w:val="00930CCA"/>
    <w:rsid w:val="00930D76"/>
    <w:rsid w:val="00930E21"/>
    <w:rsid w:val="009315EF"/>
    <w:rsid w:val="0093298E"/>
    <w:rsid w:val="00932C2A"/>
    <w:rsid w:val="00933535"/>
    <w:rsid w:val="00933801"/>
    <w:rsid w:val="0093441A"/>
    <w:rsid w:val="00934EF1"/>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0A"/>
    <w:rsid w:val="009463B6"/>
    <w:rsid w:val="00946459"/>
    <w:rsid w:val="0094681E"/>
    <w:rsid w:val="00946A38"/>
    <w:rsid w:val="0094737B"/>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7664"/>
    <w:rsid w:val="00957D41"/>
    <w:rsid w:val="00960362"/>
    <w:rsid w:val="00960472"/>
    <w:rsid w:val="00961333"/>
    <w:rsid w:val="009616A8"/>
    <w:rsid w:val="0096177F"/>
    <w:rsid w:val="00961E02"/>
    <w:rsid w:val="00962080"/>
    <w:rsid w:val="00962166"/>
    <w:rsid w:val="009629BC"/>
    <w:rsid w:val="00963163"/>
    <w:rsid w:val="00963A6A"/>
    <w:rsid w:val="00963D73"/>
    <w:rsid w:val="00964695"/>
    <w:rsid w:val="00964E54"/>
    <w:rsid w:val="009657B7"/>
    <w:rsid w:val="009658A0"/>
    <w:rsid w:val="00965974"/>
    <w:rsid w:val="00965D54"/>
    <w:rsid w:val="00966041"/>
    <w:rsid w:val="00966076"/>
    <w:rsid w:val="00966760"/>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6CC"/>
    <w:rsid w:val="00990D81"/>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0D6"/>
    <w:rsid w:val="009978CA"/>
    <w:rsid w:val="00997BE9"/>
    <w:rsid w:val="009A05E9"/>
    <w:rsid w:val="009A14F9"/>
    <w:rsid w:val="009A3451"/>
    <w:rsid w:val="009A3EF4"/>
    <w:rsid w:val="009A4207"/>
    <w:rsid w:val="009A4F18"/>
    <w:rsid w:val="009A5159"/>
    <w:rsid w:val="009A5290"/>
    <w:rsid w:val="009A616D"/>
    <w:rsid w:val="009A61CC"/>
    <w:rsid w:val="009A6BA6"/>
    <w:rsid w:val="009A7819"/>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5C26"/>
    <w:rsid w:val="009C6BBB"/>
    <w:rsid w:val="009C6F72"/>
    <w:rsid w:val="009C7193"/>
    <w:rsid w:val="009C7947"/>
    <w:rsid w:val="009C798D"/>
    <w:rsid w:val="009D0041"/>
    <w:rsid w:val="009D02A4"/>
    <w:rsid w:val="009D1392"/>
    <w:rsid w:val="009D156B"/>
    <w:rsid w:val="009D1611"/>
    <w:rsid w:val="009D204B"/>
    <w:rsid w:val="009D28B6"/>
    <w:rsid w:val="009D2DFA"/>
    <w:rsid w:val="009D3087"/>
    <w:rsid w:val="009D3D05"/>
    <w:rsid w:val="009D4636"/>
    <w:rsid w:val="009D5D0B"/>
    <w:rsid w:val="009D5FF2"/>
    <w:rsid w:val="009D63FC"/>
    <w:rsid w:val="009D6983"/>
    <w:rsid w:val="009D6B59"/>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FF0"/>
    <w:rsid w:val="009F182C"/>
    <w:rsid w:val="009F1DCD"/>
    <w:rsid w:val="009F201A"/>
    <w:rsid w:val="009F361A"/>
    <w:rsid w:val="009F3B91"/>
    <w:rsid w:val="009F3E72"/>
    <w:rsid w:val="009F402F"/>
    <w:rsid w:val="009F47C9"/>
    <w:rsid w:val="009F49FE"/>
    <w:rsid w:val="009F4C2D"/>
    <w:rsid w:val="009F6123"/>
    <w:rsid w:val="009F63DE"/>
    <w:rsid w:val="009F65DE"/>
    <w:rsid w:val="009F6CC4"/>
    <w:rsid w:val="009F6EA2"/>
    <w:rsid w:val="00A016FE"/>
    <w:rsid w:val="00A01ADF"/>
    <w:rsid w:val="00A01D1E"/>
    <w:rsid w:val="00A02A05"/>
    <w:rsid w:val="00A02E8E"/>
    <w:rsid w:val="00A0348D"/>
    <w:rsid w:val="00A0373D"/>
    <w:rsid w:val="00A04048"/>
    <w:rsid w:val="00A04546"/>
    <w:rsid w:val="00A05094"/>
    <w:rsid w:val="00A050A3"/>
    <w:rsid w:val="00A0524A"/>
    <w:rsid w:val="00A05CE2"/>
    <w:rsid w:val="00A07534"/>
    <w:rsid w:val="00A1128C"/>
    <w:rsid w:val="00A11431"/>
    <w:rsid w:val="00A1159E"/>
    <w:rsid w:val="00A11AE5"/>
    <w:rsid w:val="00A11E54"/>
    <w:rsid w:val="00A124A9"/>
    <w:rsid w:val="00A1290F"/>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2804"/>
    <w:rsid w:val="00A328DF"/>
    <w:rsid w:val="00A33CE0"/>
    <w:rsid w:val="00A35366"/>
    <w:rsid w:val="00A3568F"/>
    <w:rsid w:val="00A35A2C"/>
    <w:rsid w:val="00A35BAF"/>
    <w:rsid w:val="00A35F45"/>
    <w:rsid w:val="00A35FAD"/>
    <w:rsid w:val="00A36474"/>
    <w:rsid w:val="00A36A67"/>
    <w:rsid w:val="00A36E3C"/>
    <w:rsid w:val="00A37639"/>
    <w:rsid w:val="00A4008A"/>
    <w:rsid w:val="00A40A14"/>
    <w:rsid w:val="00A40DDB"/>
    <w:rsid w:val="00A412F2"/>
    <w:rsid w:val="00A41A19"/>
    <w:rsid w:val="00A41D19"/>
    <w:rsid w:val="00A423E8"/>
    <w:rsid w:val="00A427FB"/>
    <w:rsid w:val="00A43D17"/>
    <w:rsid w:val="00A43FCB"/>
    <w:rsid w:val="00A44021"/>
    <w:rsid w:val="00A4408E"/>
    <w:rsid w:val="00A44105"/>
    <w:rsid w:val="00A44596"/>
    <w:rsid w:val="00A44CD5"/>
    <w:rsid w:val="00A453F5"/>
    <w:rsid w:val="00A4608B"/>
    <w:rsid w:val="00A4771C"/>
    <w:rsid w:val="00A50AC6"/>
    <w:rsid w:val="00A50F8A"/>
    <w:rsid w:val="00A51156"/>
    <w:rsid w:val="00A52880"/>
    <w:rsid w:val="00A52E88"/>
    <w:rsid w:val="00A54B0F"/>
    <w:rsid w:val="00A54DDE"/>
    <w:rsid w:val="00A550BB"/>
    <w:rsid w:val="00A55C67"/>
    <w:rsid w:val="00A561FC"/>
    <w:rsid w:val="00A56377"/>
    <w:rsid w:val="00A567CB"/>
    <w:rsid w:val="00A56D75"/>
    <w:rsid w:val="00A56EA8"/>
    <w:rsid w:val="00A600B2"/>
    <w:rsid w:val="00A600FC"/>
    <w:rsid w:val="00A61297"/>
    <w:rsid w:val="00A615E3"/>
    <w:rsid w:val="00A619D3"/>
    <w:rsid w:val="00A621C8"/>
    <w:rsid w:val="00A62BF8"/>
    <w:rsid w:val="00A62C4F"/>
    <w:rsid w:val="00A6320A"/>
    <w:rsid w:val="00A637D7"/>
    <w:rsid w:val="00A6445E"/>
    <w:rsid w:val="00A646FD"/>
    <w:rsid w:val="00A653A6"/>
    <w:rsid w:val="00A65D02"/>
    <w:rsid w:val="00A65DC8"/>
    <w:rsid w:val="00A66862"/>
    <w:rsid w:val="00A673A6"/>
    <w:rsid w:val="00A67650"/>
    <w:rsid w:val="00A70562"/>
    <w:rsid w:val="00A705FA"/>
    <w:rsid w:val="00A70819"/>
    <w:rsid w:val="00A70A0D"/>
    <w:rsid w:val="00A71773"/>
    <w:rsid w:val="00A71F74"/>
    <w:rsid w:val="00A720EC"/>
    <w:rsid w:val="00A721AE"/>
    <w:rsid w:val="00A72D61"/>
    <w:rsid w:val="00A73229"/>
    <w:rsid w:val="00A73382"/>
    <w:rsid w:val="00A734F1"/>
    <w:rsid w:val="00A7436A"/>
    <w:rsid w:val="00A74733"/>
    <w:rsid w:val="00A74986"/>
    <w:rsid w:val="00A752BB"/>
    <w:rsid w:val="00A75E92"/>
    <w:rsid w:val="00A76599"/>
    <w:rsid w:val="00A76C41"/>
    <w:rsid w:val="00A77BA1"/>
    <w:rsid w:val="00A77EA1"/>
    <w:rsid w:val="00A80402"/>
    <w:rsid w:val="00A80AA6"/>
    <w:rsid w:val="00A8104D"/>
    <w:rsid w:val="00A810CE"/>
    <w:rsid w:val="00A8169C"/>
    <w:rsid w:val="00A81D9B"/>
    <w:rsid w:val="00A822CF"/>
    <w:rsid w:val="00A82B2A"/>
    <w:rsid w:val="00A830F2"/>
    <w:rsid w:val="00A837E2"/>
    <w:rsid w:val="00A839C5"/>
    <w:rsid w:val="00A83C06"/>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C2A"/>
    <w:rsid w:val="00A91578"/>
    <w:rsid w:val="00A920D1"/>
    <w:rsid w:val="00A924E4"/>
    <w:rsid w:val="00A92C97"/>
    <w:rsid w:val="00A93ECA"/>
    <w:rsid w:val="00A95064"/>
    <w:rsid w:val="00A95C26"/>
    <w:rsid w:val="00A95F29"/>
    <w:rsid w:val="00A964F1"/>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5261"/>
    <w:rsid w:val="00AA5E2F"/>
    <w:rsid w:val="00AA6991"/>
    <w:rsid w:val="00AA7072"/>
    <w:rsid w:val="00AA7B4B"/>
    <w:rsid w:val="00AB0533"/>
    <w:rsid w:val="00AB058C"/>
    <w:rsid w:val="00AB1386"/>
    <w:rsid w:val="00AB1FD9"/>
    <w:rsid w:val="00AB38E3"/>
    <w:rsid w:val="00AB3A10"/>
    <w:rsid w:val="00AB3A91"/>
    <w:rsid w:val="00AB3E33"/>
    <w:rsid w:val="00AB7541"/>
    <w:rsid w:val="00AB7AD4"/>
    <w:rsid w:val="00AB7D3E"/>
    <w:rsid w:val="00AC0C9C"/>
    <w:rsid w:val="00AC11E1"/>
    <w:rsid w:val="00AC26CA"/>
    <w:rsid w:val="00AC2D0F"/>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D2"/>
    <w:rsid w:val="00AD2221"/>
    <w:rsid w:val="00AD2435"/>
    <w:rsid w:val="00AD27E8"/>
    <w:rsid w:val="00AD2A72"/>
    <w:rsid w:val="00AD2C7E"/>
    <w:rsid w:val="00AD2DBD"/>
    <w:rsid w:val="00AD37B0"/>
    <w:rsid w:val="00AD3F71"/>
    <w:rsid w:val="00AD47D2"/>
    <w:rsid w:val="00AD4EFF"/>
    <w:rsid w:val="00AD5539"/>
    <w:rsid w:val="00AD557A"/>
    <w:rsid w:val="00AD6238"/>
    <w:rsid w:val="00AD69C6"/>
    <w:rsid w:val="00AD6EED"/>
    <w:rsid w:val="00AD74EB"/>
    <w:rsid w:val="00AD75CD"/>
    <w:rsid w:val="00AD775E"/>
    <w:rsid w:val="00AD7CCF"/>
    <w:rsid w:val="00AE0E3F"/>
    <w:rsid w:val="00AE1419"/>
    <w:rsid w:val="00AE1833"/>
    <w:rsid w:val="00AE1B00"/>
    <w:rsid w:val="00AE20DE"/>
    <w:rsid w:val="00AE2DBB"/>
    <w:rsid w:val="00AE3063"/>
    <w:rsid w:val="00AE3323"/>
    <w:rsid w:val="00AE3A22"/>
    <w:rsid w:val="00AE3C33"/>
    <w:rsid w:val="00AE42DE"/>
    <w:rsid w:val="00AE47E7"/>
    <w:rsid w:val="00AE5126"/>
    <w:rsid w:val="00AE55BC"/>
    <w:rsid w:val="00AE5A4A"/>
    <w:rsid w:val="00AE67FC"/>
    <w:rsid w:val="00AE6D85"/>
    <w:rsid w:val="00AE7029"/>
    <w:rsid w:val="00AE7290"/>
    <w:rsid w:val="00AE7B75"/>
    <w:rsid w:val="00AE7E45"/>
    <w:rsid w:val="00AF03E0"/>
    <w:rsid w:val="00AF0932"/>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2046"/>
    <w:rsid w:val="00B0239A"/>
    <w:rsid w:val="00B0252B"/>
    <w:rsid w:val="00B02869"/>
    <w:rsid w:val="00B03434"/>
    <w:rsid w:val="00B042C9"/>
    <w:rsid w:val="00B04E2D"/>
    <w:rsid w:val="00B04E99"/>
    <w:rsid w:val="00B05A1C"/>
    <w:rsid w:val="00B05F47"/>
    <w:rsid w:val="00B07C1C"/>
    <w:rsid w:val="00B10DB2"/>
    <w:rsid w:val="00B114DA"/>
    <w:rsid w:val="00B11A90"/>
    <w:rsid w:val="00B123E7"/>
    <w:rsid w:val="00B128A2"/>
    <w:rsid w:val="00B12ACF"/>
    <w:rsid w:val="00B12B72"/>
    <w:rsid w:val="00B12BF2"/>
    <w:rsid w:val="00B12CCD"/>
    <w:rsid w:val="00B12E8C"/>
    <w:rsid w:val="00B13463"/>
    <w:rsid w:val="00B13642"/>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3120"/>
    <w:rsid w:val="00B243C9"/>
    <w:rsid w:val="00B24C85"/>
    <w:rsid w:val="00B24E95"/>
    <w:rsid w:val="00B2516B"/>
    <w:rsid w:val="00B255F2"/>
    <w:rsid w:val="00B25DD7"/>
    <w:rsid w:val="00B26DC8"/>
    <w:rsid w:val="00B27239"/>
    <w:rsid w:val="00B27244"/>
    <w:rsid w:val="00B2767C"/>
    <w:rsid w:val="00B278A0"/>
    <w:rsid w:val="00B3034B"/>
    <w:rsid w:val="00B305AE"/>
    <w:rsid w:val="00B3069F"/>
    <w:rsid w:val="00B309D1"/>
    <w:rsid w:val="00B30C8D"/>
    <w:rsid w:val="00B31A96"/>
    <w:rsid w:val="00B31C2E"/>
    <w:rsid w:val="00B327DF"/>
    <w:rsid w:val="00B32AD1"/>
    <w:rsid w:val="00B32C53"/>
    <w:rsid w:val="00B33253"/>
    <w:rsid w:val="00B334A6"/>
    <w:rsid w:val="00B33CDD"/>
    <w:rsid w:val="00B3458C"/>
    <w:rsid w:val="00B35278"/>
    <w:rsid w:val="00B366D8"/>
    <w:rsid w:val="00B37051"/>
    <w:rsid w:val="00B373C5"/>
    <w:rsid w:val="00B37967"/>
    <w:rsid w:val="00B37D7D"/>
    <w:rsid w:val="00B40946"/>
    <w:rsid w:val="00B41036"/>
    <w:rsid w:val="00B41422"/>
    <w:rsid w:val="00B41CDE"/>
    <w:rsid w:val="00B42FD6"/>
    <w:rsid w:val="00B4455D"/>
    <w:rsid w:val="00B4514A"/>
    <w:rsid w:val="00B45B45"/>
    <w:rsid w:val="00B46AA5"/>
    <w:rsid w:val="00B470C7"/>
    <w:rsid w:val="00B47182"/>
    <w:rsid w:val="00B47260"/>
    <w:rsid w:val="00B474AA"/>
    <w:rsid w:val="00B50360"/>
    <w:rsid w:val="00B5058F"/>
    <w:rsid w:val="00B50988"/>
    <w:rsid w:val="00B50C8A"/>
    <w:rsid w:val="00B514E0"/>
    <w:rsid w:val="00B51509"/>
    <w:rsid w:val="00B515DE"/>
    <w:rsid w:val="00B52C0A"/>
    <w:rsid w:val="00B5395D"/>
    <w:rsid w:val="00B53B71"/>
    <w:rsid w:val="00B53E68"/>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695"/>
    <w:rsid w:val="00B63911"/>
    <w:rsid w:val="00B64B19"/>
    <w:rsid w:val="00B64E92"/>
    <w:rsid w:val="00B65E14"/>
    <w:rsid w:val="00B66D74"/>
    <w:rsid w:val="00B678A2"/>
    <w:rsid w:val="00B7014F"/>
    <w:rsid w:val="00B70164"/>
    <w:rsid w:val="00B704B2"/>
    <w:rsid w:val="00B70585"/>
    <w:rsid w:val="00B70777"/>
    <w:rsid w:val="00B708F7"/>
    <w:rsid w:val="00B70A47"/>
    <w:rsid w:val="00B71123"/>
    <w:rsid w:val="00B717AC"/>
    <w:rsid w:val="00B72F71"/>
    <w:rsid w:val="00B73008"/>
    <w:rsid w:val="00B730CD"/>
    <w:rsid w:val="00B74534"/>
    <w:rsid w:val="00B74795"/>
    <w:rsid w:val="00B7539C"/>
    <w:rsid w:val="00B75635"/>
    <w:rsid w:val="00B7651A"/>
    <w:rsid w:val="00B7667C"/>
    <w:rsid w:val="00B7681A"/>
    <w:rsid w:val="00B773F9"/>
    <w:rsid w:val="00B778FD"/>
    <w:rsid w:val="00B80806"/>
    <w:rsid w:val="00B80A95"/>
    <w:rsid w:val="00B80F9F"/>
    <w:rsid w:val="00B81B86"/>
    <w:rsid w:val="00B820B9"/>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3D1"/>
    <w:rsid w:val="00B9568A"/>
    <w:rsid w:val="00B95DFD"/>
    <w:rsid w:val="00B9624A"/>
    <w:rsid w:val="00B962C9"/>
    <w:rsid w:val="00B965EC"/>
    <w:rsid w:val="00B96D7B"/>
    <w:rsid w:val="00BA0EC4"/>
    <w:rsid w:val="00BA2249"/>
    <w:rsid w:val="00BA2DF6"/>
    <w:rsid w:val="00BA345A"/>
    <w:rsid w:val="00BA46CA"/>
    <w:rsid w:val="00BA4AE5"/>
    <w:rsid w:val="00BA514B"/>
    <w:rsid w:val="00BA535D"/>
    <w:rsid w:val="00BA6366"/>
    <w:rsid w:val="00BA66E7"/>
    <w:rsid w:val="00BA6AA6"/>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FBD"/>
    <w:rsid w:val="00BD113C"/>
    <w:rsid w:val="00BD1680"/>
    <w:rsid w:val="00BD16B0"/>
    <w:rsid w:val="00BD2A4E"/>
    <w:rsid w:val="00BD2B57"/>
    <w:rsid w:val="00BD3B12"/>
    <w:rsid w:val="00BD40E5"/>
    <w:rsid w:val="00BD49B7"/>
    <w:rsid w:val="00BD4BF4"/>
    <w:rsid w:val="00BD4D0E"/>
    <w:rsid w:val="00BD509A"/>
    <w:rsid w:val="00BD5EFC"/>
    <w:rsid w:val="00BD6395"/>
    <w:rsid w:val="00BD6565"/>
    <w:rsid w:val="00BD6BB7"/>
    <w:rsid w:val="00BE0373"/>
    <w:rsid w:val="00BE0EB5"/>
    <w:rsid w:val="00BE1788"/>
    <w:rsid w:val="00BE1CE0"/>
    <w:rsid w:val="00BE23A3"/>
    <w:rsid w:val="00BE23B4"/>
    <w:rsid w:val="00BE3520"/>
    <w:rsid w:val="00BE3990"/>
    <w:rsid w:val="00BE448A"/>
    <w:rsid w:val="00BE5877"/>
    <w:rsid w:val="00BE68AD"/>
    <w:rsid w:val="00BE6D48"/>
    <w:rsid w:val="00BE7546"/>
    <w:rsid w:val="00BE77F1"/>
    <w:rsid w:val="00BF0137"/>
    <w:rsid w:val="00BF0A20"/>
    <w:rsid w:val="00BF1EE5"/>
    <w:rsid w:val="00BF211B"/>
    <w:rsid w:val="00BF2349"/>
    <w:rsid w:val="00BF32B4"/>
    <w:rsid w:val="00BF39C6"/>
    <w:rsid w:val="00BF3A2C"/>
    <w:rsid w:val="00BF45AA"/>
    <w:rsid w:val="00BF49F9"/>
    <w:rsid w:val="00BF4BB6"/>
    <w:rsid w:val="00BF5B32"/>
    <w:rsid w:val="00BF62FE"/>
    <w:rsid w:val="00BF663D"/>
    <w:rsid w:val="00BF6C1C"/>
    <w:rsid w:val="00BF73A7"/>
    <w:rsid w:val="00C0098A"/>
    <w:rsid w:val="00C010CD"/>
    <w:rsid w:val="00C01C1F"/>
    <w:rsid w:val="00C01D15"/>
    <w:rsid w:val="00C026E4"/>
    <w:rsid w:val="00C03657"/>
    <w:rsid w:val="00C0412E"/>
    <w:rsid w:val="00C0498A"/>
    <w:rsid w:val="00C04BDA"/>
    <w:rsid w:val="00C0567C"/>
    <w:rsid w:val="00C05E01"/>
    <w:rsid w:val="00C1025E"/>
    <w:rsid w:val="00C1060A"/>
    <w:rsid w:val="00C119D0"/>
    <w:rsid w:val="00C11D87"/>
    <w:rsid w:val="00C129F1"/>
    <w:rsid w:val="00C1321F"/>
    <w:rsid w:val="00C1379D"/>
    <w:rsid w:val="00C139C9"/>
    <w:rsid w:val="00C13BBA"/>
    <w:rsid w:val="00C13C1A"/>
    <w:rsid w:val="00C13CC8"/>
    <w:rsid w:val="00C13F74"/>
    <w:rsid w:val="00C144B1"/>
    <w:rsid w:val="00C15A02"/>
    <w:rsid w:val="00C15C67"/>
    <w:rsid w:val="00C15C75"/>
    <w:rsid w:val="00C16877"/>
    <w:rsid w:val="00C16A46"/>
    <w:rsid w:val="00C16E37"/>
    <w:rsid w:val="00C16F7C"/>
    <w:rsid w:val="00C16FCE"/>
    <w:rsid w:val="00C170DD"/>
    <w:rsid w:val="00C17565"/>
    <w:rsid w:val="00C177F2"/>
    <w:rsid w:val="00C17C14"/>
    <w:rsid w:val="00C17ECE"/>
    <w:rsid w:val="00C20129"/>
    <w:rsid w:val="00C203AF"/>
    <w:rsid w:val="00C2102C"/>
    <w:rsid w:val="00C211CD"/>
    <w:rsid w:val="00C223DD"/>
    <w:rsid w:val="00C22AC0"/>
    <w:rsid w:val="00C22C94"/>
    <w:rsid w:val="00C23465"/>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5453"/>
    <w:rsid w:val="00C356FF"/>
    <w:rsid w:val="00C35CC2"/>
    <w:rsid w:val="00C37210"/>
    <w:rsid w:val="00C3727F"/>
    <w:rsid w:val="00C375FE"/>
    <w:rsid w:val="00C3760E"/>
    <w:rsid w:val="00C4014E"/>
    <w:rsid w:val="00C415D2"/>
    <w:rsid w:val="00C41A5A"/>
    <w:rsid w:val="00C41A7A"/>
    <w:rsid w:val="00C41CC3"/>
    <w:rsid w:val="00C41FBE"/>
    <w:rsid w:val="00C424E7"/>
    <w:rsid w:val="00C43165"/>
    <w:rsid w:val="00C43AEE"/>
    <w:rsid w:val="00C43DAA"/>
    <w:rsid w:val="00C43E9C"/>
    <w:rsid w:val="00C4425B"/>
    <w:rsid w:val="00C44BD7"/>
    <w:rsid w:val="00C44CCD"/>
    <w:rsid w:val="00C45943"/>
    <w:rsid w:val="00C45F3D"/>
    <w:rsid w:val="00C467F2"/>
    <w:rsid w:val="00C46AA3"/>
    <w:rsid w:val="00C46FD3"/>
    <w:rsid w:val="00C470ED"/>
    <w:rsid w:val="00C47267"/>
    <w:rsid w:val="00C5033E"/>
    <w:rsid w:val="00C50651"/>
    <w:rsid w:val="00C50885"/>
    <w:rsid w:val="00C50D98"/>
    <w:rsid w:val="00C52070"/>
    <w:rsid w:val="00C5321B"/>
    <w:rsid w:val="00C53281"/>
    <w:rsid w:val="00C54106"/>
    <w:rsid w:val="00C54357"/>
    <w:rsid w:val="00C554DA"/>
    <w:rsid w:val="00C56013"/>
    <w:rsid w:val="00C56383"/>
    <w:rsid w:val="00C56C37"/>
    <w:rsid w:val="00C570AF"/>
    <w:rsid w:val="00C570F0"/>
    <w:rsid w:val="00C57221"/>
    <w:rsid w:val="00C57736"/>
    <w:rsid w:val="00C578F8"/>
    <w:rsid w:val="00C60F0F"/>
    <w:rsid w:val="00C615CB"/>
    <w:rsid w:val="00C6165E"/>
    <w:rsid w:val="00C61A1B"/>
    <w:rsid w:val="00C62242"/>
    <w:rsid w:val="00C62C86"/>
    <w:rsid w:val="00C62C92"/>
    <w:rsid w:val="00C634A8"/>
    <w:rsid w:val="00C65BE2"/>
    <w:rsid w:val="00C6664B"/>
    <w:rsid w:val="00C66906"/>
    <w:rsid w:val="00C66A58"/>
    <w:rsid w:val="00C66E10"/>
    <w:rsid w:val="00C66F33"/>
    <w:rsid w:val="00C67115"/>
    <w:rsid w:val="00C675CD"/>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216"/>
    <w:rsid w:val="00C83786"/>
    <w:rsid w:val="00C837B8"/>
    <w:rsid w:val="00C8443C"/>
    <w:rsid w:val="00C8463E"/>
    <w:rsid w:val="00C855DF"/>
    <w:rsid w:val="00C856A8"/>
    <w:rsid w:val="00C85E2C"/>
    <w:rsid w:val="00C85E5C"/>
    <w:rsid w:val="00C86081"/>
    <w:rsid w:val="00C87040"/>
    <w:rsid w:val="00C874C3"/>
    <w:rsid w:val="00C90088"/>
    <w:rsid w:val="00C902F3"/>
    <w:rsid w:val="00C909E7"/>
    <w:rsid w:val="00C90A0C"/>
    <w:rsid w:val="00C90AFD"/>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AA1"/>
    <w:rsid w:val="00CA2AB6"/>
    <w:rsid w:val="00CA3700"/>
    <w:rsid w:val="00CA4148"/>
    <w:rsid w:val="00CA4D78"/>
    <w:rsid w:val="00CA5583"/>
    <w:rsid w:val="00CA566A"/>
    <w:rsid w:val="00CA699D"/>
    <w:rsid w:val="00CA6A21"/>
    <w:rsid w:val="00CA7287"/>
    <w:rsid w:val="00CA7D4F"/>
    <w:rsid w:val="00CB0DED"/>
    <w:rsid w:val="00CB119E"/>
    <w:rsid w:val="00CB1F45"/>
    <w:rsid w:val="00CB216E"/>
    <w:rsid w:val="00CB2561"/>
    <w:rsid w:val="00CB2683"/>
    <w:rsid w:val="00CB3440"/>
    <w:rsid w:val="00CB3C2B"/>
    <w:rsid w:val="00CB40E5"/>
    <w:rsid w:val="00CB441F"/>
    <w:rsid w:val="00CB57EB"/>
    <w:rsid w:val="00CB5A22"/>
    <w:rsid w:val="00CB5E58"/>
    <w:rsid w:val="00CB608C"/>
    <w:rsid w:val="00CB718D"/>
    <w:rsid w:val="00CB73CE"/>
    <w:rsid w:val="00CC0047"/>
    <w:rsid w:val="00CC07A6"/>
    <w:rsid w:val="00CC0A30"/>
    <w:rsid w:val="00CC0C01"/>
    <w:rsid w:val="00CC1484"/>
    <w:rsid w:val="00CC189B"/>
    <w:rsid w:val="00CC1A27"/>
    <w:rsid w:val="00CC35B1"/>
    <w:rsid w:val="00CC39F2"/>
    <w:rsid w:val="00CC3D54"/>
    <w:rsid w:val="00CC4873"/>
    <w:rsid w:val="00CC4DF1"/>
    <w:rsid w:val="00CC570A"/>
    <w:rsid w:val="00CC57B4"/>
    <w:rsid w:val="00CC5979"/>
    <w:rsid w:val="00CC5AA8"/>
    <w:rsid w:val="00CC6B91"/>
    <w:rsid w:val="00CC6C80"/>
    <w:rsid w:val="00CC7250"/>
    <w:rsid w:val="00CC7669"/>
    <w:rsid w:val="00CC7CCC"/>
    <w:rsid w:val="00CC7DEE"/>
    <w:rsid w:val="00CC7E50"/>
    <w:rsid w:val="00CD0261"/>
    <w:rsid w:val="00CD1206"/>
    <w:rsid w:val="00CD12ED"/>
    <w:rsid w:val="00CD225B"/>
    <w:rsid w:val="00CD291E"/>
    <w:rsid w:val="00CD338E"/>
    <w:rsid w:val="00CD3B1E"/>
    <w:rsid w:val="00CD3D6C"/>
    <w:rsid w:val="00CD420B"/>
    <w:rsid w:val="00CD476B"/>
    <w:rsid w:val="00CD4A09"/>
    <w:rsid w:val="00CD523A"/>
    <w:rsid w:val="00CD610F"/>
    <w:rsid w:val="00CD61A3"/>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CBE"/>
    <w:rsid w:val="00CE7FE0"/>
    <w:rsid w:val="00CF0681"/>
    <w:rsid w:val="00CF074C"/>
    <w:rsid w:val="00CF09C9"/>
    <w:rsid w:val="00CF11AF"/>
    <w:rsid w:val="00CF2002"/>
    <w:rsid w:val="00CF231A"/>
    <w:rsid w:val="00CF23CD"/>
    <w:rsid w:val="00CF253E"/>
    <w:rsid w:val="00CF2CE4"/>
    <w:rsid w:val="00CF2F52"/>
    <w:rsid w:val="00CF34C7"/>
    <w:rsid w:val="00CF3892"/>
    <w:rsid w:val="00CF44B6"/>
    <w:rsid w:val="00CF5115"/>
    <w:rsid w:val="00CF56BB"/>
    <w:rsid w:val="00CF57B3"/>
    <w:rsid w:val="00CF5D13"/>
    <w:rsid w:val="00CF5EC1"/>
    <w:rsid w:val="00CF6A1B"/>
    <w:rsid w:val="00CF6F2F"/>
    <w:rsid w:val="00CF6F48"/>
    <w:rsid w:val="00CF74A1"/>
    <w:rsid w:val="00CF7F84"/>
    <w:rsid w:val="00D01972"/>
    <w:rsid w:val="00D02163"/>
    <w:rsid w:val="00D02A7C"/>
    <w:rsid w:val="00D02B08"/>
    <w:rsid w:val="00D02CB8"/>
    <w:rsid w:val="00D0360B"/>
    <w:rsid w:val="00D04CE7"/>
    <w:rsid w:val="00D0563B"/>
    <w:rsid w:val="00D0597E"/>
    <w:rsid w:val="00D059A3"/>
    <w:rsid w:val="00D05D18"/>
    <w:rsid w:val="00D05D52"/>
    <w:rsid w:val="00D05DFE"/>
    <w:rsid w:val="00D0645D"/>
    <w:rsid w:val="00D06735"/>
    <w:rsid w:val="00D067E0"/>
    <w:rsid w:val="00D06FAF"/>
    <w:rsid w:val="00D0728F"/>
    <w:rsid w:val="00D075C7"/>
    <w:rsid w:val="00D07E0A"/>
    <w:rsid w:val="00D07ECC"/>
    <w:rsid w:val="00D105EF"/>
    <w:rsid w:val="00D10614"/>
    <w:rsid w:val="00D10893"/>
    <w:rsid w:val="00D11423"/>
    <w:rsid w:val="00D11890"/>
    <w:rsid w:val="00D11B5E"/>
    <w:rsid w:val="00D1225B"/>
    <w:rsid w:val="00D13C06"/>
    <w:rsid w:val="00D143A9"/>
    <w:rsid w:val="00D14AA6"/>
    <w:rsid w:val="00D15F49"/>
    <w:rsid w:val="00D16115"/>
    <w:rsid w:val="00D165D2"/>
    <w:rsid w:val="00D16A60"/>
    <w:rsid w:val="00D16EFC"/>
    <w:rsid w:val="00D17C4D"/>
    <w:rsid w:val="00D17F66"/>
    <w:rsid w:val="00D20451"/>
    <w:rsid w:val="00D21268"/>
    <w:rsid w:val="00D22B5B"/>
    <w:rsid w:val="00D23103"/>
    <w:rsid w:val="00D23CE2"/>
    <w:rsid w:val="00D24792"/>
    <w:rsid w:val="00D2485A"/>
    <w:rsid w:val="00D24B7F"/>
    <w:rsid w:val="00D24E09"/>
    <w:rsid w:val="00D255F6"/>
    <w:rsid w:val="00D25E9D"/>
    <w:rsid w:val="00D26951"/>
    <w:rsid w:val="00D26C68"/>
    <w:rsid w:val="00D26DDB"/>
    <w:rsid w:val="00D2750C"/>
    <w:rsid w:val="00D2759F"/>
    <w:rsid w:val="00D279BD"/>
    <w:rsid w:val="00D30196"/>
    <w:rsid w:val="00D302B9"/>
    <w:rsid w:val="00D30668"/>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40AAC"/>
    <w:rsid w:val="00D40CA0"/>
    <w:rsid w:val="00D41074"/>
    <w:rsid w:val="00D41438"/>
    <w:rsid w:val="00D41C87"/>
    <w:rsid w:val="00D429A6"/>
    <w:rsid w:val="00D43DDC"/>
    <w:rsid w:val="00D441F4"/>
    <w:rsid w:val="00D44CB8"/>
    <w:rsid w:val="00D450E9"/>
    <w:rsid w:val="00D4518D"/>
    <w:rsid w:val="00D45C84"/>
    <w:rsid w:val="00D45F9F"/>
    <w:rsid w:val="00D4602A"/>
    <w:rsid w:val="00D46C7A"/>
    <w:rsid w:val="00D46E0A"/>
    <w:rsid w:val="00D46F24"/>
    <w:rsid w:val="00D4781D"/>
    <w:rsid w:val="00D500BB"/>
    <w:rsid w:val="00D504F4"/>
    <w:rsid w:val="00D506F9"/>
    <w:rsid w:val="00D5084B"/>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F66"/>
    <w:rsid w:val="00D72948"/>
    <w:rsid w:val="00D7446D"/>
    <w:rsid w:val="00D744FE"/>
    <w:rsid w:val="00D759DD"/>
    <w:rsid w:val="00D75A45"/>
    <w:rsid w:val="00D75AB4"/>
    <w:rsid w:val="00D75C23"/>
    <w:rsid w:val="00D761CE"/>
    <w:rsid w:val="00D77BAF"/>
    <w:rsid w:val="00D77C6A"/>
    <w:rsid w:val="00D8039A"/>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E7631"/>
    <w:rsid w:val="00DF0416"/>
    <w:rsid w:val="00DF138E"/>
    <w:rsid w:val="00DF1F51"/>
    <w:rsid w:val="00DF25D2"/>
    <w:rsid w:val="00DF2638"/>
    <w:rsid w:val="00DF2AEB"/>
    <w:rsid w:val="00DF3A11"/>
    <w:rsid w:val="00DF4447"/>
    <w:rsid w:val="00DF4AC9"/>
    <w:rsid w:val="00DF4CA4"/>
    <w:rsid w:val="00DF4F90"/>
    <w:rsid w:val="00DF5F77"/>
    <w:rsid w:val="00DF5FEE"/>
    <w:rsid w:val="00DF68FB"/>
    <w:rsid w:val="00DF763C"/>
    <w:rsid w:val="00DF7B4B"/>
    <w:rsid w:val="00DF7E50"/>
    <w:rsid w:val="00E00263"/>
    <w:rsid w:val="00E00424"/>
    <w:rsid w:val="00E00893"/>
    <w:rsid w:val="00E009B5"/>
    <w:rsid w:val="00E009BB"/>
    <w:rsid w:val="00E00E47"/>
    <w:rsid w:val="00E00EA4"/>
    <w:rsid w:val="00E011F7"/>
    <w:rsid w:val="00E01C45"/>
    <w:rsid w:val="00E02EC6"/>
    <w:rsid w:val="00E034FA"/>
    <w:rsid w:val="00E03679"/>
    <w:rsid w:val="00E0420C"/>
    <w:rsid w:val="00E04327"/>
    <w:rsid w:val="00E043DB"/>
    <w:rsid w:val="00E054AC"/>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77B"/>
    <w:rsid w:val="00E17C36"/>
    <w:rsid w:val="00E17EFD"/>
    <w:rsid w:val="00E20547"/>
    <w:rsid w:val="00E20A45"/>
    <w:rsid w:val="00E21301"/>
    <w:rsid w:val="00E221A8"/>
    <w:rsid w:val="00E2233D"/>
    <w:rsid w:val="00E22C6C"/>
    <w:rsid w:val="00E23068"/>
    <w:rsid w:val="00E2359C"/>
    <w:rsid w:val="00E238FF"/>
    <w:rsid w:val="00E23BEA"/>
    <w:rsid w:val="00E24194"/>
    <w:rsid w:val="00E24276"/>
    <w:rsid w:val="00E249A7"/>
    <w:rsid w:val="00E24BAF"/>
    <w:rsid w:val="00E24EE1"/>
    <w:rsid w:val="00E24F1C"/>
    <w:rsid w:val="00E25B19"/>
    <w:rsid w:val="00E25CD6"/>
    <w:rsid w:val="00E26ACE"/>
    <w:rsid w:val="00E27FAC"/>
    <w:rsid w:val="00E303C8"/>
    <w:rsid w:val="00E304B6"/>
    <w:rsid w:val="00E31029"/>
    <w:rsid w:val="00E32527"/>
    <w:rsid w:val="00E32860"/>
    <w:rsid w:val="00E32EA2"/>
    <w:rsid w:val="00E330E6"/>
    <w:rsid w:val="00E333B8"/>
    <w:rsid w:val="00E33CC7"/>
    <w:rsid w:val="00E33D2B"/>
    <w:rsid w:val="00E3429A"/>
    <w:rsid w:val="00E348FB"/>
    <w:rsid w:val="00E35EDA"/>
    <w:rsid w:val="00E37218"/>
    <w:rsid w:val="00E37439"/>
    <w:rsid w:val="00E37685"/>
    <w:rsid w:val="00E37850"/>
    <w:rsid w:val="00E4102C"/>
    <w:rsid w:val="00E41988"/>
    <w:rsid w:val="00E41CCC"/>
    <w:rsid w:val="00E42445"/>
    <w:rsid w:val="00E42F1A"/>
    <w:rsid w:val="00E432F0"/>
    <w:rsid w:val="00E442E4"/>
    <w:rsid w:val="00E44B30"/>
    <w:rsid w:val="00E44ED6"/>
    <w:rsid w:val="00E450FC"/>
    <w:rsid w:val="00E458C3"/>
    <w:rsid w:val="00E460ED"/>
    <w:rsid w:val="00E462F7"/>
    <w:rsid w:val="00E4701F"/>
    <w:rsid w:val="00E4762D"/>
    <w:rsid w:val="00E50B0A"/>
    <w:rsid w:val="00E50B0D"/>
    <w:rsid w:val="00E50E6B"/>
    <w:rsid w:val="00E511DA"/>
    <w:rsid w:val="00E52531"/>
    <w:rsid w:val="00E527CB"/>
    <w:rsid w:val="00E52FD8"/>
    <w:rsid w:val="00E54444"/>
    <w:rsid w:val="00E546D5"/>
    <w:rsid w:val="00E54D11"/>
    <w:rsid w:val="00E56345"/>
    <w:rsid w:val="00E60660"/>
    <w:rsid w:val="00E609CB"/>
    <w:rsid w:val="00E60A38"/>
    <w:rsid w:val="00E61EA8"/>
    <w:rsid w:val="00E6245C"/>
    <w:rsid w:val="00E62494"/>
    <w:rsid w:val="00E628B1"/>
    <w:rsid w:val="00E633A2"/>
    <w:rsid w:val="00E633D4"/>
    <w:rsid w:val="00E63A0C"/>
    <w:rsid w:val="00E63EE4"/>
    <w:rsid w:val="00E64457"/>
    <w:rsid w:val="00E64796"/>
    <w:rsid w:val="00E64E9E"/>
    <w:rsid w:val="00E64F47"/>
    <w:rsid w:val="00E653C3"/>
    <w:rsid w:val="00E65CA8"/>
    <w:rsid w:val="00E66BF2"/>
    <w:rsid w:val="00E66C06"/>
    <w:rsid w:val="00E66F84"/>
    <w:rsid w:val="00E67295"/>
    <w:rsid w:val="00E67324"/>
    <w:rsid w:val="00E6761B"/>
    <w:rsid w:val="00E676E0"/>
    <w:rsid w:val="00E70352"/>
    <w:rsid w:val="00E70392"/>
    <w:rsid w:val="00E70497"/>
    <w:rsid w:val="00E71A57"/>
    <w:rsid w:val="00E71E8E"/>
    <w:rsid w:val="00E721EF"/>
    <w:rsid w:val="00E72BF4"/>
    <w:rsid w:val="00E73CE6"/>
    <w:rsid w:val="00E7400A"/>
    <w:rsid w:val="00E746AC"/>
    <w:rsid w:val="00E74752"/>
    <w:rsid w:val="00E74B73"/>
    <w:rsid w:val="00E7512A"/>
    <w:rsid w:val="00E75C30"/>
    <w:rsid w:val="00E7614C"/>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3CA"/>
    <w:rsid w:val="00E86610"/>
    <w:rsid w:val="00E86CE4"/>
    <w:rsid w:val="00E86F99"/>
    <w:rsid w:val="00E876F1"/>
    <w:rsid w:val="00E9267A"/>
    <w:rsid w:val="00E930B7"/>
    <w:rsid w:val="00E94065"/>
    <w:rsid w:val="00E9407E"/>
    <w:rsid w:val="00E9468C"/>
    <w:rsid w:val="00E9484D"/>
    <w:rsid w:val="00E94F23"/>
    <w:rsid w:val="00E956F3"/>
    <w:rsid w:val="00E95A23"/>
    <w:rsid w:val="00E95B7B"/>
    <w:rsid w:val="00E96155"/>
    <w:rsid w:val="00E961E3"/>
    <w:rsid w:val="00E965E7"/>
    <w:rsid w:val="00E975E0"/>
    <w:rsid w:val="00EA012E"/>
    <w:rsid w:val="00EA0516"/>
    <w:rsid w:val="00EA126A"/>
    <w:rsid w:val="00EA1F07"/>
    <w:rsid w:val="00EA2194"/>
    <w:rsid w:val="00EA2C26"/>
    <w:rsid w:val="00EA2DB7"/>
    <w:rsid w:val="00EA3755"/>
    <w:rsid w:val="00EA3AF0"/>
    <w:rsid w:val="00EA3F11"/>
    <w:rsid w:val="00EA4212"/>
    <w:rsid w:val="00EA45C0"/>
    <w:rsid w:val="00EA4722"/>
    <w:rsid w:val="00EA5872"/>
    <w:rsid w:val="00EA5C28"/>
    <w:rsid w:val="00EA65B2"/>
    <w:rsid w:val="00EA6D94"/>
    <w:rsid w:val="00EA6EAF"/>
    <w:rsid w:val="00EA7CA6"/>
    <w:rsid w:val="00EB05F5"/>
    <w:rsid w:val="00EB080F"/>
    <w:rsid w:val="00EB100B"/>
    <w:rsid w:val="00EB1722"/>
    <w:rsid w:val="00EB2604"/>
    <w:rsid w:val="00EB2A2D"/>
    <w:rsid w:val="00EB2FC2"/>
    <w:rsid w:val="00EB3791"/>
    <w:rsid w:val="00EB3EAD"/>
    <w:rsid w:val="00EB4BCC"/>
    <w:rsid w:val="00EB5F8A"/>
    <w:rsid w:val="00EB6D9D"/>
    <w:rsid w:val="00EB7038"/>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8A1"/>
    <w:rsid w:val="00ED0A6C"/>
    <w:rsid w:val="00ED0DAE"/>
    <w:rsid w:val="00ED1504"/>
    <w:rsid w:val="00ED18C3"/>
    <w:rsid w:val="00ED1FA2"/>
    <w:rsid w:val="00ED292E"/>
    <w:rsid w:val="00ED29D5"/>
    <w:rsid w:val="00ED29F9"/>
    <w:rsid w:val="00ED2CD3"/>
    <w:rsid w:val="00ED331B"/>
    <w:rsid w:val="00ED3A4C"/>
    <w:rsid w:val="00ED3A7A"/>
    <w:rsid w:val="00ED4ABF"/>
    <w:rsid w:val="00ED530C"/>
    <w:rsid w:val="00ED74A8"/>
    <w:rsid w:val="00EE0C79"/>
    <w:rsid w:val="00EE0CF8"/>
    <w:rsid w:val="00EE138F"/>
    <w:rsid w:val="00EE2390"/>
    <w:rsid w:val="00EE25B5"/>
    <w:rsid w:val="00EE2DAB"/>
    <w:rsid w:val="00EE2F49"/>
    <w:rsid w:val="00EE33B4"/>
    <w:rsid w:val="00EE3A1F"/>
    <w:rsid w:val="00EE4922"/>
    <w:rsid w:val="00EE553B"/>
    <w:rsid w:val="00EE6537"/>
    <w:rsid w:val="00EE66F7"/>
    <w:rsid w:val="00EE6FA1"/>
    <w:rsid w:val="00EE6FC3"/>
    <w:rsid w:val="00EE7A0A"/>
    <w:rsid w:val="00EE7D37"/>
    <w:rsid w:val="00EF07E5"/>
    <w:rsid w:val="00EF0A66"/>
    <w:rsid w:val="00EF15AC"/>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BD1"/>
    <w:rsid w:val="00F07D48"/>
    <w:rsid w:val="00F11008"/>
    <w:rsid w:val="00F11BAA"/>
    <w:rsid w:val="00F11DC5"/>
    <w:rsid w:val="00F11F92"/>
    <w:rsid w:val="00F12072"/>
    <w:rsid w:val="00F12F04"/>
    <w:rsid w:val="00F139DC"/>
    <w:rsid w:val="00F1479B"/>
    <w:rsid w:val="00F14A63"/>
    <w:rsid w:val="00F14B87"/>
    <w:rsid w:val="00F14C99"/>
    <w:rsid w:val="00F15305"/>
    <w:rsid w:val="00F15374"/>
    <w:rsid w:val="00F163AA"/>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12B3"/>
    <w:rsid w:val="00F31ADC"/>
    <w:rsid w:val="00F31DB9"/>
    <w:rsid w:val="00F31E3B"/>
    <w:rsid w:val="00F320EE"/>
    <w:rsid w:val="00F32BDF"/>
    <w:rsid w:val="00F32D78"/>
    <w:rsid w:val="00F32F16"/>
    <w:rsid w:val="00F3308E"/>
    <w:rsid w:val="00F330E1"/>
    <w:rsid w:val="00F3388C"/>
    <w:rsid w:val="00F3419C"/>
    <w:rsid w:val="00F34544"/>
    <w:rsid w:val="00F352F1"/>
    <w:rsid w:val="00F357FE"/>
    <w:rsid w:val="00F36802"/>
    <w:rsid w:val="00F36B18"/>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DFA"/>
    <w:rsid w:val="00F51E9B"/>
    <w:rsid w:val="00F52089"/>
    <w:rsid w:val="00F52443"/>
    <w:rsid w:val="00F52E20"/>
    <w:rsid w:val="00F53464"/>
    <w:rsid w:val="00F53AC3"/>
    <w:rsid w:val="00F542FD"/>
    <w:rsid w:val="00F545EC"/>
    <w:rsid w:val="00F5461F"/>
    <w:rsid w:val="00F54755"/>
    <w:rsid w:val="00F548BF"/>
    <w:rsid w:val="00F55295"/>
    <w:rsid w:val="00F5684F"/>
    <w:rsid w:val="00F569BF"/>
    <w:rsid w:val="00F56BD8"/>
    <w:rsid w:val="00F601D2"/>
    <w:rsid w:val="00F60BAB"/>
    <w:rsid w:val="00F60DDD"/>
    <w:rsid w:val="00F611DA"/>
    <w:rsid w:val="00F619D1"/>
    <w:rsid w:val="00F61C7C"/>
    <w:rsid w:val="00F62E38"/>
    <w:rsid w:val="00F633FE"/>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448"/>
    <w:rsid w:val="00F86455"/>
    <w:rsid w:val="00F878A2"/>
    <w:rsid w:val="00F87D8F"/>
    <w:rsid w:val="00F87F0F"/>
    <w:rsid w:val="00F900E2"/>
    <w:rsid w:val="00F906A5"/>
    <w:rsid w:val="00F90A73"/>
    <w:rsid w:val="00F915EF"/>
    <w:rsid w:val="00F916E1"/>
    <w:rsid w:val="00F91819"/>
    <w:rsid w:val="00F91AB1"/>
    <w:rsid w:val="00F91D8C"/>
    <w:rsid w:val="00F92053"/>
    <w:rsid w:val="00F921B5"/>
    <w:rsid w:val="00F929C9"/>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E2"/>
    <w:rsid w:val="00FA3C82"/>
    <w:rsid w:val="00FA42FE"/>
    <w:rsid w:val="00FA4EBD"/>
    <w:rsid w:val="00FA55C6"/>
    <w:rsid w:val="00FA56FB"/>
    <w:rsid w:val="00FA5A38"/>
    <w:rsid w:val="00FA5DFC"/>
    <w:rsid w:val="00FA5F83"/>
    <w:rsid w:val="00FA6878"/>
    <w:rsid w:val="00FA7230"/>
    <w:rsid w:val="00FB0BA9"/>
    <w:rsid w:val="00FB107F"/>
    <w:rsid w:val="00FB11EE"/>
    <w:rsid w:val="00FB12D0"/>
    <w:rsid w:val="00FB158E"/>
    <w:rsid w:val="00FB1B01"/>
    <w:rsid w:val="00FB215C"/>
    <w:rsid w:val="00FB2CEB"/>
    <w:rsid w:val="00FB2CF6"/>
    <w:rsid w:val="00FB3D11"/>
    <w:rsid w:val="00FB3F2A"/>
    <w:rsid w:val="00FB3FCD"/>
    <w:rsid w:val="00FB4A0F"/>
    <w:rsid w:val="00FB4E1C"/>
    <w:rsid w:val="00FB5A29"/>
    <w:rsid w:val="00FB6012"/>
    <w:rsid w:val="00FB6A7E"/>
    <w:rsid w:val="00FB712D"/>
    <w:rsid w:val="00FB736E"/>
    <w:rsid w:val="00FB75FE"/>
    <w:rsid w:val="00FB78EE"/>
    <w:rsid w:val="00FB7FB9"/>
    <w:rsid w:val="00FC01F2"/>
    <w:rsid w:val="00FC0440"/>
    <w:rsid w:val="00FC050A"/>
    <w:rsid w:val="00FC0E28"/>
    <w:rsid w:val="00FC1493"/>
    <w:rsid w:val="00FC1584"/>
    <w:rsid w:val="00FC1BB4"/>
    <w:rsid w:val="00FC1CB3"/>
    <w:rsid w:val="00FC234F"/>
    <w:rsid w:val="00FC2A07"/>
    <w:rsid w:val="00FC3081"/>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C6FBC"/>
    <w:rsid w:val="00FD050B"/>
    <w:rsid w:val="00FD12B2"/>
    <w:rsid w:val="00FD26F9"/>
    <w:rsid w:val="00FD2B65"/>
    <w:rsid w:val="00FD2EA9"/>
    <w:rsid w:val="00FD5608"/>
    <w:rsid w:val="00FD582A"/>
    <w:rsid w:val="00FD619B"/>
    <w:rsid w:val="00FD6703"/>
    <w:rsid w:val="00FD6F33"/>
    <w:rsid w:val="00FD7029"/>
    <w:rsid w:val="00FD7157"/>
    <w:rsid w:val="00FD75F0"/>
    <w:rsid w:val="00FD7F0C"/>
    <w:rsid w:val="00FE06B7"/>
    <w:rsid w:val="00FE10BC"/>
    <w:rsid w:val="00FE12B7"/>
    <w:rsid w:val="00FE181A"/>
    <w:rsid w:val="00FE275F"/>
    <w:rsid w:val="00FE3094"/>
    <w:rsid w:val="00FE3396"/>
    <w:rsid w:val="00FE43E0"/>
    <w:rsid w:val="00FE44AB"/>
    <w:rsid w:val="00FE44B8"/>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E992EF85-6C09-4D3F-9F25-8D115080C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5"/>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F93E53"/>
    <w:pPr>
      <w:tabs>
        <w:tab w:val="right" w:leader="dot" w:pos="8828"/>
      </w:tabs>
      <w:spacing w:after="100"/>
    </w:pPr>
    <w:rPr>
      <w:b/>
      <w:bCs/>
      <w:noProof/>
      <w:color w:val="292929"/>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822056"/>
    <w:pPr>
      <w:numPr>
        <w:numId w:val="35"/>
      </w:numPr>
      <w:ind w:left="708" w:hanging="708"/>
      <w:jc w:val="both"/>
    </w:pPr>
    <w:rPr>
      <w:color w:val="3B3838" w:themeColor="background2" w:themeShade="40"/>
    </w:rPr>
  </w:style>
  <w:style w:type="paragraph" w:customStyle="1" w:styleId="Captulo4">
    <w:name w:val="Capítulo 4"/>
    <w:basedOn w:val="Normal"/>
    <w:autoRedefine/>
    <w:qFormat/>
    <w:rsid w:val="00C470ED"/>
    <w:pPr>
      <w:numPr>
        <w:numId w:val="25"/>
      </w:numPr>
      <w:spacing w:after="200" w:line="276" w:lineRule="auto"/>
      <w:ind w:left="964" w:hanging="680"/>
      <w:contextualSpacing/>
      <w:outlineLvl w:val="1"/>
    </w:pPr>
    <w:rPr>
      <w:rFonts w:cs="Arial"/>
      <w:b/>
      <w:bCs/>
      <w:szCs w:val="20"/>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character" w:customStyle="1" w:styleId="NoSpacingChar">
    <w:name w:val="No Spacing Char"/>
    <w:link w:val="Sinespaciado1"/>
    <w:locked/>
    <w:rsid w:val="00631CD6"/>
    <w:rPr>
      <w:rFonts w:cs="Calibri"/>
      <w:lang w:val="en-US" w:eastAsia="ar-SA"/>
    </w:rPr>
  </w:style>
  <w:style w:type="paragraph" w:customStyle="1" w:styleId="Sinespaciado1">
    <w:name w:val="Sin espaciado1"/>
    <w:link w:val="NoSpacingChar"/>
    <w:qFormat/>
    <w:rsid w:val="00631CD6"/>
    <w:pPr>
      <w:suppressAutoHyphens/>
      <w:spacing w:after="0" w:line="240" w:lineRule="auto"/>
    </w:pPr>
    <w:rPr>
      <w:rFonts w:cs="Calibri"/>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caldia@hacari-nortedesantander.gov.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BB727F-DF17-47EC-9C68-DC4D42194CC6}">
  <ds:schemaRefs>
    <ds:schemaRef ds:uri="http://schemas.openxmlformats.org/officeDocument/2006/bibliography"/>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0CD8A15-7461-469A-88F1-CAF79F4F8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51</Pages>
  <Words>20493</Words>
  <Characters>112715</Characters>
  <Application>Microsoft Office Word</Application>
  <DocSecurity>0</DocSecurity>
  <Lines>939</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97</cp:revision>
  <cp:lastPrinted>2020-02-15T02:08:00Z</cp:lastPrinted>
  <dcterms:created xsi:type="dcterms:W3CDTF">2020-02-15T00:14:00Z</dcterms:created>
  <dcterms:modified xsi:type="dcterms:W3CDTF">2026-04-21T20:08:00Z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ies>
</file>