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rPr>
      </w:pPr>
      <w:r>
        <w:rPr>
          <w:rFonts w:ascii="Arial" w:hAnsi="Arial" w:cs="Arial"/>
          <w:b/>
          <w:bCs/>
        </w:rPr>
        <w:t>ANEXO No. 1.</w:t>
      </w:r>
    </w:p>
    <w:p w:rsidR="00714EA5" w:rsidRDefault="00714EA5" w:rsidP="00714EA5">
      <w:pPr>
        <w:autoSpaceDE w:val="0"/>
        <w:autoSpaceDN w:val="0"/>
        <w:adjustRightInd w:val="0"/>
        <w:spacing w:after="0" w:line="240" w:lineRule="auto"/>
        <w:jc w:val="center"/>
        <w:rPr>
          <w:rFonts w:ascii="Arial" w:hAnsi="Arial" w:cs="Arial"/>
        </w:rPr>
      </w:pPr>
      <w:r>
        <w:rPr>
          <w:rFonts w:ascii="Arial" w:hAnsi="Arial" w:cs="Arial"/>
          <w:b/>
          <w:bCs/>
        </w:rPr>
        <w:t>CARTA DE PRESENTACIÓN DE LA PROPUESTA</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Ciudad y Fecha, </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Señores </w:t>
      </w:r>
    </w:p>
    <w:p w:rsidR="00714EA5" w:rsidRDefault="00714EA5" w:rsidP="00714EA5">
      <w:pPr>
        <w:autoSpaceDE w:val="0"/>
        <w:autoSpaceDN w:val="0"/>
        <w:adjustRightInd w:val="0"/>
        <w:spacing w:after="0" w:line="240" w:lineRule="auto"/>
        <w:rPr>
          <w:rFonts w:ascii="Arial" w:hAnsi="Arial" w:cs="Arial"/>
        </w:rPr>
      </w:pPr>
      <w:r>
        <w:rPr>
          <w:rFonts w:ascii="Arial" w:hAnsi="Arial" w:cs="Arial"/>
          <w:b/>
          <w:bCs/>
        </w:rPr>
        <w:t xml:space="preserve">CORPORACIÓN AUTÓNOMA REGIONAL DEL QUINDÍO </w:t>
      </w: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Armenia Q.- </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jc w:val="both"/>
        <w:rPr>
          <w:rFonts w:ascii="Arial" w:hAnsi="Arial" w:cs="Arial"/>
          <w:b/>
          <w:bCs/>
        </w:rPr>
      </w:pPr>
      <w:r>
        <w:rPr>
          <w:rFonts w:ascii="Arial" w:hAnsi="Arial" w:cs="Arial"/>
          <w:b/>
          <w:bCs/>
        </w:rPr>
        <w:t xml:space="preserve">REFERENCIA: Proceso de Contratación - Selección Abreviada de Menor cuantía N° </w:t>
      </w:r>
      <w:r w:rsidR="00FF2874">
        <w:rPr>
          <w:rFonts w:ascii="Arial" w:hAnsi="Arial" w:cs="Arial"/>
          <w:b/>
          <w:bCs/>
        </w:rPr>
        <w:t>00</w:t>
      </w:r>
      <w:r w:rsidR="008C5C23">
        <w:rPr>
          <w:rFonts w:ascii="Arial" w:hAnsi="Arial" w:cs="Arial"/>
          <w:b/>
          <w:bCs/>
        </w:rPr>
        <w:t>4</w:t>
      </w:r>
      <w:r w:rsidR="00FF2874">
        <w:rPr>
          <w:rFonts w:ascii="Arial" w:hAnsi="Arial" w:cs="Arial"/>
          <w:b/>
          <w:bCs/>
        </w:rPr>
        <w:t xml:space="preserve"> de 202</w:t>
      </w:r>
      <w:r w:rsidR="008C5C23">
        <w:rPr>
          <w:rFonts w:ascii="Arial" w:hAnsi="Arial" w:cs="Arial"/>
          <w:b/>
          <w:bCs/>
        </w:rPr>
        <w:t>6</w:t>
      </w:r>
      <w:r>
        <w:rPr>
          <w:rFonts w:ascii="Arial" w:hAnsi="Arial" w:cs="Arial"/>
          <w:b/>
          <w:bCs/>
        </w:rPr>
        <w:t xml:space="preserve">, en adelante el “Proceso de Contratación” </w:t>
      </w:r>
    </w:p>
    <w:p w:rsidR="00714EA5" w:rsidRDefault="00714EA5" w:rsidP="00714EA5">
      <w:pPr>
        <w:autoSpaceDE w:val="0"/>
        <w:autoSpaceDN w:val="0"/>
        <w:adjustRightInd w:val="0"/>
        <w:spacing w:after="0" w:line="240" w:lineRule="auto"/>
        <w:rPr>
          <w:rFonts w:ascii="Arial" w:hAnsi="Arial" w:cs="Arial"/>
          <w:b/>
          <w:bCs/>
        </w:rPr>
      </w:pPr>
    </w:p>
    <w:p w:rsidR="00714EA5" w:rsidRDefault="00714EA5" w:rsidP="00714EA5">
      <w:pPr>
        <w:spacing w:after="0"/>
        <w:jc w:val="both"/>
        <w:rPr>
          <w:rFonts w:ascii="Arial" w:eastAsia="Arial" w:hAnsi="Arial" w:cs="Arial"/>
          <w:b/>
        </w:rPr>
      </w:pPr>
      <w:r>
        <w:rPr>
          <w:rFonts w:ascii="Arial" w:hAnsi="Arial" w:cs="Arial"/>
          <w:b/>
          <w:bCs/>
        </w:rPr>
        <w:t>Objeto:</w:t>
      </w:r>
      <w:r>
        <w:rPr>
          <w:rFonts w:ascii="Arial" w:hAnsi="Arial" w:cs="Arial"/>
        </w:rPr>
        <w:t xml:space="preserve"> </w:t>
      </w:r>
      <w:r>
        <w:rPr>
          <w:rFonts w:ascii="Arial" w:eastAsia="Arial" w:hAnsi="Arial" w:cs="Arial"/>
          <w:i/>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
        </w:rPr>
        <w:t>”.</w:t>
      </w:r>
    </w:p>
    <w:p w:rsidR="00714EA5" w:rsidRDefault="00714EA5" w:rsidP="00714EA5">
      <w:pPr>
        <w:autoSpaceDE w:val="0"/>
        <w:autoSpaceDN w:val="0"/>
        <w:adjustRightInd w:val="0"/>
        <w:spacing w:after="0" w:line="240" w:lineRule="auto"/>
        <w:jc w:val="both"/>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Estimados señores:</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numPr>
          <w:ilvl w:val="12"/>
          <w:numId w:val="0"/>
        </w:numPr>
        <w:spacing w:after="0" w:line="240" w:lineRule="auto"/>
        <w:rPr>
          <w:rFonts w:ascii="Arial" w:eastAsia="Times New Roman" w:hAnsi="Arial" w:cs="Arial"/>
        </w:rPr>
      </w:pPr>
      <w:r>
        <w:rPr>
          <w:rFonts w:ascii="Arial" w:hAnsi="Arial" w:cs="Arial"/>
        </w:rPr>
        <w:t xml:space="preserve">[Nombre del representante legal del Proponente] </w:t>
      </w:r>
      <w:r>
        <w:rPr>
          <w:rFonts w:ascii="Arial" w:eastAsia="Times New Roman" w:hAnsi="Arial" w:cs="Arial"/>
        </w:rPr>
        <w:t xml:space="preserve">en mi calidad de Representante Legal de </w:t>
      </w:r>
      <w:r>
        <w:rPr>
          <w:rFonts w:ascii="Arial" w:hAnsi="Arial" w:cs="Arial"/>
          <w:lang w:bidi="en-US"/>
        </w:rPr>
        <w:t>[Nombre del Proponente] o [Nombre del Proponente- persona natural]</w:t>
      </w:r>
      <w:r>
        <w:rPr>
          <w:rFonts w:ascii="Arial" w:hAnsi="Arial" w:cs="Arial"/>
        </w:rPr>
        <w:t xml:space="preserve"> </w:t>
      </w:r>
      <w:r>
        <w:rPr>
          <w:rFonts w:ascii="Arial" w:hAnsi="Arial" w:cs="Arial"/>
          <w:lang w:bidi="en-US"/>
        </w:rPr>
        <w:t xml:space="preserve">en adelante el “Proponente”, </w:t>
      </w:r>
      <w:r>
        <w:rPr>
          <w:rFonts w:ascii="Arial" w:eastAsia="Times New Roman" w:hAnsi="Arial" w:cs="Arial"/>
        </w:rPr>
        <w:t xml:space="preserve">manifiesto, </w:t>
      </w:r>
      <w:r>
        <w:rPr>
          <w:rFonts w:ascii="Arial" w:hAnsi="Arial" w:cs="Arial"/>
        </w:rPr>
        <w:t>bajo la gravedad del juramento</w:t>
      </w:r>
      <w:r>
        <w:rPr>
          <w:rFonts w:ascii="Arial" w:eastAsia="Times New Roman" w:hAnsi="Arial" w:cs="Arial"/>
        </w:rPr>
        <w:t xml:space="preserve"> que:</w:t>
      </w:r>
    </w:p>
    <w:p w:rsidR="00714EA5" w:rsidRDefault="00714EA5" w:rsidP="00714EA5">
      <w:pPr>
        <w:numPr>
          <w:ilvl w:val="12"/>
          <w:numId w:val="0"/>
        </w:numPr>
        <w:spacing w:after="0" w:line="240" w:lineRule="auto"/>
        <w:rPr>
          <w:rFonts w:ascii="Arial" w:hAnsi="Arial" w:cs="Arial"/>
          <w:lang w:eastAsia="es-ES"/>
        </w:rPr>
      </w:pPr>
    </w:p>
    <w:p w:rsidR="00714EA5" w:rsidRDefault="00714EA5" w:rsidP="003E0FEF">
      <w:pPr>
        <w:pStyle w:val="Prrafodelista"/>
        <w:numPr>
          <w:ilvl w:val="0"/>
          <w:numId w:val="12"/>
        </w:numPr>
        <w:spacing w:after="0" w:line="240" w:lineRule="auto"/>
        <w:jc w:val="both"/>
        <w:rPr>
          <w:rFonts w:ascii="Arial" w:hAnsi="Arial" w:cs="Arial"/>
          <w:lang w:eastAsia="es-ES"/>
        </w:rPr>
      </w:pPr>
      <w:r>
        <w:rPr>
          <w:rFonts w:ascii="Arial" w:hAnsi="Arial" w:cs="Arial"/>
        </w:rPr>
        <w:t xml:space="preserve">Estoy autorizado para suscribir y presentar la oferta y para suscribir el Contrato si resulto adjudicatario del Proceso de Contratación de la referencia.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Conozco los Documentos del Proceso, incluyendo adendas, y acepto los requisitos en ellos contenidos. Dentro de los documentos presentados a la Entidad conozco los ítems, la descripción, las unidades y cantidades.</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Conozco las leyes de la República de Colombia que rigen el Proceso de Contratación.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Tengo conocimiento acerca de las características y condiciones del sitio de ejecución del proyecto.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Conozco el sitio donde se ejecutará el contrato y asumo los riesgos previsibles inherentes al mismo, así como aquellos asignados en el pliego de condiciones.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Ni los integrantes del Proponente Plural, ni los socios de la persona jurídica que represento, ni yo nos encontramos en ninguno de los eventos de prohibiciones especiales para contratar,</w:t>
      </w:r>
      <w:r>
        <w:rPr>
          <w:rFonts w:ascii="Arial" w:hAnsi="Arial" w:cs="Arial"/>
          <w:iCs/>
        </w:rPr>
        <w:t xml:space="preserve"> ni nos encontramos incursos en ninguno de los conflictos de intereses para participar establecidos en la ley</w:t>
      </w:r>
      <w:r>
        <w:rPr>
          <w:rFonts w:ascii="Arial" w:hAnsi="Arial" w:cs="Arial"/>
          <w:i/>
          <w:iCs/>
        </w:rPr>
        <w:t>.</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w:t>
      </w:r>
      <w:r>
        <w:rPr>
          <w:rFonts w:ascii="Arial" w:hAnsi="Arial" w:cs="Arial"/>
        </w:rPr>
        <w:lastRenderedPageBreak/>
        <w:t>trasnacional, lavado de activos, enriquecimiento ilícito, entre otros, de conformidad con la ley penal colombiana y los tratados internacionales sobre la materia, así como sus equivalentes en otras jurisdicciones.</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Ni los integrantes del Proponente Plural, ni los socios de la persona jurídica que represento, ni yo estamos incursos en la situación descrita en el numeral 1 del artículo 38 de la ley 1116 de 2006.</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Los recursos destinados al proyecto son de origen lícito y no hemos participado en actividades delictivas, así como no hemos recibido recursos o facilitando actividades contrarias a la ley.</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Al momento de la presentación de la oferta, ni mis representados ni yo nos encontramos incursos en alguna de las causales de rechazo señaladas en el pliego de condiciones.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Si se me adjudica el Contrato me comprometo a constituir las garantías requeridas y a suscribir estas y aquel dentro de los términos señalados para ello.</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La oferta está constituida por todos los Formatos, Formularios, Anexos y Matrices requeridos en los Documentos del Proceso aplicables al Proponente y documentos de soporte presentados.</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714EA5" w:rsidRDefault="00714EA5" w:rsidP="003E0FEF">
      <w:pPr>
        <w:pStyle w:val="Prrafodelista"/>
        <w:numPr>
          <w:ilvl w:val="0"/>
          <w:numId w:val="12"/>
        </w:numPr>
        <w:snapToGrid w:val="0"/>
        <w:spacing w:after="0" w:line="240" w:lineRule="auto"/>
        <w:jc w:val="both"/>
        <w:rPr>
          <w:rFonts w:ascii="Arial" w:hAnsi="Arial" w:cs="Arial"/>
        </w:rPr>
      </w:pPr>
      <w:r>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Declaro que: [Marque con una X la característica aplica al Proponente]</w:t>
      </w:r>
    </w:p>
    <w:p w:rsidR="00714EA5" w:rsidRDefault="00714EA5" w:rsidP="00714EA5">
      <w:pPr>
        <w:spacing w:after="0" w:line="240" w:lineRule="auto"/>
        <w:rPr>
          <w:rFonts w:ascii="Arial" w:hAnsi="Arial" w:cs="Arial"/>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714EA5" w:rsidTr="003F60E6">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rPr>
                <w:rFonts w:ascii="Arial" w:hAnsi="Arial" w:cs="Arial"/>
                <w:b/>
                <w:sz w:val="20"/>
                <w:szCs w:val="20"/>
              </w:rPr>
            </w:pPr>
            <w:r>
              <w:rPr>
                <w:rFonts w:ascii="Arial" w:hAnsi="Arial" w:cs="Arial"/>
                <w:b/>
                <w:sz w:val="20"/>
                <w:szCs w:val="20"/>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rsidR="00714EA5" w:rsidRDefault="00714EA5" w:rsidP="003F60E6">
            <w:pPr>
              <w:spacing w:after="0" w:line="240" w:lineRule="auto"/>
              <w:rPr>
                <w:rFonts w:ascii="Arial" w:hAnsi="Arial" w:cs="Arial"/>
                <w:sz w:val="20"/>
                <w:szCs w:val="20"/>
              </w:rPr>
            </w:pPr>
            <w:r>
              <w:rPr>
                <w:rFonts w:ascii="Arial" w:hAnsi="Arial" w:cs="Arial"/>
                <w:sz w:val="20"/>
                <w:szCs w:val="20"/>
              </w:rPr>
              <w:t>Persona Natural__</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Persona Jurídica Nacional ___ </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Persona Jurídica Extranjera sin sucursal en Colombia___ </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Sucursal de Sociedad Extranjera ___ </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Unión Temporal ___ </w:t>
            </w:r>
          </w:p>
          <w:p w:rsidR="00714EA5" w:rsidRDefault="00714EA5" w:rsidP="003F60E6">
            <w:pPr>
              <w:spacing w:after="0" w:line="240" w:lineRule="auto"/>
              <w:rPr>
                <w:rFonts w:ascii="Arial" w:hAnsi="Arial" w:cs="Arial"/>
                <w:sz w:val="20"/>
                <w:szCs w:val="20"/>
              </w:rPr>
            </w:pPr>
            <w:r>
              <w:rPr>
                <w:rFonts w:ascii="Arial" w:hAnsi="Arial" w:cs="Arial"/>
                <w:sz w:val="20"/>
                <w:szCs w:val="20"/>
              </w:rPr>
              <w:t>Consorcio ___</w:t>
            </w:r>
          </w:p>
          <w:p w:rsidR="00714EA5" w:rsidRDefault="00714EA5" w:rsidP="003F60E6">
            <w:pPr>
              <w:spacing w:after="0" w:line="240" w:lineRule="auto"/>
              <w:rPr>
                <w:rFonts w:ascii="Arial" w:hAnsi="Arial" w:cs="Arial"/>
                <w:sz w:val="20"/>
                <w:szCs w:val="20"/>
              </w:rPr>
            </w:pPr>
            <w:r>
              <w:rPr>
                <w:rFonts w:ascii="Arial" w:hAnsi="Arial" w:cs="Arial"/>
                <w:sz w:val="20"/>
                <w:szCs w:val="20"/>
              </w:rPr>
              <w:t>Otro__</w:t>
            </w:r>
            <w:r>
              <w:rPr>
                <w:rFonts w:ascii="Arial" w:hAnsi="Arial" w:cs="Arial"/>
                <w:sz w:val="20"/>
                <w:szCs w:val="20"/>
              </w:rPr>
              <w:fldChar w:fldCharType="begin"/>
            </w:r>
            <w:r>
              <w:rPr>
                <w:rFonts w:ascii="Arial" w:hAnsi="Arial" w:cs="Arial"/>
                <w:sz w:val="20"/>
                <w:szCs w:val="20"/>
              </w:rPr>
              <w:instrText xml:space="preserve"> AUTHOR  "Nombre y Apellidos" \* FirstCap  \* MERGEFORMAT </w:instrText>
            </w:r>
            <w:r>
              <w:rPr>
                <w:rFonts w:ascii="Arial" w:hAnsi="Arial" w:cs="Arial"/>
                <w:sz w:val="20"/>
                <w:szCs w:val="20"/>
              </w:rPr>
              <w:fldChar w:fldCharType="end"/>
            </w:r>
          </w:p>
        </w:tc>
      </w:tr>
      <w:tr w:rsidR="00714EA5" w:rsidTr="003F60E6">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rPr>
                <w:rFonts w:ascii="Arial" w:hAnsi="Arial" w:cs="Arial"/>
                <w:b/>
                <w:sz w:val="20"/>
                <w:szCs w:val="20"/>
              </w:rPr>
            </w:pPr>
            <w:r>
              <w:rPr>
                <w:rFonts w:ascii="Arial" w:hAnsi="Arial" w:cs="Arial"/>
                <w:b/>
                <w:sz w:val="20"/>
                <w:szCs w:val="20"/>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tcPr>
          <w:p w:rsidR="00714EA5" w:rsidRDefault="00714EA5" w:rsidP="003F60E6">
            <w:pPr>
              <w:spacing w:after="0" w:line="240" w:lineRule="auto"/>
              <w:rPr>
                <w:rFonts w:ascii="Arial" w:hAnsi="Arial" w:cs="Arial"/>
                <w:sz w:val="20"/>
                <w:szCs w:val="20"/>
              </w:rPr>
            </w:pPr>
            <w:r>
              <w:rPr>
                <w:rFonts w:ascii="Arial" w:hAnsi="Arial" w:cs="Arial"/>
                <w:sz w:val="20"/>
                <w:szCs w:val="20"/>
              </w:rPr>
              <w:t>El Proponente o alguno de los miembros del Proponente plural pertenece a un grupo empresarial: sí__ no___ Nombre del Grupo Empresarial: __________</w:t>
            </w:r>
          </w:p>
          <w:p w:rsidR="00714EA5" w:rsidRDefault="00714EA5" w:rsidP="003F60E6">
            <w:pPr>
              <w:spacing w:after="0" w:line="240" w:lineRule="auto"/>
              <w:rPr>
                <w:rFonts w:ascii="Arial" w:hAnsi="Arial" w:cs="Arial"/>
                <w:sz w:val="20"/>
                <w:szCs w:val="20"/>
              </w:rPr>
            </w:pP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En caso de que la respuesta anterior sea afirmativa, la participación en el grupo empresarial es en calidad de: </w:t>
            </w:r>
          </w:p>
          <w:p w:rsidR="00714EA5" w:rsidRDefault="00714EA5" w:rsidP="003F60E6">
            <w:pPr>
              <w:spacing w:after="0" w:line="240" w:lineRule="auto"/>
              <w:rPr>
                <w:rFonts w:ascii="Arial" w:hAnsi="Arial" w:cs="Arial"/>
                <w:sz w:val="20"/>
                <w:szCs w:val="20"/>
              </w:rPr>
            </w:pP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Matriz ___ </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Subordinada ___ </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Subsidiaria ___ </w:t>
            </w: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Filial ___ </w:t>
            </w:r>
          </w:p>
          <w:p w:rsidR="00714EA5" w:rsidRDefault="00714EA5" w:rsidP="003F60E6">
            <w:pPr>
              <w:spacing w:after="0" w:line="240" w:lineRule="auto"/>
              <w:rPr>
                <w:rFonts w:ascii="Arial" w:hAnsi="Arial" w:cs="Arial"/>
                <w:sz w:val="20"/>
                <w:szCs w:val="20"/>
              </w:rPr>
            </w:pPr>
            <w:r>
              <w:rPr>
                <w:rFonts w:ascii="Arial" w:hAnsi="Arial" w:cs="Arial"/>
                <w:sz w:val="20"/>
                <w:szCs w:val="20"/>
              </w:rPr>
              <w:t>Otro (indicar cuál) ___________</w:t>
            </w:r>
          </w:p>
          <w:p w:rsidR="00714EA5" w:rsidRDefault="00714EA5" w:rsidP="003F60E6">
            <w:pPr>
              <w:spacing w:after="0" w:line="240" w:lineRule="auto"/>
              <w:rPr>
                <w:rFonts w:ascii="Arial" w:hAnsi="Arial" w:cs="Arial"/>
                <w:sz w:val="20"/>
                <w:szCs w:val="20"/>
              </w:rPr>
            </w:pPr>
          </w:p>
        </w:tc>
      </w:tr>
      <w:tr w:rsidR="00714EA5" w:rsidTr="003F60E6">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tcPr>
          <w:p w:rsidR="00714EA5" w:rsidRDefault="00714EA5" w:rsidP="003F60E6">
            <w:pPr>
              <w:spacing w:after="0" w:line="240" w:lineRule="auto"/>
              <w:rPr>
                <w:rFonts w:ascii="Arial" w:hAnsi="Arial" w:cs="Arial"/>
                <w:b/>
                <w:sz w:val="20"/>
                <w:szCs w:val="20"/>
              </w:rPr>
            </w:pPr>
            <w:r>
              <w:rPr>
                <w:rFonts w:ascii="Arial" w:hAnsi="Arial" w:cs="Arial"/>
                <w:b/>
                <w:sz w:val="20"/>
                <w:szCs w:val="20"/>
              </w:rPr>
              <w:t>Composición de la persona jurídica</w:t>
            </w:r>
          </w:p>
          <w:p w:rsidR="00714EA5" w:rsidRDefault="00714EA5" w:rsidP="003F60E6">
            <w:pPr>
              <w:spacing w:after="0" w:line="240" w:lineRule="auto"/>
              <w:rPr>
                <w:rFonts w:ascii="Arial" w:hAnsi="Arial" w:cs="Arial"/>
                <w:b/>
                <w:sz w:val="20"/>
                <w:szCs w:val="20"/>
              </w:rPr>
            </w:pPr>
          </w:p>
        </w:tc>
        <w:tc>
          <w:tcPr>
            <w:tcW w:w="6293" w:type="dxa"/>
            <w:tcBorders>
              <w:top w:val="single" w:sz="4" w:space="0" w:color="BFBFBF"/>
              <w:left w:val="single" w:sz="4" w:space="0" w:color="BFBFBF"/>
              <w:bottom w:val="single" w:sz="4" w:space="0" w:color="BFBFBF"/>
              <w:right w:val="single" w:sz="4" w:space="0" w:color="BFBFBF"/>
            </w:tcBorders>
            <w:vAlign w:val="center"/>
          </w:tcPr>
          <w:p w:rsidR="00714EA5" w:rsidRDefault="00714EA5" w:rsidP="003F60E6">
            <w:pPr>
              <w:spacing w:after="0" w:line="240" w:lineRule="auto"/>
              <w:rPr>
                <w:rFonts w:ascii="Arial" w:hAnsi="Arial" w:cs="Arial"/>
                <w:sz w:val="20"/>
                <w:szCs w:val="20"/>
              </w:rPr>
            </w:pPr>
            <w:r>
              <w:rPr>
                <w:rFonts w:ascii="Arial" w:hAnsi="Arial" w:cs="Arial"/>
                <w:sz w:val="20"/>
                <w:szCs w:val="20"/>
              </w:rPr>
              <w:t>El Proponente cotiza en bolsa: sí___ no____</w:t>
            </w:r>
          </w:p>
          <w:p w:rsidR="00714EA5" w:rsidRDefault="00714EA5" w:rsidP="003F60E6">
            <w:pPr>
              <w:spacing w:after="0" w:line="240" w:lineRule="auto"/>
              <w:rPr>
                <w:rFonts w:ascii="Arial" w:hAnsi="Arial" w:cs="Arial"/>
                <w:sz w:val="20"/>
                <w:szCs w:val="20"/>
              </w:rPr>
            </w:pPr>
            <w:r>
              <w:rPr>
                <w:rFonts w:ascii="Arial" w:hAnsi="Arial" w:cs="Arial"/>
                <w:sz w:val="20"/>
                <w:szCs w:val="20"/>
              </w:rPr>
              <w:t>Composición Accionaria del Proponente o de las personas jurídicas que integran el proponente plural (lo anterior no aplica para las sociedades anónimas abiertas):</w:t>
            </w:r>
          </w:p>
          <w:p w:rsidR="00714EA5" w:rsidRDefault="00714EA5" w:rsidP="003F60E6">
            <w:pPr>
              <w:spacing w:after="0" w:line="240" w:lineRule="auto"/>
              <w:rPr>
                <w:rFonts w:ascii="Arial" w:hAnsi="Arial" w:cs="Arial"/>
                <w:sz w:val="20"/>
                <w:szCs w:val="20"/>
              </w:rPr>
            </w:pPr>
          </w:p>
          <w:p w:rsidR="00714EA5" w:rsidRDefault="00714EA5" w:rsidP="003F60E6">
            <w:pPr>
              <w:spacing w:after="0" w:line="240" w:lineRule="auto"/>
              <w:rPr>
                <w:rFonts w:ascii="Arial" w:hAnsi="Arial" w:cs="Arial"/>
                <w:sz w:val="20"/>
                <w:szCs w:val="20"/>
              </w:rPr>
            </w:pPr>
            <w:r>
              <w:rPr>
                <w:rFonts w:ascii="Arial" w:hAnsi="Arial" w:cs="Arial"/>
                <w:sz w:val="20"/>
                <w:szCs w:val="20"/>
              </w:rPr>
              <w:t xml:space="preserve"> [Este cuadro se debe diligenciar por cada una de las sociedades que conforman el proponente]</w:t>
            </w:r>
          </w:p>
          <w:p w:rsidR="00714EA5" w:rsidRDefault="00714EA5" w:rsidP="003F60E6">
            <w:pPr>
              <w:spacing w:after="0" w:line="240" w:lineRule="auto"/>
              <w:rPr>
                <w:rFonts w:ascii="Arial" w:hAnsi="Arial" w:cs="Arial"/>
                <w:sz w:val="20"/>
                <w:szCs w:val="20"/>
              </w:rPr>
            </w:pPr>
          </w:p>
          <w:tbl>
            <w:tblPr>
              <w:tblpPr w:leftFromText="141" w:rightFromText="141" w:bottomFromText="160"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96"/>
              <w:gridCol w:w="2023"/>
              <w:gridCol w:w="1720"/>
            </w:tblGrid>
            <w:tr w:rsidR="00714EA5" w:rsidTr="003F60E6">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14EA5" w:rsidRDefault="00714EA5" w:rsidP="003F60E6">
                  <w:pPr>
                    <w:spacing w:after="0" w:line="240" w:lineRule="auto"/>
                    <w:rPr>
                      <w:rFonts w:ascii="Arial" w:hAnsi="Arial" w:cs="Arial"/>
                      <w:sz w:val="20"/>
                      <w:szCs w:val="20"/>
                    </w:rPr>
                  </w:pPr>
                  <w:r>
                    <w:rPr>
                      <w:rFonts w:ascii="Arial" w:hAnsi="Arial" w:cs="Arial"/>
                      <w:sz w:val="20"/>
                      <w:szCs w:val="20"/>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14EA5" w:rsidRDefault="00714EA5" w:rsidP="003F60E6">
                  <w:pPr>
                    <w:spacing w:after="0" w:line="240" w:lineRule="auto"/>
                    <w:rPr>
                      <w:rFonts w:ascii="Arial" w:hAnsi="Arial" w:cs="Arial"/>
                      <w:sz w:val="20"/>
                      <w:szCs w:val="20"/>
                    </w:rPr>
                  </w:pPr>
                  <w:r>
                    <w:rPr>
                      <w:rFonts w:ascii="Arial" w:hAnsi="Arial" w:cs="Arial"/>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14EA5" w:rsidRDefault="00714EA5" w:rsidP="003F60E6">
                  <w:pPr>
                    <w:spacing w:after="0" w:line="240" w:lineRule="auto"/>
                    <w:rPr>
                      <w:rFonts w:ascii="Arial" w:hAnsi="Arial" w:cs="Arial"/>
                      <w:sz w:val="20"/>
                      <w:szCs w:val="20"/>
                    </w:rPr>
                  </w:pPr>
                  <w:r>
                    <w:rPr>
                      <w:rFonts w:ascii="Arial" w:hAnsi="Arial" w:cs="Arial"/>
                      <w:sz w:val="20"/>
                      <w:szCs w:val="20"/>
                    </w:rPr>
                    <w:t>Nombre o Razón social del Accionista</w:t>
                  </w:r>
                </w:p>
              </w:tc>
            </w:tr>
            <w:tr w:rsidR="00714EA5" w:rsidTr="003F60E6">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r>
            <w:tr w:rsidR="00714EA5" w:rsidTr="003F60E6">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r>
            <w:tr w:rsidR="00714EA5" w:rsidTr="003F60E6">
              <w:trPr>
                <w:trHeight w:val="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4EA5" w:rsidRDefault="00714EA5" w:rsidP="003F60E6">
                  <w:pPr>
                    <w:spacing w:after="0" w:line="240" w:lineRule="auto"/>
                    <w:rPr>
                      <w:rFonts w:ascii="Arial" w:hAnsi="Arial" w:cs="Arial"/>
                      <w:sz w:val="20"/>
                      <w:szCs w:val="20"/>
                    </w:rPr>
                  </w:pPr>
                </w:p>
              </w:tc>
            </w:tr>
          </w:tbl>
          <w:p w:rsidR="00714EA5" w:rsidRDefault="00714EA5" w:rsidP="003F60E6">
            <w:pPr>
              <w:spacing w:after="0" w:line="240" w:lineRule="auto"/>
              <w:rPr>
                <w:rFonts w:ascii="Arial" w:hAnsi="Arial" w:cs="Arial"/>
                <w:sz w:val="20"/>
                <w:szCs w:val="20"/>
              </w:rPr>
            </w:pPr>
          </w:p>
        </w:tc>
      </w:tr>
    </w:tbl>
    <w:p w:rsidR="00714EA5" w:rsidRDefault="00714EA5" w:rsidP="00714EA5">
      <w:pPr>
        <w:spacing w:after="0" w:line="240" w:lineRule="auto"/>
        <w:ind w:left="720"/>
        <w:rPr>
          <w:rFonts w:ascii="Arial" w:eastAsia="Times New Roman" w:hAnsi="Arial" w:cs="Arial"/>
          <w:lang w:eastAsia="es-ES"/>
        </w:rPr>
      </w:pPr>
    </w:p>
    <w:p w:rsidR="00714EA5" w:rsidRDefault="00714EA5" w:rsidP="003E0FEF">
      <w:pPr>
        <w:pStyle w:val="Prrafodelista"/>
        <w:numPr>
          <w:ilvl w:val="0"/>
          <w:numId w:val="12"/>
        </w:numPr>
        <w:spacing w:after="0" w:line="240" w:lineRule="auto"/>
        <w:jc w:val="both"/>
        <w:rPr>
          <w:rFonts w:ascii="Arial" w:eastAsia="Times New Roman" w:hAnsi="Arial" w:cs="Arial"/>
          <w:lang w:eastAsia="es-ES"/>
        </w:rPr>
      </w:pPr>
      <w:r>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rsidR="00714EA5" w:rsidRDefault="00714EA5" w:rsidP="003E0FEF">
      <w:pPr>
        <w:pStyle w:val="Prrafodelista"/>
        <w:numPr>
          <w:ilvl w:val="0"/>
          <w:numId w:val="12"/>
        </w:numPr>
        <w:spacing w:after="0" w:line="240" w:lineRule="auto"/>
        <w:jc w:val="both"/>
        <w:rPr>
          <w:rFonts w:ascii="Arial" w:hAnsi="Arial" w:cs="Arial"/>
        </w:rPr>
      </w:pPr>
      <w:r>
        <w:rPr>
          <w:rFonts w:ascii="Arial" w:hAnsi="Arial" w:cs="Arial"/>
        </w:rPr>
        <w:t>Recibiré notificaciones del contrato en:</w:t>
      </w:r>
    </w:p>
    <w:p w:rsidR="00714EA5" w:rsidRDefault="00714EA5" w:rsidP="00714EA5">
      <w:pPr>
        <w:spacing w:after="0" w:line="240" w:lineRule="auto"/>
        <w:rPr>
          <w:rFonts w:ascii="Arial" w:hAnsi="Arial" w:cs="Arial"/>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37"/>
        <w:gridCol w:w="2149"/>
        <w:gridCol w:w="895"/>
        <w:gridCol w:w="2149"/>
      </w:tblGrid>
      <w:tr w:rsidR="00714EA5" w:rsidTr="003F60E6">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rPr>
                <w:rFonts w:ascii="Arial" w:hAnsi="Arial" w:cs="Arial"/>
                <w:b/>
                <w:sz w:val="20"/>
                <w:szCs w:val="20"/>
              </w:rPr>
            </w:pPr>
            <w:bookmarkStart w:id="0" w:name="_Hlk511125246"/>
            <w:r>
              <w:rPr>
                <w:rFonts w:ascii="Arial" w:hAnsi="Arial" w:cs="Arial"/>
                <w:b/>
                <w:sz w:val="20"/>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rsidR="00714EA5" w:rsidRDefault="00714EA5" w:rsidP="003F60E6">
            <w:pPr>
              <w:spacing w:after="0" w:line="240" w:lineRule="auto"/>
              <w:rPr>
                <w:rFonts w:ascii="Arial" w:hAnsi="Arial" w:cs="Arial"/>
                <w:sz w:val="20"/>
                <w:szCs w:val="20"/>
              </w:rPr>
            </w:pPr>
            <w:r>
              <w:fldChar w:fldCharType="begin"/>
            </w:r>
            <w:r>
              <w:rPr>
                <w:rFonts w:ascii="Arial" w:hAnsi="Arial" w:cs="Arial"/>
                <w:sz w:val="20"/>
                <w:szCs w:val="20"/>
              </w:rPr>
              <w:instrText xml:space="preserve"> MACROBUTTON  AbrirEspacioPárrafo [Nombre] </w:instrText>
            </w:r>
            <w:r>
              <w:fldChar w:fldCharType="end"/>
            </w:r>
            <w:r>
              <w:fldChar w:fldCharType="begin"/>
            </w:r>
            <w:r>
              <w:rPr>
                <w:rFonts w:ascii="Arial" w:hAnsi="Arial" w:cs="Arial"/>
                <w:sz w:val="20"/>
                <w:szCs w:val="20"/>
              </w:rPr>
              <w:instrText xml:space="preserve"> AUTHOR  "Nombre y Apellidos" \* FirstCap  \* MERGEFORMAT </w:instrText>
            </w:r>
            <w:r>
              <w:fldChar w:fldCharType="end"/>
            </w:r>
          </w:p>
        </w:tc>
      </w:tr>
      <w:tr w:rsidR="00714EA5" w:rsidTr="003F60E6">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rPr>
                <w:rFonts w:ascii="Arial" w:hAnsi="Arial" w:cs="Arial"/>
                <w:b/>
                <w:sz w:val="20"/>
                <w:szCs w:val="20"/>
              </w:rPr>
            </w:pPr>
            <w:r>
              <w:rPr>
                <w:rFonts w:ascii="Arial" w:hAnsi="Arial" w:cs="Arial"/>
                <w:b/>
                <w:sz w:val="20"/>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rsidR="00714EA5" w:rsidRDefault="00714EA5" w:rsidP="003F60E6">
            <w:pPr>
              <w:spacing w:after="0" w:line="240" w:lineRule="auto"/>
              <w:rPr>
                <w:rFonts w:ascii="Arial" w:hAnsi="Arial" w:cs="Arial"/>
                <w:sz w:val="20"/>
                <w:szCs w:val="20"/>
              </w:rPr>
            </w:pPr>
            <w:r>
              <w:rPr>
                <w:rFonts w:ascii="Arial" w:hAnsi="Arial" w:cs="Arial"/>
                <w:sz w:val="20"/>
                <w:szCs w:val="20"/>
              </w:rPr>
              <w:t>[Dirección de la compañía]</w:t>
            </w:r>
          </w:p>
        </w:tc>
      </w:tr>
      <w:tr w:rsidR="00714EA5" w:rsidTr="003F60E6">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rPr>
                <w:rFonts w:ascii="Arial" w:hAnsi="Arial" w:cs="Arial"/>
                <w:b/>
                <w:sz w:val="20"/>
                <w:szCs w:val="20"/>
              </w:rPr>
            </w:pPr>
            <w:r>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rsidR="00714EA5" w:rsidRDefault="00714EA5" w:rsidP="003F60E6">
            <w:pPr>
              <w:spacing w:after="0" w:line="240" w:lineRule="auto"/>
              <w:rPr>
                <w:rFonts w:ascii="Arial" w:hAnsi="Arial" w:cs="Arial"/>
                <w:sz w:val="20"/>
                <w:szCs w:val="20"/>
              </w:rPr>
            </w:pPr>
            <w:r>
              <w:rPr>
                <w:rFonts w:ascii="Arial" w:hAnsi="Arial" w:cs="Arial"/>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714EA5" w:rsidRDefault="00714EA5" w:rsidP="003F60E6">
            <w:pPr>
              <w:spacing w:after="0" w:line="240" w:lineRule="auto"/>
              <w:rPr>
                <w:rFonts w:ascii="Arial" w:hAnsi="Arial" w:cs="Arial"/>
                <w:b/>
                <w:sz w:val="20"/>
                <w:szCs w:val="20"/>
              </w:rPr>
            </w:pPr>
            <w:r>
              <w:rPr>
                <w:rFonts w:ascii="Arial" w:hAnsi="Arial" w:cs="Arial"/>
                <w:b/>
                <w:sz w:val="20"/>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hideMark/>
          </w:tcPr>
          <w:p w:rsidR="00714EA5" w:rsidRDefault="00714EA5" w:rsidP="003F60E6">
            <w:pPr>
              <w:spacing w:after="0" w:line="240" w:lineRule="auto"/>
              <w:rPr>
                <w:rFonts w:ascii="Arial" w:hAnsi="Arial" w:cs="Arial"/>
                <w:sz w:val="20"/>
                <w:szCs w:val="20"/>
              </w:rPr>
            </w:pPr>
            <w:r>
              <w:rPr>
                <w:rFonts w:ascii="Arial" w:hAnsi="Arial" w:cs="Arial"/>
                <w:sz w:val="20"/>
                <w:szCs w:val="20"/>
              </w:rPr>
              <w:t>[Teléfono de la compañía]</w:t>
            </w:r>
          </w:p>
        </w:tc>
      </w:tr>
      <w:tr w:rsidR="00714EA5" w:rsidTr="003F60E6">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rPr>
                <w:rFonts w:ascii="Arial" w:hAnsi="Arial" w:cs="Arial"/>
                <w:b/>
                <w:sz w:val="20"/>
                <w:szCs w:val="20"/>
              </w:rPr>
            </w:pPr>
            <w:r>
              <w:rPr>
                <w:rFonts w:ascii="Arial" w:hAnsi="Arial" w:cs="Arial"/>
                <w:b/>
                <w:sz w:val="20"/>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rsidR="00714EA5" w:rsidRDefault="00714EA5" w:rsidP="003F60E6">
            <w:pPr>
              <w:spacing w:after="0" w:line="240" w:lineRule="auto"/>
              <w:rPr>
                <w:rFonts w:ascii="Arial" w:hAnsi="Arial" w:cs="Arial"/>
                <w:sz w:val="20"/>
                <w:szCs w:val="20"/>
              </w:rPr>
            </w:pPr>
            <w:r>
              <w:rPr>
                <w:rFonts w:ascii="Arial" w:hAnsi="Arial" w:cs="Arial"/>
                <w:sz w:val="20"/>
                <w:szCs w:val="20"/>
              </w:rPr>
              <w:t>[Dirección de correo electrónico de la compañía]</w:t>
            </w:r>
          </w:p>
        </w:tc>
      </w:tr>
      <w:bookmarkEnd w:id="0"/>
    </w:tbl>
    <w:p w:rsidR="00714EA5" w:rsidRDefault="00714EA5" w:rsidP="00714EA5">
      <w:pPr>
        <w:spacing w:after="0" w:line="240" w:lineRule="auto"/>
        <w:rPr>
          <w:rFonts w:ascii="Arial" w:hAnsi="Arial" w:cs="Arial"/>
        </w:rPr>
      </w:pPr>
    </w:p>
    <w:p w:rsidR="00714EA5" w:rsidRDefault="00714EA5" w:rsidP="00714EA5">
      <w:pPr>
        <w:numPr>
          <w:ilvl w:val="12"/>
          <w:numId w:val="0"/>
        </w:numPr>
        <w:spacing w:after="0" w:line="240" w:lineRule="auto"/>
        <w:rPr>
          <w:rFonts w:ascii="Arial" w:hAnsi="Arial" w:cs="Arial"/>
        </w:rPr>
      </w:pPr>
      <w:r>
        <w:rPr>
          <w:rFonts w:ascii="Arial" w:hAnsi="Arial" w:cs="Arial"/>
        </w:rPr>
        <w:t>Atentamente,</w:t>
      </w:r>
    </w:p>
    <w:p w:rsidR="00714EA5" w:rsidRDefault="00714EA5" w:rsidP="00714EA5">
      <w:pPr>
        <w:pStyle w:val="InviasNormal"/>
        <w:spacing w:before="0" w:after="0"/>
        <w:rPr>
          <w:rFonts w:ascii="Arial" w:hAnsi="Arial" w:cs="Arial"/>
          <w:color w:val="auto"/>
          <w:sz w:val="22"/>
          <w:szCs w:val="22"/>
        </w:rPr>
      </w:pP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Nombre del Proponente</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Nombre del Representante Legal</w:t>
      </w:r>
      <w:r>
        <w:rPr>
          <w:rFonts w:ascii="Arial" w:hAnsi="Arial" w:cs="Arial"/>
          <w:color w:val="auto"/>
          <w:sz w:val="22"/>
          <w:szCs w:val="22"/>
        </w:rPr>
        <w:tab/>
        <w:t>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 C. No.</w:t>
      </w:r>
      <w:r>
        <w:rPr>
          <w:rFonts w:ascii="Arial" w:hAnsi="Arial" w:cs="Arial"/>
          <w:color w:val="auto"/>
          <w:sz w:val="22"/>
          <w:szCs w:val="22"/>
        </w:rPr>
        <w:tab/>
        <w:t>_____________________ de 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Correo electrónico</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Telefax</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Ciudad</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p>
    <w:p w:rsidR="00714EA5" w:rsidRDefault="00714EA5" w:rsidP="00714EA5">
      <w:pPr>
        <w:numPr>
          <w:ilvl w:val="12"/>
          <w:numId w:val="0"/>
        </w:numPr>
        <w:spacing w:after="0" w:line="240" w:lineRule="auto"/>
        <w:jc w:val="center"/>
        <w:rPr>
          <w:rFonts w:ascii="Arial" w:hAnsi="Arial" w:cs="Arial"/>
        </w:rPr>
      </w:pPr>
    </w:p>
    <w:p w:rsidR="00714EA5" w:rsidRDefault="00714EA5" w:rsidP="00714EA5">
      <w:pPr>
        <w:numPr>
          <w:ilvl w:val="12"/>
          <w:numId w:val="0"/>
        </w:numPr>
        <w:spacing w:after="0" w:line="240" w:lineRule="auto"/>
        <w:jc w:val="center"/>
        <w:rPr>
          <w:rFonts w:ascii="Arial" w:hAnsi="Arial" w:cs="Arial"/>
        </w:rPr>
      </w:pPr>
    </w:p>
    <w:p w:rsidR="00714EA5" w:rsidRDefault="00714EA5" w:rsidP="00714EA5">
      <w:pPr>
        <w:numPr>
          <w:ilvl w:val="12"/>
          <w:numId w:val="0"/>
        </w:numPr>
        <w:spacing w:after="0" w:line="240" w:lineRule="auto"/>
        <w:jc w:val="center"/>
        <w:rPr>
          <w:rFonts w:ascii="Arial" w:hAnsi="Arial" w:cs="Arial"/>
        </w:rPr>
      </w:pPr>
      <w:r>
        <w:rPr>
          <w:rFonts w:ascii="Arial" w:hAnsi="Arial" w:cs="Arial"/>
        </w:rPr>
        <w:t>___________________________________________________</w:t>
      </w:r>
    </w:p>
    <w:p w:rsidR="00714EA5" w:rsidRDefault="00714EA5" w:rsidP="00714EA5">
      <w:pPr>
        <w:numPr>
          <w:ilvl w:val="12"/>
          <w:numId w:val="0"/>
        </w:numPr>
        <w:spacing w:after="0" w:line="240" w:lineRule="auto"/>
        <w:jc w:val="center"/>
        <w:rPr>
          <w:rFonts w:ascii="Arial" w:hAnsi="Arial" w:cs="Arial"/>
        </w:rPr>
      </w:pPr>
      <w:r>
        <w:rPr>
          <w:rFonts w:ascii="Arial" w:hAnsi="Arial" w:cs="Arial"/>
        </w:rPr>
        <w:t>(Firma del proponente o de su Representante Legal)</w:t>
      </w:r>
    </w:p>
    <w:p w:rsidR="00714EA5" w:rsidRDefault="00714EA5" w:rsidP="00714EA5">
      <w:pPr>
        <w:spacing w:after="0" w:line="240" w:lineRule="auto"/>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jc w:val="center"/>
        <w:rPr>
          <w:rFonts w:ascii="Arial" w:hAnsi="Arial" w:cs="Arial"/>
          <w:b/>
          <w:color w:val="FF0000"/>
          <w:highlight w:val="yellow"/>
        </w:rPr>
      </w:pPr>
    </w:p>
    <w:p w:rsidR="00714EA5" w:rsidRDefault="00714EA5" w:rsidP="00714EA5">
      <w:pPr>
        <w:spacing w:after="0" w:line="240" w:lineRule="auto"/>
        <w:rPr>
          <w:rFonts w:ascii="Arial" w:hAnsi="Arial" w:cs="Arial"/>
          <w:b/>
          <w:color w:val="FF0000"/>
          <w:highlight w:val="yellow"/>
        </w:rPr>
      </w:pPr>
    </w:p>
    <w:p w:rsidR="003F60E6" w:rsidRDefault="003F60E6" w:rsidP="00714EA5">
      <w:pPr>
        <w:spacing w:after="0" w:line="240" w:lineRule="auto"/>
        <w:rPr>
          <w:rFonts w:ascii="Arial" w:hAnsi="Arial" w:cs="Arial"/>
          <w:b/>
          <w:color w:val="FF0000"/>
          <w:highlight w:val="yellow"/>
        </w:rPr>
      </w:pPr>
    </w:p>
    <w:p w:rsidR="00714EA5" w:rsidRDefault="00714EA5" w:rsidP="00714EA5">
      <w:pPr>
        <w:spacing w:after="0" w:line="240" w:lineRule="auto"/>
        <w:jc w:val="center"/>
        <w:rPr>
          <w:rFonts w:ascii="Arial" w:hAnsi="Arial" w:cs="Arial"/>
          <w:b/>
        </w:rPr>
      </w:pPr>
      <w:r>
        <w:rPr>
          <w:rFonts w:ascii="Arial" w:hAnsi="Arial" w:cs="Arial"/>
          <w:b/>
        </w:rPr>
        <w:lastRenderedPageBreak/>
        <w:t>ANEXO No. 2</w:t>
      </w:r>
    </w:p>
    <w:p w:rsidR="00714EA5" w:rsidRDefault="00714EA5" w:rsidP="00714EA5">
      <w:pPr>
        <w:pStyle w:val="InviasNormal"/>
        <w:spacing w:before="0" w:after="0"/>
        <w:jc w:val="center"/>
        <w:outlineLvl w:val="0"/>
        <w:rPr>
          <w:rFonts w:ascii="Arial" w:hAnsi="Arial" w:cs="Arial"/>
          <w:b/>
          <w:color w:val="auto"/>
          <w:sz w:val="22"/>
          <w:szCs w:val="22"/>
          <w:lang w:val="es-ES"/>
        </w:rPr>
      </w:pPr>
      <w:r>
        <w:rPr>
          <w:rFonts w:ascii="Arial" w:hAnsi="Arial" w:cs="Arial"/>
          <w:b/>
          <w:color w:val="auto"/>
          <w:sz w:val="22"/>
          <w:szCs w:val="22"/>
          <w:lang w:val="es-ES"/>
        </w:rPr>
        <w:t>CONFORMACIÓN DE PROPONENTE PLURAL</w:t>
      </w:r>
    </w:p>
    <w:p w:rsidR="00714EA5" w:rsidRDefault="00714EA5" w:rsidP="00714EA5">
      <w:pPr>
        <w:pStyle w:val="InviasNormal"/>
        <w:spacing w:before="0" w:after="0"/>
        <w:jc w:val="center"/>
        <w:outlineLvl w:val="0"/>
        <w:rPr>
          <w:rFonts w:ascii="Arial" w:hAnsi="Arial" w:cs="Arial"/>
          <w:b/>
          <w:color w:val="auto"/>
          <w:sz w:val="22"/>
          <w:szCs w:val="22"/>
          <w:lang w:val="es-ES"/>
        </w:rPr>
      </w:pPr>
    </w:p>
    <w:p w:rsidR="00714EA5" w:rsidRDefault="00714EA5" w:rsidP="00714EA5">
      <w:pPr>
        <w:pStyle w:val="InviasNormal"/>
        <w:spacing w:before="0" w:after="0"/>
        <w:outlineLvl w:val="0"/>
        <w:rPr>
          <w:rFonts w:ascii="Arial" w:hAnsi="Arial" w:cs="Arial"/>
          <w:color w:val="auto"/>
          <w:sz w:val="22"/>
          <w:szCs w:val="22"/>
          <w:lang w:val="es-ES"/>
        </w:rPr>
      </w:pPr>
      <w:r>
        <w:rPr>
          <w:rFonts w:ascii="Arial" w:hAnsi="Arial" w:cs="Arial"/>
          <w:color w:val="auto"/>
          <w:sz w:val="22"/>
          <w:szCs w:val="22"/>
          <w:lang w:val="es-ES"/>
        </w:rPr>
        <w:t>[El Proponente deberá diligenciar el Formato dependiendo de la forma asociativa con la que se presente (Consorcio, Unión Temporal)]</w:t>
      </w:r>
    </w:p>
    <w:p w:rsidR="00714EA5" w:rsidRDefault="00714EA5" w:rsidP="00714EA5">
      <w:pPr>
        <w:pStyle w:val="InviasNormal"/>
        <w:spacing w:before="0" w:after="0"/>
        <w:outlineLvl w:val="0"/>
        <w:rPr>
          <w:rFonts w:ascii="Arial" w:hAnsi="Arial" w:cs="Arial"/>
          <w:color w:val="auto"/>
          <w:sz w:val="22"/>
          <w:szCs w:val="22"/>
          <w:lang w:val="es-ES"/>
        </w:rPr>
      </w:pPr>
    </w:p>
    <w:p w:rsidR="00714EA5" w:rsidRDefault="00714EA5" w:rsidP="00714EA5">
      <w:pPr>
        <w:pStyle w:val="InviasNormal"/>
        <w:spacing w:before="0" w:after="0"/>
        <w:jc w:val="center"/>
        <w:outlineLvl w:val="0"/>
        <w:rPr>
          <w:rFonts w:ascii="Arial" w:hAnsi="Arial" w:cs="Arial"/>
          <w:b/>
          <w:bCs/>
          <w:color w:val="auto"/>
          <w:sz w:val="22"/>
          <w:szCs w:val="22"/>
          <w:lang w:val="es-CO"/>
        </w:rPr>
      </w:pPr>
      <w:r>
        <w:rPr>
          <w:rFonts w:ascii="Arial" w:hAnsi="Arial" w:cs="Arial"/>
          <w:b/>
          <w:bCs/>
          <w:color w:val="auto"/>
          <w:sz w:val="22"/>
          <w:szCs w:val="22"/>
          <w:lang w:val="es-CO"/>
        </w:rPr>
        <w:t xml:space="preserve">ANEXO </w:t>
      </w:r>
      <w:r>
        <w:rPr>
          <w:rFonts w:ascii="Arial" w:hAnsi="Arial" w:cs="Arial"/>
          <w:b/>
          <w:bCs/>
          <w:color w:val="auto"/>
          <w:sz w:val="22"/>
          <w:szCs w:val="22"/>
        </w:rPr>
        <w:t xml:space="preserve">2A </w:t>
      </w:r>
      <w:r>
        <w:rPr>
          <w:rFonts w:ascii="Arial" w:hAnsi="Arial" w:cs="Arial"/>
          <w:b/>
          <w:color w:val="auto"/>
          <w:sz w:val="22"/>
          <w:szCs w:val="22"/>
          <w:lang w:val="es-ES"/>
        </w:rPr>
        <w:t xml:space="preserve">— </w:t>
      </w:r>
      <w:r>
        <w:rPr>
          <w:rFonts w:ascii="Arial" w:hAnsi="Arial" w:cs="Arial"/>
          <w:b/>
          <w:bCs/>
          <w:color w:val="auto"/>
          <w:sz w:val="22"/>
          <w:szCs w:val="22"/>
        </w:rPr>
        <w:t>DOCUMENTO DE CONFORMACIÓN DE CONSORCIO</w:t>
      </w:r>
    </w:p>
    <w:p w:rsidR="00714EA5" w:rsidRDefault="00714EA5" w:rsidP="00714EA5">
      <w:pPr>
        <w:pStyle w:val="InviasNormal"/>
        <w:spacing w:before="0" w:after="0"/>
        <w:jc w:val="center"/>
        <w:outlineLvl w:val="0"/>
        <w:rPr>
          <w:rFonts w:ascii="Arial" w:hAnsi="Arial" w:cs="Arial"/>
          <w:b/>
          <w:bCs/>
          <w:color w:val="auto"/>
          <w:sz w:val="22"/>
          <w:szCs w:val="22"/>
          <w:lang w:val="es-CO"/>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Señores</w:t>
      </w:r>
    </w:p>
    <w:p w:rsidR="00714EA5" w:rsidRDefault="00714EA5" w:rsidP="00714EA5">
      <w:pPr>
        <w:pStyle w:val="InviasNormal"/>
        <w:spacing w:before="0" w:after="0"/>
        <w:outlineLvl w:val="0"/>
        <w:rPr>
          <w:rFonts w:ascii="Arial" w:hAnsi="Arial" w:cs="Arial"/>
          <w:b/>
          <w:color w:val="auto"/>
          <w:sz w:val="22"/>
          <w:szCs w:val="22"/>
        </w:rPr>
      </w:pPr>
      <w:r>
        <w:rPr>
          <w:rFonts w:ascii="Arial" w:hAnsi="Arial" w:cs="Arial"/>
          <w:b/>
          <w:color w:val="auto"/>
          <w:sz w:val="22"/>
          <w:szCs w:val="22"/>
        </w:rPr>
        <w:t xml:space="preserve">[NOMBRE DE LA ENTIDAD] </w:t>
      </w: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[Dirección de la Entidad]</w:t>
      </w: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 xml:space="preserve">[Ciudad] </w:t>
      </w:r>
    </w:p>
    <w:p w:rsidR="00714EA5" w:rsidRDefault="00714EA5" w:rsidP="00714EA5">
      <w:pPr>
        <w:pStyle w:val="InviasNormal"/>
        <w:spacing w:before="0" w:after="0"/>
        <w:jc w:val="left"/>
        <w:rPr>
          <w:rFonts w:ascii="Arial" w:hAnsi="Arial" w:cs="Arial"/>
          <w:color w:val="auto"/>
          <w:sz w:val="22"/>
          <w:szCs w:val="22"/>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b/>
          <w:color w:val="auto"/>
          <w:sz w:val="22"/>
          <w:szCs w:val="22"/>
        </w:rPr>
        <w:t>REFERENCIA:</w:t>
      </w:r>
      <w:r>
        <w:rPr>
          <w:rFonts w:ascii="Arial" w:hAnsi="Arial" w:cs="Arial"/>
          <w:color w:val="auto"/>
          <w:sz w:val="22"/>
          <w:szCs w:val="22"/>
        </w:rPr>
        <w:t xml:space="preserve"> Proceso de Contratación No. [Incluir número del Proceso de Contratación], en adelante el “Proceso de Contratación”  </w:t>
      </w:r>
    </w:p>
    <w:p w:rsidR="00714EA5" w:rsidRDefault="00714EA5" w:rsidP="00714EA5">
      <w:pPr>
        <w:pStyle w:val="InviasNormal"/>
        <w:spacing w:before="0" w:after="0"/>
        <w:outlineLvl w:val="0"/>
        <w:rPr>
          <w:rFonts w:ascii="Arial" w:hAnsi="Arial" w:cs="Arial"/>
          <w:color w:val="auto"/>
          <w:sz w:val="22"/>
          <w:szCs w:val="22"/>
        </w:rPr>
      </w:pPr>
    </w:p>
    <w:p w:rsidR="00714EA5" w:rsidRDefault="00714EA5" w:rsidP="00714EA5">
      <w:pPr>
        <w:spacing w:after="0"/>
        <w:jc w:val="both"/>
        <w:rPr>
          <w:rFonts w:ascii="Arial" w:eastAsia="Arial" w:hAnsi="Arial" w:cs="Arial"/>
          <w:b/>
        </w:rPr>
      </w:pPr>
      <w:r>
        <w:rPr>
          <w:rFonts w:ascii="Arial" w:hAnsi="Arial" w:cs="Arial"/>
        </w:rPr>
        <w:t xml:space="preserve">Objeto: </w:t>
      </w:r>
      <w:r>
        <w:rPr>
          <w:rFonts w:ascii="Arial" w:eastAsia="Arial" w:hAnsi="Arial" w:cs="Arial"/>
          <w:i/>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
        </w:rPr>
        <w:t>”.</w:t>
      </w:r>
    </w:p>
    <w:p w:rsidR="00714EA5" w:rsidRDefault="00714EA5" w:rsidP="00714EA5">
      <w:pPr>
        <w:pStyle w:val="InviasNormal"/>
        <w:spacing w:before="0" w:after="0"/>
        <w:jc w:val="left"/>
        <w:outlineLvl w:val="0"/>
        <w:rPr>
          <w:rFonts w:ascii="Arial" w:hAnsi="Arial" w:cs="Arial"/>
          <w:color w:val="auto"/>
          <w:sz w:val="22"/>
          <w:szCs w:val="22"/>
        </w:rPr>
      </w:pPr>
    </w:p>
    <w:p w:rsidR="00714EA5" w:rsidRDefault="00714EA5" w:rsidP="00714EA5">
      <w:pPr>
        <w:pStyle w:val="Textoindependiente"/>
        <w:spacing w:after="0" w:line="240" w:lineRule="auto"/>
        <w:rPr>
          <w:rFonts w:ascii="Arial" w:hAnsi="Arial" w:cs="Arial"/>
        </w:rPr>
      </w:pPr>
      <w:r>
        <w:rPr>
          <w:rFonts w:ascii="Arial" w:hAnsi="Arial" w:cs="Arial"/>
        </w:rPr>
        <w:t>Estimados Señores:</w:t>
      </w:r>
    </w:p>
    <w:p w:rsidR="00714EA5" w:rsidRDefault="00714EA5" w:rsidP="00714EA5">
      <w:pPr>
        <w:pStyle w:val="Textoindependiente"/>
        <w:spacing w:after="0" w:line="240" w:lineRule="auto"/>
        <w:jc w:val="both"/>
        <w:rPr>
          <w:rFonts w:ascii="Arial" w:hAnsi="Arial" w:cs="Arial"/>
        </w:rPr>
      </w:pPr>
    </w:p>
    <w:p w:rsidR="00714EA5" w:rsidRDefault="00714EA5" w:rsidP="00714EA5">
      <w:pPr>
        <w:pStyle w:val="Textoindependiente"/>
        <w:spacing w:after="0" w:line="240" w:lineRule="auto"/>
        <w:jc w:val="both"/>
        <w:rPr>
          <w:rFonts w:ascii="Arial" w:hAnsi="Arial" w:cs="Arial"/>
        </w:rPr>
      </w:pPr>
      <w:r>
        <w:rPr>
          <w:rFonts w:ascii="Arial" w:hAnsi="Arial" w:cs="Aria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714EA5" w:rsidRDefault="00714EA5" w:rsidP="00714EA5">
      <w:pPr>
        <w:pStyle w:val="Textoindependiente"/>
        <w:spacing w:after="0" w:line="240" w:lineRule="auto"/>
        <w:jc w:val="both"/>
        <w:rPr>
          <w:rFonts w:ascii="Arial" w:hAnsi="Arial" w:cs="Arial"/>
        </w:rPr>
      </w:pPr>
    </w:p>
    <w:p w:rsidR="00714EA5" w:rsidRDefault="00714EA5" w:rsidP="003E0FEF">
      <w:pPr>
        <w:pStyle w:val="Sangradetextonormal"/>
        <w:widowControl w:val="0"/>
        <w:numPr>
          <w:ilvl w:val="0"/>
          <w:numId w:val="13"/>
        </w:numPr>
        <w:spacing w:after="0" w:line="240" w:lineRule="auto"/>
        <w:jc w:val="both"/>
        <w:rPr>
          <w:rFonts w:ascii="Arial" w:hAnsi="Arial" w:cs="Arial"/>
        </w:rPr>
      </w:pPr>
      <w:r>
        <w:rPr>
          <w:rFonts w:ascii="Arial" w:hAnsi="Arial" w:cs="Arial"/>
        </w:rPr>
        <w:t xml:space="preserve">La duración de este Consorcio no será inferior al del plazo de ejecución del contrato y un año más.  </w:t>
      </w:r>
    </w:p>
    <w:p w:rsidR="00714EA5" w:rsidRDefault="00714EA5" w:rsidP="003E0FEF">
      <w:pPr>
        <w:pStyle w:val="Sangradetextonormal"/>
        <w:widowControl w:val="0"/>
        <w:numPr>
          <w:ilvl w:val="0"/>
          <w:numId w:val="13"/>
        </w:numPr>
        <w:spacing w:after="0" w:line="240" w:lineRule="auto"/>
        <w:jc w:val="both"/>
        <w:rPr>
          <w:rFonts w:ascii="Arial" w:hAnsi="Arial" w:cs="Arial"/>
          <w:b/>
          <w:bCs/>
        </w:rPr>
      </w:pPr>
      <w:r>
        <w:rPr>
          <w:rFonts w:ascii="Arial" w:hAnsi="Arial" w:cs="Arial"/>
        </w:rPr>
        <w:t>El Consorcio está integrado por</w:t>
      </w:r>
      <w:bookmarkStart w:id="1" w:name="_Toc222732721"/>
      <w:r>
        <w:rPr>
          <w:rFonts w:ascii="Arial" w:hAnsi="Arial" w:cs="Arial"/>
        </w:rPr>
        <w:t xml:space="preserve"> integrada siguientes miembros, los cuales ejecutarán las actividades que se describen a continuación</w:t>
      </w:r>
    </w:p>
    <w:p w:rsidR="00714EA5" w:rsidRDefault="00714EA5" w:rsidP="00714EA5">
      <w:pPr>
        <w:pStyle w:val="Sangradetextonormal"/>
        <w:widowControl w:val="0"/>
        <w:spacing w:after="0" w:line="240" w:lineRule="auto"/>
        <w:ind w:left="790"/>
        <w:jc w:val="both"/>
        <w:rPr>
          <w:rFonts w:ascii="Arial" w:hAnsi="Arial" w:cs="Arial"/>
          <w:b/>
          <w:bCs/>
        </w:rPr>
      </w:pPr>
    </w:p>
    <w:tbl>
      <w:tblPr>
        <w:tblpPr w:leftFromText="180" w:rightFromText="180" w:bottomFromText="160" w:vertAnchor="text" w:horzAnchor="margin" w:tblpY="79"/>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19"/>
        <w:gridCol w:w="2754"/>
        <w:gridCol w:w="2855"/>
      </w:tblGrid>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D9D9D9"/>
            <w:vAlign w:val="center"/>
            <w:hideMark/>
          </w:tcPr>
          <w:bookmarkEnd w:id="1"/>
          <w:p w:rsidR="00714EA5" w:rsidRDefault="00714EA5" w:rsidP="003F60E6">
            <w:pPr>
              <w:spacing w:after="0" w:line="240" w:lineRule="auto"/>
              <w:jc w:val="center"/>
              <w:rPr>
                <w:rFonts w:ascii="Arial" w:hAnsi="Arial" w:cs="Arial"/>
                <w:b/>
                <w:sz w:val="20"/>
                <w:szCs w:val="20"/>
              </w:rPr>
            </w:pPr>
            <w:r>
              <w:rPr>
                <w:rFonts w:ascii="Arial" w:hAnsi="Arial" w:cs="Arial"/>
                <w:b/>
                <w:sz w:val="20"/>
                <w:szCs w:val="20"/>
              </w:rPr>
              <w:t xml:space="preserve">Actividades y términos en la ejecución del Contrato </w:t>
            </w:r>
            <w:r>
              <w:rPr>
                <w:rFonts w:ascii="Arial" w:hAnsi="Arial" w:cs="Arial"/>
                <w:b/>
                <w:sz w:val="20"/>
                <w:szCs w:val="20"/>
                <w:vertAlign w:val="superscript"/>
              </w:rPr>
              <w:t>(1)</w:t>
            </w:r>
          </w:p>
        </w:tc>
        <w:tc>
          <w:tcPr>
            <w:tcW w:w="1560" w:type="pct"/>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jc w:val="center"/>
              <w:rPr>
                <w:rFonts w:ascii="Arial" w:hAnsi="Arial" w:cs="Arial"/>
                <w:b/>
                <w:sz w:val="20"/>
                <w:szCs w:val="20"/>
              </w:rPr>
            </w:pPr>
            <w:r>
              <w:rPr>
                <w:rFonts w:ascii="Arial" w:hAnsi="Arial" w:cs="Arial"/>
                <w:b/>
                <w:sz w:val="20"/>
                <w:szCs w:val="20"/>
              </w:rPr>
              <w:t xml:space="preserve">Compromiso (%) </w:t>
            </w:r>
            <w:r>
              <w:rPr>
                <w:rFonts w:ascii="Arial" w:hAnsi="Arial" w:cs="Arial"/>
                <w:b/>
                <w:sz w:val="20"/>
                <w:szCs w:val="20"/>
                <w:vertAlign w:val="superscript"/>
              </w:rPr>
              <w:t>(2)</w:t>
            </w:r>
          </w:p>
        </w:tc>
        <w:tc>
          <w:tcPr>
            <w:tcW w:w="1617" w:type="pct"/>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jc w:val="center"/>
              <w:rPr>
                <w:rFonts w:ascii="Arial" w:hAnsi="Arial" w:cs="Arial"/>
                <w:b/>
                <w:sz w:val="20"/>
                <w:szCs w:val="20"/>
              </w:rPr>
            </w:pPr>
            <w:r>
              <w:rPr>
                <w:rFonts w:ascii="Arial" w:hAnsi="Arial" w:cs="Arial"/>
                <w:b/>
                <w:sz w:val="20"/>
                <w:szCs w:val="20"/>
              </w:rPr>
              <w:t>Nombre del integrante a cargo de la actividad</w:t>
            </w:r>
          </w:p>
        </w:tc>
      </w:tr>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FFFFFF"/>
            <w:hideMark/>
          </w:tcPr>
          <w:p w:rsidR="00714EA5" w:rsidRDefault="00714EA5" w:rsidP="003F60E6">
            <w:pPr>
              <w:spacing w:after="0" w:line="240" w:lineRule="auto"/>
              <w:jc w:val="both"/>
              <w:rPr>
                <w:rFonts w:ascii="Arial" w:hAnsi="Arial" w:cs="Arial"/>
                <w:sz w:val="20"/>
                <w:szCs w:val="20"/>
              </w:rPr>
            </w:pPr>
            <w:r>
              <w:rPr>
                <w:rFonts w:ascii="Arial" w:hAnsi="Arial" w:cs="Arial"/>
                <w:sz w:val="20"/>
                <w:szCs w:val="20"/>
              </w:rPr>
              <w:t>[El integrante debe describir pormenorizadamente las actividades que ejecutará en desarrollo del contrato.]</w:t>
            </w:r>
          </w:p>
        </w:tc>
        <w:tc>
          <w:tcPr>
            <w:tcW w:w="1560"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jc w:val="both"/>
              <w:rPr>
                <w:rFonts w:ascii="Arial" w:hAnsi="Arial" w:cs="Arial"/>
                <w:sz w:val="20"/>
                <w:szCs w:val="20"/>
              </w:rPr>
            </w:pPr>
            <w:r>
              <w:rPr>
                <w:rFonts w:ascii="Arial" w:hAnsi="Arial" w:cs="Arial"/>
                <w:sz w:val="20"/>
                <w:szCs w:val="20"/>
              </w:rPr>
              <w:t>[Indicar el porcentaje de cada actividad que se compromete a ejecutar]</w:t>
            </w:r>
          </w:p>
          <w:p w:rsidR="00714EA5" w:rsidRDefault="00714EA5" w:rsidP="003F60E6">
            <w:pPr>
              <w:spacing w:after="0" w:line="240" w:lineRule="auto"/>
              <w:rPr>
                <w:rFonts w:ascii="Arial" w:hAnsi="Arial" w:cs="Arial"/>
                <w:sz w:val="20"/>
                <w:szCs w:val="20"/>
              </w:rPr>
            </w:pPr>
          </w:p>
          <w:p w:rsidR="00714EA5" w:rsidRDefault="00714EA5" w:rsidP="003F60E6">
            <w:pPr>
              <w:spacing w:after="0" w:line="240" w:lineRule="auto"/>
              <w:jc w:val="both"/>
              <w:rPr>
                <w:rFonts w:ascii="Arial" w:hAnsi="Arial" w:cs="Arial"/>
                <w:sz w:val="20"/>
                <w:szCs w:val="20"/>
              </w:rPr>
            </w:pPr>
            <w:r>
              <w:rPr>
                <w:rFonts w:ascii="Arial" w:hAnsi="Arial" w:cs="Arial"/>
                <w:sz w:val="20"/>
                <w:szCs w:val="20"/>
              </w:rPr>
              <w:t>[En el evento que la actividad sea realizada por dos (2) o más miembros se indicará el porcentaje de compromiso en relación con cada miembro]</w:t>
            </w:r>
          </w:p>
        </w:tc>
        <w:tc>
          <w:tcPr>
            <w:tcW w:w="1617"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sz w:val="20"/>
                <w:szCs w:val="20"/>
              </w:rPr>
            </w:pPr>
          </w:p>
        </w:tc>
      </w:tr>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714EA5" w:rsidRDefault="00714EA5" w:rsidP="003F60E6">
            <w:pPr>
              <w:spacing w:after="0" w:line="240" w:lineRule="auto"/>
              <w:rPr>
                <w:rFonts w:ascii="Arial" w:hAnsi="Arial" w:cs="Arial"/>
                <w:b/>
                <w:sz w:val="20"/>
                <w:szCs w:val="20"/>
              </w:rPr>
            </w:pPr>
          </w:p>
        </w:tc>
        <w:tc>
          <w:tcPr>
            <w:tcW w:w="1560"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sz w:val="20"/>
                <w:szCs w:val="20"/>
              </w:rPr>
            </w:pPr>
          </w:p>
        </w:tc>
        <w:tc>
          <w:tcPr>
            <w:tcW w:w="1617"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sz w:val="20"/>
                <w:szCs w:val="20"/>
              </w:rPr>
            </w:pPr>
          </w:p>
        </w:tc>
      </w:tr>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714EA5" w:rsidRDefault="00714EA5" w:rsidP="003F60E6">
            <w:pPr>
              <w:spacing w:after="0" w:line="240" w:lineRule="auto"/>
              <w:rPr>
                <w:rFonts w:ascii="Arial" w:hAnsi="Arial" w:cs="Arial"/>
                <w:b/>
              </w:rPr>
            </w:pPr>
          </w:p>
        </w:tc>
        <w:tc>
          <w:tcPr>
            <w:tcW w:w="1560"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c>
          <w:tcPr>
            <w:tcW w:w="1617"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r>
    </w:tbl>
    <w:p w:rsidR="00714EA5" w:rsidRDefault="00714EA5" w:rsidP="00714EA5">
      <w:pPr>
        <w:spacing w:after="0" w:line="240" w:lineRule="auto"/>
        <w:ind w:hanging="425"/>
        <w:rPr>
          <w:rFonts w:ascii="Arial" w:hAnsi="Arial" w:cs="Arial"/>
        </w:rPr>
      </w:pPr>
      <w:r>
        <w:rPr>
          <w:rFonts w:ascii="Arial" w:hAnsi="Arial" w:cs="Arial"/>
        </w:rPr>
        <w:t>(1)</w:t>
      </w:r>
      <w:r>
        <w:rPr>
          <w:rFonts w:ascii="Arial" w:hAnsi="Arial" w:cs="Arial"/>
        </w:rPr>
        <w:tab/>
        <w:t>El total de la columna, es decir la suma de los porcentajes de compromiso de los integrantes, debe ser igual al 100%.</w:t>
      </w:r>
    </w:p>
    <w:p w:rsidR="00714EA5" w:rsidRDefault="00714EA5" w:rsidP="00714EA5">
      <w:pPr>
        <w:spacing w:after="0" w:line="240" w:lineRule="auto"/>
        <w:ind w:hanging="425"/>
        <w:rPr>
          <w:rFonts w:ascii="Arial" w:hAnsi="Arial" w:cs="Arial"/>
        </w:rPr>
      </w:pPr>
      <w:r>
        <w:rPr>
          <w:rFonts w:ascii="Arial" w:hAnsi="Arial" w:cs="Arial"/>
        </w:rPr>
        <w:t>(2)</w:t>
      </w:r>
      <w:r>
        <w:rPr>
          <w:rFonts w:ascii="Arial" w:hAnsi="Arial" w:cs="Arial"/>
        </w:rPr>
        <w:tab/>
        <w:t>El total de la columna, es decir la suma de los porcentajes de compromiso de los integrantes, debe ser igual al 100%.</w:t>
      </w:r>
    </w:p>
    <w:p w:rsidR="00714EA5" w:rsidRDefault="00714EA5" w:rsidP="00714EA5">
      <w:pPr>
        <w:spacing w:after="0" w:line="240" w:lineRule="auto"/>
        <w:rPr>
          <w:rFonts w:ascii="Arial" w:hAnsi="Arial" w:cs="Arial"/>
        </w:rPr>
      </w:pPr>
    </w:p>
    <w:p w:rsidR="00714EA5" w:rsidRDefault="00714EA5" w:rsidP="003E0FEF">
      <w:pPr>
        <w:pStyle w:val="Sangradetextonormal"/>
        <w:widowControl w:val="0"/>
        <w:numPr>
          <w:ilvl w:val="0"/>
          <w:numId w:val="13"/>
        </w:numPr>
        <w:spacing w:after="0" w:line="240" w:lineRule="auto"/>
        <w:jc w:val="both"/>
        <w:rPr>
          <w:rFonts w:ascii="Arial" w:hAnsi="Arial" w:cs="Arial"/>
        </w:rPr>
      </w:pPr>
      <w:r>
        <w:rPr>
          <w:rFonts w:ascii="Arial" w:hAnsi="Arial" w:cs="Arial"/>
        </w:rPr>
        <w:t>El Consorcio se denomina CONSORCIO _____________________.</w:t>
      </w:r>
    </w:p>
    <w:p w:rsidR="00714EA5" w:rsidRDefault="00714EA5" w:rsidP="003E0FEF">
      <w:pPr>
        <w:pStyle w:val="Prrafodelista"/>
        <w:numPr>
          <w:ilvl w:val="0"/>
          <w:numId w:val="13"/>
        </w:numPr>
        <w:spacing w:after="0" w:line="240" w:lineRule="auto"/>
        <w:jc w:val="both"/>
        <w:rPr>
          <w:rFonts w:ascii="Arial" w:hAnsi="Arial" w:cs="Arial"/>
        </w:rPr>
      </w:pPr>
      <w:r>
        <w:rPr>
          <w:rFonts w:ascii="Arial" w:hAnsi="Arial" w:cs="Arial"/>
        </w:rPr>
        <w:t>La responsabilidad de los integrantes del Consorcio es solidaria en el cumplimiento de las obligaciones y de las sanciones que se deriven de la ejecución del contrato.</w:t>
      </w:r>
    </w:p>
    <w:p w:rsidR="00714EA5" w:rsidRDefault="00714EA5" w:rsidP="003E0FEF">
      <w:pPr>
        <w:pStyle w:val="Prrafodelista"/>
        <w:numPr>
          <w:ilvl w:val="0"/>
          <w:numId w:val="13"/>
        </w:numPr>
        <w:suppressAutoHyphens/>
        <w:spacing w:after="0" w:line="240" w:lineRule="auto"/>
        <w:jc w:val="both"/>
        <w:rPr>
          <w:rFonts w:ascii="Arial" w:hAnsi="Arial" w:cs="Arial"/>
        </w:rPr>
      </w:pPr>
      <w:r>
        <w:rPr>
          <w:rFonts w:ascii="Arial" w:hAnsi="Arial" w:cs="Arial"/>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w:t>
      </w:r>
      <w:r>
        <w:rPr>
          <w:rFonts w:ascii="Arial" w:hAnsi="Arial" w:cs="Arial"/>
        </w:rPr>
        <w:lastRenderedPageBreak/>
        <w:t>determinaciones que fueren necesarias respecto de su ejecución y liquidación, con amplias y suficientes facultades.</w:t>
      </w:r>
    </w:p>
    <w:p w:rsidR="00714EA5" w:rsidRDefault="00714EA5" w:rsidP="003E0FEF">
      <w:pPr>
        <w:pStyle w:val="Prrafodelista"/>
        <w:numPr>
          <w:ilvl w:val="0"/>
          <w:numId w:val="13"/>
        </w:numPr>
        <w:suppressAutoHyphens/>
        <w:spacing w:after="0" w:line="240" w:lineRule="auto"/>
        <w:jc w:val="both"/>
        <w:rPr>
          <w:rFonts w:ascii="Arial" w:hAnsi="Arial" w:cs="Arial"/>
        </w:rPr>
      </w:pPr>
      <w:r>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14EA5" w:rsidRDefault="00714EA5" w:rsidP="00714EA5">
      <w:pPr>
        <w:pStyle w:val="Sangradetextonormal"/>
        <w:spacing w:after="0" w:line="240" w:lineRule="auto"/>
        <w:ind w:left="790"/>
        <w:rPr>
          <w:rFonts w:ascii="Arial" w:hAnsi="Arial" w:cs="Arial"/>
        </w:rPr>
      </w:pPr>
      <w:r>
        <w:rPr>
          <w:rFonts w:ascii="Arial" w:hAnsi="Arial" w:cs="Arial"/>
        </w:rPr>
        <w:t>[Definir los eventos en los cuales puede intervenir el representante suplente del consorcio.]</w:t>
      </w:r>
    </w:p>
    <w:p w:rsidR="00714EA5" w:rsidRDefault="00714EA5" w:rsidP="003E0FEF">
      <w:pPr>
        <w:pStyle w:val="Sangradetextonormal"/>
        <w:widowControl w:val="0"/>
        <w:numPr>
          <w:ilvl w:val="0"/>
          <w:numId w:val="13"/>
        </w:numPr>
        <w:spacing w:after="0" w:line="240" w:lineRule="auto"/>
        <w:jc w:val="both"/>
        <w:rPr>
          <w:rFonts w:ascii="Arial" w:hAnsi="Arial" w:cs="Arial"/>
        </w:rPr>
      </w:pPr>
      <w:r>
        <w:rPr>
          <w:rFonts w:ascii="Arial" w:hAnsi="Arial" w:cs="Arial"/>
        </w:rPr>
        <w:t xml:space="preserve">El Señor[a] ___________________ [indicar el nombre del representante legal del consorcio] acepta su nombramiento como representante legal del CONSORCIO [Nombre del Consorcio] </w:t>
      </w:r>
    </w:p>
    <w:p w:rsidR="00714EA5" w:rsidRDefault="00714EA5" w:rsidP="003E0FEF">
      <w:pPr>
        <w:pStyle w:val="Prrafodelista"/>
        <w:numPr>
          <w:ilvl w:val="0"/>
          <w:numId w:val="13"/>
        </w:numPr>
        <w:suppressAutoHyphens/>
        <w:spacing w:after="0" w:line="240" w:lineRule="auto"/>
        <w:jc w:val="both"/>
        <w:rPr>
          <w:rFonts w:ascii="Arial" w:hAnsi="Arial" w:cs="Arial"/>
        </w:rPr>
      </w:pPr>
      <w:r>
        <w:rPr>
          <w:rFonts w:ascii="Arial" w:hAnsi="Arial" w:cs="Arial"/>
        </w:rPr>
        <w:t xml:space="preserve">En caso de resultar adjudicatario, la facturación del Proponente la realizará: [Nombre del integrante o nombre de todos los integrantes]. </w:t>
      </w:r>
    </w:p>
    <w:p w:rsidR="00714EA5" w:rsidRDefault="00714EA5" w:rsidP="003E0FEF">
      <w:pPr>
        <w:pStyle w:val="Prrafodelista"/>
        <w:numPr>
          <w:ilvl w:val="0"/>
          <w:numId w:val="13"/>
        </w:numPr>
        <w:suppressAutoHyphens/>
        <w:spacing w:after="0" w:line="240" w:lineRule="auto"/>
        <w:jc w:val="both"/>
        <w:rPr>
          <w:rFonts w:ascii="Arial" w:hAnsi="Arial" w:cs="Arial"/>
        </w:rPr>
      </w:pPr>
      <w:r>
        <w:rPr>
          <w:rFonts w:ascii="Arial" w:hAnsi="Arial" w:cs="Arial"/>
        </w:rPr>
        <w:t>El Domicilio del Consorcio es:</w:t>
      </w:r>
    </w:p>
    <w:p w:rsidR="00714EA5" w:rsidRDefault="00714EA5" w:rsidP="00714EA5">
      <w:pPr>
        <w:tabs>
          <w:tab w:val="left" w:pos="2694"/>
        </w:tabs>
        <w:spacing w:after="0" w:line="240" w:lineRule="auto"/>
        <w:ind w:left="1416"/>
        <w:rPr>
          <w:rFonts w:ascii="Arial" w:hAnsi="Arial" w:cs="Arial"/>
        </w:rPr>
      </w:pPr>
      <w:r>
        <w:rPr>
          <w:rFonts w:ascii="Arial" w:hAnsi="Arial" w:cs="Arial"/>
        </w:rPr>
        <w:t>Dirección de correo</w:t>
      </w:r>
      <w:r>
        <w:rPr>
          <w:rFonts w:ascii="Arial" w:hAnsi="Arial" w:cs="Arial"/>
        </w:rPr>
        <w:tab/>
        <w:t>___________________________________________</w:t>
      </w:r>
    </w:p>
    <w:p w:rsidR="00714EA5" w:rsidRDefault="00714EA5" w:rsidP="00714EA5">
      <w:pPr>
        <w:tabs>
          <w:tab w:val="left" w:pos="2694"/>
        </w:tabs>
        <w:spacing w:after="0" w:line="240" w:lineRule="auto"/>
        <w:ind w:left="1416"/>
        <w:rPr>
          <w:rFonts w:ascii="Arial" w:hAnsi="Arial" w:cs="Arial"/>
        </w:rPr>
      </w:pPr>
      <w:r>
        <w:rPr>
          <w:rFonts w:ascii="Arial" w:hAnsi="Arial" w:cs="Arial"/>
        </w:rPr>
        <w:t>Dirección electrónica</w:t>
      </w:r>
      <w:r>
        <w:rPr>
          <w:rFonts w:ascii="Arial" w:hAnsi="Arial" w:cs="Arial"/>
        </w:rPr>
        <w:tab/>
        <w:t>___________________________________________</w:t>
      </w:r>
    </w:p>
    <w:p w:rsidR="00714EA5" w:rsidRDefault="00714EA5" w:rsidP="00714EA5">
      <w:pPr>
        <w:tabs>
          <w:tab w:val="left" w:pos="2694"/>
        </w:tabs>
        <w:spacing w:after="0" w:line="240" w:lineRule="auto"/>
        <w:ind w:left="1416"/>
        <w:rPr>
          <w:rFonts w:ascii="Arial" w:hAnsi="Arial" w:cs="Arial"/>
        </w:rPr>
      </w:pPr>
      <w:r>
        <w:rPr>
          <w:rFonts w:ascii="Arial" w:hAnsi="Arial" w:cs="Arial"/>
        </w:rPr>
        <w:t>Teléfono</w:t>
      </w:r>
      <w:r>
        <w:rPr>
          <w:rFonts w:ascii="Arial" w:hAnsi="Arial" w:cs="Arial"/>
        </w:rPr>
        <w:tab/>
        <w:t>___________________________________________</w:t>
      </w:r>
    </w:p>
    <w:p w:rsidR="00714EA5" w:rsidRDefault="00714EA5" w:rsidP="00714EA5">
      <w:pPr>
        <w:tabs>
          <w:tab w:val="left" w:pos="2694"/>
        </w:tabs>
        <w:spacing w:after="0" w:line="240" w:lineRule="auto"/>
        <w:ind w:left="1416"/>
        <w:rPr>
          <w:rFonts w:ascii="Arial" w:hAnsi="Arial" w:cs="Arial"/>
        </w:rPr>
      </w:pPr>
      <w:r>
        <w:rPr>
          <w:rFonts w:ascii="Arial" w:hAnsi="Arial" w:cs="Arial"/>
        </w:rPr>
        <w:t>Telefax</w:t>
      </w:r>
      <w:r>
        <w:rPr>
          <w:rFonts w:ascii="Arial" w:hAnsi="Arial" w:cs="Arial"/>
        </w:rPr>
        <w:tab/>
        <w:t>___________________________________________</w:t>
      </w:r>
    </w:p>
    <w:p w:rsidR="00714EA5" w:rsidRDefault="00714EA5" w:rsidP="00714EA5">
      <w:pPr>
        <w:pStyle w:val="Ttulo9"/>
        <w:spacing w:before="0" w:line="240" w:lineRule="auto"/>
        <w:ind w:left="1416"/>
        <w:rPr>
          <w:rFonts w:ascii="Arial" w:hAnsi="Arial" w:cs="Arial"/>
          <w:color w:val="auto"/>
          <w:sz w:val="22"/>
          <w:szCs w:val="22"/>
        </w:rPr>
      </w:pPr>
      <w:r>
        <w:rPr>
          <w:rFonts w:ascii="Arial" w:hAnsi="Arial" w:cs="Arial"/>
          <w:color w:val="auto"/>
          <w:sz w:val="22"/>
          <w:szCs w:val="22"/>
        </w:rPr>
        <w:t>Ciudad</w:t>
      </w:r>
      <w:r>
        <w:rPr>
          <w:rFonts w:ascii="Arial" w:hAnsi="Arial" w:cs="Arial"/>
          <w:color w:val="auto"/>
          <w:sz w:val="22"/>
          <w:szCs w:val="22"/>
        </w:rPr>
        <w:tab/>
        <w:t>___________________________________________</w:t>
      </w:r>
    </w:p>
    <w:p w:rsidR="00714EA5" w:rsidRDefault="00714EA5" w:rsidP="00714EA5">
      <w:pPr>
        <w:suppressAutoHyphens/>
        <w:spacing w:after="0" w:line="240" w:lineRule="auto"/>
        <w:rPr>
          <w:rFonts w:ascii="Arial" w:hAnsi="Arial" w:cs="Arial"/>
          <w:spacing w:val="-3"/>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 xml:space="preserve">En constancia, se firma en ______________, a los ____ días del mes de _____ </w:t>
      </w:r>
      <w:proofErr w:type="spellStart"/>
      <w:r>
        <w:rPr>
          <w:rFonts w:ascii="Arial" w:hAnsi="Arial" w:cs="Arial"/>
          <w:color w:val="auto"/>
          <w:sz w:val="22"/>
          <w:szCs w:val="22"/>
        </w:rPr>
        <w:t>de</w:t>
      </w:r>
      <w:proofErr w:type="spellEnd"/>
      <w:r>
        <w:rPr>
          <w:rFonts w:ascii="Arial" w:hAnsi="Arial" w:cs="Arial"/>
          <w:color w:val="auto"/>
          <w:sz w:val="22"/>
          <w:szCs w:val="22"/>
        </w:rPr>
        <w:t xml:space="preserve"> 20__.</w:t>
      </w:r>
    </w:p>
    <w:p w:rsidR="00714EA5" w:rsidRDefault="00714EA5" w:rsidP="00714EA5">
      <w:pPr>
        <w:spacing w:after="0" w:line="240" w:lineRule="auto"/>
        <w:rPr>
          <w:rFonts w:ascii="Arial" w:hAnsi="Arial" w:cs="Arial"/>
        </w:rPr>
      </w:pPr>
    </w:p>
    <w:p w:rsidR="00714EA5" w:rsidRDefault="00714EA5" w:rsidP="00714EA5">
      <w:pPr>
        <w:spacing w:after="0" w:line="240" w:lineRule="auto"/>
        <w:rPr>
          <w:rFonts w:ascii="Arial" w:hAnsi="Arial" w:cs="Arial"/>
        </w:rPr>
      </w:pPr>
      <w:r>
        <w:rPr>
          <w:rFonts w:ascii="Arial" w:hAnsi="Arial" w:cs="Arial"/>
          <w:b/>
        </w:rPr>
        <w:t>_________________________________               _____________________________</w:t>
      </w:r>
    </w:p>
    <w:p w:rsidR="00714EA5" w:rsidRDefault="00714EA5" w:rsidP="00714EA5">
      <w:pPr>
        <w:spacing w:after="0" w:line="240" w:lineRule="auto"/>
        <w:rPr>
          <w:rFonts w:ascii="Arial" w:hAnsi="Arial" w:cs="Arial"/>
        </w:rPr>
      </w:pPr>
      <w:r>
        <w:rPr>
          <w:rFonts w:ascii="Arial" w:hAnsi="Arial" w:cs="Arial"/>
        </w:rPr>
        <w:t>[Nombre del proponente o Representante legal</w:t>
      </w:r>
      <w:r>
        <w:rPr>
          <w:rFonts w:ascii="Arial" w:hAnsi="Arial" w:cs="Arial"/>
        </w:rPr>
        <w:tab/>
        <w:t xml:space="preserve">     </w:t>
      </w:r>
      <w:proofErr w:type="gramStart"/>
      <w:r>
        <w:rPr>
          <w:rFonts w:ascii="Arial" w:hAnsi="Arial" w:cs="Arial"/>
        </w:rPr>
        <w:t xml:space="preserve">   [</w:t>
      </w:r>
      <w:proofErr w:type="gramEnd"/>
      <w:r>
        <w:rPr>
          <w:rFonts w:ascii="Arial" w:hAnsi="Arial" w:cs="Arial"/>
        </w:rPr>
        <w:t>Nombre del proponente o Representante legal</w:t>
      </w:r>
    </w:p>
    <w:p w:rsidR="00714EA5" w:rsidRDefault="00714EA5" w:rsidP="00714EA5">
      <w:pPr>
        <w:spacing w:after="0" w:line="240" w:lineRule="auto"/>
        <w:rPr>
          <w:rFonts w:ascii="Arial" w:hAnsi="Arial" w:cs="Arial"/>
        </w:rPr>
      </w:pPr>
      <w:r>
        <w:rPr>
          <w:rFonts w:ascii="Arial" w:hAnsi="Arial" w:cs="Arial"/>
        </w:rPr>
        <w:t>de cada uno de los integrantes]</w:t>
      </w:r>
      <w:r>
        <w:rPr>
          <w:rFonts w:ascii="Arial" w:hAnsi="Arial" w:cs="Arial"/>
        </w:rPr>
        <w:tab/>
      </w:r>
      <w:r>
        <w:rPr>
          <w:rFonts w:ascii="Arial" w:hAnsi="Arial" w:cs="Arial"/>
        </w:rPr>
        <w:tab/>
      </w:r>
      <w:r>
        <w:rPr>
          <w:rFonts w:ascii="Arial" w:hAnsi="Arial" w:cs="Arial"/>
        </w:rPr>
        <w:tab/>
        <w:t xml:space="preserve">        de cada uno de los integrantes]</w:t>
      </w:r>
    </w:p>
    <w:p w:rsidR="00714EA5" w:rsidRDefault="00714EA5" w:rsidP="00714EA5">
      <w:pPr>
        <w:spacing w:after="0"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714EA5" w:rsidRDefault="00714EA5" w:rsidP="00714EA5">
      <w:pPr>
        <w:spacing w:after="0" w:line="240" w:lineRule="auto"/>
        <w:jc w:val="center"/>
        <w:rPr>
          <w:rFonts w:ascii="Arial" w:hAnsi="Arial" w:cs="Arial"/>
          <w:b/>
        </w:rPr>
      </w:pPr>
    </w:p>
    <w:p w:rsidR="00714EA5" w:rsidRDefault="00714EA5" w:rsidP="00714EA5">
      <w:pPr>
        <w:spacing w:after="0" w:line="240" w:lineRule="auto"/>
        <w:jc w:val="center"/>
        <w:rPr>
          <w:rFonts w:ascii="Arial" w:hAnsi="Arial" w:cs="Arial"/>
          <w:b/>
        </w:rPr>
      </w:pPr>
    </w:p>
    <w:p w:rsidR="00714EA5" w:rsidRDefault="00714EA5" w:rsidP="00714EA5">
      <w:pPr>
        <w:spacing w:after="0" w:line="240" w:lineRule="auto"/>
        <w:rPr>
          <w:rFonts w:ascii="Arial" w:hAnsi="Arial" w:cs="Arial"/>
          <w:b/>
        </w:rPr>
      </w:pPr>
      <w:r>
        <w:rPr>
          <w:rFonts w:ascii="Arial" w:hAnsi="Arial" w:cs="Arial"/>
          <w:b/>
        </w:rPr>
        <w:t>____________________________</w:t>
      </w:r>
      <w:r>
        <w:rPr>
          <w:rFonts w:ascii="Arial" w:hAnsi="Arial" w:cs="Arial"/>
          <w:b/>
        </w:rPr>
        <w:tab/>
      </w:r>
      <w:r>
        <w:rPr>
          <w:rFonts w:ascii="Arial" w:hAnsi="Arial" w:cs="Arial"/>
          <w:b/>
        </w:rPr>
        <w:tab/>
        <w:t>________________________________</w:t>
      </w:r>
    </w:p>
    <w:p w:rsidR="00714EA5" w:rsidRDefault="00714EA5" w:rsidP="00714EA5">
      <w:pPr>
        <w:spacing w:after="0" w:line="240" w:lineRule="auto"/>
        <w:ind w:right="758"/>
        <w:rPr>
          <w:rFonts w:ascii="Arial" w:hAnsi="Arial" w:cs="Arial"/>
        </w:rPr>
      </w:pPr>
      <w:r>
        <w:rPr>
          <w:rFonts w:ascii="Arial" w:hAnsi="Arial" w:cs="Arial"/>
        </w:rPr>
        <w:t xml:space="preserve">[Nombre y firma del Representante </w:t>
      </w:r>
      <w:r>
        <w:rPr>
          <w:rFonts w:ascii="Arial" w:hAnsi="Arial" w:cs="Arial"/>
        </w:rPr>
        <w:tab/>
      </w:r>
      <w:r>
        <w:rPr>
          <w:rFonts w:ascii="Arial" w:hAnsi="Arial" w:cs="Arial"/>
        </w:rPr>
        <w:tab/>
      </w:r>
      <w:r>
        <w:rPr>
          <w:rFonts w:ascii="Arial" w:hAnsi="Arial" w:cs="Arial"/>
        </w:rPr>
        <w:tab/>
        <w:t xml:space="preserve">[Nombre y firma del              </w:t>
      </w:r>
    </w:p>
    <w:p w:rsidR="00714EA5" w:rsidRDefault="00714EA5" w:rsidP="00714EA5">
      <w:pPr>
        <w:spacing w:after="0" w:line="240" w:lineRule="auto"/>
        <w:ind w:right="758"/>
        <w:rPr>
          <w:rFonts w:ascii="Arial" w:hAnsi="Arial" w:cs="Arial"/>
        </w:rPr>
      </w:pPr>
      <w:r>
        <w:rPr>
          <w:rFonts w:ascii="Arial" w:hAnsi="Arial" w:cs="Arial"/>
        </w:rPr>
        <w:t>Suplente del Consorcio]                                      Representante del Consorcio]</w:t>
      </w:r>
      <w:r>
        <w:rPr>
          <w:rFonts w:ascii="Arial" w:hAnsi="Arial" w:cs="Arial"/>
        </w:rPr>
        <w:tab/>
        <w:t xml:space="preserve">                                                               </w:t>
      </w:r>
    </w:p>
    <w:p w:rsidR="00714EA5" w:rsidRDefault="00714EA5" w:rsidP="00714EA5">
      <w:pPr>
        <w:spacing w:after="0" w:line="240" w:lineRule="auto"/>
        <w:ind w:right="758"/>
        <w:rPr>
          <w:rFonts w:ascii="Arial" w:hAnsi="Arial" w:cs="Arial"/>
          <w:color w:val="FF0000"/>
        </w:rPr>
      </w:pPr>
    </w:p>
    <w:p w:rsidR="00714EA5" w:rsidRDefault="00714EA5" w:rsidP="00714EA5">
      <w:pPr>
        <w:spacing w:after="0" w:line="240" w:lineRule="auto"/>
        <w:ind w:right="758"/>
        <w:rPr>
          <w:rFonts w:ascii="Arial" w:hAnsi="Arial" w:cs="Arial"/>
          <w:color w:val="FF0000"/>
        </w:rPr>
      </w:pPr>
      <w:r>
        <w:rPr>
          <w:rFonts w:ascii="Arial" w:hAnsi="Arial" w:cs="Arial"/>
          <w:color w:val="FF0000"/>
        </w:rPr>
        <w:t xml:space="preserve">                                                                           </w:t>
      </w: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3F60E6" w:rsidRDefault="003F60E6" w:rsidP="00714EA5">
      <w:pPr>
        <w:spacing w:after="0" w:line="240" w:lineRule="auto"/>
        <w:rPr>
          <w:rFonts w:ascii="Arial" w:hAnsi="Arial" w:cs="Arial"/>
          <w:color w:val="FF0000"/>
        </w:rPr>
      </w:pPr>
    </w:p>
    <w:p w:rsidR="003F60E6" w:rsidRDefault="003F60E6" w:rsidP="00714EA5">
      <w:pPr>
        <w:spacing w:after="0" w:line="240" w:lineRule="auto"/>
        <w:rPr>
          <w:rFonts w:ascii="Arial" w:hAnsi="Arial" w:cs="Arial"/>
          <w:color w:val="FF0000"/>
        </w:rPr>
      </w:pPr>
    </w:p>
    <w:p w:rsidR="003F60E6" w:rsidRDefault="003F60E6" w:rsidP="00714EA5">
      <w:pPr>
        <w:spacing w:after="0" w:line="240" w:lineRule="auto"/>
        <w:rPr>
          <w:rFonts w:ascii="Arial" w:hAnsi="Arial" w:cs="Arial"/>
          <w:color w:val="FF0000"/>
        </w:rPr>
      </w:pPr>
    </w:p>
    <w:p w:rsidR="003F60E6" w:rsidRDefault="003F60E6" w:rsidP="00714EA5">
      <w:pPr>
        <w:spacing w:after="0" w:line="240" w:lineRule="auto"/>
        <w:rPr>
          <w:rFonts w:ascii="Arial" w:hAnsi="Arial" w:cs="Arial"/>
          <w:color w:val="FF0000"/>
        </w:rPr>
      </w:pPr>
    </w:p>
    <w:p w:rsidR="003F60E6" w:rsidRDefault="003F60E6" w:rsidP="00714EA5">
      <w:pPr>
        <w:spacing w:after="0" w:line="240" w:lineRule="auto"/>
        <w:rPr>
          <w:rFonts w:ascii="Arial" w:hAnsi="Arial" w:cs="Arial"/>
          <w:color w:val="FF0000"/>
        </w:rPr>
      </w:pPr>
    </w:p>
    <w:p w:rsidR="00714EA5" w:rsidRDefault="00714EA5" w:rsidP="00714EA5">
      <w:pPr>
        <w:spacing w:after="0" w:line="240" w:lineRule="auto"/>
        <w:rPr>
          <w:rFonts w:ascii="Arial" w:hAnsi="Arial" w:cs="Arial"/>
          <w:color w:val="FF0000"/>
        </w:rPr>
      </w:pPr>
    </w:p>
    <w:p w:rsidR="00714EA5" w:rsidRDefault="00714EA5" w:rsidP="00714EA5">
      <w:pPr>
        <w:pStyle w:val="InviasNormal"/>
        <w:spacing w:before="0" w:after="0"/>
        <w:jc w:val="center"/>
        <w:outlineLvl w:val="0"/>
        <w:rPr>
          <w:rFonts w:ascii="Arial" w:hAnsi="Arial" w:cs="Arial"/>
          <w:b/>
          <w:bCs/>
          <w:color w:val="auto"/>
          <w:sz w:val="22"/>
          <w:szCs w:val="22"/>
        </w:rPr>
      </w:pPr>
      <w:r>
        <w:rPr>
          <w:rFonts w:ascii="Arial" w:hAnsi="Arial" w:cs="Arial"/>
          <w:b/>
          <w:bCs/>
          <w:color w:val="auto"/>
          <w:sz w:val="22"/>
          <w:szCs w:val="22"/>
          <w:lang w:val="es-CO"/>
        </w:rPr>
        <w:t>ANEXO</w:t>
      </w:r>
      <w:r>
        <w:rPr>
          <w:rFonts w:ascii="Arial" w:hAnsi="Arial" w:cs="Arial"/>
          <w:b/>
          <w:bCs/>
          <w:color w:val="auto"/>
          <w:sz w:val="22"/>
          <w:szCs w:val="22"/>
        </w:rPr>
        <w:t xml:space="preserve"> 2B </w:t>
      </w:r>
      <w:r>
        <w:rPr>
          <w:rFonts w:ascii="Arial" w:hAnsi="Arial" w:cs="Arial"/>
          <w:b/>
          <w:color w:val="auto"/>
          <w:sz w:val="22"/>
          <w:szCs w:val="22"/>
          <w:lang w:val="es-ES"/>
        </w:rPr>
        <w:t xml:space="preserve">— </w:t>
      </w:r>
      <w:r>
        <w:rPr>
          <w:rFonts w:ascii="Arial" w:hAnsi="Arial" w:cs="Arial"/>
          <w:b/>
          <w:bCs/>
          <w:color w:val="auto"/>
          <w:sz w:val="22"/>
          <w:szCs w:val="22"/>
        </w:rPr>
        <w:t>DOCUMENTO DE CONFORMACIÓN DE UNIÓN TEMPORAL</w:t>
      </w:r>
    </w:p>
    <w:p w:rsidR="00714EA5" w:rsidRDefault="00714EA5" w:rsidP="00714EA5">
      <w:pPr>
        <w:pStyle w:val="InviasNormal"/>
        <w:spacing w:before="0" w:after="0"/>
        <w:rPr>
          <w:rFonts w:ascii="Arial" w:hAnsi="Arial" w:cs="Arial"/>
          <w:color w:val="auto"/>
          <w:sz w:val="22"/>
          <w:szCs w:val="22"/>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Señores</w:t>
      </w:r>
    </w:p>
    <w:p w:rsidR="00714EA5" w:rsidRDefault="00714EA5" w:rsidP="00714EA5">
      <w:pPr>
        <w:pStyle w:val="InviasNormal"/>
        <w:spacing w:before="0" w:after="0"/>
        <w:outlineLvl w:val="0"/>
        <w:rPr>
          <w:rFonts w:ascii="Arial" w:hAnsi="Arial" w:cs="Arial"/>
          <w:b/>
          <w:color w:val="auto"/>
          <w:sz w:val="22"/>
          <w:szCs w:val="22"/>
        </w:rPr>
      </w:pPr>
      <w:r>
        <w:rPr>
          <w:rFonts w:ascii="Arial" w:hAnsi="Arial" w:cs="Arial"/>
          <w:b/>
          <w:color w:val="auto"/>
          <w:sz w:val="22"/>
          <w:szCs w:val="22"/>
        </w:rPr>
        <w:t xml:space="preserve">[NOMBRE DE LA ENTIDAD] </w:t>
      </w: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[Dirección de la Entidad]</w:t>
      </w: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 xml:space="preserve">[Ciudad] </w:t>
      </w:r>
    </w:p>
    <w:p w:rsidR="00714EA5" w:rsidRDefault="00714EA5" w:rsidP="00714EA5">
      <w:pPr>
        <w:pStyle w:val="InviasNormal"/>
        <w:spacing w:before="0" w:after="0"/>
        <w:rPr>
          <w:rFonts w:ascii="Arial" w:hAnsi="Arial" w:cs="Arial"/>
          <w:color w:val="auto"/>
          <w:sz w:val="22"/>
          <w:szCs w:val="22"/>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b/>
          <w:color w:val="auto"/>
          <w:sz w:val="22"/>
          <w:szCs w:val="22"/>
        </w:rPr>
        <w:t>REFERENCIA:</w:t>
      </w:r>
      <w:r>
        <w:rPr>
          <w:rFonts w:ascii="Arial" w:hAnsi="Arial" w:cs="Arial"/>
          <w:color w:val="auto"/>
          <w:sz w:val="22"/>
          <w:szCs w:val="22"/>
        </w:rPr>
        <w:tab/>
        <w:t xml:space="preserve">Proceso de Contratación No. [Incluir número del Proceso de Contratación], en adelante el “Proceso de Contratación”   </w:t>
      </w:r>
    </w:p>
    <w:p w:rsidR="00714EA5" w:rsidRDefault="00714EA5" w:rsidP="00714EA5">
      <w:pPr>
        <w:pStyle w:val="InviasNormal"/>
        <w:spacing w:before="0" w:after="0"/>
        <w:outlineLvl w:val="0"/>
        <w:rPr>
          <w:rFonts w:ascii="Arial" w:hAnsi="Arial" w:cs="Arial"/>
          <w:color w:val="auto"/>
          <w:sz w:val="22"/>
          <w:szCs w:val="22"/>
        </w:rPr>
      </w:pPr>
    </w:p>
    <w:p w:rsidR="00714EA5" w:rsidRDefault="00714EA5" w:rsidP="00714EA5">
      <w:pPr>
        <w:spacing w:after="0"/>
        <w:jc w:val="both"/>
        <w:rPr>
          <w:rFonts w:ascii="Arial" w:eastAsia="Arial" w:hAnsi="Arial" w:cs="Arial"/>
          <w:b/>
          <w:color w:val="FF0000"/>
        </w:rPr>
      </w:pPr>
      <w:r>
        <w:rPr>
          <w:rFonts w:ascii="Arial" w:hAnsi="Arial" w:cs="Arial"/>
        </w:rPr>
        <w:t>Objeto:</w:t>
      </w:r>
      <w:r>
        <w:rPr>
          <w:rFonts w:ascii="Arial" w:hAnsi="Arial" w:cs="Arial"/>
          <w:i/>
          <w:lang w:val="es-ES_tradnl" w:eastAsia="es-CO"/>
        </w:rPr>
        <w:t xml:space="preserve"> </w:t>
      </w:r>
      <w:r>
        <w:rPr>
          <w:rFonts w:ascii="Arial" w:eastAsia="Arial" w:hAnsi="Arial" w:cs="Arial"/>
          <w:i/>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
        </w:rPr>
        <w:t>”.</w:t>
      </w:r>
    </w:p>
    <w:p w:rsidR="00714EA5" w:rsidRDefault="00714EA5" w:rsidP="00714EA5">
      <w:pPr>
        <w:pStyle w:val="Textoindependiente"/>
        <w:spacing w:after="0" w:line="240" w:lineRule="auto"/>
        <w:rPr>
          <w:rFonts w:ascii="Arial" w:hAnsi="Arial" w:cs="Arial"/>
        </w:rPr>
      </w:pPr>
      <w:r>
        <w:rPr>
          <w:rFonts w:ascii="Arial" w:hAnsi="Arial" w:cs="Arial"/>
        </w:rPr>
        <w:t>Estimados Señores:</w:t>
      </w:r>
    </w:p>
    <w:p w:rsidR="00714EA5" w:rsidRDefault="00714EA5" w:rsidP="00714EA5">
      <w:pPr>
        <w:pStyle w:val="Textoindependiente"/>
        <w:spacing w:after="0" w:line="240" w:lineRule="auto"/>
        <w:rPr>
          <w:rFonts w:ascii="Arial" w:hAnsi="Arial" w:cs="Arial"/>
        </w:rPr>
      </w:pPr>
    </w:p>
    <w:p w:rsidR="00714EA5" w:rsidRDefault="00714EA5" w:rsidP="00714EA5">
      <w:pPr>
        <w:pStyle w:val="Textoindependiente"/>
        <w:spacing w:after="0" w:line="240" w:lineRule="auto"/>
        <w:jc w:val="both"/>
        <w:rPr>
          <w:rFonts w:ascii="Arial" w:hAnsi="Arial" w:cs="Arial"/>
        </w:rPr>
      </w:pPr>
      <w:r>
        <w:rPr>
          <w:rFonts w:ascii="Arial" w:hAnsi="Arial"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714EA5" w:rsidRDefault="00714EA5" w:rsidP="00714EA5">
      <w:pPr>
        <w:pStyle w:val="Textoindependiente"/>
        <w:spacing w:after="0" w:line="240" w:lineRule="auto"/>
        <w:jc w:val="both"/>
        <w:rPr>
          <w:rFonts w:ascii="Arial" w:hAnsi="Arial" w:cs="Arial"/>
        </w:rPr>
      </w:pP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 xml:space="preserve">La duración de la Unión Temporal no será inferior al del plazo de ejecución del contrato y un año adicional contado a partir de la fecha del cierre del Proceso de Contratación.  </w:t>
      </w: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La Unión Temporal está integrada por los siguientes miembros, los cuales ejecutaran las actividades que se describen a continuación:</w:t>
      </w:r>
    </w:p>
    <w:tbl>
      <w:tblPr>
        <w:tblpPr w:leftFromText="180" w:rightFromText="180" w:bottomFromText="160" w:vertAnchor="text" w:horzAnchor="margin" w:tblpY="90"/>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19"/>
        <w:gridCol w:w="2754"/>
        <w:gridCol w:w="2855"/>
      </w:tblGrid>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jc w:val="center"/>
              <w:rPr>
                <w:rFonts w:ascii="Arial" w:hAnsi="Arial" w:cs="Arial"/>
                <w:b/>
              </w:rPr>
            </w:pPr>
            <w:r>
              <w:rPr>
                <w:rFonts w:ascii="Arial" w:hAnsi="Arial" w:cs="Arial"/>
                <w:b/>
              </w:rPr>
              <w:t xml:space="preserve">Actividades y términos en la ejecución del Contrato </w:t>
            </w:r>
            <w:r>
              <w:rPr>
                <w:rFonts w:ascii="Arial" w:hAnsi="Arial" w:cs="Arial"/>
                <w:b/>
                <w:vertAlign w:val="superscript"/>
              </w:rPr>
              <w:t>(1)</w:t>
            </w:r>
          </w:p>
        </w:tc>
        <w:tc>
          <w:tcPr>
            <w:tcW w:w="1560" w:type="pct"/>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jc w:val="center"/>
              <w:rPr>
                <w:rFonts w:ascii="Arial" w:hAnsi="Arial" w:cs="Arial"/>
                <w:b/>
              </w:rPr>
            </w:pPr>
            <w:r>
              <w:rPr>
                <w:rFonts w:ascii="Arial" w:hAnsi="Arial" w:cs="Arial"/>
                <w:b/>
              </w:rPr>
              <w:t xml:space="preserve">Compromiso (%) </w:t>
            </w:r>
            <w:r>
              <w:rPr>
                <w:rFonts w:ascii="Arial" w:hAnsi="Arial" w:cs="Arial"/>
                <w:b/>
                <w:vertAlign w:val="superscript"/>
              </w:rPr>
              <w:t>(2)</w:t>
            </w:r>
          </w:p>
        </w:tc>
        <w:tc>
          <w:tcPr>
            <w:tcW w:w="1617" w:type="pct"/>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714EA5" w:rsidRDefault="00714EA5" w:rsidP="003F60E6">
            <w:pPr>
              <w:spacing w:after="0" w:line="240" w:lineRule="auto"/>
              <w:jc w:val="center"/>
              <w:rPr>
                <w:rFonts w:ascii="Arial" w:hAnsi="Arial" w:cs="Arial"/>
                <w:b/>
              </w:rPr>
            </w:pPr>
            <w:r>
              <w:rPr>
                <w:rFonts w:ascii="Arial" w:hAnsi="Arial" w:cs="Arial"/>
                <w:b/>
              </w:rPr>
              <w:t>Nombre del integrante a cargo de la actividad</w:t>
            </w:r>
          </w:p>
        </w:tc>
      </w:tr>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FFFFFF"/>
            <w:hideMark/>
          </w:tcPr>
          <w:p w:rsidR="00714EA5" w:rsidRDefault="00714EA5" w:rsidP="003F60E6">
            <w:pPr>
              <w:spacing w:after="0" w:line="240" w:lineRule="auto"/>
              <w:jc w:val="both"/>
              <w:rPr>
                <w:rFonts w:ascii="Arial" w:hAnsi="Arial" w:cs="Arial"/>
              </w:rPr>
            </w:pPr>
            <w:r>
              <w:rPr>
                <w:rFonts w:ascii="Arial" w:hAnsi="Arial" w:cs="Arial"/>
              </w:rPr>
              <w:t>[El integrante debe describir pormenorizadamente las actividades que ejecutará en desarrollo del contrato.]</w:t>
            </w:r>
          </w:p>
        </w:tc>
        <w:tc>
          <w:tcPr>
            <w:tcW w:w="1560"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jc w:val="both"/>
              <w:rPr>
                <w:rFonts w:ascii="Arial" w:hAnsi="Arial" w:cs="Arial"/>
              </w:rPr>
            </w:pPr>
            <w:r>
              <w:rPr>
                <w:rFonts w:ascii="Arial" w:hAnsi="Arial" w:cs="Arial"/>
              </w:rPr>
              <w:t>[Indicar el porcentaje de cada actividad que se compromete a ejecutar]</w:t>
            </w:r>
          </w:p>
          <w:p w:rsidR="00714EA5" w:rsidRDefault="00714EA5" w:rsidP="003F60E6">
            <w:pPr>
              <w:spacing w:after="0" w:line="240" w:lineRule="auto"/>
              <w:jc w:val="both"/>
              <w:rPr>
                <w:rFonts w:ascii="Arial" w:hAnsi="Arial" w:cs="Arial"/>
              </w:rPr>
            </w:pPr>
          </w:p>
          <w:p w:rsidR="00714EA5" w:rsidRDefault="00714EA5" w:rsidP="003F60E6">
            <w:pPr>
              <w:spacing w:after="0" w:line="240" w:lineRule="auto"/>
              <w:jc w:val="both"/>
              <w:rPr>
                <w:rFonts w:ascii="Arial" w:hAnsi="Arial" w:cs="Arial"/>
              </w:rPr>
            </w:pPr>
            <w:r>
              <w:rPr>
                <w:rFonts w:ascii="Arial" w:hAnsi="Arial" w:cs="Arial"/>
              </w:rPr>
              <w:t>[En el evento que la actividad sea realizada por dos (2) o más miembros se indicará el porcentaje de compromiso en relación con cada miembro]</w:t>
            </w:r>
          </w:p>
        </w:tc>
        <w:tc>
          <w:tcPr>
            <w:tcW w:w="1617"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r>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714EA5" w:rsidRDefault="00714EA5" w:rsidP="003F60E6">
            <w:pPr>
              <w:spacing w:after="0" w:line="240" w:lineRule="auto"/>
              <w:rPr>
                <w:rFonts w:ascii="Arial" w:hAnsi="Arial" w:cs="Arial"/>
                <w:b/>
              </w:rPr>
            </w:pPr>
          </w:p>
        </w:tc>
        <w:tc>
          <w:tcPr>
            <w:tcW w:w="1560"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c>
          <w:tcPr>
            <w:tcW w:w="1617"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r>
      <w:tr w:rsidR="00714EA5" w:rsidTr="003F60E6">
        <w:trPr>
          <w:trHeight w:val="284"/>
        </w:trPr>
        <w:tc>
          <w:tcPr>
            <w:tcW w:w="182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714EA5" w:rsidRDefault="00714EA5" w:rsidP="003F60E6">
            <w:pPr>
              <w:spacing w:after="0" w:line="240" w:lineRule="auto"/>
              <w:rPr>
                <w:rFonts w:ascii="Arial" w:hAnsi="Arial" w:cs="Arial"/>
                <w:b/>
              </w:rPr>
            </w:pPr>
          </w:p>
        </w:tc>
        <w:tc>
          <w:tcPr>
            <w:tcW w:w="1560"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c>
          <w:tcPr>
            <w:tcW w:w="1617" w:type="pct"/>
            <w:tcBorders>
              <w:top w:val="single" w:sz="4" w:space="0" w:color="BFBFBF"/>
              <w:left w:val="single" w:sz="4" w:space="0" w:color="BFBFBF"/>
              <w:bottom w:val="single" w:sz="4" w:space="0" w:color="BFBFBF"/>
              <w:right w:val="single" w:sz="4" w:space="0" w:color="BFBFBF"/>
            </w:tcBorders>
          </w:tcPr>
          <w:p w:rsidR="00714EA5" w:rsidRDefault="00714EA5" w:rsidP="003F60E6">
            <w:pPr>
              <w:spacing w:after="0" w:line="240" w:lineRule="auto"/>
              <w:rPr>
                <w:rFonts w:ascii="Arial" w:hAnsi="Arial" w:cs="Arial"/>
              </w:rPr>
            </w:pPr>
          </w:p>
        </w:tc>
      </w:tr>
    </w:tbl>
    <w:p w:rsidR="00714EA5" w:rsidRDefault="00714EA5" w:rsidP="00714EA5">
      <w:pPr>
        <w:spacing w:after="0" w:line="240" w:lineRule="auto"/>
        <w:ind w:left="709" w:hanging="283"/>
        <w:rPr>
          <w:rFonts w:ascii="Arial" w:hAnsi="Arial" w:cs="Arial"/>
        </w:rPr>
      </w:pPr>
      <w:r>
        <w:rPr>
          <w:rFonts w:ascii="Arial" w:hAnsi="Arial" w:cs="Arial"/>
        </w:rPr>
        <w:t>(1)</w:t>
      </w:r>
      <w:r>
        <w:rPr>
          <w:rFonts w:ascii="Arial" w:hAnsi="Arial" w:cs="Arial"/>
        </w:rPr>
        <w:tab/>
        <w:t>La extensión de la participación se indicará en función de las actividades a ejecutar en el proyecto.</w:t>
      </w:r>
    </w:p>
    <w:p w:rsidR="00714EA5" w:rsidRDefault="00714EA5" w:rsidP="00714EA5">
      <w:pPr>
        <w:spacing w:after="0" w:line="240" w:lineRule="auto"/>
        <w:ind w:left="709" w:hanging="283"/>
        <w:rPr>
          <w:rFonts w:ascii="Arial" w:hAnsi="Arial" w:cs="Arial"/>
        </w:rPr>
      </w:pPr>
      <w:r>
        <w:rPr>
          <w:rFonts w:ascii="Arial" w:hAnsi="Arial" w:cs="Arial"/>
        </w:rPr>
        <w:t>(2)</w:t>
      </w:r>
      <w:r>
        <w:rPr>
          <w:rFonts w:ascii="Arial" w:hAnsi="Arial" w:cs="Arial"/>
        </w:rPr>
        <w:tab/>
        <w:t>El total de la columna, es decir la suma de los porcentajes de compromiso de los integrantes, debe ser igual al 100%.</w:t>
      </w:r>
    </w:p>
    <w:p w:rsidR="00714EA5" w:rsidRDefault="00714EA5" w:rsidP="00714EA5">
      <w:pPr>
        <w:spacing w:after="0" w:line="240" w:lineRule="auto"/>
        <w:ind w:left="1133" w:hanging="425"/>
        <w:rPr>
          <w:rFonts w:ascii="Arial" w:hAnsi="Arial" w:cs="Arial"/>
        </w:rPr>
      </w:pP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La Unión Temporal se denomina UNIÓN TEMPORAL ________________.</w:t>
      </w: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w:t>
      </w:r>
      <w:r>
        <w:rPr>
          <w:rFonts w:ascii="Arial" w:hAnsi="Arial" w:cs="Arial"/>
        </w:rPr>
        <w:lastRenderedPageBreak/>
        <w:t>amplias y suficientes facultades.</w:t>
      </w: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14EA5" w:rsidRDefault="00714EA5" w:rsidP="00714EA5">
      <w:pPr>
        <w:pStyle w:val="Sangradetextonormal"/>
        <w:spacing w:after="0" w:line="240" w:lineRule="auto"/>
        <w:ind w:left="790"/>
        <w:rPr>
          <w:rFonts w:ascii="Arial" w:hAnsi="Arial" w:cs="Arial"/>
        </w:rPr>
      </w:pPr>
      <w:r>
        <w:rPr>
          <w:rFonts w:ascii="Arial" w:hAnsi="Arial" w:cs="Arial"/>
        </w:rPr>
        <w:t>[Definir los eventos en los cuales puede intervenir el representante suplente de la unión temporal.]</w:t>
      </w: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El Señor [a] _________________</w:t>
      </w:r>
      <w:proofErr w:type="gramStart"/>
      <w:r>
        <w:rPr>
          <w:rFonts w:ascii="Arial" w:hAnsi="Arial" w:cs="Arial"/>
        </w:rPr>
        <w:t>_[</w:t>
      </w:r>
      <w:proofErr w:type="gramEnd"/>
      <w:r>
        <w:rPr>
          <w:rFonts w:ascii="Arial" w:hAnsi="Arial" w:cs="Arial"/>
        </w:rPr>
        <w:t xml:space="preserve">indicar el nombre del representante legal de la Unión Temporal] acepta su nombramiento como representante legal de la UNIÓN TEMPORAL [Nombre de la Unión Temporal] </w:t>
      </w:r>
    </w:p>
    <w:p w:rsidR="00714EA5" w:rsidRDefault="00714EA5" w:rsidP="003E0FEF">
      <w:pPr>
        <w:pStyle w:val="Sangradetextonormal"/>
        <w:widowControl w:val="0"/>
        <w:numPr>
          <w:ilvl w:val="0"/>
          <w:numId w:val="14"/>
        </w:numPr>
        <w:spacing w:after="0" w:line="240" w:lineRule="auto"/>
        <w:jc w:val="both"/>
        <w:rPr>
          <w:rFonts w:ascii="Arial" w:hAnsi="Arial" w:cs="Arial"/>
        </w:rPr>
      </w:pPr>
      <w:r>
        <w:rPr>
          <w:rFonts w:ascii="Arial" w:hAnsi="Arial" w:cs="Arial"/>
        </w:rPr>
        <w:t>El domicilio de la Unión Temporal es:</w:t>
      </w:r>
    </w:p>
    <w:p w:rsidR="00714EA5" w:rsidRDefault="00714EA5" w:rsidP="00714EA5">
      <w:pPr>
        <w:tabs>
          <w:tab w:val="left" w:pos="2694"/>
        </w:tabs>
        <w:spacing w:after="0" w:line="240" w:lineRule="auto"/>
        <w:ind w:left="1416"/>
        <w:rPr>
          <w:rFonts w:ascii="Arial" w:hAnsi="Arial" w:cs="Arial"/>
        </w:rPr>
      </w:pPr>
      <w:r>
        <w:rPr>
          <w:rFonts w:ascii="Arial" w:hAnsi="Arial" w:cs="Arial"/>
        </w:rPr>
        <w:t>Dirección de correo</w:t>
      </w:r>
      <w:r>
        <w:rPr>
          <w:rFonts w:ascii="Arial" w:hAnsi="Arial" w:cs="Arial"/>
        </w:rPr>
        <w:tab/>
        <w:t>___________________________________________</w:t>
      </w:r>
    </w:p>
    <w:p w:rsidR="00714EA5" w:rsidRDefault="00714EA5" w:rsidP="00714EA5">
      <w:pPr>
        <w:tabs>
          <w:tab w:val="left" w:pos="2694"/>
        </w:tabs>
        <w:spacing w:after="0" w:line="240" w:lineRule="auto"/>
        <w:ind w:left="1416"/>
        <w:rPr>
          <w:rFonts w:ascii="Arial" w:hAnsi="Arial" w:cs="Arial"/>
        </w:rPr>
      </w:pPr>
      <w:r>
        <w:rPr>
          <w:rFonts w:ascii="Arial" w:hAnsi="Arial" w:cs="Arial"/>
        </w:rPr>
        <w:t>Dirección electrónica</w:t>
      </w:r>
      <w:r>
        <w:rPr>
          <w:rFonts w:ascii="Arial" w:hAnsi="Arial" w:cs="Arial"/>
        </w:rPr>
        <w:tab/>
        <w:t>___________________________________________</w:t>
      </w:r>
    </w:p>
    <w:p w:rsidR="00714EA5" w:rsidRDefault="00714EA5" w:rsidP="00714EA5">
      <w:pPr>
        <w:tabs>
          <w:tab w:val="left" w:pos="2694"/>
        </w:tabs>
        <w:spacing w:after="0" w:line="240" w:lineRule="auto"/>
        <w:ind w:left="1416"/>
        <w:rPr>
          <w:rFonts w:ascii="Arial" w:hAnsi="Arial" w:cs="Arial"/>
        </w:rPr>
      </w:pPr>
      <w:r>
        <w:rPr>
          <w:rFonts w:ascii="Arial" w:hAnsi="Arial" w:cs="Arial"/>
        </w:rPr>
        <w:t>Teléfono</w:t>
      </w:r>
      <w:r>
        <w:rPr>
          <w:rFonts w:ascii="Arial" w:hAnsi="Arial" w:cs="Arial"/>
        </w:rPr>
        <w:tab/>
        <w:t>___________________________________________</w:t>
      </w:r>
    </w:p>
    <w:p w:rsidR="00714EA5" w:rsidRDefault="00714EA5" w:rsidP="00714EA5">
      <w:pPr>
        <w:tabs>
          <w:tab w:val="left" w:pos="2694"/>
        </w:tabs>
        <w:spacing w:after="0" w:line="240" w:lineRule="auto"/>
        <w:ind w:left="1416"/>
        <w:rPr>
          <w:rFonts w:ascii="Arial" w:hAnsi="Arial" w:cs="Arial"/>
        </w:rPr>
      </w:pPr>
      <w:r>
        <w:rPr>
          <w:rFonts w:ascii="Arial" w:hAnsi="Arial" w:cs="Arial"/>
        </w:rPr>
        <w:t>Telefax</w:t>
      </w:r>
      <w:r>
        <w:rPr>
          <w:rFonts w:ascii="Arial" w:hAnsi="Arial" w:cs="Arial"/>
        </w:rPr>
        <w:tab/>
        <w:t>___________________________________________</w:t>
      </w:r>
    </w:p>
    <w:p w:rsidR="00714EA5" w:rsidRDefault="00714EA5" w:rsidP="00714EA5">
      <w:pPr>
        <w:pStyle w:val="Ttulo9"/>
        <w:spacing w:before="0" w:line="240" w:lineRule="auto"/>
        <w:ind w:left="1416"/>
        <w:rPr>
          <w:rFonts w:ascii="Arial" w:hAnsi="Arial" w:cs="Arial"/>
          <w:color w:val="auto"/>
          <w:sz w:val="22"/>
          <w:szCs w:val="22"/>
        </w:rPr>
      </w:pPr>
      <w:r>
        <w:rPr>
          <w:rFonts w:ascii="Arial" w:hAnsi="Arial" w:cs="Arial"/>
          <w:color w:val="auto"/>
          <w:sz w:val="22"/>
          <w:szCs w:val="22"/>
        </w:rPr>
        <w:t>Ciudad</w:t>
      </w:r>
      <w:r>
        <w:rPr>
          <w:rFonts w:ascii="Arial" w:hAnsi="Arial" w:cs="Arial"/>
          <w:color w:val="auto"/>
          <w:sz w:val="22"/>
          <w:szCs w:val="22"/>
        </w:rPr>
        <w:tab/>
        <w:t>___________________________________________</w:t>
      </w:r>
    </w:p>
    <w:p w:rsidR="00714EA5" w:rsidRDefault="00714EA5" w:rsidP="00714EA5">
      <w:pPr>
        <w:pStyle w:val="Textoindependiente"/>
        <w:spacing w:after="0" w:line="240" w:lineRule="auto"/>
        <w:rPr>
          <w:rFonts w:ascii="Arial" w:hAnsi="Arial" w:cs="Arial"/>
        </w:rPr>
      </w:pPr>
    </w:p>
    <w:p w:rsidR="00714EA5" w:rsidRDefault="00714EA5" w:rsidP="00714EA5">
      <w:pPr>
        <w:pStyle w:val="Textoindependiente"/>
        <w:spacing w:after="0" w:line="240" w:lineRule="auto"/>
        <w:rPr>
          <w:rFonts w:ascii="Arial" w:hAnsi="Arial" w:cs="Arial"/>
        </w:rPr>
      </w:pPr>
      <w:r>
        <w:rPr>
          <w:rFonts w:ascii="Arial" w:hAnsi="Arial" w:cs="Arial"/>
        </w:rPr>
        <w:t xml:space="preserve">En constancia, se firma en _______________, a los ____ días del mes de _____ </w:t>
      </w:r>
      <w:proofErr w:type="spellStart"/>
      <w:r>
        <w:rPr>
          <w:rFonts w:ascii="Arial" w:hAnsi="Arial" w:cs="Arial"/>
        </w:rPr>
        <w:t>de</w:t>
      </w:r>
      <w:proofErr w:type="spellEnd"/>
      <w:r>
        <w:rPr>
          <w:rFonts w:ascii="Arial" w:hAnsi="Arial" w:cs="Arial"/>
        </w:rPr>
        <w:t xml:space="preserve"> 20__.</w:t>
      </w:r>
    </w:p>
    <w:p w:rsidR="00714EA5" w:rsidRDefault="00714EA5" w:rsidP="00714EA5">
      <w:pPr>
        <w:spacing w:after="0" w:line="240" w:lineRule="auto"/>
        <w:jc w:val="center"/>
        <w:rPr>
          <w:rFonts w:ascii="Arial" w:hAnsi="Arial" w:cs="Arial"/>
          <w:b/>
        </w:rPr>
      </w:pPr>
    </w:p>
    <w:p w:rsidR="00714EA5" w:rsidRDefault="00714EA5" w:rsidP="00714EA5">
      <w:pPr>
        <w:spacing w:after="0" w:line="240" w:lineRule="auto"/>
        <w:jc w:val="center"/>
        <w:rPr>
          <w:rFonts w:ascii="Arial" w:hAnsi="Arial" w:cs="Arial"/>
          <w:b/>
        </w:rPr>
      </w:pPr>
    </w:p>
    <w:p w:rsidR="00714EA5" w:rsidRDefault="00714EA5" w:rsidP="00714EA5">
      <w:pPr>
        <w:spacing w:after="0" w:line="240" w:lineRule="auto"/>
        <w:rPr>
          <w:rFonts w:ascii="Arial" w:hAnsi="Arial" w:cs="Arial"/>
        </w:rPr>
      </w:pPr>
      <w:r>
        <w:rPr>
          <w:rFonts w:ascii="Arial" w:hAnsi="Arial" w:cs="Arial"/>
          <w:b/>
        </w:rPr>
        <w:t>_________________________________                   ___________________________________</w:t>
      </w:r>
    </w:p>
    <w:p w:rsidR="00714EA5" w:rsidRDefault="00714EA5" w:rsidP="00714EA5">
      <w:pPr>
        <w:spacing w:after="0" w:line="240" w:lineRule="auto"/>
        <w:rPr>
          <w:rFonts w:ascii="Arial" w:hAnsi="Arial" w:cs="Arial"/>
        </w:rPr>
      </w:pPr>
      <w:r>
        <w:rPr>
          <w:rFonts w:ascii="Arial" w:hAnsi="Arial" w:cs="Arial"/>
        </w:rPr>
        <w:t>[Nombre del proponente o Representante legal</w:t>
      </w:r>
      <w:r>
        <w:rPr>
          <w:rFonts w:ascii="Arial" w:hAnsi="Arial" w:cs="Arial"/>
        </w:rPr>
        <w:tab/>
        <w:t xml:space="preserve">     </w:t>
      </w:r>
      <w:proofErr w:type="gramStart"/>
      <w:r>
        <w:rPr>
          <w:rFonts w:ascii="Arial" w:hAnsi="Arial" w:cs="Arial"/>
        </w:rPr>
        <w:t xml:space="preserve">   [</w:t>
      </w:r>
      <w:proofErr w:type="gramEnd"/>
      <w:r>
        <w:rPr>
          <w:rFonts w:ascii="Arial" w:hAnsi="Arial" w:cs="Arial"/>
        </w:rPr>
        <w:t>Nombre del proponente o Representante legal</w:t>
      </w:r>
    </w:p>
    <w:p w:rsidR="00714EA5" w:rsidRDefault="00714EA5" w:rsidP="00714EA5">
      <w:pPr>
        <w:spacing w:after="0" w:line="240" w:lineRule="auto"/>
        <w:rPr>
          <w:rFonts w:ascii="Arial" w:hAnsi="Arial" w:cs="Arial"/>
        </w:rPr>
      </w:pPr>
      <w:r>
        <w:rPr>
          <w:rFonts w:ascii="Arial" w:hAnsi="Arial" w:cs="Arial"/>
        </w:rPr>
        <w:t>de cada uno de los integrantes]</w:t>
      </w:r>
      <w:r>
        <w:rPr>
          <w:rFonts w:ascii="Arial" w:hAnsi="Arial" w:cs="Arial"/>
        </w:rPr>
        <w:tab/>
      </w:r>
      <w:r>
        <w:rPr>
          <w:rFonts w:ascii="Arial" w:hAnsi="Arial" w:cs="Arial"/>
        </w:rPr>
        <w:tab/>
      </w:r>
      <w:r>
        <w:rPr>
          <w:rFonts w:ascii="Arial" w:hAnsi="Arial" w:cs="Arial"/>
        </w:rPr>
        <w:tab/>
        <w:t xml:space="preserve">        de cada uno de los integrantes]</w:t>
      </w:r>
    </w:p>
    <w:p w:rsidR="00714EA5" w:rsidRDefault="00714EA5" w:rsidP="00714EA5">
      <w:pPr>
        <w:spacing w:after="0"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714EA5" w:rsidRDefault="00714EA5" w:rsidP="00714EA5">
      <w:pPr>
        <w:spacing w:after="0" w:line="240" w:lineRule="auto"/>
        <w:jc w:val="center"/>
        <w:rPr>
          <w:rFonts w:ascii="Arial" w:hAnsi="Arial" w:cs="Arial"/>
          <w:b/>
        </w:rPr>
      </w:pPr>
    </w:p>
    <w:p w:rsidR="00714EA5" w:rsidRDefault="00714EA5" w:rsidP="00714EA5">
      <w:pPr>
        <w:spacing w:after="0" w:line="240" w:lineRule="auto"/>
        <w:jc w:val="center"/>
        <w:rPr>
          <w:rFonts w:ascii="Arial" w:hAnsi="Arial" w:cs="Arial"/>
          <w:b/>
        </w:rPr>
      </w:pPr>
    </w:p>
    <w:p w:rsidR="00714EA5" w:rsidRDefault="00714EA5" w:rsidP="00714EA5">
      <w:pPr>
        <w:spacing w:after="0" w:line="240" w:lineRule="auto"/>
        <w:rPr>
          <w:rFonts w:ascii="Arial" w:hAnsi="Arial" w:cs="Arial"/>
          <w:b/>
        </w:rPr>
      </w:pPr>
      <w:r>
        <w:rPr>
          <w:rFonts w:ascii="Arial" w:hAnsi="Arial" w:cs="Arial"/>
          <w:b/>
        </w:rPr>
        <w:t>____________________________</w:t>
      </w:r>
      <w:r>
        <w:rPr>
          <w:rFonts w:ascii="Arial" w:hAnsi="Arial" w:cs="Arial"/>
          <w:b/>
        </w:rPr>
        <w:tab/>
      </w:r>
      <w:r>
        <w:rPr>
          <w:rFonts w:ascii="Arial" w:hAnsi="Arial" w:cs="Arial"/>
          <w:b/>
        </w:rPr>
        <w:tab/>
        <w:t xml:space="preserve">   ___________________________________</w:t>
      </w:r>
    </w:p>
    <w:p w:rsidR="00714EA5" w:rsidRDefault="00714EA5" w:rsidP="00714EA5">
      <w:pPr>
        <w:tabs>
          <w:tab w:val="left" w:pos="3261"/>
          <w:tab w:val="left" w:pos="3402"/>
        </w:tabs>
        <w:spacing w:after="0" w:line="240" w:lineRule="auto"/>
        <w:ind w:right="758"/>
        <w:rPr>
          <w:rFonts w:ascii="Arial" w:hAnsi="Arial" w:cs="Arial"/>
        </w:rPr>
      </w:pPr>
      <w:r>
        <w:rPr>
          <w:rFonts w:ascii="Arial" w:hAnsi="Arial" w:cs="Arial"/>
        </w:rPr>
        <w:t xml:space="preserve">[Nombre y firma del Representante de la </w:t>
      </w:r>
      <w:r>
        <w:rPr>
          <w:rFonts w:ascii="Arial" w:hAnsi="Arial" w:cs="Arial"/>
        </w:rPr>
        <w:tab/>
        <w:t xml:space="preserve">         </w:t>
      </w:r>
      <w:proofErr w:type="gramStart"/>
      <w:r>
        <w:rPr>
          <w:rFonts w:ascii="Arial" w:hAnsi="Arial" w:cs="Arial"/>
        </w:rPr>
        <w:t xml:space="preserve">   [</w:t>
      </w:r>
      <w:proofErr w:type="gramEnd"/>
      <w:r>
        <w:rPr>
          <w:rFonts w:ascii="Arial" w:hAnsi="Arial" w:cs="Arial"/>
        </w:rPr>
        <w:t>Nombre y firma del Representante  la  Unión Temporal]</w:t>
      </w:r>
      <w:r>
        <w:rPr>
          <w:rFonts w:ascii="Arial" w:hAnsi="Arial" w:cs="Arial"/>
        </w:rPr>
        <w:tab/>
        <w:t xml:space="preserve">                       Suplente de la Unión Temporal] </w:t>
      </w:r>
    </w:p>
    <w:p w:rsidR="00714EA5" w:rsidRDefault="00714EA5" w:rsidP="00714EA5">
      <w:pPr>
        <w:spacing w:after="0"/>
        <w:rPr>
          <w:rFonts w:ascii="Arial" w:hAnsi="Arial" w:cs="Arial"/>
          <w:color w:val="FF0000"/>
          <w:sz w:val="20"/>
          <w:szCs w:val="20"/>
        </w:rPr>
      </w:pPr>
    </w:p>
    <w:p w:rsidR="00714EA5" w:rsidRDefault="00714EA5" w:rsidP="00714EA5">
      <w:pPr>
        <w:spacing w:after="0"/>
        <w:jc w:val="center"/>
        <w:rPr>
          <w:rFonts w:ascii="Arial" w:hAnsi="Arial" w:cs="Arial"/>
          <w:color w:val="FF0000"/>
          <w:szCs w:val="24"/>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3F60E6" w:rsidRDefault="003F60E6" w:rsidP="00714EA5">
      <w:pPr>
        <w:spacing w:after="0" w:line="240" w:lineRule="auto"/>
        <w:jc w:val="center"/>
        <w:rPr>
          <w:rFonts w:ascii="Arial" w:hAnsi="Arial" w:cs="Arial"/>
          <w:b/>
          <w:color w:val="FF0000"/>
        </w:rPr>
      </w:pPr>
    </w:p>
    <w:p w:rsidR="003F60E6" w:rsidRDefault="003F60E6" w:rsidP="00714EA5">
      <w:pPr>
        <w:spacing w:after="0" w:line="240" w:lineRule="auto"/>
        <w:jc w:val="center"/>
        <w:rPr>
          <w:rFonts w:ascii="Arial" w:hAnsi="Arial" w:cs="Arial"/>
          <w:b/>
          <w:color w:val="FF0000"/>
        </w:rPr>
      </w:pPr>
    </w:p>
    <w:p w:rsidR="003F60E6" w:rsidRDefault="003F60E6"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46451B" w:rsidRDefault="0046451B"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rPr>
      </w:pPr>
      <w:r>
        <w:rPr>
          <w:rFonts w:ascii="Arial" w:hAnsi="Arial" w:cs="Arial"/>
          <w:b/>
        </w:rPr>
        <w:lastRenderedPageBreak/>
        <w:t>ANEXO No. 3</w:t>
      </w:r>
    </w:p>
    <w:p w:rsidR="00714EA5" w:rsidRDefault="00714EA5" w:rsidP="00714EA5">
      <w:pPr>
        <w:autoSpaceDE w:val="0"/>
        <w:autoSpaceDN w:val="0"/>
        <w:adjustRightInd w:val="0"/>
        <w:spacing w:after="0" w:line="240" w:lineRule="auto"/>
        <w:jc w:val="center"/>
        <w:rPr>
          <w:rFonts w:ascii="Arial" w:hAnsi="Arial" w:cs="Arial"/>
        </w:rPr>
      </w:pPr>
      <w:r>
        <w:rPr>
          <w:rFonts w:ascii="Arial" w:hAnsi="Arial" w:cs="Arial"/>
          <w:b/>
          <w:bCs/>
        </w:rPr>
        <w:t>ACREDITACIÓN DE LA EXPERIENCIA HABILITANTE DEL PROPONENTE</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PROPONENTE: __________________________________________________________ </w:t>
      </w:r>
    </w:p>
    <w:p w:rsidR="00714EA5" w:rsidRDefault="00714EA5" w:rsidP="00714EA5">
      <w:pPr>
        <w:autoSpaceDE w:val="0"/>
        <w:autoSpaceDN w:val="0"/>
        <w:adjustRightInd w:val="0"/>
        <w:spacing w:after="0" w:line="240" w:lineRule="auto"/>
        <w:jc w:val="both"/>
        <w:rPr>
          <w:rFonts w:ascii="Arial" w:hAnsi="Arial" w:cs="Arial"/>
        </w:rPr>
      </w:pPr>
    </w:p>
    <w:p w:rsidR="00714EA5" w:rsidRDefault="00714EA5" w:rsidP="00714EA5">
      <w:pPr>
        <w:autoSpaceDE w:val="0"/>
        <w:autoSpaceDN w:val="0"/>
        <w:adjustRightInd w:val="0"/>
        <w:spacing w:after="0" w:line="240" w:lineRule="auto"/>
        <w:jc w:val="both"/>
        <w:rPr>
          <w:rFonts w:ascii="Arial" w:hAnsi="Arial" w:cs="Arial"/>
          <w:sz w:val="20"/>
          <w:szCs w:val="20"/>
        </w:rPr>
      </w:pPr>
      <w:r>
        <w:rPr>
          <w:rFonts w:ascii="Arial" w:hAnsi="Arial" w:cs="Arial"/>
        </w:rPr>
        <w:t>PERSONA QUE ACREDITA LA EXPERIENCIA: _________________________________</w:t>
      </w:r>
    </w:p>
    <w:p w:rsidR="00714EA5" w:rsidRDefault="00714EA5" w:rsidP="00714EA5">
      <w:pPr>
        <w:autoSpaceDE w:val="0"/>
        <w:autoSpaceDN w:val="0"/>
        <w:adjustRightInd w:val="0"/>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558"/>
        <w:gridCol w:w="578"/>
        <w:gridCol w:w="581"/>
        <w:gridCol w:w="578"/>
        <w:gridCol w:w="568"/>
        <w:gridCol w:w="581"/>
        <w:gridCol w:w="582"/>
        <w:gridCol w:w="566"/>
        <w:gridCol w:w="566"/>
        <w:gridCol w:w="580"/>
        <w:gridCol w:w="569"/>
        <w:gridCol w:w="578"/>
        <w:gridCol w:w="580"/>
        <w:gridCol w:w="580"/>
        <w:gridCol w:w="555"/>
        <w:gridCol w:w="192"/>
      </w:tblGrid>
      <w:tr w:rsidR="00714EA5" w:rsidTr="003F60E6">
        <w:trPr>
          <w:trHeight w:val="124"/>
        </w:trPr>
        <w:tc>
          <w:tcPr>
            <w:tcW w:w="316" w:type="pct"/>
            <w:vMerge w:val="restart"/>
            <w:tcBorders>
              <w:top w:val="double" w:sz="6" w:space="0" w:color="auto"/>
              <w:left w:val="double" w:sz="6" w:space="0" w:color="auto"/>
              <w:bottom w:val="double" w:sz="6" w:space="0" w:color="000000"/>
              <w:right w:val="single" w:sz="4" w:space="0" w:color="auto"/>
            </w:tcBorders>
            <w:shd w:val="clear" w:color="auto" w:fill="FFFFFF"/>
            <w:textDirection w:val="btLr"/>
            <w:vAlign w:val="center"/>
            <w:hideMark/>
          </w:tcPr>
          <w:p w:rsidR="00714EA5" w:rsidRDefault="00714EA5" w:rsidP="003F60E6">
            <w:pPr>
              <w:spacing w:after="0" w:line="240" w:lineRule="auto"/>
              <w:ind w:left="113" w:right="113"/>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No. de Orden</w:t>
            </w:r>
          </w:p>
        </w:tc>
        <w:tc>
          <w:tcPr>
            <w:tcW w:w="329"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Número consecutivo del reporte del contrato ejecutado en el RUP</w:t>
            </w:r>
          </w:p>
        </w:tc>
        <w:tc>
          <w:tcPr>
            <w:tcW w:w="331"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xml:space="preserve">EXPERIENCIA REQUERIDA </w:t>
            </w:r>
          </w:p>
        </w:tc>
        <w:tc>
          <w:tcPr>
            <w:tcW w:w="329"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Entidad Contratante</w:t>
            </w:r>
          </w:p>
        </w:tc>
        <w:tc>
          <w:tcPr>
            <w:tcW w:w="653" w:type="pct"/>
            <w:gridSpan w:val="2"/>
            <w:tcBorders>
              <w:top w:val="double" w:sz="6" w:space="0" w:color="auto"/>
              <w:left w:val="nil"/>
              <w:bottom w:val="single" w:sz="4" w:space="0" w:color="auto"/>
              <w:right w:val="single" w:sz="4" w:space="0" w:color="000000"/>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Contrato o Resolución</w:t>
            </w:r>
          </w:p>
        </w:tc>
        <w:tc>
          <w:tcPr>
            <w:tcW w:w="332"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CLASIFICACIÓN DE  BIENES Y</w:t>
            </w:r>
            <w:r>
              <w:rPr>
                <w:rFonts w:ascii="Arial" w:eastAsia="Times New Roman" w:hAnsi="Arial" w:cs="Arial"/>
                <w:b/>
                <w:bCs/>
                <w:sz w:val="16"/>
                <w:szCs w:val="16"/>
                <w:lang w:val="es-ES" w:eastAsia="es-ES"/>
              </w:rPr>
              <w:br/>
              <w:t>SERVICIOS</w:t>
            </w:r>
          </w:p>
        </w:tc>
        <w:tc>
          <w:tcPr>
            <w:tcW w:w="641" w:type="pct"/>
            <w:gridSpan w:val="2"/>
            <w:tcBorders>
              <w:top w:val="double" w:sz="6" w:space="0" w:color="auto"/>
              <w:left w:val="nil"/>
              <w:bottom w:val="nil"/>
              <w:right w:val="single" w:sz="4" w:space="0" w:color="000000"/>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xml:space="preserve">FORMAS DE EJECUCIÓN </w:t>
            </w:r>
          </w:p>
        </w:tc>
        <w:tc>
          <w:tcPr>
            <w:tcW w:w="330"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Integrante que aporta experiencia</w:t>
            </w:r>
          </w:p>
        </w:tc>
        <w:tc>
          <w:tcPr>
            <w:tcW w:w="323"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Fecha de Iniciación</w:t>
            </w:r>
            <w:r>
              <w:rPr>
                <w:rFonts w:ascii="Arial" w:eastAsia="Times New Roman" w:hAnsi="Arial" w:cs="Arial"/>
                <w:b/>
                <w:bCs/>
                <w:sz w:val="16"/>
                <w:szCs w:val="16"/>
                <w:lang w:val="es-ES" w:eastAsia="es-ES"/>
              </w:rPr>
              <w:br/>
              <w:t>[Día-mes-año]</w:t>
            </w:r>
          </w:p>
        </w:tc>
        <w:tc>
          <w:tcPr>
            <w:tcW w:w="329" w:type="pct"/>
            <w:vMerge w:val="restart"/>
            <w:tcBorders>
              <w:top w:val="double" w:sz="6" w:space="0" w:color="auto"/>
              <w:left w:val="single" w:sz="4" w:space="0" w:color="auto"/>
              <w:bottom w:val="double" w:sz="6" w:space="0" w:color="000000"/>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Fecha de Terminación</w:t>
            </w:r>
            <w:r>
              <w:rPr>
                <w:rFonts w:ascii="Arial" w:eastAsia="Times New Roman" w:hAnsi="Arial" w:cs="Arial"/>
                <w:b/>
                <w:bCs/>
                <w:sz w:val="16"/>
                <w:szCs w:val="16"/>
                <w:lang w:val="es-ES" w:eastAsia="es-ES"/>
              </w:rPr>
              <w:br/>
              <w:t>[Día-mes-año]</w:t>
            </w:r>
          </w:p>
        </w:tc>
        <w:tc>
          <w:tcPr>
            <w:tcW w:w="660" w:type="pct"/>
            <w:gridSpan w:val="2"/>
            <w:tcBorders>
              <w:top w:val="single" w:sz="4" w:space="0" w:color="auto"/>
              <w:left w:val="nil"/>
              <w:bottom w:val="single" w:sz="4" w:space="0" w:color="auto"/>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xml:space="preserve">VALOR TOTAL DEL CONTRATO EN SMMLV </w:t>
            </w:r>
          </w:p>
        </w:tc>
        <w:tc>
          <w:tcPr>
            <w:tcW w:w="428" w:type="pct"/>
            <w:gridSpan w:val="2"/>
            <w:vMerge w:val="restart"/>
            <w:tcBorders>
              <w:top w:val="double" w:sz="6" w:space="0" w:color="auto"/>
              <w:left w:val="single" w:sz="4" w:space="0" w:color="auto"/>
              <w:bottom w:val="double" w:sz="6" w:space="0" w:color="000000"/>
              <w:right w:val="double" w:sz="6"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xml:space="preserve">VALOR TOTAL DEL CONTRATO EN SMMLV AFECTADO POR EL PORCENTAJE DE PARTICIPACIÓN  </w:t>
            </w:r>
          </w:p>
        </w:tc>
      </w:tr>
      <w:tr w:rsidR="00714EA5" w:rsidTr="003F60E6">
        <w:trPr>
          <w:cantSplit/>
          <w:trHeight w:val="1199"/>
        </w:trPr>
        <w:tc>
          <w:tcPr>
            <w:tcW w:w="0" w:type="auto"/>
            <w:vMerge/>
            <w:tcBorders>
              <w:top w:val="double" w:sz="6" w:space="0" w:color="auto"/>
              <w:left w:val="double" w:sz="6"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322" w:type="pct"/>
            <w:tcBorders>
              <w:top w:val="nil"/>
              <w:left w:val="nil"/>
              <w:bottom w:val="double" w:sz="6" w:space="0" w:color="auto"/>
              <w:right w:val="single" w:sz="4" w:space="0" w:color="auto"/>
            </w:tcBorders>
            <w:shd w:val="clear" w:color="auto" w:fill="FFFFFF"/>
            <w:noWrap/>
            <w:textDirection w:val="btLr"/>
            <w:vAlign w:val="center"/>
            <w:hideMark/>
          </w:tcPr>
          <w:p w:rsidR="00714EA5" w:rsidRDefault="00714EA5" w:rsidP="003F60E6">
            <w:pPr>
              <w:spacing w:after="0" w:line="240" w:lineRule="auto"/>
              <w:ind w:left="113" w:right="113"/>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No.</w:t>
            </w:r>
          </w:p>
        </w:tc>
        <w:tc>
          <w:tcPr>
            <w:tcW w:w="331" w:type="pct"/>
            <w:tcBorders>
              <w:top w:val="nil"/>
              <w:left w:val="nil"/>
              <w:bottom w:val="double" w:sz="6"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Objeto</w:t>
            </w: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321" w:type="pct"/>
            <w:tcBorders>
              <w:top w:val="single" w:sz="4" w:space="0" w:color="auto"/>
              <w:left w:val="nil"/>
              <w:bottom w:val="double" w:sz="6" w:space="0" w:color="auto"/>
              <w:right w:val="single" w:sz="4" w:space="0" w:color="auto"/>
            </w:tcBorders>
            <w:shd w:val="clear" w:color="auto" w:fill="FFFFFF"/>
            <w:textDirection w:val="btLr"/>
            <w:vAlign w:val="center"/>
            <w:hideMark/>
          </w:tcPr>
          <w:p w:rsidR="00714EA5" w:rsidRDefault="00714EA5" w:rsidP="003F60E6">
            <w:pPr>
              <w:spacing w:after="0" w:line="240" w:lineRule="auto"/>
              <w:ind w:left="113" w:right="113"/>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I,C,UT, OTRA</w:t>
            </w:r>
          </w:p>
        </w:tc>
        <w:tc>
          <w:tcPr>
            <w:tcW w:w="321" w:type="pct"/>
            <w:tcBorders>
              <w:top w:val="single" w:sz="4" w:space="0" w:color="auto"/>
              <w:left w:val="nil"/>
              <w:bottom w:val="double" w:sz="6" w:space="0" w:color="auto"/>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w:t>
            </w: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c>
          <w:tcPr>
            <w:tcW w:w="330" w:type="pct"/>
            <w:tcBorders>
              <w:top w:val="nil"/>
              <w:left w:val="nil"/>
              <w:bottom w:val="double" w:sz="6" w:space="0" w:color="auto"/>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VALOR TOTAL REPORTADO EN EL RUP</w:t>
            </w:r>
          </w:p>
        </w:tc>
        <w:tc>
          <w:tcPr>
            <w:tcW w:w="330" w:type="pct"/>
            <w:tcBorders>
              <w:top w:val="nil"/>
              <w:left w:val="nil"/>
              <w:bottom w:val="double" w:sz="6" w:space="0" w:color="auto"/>
              <w:right w:val="single" w:sz="4" w:space="0" w:color="auto"/>
            </w:tcBorders>
            <w:shd w:val="clear" w:color="auto" w:fill="FFFFFF"/>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VALOR TOTAL DEL CONTRATO EN SMMLV</w:t>
            </w:r>
          </w:p>
        </w:tc>
        <w:tc>
          <w:tcPr>
            <w:tcW w:w="0" w:type="auto"/>
            <w:gridSpan w:val="2"/>
            <w:vMerge/>
            <w:tcBorders>
              <w:top w:val="nil"/>
              <w:left w:val="nil"/>
              <w:bottom w:val="double" w:sz="6" w:space="0" w:color="auto"/>
              <w:right w:val="single" w:sz="4" w:space="0" w:color="auto"/>
            </w:tcBorders>
            <w:vAlign w:val="center"/>
            <w:hideMark/>
          </w:tcPr>
          <w:p w:rsidR="00714EA5" w:rsidRDefault="00714EA5" w:rsidP="003F60E6">
            <w:pPr>
              <w:spacing w:after="0" w:line="240" w:lineRule="auto"/>
              <w:rPr>
                <w:rFonts w:ascii="Arial" w:eastAsia="Times New Roman" w:hAnsi="Arial" w:cs="Arial"/>
                <w:b/>
                <w:bCs/>
                <w:sz w:val="16"/>
                <w:szCs w:val="16"/>
                <w:lang w:val="es-ES" w:eastAsia="es-ES"/>
              </w:rPr>
            </w:pPr>
          </w:p>
        </w:tc>
      </w:tr>
      <w:tr w:rsidR="00714EA5" w:rsidTr="003F60E6">
        <w:trPr>
          <w:trHeight w:val="567"/>
        </w:trPr>
        <w:tc>
          <w:tcPr>
            <w:tcW w:w="316" w:type="pct"/>
            <w:tcBorders>
              <w:top w:val="dotted" w:sz="4" w:space="0" w:color="auto"/>
              <w:left w:val="double" w:sz="6" w:space="0" w:color="auto"/>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1</w:t>
            </w:r>
          </w:p>
        </w:tc>
        <w:tc>
          <w:tcPr>
            <w:tcW w:w="329" w:type="pct"/>
            <w:tcBorders>
              <w:top w:val="dotted" w:sz="4" w:space="0" w:color="auto"/>
              <w:left w:val="nil"/>
              <w:bottom w:val="dotted" w:sz="4" w:space="0" w:color="auto"/>
              <w:right w:val="single" w:sz="4" w:space="0" w:color="auto"/>
            </w:tcBorders>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 </w:t>
            </w:r>
          </w:p>
        </w:tc>
        <w:tc>
          <w:tcPr>
            <w:tcW w:w="331" w:type="pct"/>
            <w:tcBorders>
              <w:top w:val="dotted" w:sz="4" w:space="0" w:color="auto"/>
              <w:left w:val="nil"/>
              <w:bottom w:val="dotted" w:sz="4" w:space="0" w:color="auto"/>
              <w:right w:val="single" w:sz="4" w:space="0" w:color="auto"/>
            </w:tcBorders>
            <w:vAlign w:val="center"/>
          </w:tcPr>
          <w:p w:rsidR="00714EA5" w:rsidRDefault="00714EA5" w:rsidP="003F60E6">
            <w:pPr>
              <w:spacing w:after="0" w:line="240" w:lineRule="auto"/>
              <w:jc w:val="center"/>
              <w:rPr>
                <w:rFonts w:ascii="Arial" w:eastAsia="Times New Roman" w:hAnsi="Arial" w:cs="Arial"/>
                <w:sz w:val="16"/>
                <w:szCs w:val="16"/>
                <w:lang w:val="es-ES" w:eastAsia="es-ES"/>
              </w:rPr>
            </w:pPr>
          </w:p>
        </w:tc>
        <w:tc>
          <w:tcPr>
            <w:tcW w:w="329" w:type="pct"/>
            <w:tcBorders>
              <w:top w:val="dotted" w:sz="4" w:space="0" w:color="auto"/>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2" w:type="pct"/>
            <w:tcBorders>
              <w:top w:val="dotted" w:sz="4" w:space="0" w:color="auto"/>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1" w:type="pct"/>
            <w:tcBorders>
              <w:top w:val="dotted" w:sz="4" w:space="0" w:color="auto"/>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2" w:type="pct"/>
            <w:tcBorders>
              <w:top w:val="dotted" w:sz="4" w:space="0" w:color="auto"/>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1" w:type="pct"/>
            <w:tcBorders>
              <w:top w:val="dotted" w:sz="4" w:space="0" w:color="auto"/>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1" w:type="pct"/>
            <w:tcBorders>
              <w:top w:val="dotted" w:sz="4" w:space="0" w:color="auto"/>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dotted" w:sz="4" w:space="0" w:color="auto"/>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3" w:type="pct"/>
            <w:tcBorders>
              <w:top w:val="dotted" w:sz="4" w:space="0" w:color="auto"/>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9" w:type="pct"/>
            <w:tcBorders>
              <w:top w:val="dotted" w:sz="4" w:space="0" w:color="auto"/>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dotted" w:sz="4" w:space="0" w:color="auto"/>
              <w:left w:val="nil"/>
              <w:bottom w:val="dotted" w:sz="4" w:space="0" w:color="auto"/>
              <w:right w:val="single" w:sz="4"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dotted" w:sz="4" w:space="0" w:color="auto"/>
              <w:left w:val="nil"/>
              <w:bottom w:val="dotted" w:sz="4" w:space="0" w:color="auto"/>
              <w:right w:val="double" w:sz="6"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428" w:type="pct"/>
            <w:gridSpan w:val="2"/>
            <w:tcBorders>
              <w:top w:val="dotted" w:sz="4" w:space="0" w:color="auto"/>
              <w:left w:val="single" w:sz="4" w:space="0" w:color="auto"/>
              <w:bottom w:val="dotted" w:sz="4" w:space="0" w:color="auto"/>
              <w:right w:val="single" w:sz="4"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r>
      <w:tr w:rsidR="00714EA5" w:rsidTr="003F60E6">
        <w:trPr>
          <w:trHeight w:val="567"/>
        </w:trPr>
        <w:tc>
          <w:tcPr>
            <w:tcW w:w="316" w:type="pct"/>
            <w:tcBorders>
              <w:top w:val="nil"/>
              <w:left w:val="double" w:sz="6" w:space="0" w:color="auto"/>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2</w:t>
            </w:r>
          </w:p>
        </w:tc>
        <w:tc>
          <w:tcPr>
            <w:tcW w:w="329" w:type="pct"/>
            <w:tcBorders>
              <w:top w:val="nil"/>
              <w:left w:val="nil"/>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 </w:t>
            </w:r>
          </w:p>
        </w:tc>
        <w:tc>
          <w:tcPr>
            <w:tcW w:w="331" w:type="pct"/>
            <w:tcBorders>
              <w:top w:val="nil"/>
              <w:left w:val="nil"/>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 </w:t>
            </w:r>
          </w:p>
        </w:tc>
        <w:tc>
          <w:tcPr>
            <w:tcW w:w="329"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2"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1" w:type="pct"/>
            <w:tcBorders>
              <w:top w:val="nil"/>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2" w:type="pct"/>
            <w:tcBorders>
              <w:top w:val="nil"/>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1" w:type="pct"/>
            <w:tcBorders>
              <w:top w:val="nil"/>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1"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3"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9"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nil"/>
              <w:left w:val="nil"/>
              <w:bottom w:val="dotted" w:sz="4" w:space="0" w:color="auto"/>
              <w:right w:val="single" w:sz="4"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nil"/>
              <w:left w:val="nil"/>
              <w:bottom w:val="dotted" w:sz="4" w:space="0" w:color="auto"/>
              <w:right w:val="double" w:sz="6"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428" w:type="pct"/>
            <w:gridSpan w:val="2"/>
            <w:tcBorders>
              <w:top w:val="nil"/>
              <w:left w:val="single" w:sz="4" w:space="0" w:color="auto"/>
              <w:bottom w:val="dotted" w:sz="4" w:space="0" w:color="auto"/>
              <w:right w:val="single" w:sz="4"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r>
      <w:tr w:rsidR="00714EA5" w:rsidTr="003F60E6">
        <w:trPr>
          <w:trHeight w:val="567"/>
        </w:trPr>
        <w:tc>
          <w:tcPr>
            <w:tcW w:w="316" w:type="pct"/>
            <w:tcBorders>
              <w:top w:val="nil"/>
              <w:left w:val="double" w:sz="6" w:space="0" w:color="auto"/>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3</w:t>
            </w:r>
          </w:p>
        </w:tc>
        <w:tc>
          <w:tcPr>
            <w:tcW w:w="329" w:type="pct"/>
            <w:tcBorders>
              <w:top w:val="nil"/>
              <w:left w:val="nil"/>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 </w:t>
            </w:r>
          </w:p>
        </w:tc>
        <w:tc>
          <w:tcPr>
            <w:tcW w:w="331" w:type="pct"/>
            <w:tcBorders>
              <w:top w:val="nil"/>
              <w:left w:val="nil"/>
              <w:bottom w:val="dotted" w:sz="4" w:space="0" w:color="auto"/>
              <w:right w:val="single" w:sz="4" w:space="0" w:color="auto"/>
            </w:tcBorders>
            <w:shd w:val="clear" w:color="auto" w:fill="FFFFFF"/>
            <w:noWrap/>
            <w:vAlign w:val="center"/>
            <w:hideMark/>
          </w:tcPr>
          <w:p w:rsidR="00714EA5" w:rsidRDefault="00714EA5" w:rsidP="003F60E6">
            <w:pPr>
              <w:spacing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 </w:t>
            </w:r>
          </w:p>
        </w:tc>
        <w:tc>
          <w:tcPr>
            <w:tcW w:w="329"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2"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1" w:type="pct"/>
            <w:tcBorders>
              <w:top w:val="nil"/>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2" w:type="pct"/>
            <w:tcBorders>
              <w:top w:val="nil"/>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1" w:type="pct"/>
            <w:tcBorders>
              <w:top w:val="nil"/>
              <w:left w:val="nil"/>
              <w:bottom w:val="dotted" w:sz="4" w:space="0" w:color="auto"/>
              <w:right w:val="single" w:sz="4" w:space="0" w:color="auto"/>
            </w:tcBorders>
            <w:hideMark/>
          </w:tcPr>
          <w:p w:rsidR="00714EA5" w:rsidRDefault="00714EA5" w:rsidP="003F60E6">
            <w:pPr>
              <w:spacing w:after="0" w:line="240" w:lineRule="auto"/>
              <w:jc w:val="both"/>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1"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3"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29" w:type="pct"/>
            <w:tcBorders>
              <w:top w:val="nil"/>
              <w:left w:val="nil"/>
              <w:bottom w:val="dotted" w:sz="4" w:space="0" w:color="auto"/>
              <w:right w:val="single" w:sz="4" w:space="0" w:color="auto"/>
            </w:tcBorders>
            <w:vAlign w:val="center"/>
            <w:hideMark/>
          </w:tcPr>
          <w:p w:rsidR="00714EA5" w:rsidRDefault="00714EA5" w:rsidP="003F60E6">
            <w:pPr>
              <w:spacing w:after="0" w:line="240" w:lineRule="auto"/>
              <w:jc w:val="center"/>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nil"/>
              <w:left w:val="nil"/>
              <w:bottom w:val="dotted" w:sz="4" w:space="0" w:color="auto"/>
              <w:right w:val="single" w:sz="4"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330" w:type="pct"/>
            <w:tcBorders>
              <w:top w:val="nil"/>
              <w:left w:val="nil"/>
              <w:bottom w:val="dotted" w:sz="4" w:space="0" w:color="auto"/>
              <w:right w:val="double" w:sz="6"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c>
          <w:tcPr>
            <w:tcW w:w="428" w:type="pct"/>
            <w:gridSpan w:val="2"/>
            <w:tcBorders>
              <w:top w:val="nil"/>
              <w:left w:val="single" w:sz="4" w:space="0" w:color="auto"/>
              <w:bottom w:val="dotted" w:sz="4" w:space="0" w:color="auto"/>
              <w:right w:val="single" w:sz="4" w:space="0" w:color="auto"/>
            </w:tcBorders>
            <w:vAlign w:val="bottom"/>
            <w:hideMark/>
          </w:tcPr>
          <w:p w:rsidR="00714EA5" w:rsidRDefault="00714EA5" w:rsidP="003F60E6">
            <w:pPr>
              <w:spacing w:after="0" w:line="240" w:lineRule="auto"/>
              <w:jc w:val="right"/>
              <w:rPr>
                <w:rFonts w:ascii="Arial" w:eastAsia="Times New Roman" w:hAnsi="Arial" w:cs="Arial"/>
                <w:b/>
                <w:bCs/>
                <w:sz w:val="16"/>
                <w:szCs w:val="16"/>
                <w:lang w:val="es-ES" w:eastAsia="es-ES"/>
              </w:rPr>
            </w:pPr>
            <w:r>
              <w:rPr>
                <w:rFonts w:ascii="Arial" w:eastAsia="Times New Roman" w:hAnsi="Arial" w:cs="Arial"/>
                <w:b/>
                <w:bCs/>
                <w:sz w:val="16"/>
                <w:szCs w:val="16"/>
                <w:lang w:val="es-ES" w:eastAsia="es-ES"/>
              </w:rPr>
              <w:t> </w:t>
            </w:r>
          </w:p>
        </w:tc>
      </w:tr>
      <w:tr w:rsidR="00714EA5" w:rsidTr="003F60E6">
        <w:trPr>
          <w:trHeight w:val="105"/>
        </w:trPr>
        <w:tc>
          <w:tcPr>
            <w:tcW w:w="5000" w:type="pct"/>
            <w:gridSpan w:val="16"/>
            <w:tcBorders>
              <w:top w:val="nil"/>
              <w:left w:val="double" w:sz="6" w:space="0" w:color="auto"/>
              <w:bottom w:val="nil"/>
              <w:right w:val="single" w:sz="4" w:space="0" w:color="000000"/>
            </w:tcBorders>
            <w:noWrap/>
            <w:vAlign w:val="bottom"/>
            <w:hideMark/>
          </w:tcPr>
          <w:p w:rsidR="00714EA5" w:rsidRDefault="00714EA5" w:rsidP="003F60E6">
            <w:pPr>
              <w:spacing w:after="0"/>
              <w:rPr>
                <w:rFonts w:ascii="Arial" w:eastAsia="Times New Roman" w:hAnsi="Arial" w:cs="Arial"/>
                <w:b/>
                <w:bCs/>
                <w:sz w:val="16"/>
                <w:szCs w:val="16"/>
                <w:lang w:val="es-ES" w:eastAsia="es-ES"/>
              </w:rPr>
            </w:pPr>
          </w:p>
        </w:tc>
      </w:tr>
      <w:tr w:rsidR="00714EA5" w:rsidTr="003F60E6">
        <w:trPr>
          <w:gridAfter w:val="1"/>
          <w:wAfter w:w="113" w:type="pct"/>
          <w:trHeight w:val="870"/>
        </w:trPr>
        <w:tc>
          <w:tcPr>
            <w:tcW w:w="4887" w:type="pct"/>
            <w:gridSpan w:val="15"/>
            <w:vMerge w:val="restart"/>
            <w:noWrap/>
            <w:vAlign w:val="center"/>
          </w:tcPr>
          <w:p w:rsidR="00714EA5" w:rsidRDefault="00714EA5" w:rsidP="003F60E6">
            <w:pPr>
              <w:spacing w:after="0" w:line="240" w:lineRule="auto"/>
              <w:jc w:val="both"/>
              <w:rPr>
                <w:rFonts w:ascii="Arial" w:eastAsia="Times New Roman" w:hAnsi="Arial" w:cs="Arial"/>
                <w:b/>
                <w:bCs/>
                <w:lang w:val="es-ES" w:eastAsia="es-ES"/>
              </w:rPr>
            </w:pPr>
          </w:p>
          <w:p w:rsidR="00714EA5" w:rsidRDefault="00714EA5" w:rsidP="003F60E6">
            <w:pPr>
              <w:spacing w:after="0" w:line="240" w:lineRule="auto"/>
              <w:jc w:val="both"/>
              <w:rPr>
                <w:rFonts w:ascii="Arial" w:eastAsia="Times New Roman" w:hAnsi="Arial" w:cs="Arial"/>
                <w:b/>
                <w:bCs/>
                <w:lang w:val="es-ES" w:eastAsia="es-ES"/>
              </w:rPr>
            </w:pPr>
            <w:r>
              <w:rPr>
                <w:rFonts w:ascii="Arial" w:eastAsia="Times New Roman" w:hAnsi="Arial" w:cs="Arial"/>
                <w:b/>
                <w:bCs/>
                <w:lang w:val="es-ES" w:eastAsia="es-ES"/>
              </w:rPr>
              <w:t>LA INFORMACIÓN INCLUIDA EN ESTE FORMATO ES DE RESPONSABILIDAD DEL PROPONENTE.</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 xml:space="preserve">NOTA No. 1: </w:t>
            </w:r>
            <w:r>
              <w:rPr>
                <w:rFonts w:ascii="Arial" w:eastAsia="Times New Roman" w:hAnsi="Arial" w:cs="Arial"/>
                <w:lang w:val="es-ES" w:eastAsia="es-ES"/>
              </w:rPr>
              <w:t>PARA CADA CONTRATO SE DEBE INDICAR LA RAZÓN SOCIAL DEL CONTRATANTE, EL NÚMERO Y/O OBJETO Y SI SE HA EJECUTADO EN FORMA INDIVIDUAL (I), CONSORCIO (C), UNIÓN TEMPORAL (UT) O BAJO CUALQUIER OTRA MODALIDAD DE ASOCIACIÓN Y EL PORCENTAJE DE PARTICIPACIÓN.</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 xml:space="preserve">NOTA No. 2: </w:t>
            </w:r>
            <w:r>
              <w:rPr>
                <w:rFonts w:ascii="Arial" w:eastAsia="Times New Roman" w:hAnsi="Arial" w:cs="Arial"/>
                <w:lang w:val="es-ES" w:eastAsia="es-ES"/>
              </w:rPr>
              <w:t>EN EL CASO DE CONTRATOS SUSCRITOS EN CONSORCIO, UNIÓN TEMPORAL U OTRA MODALIDAD DE ASOCIACIÓN CONSIDERAR LO ESTABLECIDO EN EL PLIEGO DE CONDICIONES.</w:t>
            </w:r>
          </w:p>
          <w:p w:rsidR="00714EA5" w:rsidRDefault="00714EA5" w:rsidP="003F60E6">
            <w:pPr>
              <w:spacing w:after="0" w:line="240" w:lineRule="auto"/>
              <w:jc w:val="both"/>
              <w:rPr>
                <w:rFonts w:ascii="Arial" w:eastAsia="Times New Roman" w:hAnsi="Arial" w:cs="Arial"/>
                <w:b/>
                <w:bCs/>
                <w:lang w:val="es-ES" w:eastAsia="es-ES"/>
              </w:rPr>
            </w:pPr>
            <w:r>
              <w:rPr>
                <w:rFonts w:ascii="Arial" w:eastAsia="Times New Roman" w:hAnsi="Arial" w:cs="Arial"/>
                <w:b/>
                <w:bCs/>
                <w:lang w:val="es-ES" w:eastAsia="es-ES"/>
              </w:rPr>
              <w:t xml:space="preserve">NOTA No. 3: </w:t>
            </w:r>
            <w:r>
              <w:rPr>
                <w:rFonts w:ascii="Arial" w:eastAsia="Times New Roman" w:hAnsi="Arial" w:cs="Arial"/>
                <w:lang w:val="es-ES" w:eastAsia="es-ES"/>
              </w:rPr>
              <w:t>LOS VALORES CONSIGNADOS DEBEN EXPRESARSE EN PESOS COLOMBIANOS.</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 xml:space="preserve">NOTA No. 4: </w:t>
            </w:r>
            <w:r>
              <w:rPr>
                <w:rFonts w:ascii="Arial" w:eastAsia="Times New Roman" w:hAnsi="Arial" w:cs="Arial"/>
                <w:lang w:val="es-ES" w:eastAsia="es-ES"/>
              </w:rPr>
              <w:t>PARA LA ACREDITACIÓN DEL CRITERIO DE EXPERIENCIA SE TOMARÁN ÚNICAMENTE HASTA EL MÁXIMO DE CONTRATOS DEFINIDOS EN EL PLIEGO DE CONDICIONES.</w:t>
            </w:r>
          </w:p>
          <w:p w:rsidR="00714EA5" w:rsidRDefault="00714EA5" w:rsidP="003F60E6">
            <w:pPr>
              <w:spacing w:after="0" w:line="240" w:lineRule="auto"/>
              <w:jc w:val="both"/>
              <w:rPr>
                <w:rFonts w:ascii="Arial" w:eastAsia="Times New Roman" w:hAnsi="Arial" w:cs="Arial"/>
                <w:b/>
                <w:bCs/>
                <w:lang w:val="es-ES" w:eastAsia="es-ES"/>
              </w:rPr>
            </w:pPr>
          </w:p>
          <w:p w:rsidR="00714EA5" w:rsidRDefault="00714EA5" w:rsidP="003F60E6">
            <w:pPr>
              <w:spacing w:after="0" w:line="240" w:lineRule="auto"/>
              <w:jc w:val="both"/>
              <w:rPr>
                <w:rFonts w:ascii="Arial" w:eastAsia="Times New Roman" w:hAnsi="Arial" w:cs="Arial"/>
                <w:b/>
                <w:bCs/>
                <w:lang w:val="es-ES" w:eastAsia="es-ES"/>
              </w:rPr>
            </w:pPr>
            <w:r>
              <w:rPr>
                <w:rFonts w:ascii="Arial" w:eastAsia="Times New Roman" w:hAnsi="Arial" w:cs="Arial"/>
                <w:b/>
                <w:bCs/>
                <w:lang w:val="es-ES" w:eastAsia="es-ES"/>
              </w:rPr>
              <w:t>CARACTERÍSTICAS DEL ANEXO</w:t>
            </w:r>
          </w:p>
          <w:p w:rsidR="00714EA5" w:rsidRDefault="00714EA5" w:rsidP="003F60E6">
            <w:pPr>
              <w:spacing w:after="0" w:line="240" w:lineRule="auto"/>
              <w:jc w:val="both"/>
              <w:rPr>
                <w:rFonts w:ascii="Arial" w:eastAsia="Times New Roman" w:hAnsi="Arial" w:cs="Arial"/>
                <w:lang w:val="es-ES" w:eastAsia="es-ES"/>
              </w:rPr>
            </w:pPr>
          </w:p>
          <w:p w:rsidR="00714EA5" w:rsidRDefault="00714EA5" w:rsidP="003F60E6">
            <w:pPr>
              <w:spacing w:after="0" w:line="240" w:lineRule="auto"/>
              <w:jc w:val="both"/>
              <w:rPr>
                <w:rFonts w:ascii="Arial" w:eastAsia="Times New Roman" w:hAnsi="Arial" w:cs="Arial"/>
                <w:b/>
                <w:bCs/>
                <w:lang w:val="es-ES" w:eastAsia="es-ES"/>
              </w:rPr>
            </w:pPr>
            <w:r>
              <w:rPr>
                <w:rFonts w:ascii="Arial" w:eastAsia="Times New Roman" w:hAnsi="Arial" w:cs="Arial"/>
                <w:lang w:val="es-ES" w:eastAsia="es-ES"/>
              </w:rPr>
              <w:t>Las casillas del Anexo deben ser diligenciadas conforme a lo siguiente:</w:t>
            </w:r>
          </w:p>
          <w:p w:rsidR="00714EA5" w:rsidRDefault="00714EA5" w:rsidP="003F60E6">
            <w:pPr>
              <w:spacing w:after="0" w:line="240" w:lineRule="auto"/>
              <w:jc w:val="both"/>
              <w:rPr>
                <w:rFonts w:ascii="Arial" w:eastAsia="Times New Roman" w:hAnsi="Arial" w:cs="Arial"/>
                <w:b/>
                <w:bCs/>
                <w:lang w:val="es-ES" w:eastAsia="es-ES"/>
              </w:rPr>
            </w:pPr>
          </w:p>
          <w:p w:rsidR="00714EA5" w:rsidRDefault="00714EA5" w:rsidP="003F60E6">
            <w:pPr>
              <w:spacing w:after="0" w:line="240" w:lineRule="auto"/>
              <w:jc w:val="both"/>
              <w:rPr>
                <w:rFonts w:ascii="Arial" w:eastAsia="Times New Roman" w:hAnsi="Arial" w:cs="Arial"/>
                <w:b/>
                <w:bCs/>
                <w:lang w:val="es-ES" w:eastAsia="es-ES"/>
              </w:rPr>
            </w:pPr>
            <w:r>
              <w:rPr>
                <w:rFonts w:ascii="Arial" w:eastAsia="Times New Roman" w:hAnsi="Arial" w:cs="Arial"/>
                <w:b/>
                <w:bCs/>
                <w:lang w:val="es-ES" w:eastAsia="es-ES"/>
              </w:rPr>
              <w:t>Número de orden:</w:t>
            </w:r>
            <w:r>
              <w:rPr>
                <w:rFonts w:ascii="Arial" w:eastAsia="Times New Roman" w:hAnsi="Arial" w:cs="Arial"/>
                <w:lang w:val="es-ES" w:eastAsia="es-ES"/>
              </w:rPr>
              <w:t xml:space="preserve"> Se refiere al número de contratos aportados para acreditar la experiencia que como mínimo se deberá presentar un (1) contrato y cómo máximo tres (3) contratos. </w:t>
            </w:r>
          </w:p>
        </w:tc>
      </w:tr>
      <w:tr w:rsidR="00714EA5" w:rsidTr="003F60E6">
        <w:trPr>
          <w:gridAfter w:val="1"/>
          <w:wAfter w:w="113" w:type="pct"/>
          <w:trHeight w:val="450"/>
        </w:trPr>
        <w:tc>
          <w:tcPr>
            <w:tcW w:w="0" w:type="auto"/>
            <w:gridSpan w:val="15"/>
            <w:vMerge/>
            <w:vAlign w:val="center"/>
            <w:hideMark/>
          </w:tcPr>
          <w:p w:rsidR="00714EA5" w:rsidRDefault="00714EA5" w:rsidP="003F60E6">
            <w:pPr>
              <w:spacing w:after="0" w:line="240" w:lineRule="auto"/>
              <w:rPr>
                <w:rFonts w:ascii="Arial" w:eastAsia="Times New Roman" w:hAnsi="Arial" w:cs="Arial"/>
                <w:b/>
                <w:bCs/>
                <w:lang w:val="es-ES" w:eastAsia="es-ES"/>
              </w:rPr>
            </w:pPr>
          </w:p>
        </w:tc>
      </w:tr>
      <w:tr w:rsidR="00714EA5" w:rsidTr="003F60E6">
        <w:trPr>
          <w:trHeight w:val="420"/>
        </w:trPr>
        <w:tc>
          <w:tcPr>
            <w:tcW w:w="5000" w:type="pct"/>
            <w:gridSpan w:val="16"/>
            <w:vAlign w:val="center"/>
            <w:hideMark/>
          </w:tcPr>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 xml:space="preserve">Número consecutivo del reporte del contrato ejecutado en el RUP: </w:t>
            </w:r>
            <w:r>
              <w:rPr>
                <w:rFonts w:ascii="Arial" w:eastAsia="Times New Roman" w:hAnsi="Arial" w:cs="Arial"/>
                <w:lang w:val="es-ES" w:eastAsia="es-ES"/>
              </w:rPr>
              <w:t>Esta casilla se diligenciará únicamente por los proponentes que se encuentran obligados a tener RUP, ahora sí está obligado se deberá señalar el número consecutivo donde se encuentra ubicado el contrato en el RUP.</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Entidad contratante:</w:t>
            </w:r>
            <w:r>
              <w:rPr>
                <w:rFonts w:ascii="Arial" w:eastAsia="Times New Roman" w:hAnsi="Arial" w:cs="Arial"/>
                <w:lang w:val="es-ES" w:eastAsia="es-ES"/>
              </w:rPr>
              <w:t xml:space="preserve"> El nombre de la persona natural o jurídica, pública o privada, con la cual se celebró el contrato. </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 xml:space="preserve">Contrato o resolución: </w:t>
            </w:r>
            <w:r>
              <w:rPr>
                <w:rFonts w:ascii="Arial" w:eastAsia="Times New Roman" w:hAnsi="Arial" w:cs="Arial"/>
                <w:lang w:val="es-ES" w:eastAsia="es-ES"/>
              </w:rPr>
              <w:t xml:space="preserve">Se deberá diligenciar el número del contrato o la resolución de la adjudicación del contrato y, además la descripción del objeto contractual. </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 xml:space="preserve">Contrato ejecutado identificado con el clasificador de bienes y servicios: </w:t>
            </w:r>
            <w:r>
              <w:rPr>
                <w:rFonts w:ascii="Arial" w:eastAsia="Times New Roman" w:hAnsi="Arial" w:cs="Arial"/>
                <w:lang w:val="es-ES" w:eastAsia="es-ES"/>
              </w:rPr>
              <w:t xml:space="preserve">Se deberá diligenciar el código que coincide con los códigos requeridos por la entidad en el Pliego de Condiciones”  </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Formas de ejecución:</w:t>
            </w:r>
            <w:r>
              <w:rPr>
                <w:rFonts w:ascii="Arial" w:eastAsia="Times New Roman" w:hAnsi="Arial" w:cs="Arial"/>
                <w:lang w:val="es-ES" w:eastAsia="es-ES"/>
              </w:rPr>
              <w:t xml:space="preserve"> El proponente deberá indicar si el contrato se ejecutó de las siguientes formas: i) Forma individual (i); ii) Consorcio (c); iii) Unión Temporal (UT); iv) </w:t>
            </w:r>
            <w:r>
              <w:rPr>
                <w:rFonts w:ascii="Arial" w:eastAsia="Times New Roman" w:hAnsi="Arial" w:cs="Arial"/>
                <w:lang w:val="es-ES" w:eastAsia="es-ES"/>
              </w:rPr>
              <w:lastRenderedPageBreak/>
              <w:t xml:space="preserve">Bajo cualquier otra modalidad de asociación (Otra). Además, se deberá indicar el porcentaje de participación de la persona que ejecutó el contrato. </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Integrante de la estructura plural que se está presentando: Identificar del contrato que se aporta cuál es el integrante de la estructura plural que se está presentado. </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Valor total reportado en el RUP:</w:t>
            </w:r>
            <w:r>
              <w:rPr>
                <w:rFonts w:ascii="Arial" w:eastAsia="Times New Roman" w:hAnsi="Arial" w:cs="Arial"/>
                <w:lang w:val="es-ES" w:eastAsia="es-ES"/>
              </w:rPr>
              <w:t xml:space="preserve"> Incluir el valor total del contrato que se encuentra registrado en el RUP. De acuerdo con la “Nota No. 3” los valores consignados deben expresarse en pesos colombianos. </w:t>
            </w:r>
            <w:r>
              <w:rPr>
                <w:rFonts w:ascii="Arial" w:eastAsia="Times New Roman" w:hAnsi="Arial" w:cs="Arial"/>
                <w:lang w:val="es-ES" w:eastAsia="es-ES"/>
              </w:rPr>
              <w:tab/>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Valor total del contrato en SMMLV:</w:t>
            </w:r>
            <w:r>
              <w:rPr>
                <w:rFonts w:ascii="Arial" w:eastAsia="Times New Roman" w:hAnsi="Arial" w:cs="Arial"/>
                <w:lang w:val="es-ES" w:eastAsia="es-ES"/>
              </w:rPr>
              <w:t xml:space="preserve"> Esta casilla la deberán diligenciar los proponentes que no tienen RUP e incluirán el valor total del contrato en SMMLV. Además, se deberá diligenciar este formato en pesos colombianos.</w:t>
            </w:r>
          </w:p>
        </w:tc>
      </w:tr>
      <w:tr w:rsidR="00714EA5" w:rsidTr="003F60E6">
        <w:trPr>
          <w:trHeight w:val="525"/>
        </w:trPr>
        <w:tc>
          <w:tcPr>
            <w:tcW w:w="4887" w:type="pct"/>
            <w:gridSpan w:val="15"/>
            <w:vMerge w:val="restart"/>
            <w:tcBorders>
              <w:top w:val="nil"/>
              <w:left w:val="nil"/>
              <w:bottom w:val="double" w:sz="6" w:space="0" w:color="auto"/>
              <w:right w:val="nil"/>
            </w:tcBorders>
            <w:vAlign w:val="center"/>
            <w:hideMark/>
          </w:tcPr>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lang w:val="es-ES" w:eastAsia="es-ES"/>
              </w:rPr>
              <w:lastRenderedPageBreak/>
              <w:t xml:space="preserve">El “Anexo 3 - Experiencia” consolida la experiencia que se está aportando, pero no acredita la experiencia del proponente. Si el proponente aporta el RUP con la información de su experiencia relacionada, o aporta los contratos de experiencia que tiene a su nombre, se deberá acreditar la experiencia, a pesar de no aportar o diligenciar indebidamente el “Anexo 3- Experiencia”. </w:t>
            </w:r>
          </w:p>
          <w:p w:rsidR="00714EA5" w:rsidRDefault="00714EA5" w:rsidP="003F60E6">
            <w:pPr>
              <w:spacing w:after="0" w:line="240" w:lineRule="auto"/>
              <w:jc w:val="both"/>
              <w:rPr>
                <w:rFonts w:ascii="Arial" w:eastAsia="Times New Roman" w:hAnsi="Arial" w:cs="Arial"/>
                <w:lang w:val="es-ES" w:eastAsia="es-ES"/>
              </w:rPr>
            </w:pPr>
            <w:r>
              <w:rPr>
                <w:rFonts w:ascii="Arial" w:eastAsia="Times New Roman" w:hAnsi="Arial" w:cs="Arial"/>
                <w:b/>
                <w:bCs/>
                <w:lang w:val="es-ES" w:eastAsia="es-ES"/>
              </w:rPr>
              <w:t>NOTA: Toda la información suministrada por el proponente deberá ser veraz y estará sujeta a verificación de acuerdo con lo estipulado en estos pliegos de condiciones.</w:t>
            </w:r>
          </w:p>
        </w:tc>
        <w:tc>
          <w:tcPr>
            <w:tcW w:w="113" w:type="pct"/>
            <w:noWrap/>
            <w:vAlign w:val="bottom"/>
            <w:hideMark/>
          </w:tcPr>
          <w:p w:rsidR="00714EA5" w:rsidRDefault="00714EA5" w:rsidP="003F60E6">
            <w:pPr>
              <w:spacing w:after="0"/>
              <w:rPr>
                <w:rFonts w:ascii="Arial" w:eastAsia="Times New Roman" w:hAnsi="Arial" w:cs="Arial"/>
                <w:lang w:val="es-ES" w:eastAsia="es-ES"/>
              </w:rPr>
            </w:pPr>
          </w:p>
        </w:tc>
      </w:tr>
      <w:tr w:rsidR="00714EA5" w:rsidTr="003F60E6">
        <w:trPr>
          <w:trHeight w:val="874"/>
        </w:trPr>
        <w:tc>
          <w:tcPr>
            <w:tcW w:w="0" w:type="auto"/>
            <w:gridSpan w:val="15"/>
            <w:vMerge/>
            <w:tcBorders>
              <w:top w:val="nil"/>
              <w:left w:val="nil"/>
              <w:bottom w:val="double" w:sz="6" w:space="0" w:color="auto"/>
              <w:right w:val="nil"/>
            </w:tcBorders>
            <w:vAlign w:val="center"/>
            <w:hideMark/>
          </w:tcPr>
          <w:p w:rsidR="00714EA5" w:rsidRDefault="00714EA5" w:rsidP="003F60E6">
            <w:pPr>
              <w:spacing w:after="0" w:line="240" w:lineRule="auto"/>
              <w:rPr>
                <w:rFonts w:ascii="Arial" w:eastAsia="Times New Roman" w:hAnsi="Arial" w:cs="Arial"/>
                <w:lang w:val="es-ES" w:eastAsia="es-ES"/>
              </w:rPr>
            </w:pPr>
          </w:p>
        </w:tc>
        <w:tc>
          <w:tcPr>
            <w:tcW w:w="113" w:type="pct"/>
            <w:tcBorders>
              <w:top w:val="nil"/>
              <w:left w:val="nil"/>
              <w:bottom w:val="double" w:sz="6" w:space="0" w:color="auto"/>
              <w:right w:val="nil"/>
            </w:tcBorders>
            <w:vAlign w:val="center"/>
            <w:hideMark/>
          </w:tcPr>
          <w:p w:rsidR="00714EA5" w:rsidRDefault="00714EA5" w:rsidP="003F60E6">
            <w:pPr>
              <w:spacing w:after="0" w:line="240" w:lineRule="auto"/>
              <w:rPr>
                <w:rFonts w:ascii="Arial" w:eastAsia="Times New Roman" w:hAnsi="Arial" w:cs="Arial"/>
                <w:lang w:val="es-ES" w:eastAsia="es-ES"/>
              </w:rPr>
            </w:pPr>
            <w:r>
              <w:rPr>
                <w:rFonts w:ascii="Arial" w:eastAsia="Times New Roman" w:hAnsi="Arial" w:cs="Arial"/>
                <w:lang w:val="es-ES" w:eastAsia="es-ES"/>
              </w:rPr>
              <w:t> </w:t>
            </w:r>
          </w:p>
        </w:tc>
      </w:tr>
    </w:tbl>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both"/>
        <w:rPr>
          <w:rFonts w:ascii="Arial" w:hAnsi="Arial" w:cs="Arial"/>
          <w:bCs/>
        </w:rPr>
      </w:pPr>
      <w:r>
        <w:rPr>
          <w:rFonts w:ascii="Arial" w:hAnsi="Arial" w:cs="Arial"/>
          <w:bCs/>
        </w:rPr>
        <w:t>Declaramos, bajo nuestra responsabilidad personal, y comprometiendo la responsabilidad institucional de las personas jurídicas que representamos, que la información antes consignada es totalmente cierta, y puede ser verificada.</w:t>
      </w:r>
    </w:p>
    <w:p w:rsidR="00714EA5" w:rsidRDefault="00714EA5" w:rsidP="00714EA5">
      <w:pPr>
        <w:autoSpaceDE w:val="0"/>
        <w:autoSpaceDN w:val="0"/>
        <w:adjustRightInd w:val="0"/>
        <w:spacing w:after="0" w:line="240" w:lineRule="auto"/>
        <w:jc w:val="both"/>
        <w:rPr>
          <w:rFonts w:ascii="Arial" w:hAnsi="Arial" w:cs="Arial"/>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_____________________________________________ </w:t>
      </w: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Firma Representante Legal del proponente </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Nombre: ________________________ </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Documento Identidad: </w:t>
      </w:r>
    </w:p>
    <w:p w:rsidR="00714EA5" w:rsidRDefault="00714EA5" w:rsidP="00714EA5">
      <w:pPr>
        <w:autoSpaceDE w:val="0"/>
        <w:autoSpaceDN w:val="0"/>
        <w:adjustRightInd w:val="0"/>
        <w:spacing w:after="0" w:line="240" w:lineRule="auto"/>
        <w:rPr>
          <w:rFonts w:ascii="Arial" w:hAnsi="Arial" w:cs="Arial"/>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_____________________________________________________ </w:t>
      </w:r>
    </w:p>
    <w:p w:rsidR="00714EA5" w:rsidRDefault="00714EA5" w:rsidP="00714EA5">
      <w:pPr>
        <w:autoSpaceDE w:val="0"/>
        <w:autoSpaceDN w:val="0"/>
        <w:adjustRightInd w:val="0"/>
        <w:spacing w:after="0" w:line="240" w:lineRule="auto"/>
        <w:rPr>
          <w:rFonts w:ascii="Arial" w:hAnsi="Arial" w:cs="Arial"/>
          <w:b/>
          <w:bCs/>
        </w:rPr>
      </w:pPr>
      <w:r>
        <w:rPr>
          <w:rFonts w:ascii="Arial" w:hAnsi="Arial" w:cs="Arial"/>
        </w:rPr>
        <w:t>SOCIEDAD REPRESENTADA:</w:t>
      </w: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rPr>
      </w:pPr>
      <w:r>
        <w:rPr>
          <w:rFonts w:ascii="Arial" w:hAnsi="Arial" w:cs="Arial"/>
          <w:b/>
          <w:bCs/>
        </w:rPr>
        <w:lastRenderedPageBreak/>
        <w:t>ANEXO No. 4</w:t>
      </w:r>
    </w:p>
    <w:p w:rsidR="00714EA5" w:rsidRDefault="00714EA5" w:rsidP="00714EA5">
      <w:pPr>
        <w:keepNext/>
        <w:tabs>
          <w:tab w:val="left" w:pos="567"/>
          <w:tab w:val="left" w:pos="9356"/>
        </w:tabs>
        <w:spacing w:after="0" w:line="240" w:lineRule="auto"/>
        <w:jc w:val="center"/>
        <w:outlineLvl w:val="0"/>
        <w:rPr>
          <w:rFonts w:ascii="Arial" w:hAnsi="Arial" w:cs="Arial"/>
          <w:b/>
          <w:bCs/>
          <w:lang w:val="es-ES" w:eastAsia="es-ES"/>
        </w:rPr>
      </w:pPr>
      <w:r>
        <w:rPr>
          <w:rFonts w:ascii="Arial" w:hAnsi="Arial" w:cs="Arial"/>
          <w:b/>
          <w:bCs/>
          <w:lang w:val="es-ES" w:eastAsia="es-ES"/>
        </w:rPr>
        <w:tab/>
        <w:t xml:space="preserve">CAPACIDAD FINANCIERA Y ORGANIZACIONAL PARA PERSONAS EXTRANJERAS SIN SUCURSAL O DOMICILIO EN COLOMBIA </w:t>
      </w:r>
    </w:p>
    <w:p w:rsidR="00714EA5" w:rsidRDefault="00714EA5" w:rsidP="00714EA5">
      <w:pPr>
        <w:keepNext/>
        <w:tabs>
          <w:tab w:val="left" w:pos="567"/>
          <w:tab w:val="left" w:pos="9356"/>
        </w:tabs>
        <w:spacing w:after="0" w:line="240" w:lineRule="auto"/>
        <w:jc w:val="center"/>
        <w:outlineLvl w:val="0"/>
        <w:rPr>
          <w:rFonts w:ascii="Arial" w:hAnsi="Arial" w:cs="Arial"/>
          <w:b/>
          <w:bCs/>
          <w:lang w:val="es-ES" w:eastAsia="es-ES"/>
        </w:rPr>
      </w:pPr>
    </w:p>
    <w:p w:rsidR="00714EA5" w:rsidRDefault="00714EA5" w:rsidP="00714EA5">
      <w:pPr>
        <w:keepNext/>
        <w:tabs>
          <w:tab w:val="left" w:pos="567"/>
          <w:tab w:val="left" w:pos="9356"/>
        </w:tabs>
        <w:spacing w:after="0" w:line="240" w:lineRule="auto"/>
        <w:jc w:val="both"/>
        <w:outlineLvl w:val="0"/>
        <w:rPr>
          <w:rFonts w:ascii="Arial" w:hAnsi="Arial" w:cs="Arial"/>
          <w:b/>
          <w:bCs/>
          <w:lang w:val="es-ES" w:eastAsia="es-ES"/>
        </w:rPr>
      </w:pPr>
      <w:r>
        <w:rPr>
          <w:rFonts w:ascii="Arial" w:hAnsi="Arial" w:cs="Arial"/>
          <w:b/>
          <w:bCs/>
          <w:lang w:val="es-ES" w:eastAsia="es-ES"/>
        </w:rPr>
        <w:t xml:space="preserve">Señores </w:t>
      </w:r>
    </w:p>
    <w:p w:rsidR="00714EA5" w:rsidRDefault="00714EA5" w:rsidP="00714EA5">
      <w:pPr>
        <w:keepNext/>
        <w:tabs>
          <w:tab w:val="left" w:pos="567"/>
          <w:tab w:val="left" w:pos="9356"/>
        </w:tabs>
        <w:spacing w:after="0" w:line="240" w:lineRule="auto"/>
        <w:jc w:val="both"/>
        <w:outlineLvl w:val="0"/>
        <w:rPr>
          <w:rFonts w:ascii="Arial" w:hAnsi="Arial" w:cs="Arial"/>
          <w:b/>
          <w:lang w:val="es-ES" w:eastAsia="es-ES"/>
        </w:rPr>
      </w:pPr>
      <w:r>
        <w:rPr>
          <w:rFonts w:ascii="Arial" w:hAnsi="Arial" w:cs="Arial"/>
          <w:b/>
          <w:lang w:val="es-ES" w:eastAsia="es-ES"/>
        </w:rPr>
        <w:t xml:space="preserve">[NOMBRE DE LA ENTIDAD]  </w:t>
      </w:r>
    </w:p>
    <w:p w:rsidR="00714EA5" w:rsidRDefault="00714EA5" w:rsidP="00714EA5">
      <w:pPr>
        <w:keepNext/>
        <w:tabs>
          <w:tab w:val="left" w:pos="567"/>
          <w:tab w:val="left" w:pos="9356"/>
        </w:tabs>
        <w:spacing w:after="0" w:line="240" w:lineRule="auto"/>
        <w:jc w:val="both"/>
        <w:outlineLvl w:val="0"/>
        <w:rPr>
          <w:rFonts w:ascii="Arial" w:hAnsi="Arial" w:cs="Arial"/>
          <w:bCs/>
          <w:lang w:val="es-ES" w:eastAsia="es-ES"/>
        </w:rPr>
      </w:pPr>
      <w:r>
        <w:rPr>
          <w:rFonts w:ascii="Arial" w:hAnsi="Arial" w:cs="Arial"/>
          <w:bCs/>
          <w:lang w:val="es-ES" w:eastAsia="es-ES"/>
        </w:rPr>
        <w:t xml:space="preserve">[Dirección de la Entidad] </w:t>
      </w:r>
    </w:p>
    <w:p w:rsidR="00714EA5" w:rsidRDefault="00714EA5" w:rsidP="00714EA5">
      <w:pPr>
        <w:keepNext/>
        <w:tabs>
          <w:tab w:val="left" w:pos="567"/>
          <w:tab w:val="left" w:pos="9356"/>
        </w:tabs>
        <w:spacing w:after="0" w:line="240" w:lineRule="auto"/>
        <w:jc w:val="both"/>
        <w:outlineLvl w:val="0"/>
        <w:rPr>
          <w:rFonts w:ascii="Arial" w:hAnsi="Arial" w:cs="Arial"/>
          <w:bCs/>
          <w:lang w:val="es-ES" w:eastAsia="es-ES"/>
        </w:rPr>
      </w:pPr>
      <w:r>
        <w:rPr>
          <w:rFonts w:ascii="Arial" w:hAnsi="Arial" w:cs="Arial"/>
          <w:bCs/>
          <w:lang w:val="es-ES" w:eastAsia="es-ES"/>
        </w:rPr>
        <w:t xml:space="preserve">[Ciudad]  </w:t>
      </w:r>
    </w:p>
    <w:p w:rsidR="00714EA5" w:rsidRDefault="00714EA5" w:rsidP="00714EA5">
      <w:pPr>
        <w:keepNext/>
        <w:tabs>
          <w:tab w:val="left" w:pos="567"/>
          <w:tab w:val="left" w:pos="9356"/>
        </w:tabs>
        <w:spacing w:after="0" w:line="240" w:lineRule="auto"/>
        <w:jc w:val="both"/>
        <w:outlineLvl w:val="0"/>
        <w:rPr>
          <w:rFonts w:ascii="Arial" w:hAnsi="Arial" w:cs="Arial"/>
          <w:b/>
          <w:bCs/>
          <w:lang w:val="es-ES" w:eastAsia="es-ES"/>
        </w:rPr>
      </w:pPr>
      <w:r>
        <w:rPr>
          <w:rFonts w:ascii="Arial" w:hAnsi="Arial" w:cs="Arial"/>
          <w:b/>
          <w:bCs/>
          <w:lang w:val="es-ES" w:eastAsia="es-ES"/>
        </w:rPr>
        <w:t> </w:t>
      </w:r>
    </w:p>
    <w:p w:rsidR="00714EA5" w:rsidRDefault="00714EA5" w:rsidP="00714EA5">
      <w:pPr>
        <w:keepNext/>
        <w:tabs>
          <w:tab w:val="left" w:pos="567"/>
          <w:tab w:val="left" w:pos="9356"/>
        </w:tabs>
        <w:spacing w:after="0" w:line="240" w:lineRule="auto"/>
        <w:jc w:val="both"/>
        <w:outlineLvl w:val="0"/>
        <w:rPr>
          <w:rFonts w:ascii="Arial" w:hAnsi="Arial" w:cs="Arial"/>
          <w:b/>
          <w:bCs/>
          <w:lang w:val="es-ES" w:eastAsia="es-ES"/>
        </w:rPr>
      </w:pPr>
      <w:r>
        <w:rPr>
          <w:rFonts w:ascii="Arial" w:hAnsi="Arial" w:cs="Arial"/>
          <w:b/>
          <w:bCs/>
          <w:lang w:val="es-ES" w:eastAsia="es-ES"/>
        </w:rPr>
        <w:t> </w:t>
      </w:r>
    </w:p>
    <w:p w:rsidR="00714EA5" w:rsidRDefault="00714EA5" w:rsidP="00714EA5">
      <w:pPr>
        <w:keepNext/>
        <w:tabs>
          <w:tab w:val="left" w:pos="567"/>
          <w:tab w:val="left" w:pos="9356"/>
        </w:tabs>
        <w:spacing w:after="0" w:line="240" w:lineRule="auto"/>
        <w:jc w:val="both"/>
        <w:outlineLvl w:val="0"/>
        <w:rPr>
          <w:rFonts w:ascii="Arial" w:hAnsi="Arial" w:cs="Arial"/>
          <w:bCs/>
          <w:lang w:val="es-ES" w:eastAsia="es-ES"/>
        </w:rPr>
      </w:pPr>
      <w:r>
        <w:rPr>
          <w:rFonts w:ascii="Arial" w:hAnsi="Arial" w:cs="Arial"/>
          <w:b/>
          <w:bCs/>
          <w:lang w:val="es-ES" w:eastAsia="es-ES"/>
        </w:rPr>
        <w:t xml:space="preserve">REFERENCIA: </w:t>
      </w:r>
      <w:r>
        <w:rPr>
          <w:rFonts w:ascii="Arial" w:hAnsi="Arial" w:cs="Arial"/>
          <w:bCs/>
          <w:lang w:val="es-ES" w:eastAsia="es-ES"/>
        </w:rPr>
        <w:t>Proceso de Contratación No. [Incluir número del Proceso de Contratación], en adelante el “Proceso de Contratación”.</w:t>
      </w:r>
    </w:p>
    <w:p w:rsidR="00714EA5" w:rsidRDefault="00714EA5" w:rsidP="00714EA5">
      <w:pPr>
        <w:keepNext/>
        <w:tabs>
          <w:tab w:val="left" w:pos="567"/>
          <w:tab w:val="left" w:pos="9356"/>
        </w:tabs>
        <w:spacing w:after="0" w:line="240" w:lineRule="auto"/>
        <w:jc w:val="both"/>
        <w:outlineLvl w:val="0"/>
        <w:rPr>
          <w:rFonts w:ascii="Arial" w:hAnsi="Arial" w:cs="Arial"/>
          <w:bCs/>
          <w:lang w:val="es-ES" w:eastAsia="es-ES"/>
        </w:rPr>
      </w:pPr>
    </w:p>
    <w:p w:rsidR="00714EA5" w:rsidRDefault="00714EA5" w:rsidP="00714EA5">
      <w:pPr>
        <w:spacing w:after="0"/>
        <w:jc w:val="both"/>
        <w:rPr>
          <w:rFonts w:ascii="Arial" w:eastAsia="Arial" w:hAnsi="Arial" w:cs="Arial"/>
          <w:i/>
          <w:lang w:val="es-ES_tradnl"/>
        </w:rPr>
      </w:pPr>
      <w:r>
        <w:rPr>
          <w:rFonts w:ascii="Arial" w:hAnsi="Arial" w:cs="Arial"/>
          <w:bCs/>
          <w:lang w:val="es-ES" w:eastAsia="es-ES"/>
        </w:rPr>
        <w:t>Objeto: </w:t>
      </w:r>
      <w:r>
        <w:rPr>
          <w:rFonts w:ascii="Arial" w:eastAsia="Arial" w:hAnsi="Arial" w:cs="Arial"/>
          <w:i/>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
        </w:rPr>
        <w:t>”.</w:t>
      </w:r>
    </w:p>
    <w:tbl>
      <w:tblPr>
        <w:tblW w:w="0" w:type="auto"/>
        <w:tblLook w:val="04A0" w:firstRow="1" w:lastRow="0" w:firstColumn="1" w:lastColumn="0" w:noHBand="0" w:noVBand="1"/>
      </w:tblPr>
      <w:tblGrid>
        <w:gridCol w:w="1512"/>
        <w:gridCol w:w="3663"/>
        <w:gridCol w:w="3663"/>
      </w:tblGrid>
      <w:tr w:rsidR="00714EA5" w:rsidTr="003F60E6">
        <w:trPr>
          <w:trHeight w:val="23"/>
        </w:trPr>
        <w:tc>
          <w:tcPr>
            <w:tcW w:w="1460" w:type="dxa"/>
            <w:vAlign w:val="bottom"/>
            <w:hideMark/>
          </w:tcPr>
          <w:p w:rsidR="00714EA5" w:rsidRDefault="00714EA5" w:rsidP="003F60E6">
            <w:pPr>
              <w:spacing w:after="0" w:line="240" w:lineRule="auto"/>
              <w:jc w:val="both"/>
              <w:rPr>
                <w:rFonts w:ascii="Arial" w:eastAsia="Arial" w:hAnsi="Arial" w:cs="Arial"/>
                <w:b/>
              </w:rPr>
            </w:pPr>
            <w:r>
              <w:rPr>
                <w:rFonts w:ascii="Arial" w:eastAsia="Arial" w:hAnsi="Arial" w:cs="Arial"/>
                <w:b/>
              </w:rPr>
              <w:t>Proponente:</w:t>
            </w:r>
          </w:p>
        </w:tc>
        <w:tc>
          <w:tcPr>
            <w:tcW w:w="3689" w:type="dxa"/>
            <w:shd w:val="clear" w:color="auto" w:fill="F2F2F2"/>
          </w:tcPr>
          <w:p w:rsidR="00714EA5" w:rsidRDefault="00714EA5" w:rsidP="003F60E6">
            <w:pPr>
              <w:spacing w:after="0" w:line="240" w:lineRule="auto"/>
              <w:jc w:val="both"/>
              <w:rPr>
                <w:rFonts w:ascii="Arial" w:eastAsia="Arial" w:hAnsi="Arial" w:cs="Arial"/>
              </w:rPr>
            </w:pPr>
          </w:p>
        </w:tc>
        <w:tc>
          <w:tcPr>
            <w:tcW w:w="3689" w:type="dxa"/>
            <w:shd w:val="clear" w:color="auto" w:fill="F2F2F2"/>
            <w:vAlign w:val="bottom"/>
          </w:tcPr>
          <w:p w:rsidR="00714EA5" w:rsidRDefault="00714EA5" w:rsidP="003F60E6">
            <w:pPr>
              <w:spacing w:after="0" w:line="240" w:lineRule="auto"/>
              <w:jc w:val="both"/>
              <w:rPr>
                <w:rFonts w:ascii="Arial" w:eastAsia="Arial" w:hAnsi="Arial" w:cs="Arial"/>
              </w:rPr>
            </w:pPr>
          </w:p>
        </w:tc>
      </w:tr>
      <w:tr w:rsidR="00714EA5" w:rsidTr="003F60E6">
        <w:trPr>
          <w:trHeight w:val="23"/>
        </w:trPr>
        <w:tc>
          <w:tcPr>
            <w:tcW w:w="1460" w:type="dxa"/>
            <w:vAlign w:val="bottom"/>
          </w:tcPr>
          <w:p w:rsidR="00714EA5" w:rsidRDefault="00714EA5" w:rsidP="003F60E6">
            <w:pPr>
              <w:spacing w:after="0" w:line="240" w:lineRule="auto"/>
              <w:jc w:val="both"/>
              <w:rPr>
                <w:rFonts w:ascii="Arial" w:eastAsia="Arial" w:hAnsi="Arial" w:cs="Arial"/>
                <w:b/>
              </w:rPr>
            </w:pPr>
          </w:p>
        </w:tc>
        <w:tc>
          <w:tcPr>
            <w:tcW w:w="3689" w:type="dxa"/>
            <w:shd w:val="clear" w:color="auto" w:fill="F2F2F2"/>
          </w:tcPr>
          <w:p w:rsidR="00714EA5" w:rsidRDefault="00714EA5" w:rsidP="003F60E6">
            <w:pPr>
              <w:spacing w:after="0" w:line="240" w:lineRule="auto"/>
              <w:jc w:val="both"/>
              <w:rPr>
                <w:rFonts w:ascii="Arial" w:eastAsia="Arial" w:hAnsi="Arial" w:cs="Arial"/>
              </w:rPr>
            </w:pPr>
          </w:p>
        </w:tc>
        <w:tc>
          <w:tcPr>
            <w:tcW w:w="3689" w:type="dxa"/>
            <w:shd w:val="clear" w:color="auto" w:fill="F2F2F2"/>
            <w:vAlign w:val="bottom"/>
          </w:tcPr>
          <w:p w:rsidR="00714EA5" w:rsidRDefault="00714EA5" w:rsidP="003F60E6">
            <w:pPr>
              <w:spacing w:after="0" w:line="240" w:lineRule="auto"/>
              <w:jc w:val="both"/>
              <w:rPr>
                <w:rFonts w:ascii="Arial" w:eastAsia="Arial" w:hAnsi="Arial" w:cs="Arial"/>
              </w:rPr>
            </w:pPr>
          </w:p>
        </w:tc>
      </w:tr>
    </w:tbl>
    <w:p w:rsidR="00714EA5" w:rsidRDefault="00714EA5" w:rsidP="00714EA5">
      <w:pPr>
        <w:spacing w:after="0" w:line="240" w:lineRule="auto"/>
        <w:contextualSpacing/>
        <w:jc w:val="both"/>
        <w:rPr>
          <w:rFonts w:ascii="Arial" w:eastAsia="MS Mincho" w:hAnsi="Arial" w:cs="Arial"/>
          <w:lang w:eastAsia="es-ES"/>
        </w:rPr>
      </w:pPr>
      <w:r>
        <w:rPr>
          <w:rFonts w:ascii="Arial" w:eastAsia="MS Mincho" w:hAnsi="Arial" w:cs="Arial"/>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rsidR="00714EA5" w:rsidRDefault="00714EA5" w:rsidP="00714EA5">
      <w:pPr>
        <w:spacing w:after="0" w:line="240" w:lineRule="auto"/>
        <w:contextualSpacing/>
        <w:jc w:val="both"/>
        <w:rPr>
          <w:rFonts w:ascii="Arial" w:eastAsia="MS Mincho" w:hAnsi="Arial" w:cs="Arial"/>
          <w:lang w:eastAsia="es-ES"/>
        </w:rPr>
      </w:pPr>
    </w:p>
    <w:p w:rsidR="00714EA5" w:rsidRDefault="00714EA5" w:rsidP="00714EA5">
      <w:pPr>
        <w:spacing w:after="0" w:line="240" w:lineRule="auto"/>
        <w:contextualSpacing/>
        <w:jc w:val="both"/>
        <w:rPr>
          <w:rFonts w:ascii="Arial" w:eastAsia="MS Mincho" w:hAnsi="Arial" w:cs="Arial"/>
          <w:lang w:eastAsia="es-ES"/>
        </w:rPr>
      </w:pPr>
      <w:r>
        <w:rPr>
          <w:rFonts w:ascii="Arial" w:eastAsia="MS Mincho" w:hAnsi="Arial" w:cs="Arial"/>
          <w:lang w:eastAsia="es-ES"/>
        </w:rPr>
        <w:t xml:space="preserve">[Ingrese justificación en caso de que </w:t>
      </w:r>
      <w:r>
        <w:rPr>
          <w:rFonts w:ascii="Arial" w:hAnsi="Arial" w:cs="Arial"/>
          <w:bCs/>
        </w:rPr>
        <w:t>la legislación propia del país de origen establezca una fecha de corte diferente a la prevista en este documento]</w:t>
      </w:r>
    </w:p>
    <w:p w:rsidR="00714EA5" w:rsidRDefault="00714EA5" w:rsidP="00714EA5">
      <w:pPr>
        <w:spacing w:after="0" w:line="240" w:lineRule="auto"/>
        <w:contextualSpacing/>
        <w:jc w:val="both"/>
        <w:rPr>
          <w:rFonts w:ascii="Arial" w:eastAsia="MS Mincho" w:hAnsi="Arial" w:cs="Arial"/>
          <w:lang w:eastAsia="es-ES"/>
        </w:rPr>
      </w:pPr>
    </w:p>
    <w:p w:rsidR="00714EA5" w:rsidRDefault="00714EA5" w:rsidP="00714EA5">
      <w:pPr>
        <w:spacing w:after="0" w:line="240" w:lineRule="auto"/>
        <w:contextualSpacing/>
        <w:jc w:val="both"/>
        <w:rPr>
          <w:rFonts w:ascii="Arial" w:eastAsia="MS Mincho" w:hAnsi="Arial" w:cs="Arial"/>
          <w:lang w:eastAsia="es-ES"/>
        </w:rPr>
      </w:pPr>
      <w:r>
        <w:rPr>
          <w:rFonts w:ascii="Arial" w:eastAsia="MS Mincho" w:hAnsi="Arial" w:cs="Arial"/>
          <w:lang w:eastAsia="es-ES"/>
        </w:rPr>
        <w:t>La tasa representativa del mercado utilizada para la conversión de los Estados Financieros certificada por la Superintendencia Financiera de Colombia es la siguiente: [Incluir TRM del día de expedición de los Estados Financieros]</w:t>
      </w: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p w:rsidR="00714EA5" w:rsidRDefault="00714EA5" w:rsidP="003E0FEF">
      <w:pPr>
        <w:numPr>
          <w:ilvl w:val="0"/>
          <w:numId w:val="15"/>
        </w:numPr>
        <w:spacing w:after="0" w:line="240" w:lineRule="auto"/>
        <w:contextualSpacing/>
        <w:jc w:val="both"/>
        <w:rPr>
          <w:rFonts w:ascii="Arial" w:eastAsia="Times New Roman" w:hAnsi="Arial" w:cs="Arial"/>
          <w:b/>
          <w:bCs/>
          <w:lang w:eastAsia="es-ES"/>
        </w:rPr>
      </w:pPr>
      <w:r>
        <w:rPr>
          <w:rFonts w:ascii="Arial" w:eastAsia="Times New Roman" w:hAnsi="Arial" w:cs="Arial"/>
          <w:b/>
          <w:bCs/>
          <w:lang w:eastAsia="es-ES"/>
        </w:rPr>
        <w:t>Balance general y estado de resultados</w:t>
      </w:r>
    </w:p>
    <w:p w:rsidR="00714EA5" w:rsidRDefault="00714EA5" w:rsidP="00714EA5">
      <w:pPr>
        <w:autoSpaceDE w:val="0"/>
        <w:autoSpaceDN w:val="0"/>
        <w:adjustRightInd w:val="0"/>
        <w:spacing w:after="0" w:line="240" w:lineRule="auto"/>
        <w:contextualSpacing/>
        <w:jc w:val="both"/>
        <w:rPr>
          <w:rFonts w:ascii="Arial" w:eastAsia="Times New Roman" w:hAnsi="Arial" w:cs="Arial"/>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14EA5" w:rsidTr="003F60E6">
        <w:tc>
          <w:tcPr>
            <w:tcW w:w="1765" w:type="dxa"/>
            <w:vMerge w:val="restart"/>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D9D9D9"/>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Plural</w:t>
            </w:r>
          </w:p>
        </w:tc>
      </w:tr>
      <w:tr w:rsidR="00714EA5" w:rsidTr="003F60E6">
        <w:tc>
          <w:tcPr>
            <w:tcW w:w="0" w:type="auto"/>
            <w:vMerge/>
            <w:tcBorders>
              <w:top w:val="single" w:sz="4" w:space="0" w:color="CDCCCC"/>
              <w:left w:val="single" w:sz="4" w:space="0" w:color="CDCCCC"/>
              <w:bottom w:val="single" w:sz="4" w:space="0" w:color="CDCCCC"/>
              <w:right w:val="single" w:sz="4" w:space="0" w:color="CDCCCC"/>
            </w:tcBorders>
            <w:vAlign w:val="center"/>
            <w:hideMark/>
          </w:tcPr>
          <w:p w:rsidR="00714EA5" w:rsidRDefault="00714EA5" w:rsidP="003F60E6">
            <w:pPr>
              <w:spacing w:after="0" w:line="240" w:lineRule="auto"/>
              <w:rPr>
                <w:rFonts w:ascii="Arial" w:eastAsia="Times New Roman" w:hAnsi="Arial" w:cs="Arial"/>
                <w:b/>
                <w:lang w:val="es-ES" w:eastAsia="es-ES"/>
              </w:rPr>
            </w:pPr>
          </w:p>
        </w:tc>
        <w:tc>
          <w:tcPr>
            <w:tcW w:w="1765" w:type="dxa"/>
            <w:tcBorders>
              <w:top w:val="single" w:sz="4" w:space="0" w:color="CDCCCC"/>
              <w:left w:val="single" w:sz="4" w:space="0" w:color="CDCCCC"/>
              <w:bottom w:val="single" w:sz="4" w:space="0" w:color="CDCCCC"/>
              <w:right w:val="single" w:sz="4" w:space="0" w:color="CDCCCC"/>
            </w:tcBorders>
            <w:shd w:val="clear" w:color="auto" w:fill="D9D9D9"/>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D9D9D9"/>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D9D9D9"/>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D9D9D9"/>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Integrante N°3 (Valor en pesos colombianos)</w:t>
            </w: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Activo Corriente</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Activo Total</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Pasivo Corriente</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Pasivo total</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Utilidad Operacional</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Gastos de intereses</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hideMark/>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r>
              <w:rPr>
                <w:rFonts w:ascii="Arial" w:hAnsi="Arial" w:cs="Arial"/>
                <w:lang w:val="es-ES" w:eastAsia="es-ES"/>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bl>
    <w:p w:rsidR="00714EA5" w:rsidRDefault="00714EA5" w:rsidP="00714EA5">
      <w:pPr>
        <w:autoSpaceDE w:val="0"/>
        <w:autoSpaceDN w:val="0"/>
        <w:adjustRightInd w:val="0"/>
        <w:spacing w:after="0" w:line="240" w:lineRule="auto"/>
        <w:contextualSpacing/>
        <w:jc w:val="both"/>
        <w:rPr>
          <w:rFonts w:ascii="Arial" w:eastAsia="Times New Roman" w:hAnsi="Arial" w:cs="Arial"/>
          <w:lang w:eastAsia="es-ES"/>
        </w:rPr>
      </w:pPr>
    </w:p>
    <w:p w:rsidR="00714EA5" w:rsidRDefault="00714EA5" w:rsidP="00714EA5">
      <w:pPr>
        <w:autoSpaceDE w:val="0"/>
        <w:autoSpaceDN w:val="0"/>
        <w:adjustRightInd w:val="0"/>
        <w:spacing w:after="0" w:line="240" w:lineRule="auto"/>
        <w:contextualSpacing/>
        <w:jc w:val="both"/>
        <w:rPr>
          <w:rFonts w:ascii="Arial" w:eastAsia="Times New Roman" w:hAnsi="Arial" w:cs="Arial"/>
          <w:lang w:eastAsia="es-ES"/>
        </w:rPr>
      </w:pPr>
      <w:r>
        <w:rPr>
          <w:rFonts w:ascii="Arial" w:hAnsi="Arial" w:cs="Arial"/>
          <w:lang w:eastAsia="es-ES"/>
        </w:rPr>
        <w:t>[Si el Proponente es plural y tiene más de tres participantes debe insertar las columnas adicionales en la tabla anterior]</w:t>
      </w:r>
    </w:p>
    <w:p w:rsidR="00714EA5" w:rsidRDefault="00714EA5" w:rsidP="00714EA5">
      <w:pPr>
        <w:autoSpaceDE w:val="0"/>
        <w:autoSpaceDN w:val="0"/>
        <w:adjustRightInd w:val="0"/>
        <w:spacing w:after="0" w:line="240" w:lineRule="auto"/>
        <w:contextualSpacing/>
        <w:jc w:val="both"/>
        <w:rPr>
          <w:rFonts w:ascii="Arial" w:eastAsia="Times New Roman" w:hAnsi="Arial" w:cs="Arial"/>
          <w:lang w:eastAsia="es-ES"/>
        </w:rPr>
      </w:pPr>
    </w:p>
    <w:p w:rsidR="00714EA5" w:rsidRDefault="00714EA5" w:rsidP="003E0FEF">
      <w:pPr>
        <w:numPr>
          <w:ilvl w:val="0"/>
          <w:numId w:val="15"/>
        </w:numPr>
        <w:spacing w:after="0" w:line="240" w:lineRule="auto"/>
        <w:contextualSpacing/>
        <w:jc w:val="both"/>
        <w:rPr>
          <w:rFonts w:ascii="Arial" w:eastAsia="Times New Roman" w:hAnsi="Arial" w:cs="Arial"/>
          <w:b/>
          <w:bCs/>
          <w:lang w:eastAsia="es-ES"/>
        </w:rPr>
      </w:pPr>
      <w:r>
        <w:rPr>
          <w:rFonts w:ascii="Arial" w:eastAsia="Times New Roman" w:hAnsi="Arial" w:cs="Arial"/>
          <w:b/>
          <w:bCs/>
          <w:lang w:eastAsia="es-ES"/>
        </w:rPr>
        <w:t>Capacidad financiera</w:t>
      </w:r>
    </w:p>
    <w:p w:rsidR="00714EA5" w:rsidRDefault="00714EA5" w:rsidP="00714EA5">
      <w:pPr>
        <w:spacing w:after="0" w:line="240" w:lineRule="auto"/>
        <w:contextualSpacing/>
        <w:jc w:val="both"/>
        <w:rPr>
          <w:rFonts w:ascii="Arial" w:eastAsia="Times New Roman" w:hAnsi="Arial" w:cs="Arial"/>
          <w:b/>
          <w:bCs/>
          <w:lang w:eastAsia="es-ES"/>
        </w:rPr>
      </w:pPr>
    </w:p>
    <w:p w:rsidR="00714EA5" w:rsidRDefault="00714EA5" w:rsidP="00714EA5">
      <w:pPr>
        <w:spacing w:after="0" w:line="240" w:lineRule="auto"/>
        <w:contextualSpacing/>
        <w:jc w:val="both"/>
        <w:rPr>
          <w:rFonts w:ascii="Arial" w:eastAsia="Times New Roman" w:hAnsi="Arial" w:cs="Arial"/>
          <w:bCs/>
          <w:lang w:eastAsia="es-ES"/>
        </w:rPr>
      </w:pPr>
      <w:r>
        <w:rPr>
          <w:rFonts w:ascii="Arial" w:eastAsia="Times New Roman" w:hAnsi="Arial" w:cs="Arial"/>
          <w:bCs/>
          <w:lang w:eastAsia="es-ES"/>
        </w:rPr>
        <w:lastRenderedPageBreak/>
        <w:t xml:space="preserve">Indique las siguientes cifras con máximo 2 decimales: </w:t>
      </w:r>
    </w:p>
    <w:p w:rsidR="00714EA5" w:rsidRDefault="00714EA5" w:rsidP="00714EA5">
      <w:pPr>
        <w:spacing w:after="0" w:line="240" w:lineRule="auto"/>
        <w:contextualSpacing/>
        <w:jc w:val="both"/>
        <w:rPr>
          <w:rFonts w:ascii="Arial" w:eastAsia="Times New Roman" w:hAnsi="Arial" w:cs="Arial"/>
          <w:b/>
          <w:bCs/>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14EA5" w:rsidTr="003F60E6">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Plural</w:t>
            </w:r>
          </w:p>
        </w:tc>
      </w:tr>
      <w:tr w:rsidR="00714EA5" w:rsidTr="003F60E6">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integrante N°3</w:t>
            </w:r>
          </w:p>
        </w:tc>
      </w:tr>
      <w:tr w:rsidR="00714EA5" w:rsidTr="003F60E6">
        <w:tc>
          <w:tcPr>
            <w:tcW w:w="1765" w:type="dxa"/>
            <w:tcBorders>
              <w:top w:val="single" w:sz="4" w:space="0" w:color="CDCCCC"/>
              <w:left w:val="single" w:sz="4" w:space="0" w:color="CDCCCC"/>
              <w:bottom w:val="single" w:sz="4" w:space="0" w:color="CDCCCC"/>
              <w:right w:val="single" w:sz="4" w:space="0" w:color="CDCCCC"/>
            </w:tcBorders>
            <w:vAlign w:val="center"/>
            <w:hideMark/>
          </w:tcPr>
          <w:p w:rsidR="00714EA5" w:rsidRDefault="00714EA5" w:rsidP="003F60E6">
            <w:pPr>
              <w:spacing w:after="0" w:line="240" w:lineRule="auto"/>
              <w:jc w:val="both"/>
              <w:rPr>
                <w:rFonts w:ascii="Arial" w:eastAsia="Times New Roman" w:hAnsi="Arial" w:cs="Arial"/>
                <w:lang w:val="es-ES" w:eastAsia="es-CO"/>
              </w:rPr>
            </w:pPr>
            <w:r>
              <w:rPr>
                <w:rFonts w:ascii="Arial" w:eastAsia="Arial" w:hAnsi="Arial" w:cs="Arial"/>
                <w:lang w:val="es-ES" w:eastAsia="es-ES"/>
              </w:rPr>
              <w:t>Índice de Liquidez</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vAlign w:val="center"/>
            <w:hideMark/>
          </w:tcPr>
          <w:p w:rsidR="00714EA5" w:rsidRDefault="00714EA5" w:rsidP="003F60E6">
            <w:pPr>
              <w:spacing w:after="0" w:line="240" w:lineRule="auto"/>
              <w:jc w:val="both"/>
              <w:rPr>
                <w:rFonts w:ascii="Arial" w:eastAsia="Times New Roman" w:hAnsi="Arial" w:cs="Arial"/>
                <w:lang w:val="es-ES" w:eastAsia="es-CO"/>
              </w:rPr>
            </w:pPr>
            <w:r>
              <w:rPr>
                <w:rFonts w:ascii="Arial" w:eastAsia="Arial" w:hAnsi="Arial" w:cs="Arial"/>
                <w:lang w:val="es-ES" w:eastAsia="es-ES"/>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vAlign w:val="center"/>
            <w:hideMark/>
          </w:tcPr>
          <w:p w:rsidR="00714EA5" w:rsidRDefault="00714EA5" w:rsidP="003F60E6">
            <w:pPr>
              <w:spacing w:after="0" w:line="240" w:lineRule="auto"/>
              <w:jc w:val="both"/>
              <w:rPr>
                <w:rFonts w:ascii="Arial" w:eastAsia="Times New Roman" w:hAnsi="Arial" w:cs="Arial"/>
                <w:lang w:val="es-ES" w:eastAsia="es-CO"/>
              </w:rPr>
            </w:pPr>
            <w:r>
              <w:rPr>
                <w:rFonts w:ascii="Arial" w:eastAsia="Arial" w:hAnsi="Arial" w:cs="Arial"/>
                <w:lang w:val="es-ES" w:eastAsia="es-ES"/>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bl>
    <w:p w:rsidR="00714EA5" w:rsidRDefault="00714EA5" w:rsidP="00714EA5">
      <w:pPr>
        <w:spacing w:after="0" w:line="240" w:lineRule="auto"/>
        <w:jc w:val="both"/>
        <w:rPr>
          <w:rFonts w:ascii="Arial" w:hAnsi="Arial" w:cs="Arial"/>
          <w:lang w:eastAsia="es-ES"/>
        </w:rPr>
      </w:pPr>
    </w:p>
    <w:p w:rsidR="00714EA5" w:rsidRDefault="00714EA5" w:rsidP="00714EA5">
      <w:pPr>
        <w:spacing w:after="0" w:line="240" w:lineRule="auto"/>
        <w:jc w:val="both"/>
        <w:rPr>
          <w:rFonts w:ascii="Arial" w:hAnsi="Arial" w:cs="Arial"/>
          <w:lang w:eastAsia="es-ES"/>
        </w:rPr>
      </w:pPr>
      <w:r>
        <w:rPr>
          <w:rFonts w:ascii="Arial" w:hAnsi="Arial" w:cs="Arial"/>
          <w:lang w:eastAsia="es-ES"/>
        </w:rPr>
        <w:t>[Si el Proponente es plural y tiene más de tres participantes debe insertar las columnas adicionales en la tabla anterior]</w:t>
      </w:r>
    </w:p>
    <w:p w:rsidR="00714EA5" w:rsidRDefault="00714EA5" w:rsidP="00714EA5">
      <w:pPr>
        <w:spacing w:after="0" w:line="240" w:lineRule="auto"/>
        <w:jc w:val="both"/>
        <w:rPr>
          <w:rFonts w:ascii="Arial" w:hAnsi="Arial" w:cs="Arial"/>
          <w:lang w:eastAsia="es-ES"/>
        </w:rPr>
      </w:pPr>
    </w:p>
    <w:p w:rsidR="00714EA5" w:rsidRDefault="00714EA5" w:rsidP="003E0FEF">
      <w:pPr>
        <w:numPr>
          <w:ilvl w:val="0"/>
          <w:numId w:val="15"/>
        </w:numPr>
        <w:spacing w:after="0" w:line="240" w:lineRule="auto"/>
        <w:contextualSpacing/>
        <w:jc w:val="both"/>
        <w:rPr>
          <w:rFonts w:ascii="Arial" w:eastAsia="Times New Roman" w:hAnsi="Arial" w:cs="Arial"/>
          <w:b/>
          <w:bCs/>
          <w:lang w:eastAsia="es-ES"/>
        </w:rPr>
      </w:pPr>
      <w:r>
        <w:rPr>
          <w:rFonts w:ascii="Arial" w:eastAsia="Times New Roman" w:hAnsi="Arial" w:cs="Arial"/>
          <w:b/>
          <w:bCs/>
          <w:lang w:eastAsia="es-ES"/>
        </w:rPr>
        <w:t>Capacidad organizacional</w:t>
      </w: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r>
        <w:rPr>
          <w:rFonts w:ascii="Arial" w:eastAsia="Times New Roman" w:hAnsi="Arial" w:cs="Arial"/>
          <w:bCs/>
          <w:lang w:eastAsia="es-ES"/>
        </w:rPr>
        <w:t>Indique las siguientes cifras con máximo 2 decimales:</w:t>
      </w: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14EA5" w:rsidTr="003F60E6">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Proponente Plural</w:t>
            </w:r>
          </w:p>
        </w:tc>
      </w:tr>
      <w:tr w:rsidR="00714EA5" w:rsidTr="003F60E6">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D9D9D9"/>
            <w:vAlign w:val="center"/>
            <w:hideMark/>
          </w:tcPr>
          <w:p w:rsidR="00714EA5" w:rsidRDefault="00714EA5" w:rsidP="003F60E6">
            <w:pPr>
              <w:autoSpaceDE w:val="0"/>
              <w:autoSpaceDN w:val="0"/>
              <w:adjustRightInd w:val="0"/>
              <w:spacing w:after="0" w:line="240" w:lineRule="auto"/>
              <w:contextualSpacing/>
              <w:jc w:val="center"/>
              <w:rPr>
                <w:rFonts w:ascii="Arial" w:eastAsia="Times New Roman" w:hAnsi="Arial" w:cs="Arial"/>
                <w:b/>
                <w:lang w:val="es-ES" w:eastAsia="es-ES"/>
              </w:rPr>
            </w:pPr>
            <w:r>
              <w:rPr>
                <w:rFonts w:ascii="Arial" w:hAnsi="Arial" w:cs="Arial"/>
                <w:b/>
                <w:lang w:val="es-ES" w:eastAsia="es-ES"/>
              </w:rPr>
              <w:t>Índice del participante N°3</w:t>
            </w:r>
          </w:p>
        </w:tc>
      </w:tr>
      <w:tr w:rsidR="00714EA5" w:rsidTr="003F60E6">
        <w:tc>
          <w:tcPr>
            <w:tcW w:w="1765" w:type="dxa"/>
            <w:tcBorders>
              <w:top w:val="single" w:sz="4" w:space="0" w:color="CDCCCC"/>
              <w:left w:val="single" w:sz="4" w:space="0" w:color="CDCCCC"/>
              <w:bottom w:val="single" w:sz="4" w:space="0" w:color="CDCCCC"/>
              <w:right w:val="single" w:sz="4" w:space="0" w:color="CDCCCC"/>
            </w:tcBorders>
            <w:vAlign w:val="center"/>
            <w:hideMark/>
          </w:tcPr>
          <w:p w:rsidR="00714EA5" w:rsidRDefault="00714EA5" w:rsidP="003F60E6">
            <w:pPr>
              <w:spacing w:after="0" w:line="240" w:lineRule="auto"/>
              <w:jc w:val="both"/>
              <w:rPr>
                <w:rFonts w:ascii="Arial" w:eastAsia="Times New Roman" w:hAnsi="Arial" w:cs="Arial"/>
                <w:lang w:val="es-ES" w:eastAsia="es-CO"/>
              </w:rPr>
            </w:pPr>
            <w:r>
              <w:rPr>
                <w:rFonts w:ascii="Arial" w:eastAsia="Arial" w:hAnsi="Arial" w:cs="Arial"/>
                <w:lang w:val="es-ES" w:eastAsia="es-ES"/>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r w:rsidR="00714EA5" w:rsidTr="003F60E6">
        <w:tc>
          <w:tcPr>
            <w:tcW w:w="1765" w:type="dxa"/>
            <w:tcBorders>
              <w:top w:val="single" w:sz="4" w:space="0" w:color="CDCCCC"/>
              <w:left w:val="single" w:sz="4" w:space="0" w:color="CDCCCC"/>
              <w:bottom w:val="single" w:sz="4" w:space="0" w:color="CDCCCC"/>
              <w:right w:val="single" w:sz="4" w:space="0" w:color="CDCCCC"/>
            </w:tcBorders>
            <w:vAlign w:val="center"/>
            <w:hideMark/>
          </w:tcPr>
          <w:p w:rsidR="00714EA5" w:rsidRDefault="00714EA5" w:rsidP="003F60E6">
            <w:pPr>
              <w:spacing w:after="0" w:line="240" w:lineRule="auto"/>
              <w:jc w:val="both"/>
              <w:rPr>
                <w:rFonts w:ascii="Arial" w:eastAsia="Times New Roman" w:hAnsi="Arial" w:cs="Arial"/>
                <w:lang w:val="es-ES" w:eastAsia="es-CO"/>
              </w:rPr>
            </w:pPr>
            <w:r>
              <w:rPr>
                <w:rFonts w:ascii="Arial" w:eastAsia="Arial" w:hAnsi="Arial" w:cs="Arial"/>
                <w:lang w:val="es-ES" w:eastAsia="es-ES"/>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c>
          <w:tcPr>
            <w:tcW w:w="1766" w:type="dxa"/>
            <w:tcBorders>
              <w:top w:val="single" w:sz="4" w:space="0" w:color="CDCCCC"/>
              <w:left w:val="single" w:sz="4" w:space="0" w:color="CDCCCC"/>
              <w:bottom w:val="single" w:sz="4" w:space="0" w:color="CDCCCC"/>
              <w:right w:val="single" w:sz="4" w:space="0" w:color="CDCCCC"/>
            </w:tcBorders>
          </w:tcPr>
          <w:p w:rsidR="00714EA5" w:rsidRDefault="00714EA5" w:rsidP="003F60E6">
            <w:pPr>
              <w:autoSpaceDE w:val="0"/>
              <w:autoSpaceDN w:val="0"/>
              <w:adjustRightInd w:val="0"/>
              <w:spacing w:after="0" w:line="240" w:lineRule="auto"/>
              <w:contextualSpacing/>
              <w:jc w:val="both"/>
              <w:rPr>
                <w:rFonts w:ascii="Arial" w:eastAsia="Times New Roman" w:hAnsi="Arial" w:cs="Arial"/>
                <w:lang w:val="es-ES" w:eastAsia="es-ES"/>
              </w:rPr>
            </w:pPr>
          </w:p>
        </w:tc>
      </w:tr>
    </w:tbl>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p w:rsidR="00714EA5" w:rsidRDefault="00714EA5" w:rsidP="00714EA5">
      <w:pPr>
        <w:autoSpaceDE w:val="0"/>
        <w:autoSpaceDN w:val="0"/>
        <w:adjustRightInd w:val="0"/>
        <w:spacing w:after="0" w:line="240" w:lineRule="auto"/>
        <w:contextualSpacing/>
        <w:jc w:val="both"/>
        <w:rPr>
          <w:rFonts w:ascii="Arial" w:hAnsi="Arial" w:cs="Arial"/>
          <w:lang w:eastAsia="es-ES"/>
        </w:rPr>
      </w:pPr>
      <w:r>
        <w:rPr>
          <w:rFonts w:ascii="Arial" w:hAnsi="Arial" w:cs="Arial"/>
          <w:lang w:eastAsia="es-ES"/>
        </w:rPr>
        <w:t>[Si el oferente es plural y tiene más de tres participantes debe insertar las columnas adicionales en la tabla anterior]</w:t>
      </w: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r>
        <w:rPr>
          <w:rFonts w:ascii="Arial" w:eastAsia="MS Mincho" w:hAnsi="Arial" w:cs="Arial"/>
          <w:lang w:eastAsia="es-ES"/>
        </w:rPr>
        <w:t>Para acreditar la anterior información, adjunto [lista de documentos que prueban la capacidad financiera y organizacional]</w:t>
      </w:r>
      <w:r>
        <w:rPr>
          <w:rFonts w:ascii="Arial" w:hAnsi="Arial" w:cs="Arial"/>
          <w:lang w:eastAsia="es-ES"/>
        </w:rPr>
        <w:t xml:space="preserve">, emitidos </w:t>
      </w:r>
      <w:proofErr w:type="gramStart"/>
      <w:r>
        <w:rPr>
          <w:rFonts w:ascii="Arial" w:hAnsi="Arial" w:cs="Arial"/>
          <w:lang w:eastAsia="es-ES"/>
        </w:rPr>
        <w:t xml:space="preserve">en </w:t>
      </w:r>
      <w:r>
        <w:rPr>
          <w:rFonts w:ascii="Arial" w:eastAsia="MS Mincho" w:hAnsi="Arial" w:cs="Arial"/>
          <w:lang w:eastAsia="es-ES"/>
        </w:rPr>
        <w:t xml:space="preserve"> [</w:t>
      </w:r>
      <w:proofErr w:type="gramEnd"/>
      <w:r>
        <w:rPr>
          <w:rFonts w:ascii="Arial" w:eastAsia="MS Mincho" w:hAnsi="Arial" w:cs="Arial"/>
          <w:lang w:eastAsia="es-ES"/>
        </w:rPr>
        <w:t>incluir el país de emisión]</w:t>
      </w:r>
      <w:r>
        <w:rPr>
          <w:rFonts w:ascii="Arial" w:eastAsia="Arial" w:hAnsi="Arial" w:cs="Arial"/>
          <w:lang w:eastAsia="es-ES"/>
        </w:rPr>
        <w:t xml:space="preserve"> </w:t>
      </w: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r>
        <w:rPr>
          <w:rFonts w:ascii="Arial" w:eastAsia="MS Mincho" w:hAnsi="Arial" w:cs="Arial"/>
          <w:lang w:eastAsia="es-ES"/>
        </w:rPr>
        <w:t xml:space="preserve">Declaramos bajo la gravedad de juramento que la información consignada es cierta, comprometiendo nuestra responsabilidad personal y la responsabilidad institucional de las personas jurídicas que representamos. </w:t>
      </w:r>
    </w:p>
    <w:p w:rsidR="00714EA5" w:rsidRDefault="00714EA5" w:rsidP="00714EA5">
      <w:pPr>
        <w:autoSpaceDE w:val="0"/>
        <w:autoSpaceDN w:val="0"/>
        <w:adjustRightInd w:val="0"/>
        <w:spacing w:after="0" w:line="240" w:lineRule="auto"/>
        <w:contextualSpacing/>
        <w:jc w:val="both"/>
        <w:rPr>
          <w:rFonts w:ascii="Arial" w:eastAsia="Arial" w:hAnsi="Arial" w:cs="Arial"/>
          <w:lang w:eastAsia="es-ES"/>
        </w:rPr>
      </w:pPr>
    </w:p>
    <w:tbl>
      <w:tblPr>
        <w:tblW w:w="0" w:type="dxa"/>
        <w:tblLayout w:type="fixed"/>
        <w:tblLook w:val="04A0" w:firstRow="1" w:lastRow="0" w:firstColumn="1" w:lastColumn="0" w:noHBand="0" w:noVBand="1"/>
      </w:tblPr>
      <w:tblGrid>
        <w:gridCol w:w="4503"/>
        <w:gridCol w:w="283"/>
        <w:gridCol w:w="4111"/>
      </w:tblGrid>
      <w:tr w:rsidR="00714EA5" w:rsidTr="003F60E6">
        <w:trPr>
          <w:trHeight w:val="616"/>
        </w:trPr>
        <w:tc>
          <w:tcPr>
            <w:tcW w:w="4503" w:type="dxa"/>
            <w:shd w:val="clear" w:color="auto" w:fill="F2F2F2"/>
            <w:vAlign w:val="bottom"/>
          </w:tcPr>
          <w:p w:rsidR="00714EA5" w:rsidRDefault="00714EA5" w:rsidP="003F60E6">
            <w:pPr>
              <w:spacing w:after="0" w:line="240" w:lineRule="auto"/>
              <w:jc w:val="right"/>
              <w:rPr>
                <w:rFonts w:ascii="Arial" w:eastAsia="Arial" w:hAnsi="Arial" w:cs="Arial"/>
              </w:rPr>
            </w:pPr>
          </w:p>
        </w:tc>
        <w:tc>
          <w:tcPr>
            <w:tcW w:w="283" w:type="dxa"/>
          </w:tcPr>
          <w:p w:rsidR="00714EA5" w:rsidRDefault="00714EA5" w:rsidP="003F60E6">
            <w:pPr>
              <w:spacing w:after="0" w:line="240" w:lineRule="auto"/>
              <w:jc w:val="right"/>
              <w:rPr>
                <w:rFonts w:ascii="Arial" w:eastAsia="Arial" w:hAnsi="Arial" w:cs="Arial"/>
              </w:rPr>
            </w:pPr>
          </w:p>
        </w:tc>
        <w:tc>
          <w:tcPr>
            <w:tcW w:w="4111" w:type="dxa"/>
            <w:shd w:val="clear" w:color="auto" w:fill="F2F2F2"/>
          </w:tcPr>
          <w:p w:rsidR="00714EA5" w:rsidRDefault="00714EA5" w:rsidP="003F60E6">
            <w:pPr>
              <w:spacing w:after="0" w:line="240" w:lineRule="auto"/>
              <w:jc w:val="right"/>
              <w:rPr>
                <w:rFonts w:ascii="Arial" w:eastAsia="Arial" w:hAnsi="Arial" w:cs="Arial"/>
              </w:rPr>
            </w:pPr>
          </w:p>
        </w:tc>
      </w:tr>
      <w:tr w:rsidR="00714EA5" w:rsidTr="003F60E6">
        <w:trPr>
          <w:trHeight w:val="20"/>
        </w:trPr>
        <w:tc>
          <w:tcPr>
            <w:tcW w:w="4503" w:type="dxa"/>
            <w:vAlign w:val="center"/>
            <w:hideMark/>
          </w:tcPr>
          <w:p w:rsidR="00714EA5" w:rsidRDefault="00714EA5" w:rsidP="003F60E6">
            <w:pPr>
              <w:spacing w:after="0" w:line="240" w:lineRule="auto"/>
              <w:rPr>
                <w:rFonts w:ascii="Arial" w:eastAsia="MS Mincho" w:hAnsi="Arial" w:cs="Arial"/>
              </w:rPr>
            </w:pPr>
            <w:r>
              <w:rPr>
                <w:rFonts w:ascii="Arial" w:eastAsia="MS Mincho" w:hAnsi="Arial" w:cs="Arial"/>
              </w:rPr>
              <w:t>Firma de persona natural o representante legal de persona jurídica</w:t>
            </w:r>
          </w:p>
        </w:tc>
        <w:tc>
          <w:tcPr>
            <w:tcW w:w="283" w:type="dxa"/>
          </w:tcPr>
          <w:p w:rsidR="00714EA5" w:rsidRDefault="00714EA5" w:rsidP="003F60E6">
            <w:pPr>
              <w:spacing w:after="0" w:line="240" w:lineRule="auto"/>
              <w:jc w:val="center"/>
              <w:rPr>
                <w:rFonts w:ascii="Arial" w:eastAsia="Arial" w:hAnsi="Arial" w:cs="Arial"/>
              </w:rPr>
            </w:pPr>
          </w:p>
        </w:tc>
        <w:tc>
          <w:tcPr>
            <w:tcW w:w="4111" w:type="dxa"/>
            <w:hideMark/>
          </w:tcPr>
          <w:p w:rsidR="00714EA5" w:rsidRDefault="00714EA5" w:rsidP="003F60E6">
            <w:pPr>
              <w:spacing w:after="0" w:line="240" w:lineRule="auto"/>
              <w:rPr>
                <w:rFonts w:ascii="Arial" w:eastAsia="Arial" w:hAnsi="Arial" w:cs="Arial"/>
              </w:rPr>
            </w:pPr>
            <w:r>
              <w:rPr>
                <w:rFonts w:ascii="Arial" w:eastAsia="MS Mincho" w:hAnsi="Arial" w:cs="Arial"/>
              </w:rPr>
              <w:t>Firma revisor fiscal o contador</w:t>
            </w:r>
          </w:p>
        </w:tc>
      </w:tr>
      <w:tr w:rsidR="00714EA5" w:rsidTr="003F60E6">
        <w:trPr>
          <w:trHeight w:val="20"/>
        </w:trPr>
        <w:tc>
          <w:tcPr>
            <w:tcW w:w="4503" w:type="dxa"/>
            <w:vAlign w:val="bottom"/>
            <w:hideMark/>
          </w:tcPr>
          <w:p w:rsidR="00714EA5" w:rsidRDefault="00714EA5" w:rsidP="003F60E6">
            <w:pPr>
              <w:spacing w:after="0" w:line="240" w:lineRule="auto"/>
              <w:jc w:val="both"/>
              <w:rPr>
                <w:rFonts w:ascii="Arial" w:eastAsia="Arial" w:hAnsi="Arial" w:cs="Arial"/>
              </w:rPr>
            </w:pPr>
            <w:r>
              <w:rPr>
                <w:rFonts w:ascii="Arial" w:eastAsia="MS Mincho" w:hAnsi="Arial" w:cs="Arial"/>
              </w:rPr>
              <w:t>Nombre: [nombre]</w:t>
            </w:r>
          </w:p>
        </w:tc>
        <w:tc>
          <w:tcPr>
            <w:tcW w:w="283" w:type="dxa"/>
          </w:tcPr>
          <w:p w:rsidR="00714EA5" w:rsidRDefault="00714EA5" w:rsidP="003F60E6">
            <w:pPr>
              <w:spacing w:after="0" w:line="240" w:lineRule="auto"/>
              <w:jc w:val="right"/>
              <w:rPr>
                <w:rFonts w:ascii="Arial" w:eastAsia="Arial" w:hAnsi="Arial" w:cs="Arial"/>
              </w:rPr>
            </w:pPr>
          </w:p>
        </w:tc>
        <w:tc>
          <w:tcPr>
            <w:tcW w:w="4111" w:type="dxa"/>
            <w:vAlign w:val="center"/>
            <w:hideMark/>
          </w:tcPr>
          <w:p w:rsidR="00714EA5" w:rsidRDefault="00714EA5" w:rsidP="003F60E6">
            <w:pPr>
              <w:spacing w:after="0" w:line="240" w:lineRule="auto"/>
              <w:jc w:val="both"/>
              <w:rPr>
                <w:rFonts w:ascii="Arial" w:eastAsia="Arial" w:hAnsi="Arial" w:cs="Arial"/>
              </w:rPr>
            </w:pPr>
            <w:r>
              <w:rPr>
                <w:rFonts w:ascii="Arial" w:eastAsia="MS Mincho" w:hAnsi="Arial" w:cs="Arial"/>
              </w:rPr>
              <w:t>Nombre: [nombre]</w:t>
            </w:r>
          </w:p>
        </w:tc>
      </w:tr>
      <w:tr w:rsidR="00714EA5" w:rsidTr="003F60E6">
        <w:trPr>
          <w:trHeight w:val="20"/>
        </w:trPr>
        <w:tc>
          <w:tcPr>
            <w:tcW w:w="4503" w:type="dxa"/>
            <w:vAlign w:val="bottom"/>
            <w:hideMark/>
          </w:tcPr>
          <w:p w:rsidR="00714EA5" w:rsidRDefault="00714EA5" w:rsidP="003F60E6">
            <w:pPr>
              <w:spacing w:after="0" w:line="240" w:lineRule="auto"/>
              <w:jc w:val="both"/>
              <w:rPr>
                <w:rFonts w:ascii="Arial" w:eastAsia="Arial" w:hAnsi="Arial" w:cs="Arial"/>
              </w:rPr>
            </w:pPr>
            <w:r>
              <w:rPr>
                <w:rFonts w:ascii="Arial" w:eastAsia="MS Mincho" w:hAnsi="Arial" w:cs="Arial"/>
              </w:rPr>
              <w:t>Documento de Identidad: [número de documento de identidad]</w:t>
            </w:r>
          </w:p>
        </w:tc>
        <w:tc>
          <w:tcPr>
            <w:tcW w:w="283" w:type="dxa"/>
          </w:tcPr>
          <w:p w:rsidR="00714EA5" w:rsidRDefault="00714EA5" w:rsidP="003F60E6">
            <w:pPr>
              <w:spacing w:after="0" w:line="240" w:lineRule="auto"/>
              <w:jc w:val="right"/>
              <w:rPr>
                <w:rFonts w:ascii="Arial" w:eastAsia="Arial" w:hAnsi="Arial" w:cs="Arial"/>
              </w:rPr>
            </w:pPr>
          </w:p>
        </w:tc>
        <w:tc>
          <w:tcPr>
            <w:tcW w:w="4111" w:type="dxa"/>
            <w:vAlign w:val="center"/>
            <w:hideMark/>
          </w:tcPr>
          <w:p w:rsidR="00714EA5" w:rsidRDefault="00714EA5" w:rsidP="003F60E6">
            <w:pPr>
              <w:spacing w:after="0" w:line="240" w:lineRule="auto"/>
              <w:jc w:val="both"/>
              <w:rPr>
                <w:rFonts w:ascii="Arial" w:eastAsia="Arial" w:hAnsi="Arial" w:cs="Arial"/>
              </w:rPr>
            </w:pPr>
            <w:r>
              <w:rPr>
                <w:rFonts w:ascii="Arial" w:eastAsia="MS Mincho" w:hAnsi="Arial" w:cs="Arial"/>
              </w:rPr>
              <w:t>Documento de Identidad: [número de documento de identidad]</w:t>
            </w:r>
          </w:p>
        </w:tc>
      </w:tr>
    </w:tbl>
    <w:p w:rsidR="00714EA5" w:rsidRDefault="00714EA5" w:rsidP="00714EA5">
      <w:pPr>
        <w:spacing w:after="0" w:line="240" w:lineRule="auto"/>
        <w:jc w:val="both"/>
        <w:rPr>
          <w:rFonts w:ascii="Arial" w:hAnsi="Arial" w:cs="Arial"/>
          <w:color w:val="FF0000"/>
        </w:rPr>
      </w:pPr>
    </w:p>
    <w:p w:rsidR="00714EA5" w:rsidRDefault="00714EA5" w:rsidP="00714EA5">
      <w:pPr>
        <w:autoSpaceDE w:val="0"/>
        <w:autoSpaceDN w:val="0"/>
        <w:adjustRightInd w:val="0"/>
        <w:spacing w:after="0" w:line="240" w:lineRule="auto"/>
        <w:rPr>
          <w:rFonts w:ascii="Arial" w:hAnsi="Arial" w:cs="Arial"/>
          <w:b/>
          <w:bCs/>
          <w:color w:val="FF0000"/>
        </w:rPr>
      </w:pPr>
      <w:bookmarkStart w:id="2" w:name="_Hlk53946703"/>
    </w:p>
    <w:p w:rsidR="00714EA5" w:rsidRDefault="00714EA5"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rPr>
          <w:rFonts w:ascii="Arial" w:hAnsi="Arial" w:cs="Arial"/>
          <w:b/>
          <w:bCs/>
          <w:color w:val="FF0000"/>
        </w:rPr>
      </w:pPr>
    </w:p>
    <w:p w:rsidR="005C3571" w:rsidRDefault="005C3571" w:rsidP="00714EA5">
      <w:pPr>
        <w:autoSpaceDE w:val="0"/>
        <w:autoSpaceDN w:val="0"/>
        <w:adjustRightInd w:val="0"/>
        <w:spacing w:after="0" w:line="240" w:lineRule="auto"/>
        <w:rPr>
          <w:rFonts w:ascii="Arial" w:hAnsi="Arial" w:cs="Arial"/>
          <w:b/>
          <w:bCs/>
          <w:color w:val="FF0000"/>
        </w:rPr>
      </w:pPr>
    </w:p>
    <w:p w:rsidR="005C3571" w:rsidRDefault="005C3571"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r>
        <w:rPr>
          <w:rFonts w:ascii="Arial" w:hAnsi="Arial" w:cs="Arial"/>
          <w:b/>
          <w:bCs/>
        </w:rPr>
        <w:lastRenderedPageBreak/>
        <w:t>ANEXO No. 5A</w:t>
      </w:r>
    </w:p>
    <w:p w:rsidR="00714EA5" w:rsidRDefault="00714EA5" w:rsidP="00714EA5">
      <w:pPr>
        <w:numPr>
          <w:ilvl w:val="12"/>
          <w:numId w:val="0"/>
        </w:numPr>
        <w:spacing w:after="0" w:line="240" w:lineRule="auto"/>
        <w:jc w:val="center"/>
        <w:rPr>
          <w:rFonts w:ascii="Arial" w:hAnsi="Arial" w:cs="Arial"/>
          <w:b/>
          <w:lang w:eastAsia="es-ES"/>
        </w:rPr>
      </w:pPr>
      <w:r>
        <w:rPr>
          <w:rFonts w:ascii="Arial" w:hAnsi="Arial" w:cs="Arial"/>
          <w:b/>
        </w:rPr>
        <w:t>PAGOS DE SEGURIDAD SOCIAL Y APORTES LEGALES</w:t>
      </w:r>
    </w:p>
    <w:p w:rsidR="00714EA5" w:rsidRDefault="00714EA5" w:rsidP="00714EA5">
      <w:pPr>
        <w:numPr>
          <w:ilvl w:val="12"/>
          <w:numId w:val="0"/>
        </w:numPr>
        <w:spacing w:after="0" w:line="240" w:lineRule="auto"/>
        <w:jc w:val="center"/>
        <w:rPr>
          <w:rFonts w:ascii="Arial" w:hAnsi="Arial" w:cs="Arial"/>
          <w:b/>
        </w:rPr>
      </w:pPr>
      <w:r>
        <w:rPr>
          <w:rFonts w:ascii="Arial" w:hAnsi="Arial" w:cs="Arial"/>
          <w:b/>
        </w:rPr>
        <w:t xml:space="preserve">ARTÍCULO 50 LEY 789 DE 2002 </w:t>
      </w:r>
    </w:p>
    <w:p w:rsidR="00714EA5" w:rsidRDefault="00714EA5" w:rsidP="00714EA5">
      <w:pPr>
        <w:numPr>
          <w:ilvl w:val="12"/>
          <w:numId w:val="0"/>
        </w:numPr>
        <w:spacing w:after="0" w:line="240" w:lineRule="auto"/>
        <w:jc w:val="center"/>
        <w:rPr>
          <w:rFonts w:ascii="Arial" w:hAnsi="Arial" w:cs="Arial"/>
          <w:b/>
        </w:rPr>
      </w:pPr>
      <w:r>
        <w:rPr>
          <w:rFonts w:ascii="Arial" w:hAnsi="Arial" w:cs="Arial"/>
          <w:b/>
        </w:rPr>
        <w:t>(PERSONAS JURÍDICAS)</w:t>
      </w:r>
    </w:p>
    <w:p w:rsidR="00714EA5" w:rsidRDefault="00714EA5" w:rsidP="00714EA5">
      <w:pPr>
        <w:numPr>
          <w:ilvl w:val="12"/>
          <w:numId w:val="0"/>
        </w:numPr>
        <w:spacing w:after="0" w:line="240" w:lineRule="auto"/>
        <w:rPr>
          <w:rFonts w:ascii="Arial" w:hAnsi="Arial" w:cs="Arial"/>
        </w:rPr>
      </w:pPr>
    </w:p>
    <w:p w:rsidR="00714EA5" w:rsidRDefault="00714EA5" w:rsidP="00714EA5">
      <w:pPr>
        <w:spacing w:after="0" w:line="240" w:lineRule="auto"/>
        <w:jc w:val="both"/>
        <w:rPr>
          <w:rFonts w:ascii="Arial" w:hAnsi="Arial" w:cs="Arial"/>
        </w:rPr>
      </w:pPr>
      <w:r>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rsidR="00714EA5" w:rsidRDefault="00714EA5" w:rsidP="00714EA5">
      <w:pPr>
        <w:spacing w:after="0" w:line="240" w:lineRule="auto"/>
        <w:jc w:val="both"/>
        <w:rPr>
          <w:rFonts w:ascii="Arial" w:hAnsi="Arial" w:cs="Arial"/>
        </w:rPr>
      </w:pPr>
    </w:p>
    <w:p w:rsidR="00714EA5" w:rsidRDefault="00714EA5" w:rsidP="00714EA5">
      <w:pPr>
        <w:spacing w:after="0" w:line="240" w:lineRule="auto"/>
        <w:jc w:val="both"/>
        <w:rPr>
          <w:rFonts w:ascii="Arial" w:hAnsi="Arial" w:cs="Arial"/>
        </w:rPr>
      </w:pPr>
      <w:r>
        <w:rPr>
          <w:rFonts w:ascii="Arial" w:hAnsi="Arial" w:cs="Arial"/>
        </w:rPr>
        <w:t>[Cuando la persona jurídica no esté exonerada en el pago al sistema de aportes parafiscales, deberá incluir el siguiente texto y ajustar el formato en lo correspondiente:]</w:t>
      </w:r>
    </w:p>
    <w:p w:rsidR="00714EA5" w:rsidRDefault="00714EA5" w:rsidP="00714EA5">
      <w:pPr>
        <w:spacing w:after="0" w:line="240" w:lineRule="auto"/>
        <w:jc w:val="both"/>
        <w:rPr>
          <w:rFonts w:ascii="Arial" w:hAnsi="Arial" w:cs="Arial"/>
        </w:rPr>
      </w:pPr>
      <w:r>
        <w:rPr>
          <w:rFonts w:ascii="Arial" w:hAnsi="Arial" w:cs="Arial"/>
        </w:rPr>
        <w:t>[Incluir el nombre d</w:t>
      </w:r>
      <w:r>
        <w:rPr>
          <w:rFonts w:ascii="Arial" w:hAnsi="Arial" w:cs="Arial"/>
          <w:shd w:val="clear" w:color="auto" w:fill="FFFFFF"/>
        </w:rPr>
        <w:t>el representante legal de la persona jurídica]</w:t>
      </w:r>
      <w:r>
        <w:rPr>
          <w:rFonts w:ascii="Arial" w:hAnsi="Arial" w:cs="Arial"/>
        </w:rPr>
        <w:t xml:space="preserve"> identificado con </w:t>
      </w:r>
      <w:r>
        <w:rPr>
          <w:rFonts w:ascii="Arial" w:hAnsi="Arial" w:cs="Arial"/>
          <w:shd w:val="clear" w:color="auto" w:fill="FFFFFF"/>
        </w:rPr>
        <w:t>[Incluir</w:t>
      </w:r>
      <w:r>
        <w:rPr>
          <w:rFonts w:ascii="Arial" w:hAnsi="Arial"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cs="Arial"/>
          <w:i/>
          <w:iCs/>
        </w:rPr>
        <w:t xml:space="preserve">artículo 65 Ley 1819 de 2016 y artículo 3 Decreto 1047 de 1983), </w:t>
      </w:r>
      <w:r>
        <w:rPr>
          <w:rFonts w:ascii="Arial" w:hAnsi="Arial" w:cs="Arial"/>
          <w:lang w:val="x-none"/>
        </w:rPr>
        <w:t xml:space="preserve">pagados por la compañía durante los últimos seis (6) meses </w:t>
      </w:r>
      <w:r>
        <w:rPr>
          <w:rFonts w:ascii="Arial" w:hAnsi="Arial" w:cs="Arial"/>
        </w:rPr>
        <w:t>contados a partir de</w:t>
      </w:r>
      <w:r>
        <w:rPr>
          <w:rFonts w:ascii="Arial" w:hAnsi="Arial" w:cs="Arial"/>
          <w:lang w:val="x-none"/>
        </w:rPr>
        <w:t xml:space="preserve"> </w:t>
      </w:r>
      <w:r>
        <w:rPr>
          <w:rFonts w:ascii="Arial" w:hAnsi="Arial" w:cs="Arial"/>
        </w:rPr>
        <w:t>la fecha de cierre del presente procedimiento de selección. Lo anterior, en cumplimiento de lo dispuesto en el artículo 50 de la Ley 789 de 2002.</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spacing w:after="0" w:line="240" w:lineRule="auto"/>
        <w:jc w:val="both"/>
        <w:rPr>
          <w:rFonts w:ascii="Arial" w:hAnsi="Arial" w:cs="Arial"/>
        </w:rPr>
      </w:pPr>
      <w:r>
        <w:rPr>
          <w:rFonts w:ascii="Arial" w:hAnsi="Arial" w:cs="Arial"/>
        </w:rPr>
        <w:t>[Incluir el nombre d</w:t>
      </w:r>
      <w:r>
        <w:rPr>
          <w:rFonts w:ascii="Arial" w:hAnsi="Arial" w:cs="Arial"/>
          <w:shd w:val="clear" w:color="auto" w:fill="FFFFFF"/>
        </w:rPr>
        <w:t>el revisor fiscal, según corresponda]</w:t>
      </w:r>
      <w:r>
        <w:rPr>
          <w:rFonts w:ascii="Arial" w:hAnsi="Arial" w:cs="Arial"/>
        </w:rPr>
        <w:t xml:space="preserve"> identificado con </w:t>
      </w:r>
      <w:r>
        <w:rPr>
          <w:rFonts w:ascii="Arial" w:hAnsi="Arial" w:cs="Arial"/>
          <w:shd w:val="clear" w:color="auto" w:fill="FFFFFF"/>
        </w:rPr>
        <w:t>[Incluir</w:t>
      </w:r>
      <w:r>
        <w:rPr>
          <w:rFonts w:ascii="Arial" w:hAnsi="Arial"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durante los últimos seis (6) meses </w:t>
      </w:r>
      <w:r>
        <w:rPr>
          <w:rFonts w:ascii="Arial" w:hAnsi="Arial" w:cs="Arial"/>
          <w:lang w:val="x-none"/>
        </w:rPr>
        <w:t>contados a partir de la fecha de cierre</w:t>
      </w:r>
      <w:r>
        <w:rPr>
          <w:rFonts w:ascii="Arial" w:hAnsi="Arial" w:cs="Arial"/>
        </w:rPr>
        <w:t xml:space="preserve"> del presente procedimiento de selección. Lo anterior, en cumplimiento de lo dispuesto en el artículo 50 de la Ley 789 de 2002. </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numPr>
          <w:ilvl w:val="12"/>
          <w:numId w:val="0"/>
        </w:numPr>
        <w:spacing w:after="0" w:line="240" w:lineRule="auto"/>
        <w:jc w:val="both"/>
        <w:rPr>
          <w:rFonts w:ascii="Arial" w:hAnsi="Arial" w:cs="Arial"/>
        </w:rPr>
      </w:pPr>
      <w:r>
        <w:rPr>
          <w:rFonts w:ascii="Arial" w:hAnsi="Arial" w:cs="Arial"/>
        </w:rPr>
        <w:t xml:space="preserve">[En el evento en que la sociedad no tenga más de seis (6) meses de constituida, deberá acreditar los pagos a partir de la fecha de su constitución como se indica a continuación:] </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spacing w:after="0" w:line="240" w:lineRule="auto"/>
        <w:jc w:val="both"/>
        <w:rPr>
          <w:rFonts w:ascii="Arial" w:hAnsi="Arial" w:cs="Arial"/>
        </w:rPr>
      </w:pPr>
      <w:r>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de [fecha de constitución]. Lo anterior, en cumplimiento de lo dispuesto en el artículo 50 de la Ley 789 de 2002.</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spacing w:after="0" w:line="240" w:lineRule="auto"/>
        <w:jc w:val="both"/>
        <w:rPr>
          <w:rFonts w:ascii="Arial" w:hAnsi="Arial" w:cs="Arial"/>
        </w:rPr>
      </w:pPr>
      <w:r>
        <w:rPr>
          <w:rFonts w:ascii="Arial" w:hAnsi="Arial" w:cs="Arial"/>
        </w:rPr>
        <w:t>[Incluir el nombre d</w:t>
      </w:r>
      <w:r>
        <w:rPr>
          <w:rFonts w:ascii="Arial" w:hAnsi="Arial" w:cs="Arial"/>
          <w:shd w:val="clear" w:color="auto" w:fill="FFFFFF"/>
        </w:rPr>
        <w:t>el revisor fiscal, según corresponda]</w:t>
      </w:r>
      <w:r>
        <w:rPr>
          <w:rFonts w:ascii="Arial" w:hAnsi="Arial"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de [</w:t>
      </w:r>
      <w:r>
        <w:rPr>
          <w:rFonts w:ascii="Arial" w:hAnsi="Arial" w:cs="Arial"/>
          <w:lang w:val="x-none"/>
        </w:rPr>
        <w:t>fecha de</w:t>
      </w:r>
      <w:r>
        <w:rPr>
          <w:rFonts w:ascii="Arial" w:hAnsi="Arial" w:cs="Arial"/>
        </w:rPr>
        <w:t xml:space="preserve"> constitución]. Lo anterior, en cumplimiento de lo dispuesto en el artículo 50 de la Ley 789 de 2002.</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numPr>
          <w:ilvl w:val="12"/>
          <w:numId w:val="0"/>
        </w:numPr>
        <w:spacing w:after="0" w:line="240" w:lineRule="auto"/>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spacing w:after="0" w:line="240" w:lineRule="auto"/>
        <w:jc w:val="both"/>
        <w:rPr>
          <w:rFonts w:ascii="Arial" w:hAnsi="Arial" w:cs="Arial"/>
        </w:rPr>
      </w:pPr>
      <w:r>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numPr>
          <w:ilvl w:val="12"/>
          <w:numId w:val="0"/>
        </w:numPr>
        <w:spacing w:after="0" w:line="240" w:lineRule="auto"/>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spacing w:after="0" w:line="240" w:lineRule="auto"/>
        <w:ind w:firstLine="11"/>
        <w:jc w:val="both"/>
        <w:rPr>
          <w:rFonts w:ascii="Arial" w:hAnsi="Arial" w:cs="Arial"/>
        </w:rPr>
      </w:pPr>
      <w:r>
        <w:rPr>
          <w:rFonts w:ascii="Arial" w:hAnsi="Arial" w:cs="Arial"/>
        </w:rPr>
        <w:t xml:space="preserve">[Cuando la persona jurídica no haya tenido personal a cargo dentro de los seis (6) meses anteriores a la presentación de la propuesta deberá manifestarlo de la siguiente manera:] </w:t>
      </w:r>
    </w:p>
    <w:p w:rsidR="00714EA5" w:rsidRDefault="00714EA5" w:rsidP="00714EA5">
      <w:pPr>
        <w:spacing w:after="0" w:line="240" w:lineRule="auto"/>
        <w:ind w:firstLine="11"/>
        <w:jc w:val="both"/>
        <w:rPr>
          <w:rFonts w:ascii="Arial" w:hAnsi="Arial" w:cs="Arial"/>
        </w:rPr>
      </w:pPr>
    </w:p>
    <w:p w:rsidR="00714EA5" w:rsidRDefault="00714EA5" w:rsidP="00714EA5">
      <w:pPr>
        <w:spacing w:after="0" w:line="240" w:lineRule="auto"/>
        <w:ind w:firstLine="11"/>
        <w:jc w:val="both"/>
        <w:rPr>
          <w:rFonts w:ascii="Arial" w:hAnsi="Arial" w:cs="Arial"/>
        </w:rPr>
      </w:pPr>
      <w:r>
        <w:rPr>
          <w:rFonts w:ascii="Arial" w:hAnsi="Arial" w:cs="Arial"/>
        </w:rPr>
        <w:t>[Incluir el nombre d</w:t>
      </w:r>
      <w:r>
        <w:rPr>
          <w:rFonts w:ascii="Arial" w:hAnsi="Arial" w:cs="Arial"/>
          <w:shd w:val="clear" w:color="auto" w:fill="FFFFFF"/>
        </w:rPr>
        <w:t>el representante legal de la persona jurídica o el revisor fiscal, según corresponda]</w:t>
      </w:r>
      <w:r>
        <w:rPr>
          <w:rFonts w:ascii="Arial" w:hAnsi="Arial" w:cs="Arial"/>
        </w:rPr>
        <w:t xml:space="preserve"> identificado con </w:t>
      </w:r>
      <w:r>
        <w:rPr>
          <w:rFonts w:ascii="Arial" w:hAnsi="Arial" w:cs="Arial"/>
          <w:shd w:val="clear" w:color="auto" w:fill="FFFFFF"/>
        </w:rPr>
        <w:t>[Incluir</w:t>
      </w:r>
      <w:r>
        <w:rPr>
          <w:rFonts w:ascii="Arial" w:hAnsi="Arial" w:cs="Arial"/>
        </w:rPr>
        <w:t xml:space="preserve"> el número de identificación</w:t>
      </w:r>
      <w:r>
        <w:rPr>
          <w:rFonts w:ascii="Arial" w:hAnsi="Arial" w:cs="Arial"/>
          <w:shd w:val="clear" w:color="auto" w:fill="FFFFFF"/>
        </w:rPr>
        <w:t>]</w:t>
      </w:r>
      <w:r>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714EA5" w:rsidRDefault="00714EA5" w:rsidP="00714EA5">
      <w:pPr>
        <w:numPr>
          <w:ilvl w:val="12"/>
          <w:numId w:val="0"/>
        </w:numPr>
        <w:spacing w:after="0" w:line="240" w:lineRule="auto"/>
        <w:jc w:val="both"/>
        <w:rPr>
          <w:rFonts w:ascii="Arial" w:hAnsi="Arial" w:cs="Arial"/>
        </w:rPr>
      </w:pPr>
    </w:p>
    <w:p w:rsidR="00714EA5" w:rsidRDefault="00714EA5" w:rsidP="00714EA5">
      <w:pPr>
        <w:widowControl w:val="0"/>
        <w:spacing w:after="0" w:line="240" w:lineRule="auto"/>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w:t>
      </w:r>
      <w:r w:rsidR="005C3571">
        <w:rPr>
          <w:rFonts w:ascii="Arial" w:hAnsi="Arial" w:cs="Arial"/>
        </w:rPr>
        <w:t>25</w:t>
      </w:r>
      <w:r>
        <w:rPr>
          <w:rFonts w:ascii="Arial" w:hAnsi="Arial" w:cs="Arial"/>
        </w:rPr>
        <w:t>.</w:t>
      </w:r>
    </w:p>
    <w:p w:rsidR="00714EA5" w:rsidRDefault="00714EA5" w:rsidP="00714EA5">
      <w:pPr>
        <w:spacing w:after="0" w:line="240" w:lineRule="auto"/>
        <w:jc w:val="both"/>
        <w:rPr>
          <w:rFonts w:ascii="Arial" w:hAnsi="Arial" w:cs="Arial"/>
          <w:b/>
        </w:rPr>
      </w:pPr>
    </w:p>
    <w:p w:rsidR="00714EA5" w:rsidRDefault="00714EA5" w:rsidP="00714EA5">
      <w:pPr>
        <w:spacing w:after="0" w:line="240" w:lineRule="auto"/>
        <w:jc w:val="both"/>
        <w:rPr>
          <w:rFonts w:ascii="Arial" w:hAnsi="Arial" w:cs="Arial"/>
          <w:bCs/>
        </w:rPr>
      </w:pPr>
      <w:r>
        <w:rPr>
          <w:rFonts w:ascii="Arial" w:hAnsi="Arial" w:cs="Arial"/>
          <w:bCs/>
        </w:rPr>
        <w:t>_____________________________________________________________________</w:t>
      </w:r>
    </w:p>
    <w:p w:rsidR="00714EA5" w:rsidRDefault="00714EA5" w:rsidP="00714EA5">
      <w:pPr>
        <w:spacing w:after="0" w:line="240" w:lineRule="auto"/>
        <w:jc w:val="both"/>
        <w:rPr>
          <w:rFonts w:ascii="Arial" w:hAnsi="Arial" w:cs="Arial"/>
        </w:rPr>
      </w:pPr>
      <w:r>
        <w:rPr>
          <w:rFonts w:ascii="Arial" w:hAnsi="Arial" w:cs="Arial"/>
        </w:rPr>
        <w:t>[Nombre y firma del representante legal de la persona jurídica o el revisor fiscal, según corresponda]</w:t>
      </w:r>
    </w:p>
    <w:p w:rsidR="00714EA5" w:rsidRDefault="00714EA5" w:rsidP="00714EA5">
      <w:pPr>
        <w:numPr>
          <w:ilvl w:val="12"/>
          <w:numId w:val="0"/>
        </w:numPr>
        <w:spacing w:after="0" w:line="240" w:lineRule="auto"/>
        <w:jc w:val="both"/>
        <w:rPr>
          <w:rFonts w:ascii="Arial" w:eastAsia="Times New Roman" w:hAnsi="Arial" w:cs="Arial"/>
          <w:b/>
          <w:lang w:eastAsia="es-ES"/>
        </w:rPr>
      </w:pPr>
    </w:p>
    <w:p w:rsidR="00714EA5" w:rsidRDefault="00714EA5" w:rsidP="00714EA5">
      <w:pPr>
        <w:autoSpaceDE w:val="0"/>
        <w:autoSpaceDN w:val="0"/>
        <w:adjustRightInd w:val="0"/>
        <w:spacing w:after="0" w:line="240" w:lineRule="auto"/>
        <w:jc w:val="both"/>
        <w:rPr>
          <w:rFonts w:ascii="Arial" w:hAnsi="Arial" w:cs="Arial"/>
          <w:b/>
          <w:bCs/>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5C3571" w:rsidRDefault="005C3571" w:rsidP="00714EA5">
      <w:pPr>
        <w:autoSpaceDE w:val="0"/>
        <w:autoSpaceDN w:val="0"/>
        <w:adjustRightInd w:val="0"/>
        <w:spacing w:after="0" w:line="240" w:lineRule="auto"/>
        <w:jc w:val="center"/>
        <w:rPr>
          <w:rFonts w:ascii="Arial" w:hAnsi="Arial" w:cs="Arial"/>
          <w:b/>
          <w:bCs/>
          <w:color w:val="FF0000"/>
        </w:rPr>
      </w:pPr>
    </w:p>
    <w:p w:rsidR="005C3571" w:rsidRDefault="005C3571" w:rsidP="00714EA5">
      <w:pPr>
        <w:autoSpaceDE w:val="0"/>
        <w:autoSpaceDN w:val="0"/>
        <w:adjustRightInd w:val="0"/>
        <w:spacing w:after="0" w:line="240" w:lineRule="auto"/>
        <w:jc w:val="center"/>
        <w:rPr>
          <w:rFonts w:ascii="Arial" w:hAnsi="Arial" w:cs="Arial"/>
          <w:b/>
          <w:bCs/>
          <w:color w:val="FF0000"/>
        </w:rPr>
      </w:pPr>
    </w:p>
    <w:p w:rsidR="005C3571" w:rsidRDefault="005C3571"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b/>
          <w:bCs/>
        </w:rPr>
      </w:pPr>
      <w:r>
        <w:rPr>
          <w:rFonts w:ascii="Arial" w:hAnsi="Arial" w:cs="Arial"/>
          <w:b/>
          <w:bCs/>
        </w:rPr>
        <w:lastRenderedPageBreak/>
        <w:t>ANEXO No. 5B</w:t>
      </w:r>
    </w:p>
    <w:p w:rsidR="00714EA5" w:rsidRDefault="00714EA5" w:rsidP="00714EA5">
      <w:pPr>
        <w:autoSpaceDE w:val="0"/>
        <w:autoSpaceDN w:val="0"/>
        <w:adjustRightInd w:val="0"/>
        <w:spacing w:after="0" w:line="240" w:lineRule="auto"/>
        <w:jc w:val="center"/>
        <w:rPr>
          <w:rFonts w:ascii="Arial" w:hAnsi="Arial" w:cs="Arial"/>
          <w:b/>
          <w:bCs/>
        </w:rPr>
      </w:pPr>
      <w:r>
        <w:rPr>
          <w:rFonts w:ascii="Arial" w:hAnsi="Arial" w:cs="Arial"/>
          <w:b/>
        </w:rPr>
        <w:t>PAGOS DE SEGURIDAD SOCIAL Y APORTES LEGALES</w:t>
      </w:r>
    </w:p>
    <w:p w:rsidR="00714EA5" w:rsidRDefault="00714EA5" w:rsidP="00714EA5">
      <w:pPr>
        <w:autoSpaceDE w:val="0"/>
        <w:autoSpaceDN w:val="0"/>
        <w:adjustRightInd w:val="0"/>
        <w:spacing w:after="0" w:line="240" w:lineRule="auto"/>
        <w:jc w:val="center"/>
        <w:rPr>
          <w:rFonts w:ascii="Arial" w:hAnsi="Arial" w:cs="Arial"/>
          <w:b/>
        </w:rPr>
      </w:pPr>
      <w:r>
        <w:rPr>
          <w:rFonts w:ascii="Arial" w:hAnsi="Arial" w:cs="Arial"/>
          <w:b/>
        </w:rPr>
        <w:t>ARTICULO 9 LEY 828 DE 2003</w:t>
      </w:r>
    </w:p>
    <w:p w:rsidR="00714EA5" w:rsidRDefault="00714EA5" w:rsidP="00714EA5">
      <w:pPr>
        <w:autoSpaceDE w:val="0"/>
        <w:autoSpaceDN w:val="0"/>
        <w:adjustRightInd w:val="0"/>
        <w:spacing w:after="0" w:line="240" w:lineRule="auto"/>
        <w:jc w:val="center"/>
        <w:rPr>
          <w:rFonts w:ascii="Arial" w:hAnsi="Arial" w:cs="Arial"/>
          <w:b/>
        </w:rPr>
      </w:pPr>
      <w:r>
        <w:rPr>
          <w:rFonts w:ascii="Arial" w:hAnsi="Arial" w:cs="Arial"/>
          <w:b/>
        </w:rPr>
        <w:t>(PERSONAS NATURALES)</w:t>
      </w:r>
    </w:p>
    <w:p w:rsidR="00714EA5" w:rsidRDefault="00714EA5" w:rsidP="00714EA5">
      <w:pPr>
        <w:autoSpaceDE w:val="0"/>
        <w:autoSpaceDN w:val="0"/>
        <w:adjustRightInd w:val="0"/>
        <w:spacing w:after="0" w:line="240" w:lineRule="auto"/>
        <w:jc w:val="both"/>
        <w:rPr>
          <w:rFonts w:ascii="Arial" w:hAnsi="Arial" w:cs="Arial"/>
          <w:b/>
        </w:rPr>
      </w:pPr>
    </w:p>
    <w:p w:rsidR="00714EA5" w:rsidRDefault="00714EA5" w:rsidP="00714EA5">
      <w:pPr>
        <w:spacing w:after="0" w:line="240" w:lineRule="auto"/>
        <w:jc w:val="both"/>
        <w:rPr>
          <w:rFonts w:ascii="Arial" w:eastAsia="Arial Narrow,Bold" w:hAnsi="Arial" w:cs="Arial"/>
        </w:rPr>
      </w:pPr>
      <w:r>
        <w:rPr>
          <w:rFonts w:ascii="Arial" w:eastAsia="Arial Narrow,Bold" w:hAnsi="Arial" w:cs="Arial"/>
        </w:rPr>
        <w:t xml:space="preserve">La Proponente persona natural deberá acreditar la afiliación a los sistemas de seguridad social en salud y pensiones aportando los certificados de afiliación respectivos.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714EA5" w:rsidRDefault="00714EA5" w:rsidP="00714EA5">
      <w:pPr>
        <w:spacing w:after="0" w:line="240" w:lineRule="auto"/>
        <w:jc w:val="both"/>
        <w:rPr>
          <w:rFonts w:ascii="Arial" w:eastAsia="Arial Narrow,Bold" w:hAnsi="Arial" w:cs="Arial"/>
        </w:rPr>
      </w:pPr>
    </w:p>
    <w:p w:rsidR="00714EA5" w:rsidRDefault="00714EA5" w:rsidP="00714EA5">
      <w:pPr>
        <w:spacing w:after="0" w:line="240" w:lineRule="auto"/>
        <w:jc w:val="both"/>
        <w:rPr>
          <w:rFonts w:ascii="Arial" w:eastAsia="Arial Narrow,Bold" w:hAnsi="Arial" w:cs="Arial"/>
        </w:rPr>
      </w:pPr>
      <w:r>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rsidR="00714EA5" w:rsidRDefault="00714EA5" w:rsidP="00714EA5">
      <w:pPr>
        <w:autoSpaceDE w:val="0"/>
        <w:autoSpaceDN w:val="0"/>
        <w:adjustRightInd w:val="0"/>
        <w:spacing w:after="0" w:line="240" w:lineRule="auto"/>
        <w:jc w:val="both"/>
        <w:rPr>
          <w:rFonts w:ascii="Arial" w:eastAsia="Arial Narrow,Bold" w:hAnsi="Arial" w:cs="Arial"/>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bookmarkEnd w:id="2"/>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color w:val="FF0000"/>
          <w:sz w:val="20"/>
          <w:szCs w:val="20"/>
        </w:rPr>
      </w:pPr>
    </w:p>
    <w:p w:rsidR="00714EA5" w:rsidRDefault="00714EA5" w:rsidP="00714EA5">
      <w:pPr>
        <w:autoSpaceDE w:val="0"/>
        <w:autoSpaceDN w:val="0"/>
        <w:adjustRightInd w:val="0"/>
        <w:spacing w:after="0" w:line="240" w:lineRule="auto"/>
        <w:rPr>
          <w:rFonts w:ascii="Arial" w:hAnsi="Arial" w:cs="Arial"/>
          <w:b/>
          <w:bCs/>
          <w:color w:val="FF0000"/>
          <w:sz w:val="20"/>
          <w:szCs w:val="20"/>
        </w:rPr>
      </w:pPr>
    </w:p>
    <w:p w:rsidR="00714EA5" w:rsidRDefault="00714EA5" w:rsidP="00714EA5">
      <w:pPr>
        <w:autoSpaceDE w:val="0"/>
        <w:autoSpaceDN w:val="0"/>
        <w:adjustRightInd w:val="0"/>
        <w:spacing w:after="0" w:line="240" w:lineRule="auto"/>
        <w:jc w:val="center"/>
        <w:rPr>
          <w:rFonts w:ascii="Arial" w:hAnsi="Arial" w:cs="Arial"/>
          <w:b/>
          <w:bCs/>
          <w:lang w:val="es-ES"/>
        </w:rPr>
      </w:pPr>
      <w:r>
        <w:rPr>
          <w:rFonts w:ascii="Arial" w:hAnsi="Arial" w:cs="Arial"/>
          <w:b/>
          <w:bCs/>
          <w:lang w:val="es-ES"/>
        </w:rPr>
        <w:lastRenderedPageBreak/>
        <w:t xml:space="preserve">ANEXO 6 – </w:t>
      </w:r>
      <w:r>
        <w:rPr>
          <w:rFonts w:ascii="Arial" w:hAnsi="Arial" w:cs="Arial"/>
          <w:b/>
        </w:rPr>
        <w:t>OFRECIMIENTOS ADICIONALES</w:t>
      </w:r>
    </w:p>
    <w:p w:rsidR="00714EA5" w:rsidRDefault="00714EA5" w:rsidP="00714EA5">
      <w:pPr>
        <w:pStyle w:val="InviasNormal"/>
        <w:spacing w:before="0" w:after="0"/>
        <w:outlineLvl w:val="0"/>
        <w:rPr>
          <w:rFonts w:ascii="Arial" w:hAnsi="Arial" w:cs="Arial"/>
          <w:color w:val="auto"/>
          <w:sz w:val="22"/>
          <w:szCs w:val="22"/>
          <w:lang w:val="es-CO"/>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Señores</w:t>
      </w:r>
    </w:p>
    <w:p w:rsidR="00714EA5" w:rsidRDefault="00714EA5" w:rsidP="00714EA5">
      <w:pPr>
        <w:pStyle w:val="InviasNormal"/>
        <w:spacing w:before="0" w:after="0"/>
        <w:outlineLvl w:val="0"/>
        <w:rPr>
          <w:rFonts w:ascii="Arial" w:hAnsi="Arial" w:cs="Arial"/>
          <w:b/>
          <w:color w:val="auto"/>
          <w:sz w:val="22"/>
          <w:szCs w:val="22"/>
        </w:rPr>
      </w:pPr>
      <w:r>
        <w:rPr>
          <w:rFonts w:ascii="Arial" w:hAnsi="Arial" w:cs="Arial"/>
          <w:b/>
          <w:color w:val="auto"/>
          <w:sz w:val="22"/>
          <w:szCs w:val="22"/>
        </w:rPr>
        <w:t>[NOMBRE DE LA ENTIDAD]</w:t>
      </w:r>
    </w:p>
    <w:p w:rsidR="00714EA5" w:rsidRDefault="00714EA5" w:rsidP="00714EA5">
      <w:pPr>
        <w:pStyle w:val="InviasNormal"/>
        <w:tabs>
          <w:tab w:val="center" w:pos="4419"/>
        </w:tabs>
        <w:spacing w:before="0" w:after="0"/>
        <w:outlineLvl w:val="0"/>
        <w:rPr>
          <w:rFonts w:ascii="Arial" w:hAnsi="Arial" w:cs="Arial"/>
          <w:color w:val="auto"/>
          <w:sz w:val="22"/>
          <w:szCs w:val="22"/>
        </w:rPr>
      </w:pPr>
      <w:r>
        <w:rPr>
          <w:rFonts w:ascii="Arial" w:hAnsi="Arial" w:cs="Arial"/>
          <w:color w:val="auto"/>
          <w:sz w:val="22"/>
          <w:szCs w:val="22"/>
        </w:rPr>
        <w:t xml:space="preserve">[Dirección de la Entidad] </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 xml:space="preserve">[Ciudad] </w:t>
      </w:r>
    </w:p>
    <w:p w:rsidR="00714EA5" w:rsidRDefault="00714EA5" w:rsidP="00714EA5">
      <w:pPr>
        <w:numPr>
          <w:ilvl w:val="12"/>
          <w:numId w:val="0"/>
        </w:numPr>
        <w:spacing w:after="0"/>
        <w:outlineLvl w:val="0"/>
        <w:rPr>
          <w:rFonts w:ascii="Arial" w:hAnsi="Arial" w:cs="Arial"/>
          <w:b/>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b/>
          <w:color w:val="auto"/>
          <w:sz w:val="22"/>
          <w:szCs w:val="22"/>
        </w:rPr>
        <w:t>REFERENCIA:</w:t>
      </w:r>
      <w:r>
        <w:rPr>
          <w:rFonts w:ascii="Arial" w:hAnsi="Arial" w:cs="Arial"/>
          <w:color w:val="auto"/>
          <w:sz w:val="22"/>
          <w:szCs w:val="22"/>
        </w:rPr>
        <w:tab/>
        <w:t xml:space="preserve">Proceso de Contratación No. [Incluir número del Proceso de Contratación], en adelante el “Proceso de Contratación” </w:t>
      </w:r>
    </w:p>
    <w:p w:rsidR="00714EA5" w:rsidRDefault="00714EA5" w:rsidP="00714EA5">
      <w:pPr>
        <w:pStyle w:val="InviasNormal"/>
        <w:spacing w:before="0" w:after="0"/>
        <w:outlineLvl w:val="0"/>
        <w:rPr>
          <w:rFonts w:ascii="Arial" w:hAnsi="Arial" w:cs="Arial"/>
          <w:b/>
          <w:color w:val="auto"/>
          <w:sz w:val="22"/>
          <w:szCs w:val="22"/>
          <w:u w:val="single"/>
        </w:rPr>
      </w:pPr>
    </w:p>
    <w:p w:rsidR="00714EA5" w:rsidRDefault="00714EA5" w:rsidP="00714EA5">
      <w:pPr>
        <w:spacing w:after="0"/>
        <w:jc w:val="both"/>
        <w:rPr>
          <w:rFonts w:ascii="Arial" w:eastAsia="Arial" w:hAnsi="Arial" w:cs="Arial"/>
          <w:b/>
          <w:lang w:val="es-ES_tradnl"/>
        </w:rPr>
      </w:pPr>
      <w:r>
        <w:rPr>
          <w:rFonts w:ascii="Arial" w:hAnsi="Arial" w:cs="Arial"/>
        </w:rPr>
        <w:t xml:space="preserve">Objeto: </w:t>
      </w:r>
      <w:r>
        <w:rPr>
          <w:rFonts w:ascii="Arial" w:eastAsia="Arial" w:hAnsi="Arial" w:cs="Arial"/>
          <w:i/>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
        </w:rPr>
        <w:t>”.</w:t>
      </w:r>
    </w:p>
    <w:p w:rsidR="00714EA5" w:rsidRDefault="00714EA5" w:rsidP="00714EA5">
      <w:pPr>
        <w:autoSpaceDE w:val="0"/>
        <w:autoSpaceDN w:val="0"/>
        <w:adjustRightInd w:val="0"/>
        <w:spacing w:after="0"/>
        <w:rPr>
          <w:rFonts w:ascii="Arial" w:eastAsia="Times New Roman" w:hAnsi="Arial" w:cs="Arial"/>
        </w:rPr>
      </w:pPr>
      <w:r>
        <w:rPr>
          <w:rFonts w:ascii="Arial" w:eastAsia="Times New Roman" w:hAnsi="Arial" w:cs="Arial"/>
        </w:rPr>
        <w:t>Estimados señores:</w:t>
      </w:r>
    </w:p>
    <w:p w:rsidR="00714EA5" w:rsidRDefault="00714EA5" w:rsidP="00714EA5">
      <w:pPr>
        <w:autoSpaceDE w:val="0"/>
        <w:autoSpaceDN w:val="0"/>
        <w:adjustRightInd w:val="0"/>
        <w:spacing w:after="0"/>
        <w:rPr>
          <w:rFonts w:ascii="Arial" w:eastAsia="Times New Roman" w:hAnsi="Arial" w:cs="Arial"/>
        </w:rPr>
      </w:pPr>
    </w:p>
    <w:p w:rsidR="00714EA5" w:rsidRDefault="00714EA5" w:rsidP="00714EA5">
      <w:pPr>
        <w:numPr>
          <w:ilvl w:val="12"/>
          <w:numId w:val="0"/>
        </w:numPr>
        <w:spacing w:after="0"/>
        <w:jc w:val="both"/>
        <w:rPr>
          <w:rFonts w:ascii="Arial" w:eastAsia="Times New Roman" w:hAnsi="Arial" w:cs="Arial"/>
        </w:rPr>
      </w:pPr>
      <w:r>
        <w:rPr>
          <w:rFonts w:ascii="Arial" w:eastAsia="Times New Roman" w:hAnsi="Arial" w:cs="Arial"/>
        </w:rPr>
        <w:fldChar w:fldCharType="begin"/>
      </w:r>
      <w:r>
        <w:rPr>
          <w:rFonts w:ascii="Arial" w:eastAsia="Times New Roman" w:hAnsi="Arial" w:cs="Arial"/>
        </w:rPr>
        <w:instrText xml:space="preserve"> MACROBUTTON  AbrirEspacioPárrafo "[Nombre del representante legal del Proponente]" </w:instrText>
      </w:r>
      <w:r>
        <w:rPr>
          <w:rFonts w:ascii="Arial" w:eastAsia="Times New Roman" w:hAnsi="Arial" w:cs="Arial"/>
        </w:rPr>
        <w:fldChar w:fldCharType="end"/>
      </w:r>
      <w:r>
        <w:rPr>
          <w:rFonts w:ascii="Arial" w:eastAsia="Times New Roman" w:hAnsi="Arial" w:cs="Arial"/>
        </w:rPr>
        <w:t xml:space="preserve">en mi calidad de Representante Legal de </w:t>
      </w:r>
      <w:r>
        <w:rPr>
          <w:rFonts w:ascii="Arial" w:eastAsia="Times New Roman" w:hAnsi="Arial" w:cs="Arial"/>
        </w:rPr>
        <w:fldChar w:fldCharType="begin"/>
      </w:r>
      <w:r>
        <w:rPr>
          <w:rFonts w:ascii="Arial" w:eastAsia="Times New Roman" w:hAnsi="Arial" w:cs="Arial"/>
        </w:rPr>
        <w:instrText xml:space="preserve"> MACROBUTTON  AbrirEspacioPárrafo "[Nombre del Proponente]" </w:instrText>
      </w:r>
      <w:r>
        <w:rPr>
          <w:rFonts w:ascii="Arial" w:eastAsia="Times New Roman" w:hAnsi="Arial" w:cs="Arial"/>
        </w:rPr>
        <w:fldChar w:fldCharType="end"/>
      </w:r>
      <w:r>
        <w:rPr>
          <w:rFonts w:ascii="Arial" w:hAnsi="Arial" w:cs="Arial"/>
          <w:lang w:bidi="en-US"/>
        </w:rPr>
        <w:t xml:space="preserve"> o  </w:t>
      </w:r>
      <w:r>
        <w:rPr>
          <w:rFonts w:ascii="Arial" w:hAnsi="Arial" w:cs="Arial"/>
        </w:rPr>
        <w:t xml:space="preserve">[ Nombre del Proponente - persona natural] </w:t>
      </w:r>
      <w:r>
        <w:rPr>
          <w:rFonts w:ascii="Arial" w:hAnsi="Arial" w:cs="Arial"/>
          <w:lang w:bidi="en-US"/>
        </w:rPr>
        <w:t>en adelante el “Proponente</w:t>
      </w:r>
      <w:r>
        <w:rPr>
          <w:rFonts w:ascii="Arial" w:eastAsia="Times New Roman" w:hAnsi="Arial" w:cs="Arial"/>
        </w:rPr>
        <w:t>“, manifiesto</w:t>
      </w:r>
      <w:r>
        <w:rPr>
          <w:rFonts w:ascii="Arial" w:eastAsia="Times New Roman" w:hAnsi="Arial" w:cs="Arial"/>
          <w:lang w:bidi="en-US"/>
        </w:rPr>
        <w:t xml:space="preserve"> expresamente bajo la gravedad de juramento, el compromiso de poner a disposición de la ejecución del contrato los elementos adicionales y mayor garantía los cuales serán sin costo adicional para la entidad </w:t>
      </w:r>
      <w:r>
        <w:rPr>
          <w:rFonts w:ascii="Arial" w:hAnsi="Arial" w:cs="Arial"/>
          <w:lang w:bidi="en-US"/>
        </w:rPr>
        <w:t>a mi (nuestro) costo y riesgo, tal como se especifica en la siguiente tabla, con el fin de garantizar la ejecución efectiva y eficaz del objeto de la referencia</w:t>
      </w:r>
      <w:r>
        <w:rPr>
          <w:rFonts w:ascii="Arial" w:eastAsia="Times New Roman" w:hAnsi="Arial" w:cs="Arial"/>
        </w:rPr>
        <w:t>.</w:t>
      </w:r>
    </w:p>
    <w:p w:rsidR="00714EA5" w:rsidRDefault="00714EA5" w:rsidP="00714EA5">
      <w:pPr>
        <w:pStyle w:val="Prrafodelista"/>
        <w:spacing w:after="0" w:line="276" w:lineRule="auto"/>
        <w:ind w:left="426" w:right="-142"/>
        <w:jc w:val="both"/>
        <w:rPr>
          <w:rFonts w:ascii="Arial" w:eastAsia="Arial" w:hAnsi="Arial" w:cs="Arial"/>
          <w:sz w:val="24"/>
          <w:szCs w:val="24"/>
        </w:rPr>
      </w:pPr>
    </w:p>
    <w:tbl>
      <w:tblPr>
        <w:tblStyle w:val="Tablaconcuadrcula"/>
        <w:tblW w:w="0" w:type="auto"/>
        <w:tblCellMar>
          <w:left w:w="142" w:type="dxa"/>
          <w:right w:w="142" w:type="dxa"/>
        </w:tblCellMar>
        <w:tblLook w:val="04A0" w:firstRow="1" w:lastRow="0" w:firstColumn="1" w:lastColumn="0" w:noHBand="0" w:noVBand="1"/>
      </w:tblPr>
      <w:tblGrid>
        <w:gridCol w:w="4414"/>
        <w:gridCol w:w="4414"/>
      </w:tblGrid>
      <w:tr w:rsidR="00714EA5" w:rsidTr="00AB3FB7">
        <w:tc>
          <w:tcPr>
            <w:tcW w:w="4414"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spacing w:after="0"/>
              <w:ind w:right="-142"/>
              <w:jc w:val="center"/>
              <w:rPr>
                <w:rFonts w:ascii="Arial" w:hAnsi="Arial" w:cs="Arial"/>
                <w:b/>
                <w:sz w:val="24"/>
                <w:szCs w:val="24"/>
              </w:rPr>
            </w:pPr>
            <w:r>
              <w:rPr>
                <w:rFonts w:ascii="Arial" w:hAnsi="Arial" w:cs="Arial"/>
                <w:b/>
                <w:sz w:val="24"/>
                <w:szCs w:val="24"/>
              </w:rPr>
              <w:t>ELEMENTO ADICIONAL</w:t>
            </w:r>
          </w:p>
        </w:tc>
        <w:tc>
          <w:tcPr>
            <w:tcW w:w="4414" w:type="dxa"/>
            <w:tcBorders>
              <w:top w:val="single" w:sz="4" w:space="0" w:color="000000"/>
              <w:left w:val="single" w:sz="4" w:space="0" w:color="000000"/>
              <w:bottom w:val="single" w:sz="4" w:space="0" w:color="000000"/>
              <w:right w:val="single" w:sz="4" w:space="0" w:color="000000"/>
            </w:tcBorders>
            <w:hideMark/>
          </w:tcPr>
          <w:p w:rsidR="00714EA5" w:rsidRDefault="00AB3FB7" w:rsidP="003F60E6">
            <w:pPr>
              <w:spacing w:after="0"/>
              <w:ind w:right="-142"/>
              <w:jc w:val="center"/>
              <w:rPr>
                <w:rFonts w:ascii="Arial" w:hAnsi="Arial" w:cs="Arial"/>
                <w:b/>
                <w:sz w:val="24"/>
                <w:szCs w:val="24"/>
              </w:rPr>
            </w:pPr>
            <w:r>
              <w:rPr>
                <w:rFonts w:ascii="Arial" w:hAnsi="Arial" w:cs="Arial"/>
                <w:b/>
                <w:sz w:val="24"/>
                <w:szCs w:val="24"/>
              </w:rPr>
              <w:t>CANTIDAD</w:t>
            </w:r>
            <w:r w:rsidR="00DA0BC9">
              <w:rPr>
                <w:rFonts w:ascii="Arial" w:hAnsi="Arial" w:cs="Arial"/>
                <w:b/>
                <w:sz w:val="24"/>
                <w:szCs w:val="24"/>
              </w:rPr>
              <w:t xml:space="preserve"> </w:t>
            </w:r>
          </w:p>
        </w:tc>
      </w:tr>
      <w:tr w:rsidR="00714EA5" w:rsidTr="00AB3FB7">
        <w:tc>
          <w:tcPr>
            <w:tcW w:w="4414"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spacing w:after="0"/>
              <w:ind w:right="-142"/>
              <w:jc w:val="both"/>
              <w:rPr>
                <w:rFonts w:ascii="Arial" w:hAnsi="Arial" w:cs="Arial"/>
                <w:sz w:val="24"/>
                <w:szCs w:val="24"/>
              </w:rPr>
            </w:pPr>
            <w:r>
              <w:rPr>
                <w:rFonts w:ascii="Arial" w:hAnsi="Arial" w:cs="Arial"/>
                <w:sz w:val="24"/>
                <w:szCs w:val="24"/>
              </w:rPr>
              <w:t xml:space="preserve">Cambio de Aceite con todos los filtros incluidos – mano de obra incluida para los vehículos tipo camioneta. </w:t>
            </w:r>
          </w:p>
        </w:tc>
        <w:tc>
          <w:tcPr>
            <w:tcW w:w="4414" w:type="dxa"/>
            <w:tcBorders>
              <w:top w:val="single" w:sz="4" w:space="0" w:color="000000"/>
              <w:left w:val="single" w:sz="4" w:space="0" w:color="000000"/>
              <w:bottom w:val="single" w:sz="4" w:space="0" w:color="000000"/>
              <w:right w:val="single" w:sz="4" w:space="0" w:color="000000"/>
            </w:tcBorders>
          </w:tcPr>
          <w:p w:rsidR="00714EA5" w:rsidRDefault="00714EA5" w:rsidP="003F60E6">
            <w:pPr>
              <w:spacing w:after="0"/>
              <w:ind w:right="-142"/>
              <w:jc w:val="center"/>
              <w:rPr>
                <w:rFonts w:ascii="Arial" w:hAnsi="Arial" w:cs="Arial"/>
                <w:sz w:val="24"/>
                <w:szCs w:val="24"/>
              </w:rPr>
            </w:pPr>
          </w:p>
        </w:tc>
      </w:tr>
    </w:tbl>
    <w:p w:rsidR="00714EA5" w:rsidRDefault="00714EA5" w:rsidP="00714EA5">
      <w:pPr>
        <w:numPr>
          <w:ilvl w:val="12"/>
          <w:numId w:val="0"/>
        </w:numPr>
        <w:spacing w:after="0"/>
        <w:jc w:val="both"/>
        <w:rPr>
          <w:rFonts w:ascii="Arial" w:hAnsi="Arial" w:cs="Arial"/>
          <w:lang w:bidi="en-US"/>
        </w:rPr>
      </w:pPr>
    </w:p>
    <w:tbl>
      <w:tblPr>
        <w:tblStyle w:val="Tablaconcuadrcula"/>
        <w:tblW w:w="0" w:type="auto"/>
        <w:tblCellMar>
          <w:left w:w="142" w:type="dxa"/>
          <w:right w:w="142" w:type="dxa"/>
        </w:tblCellMar>
        <w:tblLook w:val="04A0" w:firstRow="1" w:lastRow="0" w:firstColumn="1" w:lastColumn="0" w:noHBand="0" w:noVBand="1"/>
      </w:tblPr>
      <w:tblGrid>
        <w:gridCol w:w="4414"/>
        <w:gridCol w:w="4414"/>
      </w:tblGrid>
      <w:tr w:rsidR="00714EA5" w:rsidTr="00DA0BC9">
        <w:tc>
          <w:tcPr>
            <w:tcW w:w="4414"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spacing w:after="0"/>
              <w:ind w:right="-142"/>
              <w:jc w:val="center"/>
              <w:rPr>
                <w:rFonts w:ascii="Arial" w:hAnsi="Arial" w:cs="Arial"/>
                <w:b/>
                <w:sz w:val="24"/>
                <w:szCs w:val="24"/>
              </w:rPr>
            </w:pPr>
            <w:r>
              <w:rPr>
                <w:rFonts w:ascii="Arial" w:hAnsi="Arial" w:cs="Arial"/>
                <w:b/>
                <w:sz w:val="24"/>
                <w:szCs w:val="24"/>
              </w:rPr>
              <w:t>MAYOR GARANTÍA</w:t>
            </w:r>
          </w:p>
        </w:tc>
        <w:tc>
          <w:tcPr>
            <w:tcW w:w="4414" w:type="dxa"/>
            <w:tcBorders>
              <w:top w:val="single" w:sz="4" w:space="0" w:color="000000"/>
              <w:left w:val="single" w:sz="4" w:space="0" w:color="000000"/>
              <w:bottom w:val="single" w:sz="4" w:space="0" w:color="000000"/>
              <w:right w:val="single" w:sz="4" w:space="0" w:color="000000"/>
            </w:tcBorders>
            <w:hideMark/>
          </w:tcPr>
          <w:p w:rsidR="00714EA5" w:rsidRDefault="00DA0BC9" w:rsidP="003F60E6">
            <w:pPr>
              <w:spacing w:after="0"/>
              <w:ind w:right="-142"/>
              <w:jc w:val="center"/>
              <w:rPr>
                <w:rFonts w:ascii="Arial" w:hAnsi="Arial" w:cs="Arial"/>
                <w:b/>
                <w:sz w:val="24"/>
                <w:szCs w:val="24"/>
              </w:rPr>
            </w:pPr>
            <w:r>
              <w:rPr>
                <w:rFonts w:ascii="Arial" w:hAnsi="Arial" w:cs="Arial"/>
                <w:b/>
                <w:sz w:val="24"/>
                <w:szCs w:val="24"/>
              </w:rPr>
              <w:t>CANTIDAD MESES</w:t>
            </w:r>
          </w:p>
        </w:tc>
      </w:tr>
      <w:tr w:rsidR="00714EA5" w:rsidTr="00DA0BC9">
        <w:tc>
          <w:tcPr>
            <w:tcW w:w="4414" w:type="dxa"/>
            <w:tcBorders>
              <w:top w:val="single" w:sz="4" w:space="0" w:color="000000"/>
              <w:left w:val="single" w:sz="4" w:space="0" w:color="000000"/>
              <w:bottom w:val="single" w:sz="4" w:space="0" w:color="000000"/>
              <w:right w:val="single" w:sz="4" w:space="0" w:color="000000"/>
            </w:tcBorders>
          </w:tcPr>
          <w:p w:rsidR="00714EA5" w:rsidRDefault="00714EA5" w:rsidP="003F60E6">
            <w:pPr>
              <w:spacing w:after="0"/>
              <w:ind w:right="-142"/>
              <w:jc w:val="both"/>
              <w:rPr>
                <w:rFonts w:ascii="Arial" w:eastAsia="Arial" w:hAnsi="Arial" w:cs="Arial"/>
                <w:sz w:val="24"/>
                <w:szCs w:val="24"/>
              </w:rPr>
            </w:pPr>
            <w:r>
              <w:rPr>
                <w:rFonts w:ascii="Arial" w:eastAsia="Arial" w:hAnsi="Arial" w:cs="Arial"/>
                <w:sz w:val="24"/>
                <w:szCs w:val="24"/>
              </w:rPr>
              <w:t>meses en los repuestos utilizados en la prestación del servicio.</w:t>
            </w:r>
          </w:p>
          <w:p w:rsidR="00714EA5" w:rsidRDefault="00714EA5" w:rsidP="003F60E6">
            <w:pPr>
              <w:spacing w:after="0"/>
              <w:ind w:right="-142"/>
              <w:jc w:val="both"/>
              <w:rPr>
                <w:rFonts w:ascii="Arial" w:hAnsi="Arial" w:cs="Arial"/>
                <w:sz w:val="24"/>
                <w:szCs w:val="24"/>
              </w:rPr>
            </w:pPr>
          </w:p>
        </w:tc>
        <w:tc>
          <w:tcPr>
            <w:tcW w:w="4414" w:type="dxa"/>
            <w:tcBorders>
              <w:top w:val="single" w:sz="4" w:space="0" w:color="000000"/>
              <w:left w:val="single" w:sz="4" w:space="0" w:color="000000"/>
              <w:bottom w:val="single" w:sz="4" w:space="0" w:color="000000"/>
              <w:right w:val="single" w:sz="4" w:space="0" w:color="000000"/>
            </w:tcBorders>
          </w:tcPr>
          <w:p w:rsidR="00714EA5" w:rsidRDefault="00714EA5" w:rsidP="003F60E6">
            <w:pPr>
              <w:spacing w:after="0"/>
              <w:ind w:right="-142"/>
              <w:jc w:val="center"/>
              <w:rPr>
                <w:rFonts w:ascii="Arial" w:hAnsi="Arial" w:cs="Arial"/>
                <w:sz w:val="24"/>
                <w:szCs w:val="24"/>
              </w:rPr>
            </w:pPr>
          </w:p>
        </w:tc>
      </w:tr>
    </w:tbl>
    <w:p w:rsidR="00714EA5" w:rsidRDefault="00714EA5" w:rsidP="00714EA5">
      <w:pPr>
        <w:pStyle w:val="Prrafodelista"/>
        <w:spacing w:after="0" w:line="276" w:lineRule="auto"/>
        <w:ind w:right="-142"/>
        <w:jc w:val="both"/>
        <w:rPr>
          <w:rFonts w:ascii="Arial" w:eastAsia="Arial" w:hAnsi="Arial" w:cs="Arial"/>
          <w:sz w:val="24"/>
          <w:szCs w:val="24"/>
          <w:lang w:eastAsia="es-ES"/>
        </w:rPr>
      </w:pPr>
    </w:p>
    <w:p w:rsidR="001C5C67" w:rsidRDefault="001C5C67" w:rsidP="00714EA5">
      <w:pPr>
        <w:numPr>
          <w:ilvl w:val="12"/>
          <w:numId w:val="0"/>
        </w:numPr>
        <w:spacing w:after="0"/>
        <w:jc w:val="both"/>
        <w:rPr>
          <w:rFonts w:ascii="Arial" w:hAnsi="Arial" w:cs="Arial"/>
          <w:lang w:bidi="en-US"/>
        </w:rPr>
      </w:pPr>
    </w:p>
    <w:p w:rsidR="00714EA5" w:rsidRDefault="00714EA5" w:rsidP="00714EA5">
      <w:pPr>
        <w:numPr>
          <w:ilvl w:val="12"/>
          <w:numId w:val="0"/>
        </w:numPr>
        <w:spacing w:after="0"/>
        <w:jc w:val="both"/>
        <w:rPr>
          <w:rFonts w:ascii="Arial" w:hAnsi="Arial" w:cs="Arial"/>
          <w:lang w:bidi="en-US"/>
        </w:rPr>
      </w:pPr>
      <w:r>
        <w:rPr>
          <w:rFonts w:ascii="Arial" w:hAnsi="Arial" w:cs="Arial"/>
          <w:lang w:bidi="en-US"/>
        </w:rPr>
        <w:t xml:space="preserve">Para ello, en caso de resultar adjudicatario del citado </w:t>
      </w:r>
      <w:r>
        <w:rPr>
          <w:rFonts w:ascii="Arial" w:hAnsi="Arial" w:cs="Arial"/>
        </w:rPr>
        <w:t>Proceso</w:t>
      </w:r>
      <w:r>
        <w:rPr>
          <w:rFonts w:ascii="Arial" w:hAnsi="Arial" w:cs="Arial"/>
          <w:lang w:bidi="en-US"/>
        </w:rPr>
        <w:t>, pondré a disposición de la ejecución del contrato, los servicios previamente ofrecidos, en las mismas condiciones técnicas establecidas en el pliego de condiciones</w:t>
      </w:r>
    </w:p>
    <w:p w:rsidR="00714EA5" w:rsidRDefault="00714EA5" w:rsidP="00714EA5">
      <w:pPr>
        <w:numPr>
          <w:ilvl w:val="12"/>
          <w:numId w:val="0"/>
        </w:numPr>
        <w:spacing w:after="0"/>
        <w:jc w:val="both"/>
        <w:rPr>
          <w:rFonts w:ascii="Arial" w:hAnsi="Arial" w:cs="Arial"/>
          <w:lang w:bidi="en-US"/>
        </w:rPr>
      </w:pPr>
    </w:p>
    <w:p w:rsidR="00714EA5" w:rsidRDefault="00714EA5" w:rsidP="00714EA5">
      <w:pPr>
        <w:numPr>
          <w:ilvl w:val="12"/>
          <w:numId w:val="0"/>
        </w:numPr>
        <w:spacing w:after="0"/>
        <w:rPr>
          <w:rFonts w:ascii="Arial" w:hAnsi="Arial" w:cs="Arial"/>
        </w:rPr>
      </w:pPr>
      <w:r>
        <w:rPr>
          <w:rFonts w:ascii="Arial" w:hAnsi="Arial" w:cs="Arial"/>
        </w:rPr>
        <w:t>Atentamente,</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Nombre del Proponente</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Nombre del Representante Legal</w:t>
      </w:r>
      <w:r>
        <w:rPr>
          <w:rFonts w:ascii="Arial" w:hAnsi="Arial" w:cs="Arial"/>
          <w:color w:val="auto"/>
          <w:sz w:val="22"/>
          <w:szCs w:val="22"/>
        </w:rPr>
        <w:tab/>
        <w:t>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 C. No.</w:t>
      </w:r>
      <w:r>
        <w:rPr>
          <w:rFonts w:ascii="Arial" w:hAnsi="Arial" w:cs="Arial"/>
          <w:color w:val="auto"/>
          <w:sz w:val="22"/>
          <w:szCs w:val="22"/>
        </w:rPr>
        <w:tab/>
        <w:t>_____________________ de 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 xml:space="preserve">Dirección </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Correo electrónico</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Ciudad</w:t>
      </w:r>
      <w:r>
        <w:rPr>
          <w:rFonts w:ascii="Arial" w:hAnsi="Arial" w:cs="Arial"/>
          <w:color w:val="auto"/>
          <w:sz w:val="22"/>
          <w:szCs w:val="22"/>
        </w:rPr>
        <w:tab/>
        <w:t>______________________________________</w:t>
      </w:r>
    </w:p>
    <w:p w:rsidR="00714EA5" w:rsidRDefault="00714EA5" w:rsidP="00714EA5">
      <w:pPr>
        <w:pStyle w:val="InviasNormal"/>
        <w:spacing w:before="0" w:after="0"/>
        <w:rPr>
          <w:rFonts w:ascii="Arial" w:hAnsi="Arial" w:cs="Arial"/>
          <w:color w:val="auto"/>
          <w:sz w:val="22"/>
          <w:szCs w:val="22"/>
        </w:rPr>
      </w:pPr>
    </w:p>
    <w:p w:rsidR="00714EA5" w:rsidRDefault="00714EA5" w:rsidP="00714EA5">
      <w:pPr>
        <w:numPr>
          <w:ilvl w:val="12"/>
          <w:numId w:val="0"/>
        </w:numPr>
        <w:spacing w:after="0"/>
        <w:jc w:val="center"/>
        <w:rPr>
          <w:rFonts w:ascii="Arial" w:hAnsi="Arial" w:cs="Arial"/>
        </w:rPr>
      </w:pPr>
      <w:r>
        <w:rPr>
          <w:rFonts w:ascii="Arial" w:hAnsi="Arial" w:cs="Arial"/>
        </w:rPr>
        <w:t>___________________________________________________</w:t>
      </w:r>
    </w:p>
    <w:p w:rsidR="00714EA5" w:rsidRDefault="00714EA5" w:rsidP="00714EA5">
      <w:pPr>
        <w:numPr>
          <w:ilvl w:val="12"/>
          <w:numId w:val="0"/>
        </w:numPr>
        <w:spacing w:after="0"/>
        <w:jc w:val="center"/>
        <w:rPr>
          <w:rFonts w:ascii="Arial" w:hAnsi="Arial" w:cs="Arial"/>
        </w:rPr>
      </w:pPr>
      <w:r>
        <w:rPr>
          <w:rFonts w:ascii="Arial" w:hAnsi="Arial" w:cs="Arial"/>
        </w:rPr>
        <w:t>[Firma del proponente o de su Representante Legal]</w:t>
      </w:r>
    </w:p>
    <w:p w:rsidR="00714EA5" w:rsidRDefault="00714EA5" w:rsidP="00714EA5">
      <w:pPr>
        <w:spacing w:after="0" w:line="240" w:lineRule="auto"/>
        <w:jc w:val="center"/>
        <w:rPr>
          <w:rFonts w:ascii="Arial" w:hAnsi="Arial" w:cs="Arial"/>
          <w:b/>
          <w:bCs/>
          <w:sz w:val="20"/>
          <w:szCs w:val="20"/>
        </w:rPr>
      </w:pPr>
      <w:r>
        <w:rPr>
          <w:rFonts w:ascii="Arial" w:eastAsia="Times New Roman" w:hAnsi="Arial" w:cs="Arial"/>
          <w:sz w:val="20"/>
          <w:szCs w:val="20"/>
          <w:highlight w:val="yellow"/>
        </w:rPr>
        <w:br w:type="page"/>
      </w:r>
      <w:r>
        <w:rPr>
          <w:rFonts w:ascii="Arial" w:hAnsi="Arial" w:cs="Arial"/>
          <w:b/>
          <w:bCs/>
          <w:sz w:val="20"/>
          <w:szCs w:val="20"/>
          <w:lang w:val="es-ES"/>
        </w:rPr>
        <w:lastRenderedPageBreak/>
        <w:t xml:space="preserve">ANEXO 7 — </w:t>
      </w:r>
      <w:r>
        <w:rPr>
          <w:rFonts w:ascii="Arial" w:hAnsi="Arial" w:cs="Arial"/>
          <w:b/>
          <w:bCs/>
          <w:sz w:val="20"/>
          <w:szCs w:val="20"/>
        </w:rPr>
        <w:t>PUNTAJE DE INDUSTRIA NACIONAL</w:t>
      </w:r>
    </w:p>
    <w:p w:rsidR="00714EA5" w:rsidRDefault="00714EA5" w:rsidP="00714EA5">
      <w:pPr>
        <w:pStyle w:val="InviasNormal"/>
        <w:spacing w:before="0" w:after="0"/>
        <w:jc w:val="center"/>
        <w:outlineLvl w:val="0"/>
        <w:rPr>
          <w:rFonts w:ascii="Arial" w:hAnsi="Arial" w:cs="Arial"/>
          <w:b/>
          <w:bCs/>
          <w:color w:val="auto"/>
          <w:sz w:val="20"/>
          <w:szCs w:val="20"/>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 xml:space="preserve">[Este Formato no debe ser diligenciado por Proponentes nacionales o extranjeros con Trato Nacional. Únicamente debe ser completado por los Proponentes extranjeros sin derecho a Trato Nacional que opten por el puntaje correspondiente a la incorporación del componente nacional en servicios extranjeros.] </w:t>
      </w:r>
    </w:p>
    <w:p w:rsidR="00714EA5" w:rsidRDefault="00714EA5" w:rsidP="00714EA5">
      <w:pPr>
        <w:pStyle w:val="InviasNormal"/>
        <w:spacing w:before="0" w:after="0"/>
        <w:outlineLvl w:val="0"/>
        <w:rPr>
          <w:rFonts w:ascii="Arial" w:hAnsi="Arial" w:cs="Arial"/>
          <w:color w:val="auto"/>
          <w:sz w:val="22"/>
          <w:szCs w:val="22"/>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color w:val="auto"/>
          <w:sz w:val="22"/>
          <w:szCs w:val="22"/>
        </w:rPr>
        <w:t>Señores</w:t>
      </w:r>
    </w:p>
    <w:p w:rsidR="00714EA5" w:rsidRDefault="00714EA5" w:rsidP="00714EA5">
      <w:pPr>
        <w:pStyle w:val="InviasNormal"/>
        <w:spacing w:before="0" w:after="0"/>
        <w:outlineLvl w:val="0"/>
        <w:rPr>
          <w:rFonts w:ascii="Arial" w:hAnsi="Arial" w:cs="Arial"/>
          <w:b/>
          <w:bCs/>
          <w:color w:val="auto"/>
          <w:sz w:val="22"/>
          <w:szCs w:val="22"/>
        </w:rPr>
      </w:pPr>
      <w:r>
        <w:rPr>
          <w:rFonts w:ascii="Arial" w:hAnsi="Arial" w:cs="Arial"/>
          <w:b/>
          <w:bCs/>
          <w:color w:val="auto"/>
          <w:sz w:val="22"/>
          <w:szCs w:val="22"/>
        </w:rPr>
        <w:t>[NOMBRE DE LA ENTIDAD]</w:t>
      </w:r>
    </w:p>
    <w:p w:rsidR="00714EA5" w:rsidRDefault="00714EA5" w:rsidP="00714EA5">
      <w:pPr>
        <w:pStyle w:val="InviasNormal"/>
        <w:tabs>
          <w:tab w:val="center" w:pos="4419"/>
        </w:tabs>
        <w:spacing w:before="0" w:after="0"/>
        <w:outlineLvl w:val="0"/>
        <w:rPr>
          <w:rFonts w:ascii="Arial" w:hAnsi="Arial" w:cs="Arial"/>
          <w:color w:val="auto"/>
          <w:sz w:val="22"/>
          <w:szCs w:val="22"/>
        </w:rPr>
      </w:pPr>
      <w:r>
        <w:rPr>
          <w:rFonts w:ascii="Arial" w:hAnsi="Arial" w:cs="Arial"/>
          <w:color w:val="auto"/>
          <w:sz w:val="22"/>
          <w:szCs w:val="22"/>
        </w:rPr>
        <w:t xml:space="preserve">[Dirección de la Entidad] </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 xml:space="preserve">[Ciudad] </w:t>
      </w:r>
    </w:p>
    <w:p w:rsidR="00714EA5" w:rsidRDefault="00714EA5" w:rsidP="00714EA5">
      <w:pPr>
        <w:numPr>
          <w:ilvl w:val="12"/>
          <w:numId w:val="0"/>
        </w:numPr>
        <w:spacing w:after="0"/>
        <w:jc w:val="both"/>
        <w:outlineLvl w:val="0"/>
        <w:rPr>
          <w:rFonts w:ascii="Arial" w:hAnsi="Arial" w:cs="Arial"/>
          <w:b/>
        </w:rPr>
      </w:pPr>
    </w:p>
    <w:p w:rsidR="00714EA5" w:rsidRDefault="00714EA5" w:rsidP="00714EA5">
      <w:pPr>
        <w:pStyle w:val="InviasNormal"/>
        <w:spacing w:before="0" w:after="0"/>
        <w:outlineLvl w:val="0"/>
        <w:rPr>
          <w:rFonts w:ascii="Arial" w:hAnsi="Arial" w:cs="Arial"/>
          <w:color w:val="auto"/>
          <w:sz w:val="22"/>
          <w:szCs w:val="22"/>
        </w:rPr>
      </w:pPr>
      <w:r>
        <w:rPr>
          <w:rFonts w:ascii="Arial" w:hAnsi="Arial" w:cs="Arial"/>
          <w:b/>
          <w:bCs/>
          <w:color w:val="auto"/>
          <w:sz w:val="22"/>
          <w:szCs w:val="22"/>
        </w:rPr>
        <w:t>REFERENCIA:</w:t>
      </w:r>
      <w:r>
        <w:rPr>
          <w:rFonts w:ascii="Arial" w:hAnsi="Arial" w:cs="Arial"/>
          <w:color w:val="auto"/>
          <w:sz w:val="22"/>
          <w:szCs w:val="22"/>
        </w:rPr>
        <w:tab/>
      </w:r>
      <w:bookmarkStart w:id="3" w:name="_Hlk511125090"/>
      <w:r>
        <w:rPr>
          <w:rFonts w:ascii="Arial" w:hAnsi="Arial" w:cs="Arial"/>
          <w:color w:val="auto"/>
          <w:sz w:val="22"/>
          <w:szCs w:val="22"/>
        </w:rPr>
        <w:t xml:space="preserve">Proceso de Contratación </w:t>
      </w:r>
      <w:r>
        <w:rPr>
          <w:rFonts w:ascii="Arial" w:hAnsi="Arial" w:cs="Arial"/>
          <w:color w:val="auto"/>
          <w:sz w:val="22"/>
          <w:szCs w:val="22"/>
          <w:lang w:bidi="en-US"/>
        </w:rPr>
        <w:t>[Incluir número del Proceso de Contratación]</w:t>
      </w:r>
      <w:r>
        <w:rPr>
          <w:rFonts w:ascii="Arial" w:hAnsi="Arial" w:cs="Arial"/>
          <w:color w:val="auto"/>
          <w:sz w:val="22"/>
          <w:szCs w:val="22"/>
        </w:rPr>
        <w:t xml:space="preserve">, en adelante el “Proceso de Contratación” </w:t>
      </w:r>
      <w:bookmarkEnd w:id="3"/>
    </w:p>
    <w:p w:rsidR="003B54AB" w:rsidRDefault="003B54AB" w:rsidP="00714EA5">
      <w:pPr>
        <w:pStyle w:val="InviasNormal"/>
        <w:spacing w:before="0" w:after="0"/>
        <w:outlineLvl w:val="0"/>
        <w:rPr>
          <w:rFonts w:ascii="Arial" w:hAnsi="Arial" w:cs="Arial"/>
          <w:color w:val="auto"/>
          <w:sz w:val="22"/>
          <w:szCs w:val="22"/>
        </w:rPr>
      </w:pPr>
    </w:p>
    <w:p w:rsidR="00714EA5" w:rsidRDefault="00714EA5" w:rsidP="00714EA5">
      <w:pPr>
        <w:spacing w:after="0"/>
        <w:jc w:val="both"/>
        <w:rPr>
          <w:rFonts w:ascii="Arial" w:eastAsia="Arial" w:hAnsi="Arial" w:cs="Arial"/>
          <w:b/>
        </w:rPr>
      </w:pPr>
      <w:r>
        <w:rPr>
          <w:rFonts w:ascii="Arial" w:hAnsi="Arial" w:cs="Arial"/>
        </w:rPr>
        <w:t xml:space="preserve">Objeto: </w:t>
      </w:r>
      <w:bookmarkStart w:id="4" w:name="_Hlk144938395"/>
      <w:bookmarkStart w:id="5" w:name="_Hlk511125131"/>
      <w:r>
        <w:rPr>
          <w:rFonts w:ascii="Arial" w:eastAsia="Arial" w:hAnsi="Arial" w:cs="Arial"/>
          <w:i/>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
        </w:rPr>
        <w:t>”.</w:t>
      </w:r>
      <w:bookmarkEnd w:id="4"/>
      <w:r>
        <w:rPr>
          <w:rFonts w:ascii="Arial" w:hAnsi="Arial" w:cs="Arial"/>
          <w:lang w:bidi="en-US"/>
        </w:rPr>
        <w:t xml:space="preserve"> [Incluir cuando el proceso es estructurado por lotes o grupos]</w:t>
      </w:r>
      <w:r>
        <w:rPr>
          <w:rFonts w:ascii="Arial" w:hAnsi="Arial" w:cs="Arial"/>
        </w:rPr>
        <w:t xml:space="preserve"> Lote: </w:t>
      </w:r>
      <w:r>
        <w:rPr>
          <w:rFonts w:ascii="Arial" w:hAnsi="Arial" w:cs="Arial"/>
          <w:lang w:bidi="en-US"/>
        </w:rPr>
        <w:t>[Indicar el lote o lotes a los cuales se presenta oferta.]</w:t>
      </w:r>
    </w:p>
    <w:p w:rsidR="00714EA5" w:rsidRDefault="00714EA5" w:rsidP="00714EA5">
      <w:pPr>
        <w:autoSpaceDE w:val="0"/>
        <w:autoSpaceDN w:val="0"/>
        <w:adjustRightInd w:val="0"/>
        <w:spacing w:after="0"/>
        <w:jc w:val="both"/>
        <w:rPr>
          <w:rFonts w:ascii="Arial" w:eastAsiaTheme="minorEastAsia" w:hAnsi="Arial" w:cs="Arial"/>
        </w:rPr>
      </w:pPr>
      <w:r>
        <w:rPr>
          <w:rFonts w:ascii="Arial" w:eastAsiaTheme="minorEastAsia" w:hAnsi="Arial" w:cs="Arial"/>
        </w:rPr>
        <w:t>Estimados señores:</w:t>
      </w:r>
    </w:p>
    <w:p w:rsidR="00714EA5" w:rsidRDefault="00714EA5" w:rsidP="00714EA5">
      <w:pPr>
        <w:spacing w:after="0"/>
        <w:jc w:val="both"/>
        <w:rPr>
          <w:rFonts w:ascii="Arial" w:eastAsia="Times New Roman" w:hAnsi="Arial" w:cs="Arial"/>
          <w:lang w:bidi="en-US"/>
        </w:rPr>
      </w:pPr>
      <w:r>
        <w:fldChar w:fldCharType="begin"/>
      </w:r>
      <w:r>
        <w:rPr>
          <w:rFonts w:ascii="Arial" w:hAnsi="Arial" w:cs="Arial"/>
          <w:lang w:bidi="en-US"/>
        </w:rPr>
        <w:instrText xml:space="preserve"> MACROBUTTON  AbrirEspacioPárrafo "[Nombre del representante legal del Proponente]" </w:instrText>
      </w:r>
      <w:r>
        <w:fldChar w:fldCharType="end"/>
      </w:r>
      <w:r>
        <w:rPr>
          <w:rFonts w:ascii="Arial" w:eastAsiaTheme="minorEastAsia" w:hAnsi="Arial" w:cs="Arial"/>
        </w:rPr>
        <w:t xml:space="preserve">en mi calidad de representante legal de </w:t>
      </w:r>
      <w:r>
        <w:fldChar w:fldCharType="begin"/>
      </w:r>
      <w:r>
        <w:rPr>
          <w:rFonts w:ascii="Arial" w:hAnsi="Arial" w:cs="Arial"/>
          <w:lang w:bidi="en-US"/>
        </w:rPr>
        <w:instrText xml:space="preserve"> MACROBUTTON  AbrirEspacioPárrafo "[Nombre del Proponente]" </w:instrText>
      </w:r>
      <w:r>
        <w:fldChar w:fldCharType="end"/>
      </w:r>
      <w:r>
        <w:rPr>
          <w:rFonts w:ascii="Arial" w:hAnsi="Arial" w:cs="Arial"/>
          <w:lang w:val="es-MX" w:bidi="en-US"/>
        </w:rPr>
        <w:t xml:space="preserve"> </w:t>
      </w:r>
      <w:r>
        <w:rPr>
          <w:rFonts w:ascii="Arial" w:hAnsi="Arial" w:cs="Arial"/>
          <w:lang w:bidi="en-US"/>
        </w:rPr>
        <w:t xml:space="preserve">o </w:t>
      </w:r>
      <w:r>
        <w:rPr>
          <w:rFonts w:ascii="Arial" w:hAnsi="Arial" w:cs="Arial"/>
        </w:rPr>
        <w:t xml:space="preserve">[Nombre del Proponente- persona natural] </w:t>
      </w:r>
      <w:r>
        <w:rPr>
          <w:rFonts w:ascii="Arial" w:hAnsi="Arial" w:cs="Arial"/>
          <w:lang w:bidi="en-US"/>
        </w:rPr>
        <w:t xml:space="preserve">en adelante el “Proponente”, presento ofrecimiento para contratar durante la ejecución del proyecto </w:t>
      </w:r>
      <w:r>
        <w:rPr>
          <w:rFonts w:ascii="Arial" w:hAnsi="Arial" w:cs="Arial"/>
          <w:lang w:val="es-MX" w:bidi="en-US"/>
        </w:rPr>
        <w:t xml:space="preserve">personal nacional calificado. </w:t>
      </w:r>
      <w:r>
        <w:rPr>
          <w:rFonts w:ascii="Arial" w:eastAsiaTheme="minorEastAsia" w:hAnsi="Arial" w:cs="Arial"/>
          <w:lang w:val="es-MX"/>
        </w:rPr>
        <w:t xml:space="preserve"> </w:t>
      </w:r>
    </w:p>
    <w:p w:rsidR="00714EA5" w:rsidRDefault="00714EA5" w:rsidP="00714EA5">
      <w:pPr>
        <w:spacing w:after="0"/>
        <w:jc w:val="both"/>
        <w:rPr>
          <w:rFonts w:ascii="Arial" w:hAnsi="Arial" w:cs="Arial"/>
          <w:color w:val="FF0000"/>
          <w:lang w:bidi="en-US"/>
        </w:rPr>
      </w:pPr>
      <w:r>
        <w:rPr>
          <w:rFonts w:ascii="Arial" w:hAnsi="Arial" w:cs="Arial"/>
          <w:lang w:bidi="en-US"/>
        </w:rPr>
        <w:t>Manifiesto bajo la gravedad del juramento que en caso de resultar adjudicatario incorporaré a la ejecución del Contrato más del 90 % del personal calificado de origen colombiano.</w:t>
      </w:r>
    </w:p>
    <w:p w:rsidR="00714EA5" w:rsidRDefault="00714EA5" w:rsidP="00714EA5">
      <w:pPr>
        <w:spacing w:after="0"/>
        <w:jc w:val="both"/>
        <w:rPr>
          <w:rFonts w:ascii="Arial" w:hAnsi="Arial" w:cs="Arial"/>
          <w:lang w:bidi="en-US"/>
        </w:rPr>
      </w:pPr>
      <w:r>
        <w:rPr>
          <w:rFonts w:ascii="Arial" w:hAnsi="Arial" w:cs="Arial"/>
          <w:lang w:bidi="en-US"/>
        </w:rPr>
        <w:t>Por personal nacional calificado se entiende aquel colombiano que requiere de un título universitario otorgado por una institución de educación superior, conforme con la Ley 749 de 2002 para ejercer determinada profesión.</w:t>
      </w:r>
    </w:p>
    <w:p w:rsidR="00714EA5" w:rsidRDefault="00714EA5" w:rsidP="00714EA5">
      <w:pPr>
        <w:spacing w:after="0"/>
        <w:jc w:val="both"/>
        <w:rPr>
          <w:rFonts w:ascii="Arial" w:hAnsi="Arial" w:cs="Arial"/>
          <w:lang w:bidi="en-US"/>
        </w:rPr>
      </w:pPr>
      <w:r>
        <w:rPr>
          <w:rFonts w:ascii="Arial" w:hAnsi="Arial" w:cs="Arial"/>
          <w:lang w:bidi="en-US"/>
        </w:rPr>
        <w:t xml:space="preserve">El cumplimiento de esta obligación será acreditado durante la ejecución del Contrato mediante la presentación de la cédula de ciudadanía y el título universitario de las personas con las cuales se cumple 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 </w:t>
      </w:r>
    </w:p>
    <w:bookmarkEnd w:id="5"/>
    <w:p w:rsidR="00714EA5" w:rsidRDefault="00714EA5" w:rsidP="00714EA5">
      <w:pPr>
        <w:spacing w:after="0"/>
        <w:jc w:val="both"/>
        <w:rPr>
          <w:rFonts w:ascii="Arial" w:hAnsi="Arial" w:cs="Arial"/>
        </w:rPr>
      </w:pPr>
      <w:r>
        <w:rPr>
          <w:rFonts w:ascii="Arial" w:hAnsi="Arial" w:cs="Arial"/>
        </w:rPr>
        <w:t>Atentamente,</w:t>
      </w:r>
    </w:p>
    <w:p w:rsidR="00714EA5" w:rsidRDefault="00714EA5" w:rsidP="00714EA5">
      <w:pPr>
        <w:spacing w:after="0"/>
        <w:jc w:val="both"/>
        <w:rPr>
          <w:rFonts w:ascii="Arial" w:hAnsi="Arial" w:cs="Arial"/>
        </w:rPr>
      </w:pP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Nombre del Proponente</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Nombre del representante legal</w:t>
      </w:r>
      <w:r>
        <w:rPr>
          <w:rFonts w:ascii="Arial" w:hAnsi="Arial" w:cs="Arial"/>
          <w:color w:val="auto"/>
          <w:sz w:val="22"/>
          <w:szCs w:val="22"/>
        </w:rPr>
        <w:tab/>
        <w:t>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 C.</w:t>
      </w:r>
      <w:r>
        <w:rPr>
          <w:rFonts w:ascii="Arial" w:hAnsi="Arial" w:cs="Arial"/>
          <w:color w:val="auto"/>
          <w:sz w:val="22"/>
          <w:szCs w:val="22"/>
        </w:rPr>
        <w:tab/>
        <w:t>_____________________ de 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Dirección de correo</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Correo electrónico</w:t>
      </w:r>
      <w:r>
        <w:rPr>
          <w:rFonts w:ascii="Arial" w:hAnsi="Arial" w:cs="Arial"/>
          <w:color w:val="auto"/>
          <w:sz w:val="22"/>
          <w:szCs w:val="22"/>
        </w:rPr>
        <w:tab/>
        <w:t>_______________________________________</w:t>
      </w:r>
    </w:p>
    <w:p w:rsidR="00714EA5" w:rsidRDefault="00714EA5" w:rsidP="00714EA5">
      <w:pPr>
        <w:pStyle w:val="InviasNormal"/>
        <w:spacing w:before="0" w:after="0"/>
        <w:rPr>
          <w:rFonts w:ascii="Arial" w:hAnsi="Arial" w:cs="Arial"/>
          <w:color w:val="auto"/>
          <w:sz w:val="22"/>
          <w:szCs w:val="22"/>
        </w:rPr>
      </w:pPr>
      <w:r>
        <w:rPr>
          <w:rFonts w:ascii="Arial" w:hAnsi="Arial" w:cs="Arial"/>
          <w:color w:val="auto"/>
          <w:sz w:val="22"/>
          <w:szCs w:val="22"/>
        </w:rPr>
        <w:t>Ciudad</w:t>
      </w:r>
      <w:r>
        <w:rPr>
          <w:rFonts w:ascii="Arial" w:hAnsi="Arial" w:cs="Arial"/>
          <w:color w:val="auto"/>
          <w:sz w:val="22"/>
          <w:szCs w:val="22"/>
        </w:rPr>
        <w:tab/>
        <w:t>_______________________________________</w:t>
      </w:r>
    </w:p>
    <w:p w:rsidR="00714EA5" w:rsidRDefault="00714EA5" w:rsidP="00714EA5">
      <w:pPr>
        <w:spacing w:after="0"/>
        <w:jc w:val="both"/>
        <w:rPr>
          <w:rFonts w:ascii="Arial" w:hAnsi="Arial" w:cs="Arial"/>
        </w:rPr>
      </w:pPr>
      <w:r>
        <w:rPr>
          <w:rFonts w:ascii="Arial" w:hAnsi="Arial" w:cs="Arial"/>
        </w:rPr>
        <w:t>___________________________________________________</w:t>
      </w:r>
    </w:p>
    <w:p w:rsidR="00714EA5" w:rsidRDefault="00714EA5" w:rsidP="00714EA5">
      <w:pPr>
        <w:spacing w:after="0"/>
        <w:jc w:val="both"/>
        <w:rPr>
          <w:rFonts w:ascii="Arial" w:hAnsi="Arial" w:cs="Arial"/>
        </w:rPr>
      </w:pPr>
      <w:r>
        <w:rPr>
          <w:rFonts w:ascii="Arial" w:hAnsi="Arial" w:cs="Arial"/>
        </w:rPr>
        <w:t>[Firma del Proponente o de su representante legal]</w:t>
      </w: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p>
    <w:p w:rsidR="00DA0BC9" w:rsidRDefault="00DA0BC9" w:rsidP="00714EA5">
      <w:pPr>
        <w:spacing w:after="0"/>
        <w:jc w:val="center"/>
        <w:rPr>
          <w:rFonts w:ascii="Arial" w:hAnsi="Arial" w:cs="Arial"/>
          <w:b/>
          <w:bCs/>
          <w:sz w:val="20"/>
          <w:szCs w:val="20"/>
        </w:rPr>
      </w:pPr>
    </w:p>
    <w:p w:rsidR="00714EA5" w:rsidRDefault="00714EA5" w:rsidP="00714EA5">
      <w:pPr>
        <w:spacing w:after="0"/>
        <w:jc w:val="center"/>
        <w:rPr>
          <w:rFonts w:ascii="Arial" w:hAnsi="Arial" w:cs="Arial"/>
          <w:b/>
          <w:bCs/>
          <w:sz w:val="20"/>
          <w:szCs w:val="20"/>
        </w:rPr>
      </w:pPr>
      <w:r>
        <w:rPr>
          <w:rFonts w:ascii="Arial" w:hAnsi="Arial" w:cs="Arial"/>
          <w:b/>
          <w:bCs/>
          <w:sz w:val="20"/>
          <w:szCs w:val="20"/>
        </w:rPr>
        <w:lastRenderedPageBreak/>
        <w:t>ANEXO 8-</w:t>
      </w:r>
    </w:p>
    <w:p w:rsidR="00714EA5" w:rsidRDefault="00714EA5" w:rsidP="00714EA5">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PROPUESTA ECONÓMICA</w:t>
      </w:r>
    </w:p>
    <w:p w:rsidR="00714EA5" w:rsidRDefault="00714EA5" w:rsidP="00714EA5">
      <w:pPr>
        <w:autoSpaceDE w:val="0"/>
        <w:autoSpaceDN w:val="0"/>
        <w:adjustRightInd w:val="0"/>
        <w:spacing w:after="0" w:line="240" w:lineRule="auto"/>
        <w:rPr>
          <w:rFonts w:ascii="Arial" w:hAnsi="Arial" w:cs="Arial"/>
          <w:sz w:val="20"/>
          <w:szCs w:val="20"/>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rPr>
        <w:t xml:space="preserve">Ciudad y fecha: </w:t>
      </w:r>
    </w:p>
    <w:p w:rsidR="00714EA5" w:rsidRDefault="00714EA5" w:rsidP="00714EA5">
      <w:pPr>
        <w:autoSpaceDE w:val="0"/>
        <w:autoSpaceDN w:val="0"/>
        <w:adjustRightInd w:val="0"/>
        <w:spacing w:after="0" w:line="240" w:lineRule="auto"/>
        <w:rPr>
          <w:rFonts w:ascii="Arial" w:hAnsi="Arial" w:cs="Arial"/>
          <w:b/>
          <w:bCs/>
        </w:rPr>
      </w:pPr>
    </w:p>
    <w:p w:rsidR="00714EA5" w:rsidRDefault="00714EA5" w:rsidP="00714EA5">
      <w:pPr>
        <w:autoSpaceDE w:val="0"/>
        <w:autoSpaceDN w:val="0"/>
        <w:adjustRightInd w:val="0"/>
        <w:spacing w:after="0" w:line="240" w:lineRule="auto"/>
        <w:rPr>
          <w:rFonts w:ascii="Arial" w:hAnsi="Arial" w:cs="Arial"/>
        </w:rPr>
      </w:pPr>
      <w:r>
        <w:rPr>
          <w:rFonts w:ascii="Arial" w:hAnsi="Arial" w:cs="Arial"/>
          <w:bCs/>
        </w:rPr>
        <w:t xml:space="preserve">Señores </w:t>
      </w:r>
    </w:p>
    <w:p w:rsidR="00714EA5" w:rsidRDefault="00714EA5" w:rsidP="00714EA5">
      <w:pPr>
        <w:autoSpaceDE w:val="0"/>
        <w:autoSpaceDN w:val="0"/>
        <w:adjustRightInd w:val="0"/>
        <w:spacing w:after="0" w:line="240" w:lineRule="auto"/>
        <w:rPr>
          <w:rFonts w:ascii="Arial" w:hAnsi="Arial" w:cs="Arial"/>
          <w:b/>
          <w:bCs/>
        </w:rPr>
      </w:pPr>
      <w:r>
        <w:rPr>
          <w:rFonts w:ascii="Arial" w:hAnsi="Arial" w:cs="Arial"/>
          <w:b/>
          <w:bCs/>
        </w:rPr>
        <w:t>CORPORACIÓN AUTÓNOMA REGIONAL DEL QUINDÍO</w:t>
      </w:r>
    </w:p>
    <w:p w:rsidR="00714EA5" w:rsidRDefault="00714EA5" w:rsidP="00714EA5">
      <w:pPr>
        <w:autoSpaceDE w:val="0"/>
        <w:autoSpaceDN w:val="0"/>
        <w:adjustRightInd w:val="0"/>
        <w:spacing w:after="0" w:line="240" w:lineRule="auto"/>
        <w:rPr>
          <w:rFonts w:ascii="Arial" w:hAnsi="Arial" w:cs="Arial"/>
        </w:rPr>
      </w:pPr>
      <w:r>
        <w:rPr>
          <w:rFonts w:ascii="Arial" w:hAnsi="Arial" w:cs="Arial"/>
          <w:bCs/>
        </w:rPr>
        <w:t xml:space="preserve">Ciudad </w:t>
      </w:r>
    </w:p>
    <w:p w:rsidR="00714EA5" w:rsidRDefault="00714EA5" w:rsidP="00714EA5">
      <w:pPr>
        <w:autoSpaceDE w:val="0"/>
        <w:autoSpaceDN w:val="0"/>
        <w:adjustRightInd w:val="0"/>
        <w:spacing w:after="0" w:line="240" w:lineRule="auto"/>
        <w:jc w:val="both"/>
        <w:rPr>
          <w:rFonts w:ascii="Arial" w:hAnsi="Arial" w:cs="Arial"/>
          <w:b/>
        </w:rPr>
      </w:pPr>
    </w:p>
    <w:p w:rsidR="00714EA5" w:rsidRDefault="00714EA5" w:rsidP="00714EA5">
      <w:pPr>
        <w:autoSpaceDE w:val="0"/>
        <w:autoSpaceDN w:val="0"/>
        <w:adjustRightInd w:val="0"/>
        <w:spacing w:after="0" w:line="240" w:lineRule="auto"/>
        <w:jc w:val="both"/>
        <w:rPr>
          <w:rFonts w:ascii="Arial" w:hAnsi="Arial" w:cs="Arial"/>
        </w:rPr>
      </w:pPr>
      <w:r>
        <w:rPr>
          <w:rFonts w:ascii="Arial" w:hAnsi="Arial" w:cs="Arial"/>
          <w:b/>
        </w:rPr>
        <w:t>REF:</w:t>
      </w:r>
      <w:r>
        <w:rPr>
          <w:rFonts w:ascii="Arial" w:hAnsi="Arial" w:cs="Arial"/>
        </w:rPr>
        <w:t xml:space="preserve"> </w:t>
      </w:r>
      <w:r w:rsidR="00A67FC3">
        <w:rPr>
          <w:rFonts w:ascii="Arial" w:hAnsi="Arial" w:cs="Arial"/>
        </w:rPr>
        <w:t>PROCESO DE SELECCIÓN ABREVIADA DE MENOR CUANTÍA No. 005 de 2025</w:t>
      </w:r>
      <w:r>
        <w:rPr>
          <w:rFonts w:ascii="Arial" w:hAnsi="Arial" w:cs="Arial"/>
        </w:rPr>
        <w:t>.</w:t>
      </w:r>
    </w:p>
    <w:p w:rsidR="00714EA5" w:rsidRDefault="00714EA5" w:rsidP="00714EA5">
      <w:pPr>
        <w:autoSpaceDE w:val="0"/>
        <w:autoSpaceDN w:val="0"/>
        <w:adjustRightInd w:val="0"/>
        <w:spacing w:after="0" w:line="240" w:lineRule="auto"/>
        <w:jc w:val="both"/>
        <w:rPr>
          <w:rFonts w:ascii="Arial" w:hAnsi="Arial" w:cs="Arial"/>
          <w:i/>
          <w:iCs/>
        </w:rPr>
      </w:pPr>
    </w:p>
    <w:p w:rsidR="00714EA5" w:rsidRDefault="00714EA5" w:rsidP="00714EA5">
      <w:pPr>
        <w:spacing w:after="0"/>
        <w:jc w:val="both"/>
        <w:rPr>
          <w:rFonts w:ascii="Arial" w:eastAsia="Arial" w:hAnsi="Arial" w:cs="Arial"/>
          <w:b/>
        </w:rPr>
      </w:pPr>
      <w:r>
        <w:rPr>
          <w:rFonts w:ascii="Arial" w:hAnsi="Arial" w:cs="Arial"/>
        </w:rPr>
        <w:t>En atención al presupuesto establecido en el pliego de condiciones, me permito poner a su consideración la siguiente oferta económica dentro del proceso de la referencia cuyo objeto es</w:t>
      </w:r>
      <w:r>
        <w:rPr>
          <w:rFonts w:ascii="Arial" w:hAnsi="Arial" w:cs="Arial"/>
          <w:b/>
        </w:rPr>
        <w:t>:</w:t>
      </w:r>
      <w:r>
        <w:rPr>
          <w:rFonts w:ascii="Arial" w:eastAsia="Arial" w:hAnsi="Arial" w:cs="Arial"/>
          <w:i/>
        </w:rPr>
        <w:t xml:space="preserve"> </w:t>
      </w:r>
      <w:r>
        <w:rPr>
          <w:rFonts w:ascii="Arial" w:eastAsia="Arial" w:hAnsi="Arial" w:cs="Arial"/>
          <w:iCs/>
        </w:rPr>
        <w:t>“</w:t>
      </w: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Pr>
          <w:rFonts w:ascii="Arial" w:eastAsia="Arial" w:hAnsi="Arial" w:cs="Arial"/>
          <w:iCs/>
        </w:rPr>
        <w:t>”.</w:t>
      </w:r>
    </w:p>
    <w:p w:rsidR="003132BE" w:rsidRDefault="003132BE" w:rsidP="003132BE">
      <w:pPr>
        <w:spacing w:after="0"/>
        <w:jc w:val="both"/>
        <w:rPr>
          <w:rFonts w:ascii="Arial" w:hAnsi="Arial" w:cs="Arial"/>
          <w:b/>
          <w:bCs/>
        </w:rPr>
      </w:pPr>
    </w:p>
    <w:tbl>
      <w:tblPr>
        <w:tblW w:w="9914" w:type="dxa"/>
        <w:jc w:val="center"/>
        <w:tblLayout w:type="fixed"/>
        <w:tblCellMar>
          <w:left w:w="70" w:type="dxa"/>
          <w:right w:w="70" w:type="dxa"/>
        </w:tblCellMar>
        <w:tblLook w:val="04A0" w:firstRow="1" w:lastRow="0" w:firstColumn="1" w:lastColumn="0" w:noHBand="0" w:noVBand="1"/>
      </w:tblPr>
      <w:tblGrid>
        <w:gridCol w:w="565"/>
        <w:gridCol w:w="465"/>
        <w:gridCol w:w="456"/>
        <w:gridCol w:w="450"/>
        <w:gridCol w:w="5992"/>
        <w:gridCol w:w="709"/>
        <w:gridCol w:w="1277"/>
      </w:tblGrid>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2 CHEVROLET COLORADO MODELO 2021</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Default="00D245B9" w:rsidP="00867BE3">
            <w:pPr>
              <w:spacing w:after="0" w:line="240" w:lineRule="auto"/>
              <w:jc w:val="center"/>
              <w:rPr>
                <w:rFonts w:ascii="Arial" w:eastAsia="Times New Roman" w:hAnsi="Arial" w:cs="Arial"/>
                <w:b/>
                <w:bCs/>
                <w:color w:val="000000"/>
                <w:sz w:val="20"/>
                <w:lang w:eastAsia="es-CO"/>
              </w:rPr>
            </w:pPr>
            <w:r>
              <w:rPr>
                <w:rFonts w:ascii="Arial" w:eastAsia="Times New Roman" w:hAnsi="Arial" w:cs="Arial"/>
                <w:b/>
                <w:bCs/>
                <w:color w:val="000000"/>
                <w:sz w:val="20"/>
                <w:lang w:eastAsia="es-CO"/>
              </w:rPr>
              <w:t>VALOR OFERTADO</w:t>
            </w:r>
          </w:p>
          <w:p w:rsidR="00D245B9" w:rsidRPr="00280599" w:rsidRDefault="00D245B9" w:rsidP="00867BE3">
            <w:pPr>
              <w:spacing w:after="0" w:line="240" w:lineRule="auto"/>
              <w:jc w:val="center"/>
              <w:rPr>
                <w:rFonts w:ascii="Arial" w:eastAsia="Times New Roman" w:hAnsi="Arial" w:cs="Arial"/>
                <w:b/>
                <w:bCs/>
                <w:color w:val="000000"/>
                <w:sz w:val="20"/>
                <w:lang w:eastAsia="es-CO"/>
              </w:rPr>
            </w:pPr>
            <w:r>
              <w:rPr>
                <w:rFonts w:ascii="Arial" w:eastAsia="Times New Roman" w:hAnsi="Arial" w:cs="Arial"/>
                <w:b/>
                <w:bCs/>
                <w:color w:val="000000"/>
                <w:sz w:val="20"/>
                <w:lang w:eastAsia="es-CO"/>
              </w:rPr>
              <w:t xml:space="preserve"> IVA INCLUIDO</w:t>
            </w: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w:t>
            </w:r>
          </w:p>
        </w:tc>
        <w:tc>
          <w:tcPr>
            <w:tcW w:w="7363" w:type="dxa"/>
            <w:gridSpan w:val="4"/>
            <w:tcBorders>
              <w:top w:val="single" w:sz="8" w:space="0" w:color="auto"/>
              <w:left w:val="nil"/>
              <w:bottom w:val="single" w:sz="8" w:space="0" w:color="auto"/>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Suministro y cambio de aceite con todos los filtros necesarios (incluir mano de obra) Revisión de niveles de refrigerante, aceite hidráulico y líquido de frenos, revisión de luces (A realizar cada 5.000 km). </w:t>
            </w:r>
          </w:p>
        </w:tc>
        <w:tc>
          <w:tcPr>
            <w:tcW w:w="709" w:type="dxa"/>
            <w:tcBorders>
              <w:top w:val="nil"/>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nil"/>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combustible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trampa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sedimentador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aire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pastillas frenos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bandas frenos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Alineación y balanceo (4 ruedas, ubicación pesas)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de referencia 245 70 R16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Bomba Principal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/Bomba Auxiliar de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Revisión general del sistema de frenos, revisión de pastillas, bandas, chupas, empaquetadura, bomba de freno, desmontar/montar frenos c/u, revisión de guaya freno de emergencia c/u + líquido de frenos, tensión de emergencia limpieza de campana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de caja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de transmisión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Kit embrague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 marca reconocida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Lavada sencilla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Vulcanizada llanta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w:t>
            </w:r>
            <w:proofErr w:type="spellStart"/>
            <w:r w:rsidRPr="00280599">
              <w:rPr>
                <w:rFonts w:ascii="Arial" w:eastAsia="Times New Roman" w:hAnsi="Arial" w:cs="Arial"/>
                <w:color w:val="000000"/>
                <w:sz w:val="20"/>
                <w:lang w:eastAsia="es-CO"/>
              </w:rPr>
              <w:t>Despinchada</w:t>
            </w:r>
            <w:proofErr w:type="spellEnd"/>
            <w:r w:rsidRPr="00280599">
              <w:rPr>
                <w:rFonts w:ascii="Arial" w:eastAsia="Times New Roman" w:hAnsi="Arial" w:cs="Arial"/>
                <w:color w:val="000000"/>
                <w:sz w:val="20"/>
                <w:lang w:eastAsia="es-CO"/>
              </w:rPr>
              <w:t xml:space="preserve"> llanta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18</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bombilla stop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4"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19</w:t>
            </w:r>
          </w:p>
        </w:tc>
        <w:tc>
          <w:tcPr>
            <w:tcW w:w="7363" w:type="dxa"/>
            <w:gridSpan w:val="4"/>
            <w:tcBorders>
              <w:top w:val="single" w:sz="8" w:space="0" w:color="auto"/>
              <w:left w:val="nil"/>
              <w:bottom w:val="single" w:sz="4" w:space="0" w:color="auto"/>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bombilla Luz Media </w:t>
            </w:r>
          </w:p>
        </w:tc>
        <w:tc>
          <w:tcPr>
            <w:tcW w:w="709" w:type="dxa"/>
            <w:tcBorders>
              <w:top w:val="single" w:sz="8" w:space="0" w:color="auto"/>
              <w:left w:val="single" w:sz="8" w:space="0" w:color="auto"/>
              <w:bottom w:val="single" w:sz="4"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single" w:sz="4"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20</w:t>
            </w:r>
          </w:p>
        </w:tc>
        <w:tc>
          <w:tcPr>
            <w:tcW w:w="7363" w:type="dxa"/>
            <w:gridSpan w:val="4"/>
            <w:tcBorders>
              <w:top w:val="single" w:sz="4"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bujes tijeras superior e inferior (incluye servicio de torno) </w:t>
            </w:r>
          </w:p>
        </w:tc>
        <w:tc>
          <w:tcPr>
            <w:tcW w:w="709" w:type="dxa"/>
            <w:tcBorders>
              <w:top w:val="single" w:sz="4"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4"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21</w:t>
            </w:r>
          </w:p>
        </w:tc>
        <w:tc>
          <w:tcPr>
            <w:tcW w:w="7363" w:type="dxa"/>
            <w:gridSpan w:val="4"/>
            <w:tcBorders>
              <w:top w:val="single" w:sz="4"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bujes barra estabilizadora (incluye servicio de torno) </w:t>
            </w:r>
          </w:p>
        </w:tc>
        <w:tc>
          <w:tcPr>
            <w:tcW w:w="709" w:type="dxa"/>
            <w:tcBorders>
              <w:top w:val="single" w:sz="4"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4"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disco de frenos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amortiguadores delanteros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24</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amortiguadores traseros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rodamiento delanteros (incluye servicio de torno)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rodamiento traseros (incluye servicio de torno)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27</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Batería SAE 630A para la Chevrolet Colorado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28</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aire acondicionado con todos los filtros necesarios (incluir mano de obra)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29</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cruceta cardan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30</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termostato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Terminales y rótulas dirección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alternador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fusibles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lastRenderedPageBreak/>
              <w:t>34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Diagnóstico por scanner </w:t>
            </w:r>
          </w:p>
        </w:tc>
        <w:tc>
          <w:tcPr>
            <w:tcW w:w="709" w:type="dxa"/>
            <w:tcBorders>
              <w:top w:val="single" w:sz="8" w:space="0" w:color="auto"/>
              <w:left w:val="nil"/>
              <w:bottom w:val="single" w:sz="8"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8"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nil"/>
              <w:bottom w:val="nil"/>
              <w:right w:val="nil"/>
            </w:tcBorders>
            <w:noWrap/>
            <w:vAlign w:val="bottom"/>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c>
          <w:tcPr>
            <w:tcW w:w="465"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6"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0"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5992"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709" w:type="dxa"/>
            <w:tcBorders>
              <w:top w:val="nil"/>
              <w:left w:val="nil"/>
              <w:bottom w:val="nil"/>
              <w:right w:val="single" w:sz="4" w:space="0" w:color="auto"/>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1277" w:type="dxa"/>
            <w:tcBorders>
              <w:top w:val="nil"/>
              <w:left w:val="nil"/>
              <w:bottom w:val="nil"/>
              <w:right w:val="single" w:sz="4" w:space="0" w:color="auto"/>
            </w:tcBorders>
          </w:tcPr>
          <w:p w:rsidR="00D245B9" w:rsidRPr="00280599" w:rsidRDefault="00D245B9" w:rsidP="00867BE3">
            <w:pPr>
              <w:spacing w:after="0" w:line="240" w:lineRule="auto"/>
              <w:rPr>
                <w:rFonts w:ascii="Times New Roman" w:eastAsia="Times New Roman" w:hAnsi="Times New Roman"/>
                <w:sz w:val="20"/>
                <w:lang w:eastAsia="es-CO"/>
              </w:rPr>
            </w:pPr>
          </w:p>
        </w:tc>
      </w:tr>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2 CHEVROLET D'MAX MODELO 2015</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w:t>
            </w:r>
          </w:p>
        </w:tc>
        <w:tc>
          <w:tcPr>
            <w:tcW w:w="7363" w:type="dxa"/>
            <w:gridSpan w:val="4"/>
            <w:tcBorders>
              <w:top w:val="single" w:sz="8" w:space="0" w:color="auto"/>
              <w:left w:val="nil"/>
              <w:bottom w:val="single" w:sz="8" w:space="0" w:color="000000"/>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Suministro y cambio de aceite con todos los filtros necesarios (incluir mano de obra) Revisión de niveles de refrigerante, aceite hidráulico y líquido de frenos, revisión de luces (A realizar cada 5.000 km).</w:t>
            </w:r>
          </w:p>
        </w:tc>
        <w:tc>
          <w:tcPr>
            <w:tcW w:w="709" w:type="dxa"/>
            <w:tcBorders>
              <w:top w:val="nil"/>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nil"/>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combustible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trampa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sedimentador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aire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pastillas frenos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bandas frenos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Alineación y balanceo (4 ruedas, ubicación pesas)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de referencia 245 70 R16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Bomba Principal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/Bomba Auxiliar de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Revisión general del sistema de frenos, revisión de pastillas, bandas, chupas, empaquetadura, bomba de freno, desmontar/montar frenos c/u, revisión de guaya freno de emergencia c/u + líquido de frenos, tensión de emergencia limpieza de campana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de caja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de transmisión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Kit embrague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 marca reconocida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Lavada sencilla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Vulcanizada llanta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w:t>
            </w:r>
            <w:proofErr w:type="spellStart"/>
            <w:r w:rsidRPr="00280599">
              <w:rPr>
                <w:rFonts w:ascii="Arial" w:eastAsia="Times New Roman" w:hAnsi="Arial" w:cs="Arial"/>
                <w:color w:val="000000"/>
                <w:sz w:val="20"/>
                <w:lang w:eastAsia="es-CO"/>
              </w:rPr>
              <w:t>Despinchada</w:t>
            </w:r>
            <w:proofErr w:type="spellEnd"/>
            <w:r w:rsidRPr="00280599">
              <w:rPr>
                <w:rFonts w:ascii="Arial" w:eastAsia="Times New Roman" w:hAnsi="Arial" w:cs="Arial"/>
                <w:color w:val="000000"/>
                <w:sz w:val="20"/>
                <w:lang w:eastAsia="es-CO"/>
              </w:rPr>
              <w:t xml:space="preserve"> llanta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18</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bombilla stop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19</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bombilla Luz Media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20</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bujes tijeras superior e inferior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21</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bujes barra estabilizadora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disco de frenos </w:t>
            </w:r>
          </w:p>
        </w:tc>
        <w:tc>
          <w:tcPr>
            <w:tcW w:w="709" w:type="dxa"/>
            <w:tcBorders>
              <w:top w:val="single" w:sz="8" w:space="0" w:color="auto"/>
              <w:left w:val="nil"/>
              <w:bottom w:val="single" w:sz="4"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4"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amortiguadores delanteros </w:t>
            </w:r>
          </w:p>
        </w:tc>
        <w:tc>
          <w:tcPr>
            <w:tcW w:w="709" w:type="dxa"/>
            <w:tcBorders>
              <w:top w:val="single" w:sz="4"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4"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amortiguadores traseros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25</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rodamiento delanteros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26</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rodamiento traseros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27</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Batería marca reconocida no homologada </w:t>
            </w:r>
            <w:proofErr w:type="spellStart"/>
            <w:r w:rsidRPr="00280599">
              <w:rPr>
                <w:rFonts w:ascii="Arial" w:eastAsia="Times New Roman" w:hAnsi="Arial" w:cs="Arial"/>
                <w:color w:val="000000"/>
                <w:sz w:val="20"/>
                <w:lang w:eastAsia="es-CO"/>
              </w:rPr>
              <w:t>Ref</w:t>
            </w:r>
            <w:proofErr w:type="spellEnd"/>
            <w:r w:rsidRPr="00280599">
              <w:rPr>
                <w:rFonts w:ascii="Arial" w:eastAsia="Times New Roman" w:hAnsi="Arial" w:cs="Arial"/>
                <w:color w:val="000000"/>
                <w:sz w:val="20"/>
                <w:lang w:eastAsia="es-CO"/>
              </w:rPr>
              <w:t xml:space="preserve"> 48-850 para la </w:t>
            </w:r>
            <w:proofErr w:type="spellStart"/>
            <w:r w:rsidRPr="00280599">
              <w:rPr>
                <w:rFonts w:ascii="Arial" w:eastAsia="Times New Roman" w:hAnsi="Arial" w:cs="Arial"/>
                <w:color w:val="000000"/>
                <w:sz w:val="20"/>
                <w:lang w:eastAsia="es-CO"/>
              </w:rPr>
              <w:t>D'Max</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28</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aire acondicionado con todos los filtros necesarios (incluir mano de obra)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29</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cruceta cardan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30</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termostato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31</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Terminales y rótulas dirección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alternador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fusibles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Diagnóstico por scanner </w:t>
            </w:r>
          </w:p>
        </w:tc>
        <w:tc>
          <w:tcPr>
            <w:tcW w:w="709" w:type="dxa"/>
            <w:tcBorders>
              <w:top w:val="single" w:sz="8" w:space="0" w:color="auto"/>
              <w:left w:val="nil"/>
              <w:bottom w:val="single" w:sz="8"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8"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nil"/>
              <w:bottom w:val="nil"/>
              <w:right w:val="nil"/>
            </w:tcBorders>
            <w:noWrap/>
            <w:vAlign w:val="bottom"/>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c>
          <w:tcPr>
            <w:tcW w:w="465"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6"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0"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5992"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709" w:type="dxa"/>
            <w:tcBorders>
              <w:top w:val="nil"/>
              <w:left w:val="nil"/>
              <w:bottom w:val="nil"/>
              <w:right w:val="single" w:sz="4" w:space="0" w:color="auto"/>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1277" w:type="dxa"/>
            <w:tcBorders>
              <w:top w:val="nil"/>
              <w:left w:val="nil"/>
              <w:bottom w:val="nil"/>
              <w:right w:val="single" w:sz="4" w:space="0" w:color="auto"/>
            </w:tcBorders>
          </w:tcPr>
          <w:p w:rsidR="00D245B9" w:rsidRPr="00280599" w:rsidRDefault="00D245B9" w:rsidP="00867BE3">
            <w:pPr>
              <w:spacing w:after="0" w:line="240" w:lineRule="auto"/>
              <w:rPr>
                <w:rFonts w:ascii="Times New Roman" w:eastAsia="Times New Roman" w:hAnsi="Times New Roman"/>
                <w:sz w:val="20"/>
                <w:lang w:eastAsia="es-CO"/>
              </w:rPr>
            </w:pPr>
          </w:p>
        </w:tc>
      </w:tr>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CHEVROLET TRAILBLAZER MODELO 2015</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con todos los filtros necesarios (incluir mano de obra) Revisión de niveles de refrigerante, aceite hidráulico y líquido de frenos, revisión de luces y engrase general.  (A realizar cada 5.000 km) </w:t>
            </w:r>
          </w:p>
        </w:tc>
        <w:tc>
          <w:tcPr>
            <w:tcW w:w="709" w:type="dxa"/>
            <w:tcBorders>
              <w:top w:val="nil"/>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nil"/>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Sincronización de motor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combustible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trampa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sedimentador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Filtro aire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pastillas frenos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Alineación y balanceo (4 ruedas, ubicación pesas)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de referencia 265/60 R18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del Kit de repartición (correa dentada y patín)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correa de accesorios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Revisión general del sistema de frenos, revisión de pastillas, bandas, chupas, empaquetadura, bomba de freno, desmontar/montar frenos c/u, revisión de guaya </w:t>
            </w:r>
            <w:r w:rsidRPr="00280599">
              <w:rPr>
                <w:rFonts w:ascii="Arial" w:eastAsia="Times New Roman" w:hAnsi="Arial" w:cs="Arial"/>
                <w:color w:val="000000"/>
                <w:sz w:val="20"/>
                <w:lang w:eastAsia="es-CO"/>
              </w:rPr>
              <w:lastRenderedPageBreak/>
              <w:t xml:space="preserve">freno de emergencia c/u + líquido de frenos, tensión de emergencia limpieza de campana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lastRenderedPageBreak/>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lastRenderedPageBreak/>
              <w:t>13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de transmisión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Lavada sencilla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Vulcanizada llanta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w:t>
            </w:r>
            <w:proofErr w:type="spellStart"/>
            <w:r w:rsidRPr="00280599">
              <w:rPr>
                <w:rFonts w:ascii="Arial" w:eastAsia="Times New Roman" w:hAnsi="Arial" w:cs="Arial"/>
                <w:color w:val="000000"/>
                <w:sz w:val="20"/>
                <w:lang w:eastAsia="es-CO"/>
              </w:rPr>
              <w:t>Despinchada</w:t>
            </w:r>
            <w:proofErr w:type="spellEnd"/>
            <w:r w:rsidRPr="00280599">
              <w:rPr>
                <w:rFonts w:ascii="Arial" w:eastAsia="Times New Roman" w:hAnsi="Arial" w:cs="Arial"/>
                <w:color w:val="000000"/>
                <w:sz w:val="20"/>
                <w:lang w:eastAsia="es-CO"/>
              </w:rPr>
              <w:t xml:space="preserve"> llanta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bombilla stop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bombilla Luz Media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inyector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bujes tijeras superior e inferior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bujes barra estabilizadora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disco de frenos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amortiguadores delanteros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amortiguadores traseros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rodamiento delanteros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rodamiento traseros (incluye servicio de torno)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brazo axial delantero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cauchos de barras estabilizadoras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Batería marca reconocida no homologada </w:t>
            </w:r>
            <w:proofErr w:type="spellStart"/>
            <w:r w:rsidRPr="00280599">
              <w:rPr>
                <w:rFonts w:ascii="Arial" w:eastAsia="Times New Roman" w:hAnsi="Arial" w:cs="Arial"/>
                <w:color w:val="000000"/>
                <w:sz w:val="20"/>
                <w:lang w:eastAsia="es-CO"/>
              </w:rPr>
              <w:t>Ref</w:t>
            </w:r>
            <w:proofErr w:type="spellEnd"/>
            <w:r w:rsidRPr="00280599">
              <w:rPr>
                <w:rFonts w:ascii="Arial" w:eastAsia="Times New Roman" w:hAnsi="Arial" w:cs="Arial"/>
                <w:color w:val="000000"/>
                <w:sz w:val="20"/>
                <w:lang w:eastAsia="es-CO"/>
              </w:rPr>
              <w:t xml:space="preserve"> 34-950 para la </w:t>
            </w:r>
            <w:proofErr w:type="spellStart"/>
            <w:r w:rsidRPr="00280599">
              <w:rPr>
                <w:rFonts w:ascii="Arial" w:eastAsia="Times New Roman" w:hAnsi="Arial" w:cs="Arial"/>
                <w:color w:val="000000"/>
                <w:sz w:val="20"/>
                <w:lang w:eastAsia="es-CO"/>
              </w:rPr>
              <w:t>Trailblazer</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Funda para volante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forros de la </w:t>
            </w:r>
            <w:proofErr w:type="spellStart"/>
            <w:r w:rsidRPr="00280599">
              <w:rPr>
                <w:rFonts w:ascii="Arial" w:eastAsia="Times New Roman" w:hAnsi="Arial" w:cs="Arial"/>
                <w:color w:val="000000"/>
                <w:sz w:val="20"/>
                <w:lang w:eastAsia="es-CO"/>
              </w:rPr>
              <w:t>cojinería</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del aire acondicionado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cruceta cardan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pomo palanca de cambios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depósito para el agua del limpiavidrios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termostato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Terminales y rótulas dirección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alternador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fusibles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Diagnóstico por scanner </w:t>
            </w:r>
          </w:p>
        </w:tc>
        <w:tc>
          <w:tcPr>
            <w:tcW w:w="709" w:type="dxa"/>
            <w:tcBorders>
              <w:top w:val="single" w:sz="8" w:space="0" w:color="auto"/>
              <w:left w:val="nil"/>
              <w:bottom w:val="single" w:sz="8"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8"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nil"/>
              <w:bottom w:val="nil"/>
              <w:right w:val="nil"/>
            </w:tcBorders>
            <w:noWrap/>
            <w:vAlign w:val="bottom"/>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c>
          <w:tcPr>
            <w:tcW w:w="465"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6"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0"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5992"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709" w:type="dxa"/>
            <w:tcBorders>
              <w:top w:val="nil"/>
              <w:left w:val="nil"/>
              <w:bottom w:val="nil"/>
              <w:right w:val="single" w:sz="4" w:space="0" w:color="auto"/>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1277" w:type="dxa"/>
            <w:tcBorders>
              <w:top w:val="nil"/>
              <w:left w:val="nil"/>
              <w:bottom w:val="nil"/>
              <w:right w:val="single" w:sz="4" w:space="0" w:color="auto"/>
            </w:tcBorders>
          </w:tcPr>
          <w:p w:rsidR="00D245B9" w:rsidRPr="00280599" w:rsidRDefault="00D245B9" w:rsidP="00867BE3">
            <w:pPr>
              <w:spacing w:after="0" w:line="240" w:lineRule="auto"/>
              <w:rPr>
                <w:rFonts w:ascii="Times New Roman" w:eastAsia="Times New Roman" w:hAnsi="Times New Roman"/>
                <w:sz w:val="20"/>
                <w:lang w:eastAsia="es-CO"/>
              </w:rPr>
            </w:pPr>
          </w:p>
        </w:tc>
      </w:tr>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3 MOTOCICLETAS HONDA XR 150 ENDURO</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Sincronización, limpieza de carburador, </w:t>
            </w:r>
          </w:p>
        </w:tc>
        <w:tc>
          <w:tcPr>
            <w:tcW w:w="709" w:type="dxa"/>
            <w:tcBorders>
              <w:top w:val="nil"/>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nil"/>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y filtros necesarios (A realizar cada 2.000 km)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pastillas de freno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bandas de freno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Batería marca reconocida no homologada 12v 4AH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kit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kit de arrastre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kit de distribución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neumático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trasera Ref.110/90 x R17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delantera Ref.90/90 Rin19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Lavada sencilla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13</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Vulcanizada o parchada de llanta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sistema de suspensión delantera incluye repuestos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sistema de suspensión trasera incluye repuestos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tren delantero incluye repuestos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tijera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18</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rodamientos traseros y delanteros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19</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farola delantera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20</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de stop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21</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direccionales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22</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del tablero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23</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anillos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24</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cilindro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25</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empaquetadura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26</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bujía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27</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rin delantero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28</w:t>
            </w:r>
          </w:p>
        </w:tc>
        <w:tc>
          <w:tcPr>
            <w:tcW w:w="7363" w:type="dxa"/>
            <w:gridSpan w:val="4"/>
            <w:tcBorders>
              <w:top w:val="single" w:sz="8" w:space="0" w:color="auto"/>
              <w:left w:val="nil"/>
              <w:bottom w:val="single" w:sz="4" w:space="0" w:color="auto"/>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rin trasero </w:t>
            </w:r>
          </w:p>
        </w:tc>
        <w:tc>
          <w:tcPr>
            <w:tcW w:w="709" w:type="dxa"/>
            <w:tcBorders>
              <w:top w:val="single" w:sz="8" w:space="0" w:color="auto"/>
              <w:left w:val="nil"/>
              <w:bottom w:val="single" w:sz="4"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4"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nil"/>
              <w:bottom w:val="nil"/>
              <w:right w:val="nil"/>
            </w:tcBorders>
            <w:noWrap/>
            <w:vAlign w:val="bottom"/>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c>
          <w:tcPr>
            <w:tcW w:w="465"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6"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0"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5992"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709" w:type="dxa"/>
            <w:tcBorders>
              <w:top w:val="nil"/>
              <w:left w:val="nil"/>
              <w:bottom w:val="nil"/>
              <w:right w:val="single" w:sz="4" w:space="0" w:color="auto"/>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1277" w:type="dxa"/>
            <w:tcBorders>
              <w:top w:val="nil"/>
              <w:left w:val="nil"/>
              <w:bottom w:val="nil"/>
              <w:right w:val="single" w:sz="4" w:space="0" w:color="auto"/>
            </w:tcBorders>
          </w:tcPr>
          <w:p w:rsidR="00D245B9" w:rsidRPr="00280599" w:rsidRDefault="00D245B9" w:rsidP="00867BE3">
            <w:pPr>
              <w:spacing w:after="0" w:line="240" w:lineRule="auto"/>
              <w:rPr>
                <w:rFonts w:ascii="Times New Roman" w:eastAsia="Times New Roman" w:hAnsi="Times New Roman"/>
                <w:sz w:val="20"/>
                <w:lang w:eastAsia="es-CO"/>
              </w:rPr>
            </w:pPr>
          </w:p>
        </w:tc>
      </w:tr>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MOTOCICLETA HONDA CB1PRO CC125</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Sincronización, limpieza de carburador, </w:t>
            </w:r>
          </w:p>
        </w:tc>
        <w:tc>
          <w:tcPr>
            <w:tcW w:w="709" w:type="dxa"/>
            <w:tcBorders>
              <w:top w:val="single" w:sz="4"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4"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aceite y filtros necesarios (A realizar cada 2.000 km)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bandas de freno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trasera Ref.90/90 x R18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Llanta delantera Ref.80/100 Rin18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Batería marca reconocida no homologada 12v 4AH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kit </w:t>
            </w:r>
            <w:proofErr w:type="spellStart"/>
            <w:r w:rsidRPr="00280599">
              <w:rPr>
                <w:rFonts w:ascii="Arial" w:eastAsia="Times New Roman" w:hAnsi="Arial" w:cs="Arial"/>
                <w:color w:val="000000"/>
                <w:sz w:val="20"/>
                <w:lang w:eastAsia="es-CO"/>
              </w:rPr>
              <w:t>clucht</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kit de arrastre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kit de distribución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neumático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Lavada sencilla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Vulcanizada o parchada de llanta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13</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sistema de suspensión delantera incluye repuestos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sistema de suspensión trasera incluye repuestos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tren delantero incluye repuestos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tijera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de rodamientos traseros y delanteros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18</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farola delantera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19</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de stop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20</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direccionales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21</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bombillos del tablero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22</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anillos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23</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cilindro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24</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empaquetadura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25</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bujía </w:t>
            </w:r>
          </w:p>
        </w:tc>
        <w:tc>
          <w:tcPr>
            <w:tcW w:w="709" w:type="dxa"/>
            <w:tcBorders>
              <w:top w:val="single" w:sz="8" w:space="0" w:color="auto"/>
              <w:left w:val="nil"/>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26</w:t>
            </w:r>
          </w:p>
        </w:tc>
        <w:tc>
          <w:tcPr>
            <w:tcW w:w="7363" w:type="dxa"/>
            <w:gridSpan w:val="4"/>
            <w:tcBorders>
              <w:top w:val="single" w:sz="8" w:space="0" w:color="auto"/>
              <w:left w:val="nil"/>
              <w:bottom w:val="nil"/>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rin delantero </w:t>
            </w:r>
          </w:p>
        </w:tc>
        <w:tc>
          <w:tcPr>
            <w:tcW w:w="709" w:type="dxa"/>
            <w:tcBorders>
              <w:top w:val="single" w:sz="8" w:space="0" w:color="auto"/>
              <w:left w:val="nil"/>
              <w:bottom w:val="single" w:sz="8"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8"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4"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27</w:t>
            </w:r>
          </w:p>
        </w:tc>
        <w:tc>
          <w:tcPr>
            <w:tcW w:w="7363" w:type="dxa"/>
            <w:gridSpan w:val="4"/>
            <w:tcBorders>
              <w:top w:val="single" w:sz="8" w:space="0" w:color="auto"/>
              <w:left w:val="nil"/>
              <w:bottom w:val="single" w:sz="4" w:space="0" w:color="auto"/>
              <w:right w:val="single" w:sz="8" w:space="0" w:color="auto"/>
            </w:tcBorders>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rin trasero </w:t>
            </w:r>
          </w:p>
        </w:tc>
        <w:tc>
          <w:tcPr>
            <w:tcW w:w="709" w:type="dxa"/>
            <w:tcBorders>
              <w:top w:val="single" w:sz="8" w:space="0" w:color="auto"/>
              <w:left w:val="nil"/>
              <w:bottom w:val="single" w:sz="4"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4"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single" w:sz="4" w:space="0" w:color="auto"/>
              <w:left w:val="nil"/>
              <w:bottom w:val="nil"/>
              <w:right w:val="nil"/>
            </w:tcBorders>
            <w:noWrap/>
            <w:vAlign w:val="bottom"/>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c>
          <w:tcPr>
            <w:tcW w:w="465" w:type="dxa"/>
            <w:tcBorders>
              <w:top w:val="single" w:sz="4" w:space="0" w:color="auto"/>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6" w:type="dxa"/>
            <w:tcBorders>
              <w:top w:val="single" w:sz="4" w:space="0" w:color="auto"/>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0"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5992"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709" w:type="dxa"/>
            <w:tcBorders>
              <w:top w:val="single" w:sz="4" w:space="0" w:color="auto"/>
              <w:left w:val="nil"/>
              <w:bottom w:val="nil"/>
              <w:right w:val="single" w:sz="4" w:space="0" w:color="auto"/>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1277" w:type="dxa"/>
            <w:tcBorders>
              <w:top w:val="single" w:sz="4" w:space="0" w:color="auto"/>
              <w:left w:val="nil"/>
              <w:bottom w:val="nil"/>
              <w:right w:val="single" w:sz="4" w:space="0" w:color="auto"/>
            </w:tcBorders>
          </w:tcPr>
          <w:p w:rsidR="00D245B9" w:rsidRPr="00280599" w:rsidRDefault="00D245B9" w:rsidP="00867BE3">
            <w:pPr>
              <w:spacing w:after="0" w:line="240" w:lineRule="auto"/>
              <w:rPr>
                <w:rFonts w:ascii="Times New Roman" w:eastAsia="Times New Roman" w:hAnsi="Times New Roman"/>
                <w:sz w:val="20"/>
                <w:lang w:eastAsia="es-CO"/>
              </w:rPr>
            </w:pPr>
          </w:p>
        </w:tc>
      </w:tr>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GUADAÑAS, MOTOSIERRA Y MAQUINARIA</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general guadañas (revisión de filtro de aire y filtro de gasolina, cambio de empaquetadura, engrase general, </w:t>
            </w:r>
            <w:proofErr w:type="spellStart"/>
            <w:r w:rsidRPr="00280599">
              <w:rPr>
                <w:rFonts w:ascii="Arial" w:eastAsia="Times New Roman" w:hAnsi="Arial" w:cs="Arial"/>
                <w:color w:val="000000"/>
                <w:sz w:val="20"/>
                <w:lang w:eastAsia="es-CO"/>
              </w:rPr>
              <w:t>descarbonada</w:t>
            </w:r>
            <w:proofErr w:type="spellEnd"/>
            <w:r w:rsidRPr="00280599">
              <w:rPr>
                <w:rFonts w:ascii="Arial" w:eastAsia="Times New Roman" w:hAnsi="Arial" w:cs="Arial"/>
                <w:color w:val="000000"/>
                <w:sz w:val="20"/>
                <w:lang w:eastAsia="es-CO"/>
              </w:rPr>
              <w:t xml:space="preserve">) </w:t>
            </w:r>
          </w:p>
        </w:tc>
        <w:tc>
          <w:tcPr>
            <w:tcW w:w="709" w:type="dxa"/>
            <w:tcBorders>
              <w:top w:val="nil"/>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nil"/>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general motosierra (revisión de filtro de aire y filtro de gasolina, cambio de empaquetadura, engrase general, </w:t>
            </w:r>
            <w:proofErr w:type="spellStart"/>
            <w:r w:rsidRPr="00280599">
              <w:rPr>
                <w:rFonts w:ascii="Arial" w:eastAsia="Times New Roman" w:hAnsi="Arial" w:cs="Arial"/>
                <w:color w:val="000000"/>
                <w:sz w:val="20"/>
                <w:lang w:eastAsia="es-CO"/>
              </w:rPr>
              <w:t>descarbonada</w:t>
            </w:r>
            <w:proofErr w:type="spellEnd"/>
            <w:r w:rsidRPr="00280599">
              <w:rPr>
                <w:rFonts w:ascii="Arial" w:eastAsia="Times New Roman" w:hAnsi="Arial" w:cs="Arial"/>
                <w:color w:val="000000"/>
                <w:sz w:val="20"/>
                <w:lang w:eastAsia="es-CO"/>
              </w:rPr>
              <w:t xml:space="preserve">)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general plantas (cambio de filtro de aire, cambio de aceites)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yoyo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arranque para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arranque para motosierra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carburador guadaña (incluye repuestos)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carburador planta (incluye repuestos)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Mantenimiento carburador motosierra (incluye repuestos)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transmisión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guaya de aceleración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cadena motosierra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piñones motosierra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4"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single" w:sz="4" w:space="0" w:color="auto"/>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bandas para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bujía para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rodamientos para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bujía para motosierra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18</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filtro de aire para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19</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filtro de combustible para guadaña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20</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filtro de aire para motosierra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filtro de combustible para motosierra </w:t>
            </w:r>
          </w:p>
        </w:tc>
        <w:tc>
          <w:tcPr>
            <w:tcW w:w="709" w:type="dxa"/>
            <w:tcBorders>
              <w:top w:val="single" w:sz="8" w:space="0" w:color="auto"/>
              <w:left w:val="single" w:sz="8" w:space="0" w:color="auto"/>
              <w:bottom w:val="nil"/>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single" w:sz="8" w:space="0" w:color="auto"/>
              <w:bottom w:val="nil"/>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Suministro y cambio de tanque combustible para guadaña </w:t>
            </w:r>
          </w:p>
        </w:tc>
        <w:tc>
          <w:tcPr>
            <w:tcW w:w="709" w:type="dxa"/>
            <w:tcBorders>
              <w:top w:val="single" w:sz="8" w:space="0" w:color="auto"/>
              <w:left w:val="nil"/>
              <w:bottom w:val="single" w:sz="8" w:space="0" w:color="auto"/>
              <w:right w:val="single" w:sz="4" w:space="0" w:color="auto"/>
            </w:tcBorders>
            <w:noWrap/>
            <w:vAlign w:val="center"/>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r w:rsidRPr="00280599">
              <w:rPr>
                <w:rFonts w:ascii="Aptos Narrow" w:eastAsia="Times New Roman" w:hAnsi="Aptos Narrow"/>
                <w:color w:val="000000"/>
                <w:sz w:val="20"/>
                <w:lang w:eastAsia="es-CO"/>
              </w:rPr>
              <w:t>1</w:t>
            </w:r>
          </w:p>
        </w:tc>
        <w:tc>
          <w:tcPr>
            <w:tcW w:w="1277" w:type="dxa"/>
            <w:tcBorders>
              <w:top w:val="single" w:sz="8" w:space="0" w:color="auto"/>
              <w:left w:val="nil"/>
              <w:bottom w:val="single" w:sz="8" w:space="0" w:color="auto"/>
              <w:right w:val="single" w:sz="4" w:space="0" w:color="auto"/>
            </w:tcBorders>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r>
      <w:tr w:rsidR="00D245B9" w:rsidRPr="00280599" w:rsidTr="00D245B9">
        <w:trPr>
          <w:trHeight w:val="20"/>
          <w:jc w:val="center"/>
        </w:trPr>
        <w:tc>
          <w:tcPr>
            <w:tcW w:w="565" w:type="dxa"/>
            <w:tcBorders>
              <w:top w:val="nil"/>
              <w:left w:val="nil"/>
              <w:bottom w:val="nil"/>
              <w:right w:val="nil"/>
            </w:tcBorders>
            <w:noWrap/>
            <w:vAlign w:val="bottom"/>
            <w:hideMark/>
          </w:tcPr>
          <w:p w:rsidR="00D245B9" w:rsidRPr="00280599" w:rsidRDefault="00D245B9" w:rsidP="00867BE3">
            <w:pPr>
              <w:spacing w:after="0" w:line="240" w:lineRule="auto"/>
              <w:jc w:val="center"/>
              <w:rPr>
                <w:rFonts w:ascii="Aptos Narrow" w:eastAsia="Times New Roman" w:hAnsi="Aptos Narrow"/>
                <w:color w:val="000000"/>
                <w:sz w:val="20"/>
                <w:lang w:eastAsia="es-CO"/>
              </w:rPr>
            </w:pPr>
          </w:p>
        </w:tc>
        <w:tc>
          <w:tcPr>
            <w:tcW w:w="465"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6"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450"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5992" w:type="dxa"/>
            <w:tcBorders>
              <w:top w:val="nil"/>
              <w:left w:val="nil"/>
              <w:bottom w:val="nil"/>
              <w:right w:val="nil"/>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p w:rsidR="00D245B9" w:rsidRPr="00280599" w:rsidRDefault="00D245B9" w:rsidP="00867BE3">
            <w:pPr>
              <w:spacing w:after="0" w:line="240" w:lineRule="auto"/>
              <w:rPr>
                <w:rFonts w:ascii="Times New Roman" w:eastAsia="Times New Roman" w:hAnsi="Times New Roman"/>
                <w:sz w:val="20"/>
                <w:lang w:eastAsia="es-CO"/>
              </w:rPr>
            </w:pPr>
          </w:p>
        </w:tc>
        <w:tc>
          <w:tcPr>
            <w:tcW w:w="709" w:type="dxa"/>
            <w:tcBorders>
              <w:top w:val="nil"/>
              <w:left w:val="nil"/>
              <w:bottom w:val="nil"/>
              <w:right w:val="single" w:sz="4" w:space="0" w:color="auto"/>
            </w:tcBorders>
            <w:noWrap/>
            <w:vAlign w:val="bottom"/>
            <w:hideMark/>
          </w:tcPr>
          <w:p w:rsidR="00D245B9" w:rsidRPr="00280599" w:rsidRDefault="00D245B9" w:rsidP="00867BE3">
            <w:pPr>
              <w:spacing w:after="0" w:line="240" w:lineRule="auto"/>
              <w:rPr>
                <w:rFonts w:ascii="Times New Roman" w:eastAsia="Times New Roman" w:hAnsi="Times New Roman"/>
                <w:sz w:val="20"/>
                <w:lang w:eastAsia="es-CO"/>
              </w:rPr>
            </w:pPr>
          </w:p>
        </w:tc>
        <w:tc>
          <w:tcPr>
            <w:tcW w:w="1277" w:type="dxa"/>
            <w:tcBorders>
              <w:top w:val="nil"/>
              <w:left w:val="nil"/>
              <w:bottom w:val="nil"/>
              <w:right w:val="single" w:sz="4" w:space="0" w:color="auto"/>
            </w:tcBorders>
          </w:tcPr>
          <w:p w:rsidR="00D245B9" w:rsidRPr="00280599" w:rsidRDefault="00D245B9" w:rsidP="00867BE3">
            <w:pPr>
              <w:spacing w:after="0" w:line="240" w:lineRule="auto"/>
              <w:rPr>
                <w:rFonts w:ascii="Times New Roman" w:eastAsia="Times New Roman" w:hAnsi="Times New Roman"/>
                <w:sz w:val="20"/>
                <w:lang w:eastAsia="es-CO"/>
              </w:rPr>
            </w:pPr>
          </w:p>
        </w:tc>
      </w:tr>
      <w:tr w:rsidR="00D245B9" w:rsidRPr="00280599" w:rsidTr="00D245B9">
        <w:trPr>
          <w:trHeight w:val="20"/>
          <w:jc w:val="center"/>
        </w:trPr>
        <w:tc>
          <w:tcPr>
            <w:tcW w:w="8637"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ACEITES, ACCESORIOS Y OTROS</w:t>
            </w:r>
          </w:p>
        </w:tc>
        <w:tc>
          <w:tcPr>
            <w:tcW w:w="1277" w:type="dxa"/>
            <w:tcBorders>
              <w:top w:val="single" w:sz="8" w:space="0" w:color="auto"/>
              <w:left w:val="single" w:sz="8" w:space="0" w:color="auto"/>
              <w:bottom w:val="single" w:sz="8" w:space="0" w:color="auto"/>
              <w:right w:val="single" w:sz="4" w:space="0" w:color="auto"/>
            </w:tcBorders>
            <w:shd w:val="clear" w:color="000000" w:fill="83CCEB"/>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 xml:space="preserve"> DESCRIPCION </w:t>
            </w:r>
          </w:p>
        </w:tc>
        <w:tc>
          <w:tcPr>
            <w:tcW w:w="709" w:type="dxa"/>
            <w:tcBorders>
              <w:top w:val="nil"/>
              <w:left w:val="nil"/>
              <w:bottom w:val="single" w:sz="8" w:space="0" w:color="auto"/>
              <w:right w:val="single" w:sz="4" w:space="0" w:color="auto"/>
            </w:tcBorders>
            <w:shd w:val="clear" w:color="000000" w:fill="92D050"/>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CANTIDAD</w:t>
            </w:r>
          </w:p>
        </w:tc>
        <w:tc>
          <w:tcPr>
            <w:tcW w:w="1277" w:type="dxa"/>
            <w:tcBorders>
              <w:top w:val="nil"/>
              <w:left w:val="nil"/>
              <w:bottom w:val="single" w:sz="8" w:space="0" w:color="auto"/>
              <w:right w:val="single" w:sz="4" w:space="0" w:color="auto"/>
            </w:tcBorders>
            <w:shd w:val="clear" w:color="000000" w:fill="92D050"/>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lastRenderedPageBreak/>
              <w:t>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1/4 de aceite 2T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1/4 de aceite 4T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Kit de aseo (estopa, glicerina, silicona, crema para cuidado de pintura)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4</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Recarga aire acondicionado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Cuñas o tacos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Conos </w:t>
            </w:r>
            <w:proofErr w:type="spellStart"/>
            <w:r w:rsidRPr="00280599">
              <w:rPr>
                <w:rFonts w:ascii="Arial" w:eastAsia="Times New Roman" w:hAnsi="Arial" w:cs="Arial"/>
                <w:color w:val="000000"/>
                <w:sz w:val="20"/>
                <w:lang w:eastAsia="es-CO"/>
              </w:rPr>
              <w:t>reflectivos</w:t>
            </w:r>
            <w:proofErr w:type="spellEnd"/>
            <w:r w:rsidRPr="00280599">
              <w:rPr>
                <w:rFonts w:ascii="Arial" w:eastAsia="Times New Roman" w:hAnsi="Arial" w:cs="Arial"/>
                <w:color w:val="000000"/>
                <w:sz w:val="20"/>
                <w:lang w:eastAsia="es-CO"/>
              </w:rPr>
              <w:t xml:space="preserve">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7</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Chaleco </w:t>
            </w:r>
            <w:proofErr w:type="spellStart"/>
            <w:r w:rsidRPr="00280599">
              <w:rPr>
                <w:rFonts w:ascii="Arial" w:eastAsia="Times New Roman" w:hAnsi="Arial" w:cs="Arial"/>
                <w:color w:val="000000"/>
                <w:sz w:val="20"/>
                <w:lang w:eastAsia="es-CO"/>
              </w:rPr>
              <w:t>reflectivo</w:t>
            </w:r>
            <w:proofErr w:type="spellEnd"/>
            <w:r w:rsidRPr="00280599">
              <w:rPr>
                <w:rFonts w:ascii="Arial" w:eastAsia="Times New Roman" w:hAnsi="Arial" w:cs="Arial"/>
                <w:color w:val="000000"/>
                <w:sz w:val="20"/>
                <w:lang w:eastAsia="es-CO"/>
              </w:rPr>
              <w:t xml:space="preserve">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8</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Linterna de mano con baterías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9</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Juego de Tapetes para D-Max/Colorado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10</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Plumillas </w:t>
            </w:r>
            <w:proofErr w:type="spellStart"/>
            <w:r w:rsidRPr="00280599">
              <w:rPr>
                <w:rFonts w:ascii="Arial" w:eastAsia="Times New Roman" w:hAnsi="Arial" w:cs="Arial"/>
                <w:color w:val="000000"/>
                <w:sz w:val="20"/>
                <w:lang w:eastAsia="es-CO"/>
              </w:rPr>
              <w:t>metalica</w:t>
            </w:r>
            <w:proofErr w:type="spellEnd"/>
            <w:r w:rsidRPr="00280599">
              <w:rPr>
                <w:rFonts w:ascii="Arial" w:eastAsia="Times New Roman" w:hAnsi="Arial" w:cs="Arial"/>
                <w:color w:val="000000"/>
                <w:sz w:val="20"/>
                <w:lang w:eastAsia="es-CO"/>
              </w:rPr>
              <w:t xml:space="preserve"> </w:t>
            </w:r>
            <w:proofErr w:type="spellStart"/>
            <w:r w:rsidRPr="00280599">
              <w:rPr>
                <w:rFonts w:ascii="Arial" w:eastAsia="Times New Roman" w:hAnsi="Arial" w:cs="Arial"/>
                <w:color w:val="000000"/>
                <w:sz w:val="20"/>
                <w:lang w:eastAsia="es-CO"/>
              </w:rPr>
              <w:t>estandar</w:t>
            </w:r>
            <w:proofErr w:type="spellEnd"/>
            <w:r w:rsidRPr="00280599">
              <w:rPr>
                <w:rFonts w:ascii="Arial" w:eastAsia="Times New Roman" w:hAnsi="Arial" w:cs="Arial"/>
                <w:color w:val="000000"/>
                <w:sz w:val="20"/>
                <w:lang w:eastAsia="es-CO"/>
              </w:rPr>
              <w:t xml:space="preserve"> para </w:t>
            </w:r>
            <w:proofErr w:type="spellStart"/>
            <w:r w:rsidRPr="00280599">
              <w:rPr>
                <w:rFonts w:ascii="Arial" w:eastAsia="Times New Roman" w:hAnsi="Arial" w:cs="Arial"/>
                <w:color w:val="000000"/>
                <w:sz w:val="20"/>
                <w:lang w:eastAsia="es-CO"/>
              </w:rPr>
              <w:t>vehiculo</w:t>
            </w:r>
            <w:proofErr w:type="spellEnd"/>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11</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Barras antivuelco sencillas para D-Max/Colorado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12</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Fundas asiento </w:t>
            </w:r>
            <w:proofErr w:type="spellStart"/>
            <w:r w:rsidRPr="00280599">
              <w:rPr>
                <w:rFonts w:ascii="Arial" w:eastAsia="Times New Roman" w:hAnsi="Arial" w:cs="Arial"/>
                <w:color w:val="000000"/>
                <w:sz w:val="20"/>
                <w:lang w:eastAsia="es-CO"/>
              </w:rPr>
              <w:t>vehiculos</w:t>
            </w:r>
            <w:proofErr w:type="spellEnd"/>
            <w:r w:rsidRPr="00280599">
              <w:rPr>
                <w:rFonts w:ascii="Arial" w:eastAsia="Times New Roman" w:hAnsi="Arial" w:cs="Arial"/>
                <w:color w:val="000000"/>
                <w:sz w:val="20"/>
                <w:lang w:eastAsia="es-CO"/>
              </w:rPr>
              <w:t xml:space="preserve">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13</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Refrigerante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14</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Extintor vehicular vigente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15</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Cruceta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8" w:space="0" w:color="auto"/>
              <w:right w:val="single" w:sz="8" w:space="0" w:color="auto"/>
            </w:tcBorders>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16</w:t>
            </w:r>
          </w:p>
        </w:tc>
        <w:tc>
          <w:tcPr>
            <w:tcW w:w="7363" w:type="dxa"/>
            <w:gridSpan w:val="4"/>
            <w:tcBorders>
              <w:top w:val="single" w:sz="8" w:space="0" w:color="auto"/>
              <w:left w:val="nil"/>
              <w:bottom w:val="nil"/>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Gato hidráulico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8"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r w:rsidR="00D245B9" w:rsidRPr="00280599" w:rsidTr="00D245B9">
        <w:trPr>
          <w:trHeight w:val="20"/>
          <w:jc w:val="center"/>
        </w:trPr>
        <w:tc>
          <w:tcPr>
            <w:tcW w:w="565" w:type="dxa"/>
            <w:tcBorders>
              <w:top w:val="nil"/>
              <w:left w:val="single" w:sz="8" w:space="0" w:color="auto"/>
              <w:bottom w:val="single" w:sz="4" w:space="0" w:color="auto"/>
              <w:right w:val="single" w:sz="8" w:space="0" w:color="auto"/>
            </w:tcBorders>
            <w:noWrap/>
            <w:vAlign w:val="center"/>
            <w:hideMark/>
          </w:tcPr>
          <w:p w:rsidR="00D245B9" w:rsidRPr="00280599" w:rsidRDefault="00D245B9" w:rsidP="00867BE3">
            <w:pPr>
              <w:spacing w:after="0" w:line="240" w:lineRule="auto"/>
              <w:jc w:val="center"/>
              <w:rPr>
                <w:rFonts w:ascii="Arial" w:eastAsia="Times New Roman" w:hAnsi="Arial" w:cs="Arial"/>
                <w:color w:val="000000"/>
                <w:sz w:val="20"/>
                <w:lang w:eastAsia="es-CO"/>
              </w:rPr>
            </w:pPr>
            <w:r w:rsidRPr="00280599">
              <w:rPr>
                <w:rFonts w:ascii="Arial" w:eastAsia="Times New Roman" w:hAnsi="Arial" w:cs="Arial"/>
                <w:color w:val="000000"/>
                <w:sz w:val="20"/>
                <w:lang w:eastAsia="es-CO"/>
              </w:rPr>
              <w:t>17</w:t>
            </w:r>
          </w:p>
        </w:tc>
        <w:tc>
          <w:tcPr>
            <w:tcW w:w="7363" w:type="dxa"/>
            <w:gridSpan w:val="4"/>
            <w:tcBorders>
              <w:top w:val="single" w:sz="8" w:space="0" w:color="auto"/>
              <w:left w:val="nil"/>
              <w:bottom w:val="single" w:sz="4" w:space="0" w:color="auto"/>
              <w:right w:val="nil"/>
            </w:tcBorders>
            <w:shd w:val="clear" w:color="000000" w:fill="FFFFFF"/>
            <w:vAlign w:val="center"/>
            <w:hideMark/>
          </w:tcPr>
          <w:p w:rsidR="00D245B9" w:rsidRPr="00280599" w:rsidRDefault="00D245B9" w:rsidP="00867BE3">
            <w:pPr>
              <w:spacing w:after="0" w:line="240" w:lineRule="auto"/>
              <w:jc w:val="both"/>
              <w:rPr>
                <w:rFonts w:ascii="Arial" w:eastAsia="Times New Roman" w:hAnsi="Arial" w:cs="Arial"/>
                <w:color w:val="000000"/>
                <w:sz w:val="20"/>
                <w:lang w:eastAsia="es-CO"/>
              </w:rPr>
            </w:pPr>
            <w:r w:rsidRPr="00280599">
              <w:rPr>
                <w:rFonts w:ascii="Arial" w:eastAsia="Times New Roman" w:hAnsi="Arial" w:cs="Arial"/>
                <w:color w:val="000000"/>
                <w:sz w:val="20"/>
                <w:lang w:eastAsia="es-CO"/>
              </w:rPr>
              <w:t xml:space="preserve"> Kit de herramientas para vehículo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D245B9" w:rsidRPr="00280599" w:rsidRDefault="00D245B9" w:rsidP="00867BE3">
            <w:pPr>
              <w:spacing w:after="0" w:line="240" w:lineRule="auto"/>
              <w:jc w:val="center"/>
              <w:rPr>
                <w:rFonts w:ascii="Arial" w:eastAsia="Times New Roman" w:hAnsi="Arial" w:cs="Arial"/>
                <w:b/>
                <w:bCs/>
                <w:color w:val="000000"/>
                <w:sz w:val="20"/>
                <w:lang w:eastAsia="es-CO"/>
              </w:rPr>
            </w:pPr>
            <w:r w:rsidRPr="00280599">
              <w:rPr>
                <w:rFonts w:ascii="Arial" w:eastAsia="Times New Roman" w:hAnsi="Arial" w:cs="Arial"/>
                <w:b/>
                <w:bCs/>
                <w:color w:val="000000"/>
                <w:sz w:val="20"/>
                <w:lang w:eastAsia="es-CO"/>
              </w:rPr>
              <w:t>1</w:t>
            </w:r>
          </w:p>
        </w:tc>
        <w:tc>
          <w:tcPr>
            <w:tcW w:w="1277" w:type="dxa"/>
            <w:tcBorders>
              <w:top w:val="nil"/>
              <w:left w:val="single" w:sz="8" w:space="0" w:color="auto"/>
              <w:bottom w:val="single" w:sz="4" w:space="0" w:color="auto"/>
              <w:right w:val="single" w:sz="4" w:space="0" w:color="auto"/>
            </w:tcBorders>
            <w:shd w:val="clear" w:color="000000" w:fill="FFFFFF"/>
          </w:tcPr>
          <w:p w:rsidR="00D245B9" w:rsidRPr="00280599" w:rsidRDefault="00D245B9" w:rsidP="00867BE3">
            <w:pPr>
              <w:spacing w:after="0" w:line="240" w:lineRule="auto"/>
              <w:jc w:val="center"/>
              <w:rPr>
                <w:rFonts w:ascii="Arial" w:eastAsia="Times New Roman" w:hAnsi="Arial" w:cs="Arial"/>
                <w:b/>
                <w:bCs/>
                <w:color w:val="000000"/>
                <w:sz w:val="20"/>
                <w:lang w:eastAsia="es-CO"/>
              </w:rPr>
            </w:pPr>
          </w:p>
        </w:tc>
      </w:tr>
    </w:tbl>
    <w:p w:rsidR="00BF6B00" w:rsidRDefault="00BF6B00" w:rsidP="00BF6B00">
      <w:pPr>
        <w:spacing w:after="0"/>
        <w:jc w:val="both"/>
        <w:rPr>
          <w:rFonts w:ascii="Arial" w:hAnsi="Arial" w:cs="Arial"/>
          <w:b/>
        </w:rPr>
      </w:pPr>
    </w:p>
    <w:p w:rsidR="00714EA5" w:rsidRDefault="00714EA5" w:rsidP="00714EA5">
      <w:pPr>
        <w:pStyle w:val="Default"/>
        <w:jc w:val="both"/>
        <w:rPr>
          <w:rFonts w:ascii="Arial" w:hAnsi="Arial" w:cs="Arial"/>
          <w:b/>
          <w:color w:val="auto"/>
          <w:sz w:val="22"/>
          <w:szCs w:val="22"/>
          <w:lang w:val="es-MX"/>
        </w:rPr>
      </w:pPr>
      <w:r>
        <w:rPr>
          <w:rFonts w:ascii="Arial" w:hAnsi="Arial" w:cs="Arial"/>
          <w:b/>
          <w:color w:val="auto"/>
          <w:sz w:val="22"/>
          <w:szCs w:val="22"/>
          <w:lang w:val="es-MX"/>
        </w:rPr>
        <w:t>VALOR TOTAL DE LA PROPUESTA:  __________________________________________ MCTE ($__________________) IVA Y DEMÁS MPUESTOS INCLUIDOS</w:t>
      </w:r>
    </w:p>
    <w:p w:rsidR="00714EA5" w:rsidRDefault="00714EA5" w:rsidP="00714EA5">
      <w:pPr>
        <w:autoSpaceDE w:val="0"/>
        <w:autoSpaceDN w:val="0"/>
        <w:adjustRightInd w:val="0"/>
        <w:spacing w:after="0" w:line="240" w:lineRule="auto"/>
        <w:jc w:val="both"/>
        <w:rPr>
          <w:rFonts w:ascii="Arial" w:hAnsi="Arial" w:cs="Arial"/>
          <w:bCs/>
          <w:lang w:val="es-MX"/>
        </w:rPr>
      </w:pPr>
    </w:p>
    <w:p w:rsidR="00714EA5" w:rsidRDefault="00714EA5" w:rsidP="00714EA5">
      <w:pPr>
        <w:autoSpaceDE w:val="0"/>
        <w:autoSpaceDN w:val="0"/>
        <w:adjustRightInd w:val="0"/>
        <w:spacing w:after="0" w:line="240" w:lineRule="auto"/>
        <w:jc w:val="both"/>
        <w:rPr>
          <w:rFonts w:ascii="Arial" w:hAnsi="Arial" w:cs="Arial"/>
          <w:bCs/>
          <w:lang w:val="es-MX"/>
        </w:rPr>
      </w:pPr>
    </w:p>
    <w:p w:rsidR="00714EA5" w:rsidRDefault="00714EA5" w:rsidP="00714EA5">
      <w:pPr>
        <w:autoSpaceDE w:val="0"/>
        <w:autoSpaceDN w:val="0"/>
        <w:adjustRightInd w:val="0"/>
        <w:spacing w:after="0" w:line="240" w:lineRule="auto"/>
        <w:jc w:val="both"/>
        <w:rPr>
          <w:rFonts w:ascii="Arial" w:hAnsi="Arial" w:cs="Arial"/>
          <w:bCs/>
          <w:lang w:val="es-MX"/>
        </w:rPr>
      </w:pPr>
    </w:p>
    <w:p w:rsidR="00714EA5" w:rsidRDefault="00714EA5" w:rsidP="00714EA5">
      <w:pPr>
        <w:autoSpaceDE w:val="0"/>
        <w:autoSpaceDN w:val="0"/>
        <w:adjustRightInd w:val="0"/>
        <w:spacing w:after="0" w:line="240" w:lineRule="auto"/>
        <w:jc w:val="both"/>
        <w:rPr>
          <w:rFonts w:ascii="Arial" w:hAnsi="Arial" w:cs="Arial"/>
          <w:bCs/>
          <w:lang w:val="es-MX"/>
        </w:rPr>
      </w:pPr>
      <w:r>
        <w:rPr>
          <w:rFonts w:ascii="Arial" w:hAnsi="Arial" w:cs="Arial"/>
          <w:bCs/>
          <w:lang w:val="es-MX"/>
        </w:rPr>
        <w:t xml:space="preserve">Nombre del proponente _______________________________________ </w:t>
      </w:r>
    </w:p>
    <w:p w:rsidR="00714EA5" w:rsidRDefault="00714EA5" w:rsidP="00714EA5">
      <w:pPr>
        <w:autoSpaceDE w:val="0"/>
        <w:autoSpaceDN w:val="0"/>
        <w:adjustRightInd w:val="0"/>
        <w:spacing w:after="0" w:line="240" w:lineRule="auto"/>
        <w:jc w:val="both"/>
        <w:rPr>
          <w:rFonts w:ascii="Arial" w:hAnsi="Arial" w:cs="Arial"/>
          <w:bCs/>
          <w:lang w:val="es-MX"/>
        </w:rPr>
      </w:pPr>
      <w:r>
        <w:rPr>
          <w:rFonts w:ascii="Arial" w:hAnsi="Arial" w:cs="Arial"/>
          <w:bCs/>
          <w:lang w:val="es-MX"/>
        </w:rPr>
        <w:t xml:space="preserve">Nombre del Representante Legal _______________________________________ </w:t>
      </w:r>
    </w:p>
    <w:p w:rsidR="00714EA5" w:rsidRDefault="00714EA5" w:rsidP="00714EA5">
      <w:pPr>
        <w:autoSpaceDE w:val="0"/>
        <w:autoSpaceDN w:val="0"/>
        <w:adjustRightInd w:val="0"/>
        <w:spacing w:after="0" w:line="240" w:lineRule="auto"/>
        <w:jc w:val="both"/>
        <w:rPr>
          <w:rFonts w:ascii="Arial" w:hAnsi="Arial" w:cs="Arial"/>
          <w:bCs/>
          <w:lang w:val="es-MX"/>
        </w:rPr>
      </w:pPr>
      <w:r>
        <w:rPr>
          <w:rFonts w:ascii="Arial" w:hAnsi="Arial" w:cs="Arial"/>
          <w:bCs/>
          <w:lang w:val="es-MX"/>
        </w:rPr>
        <w:t xml:space="preserve">C. C. No. _____________________ de _______________ </w:t>
      </w:r>
    </w:p>
    <w:p w:rsidR="00714EA5" w:rsidRDefault="00714EA5" w:rsidP="00714EA5">
      <w:pPr>
        <w:autoSpaceDE w:val="0"/>
        <w:autoSpaceDN w:val="0"/>
        <w:adjustRightInd w:val="0"/>
        <w:spacing w:after="0" w:line="240" w:lineRule="auto"/>
        <w:jc w:val="both"/>
        <w:rPr>
          <w:rFonts w:ascii="Arial" w:hAnsi="Arial" w:cs="Arial"/>
          <w:bCs/>
          <w:lang w:val="es-MX"/>
        </w:rPr>
      </w:pPr>
      <w:r>
        <w:rPr>
          <w:rFonts w:ascii="Arial" w:hAnsi="Arial" w:cs="Arial"/>
          <w:bCs/>
          <w:lang w:val="es-MX"/>
        </w:rPr>
        <w:t>(Firma del proponente o de su Representante Legal).</w:t>
      </w:r>
    </w:p>
    <w:p w:rsidR="00714EA5" w:rsidRDefault="00714EA5" w:rsidP="00714EA5">
      <w:pPr>
        <w:autoSpaceDE w:val="0"/>
        <w:autoSpaceDN w:val="0"/>
        <w:adjustRightInd w:val="0"/>
        <w:spacing w:after="0" w:line="240" w:lineRule="auto"/>
        <w:jc w:val="both"/>
        <w:rPr>
          <w:rFonts w:ascii="Arial" w:hAnsi="Arial" w:cs="Arial"/>
          <w:b/>
          <w:bCs/>
          <w:lang w:val="es-MX"/>
        </w:rPr>
      </w:pPr>
    </w:p>
    <w:p w:rsidR="00714EA5" w:rsidRDefault="00714EA5" w:rsidP="00714EA5">
      <w:pPr>
        <w:autoSpaceDE w:val="0"/>
        <w:autoSpaceDN w:val="0"/>
        <w:adjustRightInd w:val="0"/>
        <w:spacing w:after="0" w:line="240" w:lineRule="auto"/>
        <w:jc w:val="both"/>
        <w:rPr>
          <w:rFonts w:ascii="Arial" w:hAnsi="Arial" w:cs="Arial"/>
          <w:b/>
          <w:bCs/>
          <w:lang w:val="es-MX"/>
        </w:rPr>
      </w:pPr>
    </w:p>
    <w:p w:rsidR="00714EA5" w:rsidRDefault="00714EA5" w:rsidP="00714EA5">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lang w:val="es-CO"/>
        </w:rPr>
        <w:t>NOTA 1</w:t>
      </w:r>
      <w:r>
        <w:rPr>
          <w:rStyle w:val="normaltextrun"/>
          <w:rFonts w:ascii="Arial" w:hAnsi="Arial" w:cs="Arial"/>
          <w:sz w:val="22"/>
          <w:szCs w:val="22"/>
          <w:lang w:val="es-CO"/>
        </w:rPr>
        <w:t>: Cuando el precio unitario ofertado de cada ítem, supere el valor promedio unitario señalado por la Entidad, será causal de rechazo de la propuesta. </w:t>
      </w:r>
      <w:r>
        <w:rPr>
          <w:rStyle w:val="eop"/>
          <w:rFonts w:ascii="Arial" w:hAnsi="Arial" w:cs="Arial"/>
          <w:sz w:val="22"/>
          <w:szCs w:val="22"/>
        </w:rPr>
        <w:t> </w:t>
      </w:r>
    </w:p>
    <w:p w:rsidR="00714EA5" w:rsidRDefault="00714EA5" w:rsidP="00714EA5">
      <w:pPr>
        <w:pStyle w:val="paragraph"/>
        <w:spacing w:before="0" w:beforeAutospacing="0" w:after="0" w:afterAutospacing="0"/>
        <w:jc w:val="both"/>
        <w:textAlignment w:val="baseline"/>
        <w:rPr>
          <w:rStyle w:val="eop"/>
        </w:rPr>
      </w:pPr>
      <w:r>
        <w:rPr>
          <w:rStyle w:val="eop"/>
          <w:rFonts w:ascii="Arial" w:hAnsi="Arial" w:cs="Arial"/>
          <w:sz w:val="22"/>
          <w:szCs w:val="22"/>
        </w:rPr>
        <w:t>  </w:t>
      </w:r>
    </w:p>
    <w:p w:rsidR="00714EA5" w:rsidRDefault="00714EA5" w:rsidP="00AA5359">
      <w:pPr>
        <w:pStyle w:val="Sinespaciado"/>
        <w:jc w:val="both"/>
      </w:pPr>
      <w:r>
        <w:rPr>
          <w:rFonts w:ascii="Arial" w:hAnsi="Arial" w:cs="Arial"/>
          <w:b/>
          <w:bCs/>
        </w:rPr>
        <w:t>NOTA 2:</w:t>
      </w:r>
      <w:r>
        <w:rPr>
          <w:rFonts w:ascii="Arial" w:hAnsi="Arial" w:cs="Arial"/>
        </w:rPr>
        <w:t xml:space="preserve"> </w:t>
      </w:r>
      <w:r w:rsidR="00AA5359" w:rsidRPr="002C0A2B">
        <w:rPr>
          <w:rFonts w:ascii="Arial" w:hAnsi="Arial" w:cs="Arial"/>
          <w:bdr w:val="none" w:sz="0" w:space="0" w:color="auto" w:frame="1"/>
          <w:lang w:eastAsia="es-CO"/>
        </w:rPr>
        <w:t xml:space="preserve">El anexo debe ser </w:t>
      </w:r>
      <w:proofErr w:type="gramStart"/>
      <w:r w:rsidR="00AA5359" w:rsidRPr="002C0A2B">
        <w:rPr>
          <w:rFonts w:ascii="Arial" w:hAnsi="Arial" w:cs="Arial"/>
          <w:bdr w:val="none" w:sz="0" w:space="0" w:color="auto" w:frame="1"/>
          <w:lang w:eastAsia="es-CO"/>
        </w:rPr>
        <w:t>presentado  </w:t>
      </w:r>
      <w:r w:rsidR="00AA5359" w:rsidRPr="002C0A2B">
        <w:rPr>
          <w:rFonts w:ascii="Arial" w:hAnsi="Arial" w:cs="Arial"/>
          <w:b/>
          <w:bCs/>
          <w:u w:val="single"/>
          <w:bdr w:val="none" w:sz="0" w:space="0" w:color="auto" w:frame="1"/>
          <w:lang w:eastAsia="es-CO"/>
        </w:rPr>
        <w:t>a</w:t>
      </w:r>
      <w:proofErr w:type="gramEnd"/>
      <w:r w:rsidR="00AA5359" w:rsidRPr="002C0A2B">
        <w:rPr>
          <w:rFonts w:ascii="Arial" w:hAnsi="Arial" w:cs="Arial"/>
          <w:b/>
          <w:bCs/>
          <w:u w:val="single"/>
          <w:bdr w:val="none" w:sz="0" w:space="0" w:color="auto" w:frame="1"/>
          <w:lang w:eastAsia="es-CO"/>
        </w:rPr>
        <w:t xml:space="preserve"> través de la plataforma SECOP II</w:t>
      </w:r>
      <w:r w:rsidR="00AA5359">
        <w:rPr>
          <w:rFonts w:ascii="Arial" w:hAnsi="Arial" w:cs="Arial"/>
          <w:b/>
          <w:bCs/>
          <w:u w:val="single"/>
          <w:bdr w:val="none" w:sz="0" w:space="0" w:color="auto" w:frame="1"/>
          <w:lang w:eastAsia="es-CO"/>
        </w:rPr>
        <w:t xml:space="preserve"> dicho documento deberá contener los valores unitarios por cada uno de los elementos requeridos por la entidad. A</w:t>
      </w:r>
      <w:r w:rsidR="00AA5359" w:rsidRPr="002C0A2B">
        <w:rPr>
          <w:rFonts w:ascii="Arial" w:hAnsi="Arial" w:cs="Arial"/>
          <w:b/>
          <w:bCs/>
          <w:u w:val="single"/>
          <w:bdr w:val="none" w:sz="0" w:space="0" w:color="auto" w:frame="1"/>
          <w:lang w:eastAsia="es-CO"/>
        </w:rPr>
        <w:t xml:space="preserve">sí mismo, deberá diligenciar la pregunta lista de precios que establezca la entidad en el pliego de condiciones electrónico, </w:t>
      </w:r>
      <w:r w:rsidR="00AA5359">
        <w:rPr>
          <w:rFonts w:ascii="Arial" w:hAnsi="Arial" w:cs="Arial"/>
          <w:b/>
          <w:bCs/>
          <w:u w:val="single"/>
          <w:bdr w:val="none" w:sz="0" w:space="0" w:color="auto" w:frame="1"/>
          <w:lang w:eastAsia="es-CO"/>
        </w:rPr>
        <w:t>con</w:t>
      </w:r>
      <w:r w:rsidR="00AA5359" w:rsidRPr="002C0A2B">
        <w:rPr>
          <w:rFonts w:ascii="Arial" w:hAnsi="Arial" w:cs="Arial"/>
          <w:b/>
          <w:bCs/>
          <w:u w:val="single"/>
          <w:bdr w:val="none" w:sz="0" w:space="0" w:color="auto" w:frame="1"/>
          <w:lang w:eastAsia="es-CO"/>
        </w:rPr>
        <w:t xml:space="preserve"> el valor total del presupuesto oficial estimado,</w:t>
      </w:r>
      <w:r w:rsidR="00AA5359" w:rsidRPr="002C0A2B">
        <w:rPr>
          <w:rFonts w:ascii="Arial" w:hAnsi="Arial" w:cs="Arial"/>
          <w:bdr w:val="none" w:sz="0" w:space="0" w:color="auto" w:frame="1"/>
          <w:lang w:eastAsia="es-CO"/>
        </w:rPr>
        <w:t> </w:t>
      </w:r>
      <w:r w:rsidR="00AA5359" w:rsidRPr="003734BE">
        <w:rPr>
          <w:rFonts w:ascii="Arial" w:hAnsi="Arial" w:cs="Arial"/>
          <w:b/>
          <w:bCs/>
          <w:u w:val="single"/>
          <w:bdr w:val="none" w:sz="0" w:space="0" w:color="auto" w:frame="1"/>
          <w:lang w:eastAsia="es-CO"/>
        </w:rPr>
        <w:t>es decir la suma de</w:t>
      </w:r>
      <w:r w:rsidR="00AA5359">
        <w:rPr>
          <w:rFonts w:ascii="Arial" w:hAnsi="Arial" w:cs="Arial"/>
          <w:b/>
          <w:bCs/>
          <w:u w:val="single"/>
          <w:bdr w:val="none" w:sz="0" w:space="0" w:color="auto" w:frame="1"/>
          <w:lang w:eastAsia="es-CO"/>
        </w:rPr>
        <w:t xml:space="preserve"> </w:t>
      </w:r>
      <w:r w:rsidR="00AA5359">
        <w:rPr>
          <w:rFonts w:ascii="Arial" w:hAnsi="Arial" w:cs="Arial"/>
          <w:b/>
          <w:sz w:val="23"/>
          <w:szCs w:val="23"/>
        </w:rPr>
        <w:t>OCHENTA Y CINCO MILLONES DE PESOS MONEDA LEGAL CORRIENTE ($85.000.000,00 M/</w:t>
      </w:r>
      <w:proofErr w:type="spellStart"/>
      <w:r w:rsidR="00AA5359">
        <w:rPr>
          <w:rFonts w:ascii="Arial" w:hAnsi="Arial" w:cs="Arial"/>
          <w:b/>
          <w:sz w:val="23"/>
          <w:szCs w:val="23"/>
        </w:rPr>
        <w:t>cte</w:t>
      </w:r>
      <w:proofErr w:type="spellEnd"/>
      <w:r w:rsidR="00AA5359">
        <w:rPr>
          <w:rFonts w:ascii="Arial" w:hAnsi="Arial" w:cs="Arial"/>
          <w:b/>
          <w:sz w:val="23"/>
          <w:szCs w:val="23"/>
        </w:rPr>
        <w:t>)</w:t>
      </w:r>
    </w:p>
    <w:p w:rsidR="00714EA5" w:rsidRDefault="00714EA5" w:rsidP="00714EA5">
      <w:pPr>
        <w:pStyle w:val="Sinespaciado"/>
        <w:jc w:val="both"/>
        <w:rPr>
          <w:rFonts w:ascii="Arial" w:hAnsi="Arial" w:cs="Arial"/>
          <w:highlight w:val="yellow"/>
        </w:rPr>
      </w:pPr>
    </w:p>
    <w:p w:rsidR="00714EA5" w:rsidRDefault="00714EA5" w:rsidP="00714EA5">
      <w:pPr>
        <w:pStyle w:val="Sinespaciado"/>
        <w:jc w:val="both"/>
        <w:rPr>
          <w:rFonts w:ascii="Arial" w:hAnsi="Arial" w:cs="Arial"/>
        </w:rPr>
      </w:pPr>
      <w:r>
        <w:rPr>
          <w:rFonts w:ascii="Arial" w:hAnsi="Arial" w:cs="Arial"/>
        </w:rPr>
        <w:t>Recuerde que el precio unitario ofrecido por el Proveedor en la pregunta “Lista de precios”, es contabilizado por el SECOP II en el total de la oferta y determina el valor a adjudicar en el Proceso de Contratación. Por lo que, el valor que relaciona el Proveedor en SECOP II debe coincidir con el documento anexo.</w:t>
      </w: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b/>
          <w:bCs/>
          <w:color w:val="FF0000"/>
          <w:highlight w:val="yellow"/>
        </w:rPr>
      </w:pPr>
    </w:p>
    <w:p w:rsidR="00714EA5" w:rsidRDefault="00714EA5" w:rsidP="00714EA5">
      <w:pPr>
        <w:autoSpaceDE w:val="0"/>
        <w:autoSpaceDN w:val="0"/>
        <w:adjustRightInd w:val="0"/>
        <w:spacing w:after="0" w:line="240" w:lineRule="auto"/>
        <w:jc w:val="center"/>
        <w:rPr>
          <w:rFonts w:ascii="Arial" w:hAnsi="Arial" w:cs="Arial"/>
        </w:rPr>
      </w:pPr>
      <w:r>
        <w:rPr>
          <w:rFonts w:ascii="Arial" w:hAnsi="Arial" w:cs="Arial"/>
          <w:b/>
          <w:bCs/>
        </w:rPr>
        <w:lastRenderedPageBreak/>
        <w:t>ANEXO No. 9</w:t>
      </w:r>
    </w:p>
    <w:p w:rsidR="00714EA5" w:rsidRDefault="00714EA5" w:rsidP="00714EA5">
      <w:pPr>
        <w:autoSpaceDE w:val="0"/>
        <w:autoSpaceDN w:val="0"/>
        <w:adjustRightInd w:val="0"/>
        <w:spacing w:after="0" w:line="240" w:lineRule="auto"/>
        <w:jc w:val="center"/>
        <w:rPr>
          <w:rFonts w:ascii="Arial" w:hAnsi="Arial" w:cs="Arial"/>
          <w:b/>
          <w:bCs/>
        </w:rPr>
      </w:pPr>
      <w:r>
        <w:rPr>
          <w:rFonts w:ascii="Arial" w:hAnsi="Arial" w:cs="Arial"/>
          <w:b/>
          <w:bCs/>
        </w:rPr>
        <w:t xml:space="preserve">DECLARACIÓN DE MULTAS Y DEMÁS SANCIONES POR INCUMPLIMIENTO Y </w:t>
      </w:r>
    </w:p>
    <w:p w:rsidR="00714EA5" w:rsidRDefault="00714EA5" w:rsidP="00714EA5">
      <w:pPr>
        <w:autoSpaceDE w:val="0"/>
        <w:autoSpaceDN w:val="0"/>
        <w:adjustRightInd w:val="0"/>
        <w:spacing w:after="0" w:line="240" w:lineRule="auto"/>
        <w:jc w:val="center"/>
        <w:rPr>
          <w:rFonts w:ascii="Arial" w:hAnsi="Arial" w:cs="Arial"/>
          <w:b/>
          <w:bCs/>
        </w:rPr>
      </w:pPr>
      <w:r>
        <w:rPr>
          <w:rFonts w:ascii="Arial" w:hAnsi="Arial" w:cs="Arial"/>
          <w:b/>
          <w:bCs/>
        </w:rPr>
        <w:t>EFECTIVIDAD DE AMPAROS DE LA GARANTÍA ÚNICA</w:t>
      </w:r>
    </w:p>
    <w:p w:rsidR="00714EA5" w:rsidRDefault="00714EA5" w:rsidP="00714EA5">
      <w:pPr>
        <w:autoSpaceDE w:val="0"/>
        <w:autoSpaceDN w:val="0"/>
        <w:adjustRightInd w:val="0"/>
        <w:spacing w:after="0" w:line="240" w:lineRule="auto"/>
        <w:jc w:val="center"/>
        <w:rPr>
          <w:rFonts w:ascii="Arial" w:hAnsi="Arial"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1"/>
        <w:gridCol w:w="2218"/>
        <w:gridCol w:w="2196"/>
        <w:gridCol w:w="2203"/>
      </w:tblGrid>
      <w:tr w:rsidR="00714EA5" w:rsidTr="003F60E6">
        <w:tc>
          <w:tcPr>
            <w:tcW w:w="8978" w:type="dxa"/>
            <w:gridSpan w:val="4"/>
            <w:tcBorders>
              <w:top w:val="single" w:sz="4" w:space="0" w:color="000000"/>
              <w:left w:val="single" w:sz="4" w:space="0" w:color="000000"/>
              <w:bottom w:val="single" w:sz="4" w:space="0" w:color="000000"/>
              <w:right w:val="single" w:sz="4" w:space="0" w:color="000000"/>
            </w:tcBorders>
            <w:hideMark/>
          </w:tcPr>
          <w:p w:rsidR="00714EA5" w:rsidRDefault="00714EA5" w:rsidP="003F60E6">
            <w:pPr>
              <w:pStyle w:val="Default"/>
              <w:tabs>
                <w:tab w:val="center" w:pos="4419"/>
                <w:tab w:val="right" w:pos="8838"/>
              </w:tabs>
              <w:jc w:val="both"/>
              <w:rPr>
                <w:rFonts w:ascii="Arial" w:hAnsi="Arial" w:cs="Arial"/>
                <w:color w:val="auto"/>
                <w:sz w:val="22"/>
                <w:szCs w:val="22"/>
                <w:lang w:val="es-CO"/>
              </w:rPr>
            </w:pPr>
            <w:r>
              <w:rPr>
                <w:rFonts w:ascii="Arial" w:hAnsi="Arial" w:cs="Arial"/>
                <w:color w:val="auto"/>
                <w:sz w:val="22"/>
                <w:szCs w:val="22"/>
                <w:lang w:val="es-CO"/>
              </w:rPr>
              <w:t>MULTAS Y DEMÁS SANCIONES POR INCUMPLIMIENTO DE CONTRATOS</w:t>
            </w:r>
          </w:p>
          <w:p w:rsidR="00714EA5" w:rsidRDefault="00714EA5" w:rsidP="003F60E6">
            <w:pPr>
              <w:pStyle w:val="Default"/>
              <w:tabs>
                <w:tab w:val="center" w:pos="4419"/>
                <w:tab w:val="right" w:pos="8838"/>
              </w:tabs>
              <w:jc w:val="both"/>
              <w:rPr>
                <w:rFonts w:ascii="Arial" w:hAnsi="Arial" w:cs="Arial"/>
                <w:color w:val="auto"/>
                <w:sz w:val="22"/>
                <w:szCs w:val="22"/>
                <w:lang w:val="es-CO"/>
              </w:rPr>
            </w:pPr>
            <w:r>
              <w:rPr>
                <w:rFonts w:ascii="Arial" w:hAnsi="Arial" w:cs="Arial"/>
                <w:color w:val="auto"/>
                <w:sz w:val="22"/>
                <w:szCs w:val="22"/>
                <w:lang w:val="es-CO"/>
              </w:rPr>
              <w:t xml:space="preserve"> </w:t>
            </w:r>
          </w:p>
          <w:p w:rsidR="00714EA5" w:rsidRDefault="00714EA5" w:rsidP="003F60E6">
            <w:pPr>
              <w:tabs>
                <w:tab w:val="center" w:pos="4419"/>
                <w:tab w:val="right" w:pos="8838"/>
              </w:tabs>
              <w:autoSpaceDE w:val="0"/>
              <w:autoSpaceDN w:val="0"/>
              <w:adjustRightInd w:val="0"/>
              <w:spacing w:after="0" w:line="240" w:lineRule="auto"/>
              <w:jc w:val="both"/>
              <w:rPr>
                <w:rFonts w:ascii="Arial" w:hAnsi="Arial" w:cs="Arial"/>
                <w:b/>
                <w:bCs/>
              </w:rPr>
            </w:pPr>
            <w:r>
              <w:rPr>
                <w:rFonts w:ascii="Arial" w:hAnsi="Arial" w:cs="Arial"/>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714EA5" w:rsidTr="003F60E6">
        <w:tc>
          <w:tcPr>
            <w:tcW w:w="2244"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pStyle w:val="Default"/>
              <w:tabs>
                <w:tab w:val="center" w:pos="4419"/>
                <w:tab w:val="right" w:pos="8838"/>
              </w:tabs>
              <w:jc w:val="center"/>
              <w:rPr>
                <w:rFonts w:ascii="Arial" w:hAnsi="Arial" w:cs="Arial"/>
                <w:color w:val="auto"/>
                <w:sz w:val="22"/>
                <w:szCs w:val="22"/>
                <w:lang w:val="es-CO"/>
              </w:rPr>
            </w:pPr>
            <w:r>
              <w:rPr>
                <w:rFonts w:ascii="Arial" w:hAnsi="Arial" w:cs="Arial"/>
                <w:b/>
                <w:bCs/>
                <w:color w:val="auto"/>
                <w:sz w:val="22"/>
                <w:szCs w:val="22"/>
                <w:lang w:val="es-CO"/>
              </w:rPr>
              <w:t>Entidad Contratante</w:t>
            </w:r>
          </w:p>
        </w:tc>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pStyle w:val="Default"/>
              <w:tabs>
                <w:tab w:val="center" w:pos="4419"/>
                <w:tab w:val="right" w:pos="8838"/>
              </w:tabs>
              <w:jc w:val="center"/>
              <w:rPr>
                <w:rFonts w:ascii="Arial" w:hAnsi="Arial" w:cs="Arial"/>
                <w:color w:val="auto"/>
                <w:sz w:val="22"/>
                <w:szCs w:val="22"/>
                <w:lang w:val="es-CO"/>
              </w:rPr>
            </w:pPr>
            <w:r>
              <w:rPr>
                <w:rFonts w:ascii="Arial" w:hAnsi="Arial" w:cs="Arial"/>
                <w:b/>
                <w:bCs/>
                <w:color w:val="auto"/>
                <w:sz w:val="22"/>
                <w:szCs w:val="22"/>
                <w:lang w:val="es-CO"/>
              </w:rPr>
              <w:t>Número o identificación del Contrato</w:t>
            </w:r>
          </w:p>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pStyle w:val="Default"/>
              <w:tabs>
                <w:tab w:val="center" w:pos="4419"/>
                <w:tab w:val="right" w:pos="8838"/>
              </w:tabs>
              <w:jc w:val="center"/>
              <w:rPr>
                <w:rFonts w:ascii="Arial" w:hAnsi="Arial" w:cs="Arial"/>
                <w:color w:val="auto"/>
                <w:sz w:val="22"/>
                <w:szCs w:val="22"/>
                <w:lang w:val="es-CO"/>
              </w:rPr>
            </w:pPr>
            <w:r>
              <w:rPr>
                <w:rFonts w:ascii="Arial" w:hAnsi="Arial" w:cs="Arial"/>
                <w:b/>
                <w:bCs/>
                <w:color w:val="auto"/>
                <w:sz w:val="22"/>
                <w:szCs w:val="22"/>
                <w:lang w:val="es-CO"/>
              </w:rPr>
              <w:t>Tipo de Sanción</w:t>
            </w:r>
          </w:p>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pStyle w:val="Default"/>
              <w:tabs>
                <w:tab w:val="center" w:pos="4419"/>
                <w:tab w:val="right" w:pos="8838"/>
              </w:tabs>
              <w:jc w:val="center"/>
              <w:rPr>
                <w:rFonts w:ascii="Arial" w:hAnsi="Arial" w:cs="Arial"/>
                <w:color w:val="auto"/>
                <w:sz w:val="22"/>
                <w:szCs w:val="22"/>
                <w:lang w:val="es-CO"/>
              </w:rPr>
            </w:pPr>
            <w:r>
              <w:rPr>
                <w:rFonts w:ascii="Arial" w:hAnsi="Arial" w:cs="Arial"/>
                <w:b/>
                <w:bCs/>
                <w:color w:val="auto"/>
                <w:sz w:val="22"/>
                <w:szCs w:val="22"/>
                <w:lang w:val="es-CO"/>
              </w:rPr>
              <w:t>Fecha de ejecutoria de la Sanción</w:t>
            </w:r>
          </w:p>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roofErr w:type="spellStart"/>
            <w:r>
              <w:rPr>
                <w:rFonts w:ascii="Arial" w:hAnsi="Arial" w:cs="Arial"/>
                <w:b/>
                <w:bCs/>
              </w:rPr>
              <w:t>dd</w:t>
            </w:r>
            <w:proofErr w:type="spellEnd"/>
            <w:r>
              <w:rPr>
                <w:rFonts w:ascii="Arial" w:hAnsi="Arial" w:cs="Arial"/>
                <w:b/>
                <w:bCs/>
              </w:rPr>
              <w:t>/mm/</w:t>
            </w:r>
            <w:proofErr w:type="spellStart"/>
            <w:r>
              <w:rPr>
                <w:rFonts w:ascii="Arial" w:hAnsi="Arial" w:cs="Arial"/>
                <w:b/>
                <w:bCs/>
              </w:rPr>
              <w:t>aa</w:t>
            </w:r>
            <w:proofErr w:type="spellEnd"/>
          </w:p>
        </w:tc>
      </w:tr>
      <w:tr w:rsidR="00714EA5" w:rsidTr="003F60E6">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r>
      <w:tr w:rsidR="00714EA5" w:rsidTr="003F60E6">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r>
    </w:tbl>
    <w:p w:rsidR="00714EA5" w:rsidRDefault="00714EA5" w:rsidP="00714EA5">
      <w:pPr>
        <w:autoSpaceDE w:val="0"/>
        <w:autoSpaceDN w:val="0"/>
        <w:adjustRightInd w:val="0"/>
        <w:spacing w:after="0" w:line="240" w:lineRule="auto"/>
        <w:rPr>
          <w:rFonts w:ascii="Arial" w:hAnsi="Arial"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1"/>
        <w:gridCol w:w="2218"/>
        <w:gridCol w:w="2196"/>
        <w:gridCol w:w="2203"/>
      </w:tblGrid>
      <w:tr w:rsidR="00714EA5" w:rsidTr="003F60E6">
        <w:tc>
          <w:tcPr>
            <w:tcW w:w="8978" w:type="dxa"/>
            <w:gridSpan w:val="4"/>
            <w:tcBorders>
              <w:top w:val="single" w:sz="4" w:space="0" w:color="000000"/>
              <w:left w:val="single" w:sz="4" w:space="0" w:color="000000"/>
              <w:bottom w:val="single" w:sz="4" w:space="0" w:color="000000"/>
              <w:right w:val="single" w:sz="4" w:space="0" w:color="000000"/>
            </w:tcBorders>
          </w:tcPr>
          <w:p w:rsidR="00714EA5" w:rsidRDefault="00714EA5" w:rsidP="003F60E6">
            <w:pPr>
              <w:pStyle w:val="Default"/>
              <w:tabs>
                <w:tab w:val="center" w:pos="4419"/>
                <w:tab w:val="right" w:pos="8838"/>
              </w:tabs>
              <w:jc w:val="both"/>
              <w:rPr>
                <w:rFonts w:ascii="Arial" w:hAnsi="Arial" w:cs="Arial"/>
                <w:b/>
                <w:bCs/>
                <w:color w:val="auto"/>
                <w:sz w:val="22"/>
                <w:szCs w:val="22"/>
                <w:lang w:val="es-CO"/>
              </w:rPr>
            </w:pPr>
            <w:r>
              <w:rPr>
                <w:rFonts w:ascii="Arial" w:hAnsi="Arial" w:cs="Arial"/>
                <w:b/>
                <w:bCs/>
                <w:color w:val="auto"/>
                <w:sz w:val="22"/>
                <w:szCs w:val="22"/>
                <w:lang w:val="es-CO"/>
              </w:rPr>
              <w:t xml:space="preserve">EFECTIVIDAD DE AMPAROS DE LA GARANTÍA ÚNICA </w:t>
            </w:r>
          </w:p>
          <w:p w:rsidR="00714EA5" w:rsidRDefault="00714EA5" w:rsidP="003F60E6">
            <w:pPr>
              <w:pStyle w:val="Default"/>
              <w:tabs>
                <w:tab w:val="center" w:pos="4419"/>
                <w:tab w:val="right" w:pos="8838"/>
              </w:tabs>
              <w:jc w:val="both"/>
              <w:rPr>
                <w:rFonts w:ascii="Arial" w:hAnsi="Arial" w:cs="Arial"/>
                <w:color w:val="auto"/>
                <w:sz w:val="22"/>
                <w:szCs w:val="22"/>
                <w:lang w:val="es-CO"/>
              </w:rPr>
            </w:pPr>
          </w:p>
          <w:p w:rsidR="00714EA5" w:rsidRDefault="00714EA5" w:rsidP="003F60E6">
            <w:pPr>
              <w:pStyle w:val="Default"/>
              <w:tabs>
                <w:tab w:val="center" w:pos="4419"/>
                <w:tab w:val="right" w:pos="8838"/>
              </w:tabs>
              <w:jc w:val="both"/>
              <w:rPr>
                <w:rFonts w:ascii="Arial" w:hAnsi="Arial" w:cs="Arial"/>
                <w:b/>
                <w:bCs/>
                <w:color w:val="auto"/>
                <w:sz w:val="22"/>
                <w:szCs w:val="22"/>
                <w:lang w:val="es-CO"/>
              </w:rPr>
            </w:pPr>
            <w:r>
              <w:rPr>
                <w:rFonts w:ascii="Arial" w:hAnsi="Arial" w:cs="Arial"/>
                <w:color w:val="auto"/>
                <w:sz w:val="22"/>
                <w:szCs w:val="22"/>
                <w:lang w:val="es-CO"/>
              </w:rPr>
              <w:t xml:space="preserve">El Proponente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714EA5" w:rsidTr="003F60E6">
        <w:tc>
          <w:tcPr>
            <w:tcW w:w="2244"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pStyle w:val="Default"/>
              <w:tabs>
                <w:tab w:val="center" w:pos="4419"/>
                <w:tab w:val="right" w:pos="8838"/>
              </w:tabs>
              <w:rPr>
                <w:rFonts w:ascii="Arial" w:hAnsi="Arial" w:cs="Arial"/>
                <w:color w:val="auto"/>
                <w:sz w:val="22"/>
                <w:szCs w:val="22"/>
                <w:lang w:val="es-CO"/>
              </w:rPr>
            </w:pPr>
            <w:r>
              <w:rPr>
                <w:rFonts w:ascii="Arial" w:hAnsi="Arial" w:cs="Arial"/>
                <w:b/>
                <w:bCs/>
                <w:color w:val="auto"/>
                <w:sz w:val="22"/>
                <w:szCs w:val="22"/>
                <w:lang w:val="es-CO"/>
              </w:rPr>
              <w:t xml:space="preserve">Entidad Contratante </w:t>
            </w:r>
          </w:p>
        </w:tc>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pStyle w:val="Default"/>
              <w:tabs>
                <w:tab w:val="center" w:pos="4419"/>
                <w:tab w:val="right" w:pos="8838"/>
              </w:tabs>
              <w:rPr>
                <w:rFonts w:ascii="Arial" w:hAnsi="Arial" w:cs="Arial"/>
                <w:color w:val="auto"/>
                <w:sz w:val="22"/>
                <w:szCs w:val="22"/>
                <w:lang w:val="es-CO"/>
              </w:rPr>
            </w:pPr>
            <w:r>
              <w:rPr>
                <w:rFonts w:ascii="Arial" w:hAnsi="Arial" w:cs="Arial"/>
                <w:b/>
                <w:bCs/>
                <w:color w:val="auto"/>
                <w:sz w:val="22"/>
                <w:szCs w:val="22"/>
                <w:lang w:val="es-CO"/>
              </w:rPr>
              <w:t xml:space="preserve">Número o identificación del Contrato </w:t>
            </w:r>
          </w:p>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pStyle w:val="Default"/>
              <w:tabs>
                <w:tab w:val="center" w:pos="4419"/>
                <w:tab w:val="right" w:pos="8838"/>
              </w:tabs>
              <w:rPr>
                <w:rFonts w:ascii="Arial" w:hAnsi="Arial" w:cs="Arial"/>
                <w:color w:val="auto"/>
                <w:sz w:val="22"/>
                <w:szCs w:val="22"/>
                <w:lang w:val="es-CO"/>
              </w:rPr>
            </w:pPr>
            <w:r>
              <w:rPr>
                <w:rFonts w:ascii="Arial" w:hAnsi="Arial" w:cs="Arial"/>
                <w:b/>
                <w:bCs/>
                <w:color w:val="auto"/>
                <w:sz w:val="22"/>
                <w:szCs w:val="22"/>
                <w:lang w:val="es-CO"/>
              </w:rPr>
              <w:t xml:space="preserve">Tipo de Sanción </w:t>
            </w:r>
          </w:p>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hideMark/>
          </w:tcPr>
          <w:p w:rsidR="00714EA5" w:rsidRDefault="00714EA5" w:rsidP="003F60E6">
            <w:pPr>
              <w:pStyle w:val="Default"/>
              <w:tabs>
                <w:tab w:val="center" w:pos="4419"/>
                <w:tab w:val="right" w:pos="8838"/>
              </w:tabs>
              <w:rPr>
                <w:rFonts w:ascii="Arial" w:hAnsi="Arial" w:cs="Arial"/>
                <w:color w:val="auto"/>
                <w:sz w:val="22"/>
                <w:szCs w:val="22"/>
                <w:lang w:val="es-CO"/>
              </w:rPr>
            </w:pPr>
            <w:r>
              <w:rPr>
                <w:rFonts w:ascii="Arial" w:hAnsi="Arial" w:cs="Arial"/>
                <w:b/>
                <w:bCs/>
                <w:color w:val="auto"/>
                <w:sz w:val="22"/>
                <w:szCs w:val="22"/>
                <w:lang w:val="es-CO"/>
              </w:rPr>
              <w:t xml:space="preserve">Fecha de ejecutoria de la Sanción </w:t>
            </w:r>
          </w:p>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roofErr w:type="spellStart"/>
            <w:r>
              <w:rPr>
                <w:rFonts w:ascii="Arial" w:hAnsi="Arial" w:cs="Arial"/>
                <w:b/>
                <w:bCs/>
              </w:rPr>
              <w:t>dd</w:t>
            </w:r>
            <w:proofErr w:type="spellEnd"/>
            <w:r>
              <w:rPr>
                <w:rFonts w:ascii="Arial" w:hAnsi="Arial" w:cs="Arial"/>
                <w:b/>
                <w:bCs/>
              </w:rPr>
              <w:t>/mm/</w:t>
            </w:r>
            <w:proofErr w:type="spellStart"/>
            <w:r>
              <w:rPr>
                <w:rFonts w:ascii="Arial" w:hAnsi="Arial" w:cs="Arial"/>
                <w:b/>
                <w:bCs/>
              </w:rPr>
              <w:t>aa</w:t>
            </w:r>
            <w:proofErr w:type="spellEnd"/>
          </w:p>
        </w:tc>
      </w:tr>
      <w:tr w:rsidR="00714EA5" w:rsidTr="003F60E6">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r>
      <w:tr w:rsidR="00714EA5" w:rsidTr="003F60E6">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4"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c>
          <w:tcPr>
            <w:tcW w:w="2245" w:type="dxa"/>
            <w:tcBorders>
              <w:top w:val="single" w:sz="4" w:space="0" w:color="000000"/>
              <w:left w:val="single" w:sz="4" w:space="0" w:color="000000"/>
              <w:bottom w:val="single" w:sz="4" w:space="0" w:color="000000"/>
              <w:right w:val="single" w:sz="4" w:space="0" w:color="000000"/>
            </w:tcBorders>
          </w:tcPr>
          <w:p w:rsidR="00714EA5" w:rsidRDefault="00714EA5" w:rsidP="003F60E6">
            <w:pPr>
              <w:tabs>
                <w:tab w:val="center" w:pos="4419"/>
                <w:tab w:val="right" w:pos="8838"/>
              </w:tabs>
              <w:autoSpaceDE w:val="0"/>
              <w:autoSpaceDN w:val="0"/>
              <w:adjustRightInd w:val="0"/>
              <w:spacing w:after="0" w:line="240" w:lineRule="auto"/>
              <w:jc w:val="center"/>
              <w:rPr>
                <w:rFonts w:ascii="Arial" w:hAnsi="Arial" w:cs="Arial"/>
                <w:b/>
                <w:bCs/>
              </w:rPr>
            </w:pPr>
          </w:p>
        </w:tc>
      </w:tr>
    </w:tbl>
    <w:p w:rsidR="00714EA5" w:rsidRDefault="00714EA5" w:rsidP="00714EA5">
      <w:pPr>
        <w:autoSpaceDE w:val="0"/>
        <w:autoSpaceDN w:val="0"/>
        <w:adjustRightInd w:val="0"/>
        <w:spacing w:after="0" w:line="240" w:lineRule="auto"/>
        <w:rPr>
          <w:rFonts w:ascii="Arial" w:hAnsi="Arial" w:cs="Arial"/>
          <w:b/>
          <w:bCs/>
        </w:rPr>
      </w:pPr>
    </w:p>
    <w:p w:rsidR="00714EA5" w:rsidRDefault="00714EA5" w:rsidP="00714EA5">
      <w:pPr>
        <w:autoSpaceDE w:val="0"/>
        <w:autoSpaceDN w:val="0"/>
        <w:adjustRightInd w:val="0"/>
        <w:spacing w:after="0" w:line="240" w:lineRule="auto"/>
        <w:jc w:val="both"/>
        <w:rPr>
          <w:rFonts w:ascii="Arial" w:hAnsi="Arial" w:cs="Arial"/>
        </w:rPr>
      </w:pPr>
      <w:r>
        <w:rPr>
          <w:rFonts w:ascii="Arial" w:hAnsi="Arial" w:cs="Arial"/>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rsidR="00714EA5" w:rsidRDefault="00714EA5" w:rsidP="00714EA5">
      <w:pPr>
        <w:autoSpaceDE w:val="0"/>
        <w:autoSpaceDN w:val="0"/>
        <w:adjustRightInd w:val="0"/>
        <w:spacing w:after="0" w:line="240" w:lineRule="auto"/>
        <w:jc w:val="both"/>
        <w:rPr>
          <w:rFonts w:ascii="Arial" w:hAnsi="Arial" w:cs="Arial"/>
        </w:rPr>
      </w:pPr>
    </w:p>
    <w:p w:rsidR="00714EA5" w:rsidRDefault="00714EA5" w:rsidP="00714EA5">
      <w:pPr>
        <w:autoSpaceDE w:val="0"/>
        <w:autoSpaceDN w:val="0"/>
        <w:adjustRightInd w:val="0"/>
        <w:spacing w:after="0" w:line="240" w:lineRule="auto"/>
        <w:jc w:val="both"/>
        <w:rPr>
          <w:rFonts w:ascii="Arial" w:hAnsi="Arial" w:cs="Arial"/>
        </w:rPr>
      </w:pPr>
      <w:r>
        <w:rPr>
          <w:rFonts w:ascii="Arial" w:hAnsi="Arial" w:cs="Arial"/>
        </w:rPr>
        <w:t xml:space="preserve">NOMBRE DEL PROPONENTE (O DEL INTEGRANTE DEL CONSORCIO O UNIÓN TEMPORAL) _________________________ </w:t>
      </w:r>
    </w:p>
    <w:p w:rsidR="00714EA5" w:rsidRDefault="00714EA5" w:rsidP="00714EA5">
      <w:pPr>
        <w:autoSpaceDE w:val="0"/>
        <w:autoSpaceDN w:val="0"/>
        <w:adjustRightInd w:val="0"/>
        <w:spacing w:after="0" w:line="240" w:lineRule="auto"/>
        <w:jc w:val="both"/>
        <w:rPr>
          <w:rFonts w:ascii="Arial" w:hAnsi="Arial" w:cs="Arial"/>
        </w:rPr>
      </w:pPr>
      <w:r>
        <w:rPr>
          <w:rFonts w:ascii="Arial" w:hAnsi="Arial" w:cs="Arial"/>
        </w:rPr>
        <w:t xml:space="preserve">Firma _____________________________________ </w:t>
      </w:r>
    </w:p>
    <w:p w:rsidR="00210B4F" w:rsidRDefault="00210B4F" w:rsidP="00714EA5">
      <w:pPr>
        <w:autoSpaceDE w:val="0"/>
        <w:autoSpaceDN w:val="0"/>
        <w:adjustRightInd w:val="0"/>
        <w:spacing w:after="0" w:line="240" w:lineRule="auto"/>
        <w:jc w:val="both"/>
        <w:rPr>
          <w:rFonts w:ascii="Arial" w:hAnsi="Arial" w:cs="Arial"/>
        </w:rPr>
      </w:pPr>
    </w:p>
    <w:p w:rsidR="00714EA5" w:rsidRPr="00210B4F" w:rsidRDefault="00714EA5" w:rsidP="00714EA5">
      <w:pPr>
        <w:autoSpaceDE w:val="0"/>
        <w:autoSpaceDN w:val="0"/>
        <w:adjustRightInd w:val="0"/>
        <w:spacing w:after="0" w:line="240" w:lineRule="auto"/>
        <w:jc w:val="both"/>
        <w:rPr>
          <w:rFonts w:ascii="Arial" w:hAnsi="Arial" w:cs="Arial"/>
          <w:b/>
          <w:u w:val="single"/>
        </w:rPr>
      </w:pPr>
      <w:r w:rsidRPr="00210B4F">
        <w:rPr>
          <w:rFonts w:ascii="Arial" w:hAnsi="Arial" w:cs="Arial"/>
          <w:b/>
          <w:u w:val="single"/>
        </w:rPr>
        <w:t>Nota: En caso de no tener multas o sanciones, deberá indicar ¨SIN MULTAS¨</w:t>
      </w:r>
    </w:p>
    <w:p w:rsidR="00714EA5" w:rsidRDefault="00714EA5" w:rsidP="00714EA5">
      <w:pPr>
        <w:pStyle w:val="Default"/>
        <w:jc w:val="center"/>
        <w:rPr>
          <w:rFonts w:ascii="Arial" w:hAnsi="Arial" w:cs="Arial"/>
          <w:b/>
          <w:color w:val="FF0000"/>
          <w:sz w:val="22"/>
          <w:szCs w:val="22"/>
          <w:lang w:val="es-CO"/>
        </w:rPr>
      </w:pPr>
    </w:p>
    <w:p w:rsidR="00714EA5" w:rsidRDefault="00714EA5" w:rsidP="00714EA5">
      <w:pPr>
        <w:pStyle w:val="Default"/>
        <w:jc w:val="center"/>
        <w:rPr>
          <w:rFonts w:ascii="Arial" w:hAnsi="Arial" w:cs="Arial"/>
          <w:b/>
          <w:color w:val="FF0000"/>
          <w:sz w:val="22"/>
          <w:szCs w:val="22"/>
          <w:lang w:val="es-CO"/>
        </w:rPr>
      </w:pPr>
    </w:p>
    <w:p w:rsidR="00714EA5" w:rsidRDefault="00714EA5" w:rsidP="00714EA5">
      <w:pPr>
        <w:pStyle w:val="Default"/>
        <w:jc w:val="center"/>
        <w:rPr>
          <w:rFonts w:ascii="Arial" w:hAnsi="Arial" w:cs="Arial"/>
          <w:b/>
          <w:color w:val="FF0000"/>
          <w:sz w:val="22"/>
          <w:szCs w:val="22"/>
          <w:lang w:val="es-CO"/>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AA5359" w:rsidRDefault="00AA5359" w:rsidP="00714EA5">
      <w:pPr>
        <w:spacing w:after="0" w:line="240" w:lineRule="auto"/>
        <w:jc w:val="center"/>
        <w:rPr>
          <w:rFonts w:ascii="Arial" w:hAnsi="Arial" w:cs="Arial"/>
          <w:b/>
          <w:color w:val="FF0000"/>
        </w:rPr>
      </w:pPr>
    </w:p>
    <w:p w:rsidR="00AA5359" w:rsidRDefault="00AA5359" w:rsidP="00714EA5">
      <w:pPr>
        <w:spacing w:after="0" w:line="240" w:lineRule="auto"/>
        <w:jc w:val="center"/>
        <w:rPr>
          <w:rFonts w:ascii="Arial" w:hAnsi="Arial" w:cs="Arial"/>
          <w:b/>
          <w:color w:val="FF0000"/>
        </w:rPr>
      </w:pPr>
    </w:p>
    <w:p w:rsidR="00AA5359" w:rsidRDefault="00AA5359"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spacing w:after="0" w:line="240" w:lineRule="auto"/>
        <w:jc w:val="center"/>
        <w:rPr>
          <w:rFonts w:ascii="Arial" w:hAnsi="Arial" w:cs="Arial"/>
          <w:b/>
          <w:color w:val="FF0000"/>
        </w:rPr>
      </w:pPr>
    </w:p>
    <w:p w:rsidR="00714EA5" w:rsidRDefault="00714EA5" w:rsidP="00714EA5">
      <w:pPr>
        <w:pStyle w:val="Default"/>
        <w:jc w:val="center"/>
        <w:rPr>
          <w:rFonts w:ascii="Arial" w:hAnsi="Arial" w:cs="Arial"/>
          <w:b/>
          <w:color w:val="auto"/>
          <w:sz w:val="22"/>
          <w:szCs w:val="22"/>
          <w:lang w:val="es-CO"/>
        </w:rPr>
      </w:pPr>
      <w:r>
        <w:rPr>
          <w:rFonts w:ascii="Arial" w:hAnsi="Arial" w:cs="Arial"/>
          <w:b/>
          <w:color w:val="auto"/>
          <w:sz w:val="22"/>
          <w:szCs w:val="22"/>
          <w:lang w:val="es-CO"/>
        </w:rPr>
        <w:lastRenderedPageBreak/>
        <w:t>ANEXO 10</w:t>
      </w:r>
    </w:p>
    <w:p w:rsidR="00714EA5" w:rsidRDefault="00714EA5" w:rsidP="00714EA5">
      <w:pPr>
        <w:pStyle w:val="Default"/>
        <w:jc w:val="center"/>
        <w:rPr>
          <w:rFonts w:ascii="Arial" w:hAnsi="Arial" w:cs="Arial"/>
          <w:b/>
          <w:color w:val="auto"/>
          <w:sz w:val="22"/>
          <w:szCs w:val="22"/>
          <w:lang w:val="es-CO"/>
        </w:rPr>
      </w:pPr>
      <w:r>
        <w:rPr>
          <w:rFonts w:ascii="Arial" w:hAnsi="Arial" w:cs="Arial"/>
          <w:b/>
          <w:color w:val="auto"/>
          <w:sz w:val="22"/>
          <w:szCs w:val="22"/>
          <w:lang w:val="es-CO"/>
        </w:rPr>
        <w:t xml:space="preserve">Compromiso anticorrupción </w:t>
      </w:r>
    </w:p>
    <w:p w:rsidR="00714EA5" w:rsidRDefault="00714EA5" w:rsidP="00714EA5">
      <w:pPr>
        <w:pStyle w:val="Default"/>
        <w:jc w:val="center"/>
        <w:rPr>
          <w:rFonts w:ascii="Arial" w:hAnsi="Arial" w:cs="Arial"/>
          <w:b/>
          <w:color w:val="auto"/>
          <w:sz w:val="22"/>
          <w:szCs w:val="22"/>
          <w:lang w:val="es-CO"/>
        </w:rPr>
      </w:pPr>
    </w:p>
    <w:p w:rsidR="00714EA5" w:rsidRDefault="00714EA5" w:rsidP="00714EA5">
      <w:pPr>
        <w:autoSpaceDE w:val="0"/>
        <w:autoSpaceDN w:val="0"/>
        <w:adjustRightInd w:val="0"/>
        <w:spacing w:after="0" w:line="240" w:lineRule="auto"/>
        <w:jc w:val="both"/>
        <w:rPr>
          <w:rFonts w:ascii="Arial" w:hAnsi="Arial" w:cs="Arial"/>
          <w:sz w:val="20"/>
        </w:rPr>
      </w:pPr>
      <w:r>
        <w:rPr>
          <w:rFonts w:ascii="Arial" w:hAnsi="Arial" w:cs="Arial"/>
          <w:sz w:val="20"/>
        </w:rPr>
        <w:t xml:space="preserve">Ciudad y fecha, </w:t>
      </w:r>
    </w:p>
    <w:p w:rsidR="00714EA5" w:rsidRDefault="00714EA5" w:rsidP="00714EA5">
      <w:pPr>
        <w:autoSpaceDE w:val="0"/>
        <w:autoSpaceDN w:val="0"/>
        <w:adjustRightInd w:val="0"/>
        <w:spacing w:after="0" w:line="240" w:lineRule="auto"/>
        <w:jc w:val="both"/>
        <w:rPr>
          <w:rFonts w:ascii="Arial" w:hAnsi="Arial" w:cs="Arial"/>
          <w:sz w:val="20"/>
        </w:rPr>
      </w:pPr>
    </w:p>
    <w:p w:rsidR="00714EA5" w:rsidRDefault="00714EA5" w:rsidP="00714EA5">
      <w:pPr>
        <w:autoSpaceDE w:val="0"/>
        <w:autoSpaceDN w:val="0"/>
        <w:adjustRightInd w:val="0"/>
        <w:spacing w:after="0" w:line="240" w:lineRule="auto"/>
        <w:jc w:val="both"/>
        <w:rPr>
          <w:rFonts w:ascii="Arial" w:hAnsi="Arial" w:cs="Arial"/>
          <w:sz w:val="20"/>
        </w:rPr>
      </w:pPr>
      <w:r>
        <w:rPr>
          <w:rFonts w:ascii="Arial" w:hAnsi="Arial" w:cs="Arial"/>
          <w:sz w:val="20"/>
        </w:rPr>
        <w:t>El (los) suscrito(s) a saber: (NOMBRE DEL REPRESENTANTE LEGAL DE LA ENTIDAD SI SE TRATA DE PERSONA JURÍDICA, o DEL REPRESENTANTE LEGAL DE CADA UNO DE LOS MIEMBROS PERSONA JURÍDICA DEL CONSORCIO O UNIÓN TEMPORAL PROPONENTE) domiciliado en ________</w:t>
      </w:r>
      <w:proofErr w:type="gramStart"/>
      <w:r>
        <w:rPr>
          <w:rFonts w:ascii="Arial" w:hAnsi="Arial" w:cs="Arial"/>
          <w:sz w:val="20"/>
        </w:rPr>
        <w:t>_,identificado</w:t>
      </w:r>
      <w:proofErr w:type="gramEnd"/>
      <w:r>
        <w:rPr>
          <w:rFonts w:ascii="Arial" w:hAnsi="Arial" w:cs="Arial"/>
          <w:sz w:val="20"/>
        </w:rPr>
        <w:t xml:space="preserve">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Pr>
          <w:rFonts w:ascii="Arial" w:hAnsi="Arial" w:cs="Arial"/>
          <w:b/>
          <w:bCs/>
          <w:sz w:val="20"/>
        </w:rPr>
        <w:t>COMPROMISO ANTICORRUPCIÓN</w:t>
      </w:r>
      <w:r>
        <w:rPr>
          <w:rFonts w:ascii="Arial" w:hAnsi="Arial" w:cs="Arial"/>
          <w:sz w:val="20"/>
        </w:rPr>
        <w:t xml:space="preserve">, teniendo en cuenta las siguientes consideraciones: </w:t>
      </w:r>
      <w:r>
        <w:rPr>
          <w:rFonts w:ascii="Arial" w:hAnsi="Arial" w:cs="Arial"/>
          <w:b/>
          <w:bCs/>
          <w:sz w:val="20"/>
        </w:rPr>
        <w:t xml:space="preserve">PRIMERO: </w:t>
      </w:r>
      <w:r>
        <w:rPr>
          <w:rFonts w:ascii="Arial" w:hAnsi="Arial" w:cs="Arial"/>
          <w:sz w:val="20"/>
        </w:rPr>
        <w:t xml:space="preserve">Que LA CORPORACIÓN AUTÓNOMA REGIONAL DEL QUINDÍO, realiza el proceso de Selección Abreviada </w:t>
      </w:r>
      <w:r w:rsidRPr="00977699">
        <w:rPr>
          <w:rFonts w:ascii="Arial" w:hAnsi="Arial" w:cs="Arial"/>
          <w:b/>
          <w:bCs/>
          <w:sz w:val="20"/>
        </w:rPr>
        <w:t>No. 00</w:t>
      </w:r>
      <w:r w:rsidR="00A67FC3">
        <w:rPr>
          <w:rFonts w:ascii="Arial" w:hAnsi="Arial" w:cs="Arial"/>
          <w:b/>
          <w:bCs/>
          <w:sz w:val="20"/>
        </w:rPr>
        <w:t>5</w:t>
      </w:r>
      <w:r>
        <w:rPr>
          <w:rFonts w:ascii="Arial" w:hAnsi="Arial" w:cs="Arial"/>
          <w:b/>
          <w:bCs/>
          <w:sz w:val="20"/>
        </w:rPr>
        <w:t xml:space="preserve"> de 202</w:t>
      </w:r>
      <w:r w:rsidR="00210B4F">
        <w:rPr>
          <w:rFonts w:ascii="Arial" w:hAnsi="Arial" w:cs="Arial"/>
          <w:b/>
          <w:bCs/>
          <w:sz w:val="20"/>
        </w:rPr>
        <w:t>5</w:t>
      </w:r>
      <w:r>
        <w:rPr>
          <w:rFonts w:ascii="Arial" w:hAnsi="Arial" w:cs="Arial"/>
          <w:b/>
          <w:bCs/>
          <w:sz w:val="20"/>
        </w:rPr>
        <w:t xml:space="preserve">.  SEGUNDO: </w:t>
      </w:r>
      <w:r>
        <w:rPr>
          <w:rFonts w:ascii="Arial" w:hAnsi="Arial" w:cs="Arial"/>
          <w:sz w:val="20"/>
        </w:rPr>
        <w:t xml:space="preserve">Que es interés de EL PROPONENTE apoyar la acción del Estado colombiano y de LA CORPORACIÓN AUTÓNOMA REGIONAL DEL QUINDÍO para fortalecer la transparencia en los procesos de contratación, y la responsabilidad de rendir cuentas; </w:t>
      </w:r>
      <w:r>
        <w:rPr>
          <w:rFonts w:ascii="Arial" w:hAnsi="Arial" w:cs="Arial"/>
          <w:b/>
          <w:bCs/>
          <w:sz w:val="20"/>
        </w:rPr>
        <w:t xml:space="preserve">TERCERO: </w:t>
      </w:r>
      <w:r>
        <w:rPr>
          <w:rFonts w:ascii="Arial" w:hAnsi="Arial" w:cs="Arial"/>
          <w:sz w:val="20"/>
        </w:rPr>
        <w:t xml:space="preserve">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Pr>
          <w:rFonts w:ascii="Arial" w:hAnsi="Arial" w:cs="Arial"/>
          <w:b/>
          <w:bCs/>
          <w:sz w:val="20"/>
        </w:rPr>
        <w:t xml:space="preserve">CLÁUSULA PRIMERA: COMPROMISOS ASUMIDOS </w:t>
      </w:r>
      <w:r>
        <w:rPr>
          <w:rFonts w:ascii="Arial" w:hAnsi="Arial" w:cs="Arial"/>
          <w:sz w:val="20"/>
        </w:rPr>
        <w:t>EL PROPONENTE, mediante suscripción del presente documento, asume los siguientes compromisos: EL PROPONENTE no ofrecerá ni dará sobornos ni ninguna otra forma de halago a ningún funcionario público en relación con su Propuesta, con el proceso de selección antes citado, ni con la ejecución del Contrato que pueda celebrarse como resultado de su Propuesta, EL PROPONENTE se compromete a no permitir que nadie, bien sea empleado suyo o un agente comisionista independiente lo haga en su nombre;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LA CORPORACIÓN AUTÓNOMA REGIONAL DEL QUINDÍO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LA CORPORACIÓN AUTÓNOMA REGIONAL DEL QUINDÍO</w:t>
      </w:r>
      <w:r>
        <w:rPr>
          <w:rFonts w:ascii="Arial" w:hAnsi="Arial" w:cs="Arial"/>
          <w:b/>
          <w:bCs/>
          <w:sz w:val="20"/>
        </w:rPr>
        <w:t xml:space="preserve">. </w:t>
      </w:r>
      <w:r>
        <w:rPr>
          <w:rFonts w:ascii="Arial" w:hAnsi="Arial" w:cs="Arial"/>
          <w:sz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Pr>
          <w:rFonts w:ascii="Arial" w:hAnsi="Arial" w:cs="Arial"/>
          <w:b/>
          <w:bCs/>
          <w:sz w:val="20"/>
        </w:rPr>
        <w:t xml:space="preserve">CLÁUSULA SEGUNDA. CONSECUENCIAS DEL INCUMPLIMIENTO </w:t>
      </w:r>
      <w:r>
        <w:rPr>
          <w:rFonts w:ascii="Arial" w:hAnsi="Arial" w:cs="Arial"/>
          <w:sz w:val="20"/>
        </w:rPr>
        <w:t xml:space="preserve">EL </w:t>
      </w:r>
      <w:r>
        <w:rPr>
          <w:rFonts w:ascii="Arial" w:hAnsi="Arial" w:cs="Arial"/>
          <w:b/>
          <w:bCs/>
          <w:sz w:val="20"/>
        </w:rPr>
        <w:t xml:space="preserve">Proponente </w:t>
      </w:r>
      <w:r>
        <w:rPr>
          <w:rFonts w:ascii="Arial" w:hAnsi="Arial" w:cs="Arial"/>
          <w:sz w:val="20"/>
        </w:rPr>
        <w:t xml:space="preserve">asume a través de la suscripción del presente compromiso, las consecuencias previstas en la ley, si se comprobare el incumplimiento de los compromisos de anticorrupción. </w:t>
      </w:r>
    </w:p>
    <w:p w:rsidR="00714EA5" w:rsidRDefault="00714EA5" w:rsidP="00714EA5">
      <w:pPr>
        <w:autoSpaceDE w:val="0"/>
        <w:autoSpaceDN w:val="0"/>
        <w:adjustRightInd w:val="0"/>
        <w:spacing w:after="0" w:line="240" w:lineRule="auto"/>
        <w:jc w:val="both"/>
        <w:rPr>
          <w:rFonts w:ascii="Arial" w:hAnsi="Arial" w:cs="Arial"/>
          <w:sz w:val="20"/>
        </w:rPr>
      </w:pPr>
    </w:p>
    <w:p w:rsidR="00714EA5" w:rsidRDefault="00714EA5" w:rsidP="00714EA5">
      <w:pPr>
        <w:autoSpaceDE w:val="0"/>
        <w:autoSpaceDN w:val="0"/>
        <w:adjustRightInd w:val="0"/>
        <w:spacing w:after="0" w:line="240" w:lineRule="auto"/>
        <w:jc w:val="both"/>
        <w:rPr>
          <w:rFonts w:ascii="Arial" w:hAnsi="Arial" w:cs="Arial"/>
          <w:sz w:val="20"/>
        </w:rPr>
      </w:pPr>
      <w:r>
        <w:rPr>
          <w:rFonts w:ascii="Arial" w:hAnsi="Arial" w:cs="Arial"/>
          <w:sz w:val="20"/>
        </w:rPr>
        <w:t>En constancia de lo anterior, y como manifestación de la aceptación de los compromisos unilaterales incorporados en el presente documento, se firma el mismo en la ciudad de ____________, a los ____________</w:t>
      </w:r>
      <w:proofErr w:type="gramStart"/>
      <w:r>
        <w:rPr>
          <w:rFonts w:ascii="Arial" w:hAnsi="Arial" w:cs="Arial"/>
          <w:sz w:val="20"/>
        </w:rPr>
        <w:t>_(</w:t>
      </w:r>
      <w:proofErr w:type="gramEnd"/>
      <w:r>
        <w:rPr>
          <w:rFonts w:ascii="Arial" w:hAnsi="Arial" w:cs="Arial"/>
          <w:sz w:val="20"/>
        </w:rPr>
        <w:t>FECHA EN LETRAS Y NÚMEROS) de 2024.</w:t>
      </w:r>
    </w:p>
    <w:p w:rsidR="00714EA5" w:rsidRDefault="00714EA5" w:rsidP="00714EA5">
      <w:pPr>
        <w:autoSpaceDE w:val="0"/>
        <w:autoSpaceDN w:val="0"/>
        <w:adjustRightInd w:val="0"/>
        <w:spacing w:after="0" w:line="240" w:lineRule="auto"/>
        <w:jc w:val="both"/>
        <w:rPr>
          <w:rFonts w:ascii="Arial" w:hAnsi="Arial" w:cs="Arial"/>
          <w:sz w:val="20"/>
        </w:rPr>
      </w:pPr>
    </w:p>
    <w:p w:rsidR="00714EA5" w:rsidRDefault="00714EA5" w:rsidP="00714EA5">
      <w:pPr>
        <w:autoSpaceDE w:val="0"/>
        <w:autoSpaceDN w:val="0"/>
        <w:adjustRightInd w:val="0"/>
        <w:spacing w:after="0" w:line="240" w:lineRule="auto"/>
        <w:jc w:val="both"/>
        <w:rPr>
          <w:rFonts w:ascii="Arial" w:hAnsi="Arial" w:cs="Arial"/>
          <w:sz w:val="20"/>
        </w:rPr>
      </w:pPr>
      <w:r>
        <w:rPr>
          <w:rFonts w:ascii="Arial" w:hAnsi="Arial" w:cs="Arial"/>
          <w:sz w:val="20"/>
        </w:rPr>
        <w:t xml:space="preserve">Firma___________________ </w:t>
      </w:r>
    </w:p>
    <w:p w:rsidR="00714EA5" w:rsidRDefault="00714EA5" w:rsidP="00714EA5">
      <w:pPr>
        <w:autoSpaceDE w:val="0"/>
        <w:autoSpaceDN w:val="0"/>
        <w:adjustRightInd w:val="0"/>
        <w:spacing w:after="0" w:line="240" w:lineRule="auto"/>
        <w:jc w:val="both"/>
        <w:rPr>
          <w:rFonts w:ascii="Arial" w:hAnsi="Arial" w:cs="Arial"/>
          <w:sz w:val="20"/>
        </w:rPr>
      </w:pPr>
      <w:r>
        <w:rPr>
          <w:rFonts w:ascii="Arial" w:hAnsi="Arial" w:cs="Arial"/>
          <w:sz w:val="20"/>
        </w:rPr>
        <w:t xml:space="preserve">Nombre ________________ </w:t>
      </w:r>
    </w:p>
    <w:p w:rsidR="00714EA5" w:rsidRDefault="00714EA5" w:rsidP="00714EA5">
      <w:pPr>
        <w:autoSpaceDE w:val="0"/>
        <w:autoSpaceDN w:val="0"/>
        <w:adjustRightInd w:val="0"/>
        <w:spacing w:after="0" w:line="240" w:lineRule="auto"/>
        <w:jc w:val="both"/>
        <w:rPr>
          <w:rFonts w:ascii="Arial" w:hAnsi="Arial" w:cs="Arial"/>
          <w:sz w:val="20"/>
        </w:rPr>
      </w:pPr>
      <w:r>
        <w:rPr>
          <w:rFonts w:ascii="Arial" w:hAnsi="Arial" w:cs="Arial"/>
          <w:sz w:val="20"/>
        </w:rPr>
        <w:t xml:space="preserve">C.C. ___________________ </w:t>
      </w:r>
    </w:p>
    <w:p w:rsidR="00714EA5" w:rsidRDefault="00714EA5" w:rsidP="00714EA5">
      <w:pPr>
        <w:spacing w:after="0" w:line="240" w:lineRule="auto"/>
        <w:jc w:val="both"/>
        <w:rPr>
          <w:rFonts w:ascii="Arial" w:hAnsi="Arial" w:cs="Arial"/>
          <w:b/>
          <w:bCs/>
          <w:sz w:val="20"/>
        </w:rPr>
      </w:pPr>
    </w:p>
    <w:p w:rsidR="00714EA5" w:rsidRDefault="00714EA5" w:rsidP="00714EA5">
      <w:pPr>
        <w:spacing w:after="0" w:line="240" w:lineRule="auto"/>
        <w:jc w:val="both"/>
        <w:rPr>
          <w:rFonts w:ascii="Arial" w:hAnsi="Arial" w:cs="Arial"/>
          <w:b/>
          <w:bCs/>
          <w:sz w:val="20"/>
        </w:rPr>
      </w:pPr>
      <w:r>
        <w:rPr>
          <w:rFonts w:ascii="Arial" w:hAnsi="Arial" w:cs="Arial"/>
          <w:b/>
          <w:bCs/>
          <w:sz w:val="20"/>
        </w:rPr>
        <w:t>SUSCRIBIRÁN EL DOCUMENTO TODOS LOS INTEGRANTES DE LA PARTE PROPONENTE SI ES PLURAL, SEAN PERSONAS JURÍDICAS, EN ESTE ÚLTIMO CASO A TRAVÉS DE LOS REPRESENTANTES LEGALES ACREDITADOS DENTRO DE LOS DOCUMENTOS DE EXISTENCIA Y REPRESENTACIÓN LEGAL Y/O PODER</w:t>
      </w:r>
    </w:p>
    <w:p w:rsidR="00714EA5" w:rsidRDefault="00714EA5"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rPr>
      </w:pPr>
    </w:p>
    <w:p w:rsidR="00210B4F" w:rsidRDefault="00210B4F" w:rsidP="00714EA5">
      <w:pPr>
        <w:autoSpaceDE w:val="0"/>
        <w:autoSpaceDN w:val="0"/>
        <w:adjustRightInd w:val="0"/>
        <w:spacing w:after="0" w:line="240" w:lineRule="auto"/>
        <w:jc w:val="center"/>
        <w:rPr>
          <w:rFonts w:ascii="Arial" w:hAnsi="Arial" w:cs="Arial"/>
          <w:b/>
          <w:bCs/>
        </w:rPr>
      </w:pPr>
    </w:p>
    <w:p w:rsidR="00714EA5" w:rsidRDefault="00714EA5" w:rsidP="00714EA5">
      <w:pPr>
        <w:autoSpaceDE w:val="0"/>
        <w:autoSpaceDN w:val="0"/>
        <w:adjustRightInd w:val="0"/>
        <w:spacing w:after="0" w:line="240" w:lineRule="auto"/>
        <w:jc w:val="center"/>
        <w:rPr>
          <w:rFonts w:ascii="Arial" w:hAnsi="Arial" w:cs="Arial"/>
          <w:b/>
          <w:bCs/>
          <w:color w:val="FF0000"/>
        </w:rPr>
      </w:pPr>
    </w:p>
    <w:p w:rsidR="00497FBC" w:rsidRDefault="00497FBC" w:rsidP="00714EA5">
      <w:pPr>
        <w:autoSpaceDE w:val="0"/>
        <w:autoSpaceDN w:val="0"/>
        <w:adjustRightInd w:val="0"/>
        <w:spacing w:after="0" w:line="240" w:lineRule="auto"/>
        <w:jc w:val="center"/>
        <w:rPr>
          <w:rFonts w:ascii="Arial" w:hAnsi="Arial" w:cs="Arial"/>
          <w:b/>
          <w:bCs/>
          <w:color w:val="FF0000"/>
        </w:rPr>
      </w:pPr>
    </w:p>
    <w:p w:rsidR="00497FBC" w:rsidRDefault="00497FBC" w:rsidP="00714EA5">
      <w:pPr>
        <w:autoSpaceDE w:val="0"/>
        <w:autoSpaceDN w:val="0"/>
        <w:adjustRightInd w:val="0"/>
        <w:spacing w:after="0" w:line="240" w:lineRule="auto"/>
        <w:jc w:val="center"/>
        <w:rPr>
          <w:rFonts w:ascii="Arial" w:hAnsi="Arial" w:cs="Arial"/>
          <w:b/>
          <w:bCs/>
          <w:color w:val="FF0000"/>
        </w:rPr>
      </w:pPr>
    </w:p>
    <w:p w:rsidR="00714EA5" w:rsidRDefault="00714EA5" w:rsidP="00714EA5">
      <w:pPr>
        <w:autoSpaceDE w:val="0"/>
        <w:autoSpaceDN w:val="0"/>
        <w:adjustRightInd w:val="0"/>
        <w:spacing w:after="0" w:line="240" w:lineRule="auto"/>
        <w:jc w:val="center"/>
        <w:rPr>
          <w:rFonts w:ascii="Arial" w:hAnsi="Arial" w:cs="Arial"/>
        </w:rPr>
      </w:pPr>
      <w:r>
        <w:rPr>
          <w:rFonts w:ascii="Arial" w:hAnsi="Arial" w:cs="Arial"/>
          <w:b/>
          <w:bCs/>
        </w:rPr>
        <w:lastRenderedPageBreak/>
        <w:t>ANEXO No. 11</w:t>
      </w:r>
    </w:p>
    <w:p w:rsidR="00714EA5" w:rsidRDefault="00714EA5" w:rsidP="00714EA5">
      <w:pPr>
        <w:pStyle w:val="xmsonormal"/>
        <w:shd w:val="clear" w:color="auto" w:fill="FFFFFF"/>
        <w:spacing w:before="0" w:beforeAutospacing="0" w:after="0" w:afterAutospacing="0"/>
        <w:jc w:val="center"/>
        <w:rPr>
          <w:rFonts w:ascii="Arial" w:hAnsi="Arial" w:cs="Arial"/>
          <w:sz w:val="22"/>
          <w:szCs w:val="22"/>
        </w:rPr>
      </w:pPr>
      <w:r>
        <w:rPr>
          <w:rFonts w:ascii="Arial" w:hAnsi="Arial" w:cs="Arial"/>
          <w:b/>
          <w:bCs/>
          <w:sz w:val="22"/>
          <w:szCs w:val="22"/>
          <w:bdr w:val="none" w:sz="0" w:space="0" w:color="auto" w:frame="1"/>
        </w:rPr>
        <w:t>FORMATO DE INHABILIDADES E INCOMPATIBILIDADES</w:t>
      </w:r>
    </w:p>
    <w:p w:rsidR="00714EA5" w:rsidRDefault="00714EA5" w:rsidP="00714EA5">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rsidR="00714EA5" w:rsidRDefault="00714EA5" w:rsidP="00714EA5">
      <w:pPr>
        <w:pStyle w:val="xmsonormal"/>
        <w:shd w:val="clear" w:color="auto" w:fill="FFFFFF"/>
        <w:spacing w:before="0" w:beforeAutospacing="0" w:after="0" w:afterAutospacing="0"/>
        <w:jc w:val="center"/>
        <w:rPr>
          <w:rFonts w:ascii="Arial" w:hAnsi="Arial" w:cs="Arial"/>
          <w:sz w:val="22"/>
          <w:szCs w:val="22"/>
        </w:rPr>
      </w:pPr>
      <w:r>
        <w:rPr>
          <w:rFonts w:ascii="Arial" w:hAnsi="Arial" w:cs="Arial"/>
          <w:b/>
          <w:bCs/>
          <w:sz w:val="22"/>
          <w:szCs w:val="22"/>
          <w:bdr w:val="none" w:sz="0" w:space="0" w:color="auto" w:frame="1"/>
        </w:rPr>
        <w:t> </w:t>
      </w:r>
    </w:p>
    <w:p w:rsidR="00714EA5" w:rsidRDefault="00714EA5" w:rsidP="00714EA5">
      <w:pPr>
        <w:pStyle w:val="Textosinformato"/>
        <w:ind w:right="51"/>
        <w:jc w:val="both"/>
        <w:rPr>
          <w:rFonts w:ascii="Arial" w:hAnsi="Arial" w:cs="Arial"/>
          <w:sz w:val="22"/>
          <w:szCs w:val="22"/>
          <w:lang w:val="es-CO"/>
        </w:rPr>
      </w:pPr>
      <w:proofErr w:type="gramStart"/>
      <w:r>
        <w:rPr>
          <w:rFonts w:ascii="Arial" w:hAnsi="Arial" w:cs="Arial"/>
          <w:sz w:val="22"/>
          <w:szCs w:val="22"/>
          <w:lang w:val="es-CO"/>
        </w:rPr>
        <w:t>Armenia,  _</w:t>
      </w:r>
      <w:proofErr w:type="gramEnd"/>
      <w:r>
        <w:rPr>
          <w:rFonts w:ascii="Arial" w:hAnsi="Arial" w:cs="Arial"/>
          <w:sz w:val="22"/>
          <w:szCs w:val="22"/>
          <w:lang w:val="es-CO"/>
        </w:rPr>
        <w:t>__________ de 202</w:t>
      </w:r>
      <w:r w:rsidR="00633427">
        <w:rPr>
          <w:rFonts w:ascii="Arial" w:hAnsi="Arial" w:cs="Arial"/>
          <w:sz w:val="22"/>
          <w:szCs w:val="22"/>
          <w:lang w:val="es-CO"/>
        </w:rPr>
        <w:t>5</w:t>
      </w:r>
    </w:p>
    <w:p w:rsidR="00714EA5" w:rsidRDefault="00714EA5" w:rsidP="00714EA5">
      <w:pPr>
        <w:pStyle w:val="Textosinformato"/>
        <w:ind w:right="51"/>
        <w:jc w:val="both"/>
        <w:rPr>
          <w:rFonts w:ascii="Arial" w:hAnsi="Arial" w:cs="Arial"/>
          <w:sz w:val="22"/>
          <w:szCs w:val="22"/>
          <w:lang w:val="es-CO"/>
        </w:rPr>
      </w:pPr>
    </w:p>
    <w:p w:rsidR="00714EA5" w:rsidRDefault="00714EA5" w:rsidP="00714EA5">
      <w:pPr>
        <w:pStyle w:val="Textosinformato"/>
        <w:ind w:right="51"/>
        <w:jc w:val="both"/>
        <w:rPr>
          <w:rFonts w:ascii="Arial" w:hAnsi="Arial" w:cs="Arial"/>
          <w:sz w:val="22"/>
          <w:szCs w:val="22"/>
          <w:lang w:val="es-CO"/>
        </w:rPr>
      </w:pPr>
      <w:r>
        <w:rPr>
          <w:rFonts w:ascii="Arial" w:hAnsi="Arial" w:cs="Arial"/>
          <w:sz w:val="22"/>
          <w:szCs w:val="22"/>
          <w:lang w:val="es-CO"/>
        </w:rPr>
        <w:t>Señores</w:t>
      </w:r>
    </w:p>
    <w:p w:rsidR="00714EA5" w:rsidRDefault="00714EA5" w:rsidP="00714EA5">
      <w:pPr>
        <w:pStyle w:val="Textosinformato"/>
        <w:ind w:right="51"/>
        <w:jc w:val="both"/>
        <w:rPr>
          <w:rFonts w:ascii="Arial" w:hAnsi="Arial" w:cs="Arial"/>
          <w:b/>
          <w:sz w:val="22"/>
          <w:szCs w:val="22"/>
          <w:lang w:val="es-CO"/>
        </w:rPr>
      </w:pPr>
      <w:r>
        <w:rPr>
          <w:rFonts w:ascii="Arial" w:hAnsi="Arial" w:cs="Arial"/>
          <w:b/>
          <w:sz w:val="22"/>
          <w:szCs w:val="22"/>
          <w:lang w:val="es-CO"/>
        </w:rPr>
        <w:t>OFICINA ASESORA JURÍDICA</w:t>
      </w:r>
    </w:p>
    <w:p w:rsidR="00714EA5" w:rsidRDefault="00714EA5" w:rsidP="00714EA5">
      <w:pPr>
        <w:pStyle w:val="Textosinformato"/>
        <w:ind w:right="51"/>
        <w:jc w:val="both"/>
        <w:rPr>
          <w:rFonts w:ascii="Arial" w:hAnsi="Arial" w:cs="Arial"/>
          <w:sz w:val="22"/>
          <w:szCs w:val="22"/>
          <w:lang w:val="es-CO"/>
        </w:rPr>
      </w:pPr>
      <w:r>
        <w:rPr>
          <w:rFonts w:ascii="Arial" w:hAnsi="Arial" w:cs="Arial"/>
          <w:sz w:val="22"/>
          <w:szCs w:val="22"/>
          <w:lang w:val="es-CO"/>
        </w:rPr>
        <w:t>CORPORACIÓN AUTÓNOMA REGIONAL DEL QUINDÍO</w:t>
      </w:r>
    </w:p>
    <w:p w:rsidR="00714EA5" w:rsidRDefault="00714EA5" w:rsidP="00714EA5">
      <w:pPr>
        <w:pStyle w:val="Textosinformato"/>
        <w:ind w:right="51"/>
        <w:jc w:val="both"/>
        <w:rPr>
          <w:rFonts w:ascii="Arial" w:hAnsi="Arial" w:cs="Arial"/>
          <w:sz w:val="22"/>
          <w:szCs w:val="22"/>
          <w:lang w:val="es-CO"/>
        </w:rPr>
      </w:pPr>
      <w:r>
        <w:rPr>
          <w:rFonts w:ascii="Arial" w:hAnsi="Arial" w:cs="Arial"/>
          <w:sz w:val="22"/>
          <w:szCs w:val="22"/>
          <w:lang w:val="es-CO"/>
        </w:rPr>
        <w:t>La Ciudad</w:t>
      </w:r>
    </w:p>
    <w:p w:rsidR="00714EA5" w:rsidRDefault="00714EA5" w:rsidP="00714EA5">
      <w:pPr>
        <w:pStyle w:val="Textosinformato"/>
        <w:ind w:right="51"/>
        <w:jc w:val="both"/>
        <w:rPr>
          <w:rFonts w:ascii="Arial" w:hAnsi="Arial" w:cs="Arial"/>
          <w:sz w:val="22"/>
          <w:szCs w:val="22"/>
          <w:lang w:val="es-CO"/>
        </w:rPr>
      </w:pP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b/>
          <w:sz w:val="22"/>
          <w:szCs w:val="22"/>
          <w:bdr w:val="none" w:sz="0" w:space="0" w:color="auto" w:frame="1"/>
        </w:rPr>
        <w:t>ASUNTO:</w:t>
      </w:r>
      <w:r>
        <w:rPr>
          <w:rFonts w:ascii="Arial" w:hAnsi="Arial" w:cs="Arial"/>
          <w:sz w:val="22"/>
          <w:szCs w:val="22"/>
          <w:bdr w:val="none" w:sz="0" w:space="0" w:color="auto" w:frame="1"/>
        </w:rPr>
        <w:t xml:space="preserve"> Declaración de no inhabilidades e incompatibilidades.</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w:t>
      </w:r>
      <w:proofErr w:type="gramStart"/>
      <w:r>
        <w:rPr>
          <w:rFonts w:ascii="Arial" w:hAnsi="Arial" w:cs="Arial"/>
          <w:sz w:val="22"/>
          <w:szCs w:val="22"/>
          <w:bdr w:val="none" w:sz="0" w:space="0" w:color="auto" w:frame="1"/>
        </w:rPr>
        <w:t>con  LA</w:t>
      </w:r>
      <w:proofErr w:type="gramEnd"/>
      <w:r>
        <w:rPr>
          <w:rFonts w:ascii="Arial" w:hAnsi="Arial" w:cs="Arial"/>
          <w:sz w:val="22"/>
          <w:szCs w:val="22"/>
          <w:bdr w:val="none" w:sz="0" w:space="0" w:color="auto" w:frame="1"/>
        </w:rPr>
        <w:t xml:space="preserve"> CORPORACIÓN AUTÓNOMA REGIONAL DEL QUINDÍO</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rPr>
        <w:t> </w:t>
      </w:r>
    </w:p>
    <w:p w:rsidR="00714EA5" w:rsidRDefault="00714EA5" w:rsidP="00714EA5">
      <w:pPr>
        <w:spacing w:after="0" w:line="240" w:lineRule="auto"/>
        <w:jc w:val="both"/>
        <w:rPr>
          <w:rFonts w:ascii="Arial" w:hAnsi="Arial" w:cs="Arial"/>
          <w:b/>
          <w:bCs/>
        </w:rPr>
      </w:pPr>
      <w:r>
        <w:rPr>
          <w:rFonts w:ascii="Arial" w:hAnsi="Arial" w:cs="Arial"/>
          <w:b/>
          <w:bCs/>
        </w:rPr>
        <w:t xml:space="preserve">Cordialmente, </w:t>
      </w:r>
    </w:p>
    <w:p w:rsidR="00714EA5" w:rsidRDefault="00714EA5" w:rsidP="00714EA5">
      <w:pPr>
        <w:spacing w:after="0" w:line="240" w:lineRule="auto"/>
        <w:jc w:val="center"/>
        <w:rPr>
          <w:rFonts w:ascii="Arial" w:hAnsi="Arial" w:cs="Arial"/>
          <w:b/>
          <w:bCs/>
        </w:rPr>
      </w:pPr>
    </w:p>
    <w:p w:rsidR="00714EA5" w:rsidRDefault="00714EA5" w:rsidP="00714EA5">
      <w:pPr>
        <w:spacing w:after="0" w:line="240" w:lineRule="auto"/>
        <w:jc w:val="both"/>
        <w:rPr>
          <w:rFonts w:ascii="Arial" w:hAnsi="Arial" w:cs="Arial"/>
          <w:bCs/>
        </w:rPr>
      </w:pPr>
      <w:r>
        <w:rPr>
          <w:rFonts w:ascii="Arial" w:hAnsi="Arial" w:cs="Arial"/>
          <w:bCs/>
        </w:rPr>
        <w:t>Nombre y firma Representante:</w:t>
      </w:r>
    </w:p>
    <w:p w:rsidR="00714EA5" w:rsidRDefault="00714EA5" w:rsidP="00714EA5">
      <w:pPr>
        <w:spacing w:after="0" w:line="240" w:lineRule="auto"/>
        <w:jc w:val="both"/>
        <w:rPr>
          <w:rFonts w:ascii="Arial" w:hAnsi="Arial" w:cs="Arial"/>
          <w:bCs/>
        </w:rPr>
      </w:pPr>
      <w:r>
        <w:rPr>
          <w:rFonts w:ascii="Arial" w:hAnsi="Arial" w:cs="Arial"/>
          <w:bCs/>
        </w:rPr>
        <w:t>Nombre del Proponente:</w:t>
      </w:r>
    </w:p>
    <w:p w:rsidR="00714EA5" w:rsidRDefault="00714EA5" w:rsidP="00714EA5">
      <w:pPr>
        <w:spacing w:after="0" w:line="240" w:lineRule="auto"/>
        <w:jc w:val="both"/>
        <w:rPr>
          <w:rFonts w:ascii="Arial" w:hAnsi="Arial" w:cs="Arial"/>
          <w:bCs/>
        </w:rPr>
      </w:pPr>
      <w:r>
        <w:rPr>
          <w:rFonts w:ascii="Arial" w:hAnsi="Arial" w:cs="Arial"/>
          <w:bCs/>
        </w:rPr>
        <w:t>Dirección</w:t>
      </w:r>
    </w:p>
    <w:p w:rsidR="00714EA5" w:rsidRDefault="00714EA5" w:rsidP="00714EA5">
      <w:pPr>
        <w:spacing w:after="0" w:line="240" w:lineRule="auto"/>
        <w:rPr>
          <w:rFonts w:ascii="Arial" w:hAnsi="Arial" w:cs="Arial"/>
          <w:b/>
          <w:bCs/>
        </w:rPr>
      </w:pPr>
    </w:p>
    <w:p w:rsidR="00714EA5" w:rsidRDefault="00714EA5" w:rsidP="00714EA5">
      <w:pPr>
        <w:spacing w:after="0" w:line="240" w:lineRule="auto"/>
        <w:rPr>
          <w:rFonts w:ascii="Arial" w:hAnsi="Arial" w:cs="Arial"/>
          <w:b/>
          <w:bCs/>
        </w:rPr>
      </w:pPr>
    </w:p>
    <w:p w:rsidR="00714EA5" w:rsidRDefault="00714EA5" w:rsidP="00714EA5">
      <w:pPr>
        <w:spacing w:after="0" w:line="240" w:lineRule="auto"/>
        <w:rPr>
          <w:rFonts w:ascii="Arial" w:hAnsi="Arial" w:cs="Arial"/>
          <w:b/>
          <w:bCs/>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rPr>
          <w:rFonts w:ascii="Arial" w:hAnsi="Arial" w:cs="Arial"/>
          <w:b/>
        </w:rPr>
      </w:pPr>
    </w:p>
    <w:p w:rsidR="00714EA5" w:rsidRDefault="00714EA5" w:rsidP="00714EA5">
      <w:pPr>
        <w:spacing w:after="0" w:line="240" w:lineRule="auto"/>
        <w:jc w:val="center"/>
        <w:rPr>
          <w:rFonts w:ascii="Arial" w:hAnsi="Arial" w:cs="Arial"/>
          <w:b/>
        </w:rPr>
      </w:pPr>
      <w:r>
        <w:rPr>
          <w:rFonts w:ascii="Arial" w:hAnsi="Arial" w:cs="Arial"/>
          <w:b/>
          <w:bCs/>
        </w:rPr>
        <w:lastRenderedPageBreak/>
        <w:t>ANEXO 12</w:t>
      </w:r>
    </w:p>
    <w:p w:rsidR="00714EA5" w:rsidRDefault="00714EA5" w:rsidP="00714EA5">
      <w:pPr>
        <w:spacing w:after="0" w:line="240" w:lineRule="auto"/>
        <w:jc w:val="center"/>
        <w:rPr>
          <w:rFonts w:ascii="Arial" w:hAnsi="Arial" w:cs="Arial"/>
          <w:b/>
        </w:rPr>
      </w:pPr>
      <w:r>
        <w:rPr>
          <w:rFonts w:ascii="Arial" w:hAnsi="Arial" w:cs="Arial"/>
          <w:b/>
        </w:rPr>
        <w:t>CONTRATO DE PRESTACIÓN DE SERVICIOS</w:t>
      </w:r>
    </w:p>
    <w:p w:rsidR="00714EA5" w:rsidRDefault="00714EA5" w:rsidP="00714EA5">
      <w:pPr>
        <w:spacing w:after="0" w:line="240" w:lineRule="auto"/>
        <w:jc w:val="center"/>
        <w:rPr>
          <w:rFonts w:ascii="Arial" w:hAnsi="Arial" w:cs="Arial"/>
          <w:b/>
        </w:rPr>
      </w:pPr>
      <w:r>
        <w:rPr>
          <w:rFonts w:ascii="Arial" w:hAnsi="Arial" w:cs="Arial"/>
          <w:b/>
        </w:rPr>
        <w:t>Nro. _________ DE 202</w:t>
      </w:r>
      <w:r w:rsidR="00633427">
        <w:rPr>
          <w:rFonts w:ascii="Arial" w:hAnsi="Arial" w:cs="Arial"/>
          <w:b/>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6"/>
        <w:gridCol w:w="6092"/>
      </w:tblGrid>
      <w:tr w:rsidR="00714EA5" w:rsidTr="003F60E6">
        <w:trPr>
          <w:trHeight w:val="1214"/>
        </w:trPr>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szCs w:val="18"/>
              </w:rPr>
            </w:pPr>
            <w:r>
              <w:rPr>
                <w:rFonts w:ascii="Arial" w:hAnsi="Arial" w:cs="Arial"/>
                <w:b/>
                <w:sz w:val="18"/>
                <w:szCs w:val="18"/>
              </w:rPr>
              <w:t>OBJETO:</w:t>
            </w:r>
          </w:p>
        </w:tc>
        <w:tc>
          <w:tcPr>
            <w:tcW w:w="6410"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jc w:val="both"/>
              <w:rPr>
                <w:rFonts w:ascii="Arial" w:eastAsia="Arial" w:hAnsi="Arial" w:cs="Arial"/>
                <w:sz w:val="18"/>
                <w:szCs w:val="18"/>
              </w:rPr>
            </w:pPr>
            <w:r>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CONTRATISTA:</w:t>
            </w:r>
          </w:p>
        </w:tc>
        <w:tc>
          <w:tcPr>
            <w:tcW w:w="6410" w:type="dxa"/>
            <w:tcBorders>
              <w:top w:val="single" w:sz="4" w:space="0" w:color="auto"/>
              <w:left w:val="single" w:sz="4" w:space="0" w:color="auto"/>
              <w:bottom w:val="single" w:sz="4" w:space="0" w:color="auto"/>
              <w:right w:val="single" w:sz="4" w:space="0" w:color="auto"/>
            </w:tcBorders>
            <w:vAlign w:val="center"/>
          </w:tcPr>
          <w:p w:rsidR="00714EA5" w:rsidRDefault="00714EA5" w:rsidP="003F60E6">
            <w:pPr>
              <w:spacing w:after="0" w:line="240" w:lineRule="auto"/>
              <w:jc w:val="both"/>
              <w:rPr>
                <w:rFonts w:ascii="Arial" w:hAnsi="Arial" w:cs="Arial"/>
                <w:sz w:val="18"/>
              </w:rPr>
            </w:pP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CEDULA:</w:t>
            </w:r>
          </w:p>
        </w:tc>
        <w:tc>
          <w:tcPr>
            <w:tcW w:w="6410" w:type="dxa"/>
            <w:tcBorders>
              <w:top w:val="single" w:sz="4" w:space="0" w:color="auto"/>
              <w:left w:val="single" w:sz="4" w:space="0" w:color="auto"/>
              <w:bottom w:val="single" w:sz="4" w:space="0" w:color="auto"/>
              <w:right w:val="single" w:sz="4" w:space="0" w:color="auto"/>
            </w:tcBorders>
            <w:vAlign w:val="center"/>
          </w:tcPr>
          <w:p w:rsidR="00714EA5" w:rsidRDefault="00714EA5" w:rsidP="003F60E6">
            <w:pPr>
              <w:spacing w:after="0" w:line="240" w:lineRule="auto"/>
              <w:jc w:val="both"/>
              <w:rPr>
                <w:rFonts w:ascii="Arial" w:hAnsi="Arial" w:cs="Arial"/>
                <w:sz w:val="18"/>
              </w:rPr>
            </w:pP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ind w:left="3540" w:hanging="3540"/>
              <w:jc w:val="center"/>
              <w:rPr>
                <w:rFonts w:ascii="Arial" w:hAnsi="Arial" w:cs="Arial"/>
                <w:b/>
                <w:sz w:val="18"/>
              </w:rPr>
            </w:pPr>
            <w:r>
              <w:rPr>
                <w:rFonts w:ascii="Arial" w:hAnsi="Arial" w:cs="Arial"/>
                <w:b/>
                <w:sz w:val="18"/>
              </w:rPr>
              <w:t>ESTABLECIMIENTO</w:t>
            </w:r>
          </w:p>
          <w:p w:rsidR="00714EA5" w:rsidRDefault="00714EA5" w:rsidP="003F60E6">
            <w:pPr>
              <w:spacing w:after="0" w:line="240" w:lineRule="auto"/>
              <w:jc w:val="center"/>
              <w:rPr>
                <w:rFonts w:ascii="Arial" w:hAnsi="Arial" w:cs="Arial"/>
                <w:b/>
                <w:sz w:val="18"/>
              </w:rPr>
            </w:pPr>
            <w:r>
              <w:rPr>
                <w:rFonts w:ascii="Arial" w:hAnsi="Arial" w:cs="Arial"/>
                <w:b/>
                <w:sz w:val="18"/>
              </w:rPr>
              <w:t>DE COMERCIO:</w:t>
            </w:r>
          </w:p>
        </w:tc>
        <w:tc>
          <w:tcPr>
            <w:tcW w:w="6410" w:type="dxa"/>
            <w:tcBorders>
              <w:top w:val="single" w:sz="4" w:space="0" w:color="auto"/>
              <w:left w:val="single" w:sz="4" w:space="0" w:color="auto"/>
              <w:bottom w:val="single" w:sz="4" w:space="0" w:color="auto"/>
              <w:right w:val="single" w:sz="4" w:space="0" w:color="auto"/>
            </w:tcBorders>
            <w:vAlign w:val="center"/>
          </w:tcPr>
          <w:p w:rsidR="00714EA5" w:rsidRDefault="00714EA5" w:rsidP="003F60E6">
            <w:pPr>
              <w:spacing w:after="0" w:line="240" w:lineRule="auto"/>
              <w:jc w:val="both"/>
              <w:rPr>
                <w:rFonts w:ascii="Arial" w:hAnsi="Arial" w:cs="Arial"/>
                <w:sz w:val="18"/>
              </w:rPr>
            </w:pP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VALOR DEL CONTRATO:</w:t>
            </w:r>
          </w:p>
        </w:tc>
        <w:tc>
          <w:tcPr>
            <w:tcW w:w="6410" w:type="dxa"/>
            <w:tcBorders>
              <w:top w:val="single" w:sz="4" w:space="0" w:color="auto"/>
              <w:left w:val="single" w:sz="4" w:space="0" w:color="auto"/>
              <w:bottom w:val="single" w:sz="4" w:space="0" w:color="auto"/>
              <w:right w:val="single" w:sz="4" w:space="0" w:color="auto"/>
            </w:tcBorders>
            <w:vAlign w:val="center"/>
            <w:hideMark/>
          </w:tcPr>
          <w:p w:rsidR="00714EA5" w:rsidRDefault="00633427" w:rsidP="003F60E6">
            <w:pPr>
              <w:spacing w:after="0" w:line="240" w:lineRule="auto"/>
              <w:jc w:val="both"/>
              <w:rPr>
                <w:rFonts w:ascii="Arial" w:hAnsi="Arial" w:cs="Arial"/>
                <w:sz w:val="18"/>
              </w:rPr>
            </w:pPr>
            <w:r w:rsidRPr="00633427">
              <w:rPr>
                <w:rFonts w:ascii="Arial" w:hAnsi="Arial" w:cs="Arial"/>
                <w:sz w:val="18"/>
              </w:rPr>
              <w:t>OCHENTA Y CINCO MILLONES DE PESOS MONEDA LEGAL CORRIENTE ($85.000.000,00 M/</w:t>
            </w:r>
            <w:proofErr w:type="spellStart"/>
            <w:r w:rsidRPr="00633427">
              <w:rPr>
                <w:rFonts w:ascii="Arial" w:hAnsi="Arial" w:cs="Arial"/>
                <w:sz w:val="18"/>
              </w:rPr>
              <w:t>cte</w:t>
            </w:r>
            <w:proofErr w:type="spellEnd"/>
            <w:r w:rsidRPr="00633427">
              <w:rPr>
                <w:rFonts w:ascii="Arial" w:hAnsi="Arial" w:cs="Arial"/>
                <w:sz w:val="18"/>
              </w:rPr>
              <w:t>)</w:t>
            </w: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RÉGIMEN TRIBUTARIO</w:t>
            </w:r>
            <w:r>
              <w:rPr>
                <w:rFonts w:ascii="Arial" w:hAnsi="Arial" w:cs="Arial"/>
                <w:sz w:val="18"/>
              </w:rPr>
              <w:t>:</w:t>
            </w:r>
          </w:p>
        </w:tc>
        <w:tc>
          <w:tcPr>
            <w:tcW w:w="6410" w:type="dxa"/>
            <w:tcBorders>
              <w:top w:val="single" w:sz="4" w:space="0" w:color="auto"/>
              <w:left w:val="single" w:sz="4" w:space="0" w:color="auto"/>
              <w:bottom w:val="single" w:sz="4" w:space="0" w:color="auto"/>
              <w:right w:val="single" w:sz="4" w:space="0" w:color="auto"/>
            </w:tcBorders>
            <w:vAlign w:val="center"/>
          </w:tcPr>
          <w:p w:rsidR="00714EA5" w:rsidRDefault="00714EA5" w:rsidP="003F60E6">
            <w:pPr>
              <w:spacing w:after="0" w:line="240" w:lineRule="auto"/>
              <w:jc w:val="both"/>
              <w:rPr>
                <w:rFonts w:ascii="Arial" w:hAnsi="Arial" w:cs="Arial"/>
                <w:sz w:val="18"/>
              </w:rPr>
            </w:pP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PLAZO DE EJECUCIÓN:</w:t>
            </w:r>
          </w:p>
        </w:tc>
        <w:tc>
          <w:tcPr>
            <w:tcW w:w="6410" w:type="dxa"/>
            <w:tcBorders>
              <w:top w:val="single" w:sz="4" w:space="0" w:color="auto"/>
              <w:left w:val="single" w:sz="4" w:space="0" w:color="auto"/>
              <w:bottom w:val="single" w:sz="4" w:space="0" w:color="auto"/>
              <w:right w:val="single" w:sz="4" w:space="0" w:color="auto"/>
            </w:tcBorders>
            <w:vAlign w:val="center"/>
            <w:hideMark/>
          </w:tcPr>
          <w:p w:rsidR="00714EA5" w:rsidRDefault="00B100D4" w:rsidP="003F60E6">
            <w:pPr>
              <w:spacing w:after="0" w:line="240" w:lineRule="auto"/>
              <w:jc w:val="both"/>
              <w:rPr>
                <w:rFonts w:ascii="Arial" w:hAnsi="Arial" w:cs="Arial"/>
                <w:sz w:val="18"/>
              </w:rPr>
            </w:pPr>
            <w:r w:rsidRPr="00B100D4">
              <w:rPr>
                <w:rFonts w:ascii="Arial" w:hAnsi="Arial" w:cs="Arial"/>
                <w:bCs/>
                <w:sz w:val="18"/>
                <w:lang w:eastAsia="es-CO"/>
              </w:rPr>
              <w:t>El plazo de ejecución del futuro Contrato se contará desde la suscripción del acta de inicio hasta el veintiocho (28) de diciembre de 2026, contados a partir de la fecha de suscripción del acta de inicio, previo cumplimento de los requisitos de perfeccionamiento y ejecución del contrato.</w:t>
            </w:r>
          </w:p>
        </w:tc>
      </w:tr>
      <w:tr w:rsidR="00714EA5" w:rsidTr="003F60E6">
        <w:trPr>
          <w:trHeight w:val="280"/>
        </w:trPr>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DIRECCIÓN:</w:t>
            </w:r>
          </w:p>
        </w:tc>
        <w:tc>
          <w:tcPr>
            <w:tcW w:w="6410" w:type="dxa"/>
            <w:tcBorders>
              <w:top w:val="single" w:sz="4" w:space="0" w:color="auto"/>
              <w:left w:val="single" w:sz="4" w:space="0" w:color="auto"/>
              <w:bottom w:val="single" w:sz="4" w:space="0" w:color="auto"/>
              <w:right w:val="single" w:sz="4" w:space="0" w:color="auto"/>
            </w:tcBorders>
            <w:vAlign w:val="center"/>
          </w:tcPr>
          <w:p w:rsidR="00714EA5" w:rsidRDefault="00714EA5" w:rsidP="003F60E6">
            <w:pPr>
              <w:spacing w:after="0" w:line="240" w:lineRule="auto"/>
              <w:jc w:val="both"/>
              <w:rPr>
                <w:rFonts w:ascii="Arial" w:hAnsi="Arial" w:cs="Arial"/>
                <w:sz w:val="18"/>
              </w:rPr>
            </w:pPr>
          </w:p>
        </w:tc>
      </w:tr>
      <w:tr w:rsidR="00714EA5" w:rsidTr="003F60E6">
        <w:tc>
          <w:tcPr>
            <w:tcW w:w="2802" w:type="dxa"/>
            <w:tcBorders>
              <w:top w:val="single" w:sz="4" w:space="0" w:color="auto"/>
              <w:left w:val="single" w:sz="4" w:space="0" w:color="auto"/>
              <w:bottom w:val="single" w:sz="4" w:space="0" w:color="auto"/>
              <w:right w:val="single" w:sz="4" w:space="0" w:color="auto"/>
            </w:tcBorders>
            <w:vAlign w:val="center"/>
            <w:hideMark/>
          </w:tcPr>
          <w:p w:rsidR="00714EA5" w:rsidRDefault="00714EA5" w:rsidP="003F60E6">
            <w:pPr>
              <w:spacing w:after="0" w:line="240" w:lineRule="auto"/>
              <w:jc w:val="center"/>
              <w:rPr>
                <w:rFonts w:ascii="Arial" w:hAnsi="Arial" w:cs="Arial"/>
                <w:b/>
                <w:sz w:val="18"/>
              </w:rPr>
            </w:pPr>
            <w:r>
              <w:rPr>
                <w:rFonts w:ascii="Arial" w:hAnsi="Arial" w:cs="Arial"/>
                <w:b/>
                <w:sz w:val="18"/>
              </w:rPr>
              <w:t>TELÉFONO:</w:t>
            </w:r>
          </w:p>
        </w:tc>
        <w:tc>
          <w:tcPr>
            <w:tcW w:w="6410" w:type="dxa"/>
            <w:tcBorders>
              <w:top w:val="single" w:sz="4" w:space="0" w:color="auto"/>
              <w:left w:val="single" w:sz="4" w:space="0" w:color="auto"/>
              <w:bottom w:val="single" w:sz="4" w:space="0" w:color="auto"/>
              <w:right w:val="single" w:sz="4" w:space="0" w:color="auto"/>
            </w:tcBorders>
            <w:vAlign w:val="center"/>
          </w:tcPr>
          <w:p w:rsidR="00714EA5" w:rsidRDefault="00714EA5" w:rsidP="003F60E6">
            <w:pPr>
              <w:spacing w:after="0" w:line="240" w:lineRule="auto"/>
              <w:jc w:val="both"/>
              <w:rPr>
                <w:rFonts w:ascii="Arial" w:hAnsi="Arial" w:cs="Arial"/>
                <w:sz w:val="18"/>
              </w:rPr>
            </w:pPr>
          </w:p>
        </w:tc>
      </w:tr>
    </w:tbl>
    <w:p w:rsidR="00714EA5" w:rsidRDefault="00714EA5" w:rsidP="00714EA5">
      <w:pPr>
        <w:spacing w:after="0" w:line="240" w:lineRule="auto"/>
        <w:jc w:val="both"/>
        <w:rPr>
          <w:rFonts w:ascii="Arial" w:hAnsi="Arial" w:cs="Arial"/>
          <w:sz w:val="18"/>
          <w:szCs w:val="20"/>
          <w:lang w:eastAsia="es-CO"/>
        </w:rPr>
      </w:pPr>
    </w:p>
    <w:p w:rsidR="00714EA5" w:rsidRDefault="004C52DC" w:rsidP="00714EA5">
      <w:pPr>
        <w:spacing w:after="0" w:line="240" w:lineRule="auto"/>
        <w:jc w:val="both"/>
        <w:rPr>
          <w:rFonts w:ascii="Arial" w:eastAsia="Arial" w:hAnsi="Arial" w:cs="Arial"/>
          <w:b/>
          <w:sz w:val="18"/>
          <w:szCs w:val="18"/>
        </w:rPr>
      </w:pPr>
      <w:r w:rsidRPr="004C52DC">
        <w:rPr>
          <w:rFonts w:ascii="Arial" w:hAnsi="Arial" w:cs="Arial"/>
          <w:sz w:val="18"/>
          <w:szCs w:val="18"/>
          <w:lang w:eastAsia="es-CO"/>
        </w:rPr>
        <w:t>Entre los suscritos a saber: JUAN ESTEBAN CORTES OROZCO mayor de edad, vecino de la ciudad de Armenia Q., identificado con la Cedula de Ciudadanía No. 9.770.038 expedida en Armenia, obrando en calidad de Director General Encargado Designado (a) por Acuerdo No. 001 del 19 de febrero de 2026 expedido por el Consejo Directivo de la CORPORACIÓN AUTÓNOMA REGIONAL DEL QUINDÍO - CRQ, en calidad de Director (a) General según acta de posesión de 001 del 19 de febrero de 2026</w:t>
      </w:r>
      <w:r w:rsidR="00714EA5">
        <w:rPr>
          <w:rFonts w:ascii="Arial" w:hAnsi="Arial" w:cs="Arial"/>
          <w:sz w:val="18"/>
          <w:szCs w:val="18"/>
          <w:lang w:eastAsia="es-CO"/>
        </w:rPr>
        <w:t xml:space="preserve">, en nombre y representación de la </w:t>
      </w:r>
      <w:r w:rsidR="00714EA5">
        <w:rPr>
          <w:rFonts w:ascii="Arial" w:hAnsi="Arial" w:cs="Arial"/>
          <w:b/>
          <w:sz w:val="18"/>
          <w:szCs w:val="18"/>
          <w:lang w:eastAsia="es-CO"/>
        </w:rPr>
        <w:t>CORPORACIÓN AUTÓNOMA REGIONAL DEL QUINDÍO - CRQ</w:t>
      </w:r>
      <w:r w:rsidR="00714EA5">
        <w:rPr>
          <w:rFonts w:ascii="Arial" w:hAnsi="Arial" w:cs="Arial"/>
          <w:sz w:val="18"/>
          <w:szCs w:val="18"/>
          <w:lang w:eastAsia="es-CO"/>
        </w:rPr>
        <w:t xml:space="preserve">, Entidad creada por la Ley 66 de 1964, transformada por la Ley 99 de 1993, dotada de autonomía administrativa y financiera, con personería jurídica propia, facultado legalmente para contratar de conformidad con la Ley 80 de 1993, Ley 1150 de 2007 y sus decretos reglamentarios, quien en adelante se denominará LA CORPORACIÓN; y por la otra, </w:t>
      </w:r>
      <w:r w:rsidR="00714EA5">
        <w:rPr>
          <w:rFonts w:ascii="Arial" w:hAnsi="Arial" w:cs="Arial"/>
          <w:b/>
          <w:sz w:val="18"/>
          <w:szCs w:val="18"/>
          <w:lang w:eastAsia="es-CO"/>
        </w:rPr>
        <w:t>_____________,</w:t>
      </w:r>
      <w:r w:rsidR="00714EA5">
        <w:rPr>
          <w:rFonts w:ascii="Arial" w:hAnsi="Arial" w:cs="Arial"/>
          <w:sz w:val="18"/>
          <w:szCs w:val="18"/>
          <w:lang w:eastAsia="es-CO"/>
        </w:rPr>
        <w:t xml:space="preserve"> con NIT N° __________</w:t>
      </w:r>
      <w:r w:rsidR="00714EA5">
        <w:rPr>
          <w:rFonts w:ascii="Arial" w:hAnsi="Arial" w:cs="Arial"/>
          <w:b/>
          <w:sz w:val="18"/>
          <w:szCs w:val="18"/>
          <w:lang w:eastAsia="es-CO"/>
        </w:rPr>
        <w:t xml:space="preserve"> </w:t>
      </w:r>
      <w:r w:rsidR="00714EA5">
        <w:rPr>
          <w:rFonts w:ascii="Arial" w:hAnsi="Arial" w:cs="Arial"/>
          <w:sz w:val="18"/>
          <w:szCs w:val="18"/>
          <w:lang w:eastAsia="es-CO"/>
        </w:rPr>
        <w:t xml:space="preserve">representado legalmente por el señor </w:t>
      </w:r>
      <w:r w:rsidR="00714EA5">
        <w:rPr>
          <w:rFonts w:ascii="Arial" w:hAnsi="Arial" w:cs="Arial"/>
          <w:b/>
          <w:sz w:val="18"/>
          <w:szCs w:val="18"/>
          <w:lang w:eastAsia="es-CO"/>
        </w:rPr>
        <w:t>_______________</w:t>
      </w:r>
      <w:r w:rsidR="00714EA5">
        <w:rPr>
          <w:rFonts w:ascii="Arial" w:hAnsi="Arial" w:cs="Arial"/>
          <w:sz w:val="18"/>
          <w:szCs w:val="18"/>
          <w:lang w:eastAsia="es-CO"/>
        </w:rPr>
        <w:t xml:space="preserve">, mayor de edad y vecino de __________ , identificado con la cédula de ciudadanía número __________ de _________, quien para los efectos legales de este Contrato se denominará EL CONTRATISTA, hemos convenido celebrar el presente Contrato de prestación de servicios, previo las siguientes consideraciones: </w:t>
      </w:r>
      <w:r w:rsidR="00714EA5">
        <w:rPr>
          <w:rFonts w:ascii="Arial" w:hAnsi="Arial" w:cs="Arial"/>
          <w:b/>
          <w:sz w:val="18"/>
          <w:szCs w:val="18"/>
          <w:lang w:eastAsia="es-CO"/>
        </w:rPr>
        <w:t xml:space="preserve">1. </w:t>
      </w:r>
      <w:r w:rsidR="00714EA5">
        <w:rPr>
          <w:rFonts w:ascii="Arial" w:hAnsi="Arial" w:cs="Arial"/>
          <w:sz w:val="18"/>
          <w:szCs w:val="18"/>
          <w:lang w:eastAsia="es-CO"/>
        </w:rPr>
        <w:t xml:space="preserve">Que mediante acuerdo No. 003 del 15 de mayo de 2020 ajustado por el acuerdo 004 del 30 de Junio de 2020, el Consejo Directivo de la Corporación aprobó el plan de acción cuatrienal 2020-2023 "Protegiendo el patrimonio ambiental y más cerca del ciudadano", de la Corporación Autónoma Regional del Quindío, el cual pretende la protección del patrimonio ambiental y el fortalecimiento del servicio al cliente mediante la eficiencia en su quehacer misional y en los servicios que presta la entidad de manera oportuna, el cual a su vez se justifica y fundamenta en el contenido de los instrumentos de planificación del Ministerio de Ambiente y Desarrollo Sostenible, el Plan Nacional de Desarrollo Vigente, Ley 1955 de 2019 "Pacto por Colombia, Pacto por la Equidad",  Plan de Ordenación y Manejo de la Cuenca del Río La Vieja 2018-2038, el Plan de Gestión Ambiental Regional - PGAR, los Planes de Ordenamiento Territorial, Planes de Saneamiento y Manejo de Vertimientos, Planes de Gestión Integral de Residuos Sólidos, Plan Nacional de Educación Ambiental, Políticas Nacionales en Gestión Integral del Recurso Hídrico, Políticas ambientales del Sector Ambiente y Desarrollo Sostenible y la política de gestión integral del riesgo del Sector Vivienda, Ciudad y Territorio, estrategias ambientales nacionales, planes nacionales y regionales, Decreto No. 1076 de 2015 por el cual se Unifica el Decreto Único reglamentario del Sector Ambiente, entre otros, además de los Indicadores de Eficacia y Eficiencia establecidos por el Ministerio para evaluar las CARS, lo que nos permite adelantar el presente proceso contractual, en aras de dar cumplimiento a las funciones, actividades y obligaciones de la entidad encomendadas en virtud de mandato legal, tal y como lo establece la Ley 99 de 1993, Decretos, Resoluciones y demás actos administrativos en materia ambiental. </w:t>
      </w:r>
      <w:r w:rsidR="00714EA5">
        <w:rPr>
          <w:rFonts w:ascii="Arial" w:hAnsi="Arial" w:cs="Arial"/>
          <w:b/>
          <w:sz w:val="18"/>
          <w:szCs w:val="18"/>
          <w:lang w:eastAsia="es-CO"/>
        </w:rPr>
        <w:t xml:space="preserve">2. </w:t>
      </w:r>
      <w:r w:rsidR="00714EA5">
        <w:rPr>
          <w:rFonts w:ascii="Arial" w:hAnsi="Arial" w:cs="Arial"/>
          <w:sz w:val="18"/>
          <w:szCs w:val="18"/>
          <w:lang w:eastAsia="es-CO"/>
        </w:rPr>
        <w:t xml:space="preserve">Que actualmente, CRQ cuenta con el "Plan de Gestión Ambiental Regional PGAR, 2020- 2039, DEPARTAMENTO DEL QUINDÍO, CUENCA HIDROGRÁFICA DEL RÍO LA VIEJA", aprobado mediante Acuerdo Nº 002 del 19 de </w:t>
      </w:r>
      <w:proofErr w:type="gramStart"/>
      <w:r w:rsidR="00714EA5">
        <w:rPr>
          <w:rFonts w:ascii="Arial" w:hAnsi="Arial" w:cs="Arial"/>
          <w:sz w:val="18"/>
          <w:szCs w:val="18"/>
          <w:lang w:eastAsia="es-CO"/>
        </w:rPr>
        <w:t>Febrero</w:t>
      </w:r>
      <w:proofErr w:type="gramEnd"/>
      <w:r w:rsidR="00714EA5">
        <w:rPr>
          <w:rFonts w:ascii="Arial" w:hAnsi="Arial" w:cs="Arial"/>
          <w:sz w:val="18"/>
          <w:szCs w:val="18"/>
          <w:lang w:eastAsia="es-CO"/>
        </w:rPr>
        <w:t xml:space="preserve"> de 2020 del Consejo Directivo de la entidad. </w:t>
      </w:r>
      <w:r w:rsidR="00714EA5">
        <w:rPr>
          <w:rFonts w:ascii="Arial" w:hAnsi="Arial" w:cs="Arial"/>
          <w:b/>
          <w:sz w:val="18"/>
          <w:szCs w:val="18"/>
          <w:lang w:eastAsia="es-CO"/>
        </w:rPr>
        <w:t xml:space="preserve">3. </w:t>
      </w:r>
      <w:r w:rsidR="00714EA5">
        <w:rPr>
          <w:rFonts w:ascii="Arial" w:hAnsi="Arial" w:cs="Arial"/>
          <w:sz w:val="18"/>
          <w:szCs w:val="18"/>
          <w:lang w:eastAsia="es-CO"/>
        </w:rPr>
        <w:t xml:space="preserve">Que el Artículo 11, numerales 1 y 3 literal c de la Ley 80 de 1993, otorga competencia a los directores generales de las Corporaciones Autónomas para celebrar contratos, </w:t>
      </w:r>
      <w:proofErr w:type="gramStart"/>
      <w:r w:rsidR="00714EA5">
        <w:rPr>
          <w:rFonts w:ascii="Arial" w:hAnsi="Arial" w:cs="Arial"/>
          <w:sz w:val="18"/>
          <w:szCs w:val="18"/>
          <w:lang w:eastAsia="es-CO"/>
        </w:rPr>
        <w:t>y</w:t>
      </w:r>
      <w:proofErr w:type="gramEnd"/>
      <w:r w:rsidR="00714EA5">
        <w:rPr>
          <w:rFonts w:ascii="Arial" w:hAnsi="Arial" w:cs="Arial"/>
          <w:sz w:val="18"/>
          <w:szCs w:val="18"/>
          <w:lang w:eastAsia="es-CO"/>
        </w:rPr>
        <w:t xml:space="preserve"> por ende, ordenar y dirigir todos los trámites necesarios para realizar la selección objetiva de los contratistas</w:t>
      </w:r>
      <w:r w:rsidR="00714EA5">
        <w:rPr>
          <w:rFonts w:ascii="Arial" w:hAnsi="Arial" w:cs="Arial"/>
          <w:b/>
          <w:sz w:val="18"/>
          <w:szCs w:val="18"/>
          <w:lang w:eastAsia="es-CO"/>
        </w:rPr>
        <w:t xml:space="preserve"> 4. </w:t>
      </w:r>
      <w:r w:rsidR="00714EA5">
        <w:rPr>
          <w:rFonts w:ascii="Arial" w:hAnsi="Arial" w:cs="Arial"/>
          <w:sz w:val="18"/>
          <w:szCs w:val="18"/>
          <w:lang w:eastAsia="es-CO"/>
        </w:rPr>
        <w:t xml:space="preserve">Que la modalidad de selección que se utilizó para la escogencia del contratista es la SELECCIÓN ABREVIADA DE MENOR CUANTÍA, la cual se encuentra contemplado en el artículo 2° numeral 2° literal b) de la Ley 1150 de 2007, y en el libro 2 "RÉGIMEN REGLAMENTARIO DEL SECTOR ADMINISTRATIVO DE PLANEACIÓN NACIONAL", Parte 2 "Reglamentaciones", Título 1 "Contratación estatal", Capítulo 2 "Disposiciones especiales del sistema de compras y contratación pública", Sección 1 "MODALIDADES DE SELECCIÓN", Subsección 2 "SELECCIÓN ABREVIADA", artículo 2.2.1.2.1.2.20. "Procedimiento para la selección abreviada de menor cuantía" del Decreto 1082 de 20155. 5. (…) Que el presente Contrato de prestación de servicios, se regirá por las siguientes cláusulas, así: CLÁUSULA </w:t>
      </w:r>
      <w:proofErr w:type="gramStart"/>
      <w:r w:rsidR="00714EA5">
        <w:rPr>
          <w:rFonts w:ascii="Arial" w:hAnsi="Arial" w:cs="Arial"/>
          <w:sz w:val="18"/>
          <w:szCs w:val="18"/>
          <w:lang w:eastAsia="es-CO"/>
        </w:rPr>
        <w:t>PRIMERA.-</w:t>
      </w:r>
      <w:proofErr w:type="gramEnd"/>
      <w:r w:rsidR="00714EA5">
        <w:rPr>
          <w:rFonts w:ascii="Arial" w:hAnsi="Arial" w:cs="Arial"/>
          <w:sz w:val="18"/>
          <w:szCs w:val="18"/>
          <w:lang w:eastAsia="es-CO"/>
        </w:rPr>
        <w:t xml:space="preserve"> OBJETO: EL CONTRATISTA se compromete para con LA CORPORACIÓN </w:t>
      </w:r>
      <w:r w:rsidR="00714EA5">
        <w:rPr>
          <w:rFonts w:ascii="Arial" w:hAnsi="Arial" w:cs="Arial"/>
          <w:b/>
          <w:bCs/>
          <w:i/>
          <w:sz w:val="24"/>
          <w:szCs w:val="24"/>
          <w:lang w:val="es-ES"/>
        </w:rPr>
        <w:t>PRESTAR SERVICIOS DE MANTENIMIENTO PREVENTIVO Y CORRECTIVO INTEGRAL A TODO COSTO, PARA EL PARQUE AUTOMOTOR Y MAQUINARIA PROPIEDAD DE LA CORPORACIÓN AUTÓNOMA REGIONAL DEL QUINDIO</w:t>
      </w:r>
      <w:r w:rsidR="00714EA5">
        <w:rPr>
          <w:rFonts w:ascii="Arial" w:hAnsi="Arial" w:cs="Arial"/>
          <w:sz w:val="18"/>
          <w:szCs w:val="18"/>
          <w:lang w:val="es-ES_tradnl" w:eastAsia="es-CO"/>
        </w:rPr>
        <w:t xml:space="preserve">. </w:t>
      </w:r>
      <w:r w:rsidR="00714EA5">
        <w:rPr>
          <w:rFonts w:ascii="Arial" w:hAnsi="Arial" w:cs="Arial"/>
          <w:b/>
          <w:sz w:val="18"/>
          <w:szCs w:val="18"/>
          <w:lang w:eastAsia="es-CO"/>
        </w:rPr>
        <w:t xml:space="preserve">CLÁUSULA </w:t>
      </w:r>
      <w:proofErr w:type="gramStart"/>
      <w:r w:rsidR="00714EA5">
        <w:rPr>
          <w:rFonts w:ascii="Arial" w:hAnsi="Arial" w:cs="Arial"/>
          <w:b/>
          <w:sz w:val="18"/>
          <w:szCs w:val="18"/>
          <w:lang w:eastAsia="es-CO"/>
        </w:rPr>
        <w:t>SEGUNDA.-</w:t>
      </w:r>
      <w:proofErr w:type="gramEnd"/>
      <w:r w:rsidR="00714EA5">
        <w:rPr>
          <w:rFonts w:ascii="Arial" w:hAnsi="Arial" w:cs="Arial"/>
          <w:b/>
          <w:sz w:val="18"/>
          <w:szCs w:val="18"/>
          <w:lang w:eastAsia="es-CO"/>
        </w:rPr>
        <w:t xml:space="preserve"> ALCANCE DEL OBJETO: </w:t>
      </w:r>
      <w:r w:rsidR="00714EA5">
        <w:rPr>
          <w:rFonts w:ascii="Arial" w:eastAsia="Arial" w:hAnsi="Arial" w:cs="Arial"/>
          <w:sz w:val="18"/>
          <w:szCs w:val="18"/>
        </w:rPr>
        <w:t xml:space="preserve">El alcance del objeto del presente proceso se circunscribe a dar estricto </w:t>
      </w:r>
      <w:r w:rsidR="00714EA5">
        <w:rPr>
          <w:rFonts w:ascii="Arial" w:eastAsia="Arial" w:hAnsi="Arial" w:cs="Arial"/>
          <w:sz w:val="18"/>
          <w:szCs w:val="18"/>
        </w:rPr>
        <w:lastRenderedPageBreak/>
        <w:t>cumplimiento a las cláusulas y obligaciones pactadas en el presente proceso de selección, así como a las especificaciones técnicas que se detallan a continuación:</w:t>
      </w:r>
    </w:p>
    <w:p w:rsidR="00714EA5" w:rsidRDefault="00714EA5" w:rsidP="00714EA5">
      <w:pPr>
        <w:spacing w:after="0" w:line="240" w:lineRule="auto"/>
        <w:jc w:val="both"/>
        <w:rPr>
          <w:rFonts w:ascii="Arial" w:hAnsi="Arial" w:cs="Arial"/>
          <w:b/>
          <w:sz w:val="18"/>
          <w:szCs w:val="18"/>
          <w:highlight w:val="yellow"/>
          <w:lang w:eastAsia="es-CO"/>
        </w:rPr>
      </w:pPr>
    </w:p>
    <w:tbl>
      <w:tblPr>
        <w:tblW w:w="8921" w:type="dxa"/>
        <w:tblLayout w:type="fixed"/>
        <w:tblCellMar>
          <w:left w:w="70" w:type="dxa"/>
          <w:right w:w="70" w:type="dxa"/>
        </w:tblCellMar>
        <w:tblLook w:val="04A0" w:firstRow="1" w:lastRow="0" w:firstColumn="1" w:lastColumn="0" w:noHBand="0" w:noVBand="1"/>
      </w:tblPr>
      <w:tblGrid>
        <w:gridCol w:w="565"/>
        <w:gridCol w:w="465"/>
        <w:gridCol w:w="456"/>
        <w:gridCol w:w="450"/>
        <w:gridCol w:w="5992"/>
        <w:gridCol w:w="993"/>
      </w:tblGrid>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2 CHEVROLET COLORADO MODELO 2021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single" w:sz="8" w:space="0" w:color="auto"/>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Suministro y cambio de aceite con todos los filtros necesarios (incluir mano de obra) Revisión de niveles de refrigerante, aceite hidráulico y líquido de frenos, revisión de luces (A realizar cada 5.000 km). </w:t>
            </w:r>
          </w:p>
        </w:tc>
        <w:tc>
          <w:tcPr>
            <w:tcW w:w="993" w:type="dxa"/>
            <w:tcBorders>
              <w:top w:val="nil"/>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combustible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trampa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sedimentador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aire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pastillas frenos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bandas frenos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Alineación y balanceo (4 ruedas, ubicación pesas)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9</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de referencia 245 70 R16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Bomba Principal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/Bomba Auxiliar de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Revisión general del sistema de frenos, revisión de pastillas, bandas, chupas, empaquetadura, bomba de freno, desmontar/montar frenos c/u, revisión de guaya freno de emergencia c/u + líquido de frenos, tensión de emergencia limpieza de campana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de caja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de transmisión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Kit embrague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 marca reconocida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Lavada sencilla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Vulcanizada llanta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w:t>
            </w:r>
            <w:proofErr w:type="spellStart"/>
            <w:r w:rsidRPr="00971179">
              <w:rPr>
                <w:rFonts w:ascii="Arial" w:eastAsia="Times New Roman" w:hAnsi="Arial" w:cs="Arial"/>
                <w:color w:val="000000"/>
                <w:sz w:val="18"/>
                <w:lang w:eastAsia="es-CO"/>
              </w:rPr>
              <w:t>Despinchada</w:t>
            </w:r>
            <w:proofErr w:type="spellEnd"/>
            <w:r w:rsidRPr="00971179">
              <w:rPr>
                <w:rFonts w:ascii="Arial" w:eastAsia="Times New Roman" w:hAnsi="Arial" w:cs="Arial"/>
                <w:color w:val="000000"/>
                <w:sz w:val="18"/>
                <w:lang w:eastAsia="es-CO"/>
              </w:rPr>
              <w:t xml:space="preserve"> llanta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18</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bombilla stop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4"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19</w:t>
            </w:r>
          </w:p>
        </w:tc>
        <w:tc>
          <w:tcPr>
            <w:tcW w:w="7363" w:type="dxa"/>
            <w:gridSpan w:val="4"/>
            <w:tcBorders>
              <w:top w:val="single" w:sz="8" w:space="0" w:color="auto"/>
              <w:left w:val="nil"/>
              <w:bottom w:val="single" w:sz="4" w:space="0" w:color="auto"/>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bombilla Luz Media </w:t>
            </w:r>
          </w:p>
        </w:tc>
        <w:tc>
          <w:tcPr>
            <w:tcW w:w="993" w:type="dxa"/>
            <w:tcBorders>
              <w:top w:val="single" w:sz="8" w:space="0" w:color="auto"/>
              <w:left w:val="single" w:sz="8" w:space="0" w:color="auto"/>
              <w:bottom w:val="single" w:sz="4"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20</w:t>
            </w:r>
          </w:p>
        </w:tc>
        <w:tc>
          <w:tcPr>
            <w:tcW w:w="7363" w:type="dxa"/>
            <w:gridSpan w:val="4"/>
            <w:tcBorders>
              <w:top w:val="single" w:sz="4"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bujes tijeras superior e inferior (incluye servicio de torno) </w:t>
            </w:r>
          </w:p>
        </w:tc>
        <w:tc>
          <w:tcPr>
            <w:tcW w:w="993" w:type="dxa"/>
            <w:tcBorders>
              <w:top w:val="single" w:sz="4"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21</w:t>
            </w:r>
          </w:p>
        </w:tc>
        <w:tc>
          <w:tcPr>
            <w:tcW w:w="7363" w:type="dxa"/>
            <w:gridSpan w:val="4"/>
            <w:tcBorders>
              <w:top w:val="single" w:sz="4"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bujes barra estabilizadora (incluye servicio de torno) </w:t>
            </w:r>
          </w:p>
        </w:tc>
        <w:tc>
          <w:tcPr>
            <w:tcW w:w="993" w:type="dxa"/>
            <w:tcBorders>
              <w:top w:val="single" w:sz="4"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disco de frenos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amortiguadores delanteros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24</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amortiguadores traseros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rodamiento delanteros (incluye servicio de torno)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rodamiento traseros (incluye servicio de torno)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27</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Batería SAE 630A para la Chevrolet Colorado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28</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aire acondicionado con todos los filtros necesarios (incluir mano de obra)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29</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cruceta cardan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30</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termostato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Terminales y rótulas dirección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alternador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fusibles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Diagnóstico por scanner </w:t>
            </w:r>
          </w:p>
        </w:tc>
        <w:tc>
          <w:tcPr>
            <w:tcW w:w="993" w:type="dxa"/>
            <w:tcBorders>
              <w:top w:val="single" w:sz="8" w:space="0" w:color="auto"/>
              <w:left w:val="nil"/>
              <w:bottom w:val="single" w:sz="8"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nil"/>
              <w:bottom w:val="nil"/>
              <w:right w:val="nil"/>
            </w:tcBorders>
            <w:noWrap/>
            <w:vAlign w:val="bottom"/>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p>
        </w:tc>
        <w:tc>
          <w:tcPr>
            <w:tcW w:w="465"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6"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0"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5992"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993" w:type="dxa"/>
            <w:tcBorders>
              <w:top w:val="nil"/>
              <w:left w:val="nil"/>
              <w:bottom w:val="nil"/>
              <w:right w:val="single" w:sz="4" w:space="0" w:color="auto"/>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r>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2 CHEVROLET D'MAX MODELO 2015</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single" w:sz="8" w:space="0" w:color="000000"/>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Suministro y cambio de aceite con todos los filtros necesarios (incluir mano de obra) Revisión de niveles de refrigerante, aceite hidráulico y líquido de frenos, revisión de luces (A realizar cada 5.000 km).</w:t>
            </w:r>
          </w:p>
        </w:tc>
        <w:tc>
          <w:tcPr>
            <w:tcW w:w="993" w:type="dxa"/>
            <w:tcBorders>
              <w:top w:val="nil"/>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combustible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trampa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sedimentador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aire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pastillas frenos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bandas frenos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Alineación y balanceo (4 ruedas, ubicación pesas)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9</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de referencia 245 70 R16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Bomba Principal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/Bomba Auxiliar de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Revisión general del sistema de frenos, revisión de pastillas, bandas, chupas, empaquetadura, bomba de freno, desmontar/montar frenos c/u, revisión de guaya freno de emergencia c/u + líquido de frenos, tensión de emergencia limpieza de campana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de caja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de transmisión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Kit embrague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 marca reconocida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Lavada sencilla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Vulcanizada llanta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w:t>
            </w:r>
            <w:proofErr w:type="spellStart"/>
            <w:r w:rsidRPr="00971179">
              <w:rPr>
                <w:rFonts w:ascii="Arial" w:eastAsia="Times New Roman" w:hAnsi="Arial" w:cs="Arial"/>
                <w:color w:val="000000"/>
                <w:sz w:val="18"/>
                <w:lang w:eastAsia="es-CO"/>
              </w:rPr>
              <w:t>Despinchada</w:t>
            </w:r>
            <w:proofErr w:type="spellEnd"/>
            <w:r w:rsidRPr="00971179">
              <w:rPr>
                <w:rFonts w:ascii="Arial" w:eastAsia="Times New Roman" w:hAnsi="Arial" w:cs="Arial"/>
                <w:color w:val="000000"/>
                <w:sz w:val="18"/>
                <w:lang w:eastAsia="es-CO"/>
              </w:rPr>
              <w:t xml:space="preserve"> llanta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18</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bombilla stop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19</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bombilla Luz Media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lastRenderedPageBreak/>
              <w:t>20</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bujes tijeras superior e inferior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21</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bujes barra estabilizadora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disco de frenos </w:t>
            </w:r>
          </w:p>
        </w:tc>
        <w:tc>
          <w:tcPr>
            <w:tcW w:w="993" w:type="dxa"/>
            <w:tcBorders>
              <w:top w:val="single" w:sz="8" w:space="0" w:color="auto"/>
              <w:left w:val="nil"/>
              <w:bottom w:val="single" w:sz="4"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amortiguadores delanteros </w:t>
            </w:r>
          </w:p>
        </w:tc>
        <w:tc>
          <w:tcPr>
            <w:tcW w:w="993" w:type="dxa"/>
            <w:tcBorders>
              <w:top w:val="single" w:sz="4"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amortiguadores traseros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25</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rodamiento delanteros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26</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rodamiento traseros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27</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Batería marca reconocida no homologada </w:t>
            </w:r>
            <w:proofErr w:type="spellStart"/>
            <w:r w:rsidRPr="00971179">
              <w:rPr>
                <w:rFonts w:ascii="Arial" w:eastAsia="Times New Roman" w:hAnsi="Arial" w:cs="Arial"/>
                <w:color w:val="000000"/>
                <w:sz w:val="18"/>
                <w:lang w:eastAsia="es-CO"/>
              </w:rPr>
              <w:t>Ref</w:t>
            </w:r>
            <w:proofErr w:type="spellEnd"/>
            <w:r w:rsidRPr="00971179">
              <w:rPr>
                <w:rFonts w:ascii="Arial" w:eastAsia="Times New Roman" w:hAnsi="Arial" w:cs="Arial"/>
                <w:color w:val="000000"/>
                <w:sz w:val="18"/>
                <w:lang w:eastAsia="es-CO"/>
              </w:rPr>
              <w:t xml:space="preserve"> 48-850 para la </w:t>
            </w:r>
            <w:proofErr w:type="spellStart"/>
            <w:r w:rsidRPr="00971179">
              <w:rPr>
                <w:rFonts w:ascii="Arial" w:eastAsia="Times New Roman" w:hAnsi="Arial" w:cs="Arial"/>
                <w:color w:val="000000"/>
                <w:sz w:val="18"/>
                <w:lang w:eastAsia="es-CO"/>
              </w:rPr>
              <w:t>D'Max</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28</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aire acondicionado con todos los filtros necesarios (incluir mano de obra)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29</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cruceta cardan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30</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termostato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31</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Terminales y rótulas dirección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32</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alternador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33</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fusibles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34</w:t>
            </w:r>
          </w:p>
        </w:tc>
        <w:tc>
          <w:tcPr>
            <w:tcW w:w="7363" w:type="dxa"/>
            <w:gridSpan w:val="4"/>
            <w:tcBorders>
              <w:top w:val="single" w:sz="8" w:space="0" w:color="auto"/>
              <w:left w:val="nil"/>
              <w:bottom w:val="single" w:sz="8" w:space="0" w:color="auto"/>
              <w:right w:val="single" w:sz="8" w:space="0" w:color="000000"/>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Diagnóstico por scanner </w:t>
            </w:r>
          </w:p>
        </w:tc>
        <w:tc>
          <w:tcPr>
            <w:tcW w:w="993" w:type="dxa"/>
            <w:tcBorders>
              <w:top w:val="single" w:sz="8" w:space="0" w:color="auto"/>
              <w:left w:val="nil"/>
              <w:bottom w:val="single" w:sz="8"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nil"/>
              <w:bottom w:val="nil"/>
              <w:right w:val="nil"/>
            </w:tcBorders>
            <w:noWrap/>
            <w:vAlign w:val="bottom"/>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p>
        </w:tc>
        <w:tc>
          <w:tcPr>
            <w:tcW w:w="465"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6"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0"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5992"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993" w:type="dxa"/>
            <w:tcBorders>
              <w:top w:val="nil"/>
              <w:left w:val="nil"/>
              <w:bottom w:val="nil"/>
              <w:right w:val="single" w:sz="4" w:space="0" w:color="auto"/>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r>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CHEVROLET TRAILBLAZER MODELO 2015</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con todos los filtros necesarios (incluir mano de obra) Revisión de niveles de refrigerante, aceite hidráulico y líquido de frenos, revisión de luces y engrase general.  (A realizar cada 5.000 km) </w:t>
            </w:r>
          </w:p>
        </w:tc>
        <w:tc>
          <w:tcPr>
            <w:tcW w:w="993" w:type="dxa"/>
            <w:tcBorders>
              <w:top w:val="nil"/>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Sincronización de motor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combustible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trampa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sedimentador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Filtro aire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pastillas frenos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Alineación y balanceo (4 ruedas, ubicación pesas)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de referencia 265/60 R18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del Kit de repartición (correa dentada y patín)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correa de accesorios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Revisión general del sistema de frenos, revisión de pastillas, bandas, chupas, empaquetadura, bomba de freno, desmontar/montar frenos c/u, revisión de guaya freno de emergencia c/u + líquido de frenos, tensión de emergencia limpieza de campana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de transmisión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Lavada sencilla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Vulcanizada llanta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w:t>
            </w:r>
            <w:proofErr w:type="spellStart"/>
            <w:r w:rsidRPr="00971179">
              <w:rPr>
                <w:rFonts w:ascii="Arial" w:eastAsia="Times New Roman" w:hAnsi="Arial" w:cs="Arial"/>
                <w:color w:val="000000"/>
                <w:sz w:val="18"/>
                <w:lang w:eastAsia="es-CO"/>
              </w:rPr>
              <w:t>Despinchada</w:t>
            </w:r>
            <w:proofErr w:type="spellEnd"/>
            <w:r w:rsidRPr="00971179">
              <w:rPr>
                <w:rFonts w:ascii="Arial" w:eastAsia="Times New Roman" w:hAnsi="Arial" w:cs="Arial"/>
                <w:color w:val="000000"/>
                <w:sz w:val="18"/>
                <w:lang w:eastAsia="es-CO"/>
              </w:rPr>
              <w:t xml:space="preserve"> llanta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bombilla stop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bombilla Luz Media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inyector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bujes tijeras superior e inferior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bujes barra estabilizadora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disco de frenos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amortiguadores delanteros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amortiguadores traseros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rodamiento delanteros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rodamiento traseros (incluye servicio de torno)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brazo axial delantero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cauchos de barras estabilizadoras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Batería marca reconocida no homologada </w:t>
            </w:r>
            <w:proofErr w:type="spellStart"/>
            <w:r w:rsidRPr="00971179">
              <w:rPr>
                <w:rFonts w:ascii="Arial" w:eastAsia="Times New Roman" w:hAnsi="Arial" w:cs="Arial"/>
                <w:color w:val="000000"/>
                <w:sz w:val="18"/>
                <w:lang w:eastAsia="es-CO"/>
              </w:rPr>
              <w:t>Ref</w:t>
            </w:r>
            <w:proofErr w:type="spellEnd"/>
            <w:r w:rsidRPr="00971179">
              <w:rPr>
                <w:rFonts w:ascii="Arial" w:eastAsia="Times New Roman" w:hAnsi="Arial" w:cs="Arial"/>
                <w:color w:val="000000"/>
                <w:sz w:val="18"/>
                <w:lang w:eastAsia="es-CO"/>
              </w:rPr>
              <w:t xml:space="preserve"> 34-950 para la </w:t>
            </w:r>
            <w:proofErr w:type="spellStart"/>
            <w:r w:rsidRPr="00971179">
              <w:rPr>
                <w:rFonts w:ascii="Arial" w:eastAsia="Times New Roman" w:hAnsi="Arial" w:cs="Arial"/>
                <w:color w:val="000000"/>
                <w:sz w:val="18"/>
                <w:lang w:eastAsia="es-CO"/>
              </w:rPr>
              <w:t>Trailblazer</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Funda para volante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31</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forros de la </w:t>
            </w:r>
            <w:proofErr w:type="spellStart"/>
            <w:r w:rsidRPr="00971179">
              <w:rPr>
                <w:rFonts w:ascii="Arial" w:eastAsia="Times New Roman" w:hAnsi="Arial" w:cs="Arial"/>
                <w:color w:val="000000"/>
                <w:sz w:val="18"/>
                <w:lang w:eastAsia="es-CO"/>
              </w:rPr>
              <w:t>cojinería</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del aire acondicionado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33</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cruceta cardan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34</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pomo palanca de cambios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35</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depósito para el agua del limpiavidrios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36</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termostato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37</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Terminales y rótulas dirección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38</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alternador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39</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fusibles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40</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Diagnóstico por scanner </w:t>
            </w:r>
          </w:p>
        </w:tc>
        <w:tc>
          <w:tcPr>
            <w:tcW w:w="993" w:type="dxa"/>
            <w:tcBorders>
              <w:top w:val="single" w:sz="8" w:space="0" w:color="auto"/>
              <w:left w:val="nil"/>
              <w:bottom w:val="single" w:sz="8"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nil"/>
              <w:bottom w:val="nil"/>
              <w:right w:val="nil"/>
            </w:tcBorders>
            <w:noWrap/>
            <w:vAlign w:val="bottom"/>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p>
        </w:tc>
        <w:tc>
          <w:tcPr>
            <w:tcW w:w="465"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6"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0"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5992"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993" w:type="dxa"/>
            <w:tcBorders>
              <w:top w:val="nil"/>
              <w:left w:val="nil"/>
              <w:bottom w:val="nil"/>
              <w:right w:val="single" w:sz="4" w:space="0" w:color="auto"/>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r>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3 MOTOCICLETAS HONDA XR 150 ENDURO</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Sincronización, limpieza de carburador, </w:t>
            </w:r>
          </w:p>
        </w:tc>
        <w:tc>
          <w:tcPr>
            <w:tcW w:w="993" w:type="dxa"/>
            <w:tcBorders>
              <w:top w:val="nil"/>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y filtros necesarios (A realizar cada 2.000 km)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pastillas de freno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lastRenderedPageBreak/>
              <w:t>4</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bandas de freno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Batería marca reconocida no homologada 12v 4AH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kit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kit de arrastre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kit de distribución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9</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neumático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trasera Ref.110/90 x R17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delantera Ref.90/90 Rin19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Lavada sencilla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Vulcanizada o parchada de llanta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sistema de suspensión delantera incluye repuestos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sistema de suspensión trasera incluye repuestos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tren delantero incluye repuestos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tijera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18</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rodamientos traseros y delanteros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19</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farola delantera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20</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de stop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21</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direccionales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22</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del tablero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23</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anillos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24</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cilindro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25</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empaquetadura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26</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bujía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27</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rin delantero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28</w:t>
            </w:r>
          </w:p>
        </w:tc>
        <w:tc>
          <w:tcPr>
            <w:tcW w:w="7363" w:type="dxa"/>
            <w:gridSpan w:val="4"/>
            <w:tcBorders>
              <w:top w:val="single" w:sz="8" w:space="0" w:color="auto"/>
              <w:left w:val="nil"/>
              <w:bottom w:val="single" w:sz="4" w:space="0" w:color="auto"/>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rin trasero </w:t>
            </w:r>
          </w:p>
        </w:tc>
        <w:tc>
          <w:tcPr>
            <w:tcW w:w="993" w:type="dxa"/>
            <w:tcBorders>
              <w:top w:val="single" w:sz="8" w:space="0" w:color="auto"/>
              <w:left w:val="nil"/>
              <w:bottom w:val="single" w:sz="4"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nil"/>
              <w:bottom w:val="nil"/>
              <w:right w:val="nil"/>
            </w:tcBorders>
            <w:noWrap/>
            <w:vAlign w:val="bottom"/>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p>
        </w:tc>
        <w:tc>
          <w:tcPr>
            <w:tcW w:w="465"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6"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0"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5992"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993" w:type="dxa"/>
            <w:tcBorders>
              <w:top w:val="nil"/>
              <w:left w:val="nil"/>
              <w:bottom w:val="nil"/>
              <w:right w:val="single" w:sz="4" w:space="0" w:color="auto"/>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r>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MOTOCICLETA HONDA CB1PRO CC125</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Sincronización, limpieza de carburador, </w:t>
            </w:r>
          </w:p>
        </w:tc>
        <w:tc>
          <w:tcPr>
            <w:tcW w:w="993" w:type="dxa"/>
            <w:tcBorders>
              <w:top w:val="single" w:sz="4"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aceite y filtros necesarios (A realizar cada 2.000 km)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bandas de freno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trasera Ref.90/90 x R18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Llanta delantera Ref.80/100 Rin18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Batería marca reconocida no homologada 12v 4AH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kit </w:t>
            </w:r>
            <w:proofErr w:type="spellStart"/>
            <w:r w:rsidRPr="00971179">
              <w:rPr>
                <w:rFonts w:ascii="Arial" w:eastAsia="Times New Roman" w:hAnsi="Arial" w:cs="Arial"/>
                <w:color w:val="000000"/>
                <w:sz w:val="18"/>
                <w:lang w:eastAsia="es-CO"/>
              </w:rPr>
              <w:t>clucht</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kit de arrastre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9</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kit de distribución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neumático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Lavada sencilla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Vulcanizada o parchada de llanta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sistema de suspensión delantera incluye repuestos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sistema de suspensión trasera incluye repuestos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tren delantero incluye repuestos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tijera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de rodamientos traseros y delanteros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18</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farola delantera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19</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de stop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20</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direccionales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21</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bombillos del tablero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22</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anillos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23</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cilindro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24</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empaquetadura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25</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bujía </w:t>
            </w:r>
          </w:p>
        </w:tc>
        <w:tc>
          <w:tcPr>
            <w:tcW w:w="993" w:type="dxa"/>
            <w:tcBorders>
              <w:top w:val="single" w:sz="8" w:space="0" w:color="auto"/>
              <w:left w:val="nil"/>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26</w:t>
            </w:r>
          </w:p>
        </w:tc>
        <w:tc>
          <w:tcPr>
            <w:tcW w:w="7363" w:type="dxa"/>
            <w:gridSpan w:val="4"/>
            <w:tcBorders>
              <w:top w:val="single" w:sz="8" w:space="0" w:color="auto"/>
              <w:left w:val="nil"/>
              <w:bottom w:val="nil"/>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rin delantero </w:t>
            </w:r>
          </w:p>
        </w:tc>
        <w:tc>
          <w:tcPr>
            <w:tcW w:w="993" w:type="dxa"/>
            <w:tcBorders>
              <w:top w:val="single" w:sz="8" w:space="0" w:color="auto"/>
              <w:left w:val="nil"/>
              <w:bottom w:val="single" w:sz="8"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4"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27</w:t>
            </w:r>
          </w:p>
        </w:tc>
        <w:tc>
          <w:tcPr>
            <w:tcW w:w="7363" w:type="dxa"/>
            <w:gridSpan w:val="4"/>
            <w:tcBorders>
              <w:top w:val="single" w:sz="8" w:space="0" w:color="auto"/>
              <w:left w:val="nil"/>
              <w:bottom w:val="single" w:sz="4" w:space="0" w:color="auto"/>
              <w:right w:val="single" w:sz="8" w:space="0" w:color="auto"/>
            </w:tcBorders>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rin trasero </w:t>
            </w:r>
          </w:p>
        </w:tc>
        <w:tc>
          <w:tcPr>
            <w:tcW w:w="993" w:type="dxa"/>
            <w:tcBorders>
              <w:top w:val="single" w:sz="8" w:space="0" w:color="auto"/>
              <w:left w:val="nil"/>
              <w:bottom w:val="single" w:sz="4"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single" w:sz="4" w:space="0" w:color="auto"/>
              <w:left w:val="nil"/>
              <w:bottom w:val="nil"/>
              <w:right w:val="nil"/>
            </w:tcBorders>
            <w:noWrap/>
            <w:vAlign w:val="bottom"/>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p>
        </w:tc>
        <w:tc>
          <w:tcPr>
            <w:tcW w:w="465" w:type="dxa"/>
            <w:tcBorders>
              <w:top w:val="single" w:sz="4" w:space="0" w:color="auto"/>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6" w:type="dxa"/>
            <w:tcBorders>
              <w:top w:val="single" w:sz="4" w:space="0" w:color="auto"/>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0"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5992"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993" w:type="dxa"/>
            <w:tcBorders>
              <w:top w:val="single" w:sz="4" w:space="0" w:color="auto"/>
              <w:left w:val="nil"/>
              <w:bottom w:val="nil"/>
              <w:right w:val="single" w:sz="4" w:space="0" w:color="auto"/>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r>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GUADAÑAS, MOTOSIERRA Y MAQUINARIA</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general guadañas (revisión de filtro de aire y filtro de gasolina, cambio de empaquetadura, engrase general, </w:t>
            </w:r>
            <w:proofErr w:type="spellStart"/>
            <w:r w:rsidRPr="00971179">
              <w:rPr>
                <w:rFonts w:ascii="Arial" w:eastAsia="Times New Roman" w:hAnsi="Arial" w:cs="Arial"/>
                <w:color w:val="000000"/>
                <w:sz w:val="18"/>
                <w:lang w:eastAsia="es-CO"/>
              </w:rPr>
              <w:t>descarbonada</w:t>
            </w:r>
            <w:proofErr w:type="spellEnd"/>
            <w:r w:rsidRPr="00971179">
              <w:rPr>
                <w:rFonts w:ascii="Arial" w:eastAsia="Times New Roman" w:hAnsi="Arial" w:cs="Arial"/>
                <w:color w:val="000000"/>
                <w:sz w:val="18"/>
                <w:lang w:eastAsia="es-CO"/>
              </w:rPr>
              <w:t xml:space="preserve">) </w:t>
            </w:r>
          </w:p>
        </w:tc>
        <w:tc>
          <w:tcPr>
            <w:tcW w:w="993" w:type="dxa"/>
            <w:tcBorders>
              <w:top w:val="nil"/>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general motosierra (revisión de filtro de aire y filtro de gasolina, cambio de empaquetadura, engrase general, </w:t>
            </w:r>
            <w:proofErr w:type="spellStart"/>
            <w:r w:rsidRPr="00971179">
              <w:rPr>
                <w:rFonts w:ascii="Arial" w:eastAsia="Times New Roman" w:hAnsi="Arial" w:cs="Arial"/>
                <w:color w:val="000000"/>
                <w:sz w:val="18"/>
                <w:lang w:eastAsia="es-CO"/>
              </w:rPr>
              <w:t>descarbonada</w:t>
            </w:r>
            <w:proofErr w:type="spellEnd"/>
            <w:r w:rsidRPr="00971179">
              <w:rPr>
                <w:rFonts w:ascii="Arial" w:eastAsia="Times New Roman" w:hAnsi="Arial" w:cs="Arial"/>
                <w:color w:val="000000"/>
                <w:sz w:val="18"/>
                <w:lang w:eastAsia="es-CO"/>
              </w:rPr>
              <w:t xml:space="preserve">)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general plantas (cambio de filtro de aire, cambio de aceites)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yoyo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arranque para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arranque para motosierra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carburador guadaña (incluye repuestos)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carburador planta (incluye repuestos)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lastRenderedPageBreak/>
              <w:t>9</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Mantenimiento carburador motosierra (incluye repuestos)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transmisión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guaya de aceleración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cadena motosierra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piñones motosierra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4"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single" w:sz="4" w:space="0" w:color="auto"/>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bandas para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bujía para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rodamientos para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bujía para motosierra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18</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filtro de aire para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19</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filtro de combustible para guadaña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20</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filtro de aire para motosierra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filtro de combustible para motosierra </w:t>
            </w:r>
          </w:p>
        </w:tc>
        <w:tc>
          <w:tcPr>
            <w:tcW w:w="993" w:type="dxa"/>
            <w:tcBorders>
              <w:top w:val="single" w:sz="8" w:space="0" w:color="auto"/>
              <w:left w:val="single" w:sz="8" w:space="0" w:color="auto"/>
              <w:bottom w:val="nil"/>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22</w:t>
            </w:r>
          </w:p>
        </w:tc>
        <w:tc>
          <w:tcPr>
            <w:tcW w:w="7363" w:type="dxa"/>
            <w:gridSpan w:val="4"/>
            <w:tcBorders>
              <w:top w:val="single" w:sz="8" w:space="0" w:color="auto"/>
              <w:left w:val="nil"/>
              <w:bottom w:val="single" w:sz="8" w:space="0" w:color="auto"/>
              <w:right w:val="single" w:sz="8" w:space="0" w:color="auto"/>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Suministro y cambio de tanque combustible para guadaña </w:t>
            </w:r>
          </w:p>
        </w:tc>
        <w:tc>
          <w:tcPr>
            <w:tcW w:w="993" w:type="dxa"/>
            <w:tcBorders>
              <w:top w:val="single" w:sz="8" w:space="0" w:color="auto"/>
              <w:left w:val="nil"/>
              <w:bottom w:val="single" w:sz="8" w:space="0" w:color="auto"/>
              <w:right w:val="single" w:sz="4" w:space="0" w:color="auto"/>
            </w:tcBorders>
            <w:noWrap/>
            <w:vAlign w:val="center"/>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r w:rsidRPr="00971179">
              <w:rPr>
                <w:rFonts w:ascii="Aptos Narrow" w:eastAsia="Times New Roman" w:hAnsi="Aptos Narrow"/>
                <w:color w:val="000000"/>
                <w:sz w:val="18"/>
                <w:lang w:eastAsia="es-CO"/>
              </w:rPr>
              <w:t>1</w:t>
            </w:r>
          </w:p>
        </w:tc>
      </w:tr>
      <w:tr w:rsidR="00971179" w:rsidRPr="00971179" w:rsidTr="00971179">
        <w:trPr>
          <w:trHeight w:val="20"/>
        </w:trPr>
        <w:tc>
          <w:tcPr>
            <w:tcW w:w="565" w:type="dxa"/>
            <w:tcBorders>
              <w:top w:val="nil"/>
              <w:left w:val="nil"/>
              <w:bottom w:val="nil"/>
              <w:right w:val="nil"/>
            </w:tcBorders>
            <w:noWrap/>
            <w:vAlign w:val="bottom"/>
            <w:hideMark/>
          </w:tcPr>
          <w:p w:rsidR="00971179" w:rsidRPr="00971179" w:rsidRDefault="00971179" w:rsidP="00971179">
            <w:pPr>
              <w:spacing w:after="0" w:line="240" w:lineRule="auto"/>
              <w:jc w:val="center"/>
              <w:rPr>
                <w:rFonts w:ascii="Aptos Narrow" w:eastAsia="Times New Roman" w:hAnsi="Aptos Narrow"/>
                <w:color w:val="000000"/>
                <w:sz w:val="18"/>
                <w:lang w:eastAsia="es-CO"/>
              </w:rPr>
            </w:pPr>
          </w:p>
        </w:tc>
        <w:tc>
          <w:tcPr>
            <w:tcW w:w="465"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6"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450"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c>
          <w:tcPr>
            <w:tcW w:w="5992" w:type="dxa"/>
            <w:tcBorders>
              <w:top w:val="nil"/>
              <w:left w:val="nil"/>
              <w:bottom w:val="nil"/>
              <w:right w:val="nil"/>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p w:rsidR="00971179" w:rsidRPr="00971179" w:rsidRDefault="00971179" w:rsidP="00971179">
            <w:pPr>
              <w:spacing w:after="0" w:line="240" w:lineRule="auto"/>
              <w:rPr>
                <w:rFonts w:ascii="Times New Roman" w:eastAsia="Times New Roman" w:hAnsi="Times New Roman"/>
                <w:sz w:val="18"/>
                <w:lang w:eastAsia="es-CO"/>
              </w:rPr>
            </w:pPr>
          </w:p>
        </w:tc>
        <w:tc>
          <w:tcPr>
            <w:tcW w:w="993" w:type="dxa"/>
            <w:tcBorders>
              <w:top w:val="nil"/>
              <w:left w:val="nil"/>
              <w:bottom w:val="nil"/>
              <w:right w:val="single" w:sz="4" w:space="0" w:color="auto"/>
            </w:tcBorders>
            <w:noWrap/>
            <w:vAlign w:val="bottom"/>
            <w:hideMark/>
          </w:tcPr>
          <w:p w:rsidR="00971179" w:rsidRPr="00971179" w:rsidRDefault="00971179" w:rsidP="00971179">
            <w:pPr>
              <w:spacing w:after="0" w:line="240" w:lineRule="auto"/>
              <w:rPr>
                <w:rFonts w:ascii="Times New Roman" w:eastAsia="Times New Roman" w:hAnsi="Times New Roman"/>
                <w:sz w:val="18"/>
                <w:lang w:eastAsia="es-CO"/>
              </w:rPr>
            </w:pPr>
          </w:p>
        </w:tc>
      </w:tr>
      <w:tr w:rsidR="00971179" w:rsidRPr="00971179" w:rsidTr="00971179">
        <w:trPr>
          <w:trHeight w:val="20"/>
        </w:trPr>
        <w:tc>
          <w:tcPr>
            <w:tcW w:w="8921" w:type="dxa"/>
            <w:gridSpan w:val="6"/>
            <w:tcBorders>
              <w:top w:val="single" w:sz="8" w:space="0" w:color="auto"/>
              <w:left w:val="single" w:sz="8" w:space="0" w:color="auto"/>
              <w:bottom w:val="single" w:sz="8" w:space="0" w:color="auto"/>
              <w:right w:val="single" w:sz="4" w:space="0" w:color="auto"/>
            </w:tcBorders>
            <w:shd w:val="clear" w:color="000000" w:fill="83CCEB"/>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ACEITES, ACCESORIOS Y OTROS</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92D050"/>
            <w:noWrap/>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ITEM</w:t>
            </w:r>
          </w:p>
        </w:tc>
        <w:tc>
          <w:tcPr>
            <w:tcW w:w="7363" w:type="dxa"/>
            <w:gridSpan w:val="4"/>
            <w:tcBorders>
              <w:top w:val="single" w:sz="8" w:space="0" w:color="auto"/>
              <w:left w:val="nil"/>
              <w:bottom w:val="single" w:sz="8" w:space="0" w:color="auto"/>
              <w:right w:val="single" w:sz="8"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 xml:space="preserve"> DESCRIPCION </w:t>
            </w:r>
          </w:p>
        </w:tc>
        <w:tc>
          <w:tcPr>
            <w:tcW w:w="993" w:type="dxa"/>
            <w:tcBorders>
              <w:top w:val="nil"/>
              <w:left w:val="nil"/>
              <w:bottom w:val="single" w:sz="8" w:space="0" w:color="auto"/>
              <w:right w:val="single" w:sz="4" w:space="0" w:color="auto"/>
            </w:tcBorders>
            <w:shd w:val="clear" w:color="000000" w:fill="92D050"/>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CANTIDAD</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1/4 de aceite 2T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1/4 de aceite 4T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Kit de aseo (estopa, glicerina, silicona, crema para cuidado de pintura)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4</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Recarga aire acondicionado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Cuñas o tacos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Conos </w:t>
            </w:r>
            <w:proofErr w:type="spellStart"/>
            <w:r w:rsidRPr="00971179">
              <w:rPr>
                <w:rFonts w:ascii="Arial" w:eastAsia="Times New Roman" w:hAnsi="Arial" w:cs="Arial"/>
                <w:color w:val="000000"/>
                <w:sz w:val="18"/>
                <w:lang w:eastAsia="es-CO"/>
              </w:rPr>
              <w:t>reflectivos</w:t>
            </w:r>
            <w:proofErr w:type="spellEnd"/>
            <w:r w:rsidRPr="00971179">
              <w:rPr>
                <w:rFonts w:ascii="Arial" w:eastAsia="Times New Roman" w:hAnsi="Arial" w:cs="Arial"/>
                <w:color w:val="000000"/>
                <w:sz w:val="18"/>
                <w:lang w:eastAsia="es-CO"/>
              </w:rPr>
              <w:t xml:space="preserve">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7</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Chaleco </w:t>
            </w:r>
            <w:proofErr w:type="spellStart"/>
            <w:r w:rsidRPr="00971179">
              <w:rPr>
                <w:rFonts w:ascii="Arial" w:eastAsia="Times New Roman" w:hAnsi="Arial" w:cs="Arial"/>
                <w:color w:val="000000"/>
                <w:sz w:val="18"/>
                <w:lang w:eastAsia="es-CO"/>
              </w:rPr>
              <w:t>reflectivo</w:t>
            </w:r>
            <w:proofErr w:type="spellEnd"/>
            <w:r w:rsidRPr="00971179">
              <w:rPr>
                <w:rFonts w:ascii="Arial" w:eastAsia="Times New Roman" w:hAnsi="Arial" w:cs="Arial"/>
                <w:color w:val="000000"/>
                <w:sz w:val="18"/>
                <w:lang w:eastAsia="es-CO"/>
              </w:rPr>
              <w:t xml:space="preserve">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8</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Linterna de mano con baterías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9</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Juego de Tapetes para D-Max/Colorado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10</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Plumillas </w:t>
            </w:r>
            <w:proofErr w:type="spellStart"/>
            <w:r w:rsidRPr="00971179">
              <w:rPr>
                <w:rFonts w:ascii="Arial" w:eastAsia="Times New Roman" w:hAnsi="Arial" w:cs="Arial"/>
                <w:color w:val="000000"/>
                <w:sz w:val="18"/>
                <w:lang w:eastAsia="es-CO"/>
              </w:rPr>
              <w:t>metalica</w:t>
            </w:r>
            <w:proofErr w:type="spellEnd"/>
            <w:r w:rsidRPr="00971179">
              <w:rPr>
                <w:rFonts w:ascii="Arial" w:eastAsia="Times New Roman" w:hAnsi="Arial" w:cs="Arial"/>
                <w:color w:val="000000"/>
                <w:sz w:val="18"/>
                <w:lang w:eastAsia="es-CO"/>
              </w:rPr>
              <w:t xml:space="preserve"> </w:t>
            </w:r>
            <w:proofErr w:type="spellStart"/>
            <w:r w:rsidRPr="00971179">
              <w:rPr>
                <w:rFonts w:ascii="Arial" w:eastAsia="Times New Roman" w:hAnsi="Arial" w:cs="Arial"/>
                <w:color w:val="000000"/>
                <w:sz w:val="18"/>
                <w:lang w:eastAsia="es-CO"/>
              </w:rPr>
              <w:t>estandar</w:t>
            </w:r>
            <w:proofErr w:type="spellEnd"/>
            <w:r w:rsidRPr="00971179">
              <w:rPr>
                <w:rFonts w:ascii="Arial" w:eastAsia="Times New Roman" w:hAnsi="Arial" w:cs="Arial"/>
                <w:color w:val="000000"/>
                <w:sz w:val="18"/>
                <w:lang w:eastAsia="es-CO"/>
              </w:rPr>
              <w:t xml:space="preserve"> para </w:t>
            </w:r>
            <w:proofErr w:type="spellStart"/>
            <w:r w:rsidRPr="00971179">
              <w:rPr>
                <w:rFonts w:ascii="Arial" w:eastAsia="Times New Roman" w:hAnsi="Arial" w:cs="Arial"/>
                <w:color w:val="000000"/>
                <w:sz w:val="18"/>
                <w:lang w:eastAsia="es-CO"/>
              </w:rPr>
              <w:t>vehiculo</w:t>
            </w:r>
            <w:proofErr w:type="spellEnd"/>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11</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Barras antivuelco sencillas para D-Max/Colorado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12</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Fundas asiento </w:t>
            </w:r>
            <w:proofErr w:type="spellStart"/>
            <w:r w:rsidRPr="00971179">
              <w:rPr>
                <w:rFonts w:ascii="Arial" w:eastAsia="Times New Roman" w:hAnsi="Arial" w:cs="Arial"/>
                <w:color w:val="000000"/>
                <w:sz w:val="18"/>
                <w:lang w:eastAsia="es-CO"/>
              </w:rPr>
              <w:t>vehiculos</w:t>
            </w:r>
            <w:proofErr w:type="spellEnd"/>
            <w:r w:rsidRPr="00971179">
              <w:rPr>
                <w:rFonts w:ascii="Arial" w:eastAsia="Times New Roman" w:hAnsi="Arial" w:cs="Arial"/>
                <w:color w:val="000000"/>
                <w:sz w:val="18"/>
                <w:lang w:eastAsia="es-CO"/>
              </w:rPr>
              <w:t xml:space="preserve">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13</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Refrigerante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14</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Extintor vehicular vigente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shd w:val="clear" w:color="000000" w:fill="FFFFFF"/>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15</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Cruceta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8" w:space="0" w:color="auto"/>
              <w:right w:val="single" w:sz="8" w:space="0" w:color="auto"/>
            </w:tcBorders>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16</w:t>
            </w:r>
          </w:p>
        </w:tc>
        <w:tc>
          <w:tcPr>
            <w:tcW w:w="7363" w:type="dxa"/>
            <w:gridSpan w:val="4"/>
            <w:tcBorders>
              <w:top w:val="single" w:sz="8" w:space="0" w:color="auto"/>
              <w:left w:val="nil"/>
              <w:bottom w:val="nil"/>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Gato hidráulico </w:t>
            </w:r>
          </w:p>
        </w:tc>
        <w:tc>
          <w:tcPr>
            <w:tcW w:w="993" w:type="dxa"/>
            <w:tcBorders>
              <w:top w:val="nil"/>
              <w:left w:val="single" w:sz="8" w:space="0" w:color="auto"/>
              <w:bottom w:val="single" w:sz="8"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r w:rsidR="00971179" w:rsidRPr="00971179" w:rsidTr="00971179">
        <w:trPr>
          <w:trHeight w:val="20"/>
        </w:trPr>
        <w:tc>
          <w:tcPr>
            <w:tcW w:w="565" w:type="dxa"/>
            <w:tcBorders>
              <w:top w:val="nil"/>
              <w:left w:val="single" w:sz="8" w:space="0" w:color="auto"/>
              <w:bottom w:val="single" w:sz="4" w:space="0" w:color="auto"/>
              <w:right w:val="single" w:sz="8" w:space="0" w:color="auto"/>
            </w:tcBorders>
            <w:noWrap/>
            <w:vAlign w:val="center"/>
            <w:hideMark/>
          </w:tcPr>
          <w:p w:rsidR="00971179" w:rsidRPr="00971179" w:rsidRDefault="00971179" w:rsidP="00971179">
            <w:pPr>
              <w:spacing w:after="0" w:line="240" w:lineRule="auto"/>
              <w:jc w:val="center"/>
              <w:rPr>
                <w:rFonts w:ascii="Arial" w:eastAsia="Times New Roman" w:hAnsi="Arial" w:cs="Arial"/>
                <w:color w:val="000000"/>
                <w:sz w:val="18"/>
                <w:lang w:eastAsia="es-CO"/>
              </w:rPr>
            </w:pPr>
            <w:r w:rsidRPr="00971179">
              <w:rPr>
                <w:rFonts w:ascii="Arial" w:eastAsia="Times New Roman" w:hAnsi="Arial" w:cs="Arial"/>
                <w:color w:val="000000"/>
                <w:sz w:val="18"/>
                <w:lang w:eastAsia="es-CO"/>
              </w:rPr>
              <w:t>17</w:t>
            </w:r>
          </w:p>
        </w:tc>
        <w:tc>
          <w:tcPr>
            <w:tcW w:w="7363" w:type="dxa"/>
            <w:gridSpan w:val="4"/>
            <w:tcBorders>
              <w:top w:val="single" w:sz="8" w:space="0" w:color="auto"/>
              <w:left w:val="nil"/>
              <w:bottom w:val="single" w:sz="4" w:space="0" w:color="auto"/>
              <w:right w:val="nil"/>
            </w:tcBorders>
            <w:shd w:val="clear" w:color="000000" w:fill="FFFFFF"/>
            <w:vAlign w:val="center"/>
            <w:hideMark/>
          </w:tcPr>
          <w:p w:rsidR="00971179" w:rsidRPr="00971179" w:rsidRDefault="00971179" w:rsidP="00971179">
            <w:pPr>
              <w:spacing w:after="0" w:line="240" w:lineRule="auto"/>
              <w:jc w:val="both"/>
              <w:rPr>
                <w:rFonts w:ascii="Arial" w:eastAsia="Times New Roman" w:hAnsi="Arial" w:cs="Arial"/>
                <w:color w:val="000000"/>
                <w:sz w:val="18"/>
                <w:lang w:eastAsia="es-CO"/>
              </w:rPr>
            </w:pPr>
            <w:r w:rsidRPr="00971179">
              <w:rPr>
                <w:rFonts w:ascii="Arial" w:eastAsia="Times New Roman" w:hAnsi="Arial" w:cs="Arial"/>
                <w:color w:val="000000"/>
                <w:sz w:val="18"/>
                <w:lang w:eastAsia="es-CO"/>
              </w:rPr>
              <w:t xml:space="preserve"> Kit de herramientas para vehículo </w:t>
            </w:r>
          </w:p>
        </w:tc>
        <w:tc>
          <w:tcPr>
            <w:tcW w:w="993" w:type="dxa"/>
            <w:tcBorders>
              <w:top w:val="nil"/>
              <w:left w:val="single" w:sz="8" w:space="0" w:color="auto"/>
              <w:bottom w:val="single" w:sz="4" w:space="0" w:color="auto"/>
              <w:right w:val="single" w:sz="4" w:space="0" w:color="auto"/>
            </w:tcBorders>
            <w:shd w:val="clear" w:color="000000" w:fill="FFFFFF"/>
            <w:vAlign w:val="center"/>
            <w:hideMark/>
          </w:tcPr>
          <w:p w:rsidR="00971179" w:rsidRPr="00971179" w:rsidRDefault="00971179" w:rsidP="00971179">
            <w:pPr>
              <w:spacing w:after="0" w:line="240" w:lineRule="auto"/>
              <w:jc w:val="center"/>
              <w:rPr>
                <w:rFonts w:ascii="Arial" w:eastAsia="Times New Roman" w:hAnsi="Arial" w:cs="Arial"/>
                <w:b/>
                <w:bCs/>
                <w:color w:val="000000"/>
                <w:sz w:val="18"/>
                <w:lang w:eastAsia="es-CO"/>
              </w:rPr>
            </w:pPr>
            <w:r w:rsidRPr="00971179">
              <w:rPr>
                <w:rFonts w:ascii="Arial" w:eastAsia="Times New Roman" w:hAnsi="Arial" w:cs="Arial"/>
                <w:b/>
                <w:bCs/>
                <w:color w:val="000000"/>
                <w:sz w:val="18"/>
                <w:lang w:eastAsia="es-CO"/>
              </w:rPr>
              <w:t>1</w:t>
            </w:r>
          </w:p>
        </w:tc>
      </w:tr>
    </w:tbl>
    <w:p w:rsidR="00714EA5" w:rsidRDefault="00714EA5" w:rsidP="00F32D27">
      <w:pPr>
        <w:spacing w:after="0" w:line="254" w:lineRule="auto"/>
        <w:jc w:val="both"/>
        <w:rPr>
          <w:rFonts w:ascii="Arial" w:hAnsi="Arial" w:cs="Arial"/>
          <w:bCs/>
          <w:sz w:val="18"/>
          <w:szCs w:val="18"/>
          <w:lang w:eastAsia="es-CO"/>
        </w:rPr>
      </w:pPr>
      <w:r>
        <w:rPr>
          <w:rFonts w:ascii="Arial" w:hAnsi="Arial" w:cs="Arial"/>
          <w:b/>
          <w:sz w:val="18"/>
          <w:szCs w:val="18"/>
          <w:lang w:eastAsia="es-CO"/>
        </w:rPr>
        <w:t xml:space="preserve">CLÁUSULA </w:t>
      </w:r>
      <w:proofErr w:type="gramStart"/>
      <w:r>
        <w:rPr>
          <w:rFonts w:ascii="Arial" w:hAnsi="Arial" w:cs="Arial"/>
          <w:b/>
          <w:sz w:val="18"/>
          <w:szCs w:val="18"/>
          <w:lang w:eastAsia="es-CO"/>
        </w:rPr>
        <w:t>TERCERA.-</w:t>
      </w:r>
      <w:proofErr w:type="gramEnd"/>
      <w:r>
        <w:rPr>
          <w:rFonts w:ascii="Arial" w:hAnsi="Arial" w:cs="Arial"/>
          <w:b/>
          <w:sz w:val="18"/>
          <w:szCs w:val="18"/>
          <w:lang w:eastAsia="es-CO"/>
        </w:rPr>
        <w:t xml:space="preserve"> OBLIGACIONES DE LAS PARTES: - DE LA CORPORACIÓN AUTÓNOMA REGIONAL DEL QUINDÍO:</w:t>
      </w:r>
      <w:r>
        <w:rPr>
          <w:rFonts w:ascii="Arial" w:hAnsi="Arial" w:cs="Arial"/>
          <w:sz w:val="18"/>
          <w:szCs w:val="18"/>
        </w:rPr>
        <w:t xml:space="preserve"> </w:t>
      </w:r>
      <w:r>
        <w:rPr>
          <w:rFonts w:ascii="Arial" w:hAnsi="Arial" w:cs="Arial"/>
          <w:b/>
          <w:sz w:val="18"/>
          <w:szCs w:val="18"/>
          <w:lang w:eastAsia="es-CO"/>
        </w:rPr>
        <w:t xml:space="preserve">1. </w:t>
      </w:r>
      <w:r>
        <w:rPr>
          <w:rFonts w:ascii="Arial" w:hAnsi="Arial" w:cs="Arial"/>
          <w:bCs/>
          <w:sz w:val="18"/>
          <w:szCs w:val="18"/>
          <w:lang w:eastAsia="es-CO"/>
        </w:rPr>
        <w:t xml:space="preserve">Suscribir el acta de inicio, previo cumplimiento de los requisitos de perfeccionamiento y ejecución del contrato. </w:t>
      </w:r>
      <w:r>
        <w:rPr>
          <w:rFonts w:ascii="Arial" w:hAnsi="Arial" w:cs="Arial"/>
          <w:b/>
          <w:sz w:val="18"/>
          <w:szCs w:val="18"/>
          <w:lang w:eastAsia="es-CO"/>
        </w:rPr>
        <w:t xml:space="preserve">2. </w:t>
      </w:r>
      <w:r>
        <w:rPr>
          <w:rFonts w:ascii="Arial" w:hAnsi="Arial" w:cs="Arial"/>
          <w:bCs/>
          <w:sz w:val="18"/>
          <w:szCs w:val="18"/>
          <w:lang w:eastAsia="es-CO"/>
        </w:rPr>
        <w:t>Hacer cumplir la ejecución del contrato a cabalidad, teniendo en cuenta lo señalado en los estudios previos, la propuesta y el contrato.</w:t>
      </w:r>
      <w:r>
        <w:rPr>
          <w:rFonts w:ascii="Arial" w:hAnsi="Arial" w:cs="Arial"/>
          <w:b/>
          <w:sz w:val="18"/>
          <w:szCs w:val="18"/>
          <w:lang w:eastAsia="es-CO"/>
        </w:rPr>
        <w:t xml:space="preserve">  3. </w:t>
      </w:r>
      <w:r>
        <w:rPr>
          <w:rFonts w:ascii="Arial" w:hAnsi="Arial" w:cs="Arial"/>
          <w:bCs/>
          <w:sz w:val="18"/>
          <w:szCs w:val="18"/>
          <w:lang w:eastAsia="es-CO"/>
        </w:rPr>
        <w:t xml:space="preserve">Entregar la información técnica correspondiente al contratista. </w:t>
      </w:r>
      <w:r>
        <w:rPr>
          <w:rFonts w:ascii="Arial" w:hAnsi="Arial" w:cs="Arial"/>
          <w:b/>
          <w:sz w:val="18"/>
          <w:szCs w:val="18"/>
          <w:lang w:eastAsia="es-CO"/>
        </w:rPr>
        <w:t xml:space="preserve">4. </w:t>
      </w:r>
      <w:r>
        <w:rPr>
          <w:rFonts w:ascii="Arial" w:hAnsi="Arial" w:cs="Arial"/>
          <w:bCs/>
          <w:sz w:val="18"/>
          <w:szCs w:val="18"/>
          <w:lang w:eastAsia="es-CO"/>
        </w:rPr>
        <w:t xml:space="preserve">Suministrar la información y documentos necesarios que requiera el contratista para el cabal cumplimiento del objeto del contrato. 5. Realizar los pagos correspondientes previa certificación de cumplimiento suscrita por el Supervisor del Contrato en las condiciones pactadas. </w:t>
      </w:r>
      <w:r>
        <w:rPr>
          <w:rFonts w:ascii="Arial" w:hAnsi="Arial" w:cs="Arial"/>
          <w:b/>
          <w:sz w:val="18"/>
          <w:szCs w:val="18"/>
          <w:lang w:eastAsia="es-CO"/>
        </w:rPr>
        <w:t>6.</w:t>
      </w:r>
      <w:r>
        <w:rPr>
          <w:rFonts w:ascii="Arial" w:hAnsi="Arial" w:cs="Arial"/>
          <w:b/>
          <w:sz w:val="18"/>
          <w:szCs w:val="18"/>
          <w:lang w:eastAsia="es-CO"/>
        </w:rPr>
        <w:tab/>
      </w:r>
      <w:r>
        <w:rPr>
          <w:rFonts w:ascii="Arial" w:hAnsi="Arial" w:cs="Arial"/>
          <w:bCs/>
          <w:sz w:val="18"/>
          <w:szCs w:val="18"/>
          <w:lang w:eastAsia="es-CO"/>
        </w:rPr>
        <w:t xml:space="preserve">Ejercer la supervisión del contrato para verificar el cumplimiento de las obligaciones del contratista. </w:t>
      </w:r>
      <w:r>
        <w:rPr>
          <w:rFonts w:ascii="Arial" w:hAnsi="Arial" w:cs="Arial"/>
          <w:b/>
          <w:sz w:val="18"/>
          <w:szCs w:val="18"/>
          <w:lang w:eastAsia="es-CO"/>
        </w:rPr>
        <w:t>7.</w:t>
      </w:r>
      <w:r>
        <w:rPr>
          <w:rFonts w:ascii="Arial" w:hAnsi="Arial" w:cs="Arial"/>
          <w:b/>
          <w:sz w:val="18"/>
          <w:szCs w:val="18"/>
          <w:lang w:eastAsia="es-CO"/>
        </w:rPr>
        <w:tab/>
      </w:r>
      <w:r>
        <w:rPr>
          <w:rFonts w:ascii="Arial" w:hAnsi="Arial" w:cs="Arial"/>
          <w:bCs/>
          <w:sz w:val="18"/>
          <w:szCs w:val="18"/>
          <w:lang w:eastAsia="es-CO"/>
        </w:rPr>
        <w:t>Verificar el cumplimiento del pago de la Seguridad Social Integral por parte del contratista, para la cual con la respectiva factura deberá allegar, de conformidad  con el artículo 50 de la ley 789 de 2002 y ley 829 de 2003 certificación expresa suscrita por el revisor fiscal o si de acuerdo a las normas vigentes no está obligado a ello, por el representante legal de la persona jurídica o de cada uno de los integrantes, en el caso de conformación de unión temporal o consorcio, o por la persona natural, con la respectiva planilla de pago.</w:t>
      </w:r>
      <w:r>
        <w:rPr>
          <w:rFonts w:ascii="Arial" w:hAnsi="Arial" w:cs="Arial"/>
          <w:b/>
          <w:sz w:val="18"/>
          <w:szCs w:val="18"/>
          <w:lang w:eastAsia="es-CO"/>
        </w:rPr>
        <w:t>8.</w:t>
      </w:r>
      <w:r>
        <w:rPr>
          <w:rFonts w:ascii="Arial" w:hAnsi="Arial" w:cs="Arial"/>
          <w:b/>
          <w:sz w:val="18"/>
          <w:szCs w:val="18"/>
          <w:lang w:eastAsia="es-CO"/>
        </w:rPr>
        <w:tab/>
      </w:r>
      <w:r>
        <w:rPr>
          <w:rFonts w:ascii="Arial" w:hAnsi="Arial" w:cs="Arial"/>
          <w:bCs/>
          <w:sz w:val="18"/>
          <w:szCs w:val="18"/>
          <w:lang w:eastAsia="es-CO"/>
        </w:rPr>
        <w:t xml:space="preserve">Exigir al CONTRATISTA la información que considere necesaria sobre el desarrollo del mismo, en forma directa o a través del supervisor del contrato. </w:t>
      </w:r>
      <w:r>
        <w:rPr>
          <w:rFonts w:ascii="Arial" w:hAnsi="Arial" w:cs="Arial"/>
          <w:b/>
          <w:sz w:val="18"/>
          <w:szCs w:val="18"/>
          <w:lang w:eastAsia="es-CO"/>
        </w:rPr>
        <w:t xml:space="preserve">9. </w:t>
      </w:r>
      <w:r>
        <w:rPr>
          <w:rFonts w:ascii="Arial" w:hAnsi="Arial" w:cs="Arial"/>
          <w:bCs/>
          <w:sz w:val="18"/>
          <w:szCs w:val="18"/>
          <w:lang w:eastAsia="es-CO"/>
        </w:rPr>
        <w:t>Intervenir en cualquier etapa del contrato a través del Supervisor.</w:t>
      </w:r>
      <w:r>
        <w:rPr>
          <w:rFonts w:ascii="Arial" w:hAnsi="Arial" w:cs="Arial"/>
          <w:b/>
          <w:sz w:val="18"/>
          <w:szCs w:val="18"/>
          <w:lang w:eastAsia="es-CO"/>
        </w:rPr>
        <w:t xml:space="preserve"> 10.</w:t>
      </w:r>
      <w:r>
        <w:rPr>
          <w:rFonts w:ascii="Arial" w:hAnsi="Arial" w:cs="Arial"/>
          <w:b/>
          <w:sz w:val="18"/>
          <w:szCs w:val="18"/>
          <w:lang w:eastAsia="es-CO"/>
        </w:rPr>
        <w:tab/>
      </w:r>
      <w:r>
        <w:rPr>
          <w:rFonts w:ascii="Arial" w:hAnsi="Arial" w:cs="Arial"/>
          <w:bCs/>
          <w:sz w:val="18"/>
          <w:szCs w:val="18"/>
          <w:lang w:eastAsia="es-CO"/>
        </w:rPr>
        <w:t>Adelantar las gestiones pertinentes para el reconocimiento y cobro de las sanciones pecuniarias a que hubiere lugar, así como de hacer efectiva la garantía otorgada.</w:t>
      </w:r>
      <w:r>
        <w:rPr>
          <w:rFonts w:ascii="Arial" w:hAnsi="Arial" w:cs="Arial"/>
          <w:b/>
          <w:sz w:val="18"/>
          <w:szCs w:val="18"/>
          <w:lang w:eastAsia="es-CO"/>
        </w:rPr>
        <w:t xml:space="preserve">  11. </w:t>
      </w:r>
      <w:r>
        <w:rPr>
          <w:rFonts w:ascii="Arial" w:hAnsi="Arial" w:cs="Arial"/>
          <w:bCs/>
          <w:sz w:val="18"/>
          <w:szCs w:val="18"/>
          <w:lang w:eastAsia="es-CO"/>
        </w:rPr>
        <w:t>Verificar a través del supervisor, que la ejecución del presente contrato se realice en forma eficaz y oportuna.</w:t>
      </w:r>
      <w:r>
        <w:rPr>
          <w:rFonts w:ascii="Arial" w:hAnsi="Arial" w:cs="Arial"/>
          <w:b/>
          <w:sz w:val="18"/>
          <w:szCs w:val="18"/>
          <w:lang w:eastAsia="es-CO"/>
        </w:rPr>
        <w:t xml:space="preserve">  12. </w:t>
      </w:r>
      <w:r>
        <w:rPr>
          <w:rFonts w:ascii="Arial" w:hAnsi="Arial" w:cs="Arial"/>
          <w:bCs/>
          <w:sz w:val="18"/>
          <w:szCs w:val="18"/>
          <w:lang w:eastAsia="es-CO"/>
        </w:rPr>
        <w:t xml:space="preserve">Colaborar con el CONTRATISTA en lo que sea necesario para el cabal cumplimiento de sus obligaciones.  </w:t>
      </w:r>
      <w:r>
        <w:rPr>
          <w:rFonts w:ascii="Arial" w:hAnsi="Arial" w:cs="Arial"/>
          <w:b/>
          <w:sz w:val="18"/>
          <w:szCs w:val="18"/>
          <w:lang w:eastAsia="es-CO"/>
        </w:rPr>
        <w:t xml:space="preserve">13. </w:t>
      </w:r>
      <w:r>
        <w:rPr>
          <w:rFonts w:ascii="Arial" w:hAnsi="Arial" w:cs="Arial"/>
          <w:bCs/>
          <w:sz w:val="18"/>
          <w:szCs w:val="18"/>
          <w:lang w:eastAsia="es-CO"/>
        </w:rPr>
        <w:t xml:space="preserve">Establecer los correctivos necesarios en caso de presentarse algún tipo de obstáculo, problema o irregularidad en el desarrollo del contrato. </w:t>
      </w:r>
      <w:r>
        <w:rPr>
          <w:rFonts w:ascii="Arial" w:hAnsi="Arial" w:cs="Arial"/>
          <w:b/>
          <w:sz w:val="18"/>
          <w:szCs w:val="18"/>
          <w:lang w:eastAsia="es-CO"/>
        </w:rPr>
        <w:t xml:space="preserve">14. </w:t>
      </w:r>
      <w:r>
        <w:rPr>
          <w:rFonts w:ascii="Arial" w:hAnsi="Arial" w:cs="Arial"/>
          <w:bCs/>
          <w:sz w:val="18"/>
          <w:szCs w:val="18"/>
          <w:lang w:eastAsia="es-CO"/>
        </w:rPr>
        <w:t xml:space="preserve">Adoptar las medidas necesarias para mantener durante el desarrollo y ejecución del contrato las condiciones técnicas y financieras existentes. </w:t>
      </w:r>
      <w:r>
        <w:rPr>
          <w:rFonts w:ascii="Arial" w:hAnsi="Arial" w:cs="Arial"/>
          <w:b/>
          <w:sz w:val="18"/>
          <w:szCs w:val="18"/>
          <w:lang w:eastAsia="es-CO"/>
        </w:rPr>
        <w:t xml:space="preserve">15. </w:t>
      </w:r>
      <w:r>
        <w:rPr>
          <w:rFonts w:ascii="Arial" w:hAnsi="Arial" w:cs="Arial"/>
          <w:bCs/>
          <w:sz w:val="18"/>
          <w:szCs w:val="18"/>
          <w:lang w:eastAsia="es-CO"/>
        </w:rPr>
        <w:t xml:space="preserve">Proyectar el Acta de Liquidación del contrato a través del supervisor del mismo. </w:t>
      </w:r>
      <w:r>
        <w:rPr>
          <w:rFonts w:ascii="Arial" w:hAnsi="Arial" w:cs="Arial"/>
          <w:b/>
          <w:sz w:val="18"/>
          <w:szCs w:val="18"/>
          <w:lang w:eastAsia="es-CO"/>
        </w:rPr>
        <w:t xml:space="preserve">16. </w:t>
      </w:r>
      <w:r>
        <w:rPr>
          <w:rFonts w:ascii="Arial" w:hAnsi="Arial" w:cs="Arial"/>
          <w:bCs/>
          <w:sz w:val="18"/>
          <w:szCs w:val="18"/>
          <w:lang w:eastAsia="es-CO"/>
        </w:rPr>
        <w:t xml:space="preserve">Obrar con lealtad y buena fe durante la ejecución del contrato. </w:t>
      </w:r>
      <w:r>
        <w:rPr>
          <w:rFonts w:ascii="Arial" w:hAnsi="Arial" w:cs="Arial"/>
          <w:b/>
          <w:sz w:val="18"/>
          <w:szCs w:val="18"/>
          <w:lang w:eastAsia="es-CO"/>
        </w:rPr>
        <w:t xml:space="preserve">17. </w:t>
      </w:r>
      <w:r>
        <w:rPr>
          <w:rFonts w:ascii="Arial" w:hAnsi="Arial" w:cs="Arial"/>
          <w:bCs/>
          <w:sz w:val="18"/>
          <w:szCs w:val="18"/>
          <w:lang w:eastAsia="es-CO"/>
        </w:rPr>
        <w:t xml:space="preserve">Las demás inherentes a este tipo de contrato y en especial las señaladas en el artículo 4º de la ley 80 de </w:t>
      </w:r>
      <w:proofErr w:type="gramStart"/>
      <w:r>
        <w:rPr>
          <w:rFonts w:ascii="Arial" w:hAnsi="Arial" w:cs="Arial"/>
          <w:bCs/>
          <w:sz w:val="18"/>
          <w:szCs w:val="18"/>
          <w:lang w:eastAsia="es-CO"/>
        </w:rPr>
        <w:t>1993..</w:t>
      </w:r>
      <w:proofErr w:type="gramEnd"/>
      <w:r>
        <w:rPr>
          <w:rFonts w:ascii="Arial" w:hAnsi="Arial" w:cs="Arial"/>
          <w:sz w:val="18"/>
          <w:szCs w:val="18"/>
          <w:lang w:eastAsia="es-CO"/>
        </w:rPr>
        <w:t xml:space="preserve"> </w:t>
      </w:r>
      <w:r>
        <w:rPr>
          <w:rFonts w:ascii="Arial" w:hAnsi="Arial" w:cs="Arial"/>
          <w:b/>
          <w:sz w:val="18"/>
          <w:szCs w:val="18"/>
          <w:lang w:eastAsia="es-CO"/>
        </w:rPr>
        <w:t xml:space="preserve">DEL CONTRATISTA: GENERALES: </w:t>
      </w:r>
      <w:proofErr w:type="gramStart"/>
      <w:r>
        <w:rPr>
          <w:rFonts w:ascii="Arial" w:hAnsi="Arial" w:cs="Arial"/>
          <w:b/>
          <w:sz w:val="18"/>
          <w:szCs w:val="18"/>
          <w:lang w:eastAsia="es-CO"/>
        </w:rPr>
        <w:t>1 .</w:t>
      </w:r>
      <w:proofErr w:type="gramEnd"/>
      <w:r>
        <w:rPr>
          <w:rFonts w:ascii="Arial" w:hAnsi="Arial" w:cs="Arial"/>
          <w:b/>
          <w:sz w:val="18"/>
          <w:szCs w:val="18"/>
          <w:lang w:eastAsia="es-CO"/>
        </w:rPr>
        <w:t xml:space="preserve"> </w:t>
      </w:r>
      <w:r>
        <w:rPr>
          <w:rFonts w:ascii="Arial" w:hAnsi="Arial" w:cs="Arial"/>
          <w:bCs/>
          <w:sz w:val="18"/>
          <w:szCs w:val="18"/>
          <w:lang w:eastAsia="es-CO"/>
        </w:rPr>
        <w:t xml:space="preserve">Cumplir el contrato a cabalidad, teniendo en cuenta lo señalado en los estudios previos, pliego de condiciones, la propuesta y el contrato.  </w:t>
      </w:r>
      <w:r>
        <w:rPr>
          <w:rFonts w:ascii="Arial" w:hAnsi="Arial" w:cs="Arial"/>
          <w:b/>
          <w:sz w:val="18"/>
          <w:szCs w:val="18"/>
          <w:lang w:eastAsia="es-CO"/>
        </w:rPr>
        <w:t xml:space="preserve">2. </w:t>
      </w:r>
      <w:r>
        <w:rPr>
          <w:rFonts w:ascii="Arial" w:hAnsi="Arial" w:cs="Arial"/>
          <w:bCs/>
          <w:sz w:val="18"/>
          <w:szCs w:val="18"/>
          <w:lang w:eastAsia="es-CO"/>
        </w:rPr>
        <w:t>Presentar los informes y/o (productos), de conformidad con lo establecido en el contrato.</w:t>
      </w:r>
      <w:r>
        <w:rPr>
          <w:rFonts w:ascii="Arial" w:hAnsi="Arial" w:cs="Arial"/>
          <w:b/>
          <w:sz w:val="18"/>
          <w:szCs w:val="18"/>
          <w:lang w:eastAsia="es-CO"/>
        </w:rPr>
        <w:t xml:space="preserve"> 3. </w:t>
      </w:r>
      <w:r>
        <w:rPr>
          <w:rFonts w:ascii="Arial" w:hAnsi="Arial" w:cs="Arial"/>
          <w:bCs/>
          <w:sz w:val="18"/>
          <w:szCs w:val="18"/>
          <w:lang w:eastAsia="es-CO"/>
        </w:rPr>
        <w:t>Cumplir con las obligaciones frente al Sistema de Seguridad Social Integral en Salud y Pensión, Parafiscales y Sistema General de Riesgos Laborales, cuando haya lugar a ello, y presentar los documentos respectivos que así lo acrediten, conforme lo establecido en el artículo 50 de la Ley 789 de 2002, en la Ley 828 de 2003, la Ley 1562 de 2012, el decreto 723 de 2013, el Decreto 1273 de 2018 y demás normas concordantes.</w:t>
      </w:r>
      <w:r>
        <w:rPr>
          <w:rFonts w:ascii="Arial" w:hAnsi="Arial" w:cs="Arial"/>
          <w:b/>
          <w:sz w:val="18"/>
          <w:szCs w:val="18"/>
          <w:lang w:eastAsia="es-CO"/>
        </w:rPr>
        <w:t xml:space="preserve"> 4. </w:t>
      </w:r>
      <w:r>
        <w:rPr>
          <w:rFonts w:ascii="Arial" w:hAnsi="Arial" w:cs="Arial"/>
          <w:bCs/>
          <w:sz w:val="18"/>
          <w:szCs w:val="18"/>
          <w:lang w:eastAsia="es-CO"/>
        </w:rPr>
        <w:t>Reportar al supervisor de manera inmediata, cualquier novedad o anomalía que pueda afectar la ejecución del contrato.</w:t>
      </w:r>
      <w:r>
        <w:rPr>
          <w:rFonts w:ascii="Arial" w:hAnsi="Arial" w:cs="Arial"/>
          <w:b/>
          <w:sz w:val="18"/>
          <w:szCs w:val="18"/>
          <w:lang w:eastAsia="es-CO"/>
        </w:rPr>
        <w:t xml:space="preserve">  5.</w:t>
      </w:r>
      <w:r>
        <w:rPr>
          <w:rFonts w:ascii="Arial" w:hAnsi="Arial" w:cs="Arial"/>
          <w:b/>
          <w:sz w:val="18"/>
          <w:szCs w:val="18"/>
          <w:lang w:eastAsia="es-CO"/>
        </w:rPr>
        <w:tab/>
      </w:r>
      <w:r>
        <w:rPr>
          <w:rFonts w:ascii="Arial" w:hAnsi="Arial" w:cs="Arial"/>
          <w:bCs/>
          <w:sz w:val="18"/>
          <w:szCs w:val="18"/>
          <w:lang w:eastAsia="es-CO"/>
        </w:rPr>
        <w:t>Guardar total reserva de la información que por razón de sus obligaciones y desarrollo de sus actividades obtenga.</w:t>
      </w:r>
      <w:r>
        <w:rPr>
          <w:rFonts w:ascii="Arial" w:hAnsi="Arial" w:cs="Arial"/>
          <w:b/>
          <w:sz w:val="18"/>
          <w:szCs w:val="18"/>
          <w:lang w:eastAsia="es-CO"/>
        </w:rPr>
        <w:t xml:space="preserve">  6.</w:t>
      </w:r>
      <w:r>
        <w:rPr>
          <w:rFonts w:ascii="Arial" w:hAnsi="Arial" w:cs="Arial"/>
          <w:b/>
          <w:sz w:val="18"/>
          <w:szCs w:val="18"/>
          <w:lang w:eastAsia="es-CO"/>
        </w:rPr>
        <w:tab/>
        <w:t xml:space="preserve"> </w:t>
      </w:r>
      <w:r>
        <w:rPr>
          <w:rFonts w:ascii="Arial" w:hAnsi="Arial" w:cs="Arial"/>
          <w:bCs/>
          <w:sz w:val="18"/>
          <w:szCs w:val="18"/>
          <w:lang w:eastAsia="es-CO"/>
        </w:rPr>
        <w:t xml:space="preserve">Acatar las instrucciones que durante el desarrollo del contrato le imparta la Corporación, a través del supervisor del contrato.  </w:t>
      </w:r>
      <w:r>
        <w:rPr>
          <w:rFonts w:ascii="Arial" w:hAnsi="Arial" w:cs="Arial"/>
          <w:b/>
          <w:sz w:val="18"/>
          <w:szCs w:val="18"/>
          <w:lang w:eastAsia="es-CO"/>
        </w:rPr>
        <w:t xml:space="preserve">7. </w:t>
      </w:r>
      <w:r>
        <w:rPr>
          <w:rFonts w:ascii="Arial" w:hAnsi="Arial" w:cs="Arial"/>
          <w:bCs/>
          <w:sz w:val="18"/>
          <w:szCs w:val="18"/>
          <w:lang w:eastAsia="es-CO"/>
        </w:rPr>
        <w:t>Suscribir conjuntamente con el supervisor del contrato, el acta de inicio y actas que se requieran</w:t>
      </w:r>
      <w:r>
        <w:rPr>
          <w:rFonts w:ascii="Arial" w:hAnsi="Arial" w:cs="Arial"/>
          <w:b/>
          <w:sz w:val="18"/>
          <w:szCs w:val="18"/>
          <w:lang w:eastAsia="es-CO"/>
        </w:rPr>
        <w:t xml:space="preserve">. 8. </w:t>
      </w:r>
      <w:r>
        <w:rPr>
          <w:rFonts w:ascii="Arial" w:hAnsi="Arial" w:cs="Arial"/>
          <w:bCs/>
          <w:sz w:val="18"/>
          <w:szCs w:val="18"/>
          <w:lang w:eastAsia="es-CO"/>
        </w:rPr>
        <w:t xml:space="preserve">Responder por los documentos físicos o magnéticos elaborados o entregados con ocasión de la ejecución </w:t>
      </w:r>
      <w:r>
        <w:rPr>
          <w:rFonts w:ascii="Arial" w:hAnsi="Arial" w:cs="Arial"/>
          <w:bCs/>
          <w:sz w:val="18"/>
          <w:szCs w:val="18"/>
          <w:lang w:eastAsia="es-CO"/>
        </w:rPr>
        <w:lastRenderedPageBreak/>
        <w:t>del contrato, así como responder por la seguridad y el debido manejo de los documentos y registros propios de la Entidad, para que reposen en la dependencia correspondiente</w:t>
      </w:r>
      <w:r>
        <w:rPr>
          <w:rFonts w:ascii="Arial" w:hAnsi="Arial" w:cs="Arial"/>
          <w:b/>
          <w:sz w:val="18"/>
          <w:szCs w:val="18"/>
          <w:lang w:eastAsia="es-CO"/>
        </w:rPr>
        <w:t xml:space="preserve">. 9. </w:t>
      </w:r>
      <w:r>
        <w:rPr>
          <w:rFonts w:ascii="Arial" w:hAnsi="Arial" w:cs="Arial"/>
          <w:bCs/>
          <w:sz w:val="18"/>
          <w:szCs w:val="18"/>
          <w:lang w:eastAsia="es-CO"/>
        </w:rPr>
        <w:t>Constituir y mantener vigente la garantía única por el tiempo pactado en el contrato, así como de las modificaciones que se presenten en la ejecución del mismo</w:t>
      </w:r>
      <w:r>
        <w:rPr>
          <w:rFonts w:ascii="Arial" w:hAnsi="Arial" w:cs="Arial"/>
          <w:b/>
          <w:sz w:val="18"/>
          <w:szCs w:val="18"/>
          <w:lang w:eastAsia="es-CO"/>
        </w:rPr>
        <w:t xml:space="preserve">. 10. </w:t>
      </w:r>
      <w:r>
        <w:rPr>
          <w:rFonts w:ascii="Arial" w:hAnsi="Arial" w:cs="Arial"/>
          <w:bCs/>
          <w:sz w:val="18"/>
          <w:szCs w:val="18"/>
          <w:lang w:eastAsia="es-CO"/>
        </w:rPr>
        <w:t>Suministrar al supervisor del contrato toda la información que le sea solicitada para verificar el correcto y oportuno cumplimiento de las obligaciones que contrae, de acuerdo con los artículos 4º y 5º de la Ley 80 de 1993.</w:t>
      </w:r>
      <w:r>
        <w:rPr>
          <w:rFonts w:ascii="Arial" w:hAnsi="Arial" w:cs="Arial"/>
          <w:b/>
          <w:sz w:val="18"/>
          <w:szCs w:val="18"/>
          <w:lang w:eastAsia="es-CO"/>
        </w:rPr>
        <w:t xml:space="preserve">  11. </w:t>
      </w:r>
      <w:r>
        <w:rPr>
          <w:rFonts w:ascii="Arial" w:hAnsi="Arial" w:cs="Arial"/>
          <w:bCs/>
          <w:sz w:val="18"/>
          <w:szCs w:val="18"/>
          <w:lang w:eastAsia="es-CO"/>
        </w:rPr>
        <w:t>Acatar y aplicar de manera diligente las observaciones y recomendaciones, que se encuentren enmarcadas dentro del objeto del contrato, impartidas por el supervisor del contrato.</w:t>
      </w:r>
      <w:r>
        <w:rPr>
          <w:rFonts w:ascii="Arial" w:hAnsi="Arial" w:cs="Arial"/>
          <w:b/>
          <w:sz w:val="18"/>
          <w:szCs w:val="18"/>
          <w:lang w:eastAsia="es-CO"/>
        </w:rPr>
        <w:t xml:space="preserve"> 12. </w:t>
      </w:r>
      <w:r>
        <w:rPr>
          <w:rFonts w:ascii="Arial" w:hAnsi="Arial" w:cs="Arial"/>
          <w:bCs/>
          <w:sz w:val="18"/>
          <w:szCs w:val="18"/>
          <w:lang w:eastAsia="es-CO"/>
        </w:rPr>
        <w:t xml:space="preserve">Responder en los plazos que la Corporación establezca en cada caso, los requerimientos de aclaración o de información que le formule. </w:t>
      </w:r>
      <w:r>
        <w:rPr>
          <w:rFonts w:ascii="Arial" w:hAnsi="Arial" w:cs="Arial"/>
          <w:b/>
          <w:sz w:val="18"/>
          <w:szCs w:val="18"/>
          <w:lang w:eastAsia="es-CO"/>
        </w:rPr>
        <w:t xml:space="preserve">13. </w:t>
      </w:r>
      <w:r>
        <w:rPr>
          <w:rFonts w:ascii="Arial" w:hAnsi="Arial" w:cs="Arial"/>
          <w:bCs/>
          <w:sz w:val="18"/>
          <w:szCs w:val="18"/>
          <w:lang w:eastAsia="es-CO"/>
        </w:rPr>
        <w:t>Pagar a la Corporación todas las sumas y costos que la misma deba asumir, por razón de la acción que contra ella inicien terceros que hayan sufrido daños por causa del contratista, durante la ejecución del contrato.</w:t>
      </w:r>
      <w:r>
        <w:rPr>
          <w:rFonts w:ascii="Arial" w:hAnsi="Arial" w:cs="Arial"/>
          <w:b/>
          <w:sz w:val="18"/>
          <w:szCs w:val="18"/>
          <w:lang w:eastAsia="es-CO"/>
        </w:rPr>
        <w:t xml:space="preserve"> 14. </w:t>
      </w:r>
      <w:r>
        <w:rPr>
          <w:rFonts w:ascii="Arial" w:hAnsi="Arial" w:cs="Arial"/>
          <w:bCs/>
          <w:sz w:val="18"/>
          <w:szCs w:val="18"/>
          <w:lang w:eastAsia="es-CO"/>
        </w:rPr>
        <w:t xml:space="preserve">Conocer a cabalidad el estudio previo, el pliego de condiciones, la propuesta y el contrato, para realizar la ejecución del mismo con eficiencia y eficacia. En el evento de que exista inconsistencia y/o diferencia entre los estudios previos frente a la propuesta del CONTRATISTA, prevalecerá lo establecido en los estudios previos. </w:t>
      </w:r>
      <w:r>
        <w:rPr>
          <w:rFonts w:ascii="Arial" w:hAnsi="Arial" w:cs="Arial"/>
          <w:b/>
          <w:sz w:val="18"/>
          <w:szCs w:val="18"/>
          <w:lang w:eastAsia="es-CO"/>
        </w:rPr>
        <w:t xml:space="preserve">15. </w:t>
      </w:r>
      <w:r>
        <w:rPr>
          <w:rFonts w:ascii="Arial" w:hAnsi="Arial" w:cs="Arial"/>
          <w:bCs/>
          <w:sz w:val="18"/>
          <w:szCs w:val="18"/>
          <w:lang w:eastAsia="es-CO"/>
        </w:rPr>
        <w:t>Obrar con lealtad y buena fe durante la ejecución del contrato, evitando dilaciones y trabas.</w:t>
      </w:r>
      <w:r>
        <w:rPr>
          <w:rFonts w:ascii="Arial" w:hAnsi="Arial" w:cs="Arial"/>
          <w:b/>
          <w:sz w:val="18"/>
          <w:szCs w:val="18"/>
          <w:lang w:eastAsia="es-CO"/>
        </w:rPr>
        <w:t xml:space="preserve"> 16. </w:t>
      </w:r>
      <w:r>
        <w:rPr>
          <w:rFonts w:ascii="Arial" w:hAnsi="Arial" w:cs="Arial"/>
          <w:bCs/>
          <w:sz w:val="18"/>
          <w:szCs w:val="18"/>
          <w:lang w:eastAsia="es-CO"/>
        </w:rPr>
        <w:t>No acceder a peticiones o amenazas de quienes actúen por fuera de la Ley con el fin de obligar a hacer u omitir algún acto o hecho en contra de la ley. Cuando se presenten tales peticiones o amenazas el futuro contratista deberá informar inmediatamente de su ocurrencia a la entidad contratante y a las demás autoridades competentes para que ellas adopten las medidas y correctivos que fueren necesarios. El incumplimiento de esta obligación y la celebración de los pactos o acuerdos prohibidos dan lugar a la declaratoria de caducidad.</w:t>
      </w:r>
      <w:r>
        <w:rPr>
          <w:rFonts w:ascii="Arial" w:hAnsi="Arial" w:cs="Arial"/>
          <w:b/>
          <w:sz w:val="18"/>
          <w:szCs w:val="18"/>
          <w:lang w:eastAsia="es-CO"/>
        </w:rPr>
        <w:t xml:space="preserve"> 17. </w:t>
      </w:r>
      <w:r>
        <w:rPr>
          <w:rFonts w:ascii="Arial" w:hAnsi="Arial" w:cs="Arial"/>
          <w:bCs/>
          <w:sz w:val="18"/>
          <w:szCs w:val="18"/>
          <w:lang w:eastAsia="es-CO"/>
        </w:rPr>
        <w:t xml:space="preserve">Supervisar el correcto desempeño de sus empleados o personas destinadas para la prestación del servicio. </w:t>
      </w:r>
      <w:r w:rsidRPr="00297922">
        <w:rPr>
          <w:rFonts w:ascii="Arial" w:hAnsi="Arial" w:cs="Arial"/>
          <w:b/>
          <w:bCs/>
          <w:sz w:val="18"/>
          <w:szCs w:val="18"/>
          <w:lang w:eastAsia="es-CO"/>
        </w:rPr>
        <w:t>18</w:t>
      </w:r>
      <w:r>
        <w:rPr>
          <w:rFonts w:ascii="Arial" w:hAnsi="Arial" w:cs="Arial"/>
          <w:bCs/>
          <w:sz w:val="18"/>
          <w:szCs w:val="18"/>
          <w:lang w:eastAsia="es-CO"/>
        </w:rPr>
        <w:t>. Las demás que contribuyan a garantizar el cumplimiento del contrato y las que por su naturaleza le sean atribuibles conforme al objeto y alcance del mismo, en especial las señaladas en el artículo 5º de la ley 80 de 1993.</w:t>
      </w:r>
      <w:r>
        <w:rPr>
          <w:rFonts w:ascii="Arial" w:hAnsi="Arial" w:cs="Arial"/>
          <w:b/>
          <w:sz w:val="18"/>
          <w:szCs w:val="18"/>
          <w:lang w:eastAsia="es-CO"/>
        </w:rPr>
        <w:t xml:space="preserve"> ESPECÍFICAS:</w:t>
      </w:r>
      <w:r>
        <w:rPr>
          <w:rFonts w:ascii="Arial" w:hAnsi="Arial" w:cs="Arial"/>
          <w:sz w:val="18"/>
          <w:szCs w:val="18"/>
        </w:rPr>
        <w:t xml:space="preserve"> </w:t>
      </w:r>
      <w:r w:rsidR="00F32D27" w:rsidRPr="00F32D27">
        <w:rPr>
          <w:rFonts w:ascii="Arial" w:hAnsi="Arial" w:cs="Arial"/>
          <w:sz w:val="18"/>
          <w:szCs w:val="18"/>
          <w:lang w:eastAsia="es-CO"/>
        </w:rPr>
        <w:t>1.</w:t>
      </w:r>
      <w:r w:rsidR="00F32D27" w:rsidRPr="00F32D27">
        <w:rPr>
          <w:rFonts w:ascii="Arial" w:hAnsi="Arial" w:cs="Arial"/>
          <w:sz w:val="18"/>
          <w:szCs w:val="18"/>
          <w:lang w:eastAsia="es-CO"/>
        </w:rPr>
        <w:tab/>
        <w:t xml:space="preserve">Realizar el mantenimiento preventivo y correctivo del parque automotor y maquinaria propiedad y/o a cargo de la Corporación, relacionado en el proceso contractual, sin perjuicio de incluir aquellos que se requieran durante la ejecución del contrato y </w:t>
      </w:r>
      <w:proofErr w:type="gramStart"/>
      <w:r w:rsidR="00F32D27" w:rsidRPr="00F32D27">
        <w:rPr>
          <w:rFonts w:ascii="Arial" w:hAnsi="Arial" w:cs="Arial"/>
          <w:sz w:val="18"/>
          <w:szCs w:val="18"/>
          <w:lang w:eastAsia="es-CO"/>
        </w:rPr>
        <w:t>que</w:t>
      </w:r>
      <w:proofErr w:type="gramEnd"/>
      <w:r w:rsidR="00F32D27" w:rsidRPr="00F32D27">
        <w:rPr>
          <w:rFonts w:ascii="Arial" w:hAnsi="Arial" w:cs="Arial"/>
          <w:sz w:val="18"/>
          <w:szCs w:val="18"/>
          <w:lang w:eastAsia="es-CO"/>
        </w:rPr>
        <w:t xml:space="preserve"> en todo caso, se comprendan dentro de las condiciones del objeto del proceso de selección. 2.</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Prestar el mantenimiento preventivo y correctivo con suministro e instalación de repuestos al parque automotor y maquinaria objeto de este proceso, previa elaboración del diagnóstico de reparación por parte del contratista y aprobación por parte del supervisor del contrato. </w:t>
      </w:r>
      <w:r w:rsidR="00F32D27">
        <w:rPr>
          <w:rFonts w:ascii="Arial" w:hAnsi="Arial" w:cs="Arial"/>
          <w:sz w:val="18"/>
          <w:szCs w:val="18"/>
          <w:lang w:eastAsia="es-CO"/>
        </w:rPr>
        <w:t xml:space="preserve">3. </w:t>
      </w:r>
      <w:r w:rsidR="00F32D27" w:rsidRPr="00F32D27">
        <w:rPr>
          <w:rFonts w:ascii="Arial" w:hAnsi="Arial" w:cs="Arial"/>
          <w:sz w:val="18"/>
          <w:szCs w:val="18"/>
          <w:lang w:eastAsia="es-CO"/>
        </w:rPr>
        <w:t>Realizar el mantenimiento preventivo a los vehículos de la Corporación Autónoma Regional Del Quindío-CRQ de acuerdo a su kilometraje y/o plan de mantenimiento de la entidad.</w:t>
      </w:r>
      <w:r w:rsidR="00F32D27">
        <w:rPr>
          <w:rFonts w:ascii="Arial" w:hAnsi="Arial" w:cs="Arial"/>
          <w:sz w:val="18"/>
          <w:szCs w:val="18"/>
          <w:lang w:eastAsia="es-CO"/>
        </w:rPr>
        <w:t xml:space="preserve"> </w:t>
      </w:r>
      <w:r w:rsidR="00F32D27" w:rsidRPr="00F32D27">
        <w:rPr>
          <w:rFonts w:ascii="Arial" w:hAnsi="Arial" w:cs="Arial"/>
          <w:sz w:val="18"/>
          <w:szCs w:val="18"/>
          <w:lang w:eastAsia="es-CO"/>
        </w:rPr>
        <w:t>4.</w:t>
      </w:r>
      <w:r w:rsidR="00F32D27">
        <w:rPr>
          <w:rFonts w:ascii="Arial" w:hAnsi="Arial" w:cs="Arial"/>
          <w:sz w:val="18"/>
          <w:szCs w:val="18"/>
          <w:lang w:eastAsia="es-CO"/>
        </w:rPr>
        <w:t xml:space="preserve"> </w:t>
      </w:r>
      <w:r w:rsidR="00F32D27" w:rsidRPr="00F32D27">
        <w:rPr>
          <w:rFonts w:ascii="Arial" w:hAnsi="Arial" w:cs="Arial"/>
          <w:sz w:val="18"/>
          <w:szCs w:val="18"/>
          <w:lang w:eastAsia="es-CO"/>
        </w:rPr>
        <w:t>Indicar la dirección exacta del lugar o los lugares en los cuales se prestará el servicio, para lo cual deberá adjuntar carta de compromiso suscrita por el representante legal y/o propietario del establecimiento de comercio, por medio de la cual se compromete a prestar el servicio respectivo. 5.</w:t>
      </w:r>
      <w:r w:rsidR="00F32D27">
        <w:rPr>
          <w:rFonts w:ascii="Arial" w:hAnsi="Arial" w:cs="Arial"/>
          <w:sz w:val="18"/>
          <w:szCs w:val="18"/>
          <w:lang w:eastAsia="es-CO"/>
        </w:rPr>
        <w:t xml:space="preserve"> </w:t>
      </w:r>
      <w:r w:rsidR="00F32D27" w:rsidRPr="00F32D27">
        <w:rPr>
          <w:rFonts w:ascii="Arial" w:hAnsi="Arial" w:cs="Arial"/>
          <w:sz w:val="18"/>
          <w:szCs w:val="18"/>
          <w:lang w:eastAsia="es-CO"/>
        </w:rPr>
        <w:t>Garantizar la prestación efectiva de los servicios, en los lugares de ejecución, horarios, condiciones y términos ofertados, según la carta de compromiso anexa a la propuesta, sin perjuicio de acuerdos de modificación entre las partes, siempre que medie autorización expresa del supervisor del contrato y cumpla con las condiciones mínimas solicitadas.</w:t>
      </w:r>
      <w:r w:rsidR="00F32D27">
        <w:rPr>
          <w:rFonts w:ascii="Arial" w:hAnsi="Arial" w:cs="Arial"/>
          <w:sz w:val="18"/>
          <w:szCs w:val="18"/>
          <w:lang w:eastAsia="es-CO"/>
        </w:rPr>
        <w:t xml:space="preserve"> </w:t>
      </w:r>
      <w:r w:rsidR="00F32D27" w:rsidRPr="00F32D27">
        <w:rPr>
          <w:rFonts w:ascii="Arial" w:hAnsi="Arial" w:cs="Arial"/>
          <w:sz w:val="18"/>
          <w:szCs w:val="18"/>
          <w:lang w:eastAsia="es-CO"/>
        </w:rPr>
        <w:t>6.</w:t>
      </w:r>
      <w:r w:rsidR="00F32D27" w:rsidRPr="00F32D27">
        <w:rPr>
          <w:rFonts w:ascii="Arial" w:hAnsi="Arial" w:cs="Arial"/>
          <w:sz w:val="18"/>
          <w:szCs w:val="18"/>
          <w:lang w:eastAsia="es-CO"/>
        </w:rPr>
        <w:tab/>
        <w:t xml:space="preserve">Garantizar un horario de servicio mínimo de 7:00 am a 6:00 pm de lunes a viernes y el día sábado de 7:00 a.m. a 12:00 p.m. </w:t>
      </w:r>
      <w:r w:rsidR="00F32D27">
        <w:rPr>
          <w:rFonts w:ascii="Arial" w:hAnsi="Arial" w:cs="Arial"/>
          <w:sz w:val="18"/>
          <w:szCs w:val="18"/>
          <w:lang w:eastAsia="es-CO"/>
        </w:rPr>
        <w:t xml:space="preserve"> </w:t>
      </w:r>
      <w:r w:rsidR="00F32D27" w:rsidRPr="00F32D27">
        <w:rPr>
          <w:rFonts w:ascii="Arial" w:hAnsi="Arial" w:cs="Arial"/>
          <w:sz w:val="18"/>
          <w:szCs w:val="18"/>
          <w:lang w:eastAsia="es-CO"/>
        </w:rPr>
        <w:t>7.</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Garantizar el cumplimiento de las características técnicas de operación y seguridad de los equipos para realizar los mantenimientos en adecuadas condiciones técnico mecánicas y de limpieza. </w:t>
      </w:r>
      <w:r w:rsidR="00F32D27">
        <w:rPr>
          <w:rFonts w:ascii="Arial" w:hAnsi="Arial" w:cs="Arial"/>
          <w:sz w:val="18"/>
          <w:szCs w:val="18"/>
          <w:lang w:eastAsia="es-CO"/>
        </w:rPr>
        <w:t xml:space="preserve"> </w:t>
      </w:r>
      <w:r w:rsidR="00F32D27" w:rsidRPr="00F32D27">
        <w:rPr>
          <w:rFonts w:ascii="Arial" w:hAnsi="Arial" w:cs="Arial"/>
          <w:sz w:val="18"/>
          <w:szCs w:val="18"/>
          <w:lang w:eastAsia="es-CO"/>
        </w:rPr>
        <w:t>8.</w:t>
      </w:r>
      <w:r w:rsidR="00F32D27">
        <w:rPr>
          <w:rFonts w:ascii="Arial" w:hAnsi="Arial" w:cs="Arial"/>
          <w:sz w:val="18"/>
          <w:szCs w:val="18"/>
          <w:lang w:eastAsia="es-CO"/>
        </w:rPr>
        <w:t xml:space="preserve"> </w:t>
      </w:r>
      <w:r w:rsidR="00F32D27" w:rsidRPr="00F32D27">
        <w:rPr>
          <w:rFonts w:ascii="Arial" w:hAnsi="Arial" w:cs="Arial"/>
          <w:sz w:val="18"/>
          <w:szCs w:val="18"/>
          <w:lang w:eastAsia="es-CO"/>
        </w:rPr>
        <w:t>Garantizar mano de obra idónea para el diagnóstico, la revisión y la intervención material del parque automotor que se allegue para mantenimiento preventivo o correctivo.</w:t>
      </w:r>
      <w:r w:rsidR="00F32D27">
        <w:rPr>
          <w:rFonts w:ascii="Arial" w:hAnsi="Arial" w:cs="Arial"/>
          <w:sz w:val="18"/>
          <w:szCs w:val="18"/>
          <w:lang w:eastAsia="es-CO"/>
        </w:rPr>
        <w:t xml:space="preserve"> </w:t>
      </w:r>
      <w:r w:rsidR="00F32D27" w:rsidRPr="00F32D27">
        <w:rPr>
          <w:rFonts w:ascii="Arial" w:hAnsi="Arial" w:cs="Arial"/>
          <w:sz w:val="18"/>
          <w:szCs w:val="18"/>
          <w:lang w:eastAsia="es-CO"/>
        </w:rPr>
        <w:t>9.</w:t>
      </w:r>
      <w:r w:rsidR="00F32D27">
        <w:rPr>
          <w:rFonts w:ascii="Arial" w:hAnsi="Arial" w:cs="Arial"/>
          <w:sz w:val="18"/>
          <w:szCs w:val="18"/>
          <w:lang w:eastAsia="es-CO"/>
        </w:rPr>
        <w:t xml:space="preserve"> </w:t>
      </w:r>
      <w:r w:rsidR="00F32D27" w:rsidRPr="00F32D27">
        <w:rPr>
          <w:rFonts w:ascii="Arial" w:hAnsi="Arial" w:cs="Arial"/>
          <w:sz w:val="18"/>
          <w:szCs w:val="18"/>
          <w:lang w:eastAsia="es-CO"/>
        </w:rPr>
        <w:t>Cumplir con el área, el personal operativo y el equipo especializado solicitado por la Entidad y ofertado por el proponente para el mantenimiento preventivo y correctivo del parque automotor y maquinaria propiedad de la Corporación.</w:t>
      </w:r>
      <w:r w:rsidR="00F32D27">
        <w:rPr>
          <w:rFonts w:ascii="Arial" w:hAnsi="Arial" w:cs="Arial"/>
          <w:sz w:val="18"/>
          <w:szCs w:val="18"/>
          <w:lang w:eastAsia="es-CO"/>
        </w:rPr>
        <w:t xml:space="preserve"> </w:t>
      </w:r>
      <w:r w:rsidR="00F32D27" w:rsidRPr="00F32D27">
        <w:rPr>
          <w:rFonts w:ascii="Arial" w:hAnsi="Arial" w:cs="Arial"/>
          <w:sz w:val="18"/>
          <w:szCs w:val="18"/>
          <w:lang w:eastAsia="es-CO"/>
        </w:rPr>
        <w:t>10.</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Garantizar que los repuestos ofrecidos para la reparación del parque automotor y maquinaria propiedad de la Corporación sean de buena calidad, originales con garantía de fabricación. </w:t>
      </w:r>
      <w:r w:rsidR="00F32D27">
        <w:rPr>
          <w:rFonts w:ascii="Arial" w:hAnsi="Arial" w:cs="Arial"/>
          <w:sz w:val="18"/>
          <w:szCs w:val="18"/>
          <w:lang w:eastAsia="es-CO"/>
        </w:rPr>
        <w:t xml:space="preserve"> </w:t>
      </w:r>
      <w:r w:rsidR="00F32D27" w:rsidRPr="00F32D27">
        <w:rPr>
          <w:rFonts w:ascii="Arial" w:hAnsi="Arial" w:cs="Arial"/>
          <w:sz w:val="18"/>
          <w:szCs w:val="18"/>
          <w:lang w:eastAsia="es-CO"/>
        </w:rPr>
        <w:t>11.</w:t>
      </w:r>
      <w:r w:rsidR="00F32D27">
        <w:rPr>
          <w:rFonts w:ascii="Arial" w:hAnsi="Arial" w:cs="Arial"/>
          <w:sz w:val="18"/>
          <w:szCs w:val="18"/>
          <w:lang w:eastAsia="es-CO"/>
        </w:rPr>
        <w:t xml:space="preserve"> </w:t>
      </w:r>
      <w:r w:rsidR="00F32D27" w:rsidRPr="00F32D27">
        <w:rPr>
          <w:rFonts w:ascii="Arial" w:hAnsi="Arial" w:cs="Arial"/>
          <w:sz w:val="18"/>
          <w:szCs w:val="18"/>
          <w:lang w:eastAsia="es-CO"/>
        </w:rPr>
        <w:t>Garantizar que los lubricantes y filtros sean originales.</w:t>
      </w:r>
      <w:r w:rsidR="00F32D27">
        <w:rPr>
          <w:rFonts w:ascii="Arial" w:hAnsi="Arial" w:cs="Arial"/>
          <w:sz w:val="18"/>
          <w:szCs w:val="18"/>
          <w:lang w:eastAsia="es-CO"/>
        </w:rPr>
        <w:t xml:space="preserve"> </w:t>
      </w:r>
      <w:r w:rsidR="00F32D27" w:rsidRPr="00F32D27">
        <w:rPr>
          <w:rFonts w:ascii="Arial" w:hAnsi="Arial" w:cs="Arial"/>
          <w:sz w:val="18"/>
          <w:szCs w:val="18"/>
          <w:lang w:eastAsia="es-CO"/>
        </w:rPr>
        <w:t>12.</w:t>
      </w:r>
      <w:r w:rsidR="00F32D27">
        <w:rPr>
          <w:rFonts w:ascii="Arial" w:hAnsi="Arial" w:cs="Arial"/>
          <w:sz w:val="18"/>
          <w:szCs w:val="18"/>
          <w:lang w:eastAsia="es-CO"/>
        </w:rPr>
        <w:t xml:space="preserve"> </w:t>
      </w:r>
      <w:r w:rsidR="00F32D27" w:rsidRPr="00F32D27">
        <w:rPr>
          <w:rFonts w:ascii="Arial" w:hAnsi="Arial" w:cs="Arial"/>
          <w:sz w:val="18"/>
          <w:szCs w:val="18"/>
          <w:lang w:eastAsia="es-CO"/>
        </w:rPr>
        <w:t>Garantizar los suministros de repuestos o accesorios que se requieran, conforme las exigencias de calidad correspondientes a la especificación técnica del parque automotor y maquinaria propiedad de la Corporación.  13.</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En el caso en que se realicen reparaciones a las suspensiones traseras o delanteras del parque automotor de la Corporación con suministro de repuestos, no tendrá costo para la entidad las alineaciones a realizar como producto de dicha reparación. </w:t>
      </w:r>
      <w:r w:rsidR="00F32D27">
        <w:rPr>
          <w:rFonts w:ascii="Arial" w:hAnsi="Arial" w:cs="Arial"/>
          <w:sz w:val="18"/>
          <w:szCs w:val="18"/>
          <w:lang w:eastAsia="es-CO"/>
        </w:rPr>
        <w:t xml:space="preserve"> </w:t>
      </w:r>
      <w:r w:rsidR="00F32D27" w:rsidRPr="00F32D27">
        <w:rPr>
          <w:rFonts w:ascii="Arial" w:hAnsi="Arial" w:cs="Arial"/>
          <w:sz w:val="18"/>
          <w:szCs w:val="18"/>
          <w:lang w:eastAsia="es-CO"/>
        </w:rPr>
        <w:t>14.</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Coordinar las actividades de prestación de servicio tales como </w:t>
      </w:r>
      <w:proofErr w:type="spellStart"/>
      <w:r w:rsidR="00F32D27" w:rsidRPr="00F32D27">
        <w:rPr>
          <w:rFonts w:ascii="Arial" w:hAnsi="Arial" w:cs="Arial"/>
          <w:sz w:val="18"/>
          <w:szCs w:val="18"/>
          <w:lang w:eastAsia="es-CO"/>
        </w:rPr>
        <w:t>recepcionar</w:t>
      </w:r>
      <w:proofErr w:type="spellEnd"/>
      <w:r w:rsidR="00F32D27" w:rsidRPr="00F32D27">
        <w:rPr>
          <w:rFonts w:ascii="Arial" w:hAnsi="Arial" w:cs="Arial"/>
          <w:sz w:val="18"/>
          <w:szCs w:val="18"/>
          <w:lang w:eastAsia="es-CO"/>
        </w:rPr>
        <w:t xml:space="preserve"> el parque automotor y maquinaria propiedad de la Corporación, así como supervisar los trabajos, resolver las situaciones técnicas oportunamente y proceder a realizar el diagnóstico, cotización y reparaciones una vez se reciba el parque automotor y maquinaria relacionada.</w:t>
      </w:r>
      <w:r w:rsidR="00F32D27">
        <w:rPr>
          <w:rFonts w:ascii="Arial" w:hAnsi="Arial" w:cs="Arial"/>
          <w:sz w:val="18"/>
          <w:szCs w:val="18"/>
          <w:lang w:eastAsia="es-CO"/>
        </w:rPr>
        <w:t xml:space="preserve"> </w:t>
      </w:r>
      <w:r w:rsidR="00F32D27" w:rsidRPr="00F32D27">
        <w:rPr>
          <w:rFonts w:ascii="Arial" w:hAnsi="Arial" w:cs="Arial"/>
          <w:sz w:val="18"/>
          <w:szCs w:val="18"/>
          <w:lang w:eastAsia="es-CO"/>
        </w:rPr>
        <w:t>15.</w:t>
      </w:r>
      <w:r w:rsidR="00F32D27">
        <w:rPr>
          <w:rFonts w:ascii="Arial" w:hAnsi="Arial" w:cs="Arial"/>
          <w:sz w:val="18"/>
          <w:szCs w:val="18"/>
          <w:lang w:eastAsia="es-CO"/>
        </w:rPr>
        <w:t xml:space="preserve"> </w:t>
      </w:r>
      <w:r w:rsidR="00F32D27" w:rsidRPr="00F32D27">
        <w:rPr>
          <w:rFonts w:ascii="Arial" w:hAnsi="Arial" w:cs="Arial"/>
          <w:sz w:val="18"/>
          <w:szCs w:val="18"/>
          <w:lang w:eastAsia="es-CO"/>
        </w:rPr>
        <w:t>Realizar única y exclusivamente las reparaciones que le hayan sido aprobadas por el supervisor para la mano de obra y/o repuestos. 16.</w:t>
      </w:r>
      <w:r w:rsidR="00F32D27" w:rsidRPr="00F32D27">
        <w:rPr>
          <w:rFonts w:ascii="Arial" w:hAnsi="Arial" w:cs="Arial"/>
          <w:sz w:val="18"/>
          <w:szCs w:val="18"/>
          <w:lang w:eastAsia="es-CO"/>
        </w:rPr>
        <w:tab/>
        <w:t>Dar prioridad de atención al parque automotor y maquinaria propiedad de la Corporación, objeto de ejecución del contrato suscrito, en el evento que el taller atienda otros vehículos.</w:t>
      </w:r>
      <w:r w:rsidR="00F32D27">
        <w:rPr>
          <w:rFonts w:ascii="Arial" w:hAnsi="Arial" w:cs="Arial"/>
          <w:sz w:val="18"/>
          <w:szCs w:val="18"/>
          <w:lang w:eastAsia="es-CO"/>
        </w:rPr>
        <w:t xml:space="preserve"> </w:t>
      </w:r>
      <w:r w:rsidR="00F32D27" w:rsidRPr="00F32D27">
        <w:rPr>
          <w:rFonts w:ascii="Arial" w:hAnsi="Arial" w:cs="Arial"/>
          <w:sz w:val="18"/>
          <w:szCs w:val="18"/>
          <w:lang w:eastAsia="es-CO"/>
        </w:rPr>
        <w:t>17.</w:t>
      </w:r>
      <w:r w:rsidR="00F32D27">
        <w:rPr>
          <w:rFonts w:ascii="Arial" w:hAnsi="Arial" w:cs="Arial"/>
          <w:sz w:val="18"/>
          <w:szCs w:val="18"/>
          <w:lang w:eastAsia="es-CO"/>
        </w:rPr>
        <w:t xml:space="preserve"> </w:t>
      </w:r>
      <w:r w:rsidR="00F32D27" w:rsidRPr="00F32D27">
        <w:rPr>
          <w:rFonts w:ascii="Arial" w:hAnsi="Arial" w:cs="Arial"/>
          <w:sz w:val="18"/>
          <w:szCs w:val="18"/>
          <w:lang w:eastAsia="es-CO"/>
        </w:rPr>
        <w:t>En caso de falla de un vehículo en cualquier municipio del Departamento del Quindío, el contratista deberá realizar el traslado hasta el establecimiento donde se le realizará el mantenimiento sin ningún costo para la entidad.</w:t>
      </w:r>
      <w:r w:rsidR="00F32D27">
        <w:rPr>
          <w:rFonts w:ascii="Arial" w:hAnsi="Arial" w:cs="Arial"/>
          <w:sz w:val="18"/>
          <w:szCs w:val="18"/>
          <w:lang w:eastAsia="es-CO"/>
        </w:rPr>
        <w:t xml:space="preserve"> </w:t>
      </w:r>
      <w:r w:rsidR="00F32D27" w:rsidRPr="00F32D27">
        <w:rPr>
          <w:rFonts w:ascii="Arial" w:hAnsi="Arial" w:cs="Arial"/>
          <w:sz w:val="18"/>
          <w:szCs w:val="18"/>
          <w:lang w:eastAsia="es-CO"/>
        </w:rPr>
        <w:t>18.</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Los repuestos ofertados, cotizados y suministrados deberán ser genuinos, nuevos, no </w:t>
      </w:r>
      <w:proofErr w:type="spellStart"/>
      <w:r w:rsidR="00F32D27" w:rsidRPr="00F32D27">
        <w:rPr>
          <w:rFonts w:ascii="Arial" w:hAnsi="Arial" w:cs="Arial"/>
          <w:sz w:val="18"/>
          <w:szCs w:val="18"/>
          <w:lang w:eastAsia="es-CO"/>
        </w:rPr>
        <w:t>remanufacturados</w:t>
      </w:r>
      <w:proofErr w:type="spellEnd"/>
      <w:r w:rsidR="00F32D27" w:rsidRPr="00F32D27">
        <w:rPr>
          <w:rFonts w:ascii="Arial" w:hAnsi="Arial" w:cs="Arial"/>
          <w:sz w:val="18"/>
          <w:szCs w:val="18"/>
          <w:lang w:eastAsia="es-CO"/>
        </w:rPr>
        <w:t xml:space="preserve"> ni repotenciados, si debido a circunstancias comprobadas y autorizadas previamente por el supervisor del contrato y a su juicio que impidan que el repuesto sea original, este podrá ser homologado, siempre y cuando sea compatible con el objeto del servicio y garantice el correcto funcionamiento de los vehículos, sin perder de vista que dicho repuesto debe tener las mismas características ya descritas, los cuales serán aceptados solo en los casos en los que no existan dentro de los mercados repuestos genuinos para los modelos de los vehículos y motocicletas que los requieran a cargo de la entidad, para lo cual a los repuestos homologados se le deberán sostener las mismas garantías de los genuinos.</w:t>
      </w:r>
      <w:r w:rsidR="00F32D27">
        <w:rPr>
          <w:rFonts w:ascii="Arial" w:hAnsi="Arial" w:cs="Arial"/>
          <w:sz w:val="18"/>
          <w:szCs w:val="18"/>
          <w:lang w:eastAsia="es-CO"/>
        </w:rPr>
        <w:t xml:space="preserve"> </w:t>
      </w:r>
      <w:r w:rsidR="00F32D27" w:rsidRPr="00F32D27">
        <w:rPr>
          <w:rFonts w:ascii="Arial" w:hAnsi="Arial" w:cs="Arial"/>
          <w:sz w:val="18"/>
          <w:szCs w:val="18"/>
          <w:lang w:eastAsia="es-CO"/>
        </w:rPr>
        <w:t>19.</w:t>
      </w:r>
      <w:r w:rsidR="00F32D27">
        <w:rPr>
          <w:rFonts w:ascii="Arial" w:hAnsi="Arial" w:cs="Arial"/>
          <w:sz w:val="18"/>
          <w:szCs w:val="18"/>
          <w:lang w:eastAsia="es-CO"/>
        </w:rPr>
        <w:t xml:space="preserve"> </w:t>
      </w:r>
      <w:r w:rsidR="00F32D27" w:rsidRPr="00F32D27">
        <w:rPr>
          <w:rFonts w:ascii="Arial" w:hAnsi="Arial" w:cs="Arial"/>
          <w:sz w:val="18"/>
          <w:szCs w:val="18"/>
          <w:lang w:eastAsia="es-CO"/>
        </w:rPr>
        <w:t>Todo repuesto que requiera ser cambiado, deberá entregarse al funcionario designado por el supervisor.</w:t>
      </w:r>
      <w:r w:rsidR="00F32D27">
        <w:rPr>
          <w:rFonts w:ascii="Arial" w:hAnsi="Arial" w:cs="Arial"/>
          <w:sz w:val="18"/>
          <w:szCs w:val="18"/>
          <w:lang w:eastAsia="es-CO"/>
        </w:rPr>
        <w:t xml:space="preserve"> </w:t>
      </w:r>
      <w:r w:rsidR="00F32D27" w:rsidRPr="00F32D27">
        <w:rPr>
          <w:rFonts w:ascii="Arial" w:hAnsi="Arial" w:cs="Arial"/>
          <w:sz w:val="18"/>
          <w:szCs w:val="18"/>
          <w:lang w:eastAsia="es-CO"/>
        </w:rPr>
        <w:t>20.</w:t>
      </w:r>
      <w:r w:rsidR="00F32D27">
        <w:rPr>
          <w:rFonts w:ascii="Arial" w:hAnsi="Arial" w:cs="Arial"/>
          <w:sz w:val="18"/>
          <w:szCs w:val="18"/>
          <w:lang w:eastAsia="es-CO"/>
        </w:rPr>
        <w:t xml:space="preserve"> </w:t>
      </w:r>
      <w:r w:rsidR="00F32D27" w:rsidRPr="00F32D27">
        <w:rPr>
          <w:rFonts w:ascii="Arial" w:hAnsi="Arial" w:cs="Arial"/>
          <w:sz w:val="18"/>
          <w:szCs w:val="18"/>
          <w:lang w:eastAsia="es-CO"/>
        </w:rPr>
        <w:t>El contratista deberá reemplazar en máximo treinta (30) días calendario, a sus expensas aquellos insumos y/o repuestos instalados, que resultaren de mala calidad o con defectos de fabricación, a juicio de la Entidad. En todo caso toda sustitución de insumos y repuestos, debe estar autorizada previamente por el supervisor del contrato.</w:t>
      </w:r>
      <w:r w:rsidR="00F32D27">
        <w:rPr>
          <w:rFonts w:ascii="Arial" w:hAnsi="Arial" w:cs="Arial"/>
          <w:sz w:val="18"/>
          <w:szCs w:val="18"/>
          <w:lang w:eastAsia="es-CO"/>
        </w:rPr>
        <w:t xml:space="preserve"> </w:t>
      </w:r>
      <w:r w:rsidR="00F32D27" w:rsidRPr="00F32D27">
        <w:rPr>
          <w:rFonts w:ascii="Arial" w:hAnsi="Arial" w:cs="Arial"/>
          <w:sz w:val="18"/>
          <w:szCs w:val="18"/>
          <w:lang w:eastAsia="es-CO"/>
        </w:rPr>
        <w:t>21.</w:t>
      </w:r>
      <w:r w:rsidR="00F32D27">
        <w:rPr>
          <w:rFonts w:ascii="Arial" w:hAnsi="Arial" w:cs="Arial"/>
          <w:sz w:val="18"/>
          <w:szCs w:val="18"/>
          <w:lang w:eastAsia="es-CO"/>
        </w:rPr>
        <w:t xml:space="preserve"> </w:t>
      </w:r>
      <w:r w:rsidR="00F32D27" w:rsidRPr="00F32D27">
        <w:rPr>
          <w:rFonts w:ascii="Arial" w:hAnsi="Arial" w:cs="Arial"/>
          <w:sz w:val="18"/>
          <w:szCs w:val="18"/>
          <w:lang w:eastAsia="es-CO"/>
        </w:rPr>
        <w:t xml:space="preserve">En cumplimiento de lo dispuesto en el artículo 2.2.1.2.4.2.16 del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w:t>
      </w:r>
      <w:r w:rsidR="00F32D27" w:rsidRPr="00F32D27">
        <w:rPr>
          <w:rFonts w:ascii="Arial" w:hAnsi="Arial" w:cs="Arial"/>
          <w:sz w:val="18"/>
          <w:szCs w:val="18"/>
          <w:lang w:eastAsia="es-CO"/>
        </w:rPr>
        <w:lastRenderedPageBreak/>
        <w:t>disposiciones", el contratista deberá garantizar que como mínimo el 5% de los bienes o servicios requeridos para la ejecución del contrato sea provisto por parte de población en pobreza extrema, desplazados por la violencia, personas en proceso de reintegración o reincorporación y sujetos de especial protección constitucional.</w:t>
      </w:r>
      <w:r w:rsidR="00F32D27">
        <w:rPr>
          <w:rFonts w:ascii="Arial" w:hAnsi="Arial" w:cs="Arial"/>
          <w:sz w:val="18"/>
          <w:szCs w:val="18"/>
          <w:lang w:eastAsia="es-CO"/>
        </w:rPr>
        <w:t xml:space="preserve"> </w:t>
      </w:r>
      <w:r w:rsidR="00F32D27" w:rsidRPr="00F32D27">
        <w:rPr>
          <w:rFonts w:ascii="Arial" w:hAnsi="Arial" w:cs="Arial"/>
          <w:b/>
          <w:sz w:val="18"/>
          <w:szCs w:val="18"/>
          <w:lang w:eastAsia="es-CO"/>
        </w:rPr>
        <w:t>Nota:</w:t>
      </w:r>
      <w:r w:rsidR="00F32D27" w:rsidRPr="00F32D27">
        <w:rPr>
          <w:rFonts w:ascii="Arial" w:hAnsi="Arial" w:cs="Arial"/>
          <w:sz w:val="18"/>
          <w:szCs w:val="18"/>
          <w:lang w:eastAsia="es-CO"/>
        </w:rPr>
        <w:t xml:space="preserve"> Para los efectos previstos en la presente obligación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00F32D27" w:rsidRPr="00F32D27">
        <w:rPr>
          <w:rFonts w:ascii="Arial" w:hAnsi="Arial" w:cs="Arial"/>
          <w:sz w:val="18"/>
          <w:szCs w:val="18"/>
          <w:lang w:eastAsia="es-CO"/>
        </w:rPr>
        <w:t>Rrom</w:t>
      </w:r>
      <w:proofErr w:type="spellEnd"/>
      <w:r w:rsidR="00F32D27" w:rsidRPr="00F32D27">
        <w:rPr>
          <w:rFonts w:ascii="Arial" w:hAnsi="Arial" w:cs="Arial"/>
          <w:sz w:val="18"/>
          <w:szCs w:val="18"/>
          <w:lang w:eastAsia="es-CO"/>
        </w:rPr>
        <w:t xml:space="preserve"> o gitanas. Estas circunstancias se acreditarán en las condiciones que disponga la ley o el reglamento, aplicando en lo pertinente lo definido en el artículo 2.2.1.2.4.2.17 del Decreto 1082 de 2015.</w:t>
      </w:r>
      <w:r>
        <w:rPr>
          <w:rFonts w:ascii="Arial" w:hAnsi="Arial" w:cs="Arial"/>
          <w:b/>
          <w:sz w:val="18"/>
          <w:szCs w:val="18"/>
          <w:lang w:eastAsia="es-CO"/>
        </w:rPr>
        <w:t xml:space="preserve">CLÁUSULA </w:t>
      </w:r>
      <w:proofErr w:type="gramStart"/>
      <w:r>
        <w:rPr>
          <w:rFonts w:ascii="Arial" w:hAnsi="Arial" w:cs="Arial"/>
          <w:b/>
          <w:sz w:val="18"/>
          <w:szCs w:val="18"/>
          <w:lang w:eastAsia="es-CO"/>
        </w:rPr>
        <w:t>CUARTA.-</w:t>
      </w:r>
      <w:proofErr w:type="gramEnd"/>
      <w:r>
        <w:rPr>
          <w:rFonts w:ascii="Arial" w:hAnsi="Arial" w:cs="Arial"/>
          <w:b/>
          <w:sz w:val="18"/>
          <w:szCs w:val="18"/>
          <w:lang w:eastAsia="es-CO"/>
        </w:rPr>
        <w:t xml:space="preserve"> DERECHOS Y DEBERES DE LAS PARTES:</w:t>
      </w:r>
      <w:r>
        <w:rPr>
          <w:rFonts w:ascii="Arial" w:hAnsi="Arial" w:cs="Arial"/>
          <w:sz w:val="18"/>
          <w:szCs w:val="18"/>
          <w:lang w:eastAsia="es-CO"/>
        </w:rPr>
        <w:t xml:space="preserve"> Serán los establecidos en los Artículos 4 y 5 de la Ley 80 de 1993. EL CONTRATISTA además deberá: Cumplir con el objeto del Contrato, en los términos pactados de conformidad con la propuesta presentada. </w:t>
      </w:r>
      <w:r>
        <w:rPr>
          <w:rFonts w:ascii="Arial" w:hAnsi="Arial" w:cs="Arial"/>
          <w:b/>
          <w:sz w:val="18"/>
          <w:szCs w:val="18"/>
          <w:lang w:eastAsia="es-CO"/>
        </w:rPr>
        <w:t xml:space="preserve">CLÁUSULA </w:t>
      </w:r>
      <w:proofErr w:type="gramStart"/>
      <w:r>
        <w:rPr>
          <w:rFonts w:ascii="Arial" w:hAnsi="Arial" w:cs="Arial"/>
          <w:b/>
          <w:sz w:val="18"/>
          <w:szCs w:val="18"/>
          <w:lang w:eastAsia="es-CO"/>
        </w:rPr>
        <w:t>QUINTA.-</w:t>
      </w:r>
      <w:proofErr w:type="gramEnd"/>
      <w:r>
        <w:rPr>
          <w:rFonts w:ascii="Arial" w:hAnsi="Arial" w:cs="Arial"/>
          <w:b/>
          <w:sz w:val="18"/>
          <w:szCs w:val="18"/>
          <w:lang w:eastAsia="es-CO"/>
        </w:rPr>
        <w:t xml:space="preserve"> VALOR DEL CONTRATO Y FORMA DE PAGO: </w:t>
      </w:r>
      <w:r>
        <w:rPr>
          <w:rFonts w:ascii="Arial" w:hAnsi="Arial" w:cs="Arial"/>
          <w:sz w:val="18"/>
          <w:szCs w:val="18"/>
          <w:lang w:eastAsia="es-CO"/>
        </w:rPr>
        <w:t xml:space="preserve">El valor total del presente contrato asciende a la suma de </w:t>
      </w:r>
      <w:r w:rsidR="0061344C" w:rsidRPr="0061344C">
        <w:rPr>
          <w:rFonts w:ascii="Arial" w:hAnsi="Arial" w:cs="Arial"/>
          <w:b/>
          <w:sz w:val="18"/>
        </w:rPr>
        <w:t>OCHENTA Y CINCO MILLONES DE PESOS MONEDA LEGAL CORRIENTE ($85.000.000,00 M/</w:t>
      </w:r>
      <w:proofErr w:type="spellStart"/>
      <w:r w:rsidR="0061344C" w:rsidRPr="0061344C">
        <w:rPr>
          <w:rFonts w:ascii="Arial" w:hAnsi="Arial" w:cs="Arial"/>
          <w:b/>
          <w:sz w:val="18"/>
        </w:rPr>
        <w:t>cte</w:t>
      </w:r>
      <w:proofErr w:type="spellEnd"/>
      <w:r w:rsidR="0061344C" w:rsidRPr="0061344C">
        <w:rPr>
          <w:rFonts w:ascii="Arial" w:hAnsi="Arial" w:cs="Arial"/>
          <w:b/>
          <w:sz w:val="18"/>
        </w:rPr>
        <w:t>)</w:t>
      </w:r>
      <w:r w:rsidRPr="0061344C">
        <w:rPr>
          <w:rFonts w:ascii="Arial" w:hAnsi="Arial" w:cs="Arial"/>
          <w:b/>
          <w:sz w:val="18"/>
          <w:szCs w:val="18"/>
          <w:lang w:eastAsia="es-CO"/>
        </w:rPr>
        <w:t>.</w:t>
      </w:r>
      <w:r>
        <w:rPr>
          <w:rFonts w:ascii="Arial" w:hAnsi="Arial" w:cs="Arial"/>
          <w:b/>
          <w:sz w:val="18"/>
          <w:szCs w:val="18"/>
          <w:lang w:eastAsia="es-CO"/>
        </w:rPr>
        <w:t xml:space="preserve"> </w:t>
      </w:r>
      <w:r>
        <w:rPr>
          <w:rFonts w:ascii="Arial" w:eastAsia="Arial" w:hAnsi="Arial" w:cs="Arial"/>
          <w:sz w:val="18"/>
          <w:szCs w:val="18"/>
        </w:rPr>
        <w:t xml:space="preserve">La Corporación Autónoma Regional del Quindío, cancelará el valor del contrato en un único pago, de conformidad con los servicios prestados una vez recibido a satisfacción por parte del supervisor. Dicho pago se realizará previa presentación de la respectiva factura o cuenta de cobro, de acuerdo al informe presentado por el Contratista debidamente avalado por el supervisor  y/o certificado de recibido a satisfacción por parte del Supervisor o Funcionario designado para la Vigilancia y Control del Contrato, previa presentación y previa verificación del pago de aportes al sistema general de seguridad social integral según sea el caso y demás documentos señalados en el artículo 617 del Estatuto Tributario, certificación de aportes a seguridad social (y/o parafiscales en caso de estar obligado) y de acuerdo con la disponibilidad del P.A.C. (Plan Anual </w:t>
      </w:r>
      <w:proofErr w:type="spellStart"/>
      <w:r>
        <w:rPr>
          <w:rFonts w:ascii="Arial" w:eastAsia="Arial" w:hAnsi="Arial" w:cs="Arial"/>
          <w:sz w:val="18"/>
          <w:szCs w:val="18"/>
        </w:rPr>
        <w:t>Mensualizado</w:t>
      </w:r>
      <w:proofErr w:type="spellEnd"/>
      <w:r>
        <w:rPr>
          <w:rFonts w:ascii="Arial" w:eastAsia="Arial" w:hAnsi="Arial" w:cs="Arial"/>
          <w:sz w:val="18"/>
          <w:szCs w:val="18"/>
        </w:rPr>
        <w:t xml:space="preserve"> de Caja)”. </w:t>
      </w:r>
      <w:r>
        <w:rPr>
          <w:rFonts w:ascii="Arial" w:hAnsi="Arial" w:cs="Arial"/>
          <w:b/>
          <w:sz w:val="18"/>
          <w:szCs w:val="18"/>
          <w:lang w:eastAsia="es-CO"/>
        </w:rPr>
        <w:t xml:space="preserve">CLÁUSULA </w:t>
      </w:r>
      <w:proofErr w:type="gramStart"/>
      <w:r>
        <w:rPr>
          <w:rFonts w:ascii="Arial" w:hAnsi="Arial" w:cs="Arial"/>
          <w:b/>
          <w:sz w:val="18"/>
          <w:szCs w:val="18"/>
          <w:lang w:eastAsia="es-CO"/>
        </w:rPr>
        <w:t>SEXTA.-</w:t>
      </w:r>
      <w:proofErr w:type="gramEnd"/>
      <w:r>
        <w:rPr>
          <w:rFonts w:ascii="Arial" w:hAnsi="Arial" w:cs="Arial"/>
          <w:b/>
          <w:sz w:val="18"/>
          <w:szCs w:val="18"/>
          <w:lang w:eastAsia="es-CO"/>
        </w:rPr>
        <w:t xml:space="preserve"> PLAZO DE EJECUCIÓN DEL CONTRATO: </w:t>
      </w:r>
      <w:r w:rsidR="00676D12" w:rsidRPr="00676D12">
        <w:rPr>
          <w:rFonts w:ascii="Arial" w:hAnsi="Arial" w:cs="Arial"/>
          <w:bCs/>
          <w:sz w:val="18"/>
          <w:lang w:eastAsia="es-CO"/>
        </w:rPr>
        <w:t>El plazo de ejecución del futuro Contrato se contará desde la suscripción del acta de inicio hasta el veintiocho (28) de diciembre de 2026, contados a partir de la fecha de suscripción del acta de inicio, previo cumplimento de los requisitos de perfeccionamiento y ejecución del contrato.</w:t>
      </w:r>
      <w:r w:rsidR="0061344C" w:rsidRPr="0061344C">
        <w:rPr>
          <w:rFonts w:ascii="Arial" w:hAnsi="Arial" w:cs="Arial"/>
          <w:bCs/>
          <w:sz w:val="18"/>
          <w:lang w:eastAsia="es-CO"/>
        </w:rPr>
        <w:t xml:space="preserve"> </w:t>
      </w:r>
      <w:r>
        <w:rPr>
          <w:rFonts w:ascii="Arial" w:hAnsi="Arial" w:cs="Arial"/>
          <w:sz w:val="18"/>
          <w:szCs w:val="18"/>
          <w:lang w:eastAsia="es-CO"/>
        </w:rPr>
        <w:t xml:space="preserve"> </w:t>
      </w:r>
      <w:r>
        <w:rPr>
          <w:rFonts w:ascii="Arial" w:hAnsi="Arial" w:cs="Arial"/>
          <w:b/>
          <w:sz w:val="18"/>
          <w:szCs w:val="18"/>
          <w:lang w:eastAsia="es-CO"/>
        </w:rPr>
        <w:t xml:space="preserve">CLÁUSULA </w:t>
      </w:r>
      <w:proofErr w:type="gramStart"/>
      <w:r>
        <w:rPr>
          <w:rFonts w:ascii="Arial" w:hAnsi="Arial" w:cs="Arial"/>
          <w:b/>
          <w:sz w:val="18"/>
          <w:szCs w:val="18"/>
          <w:lang w:eastAsia="es-CO"/>
        </w:rPr>
        <w:t>SÉPTIMA.-</w:t>
      </w:r>
      <w:proofErr w:type="gramEnd"/>
      <w:r>
        <w:rPr>
          <w:rFonts w:ascii="Arial" w:hAnsi="Arial" w:cs="Arial"/>
          <w:b/>
          <w:sz w:val="18"/>
          <w:szCs w:val="18"/>
          <w:lang w:eastAsia="es-CO"/>
        </w:rPr>
        <w:t xml:space="preserve"> RELACIÓN LABORAL:</w:t>
      </w:r>
      <w:r>
        <w:rPr>
          <w:rFonts w:ascii="Arial" w:hAnsi="Arial" w:cs="Arial"/>
          <w:sz w:val="18"/>
          <w:szCs w:val="18"/>
          <w:lang w:eastAsia="es-CO"/>
        </w:rPr>
        <w:t xml:space="preserve"> Atendiendo a lo preceptuado en el Inciso 2 del Numeral 3 del Artículo 32 de la Ley 80 de 1993, el presente contrato no genera relación laboral con EL CONTRATISTA y en consecuencia tampoco el pago de prestaciones sociales y de ningún tipo de emolumentos distintos al valor acordado en la cláusula quinta del mismo. </w:t>
      </w:r>
      <w:r>
        <w:rPr>
          <w:rFonts w:ascii="Arial" w:hAnsi="Arial" w:cs="Arial"/>
          <w:b/>
          <w:sz w:val="18"/>
          <w:szCs w:val="18"/>
          <w:lang w:eastAsia="es-CO"/>
        </w:rPr>
        <w:t xml:space="preserve">CLÁUSULA </w:t>
      </w:r>
      <w:proofErr w:type="gramStart"/>
      <w:r>
        <w:rPr>
          <w:rFonts w:ascii="Arial" w:hAnsi="Arial" w:cs="Arial"/>
          <w:b/>
          <w:sz w:val="18"/>
          <w:szCs w:val="18"/>
          <w:lang w:eastAsia="es-CO"/>
        </w:rPr>
        <w:t>OCTAVA.-</w:t>
      </w:r>
      <w:proofErr w:type="gramEnd"/>
      <w:r>
        <w:rPr>
          <w:rFonts w:ascii="Arial" w:hAnsi="Arial" w:cs="Arial"/>
          <w:b/>
          <w:sz w:val="18"/>
          <w:szCs w:val="18"/>
          <w:lang w:eastAsia="es-CO"/>
        </w:rPr>
        <w:t xml:space="preserve"> AUTONOMÍA TÉCNICA Y ADMINISTRATIVA:</w:t>
      </w:r>
      <w:r>
        <w:rPr>
          <w:rFonts w:ascii="Arial" w:hAnsi="Arial" w:cs="Arial"/>
          <w:sz w:val="18"/>
          <w:szCs w:val="18"/>
          <w:lang w:eastAsia="es-CO"/>
        </w:rPr>
        <w:t xml:space="preserve"> EL CONTRATISTA actúa con autonomía administrativa y financiera en el cumplimiento de sus obligaciones y, en consecuencia, no contrae relación laboral alguna conservando su autonomía, sin que la actividad contratada implique el cumplimiento de funciones públicas o administrativas, ni subordinación y sin que se requiera dedicación de tiempo completo. </w:t>
      </w:r>
      <w:r>
        <w:rPr>
          <w:rFonts w:ascii="Arial" w:hAnsi="Arial" w:cs="Arial"/>
          <w:b/>
          <w:sz w:val="18"/>
          <w:szCs w:val="18"/>
          <w:lang w:eastAsia="es-CO"/>
        </w:rPr>
        <w:t>CLÁUSULA NOVENA SUJECIÓN A LOS PAGOS A LA APROPIACIÓN PRESUPUESTAL:</w:t>
      </w:r>
      <w:r>
        <w:rPr>
          <w:rFonts w:ascii="Arial" w:hAnsi="Arial" w:cs="Arial"/>
          <w:sz w:val="18"/>
          <w:szCs w:val="18"/>
          <w:lang w:eastAsia="es-CO"/>
        </w:rPr>
        <w:t xml:space="preserve"> LA CORPORACIÓN pagará el gasto que ocasione el presente Contrato con cargo al Certificado de   Disponibilidad Presupuestales </w:t>
      </w:r>
      <w:r w:rsidR="00676D12" w:rsidRPr="00676D12">
        <w:rPr>
          <w:rFonts w:ascii="Arial" w:hAnsi="Arial" w:cs="Arial"/>
          <w:b/>
          <w:sz w:val="18"/>
          <w:szCs w:val="18"/>
          <w:lang w:eastAsia="es-CO"/>
        </w:rPr>
        <w:t>No. 713 del 26 de febrero, rubro: Servicios de mantenimiento y Reparación de vehículos automotores, Código</w:t>
      </w:r>
      <w:r w:rsidR="00676D12">
        <w:rPr>
          <w:rFonts w:ascii="Arial" w:hAnsi="Arial" w:cs="Arial"/>
          <w:b/>
          <w:sz w:val="18"/>
          <w:szCs w:val="18"/>
          <w:lang w:eastAsia="es-CO"/>
        </w:rPr>
        <w:t xml:space="preserve">: 320900-2.1.2.2.2.8.7.1.4.1-20 </w:t>
      </w:r>
      <w:r w:rsidR="00676D12">
        <w:rPr>
          <w:rFonts w:ascii="Arial" w:hAnsi="Arial" w:cs="Arial"/>
          <w:sz w:val="18"/>
          <w:szCs w:val="18"/>
          <w:lang w:eastAsia="es-CO"/>
        </w:rPr>
        <w:t xml:space="preserve">por valor de </w:t>
      </w:r>
      <w:r w:rsidR="00676D12" w:rsidRPr="00676D12">
        <w:rPr>
          <w:rFonts w:ascii="Arial" w:hAnsi="Arial" w:cs="Arial"/>
          <w:b/>
          <w:sz w:val="18"/>
          <w:szCs w:val="18"/>
          <w:lang w:eastAsia="es-CO"/>
        </w:rPr>
        <w:t>OCHENTA Y CINCO MILLONES DE PESOS MONEDA LEGAL CORRIENTE ($85.000.000,00 M/</w:t>
      </w:r>
      <w:proofErr w:type="spellStart"/>
      <w:r w:rsidR="00676D12" w:rsidRPr="00676D12">
        <w:rPr>
          <w:rFonts w:ascii="Arial" w:hAnsi="Arial" w:cs="Arial"/>
          <w:b/>
          <w:sz w:val="18"/>
          <w:szCs w:val="18"/>
          <w:lang w:eastAsia="es-CO"/>
        </w:rPr>
        <w:t>cte</w:t>
      </w:r>
      <w:proofErr w:type="spellEnd"/>
      <w:r w:rsidR="00676D12" w:rsidRPr="00676D12">
        <w:rPr>
          <w:rFonts w:ascii="Arial" w:hAnsi="Arial" w:cs="Arial"/>
          <w:b/>
          <w:sz w:val="18"/>
          <w:szCs w:val="18"/>
          <w:lang w:eastAsia="es-CO"/>
        </w:rPr>
        <w:t>)</w:t>
      </w:r>
      <w:r>
        <w:rPr>
          <w:rFonts w:ascii="Arial" w:hAnsi="Arial" w:cs="Arial"/>
          <w:sz w:val="18"/>
          <w:szCs w:val="18"/>
          <w:lang w:eastAsia="es-CO"/>
        </w:rPr>
        <w:t xml:space="preserve"> </w:t>
      </w:r>
      <w:r>
        <w:rPr>
          <w:rFonts w:ascii="Arial" w:hAnsi="Arial" w:cs="Arial"/>
          <w:b/>
          <w:sz w:val="18"/>
          <w:szCs w:val="18"/>
          <w:lang w:eastAsia="es-CO"/>
        </w:rPr>
        <w:t xml:space="preserve">CLÁUSULA DECIMA.- GARANTÍAS: </w:t>
      </w:r>
      <w:r>
        <w:rPr>
          <w:rFonts w:ascii="Arial" w:hAnsi="Arial" w:cs="Arial"/>
          <w:sz w:val="18"/>
          <w:szCs w:val="18"/>
          <w:lang w:eastAsia="es-CO"/>
        </w:rPr>
        <w:t xml:space="preserve">EL CONTRATISTA se obliga para que dentro de los cinco (05) días hábiles siguientes al perfeccionamiento del contrato, constituya a favor de LA CORPORACIÓN, Garantía Única de Cumplimiento a favor de Entidades Estatales, otorgada a través de una Compañía de Seguros o Entidad Bancaria aprobada por la Superintendencia Financiera que ampare el siguiente riesgo: </w:t>
      </w:r>
      <w:r>
        <w:rPr>
          <w:rFonts w:ascii="Arial" w:hAnsi="Arial" w:cs="Arial"/>
          <w:b/>
          <w:sz w:val="18"/>
          <w:szCs w:val="18"/>
          <w:lang w:eastAsia="es-CO"/>
        </w:rPr>
        <w:t xml:space="preserve">1. </w:t>
      </w:r>
      <w:r w:rsidR="00ED7148" w:rsidRPr="00ED7148">
        <w:rPr>
          <w:rFonts w:ascii="Arial" w:eastAsia="Arial" w:hAnsi="Arial" w:cs="Arial"/>
          <w:b/>
          <w:sz w:val="18"/>
          <w:szCs w:val="18"/>
        </w:rPr>
        <w:t>CUMPLIMIENTO DEL CONTRATO</w:t>
      </w:r>
      <w:r w:rsidR="00ED7148" w:rsidRPr="00ED7148">
        <w:rPr>
          <w:rFonts w:ascii="Arial" w:eastAsia="Arial" w:hAnsi="Arial" w:cs="Arial"/>
          <w:b/>
          <w:sz w:val="18"/>
          <w:szCs w:val="18"/>
        </w:rPr>
        <w:tab/>
      </w:r>
      <w:bookmarkStart w:id="6" w:name="_GoBack"/>
      <w:bookmarkEnd w:id="6"/>
      <w:r w:rsidR="00ED7148" w:rsidRPr="00ED7148">
        <w:rPr>
          <w:rFonts w:ascii="Arial" w:eastAsia="Arial" w:hAnsi="Arial" w:cs="Arial"/>
          <w:sz w:val="18"/>
          <w:szCs w:val="18"/>
        </w:rPr>
        <w:t>10% del valor total del contrato.</w:t>
      </w:r>
      <w:r w:rsidR="00ED7148" w:rsidRPr="00ED7148">
        <w:rPr>
          <w:rFonts w:ascii="Arial" w:eastAsia="Arial" w:hAnsi="Arial" w:cs="Arial"/>
          <w:sz w:val="18"/>
          <w:szCs w:val="18"/>
        </w:rPr>
        <w:tab/>
        <w:t>Por el plazo de ejecución del contrato y ciento veinte (120) días más, contados a partir de la fecha de perfeccionamiento del contrato.</w:t>
      </w:r>
      <w:r w:rsidR="00ED7148">
        <w:rPr>
          <w:rFonts w:ascii="Arial" w:eastAsia="Arial" w:hAnsi="Arial" w:cs="Arial"/>
          <w:sz w:val="18"/>
          <w:szCs w:val="18"/>
        </w:rPr>
        <w:t xml:space="preserve"> </w:t>
      </w:r>
      <w:r w:rsidR="00ED7148" w:rsidRPr="00C56D2D">
        <w:rPr>
          <w:rFonts w:ascii="Arial" w:eastAsia="Arial" w:hAnsi="Arial" w:cs="Arial"/>
          <w:b/>
          <w:sz w:val="18"/>
          <w:szCs w:val="18"/>
        </w:rPr>
        <w:t>2.</w:t>
      </w:r>
      <w:r w:rsidR="00ED7148">
        <w:rPr>
          <w:rFonts w:ascii="Arial" w:eastAsia="Arial" w:hAnsi="Arial" w:cs="Arial"/>
          <w:sz w:val="18"/>
          <w:szCs w:val="18"/>
        </w:rPr>
        <w:t xml:space="preserve"> </w:t>
      </w:r>
      <w:r w:rsidR="00ED7148">
        <w:rPr>
          <w:rFonts w:ascii="Arial" w:eastAsia="Arial" w:hAnsi="Arial" w:cs="Arial"/>
          <w:b/>
          <w:sz w:val="18"/>
          <w:szCs w:val="18"/>
        </w:rPr>
        <w:t>CALIDAD DEL SERVICIO</w:t>
      </w:r>
      <w:r w:rsidR="00C56D2D">
        <w:rPr>
          <w:rFonts w:ascii="Arial" w:eastAsia="Arial" w:hAnsi="Arial" w:cs="Arial"/>
          <w:b/>
          <w:sz w:val="18"/>
          <w:szCs w:val="18"/>
        </w:rPr>
        <w:t xml:space="preserve"> </w:t>
      </w:r>
      <w:r w:rsidR="00ED7148" w:rsidRPr="00C56D2D">
        <w:rPr>
          <w:rFonts w:ascii="Arial" w:eastAsia="Arial" w:hAnsi="Arial" w:cs="Arial"/>
          <w:sz w:val="18"/>
          <w:szCs w:val="18"/>
        </w:rPr>
        <w:t>10% del valor total del contrato.</w:t>
      </w:r>
      <w:r w:rsidR="00ED7148" w:rsidRPr="00C56D2D">
        <w:rPr>
          <w:rFonts w:ascii="Arial" w:eastAsia="Arial" w:hAnsi="Arial" w:cs="Arial"/>
          <w:sz w:val="18"/>
          <w:szCs w:val="18"/>
        </w:rPr>
        <w:tab/>
        <w:t>Por el plazo de ejecución del contrato y ciento veinte (120) días más, contados a partir de la fecha de perfeccionamiento del contrato.</w:t>
      </w:r>
      <w:r w:rsidR="00ED7148">
        <w:rPr>
          <w:rFonts w:ascii="Arial" w:eastAsia="Arial" w:hAnsi="Arial" w:cs="Arial"/>
          <w:b/>
          <w:sz w:val="18"/>
          <w:szCs w:val="18"/>
        </w:rPr>
        <w:t xml:space="preserve"> 3. </w:t>
      </w:r>
      <w:r w:rsidR="00ED7148" w:rsidRPr="00ED7148">
        <w:rPr>
          <w:rFonts w:ascii="Arial" w:eastAsia="Arial" w:hAnsi="Arial" w:cs="Arial"/>
          <w:b/>
          <w:sz w:val="18"/>
          <w:szCs w:val="18"/>
        </w:rPr>
        <w:t>PAGO DE SALARIOS, PRESTACIONES SOCIALES LEGALES E INDEMNIZACIONES LABORALES</w:t>
      </w:r>
      <w:r w:rsidR="00ED7148" w:rsidRPr="00ED7148">
        <w:rPr>
          <w:rFonts w:ascii="Arial" w:eastAsia="Arial" w:hAnsi="Arial" w:cs="Arial"/>
          <w:b/>
          <w:sz w:val="18"/>
          <w:szCs w:val="18"/>
        </w:rPr>
        <w:tab/>
      </w:r>
      <w:r w:rsidR="00ED7148" w:rsidRPr="00C56D2D">
        <w:rPr>
          <w:rFonts w:ascii="Arial" w:eastAsia="Arial" w:hAnsi="Arial" w:cs="Arial"/>
          <w:sz w:val="18"/>
          <w:szCs w:val="18"/>
        </w:rPr>
        <w:t>5% del valor total del contrato.</w:t>
      </w:r>
      <w:r w:rsidR="00ED7148" w:rsidRPr="00C56D2D">
        <w:rPr>
          <w:rFonts w:ascii="Arial" w:eastAsia="Arial" w:hAnsi="Arial" w:cs="Arial"/>
          <w:sz w:val="18"/>
          <w:szCs w:val="18"/>
        </w:rPr>
        <w:tab/>
        <w:t>Por el plazo de ejecución del contrato y tres (3) años más, contados a partir de la fecha de perfeccionamiento del contrato.</w:t>
      </w:r>
      <w:r w:rsidR="00ED7148">
        <w:rPr>
          <w:rFonts w:ascii="Arial" w:eastAsia="Arial" w:hAnsi="Arial" w:cs="Arial"/>
          <w:b/>
          <w:sz w:val="18"/>
          <w:szCs w:val="18"/>
        </w:rPr>
        <w:t xml:space="preserve"> 4. </w:t>
      </w:r>
      <w:r w:rsidR="00ED7148" w:rsidRPr="00ED7148">
        <w:rPr>
          <w:rFonts w:ascii="Arial" w:eastAsia="Arial" w:hAnsi="Arial" w:cs="Arial"/>
          <w:b/>
          <w:sz w:val="18"/>
          <w:szCs w:val="18"/>
        </w:rPr>
        <w:t>CALIDAD Y CORRECT</w:t>
      </w:r>
      <w:r w:rsidR="00361D15">
        <w:rPr>
          <w:rFonts w:ascii="Arial" w:eastAsia="Arial" w:hAnsi="Arial" w:cs="Arial"/>
          <w:b/>
          <w:sz w:val="18"/>
          <w:szCs w:val="18"/>
        </w:rPr>
        <w:t xml:space="preserve">O </w:t>
      </w:r>
      <w:proofErr w:type="gramStart"/>
      <w:r w:rsidR="00361D15">
        <w:rPr>
          <w:rFonts w:ascii="Arial" w:eastAsia="Arial" w:hAnsi="Arial" w:cs="Arial"/>
          <w:b/>
          <w:sz w:val="18"/>
          <w:szCs w:val="18"/>
        </w:rPr>
        <w:t>FUNCIONAMIENTO  DE</w:t>
      </w:r>
      <w:proofErr w:type="gramEnd"/>
      <w:r w:rsidR="00361D15">
        <w:rPr>
          <w:rFonts w:ascii="Arial" w:eastAsia="Arial" w:hAnsi="Arial" w:cs="Arial"/>
          <w:b/>
          <w:sz w:val="18"/>
          <w:szCs w:val="18"/>
        </w:rPr>
        <w:t xml:space="preserve"> LOS BIENES </w:t>
      </w:r>
      <w:r w:rsidR="00ED7148" w:rsidRPr="00C56D2D">
        <w:rPr>
          <w:rFonts w:ascii="Arial" w:eastAsia="Arial" w:hAnsi="Arial" w:cs="Arial"/>
          <w:sz w:val="18"/>
          <w:szCs w:val="18"/>
        </w:rPr>
        <w:t>20% del valor total del contrato.</w:t>
      </w:r>
      <w:r w:rsidR="00361D15">
        <w:rPr>
          <w:rFonts w:ascii="Arial" w:eastAsia="Arial" w:hAnsi="Arial" w:cs="Arial"/>
          <w:sz w:val="18"/>
          <w:szCs w:val="18"/>
        </w:rPr>
        <w:t xml:space="preserve"> </w:t>
      </w:r>
      <w:r w:rsidR="00ED7148" w:rsidRPr="00C56D2D">
        <w:rPr>
          <w:rFonts w:ascii="Arial" w:eastAsia="Arial" w:hAnsi="Arial" w:cs="Arial"/>
          <w:sz w:val="18"/>
          <w:szCs w:val="18"/>
        </w:rPr>
        <w:t>Por el plazo de ejecución del contrato y UN (1) AÑO más, contados a partir de la fecha de perfeccionamiento del contrato.</w:t>
      </w:r>
      <w:r w:rsidR="00ED7148">
        <w:rPr>
          <w:rFonts w:ascii="Arial" w:eastAsia="Arial" w:hAnsi="Arial" w:cs="Arial"/>
          <w:b/>
          <w:sz w:val="18"/>
          <w:szCs w:val="18"/>
        </w:rPr>
        <w:t xml:space="preserve"> 5. </w:t>
      </w:r>
      <w:r w:rsidR="00ED7148" w:rsidRPr="00ED7148">
        <w:rPr>
          <w:rFonts w:ascii="Arial" w:eastAsia="Arial" w:hAnsi="Arial" w:cs="Arial"/>
          <w:b/>
          <w:sz w:val="18"/>
          <w:szCs w:val="18"/>
        </w:rPr>
        <w:t>RESPONSABILIDAD CI</w:t>
      </w:r>
      <w:r w:rsidR="00361D15">
        <w:rPr>
          <w:rFonts w:ascii="Arial" w:eastAsia="Arial" w:hAnsi="Arial" w:cs="Arial"/>
          <w:b/>
          <w:sz w:val="18"/>
          <w:szCs w:val="18"/>
        </w:rPr>
        <w:t xml:space="preserve">VIL EXTRACONTRACTUAL </w:t>
      </w:r>
      <w:r w:rsidR="00ED7148" w:rsidRPr="00C56D2D">
        <w:rPr>
          <w:rFonts w:ascii="Arial" w:eastAsia="Arial" w:hAnsi="Arial" w:cs="Arial"/>
          <w:sz w:val="18"/>
          <w:szCs w:val="18"/>
        </w:rPr>
        <w:t>equiv</w:t>
      </w:r>
      <w:r w:rsidR="00361D15">
        <w:rPr>
          <w:rFonts w:ascii="Arial" w:eastAsia="Arial" w:hAnsi="Arial" w:cs="Arial"/>
          <w:sz w:val="18"/>
          <w:szCs w:val="18"/>
        </w:rPr>
        <w:t xml:space="preserve">alente a Doscientos (200) SMMLV </w:t>
      </w:r>
      <w:r w:rsidR="00ED7148" w:rsidRPr="00C56D2D">
        <w:rPr>
          <w:rFonts w:ascii="Arial" w:eastAsia="Arial" w:hAnsi="Arial" w:cs="Arial"/>
          <w:sz w:val="18"/>
          <w:szCs w:val="18"/>
        </w:rPr>
        <w:t>su vigencia será por el término del contrato.</w:t>
      </w:r>
      <w:r w:rsidR="00361D15">
        <w:rPr>
          <w:rFonts w:ascii="Arial" w:eastAsia="Arial" w:hAnsi="Arial" w:cs="Arial"/>
          <w:sz w:val="18"/>
          <w:szCs w:val="18"/>
        </w:rPr>
        <w:t xml:space="preserve"> </w:t>
      </w:r>
      <w:r>
        <w:rPr>
          <w:rFonts w:ascii="Arial" w:hAnsi="Arial" w:cs="Arial"/>
          <w:b/>
          <w:sz w:val="18"/>
          <w:szCs w:val="18"/>
          <w:lang w:eastAsia="es-CO"/>
        </w:rPr>
        <w:t>PARÁGRAFO 1.</w:t>
      </w:r>
      <w:r>
        <w:rPr>
          <w:rFonts w:ascii="Arial" w:hAnsi="Arial" w:cs="Arial"/>
          <w:sz w:val="18"/>
          <w:szCs w:val="18"/>
          <w:lang w:eastAsia="es-CO"/>
        </w:rPr>
        <w:t xml:space="preserve"> Garantía Mínima presunta: De conformidad con lo establecido en el artículo 78 de la Constitución Política, el Decreto 3466 de 1982, y la Ley 1480 de 2011,  todo bien o servicio está amparado por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 </w:t>
      </w:r>
      <w:r>
        <w:rPr>
          <w:rFonts w:ascii="Arial" w:hAnsi="Arial" w:cs="Arial"/>
          <w:b/>
          <w:sz w:val="18"/>
          <w:szCs w:val="18"/>
          <w:lang w:eastAsia="es-CO"/>
        </w:rPr>
        <w:t xml:space="preserve">PARÁGRAFO 2. </w:t>
      </w:r>
      <w:r>
        <w:rPr>
          <w:rFonts w:ascii="Arial" w:hAnsi="Arial" w:cs="Arial"/>
          <w:sz w:val="18"/>
          <w:szCs w:val="18"/>
          <w:lang w:eastAsia="es-CO"/>
        </w:rPr>
        <w:t xml:space="preserve">La garantía se entenderá vigente hasta la liquidación del contrato garantizado y la prolongación de sus efectos no expirará por falta de pago de la prima o por revocatoria unilateral. </w:t>
      </w:r>
      <w:r>
        <w:rPr>
          <w:rFonts w:ascii="Arial" w:hAnsi="Arial" w:cs="Arial"/>
          <w:b/>
          <w:sz w:val="18"/>
          <w:szCs w:val="18"/>
          <w:lang w:eastAsia="es-CO"/>
        </w:rPr>
        <w:t>PARÁGRAFO 3.</w:t>
      </w:r>
      <w:r>
        <w:rPr>
          <w:rFonts w:ascii="Arial" w:hAnsi="Arial" w:cs="Arial"/>
          <w:sz w:val="18"/>
          <w:szCs w:val="18"/>
          <w:lang w:eastAsia="es-CO"/>
        </w:rPr>
        <w:t xml:space="preserve"> En caso de que el contrato se adicione, prorrogue, suspenda o en cualquier otro evento en que fuere necesario, el contratista se obliga a modificar las garantías, en el sentido de ampliar el valor de la garantía otorgada o ampliar su vigencia, de acuerdo con lo dispuesto en el inciso segundo del artículo 2.2.1.2.3.1.18 del Decreto 1082 de 2015. </w:t>
      </w:r>
      <w:r>
        <w:rPr>
          <w:rFonts w:ascii="Arial" w:hAnsi="Arial" w:cs="Arial"/>
          <w:b/>
          <w:sz w:val="18"/>
          <w:szCs w:val="18"/>
          <w:lang w:eastAsia="es-CO"/>
        </w:rPr>
        <w:t>PARÁGRAFO 4.</w:t>
      </w:r>
      <w:r>
        <w:rPr>
          <w:rFonts w:ascii="Arial" w:hAnsi="Arial" w:cs="Arial"/>
          <w:sz w:val="18"/>
          <w:szCs w:val="18"/>
          <w:lang w:eastAsia="es-CO"/>
        </w:rPr>
        <w:t xml:space="preserve"> Para la liquidación del contrato si fuere necesario, se exigirá al contratista la extensión o ampliación de los </w:t>
      </w:r>
      <w:proofErr w:type="gramStart"/>
      <w:r>
        <w:rPr>
          <w:rFonts w:ascii="Arial" w:hAnsi="Arial" w:cs="Arial"/>
          <w:sz w:val="18"/>
          <w:szCs w:val="18"/>
          <w:lang w:eastAsia="es-CO"/>
        </w:rPr>
        <w:t>amparos</w:t>
      </w:r>
      <w:proofErr w:type="gramEnd"/>
      <w:r>
        <w:rPr>
          <w:rFonts w:ascii="Arial" w:hAnsi="Arial" w:cs="Arial"/>
          <w:sz w:val="18"/>
          <w:szCs w:val="18"/>
          <w:lang w:eastAsia="es-CO"/>
        </w:rPr>
        <w:t xml:space="preserve"> así como el cumplimiento de aquellas obligaciones que deba atender con posterioridad a la terminación del contrato. El contratista se compromete a mantener vigente la garantía durante todo el tiempo que demande la ejecución del contrato so pena de que la Corporación haga efectiva la cláusula penal compensatoria de este contrato. </w:t>
      </w:r>
      <w:r>
        <w:rPr>
          <w:rFonts w:ascii="Arial" w:hAnsi="Arial" w:cs="Arial"/>
          <w:b/>
          <w:sz w:val="18"/>
          <w:szCs w:val="18"/>
          <w:lang w:eastAsia="es-CO"/>
        </w:rPr>
        <w:t xml:space="preserve">PARÁGRAFO 5. </w:t>
      </w:r>
      <w:r>
        <w:rPr>
          <w:rFonts w:ascii="Arial" w:hAnsi="Arial" w:cs="Arial"/>
          <w:sz w:val="18"/>
          <w:szCs w:val="18"/>
          <w:lang w:eastAsia="es-CO"/>
        </w:rPr>
        <w:t xml:space="preserve">A la Corporación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cualquier otra excepción que posea el asegurador en contra del contratista. </w:t>
      </w:r>
      <w:r>
        <w:rPr>
          <w:rFonts w:ascii="Arial" w:hAnsi="Arial" w:cs="Arial"/>
          <w:b/>
          <w:sz w:val="18"/>
          <w:szCs w:val="18"/>
          <w:lang w:eastAsia="es-CO"/>
        </w:rPr>
        <w:t>PARÁGRAFO 6:</w:t>
      </w:r>
      <w:r>
        <w:rPr>
          <w:rFonts w:ascii="Arial" w:hAnsi="Arial" w:cs="Arial"/>
          <w:sz w:val="18"/>
          <w:szCs w:val="18"/>
          <w:lang w:eastAsia="es-CO"/>
        </w:rPr>
        <w:t xml:space="preserve"> El Contratista deberá restablecer el valor de la garantía conforme a lo dispuesto en el inciso primero del </w:t>
      </w:r>
      <w:r>
        <w:rPr>
          <w:rFonts w:ascii="Arial" w:hAnsi="Arial" w:cs="Arial"/>
          <w:sz w:val="18"/>
          <w:szCs w:val="18"/>
          <w:lang w:eastAsia="es-CO"/>
        </w:rPr>
        <w:lastRenderedPageBreak/>
        <w:t xml:space="preserve">artículo 2.2.1.2.3.1.18 del Decreto 1082 de 2015, cuando éste se haya visto reducido por razón de las reclamaciones efectuadas por Corporación Autónoma Regional del Quindío. Cuando se presente alguno de los eventos de incumplimiento cubiertos por la garantía, LA CORPORACIÓN procederá a hacerla efectiva de la forma como se consagra en el Decreto 1082 de 2015, artículo 2.2.1.2.3.1.19, o las normas que lo modifiquen o adicionen. </w:t>
      </w:r>
      <w:r>
        <w:rPr>
          <w:rFonts w:ascii="Arial" w:hAnsi="Arial" w:cs="Arial"/>
          <w:b/>
          <w:sz w:val="18"/>
          <w:szCs w:val="18"/>
          <w:lang w:eastAsia="es-CO"/>
        </w:rPr>
        <w:t>PARÁGRAFO 7:</w:t>
      </w:r>
      <w:r>
        <w:rPr>
          <w:rFonts w:ascii="Arial" w:hAnsi="Arial" w:cs="Arial"/>
          <w:sz w:val="18"/>
          <w:szCs w:val="18"/>
          <w:lang w:eastAsia="es-CO"/>
        </w:rPr>
        <w:t xml:space="preserve"> 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No se aceptan garantías a nombre del representante legal o de alguno de los integrantes del consorcio. Cuando el contratista sea una Unión Temporal o Consorcio, se debe incluir razón social, NIT y porcentaje de participación de cada uno de los integrantes. </w:t>
      </w:r>
      <w:r>
        <w:rPr>
          <w:rFonts w:ascii="Arial" w:hAnsi="Arial" w:cs="Arial"/>
          <w:b/>
          <w:sz w:val="18"/>
          <w:szCs w:val="18"/>
          <w:lang w:eastAsia="es-CO"/>
        </w:rPr>
        <w:t>CLÁUSULA DÉCIMA PRIMERA. INDEMNIDAD:</w:t>
      </w:r>
      <w:r>
        <w:rPr>
          <w:rFonts w:ascii="Arial" w:hAnsi="Arial" w:cs="Arial"/>
          <w:sz w:val="18"/>
          <w:szCs w:val="18"/>
          <w:lang w:eastAsia="es-CO"/>
        </w:rPr>
        <w:t xml:space="preserve"> EL CONTRATISTA se obliga a mantener indemne a LA CORPORACIÓN de cualquier reclamación proveniente de terceros que tenga como causa las actuaciones de EL CONTRATISTA. </w:t>
      </w:r>
      <w:r>
        <w:rPr>
          <w:rFonts w:ascii="Arial" w:hAnsi="Arial" w:cs="Arial"/>
          <w:b/>
          <w:sz w:val="18"/>
          <w:szCs w:val="18"/>
          <w:lang w:eastAsia="es-CO"/>
        </w:rPr>
        <w:t xml:space="preserve">CLÁUSULA DÉCIMA SEGUNDA.- SUPERVISIÓN: </w:t>
      </w:r>
      <w:r>
        <w:rPr>
          <w:rFonts w:ascii="Arial" w:hAnsi="Arial" w:cs="Arial"/>
          <w:sz w:val="18"/>
          <w:szCs w:val="18"/>
          <w:lang w:eastAsia="es-CO"/>
        </w:rPr>
        <w:t xml:space="preserve">La Supervisión del futuro contrato será ejercida por LA CORPORACIÓN </w:t>
      </w:r>
      <w:r w:rsidR="00AC79C5" w:rsidRPr="00AC79C5">
        <w:rPr>
          <w:rFonts w:ascii="Arial" w:hAnsi="Arial" w:cs="Arial"/>
          <w:sz w:val="18"/>
          <w:szCs w:val="18"/>
          <w:lang w:eastAsia="es-CO"/>
        </w:rPr>
        <w:t xml:space="preserve">a través del Profesional Especializado grado 12 en el Área de Recursos Físicos </w:t>
      </w:r>
      <w:r w:rsidR="00AC79C5" w:rsidRPr="00AC79C5">
        <w:rPr>
          <w:rFonts w:ascii="Arial" w:hAnsi="Arial" w:cs="Arial"/>
          <w:b/>
          <w:sz w:val="18"/>
          <w:szCs w:val="18"/>
          <w:lang w:eastAsia="es-CO"/>
        </w:rPr>
        <w:t>– DANIELA GOMEZ RESTREPO</w:t>
      </w:r>
      <w:r w:rsidR="00AC79C5" w:rsidRPr="00AC79C5">
        <w:rPr>
          <w:rFonts w:ascii="Arial" w:hAnsi="Arial" w:cs="Arial"/>
          <w:sz w:val="18"/>
          <w:szCs w:val="18"/>
          <w:lang w:eastAsia="es-CO"/>
        </w:rPr>
        <w:t xml:space="preserve"> de la Subdirección Administrativa y Financiera, o quien haga sus veces, o quien haga sus veces, o quien el Director encargue mediante oficio</w:t>
      </w:r>
      <w:r>
        <w:rPr>
          <w:rFonts w:ascii="Arial" w:hAnsi="Arial" w:cs="Arial"/>
          <w:sz w:val="18"/>
          <w:szCs w:val="18"/>
          <w:lang w:eastAsia="es-CO"/>
        </w:rPr>
        <w:t xml:space="preserve">, quien deberá en el ejercicio de sus funciones observar lo dispuesto en el artículo 4 y el numeral 1° del artículo 26 de la Ley 80 de 1993 y los artículos 83 y 84 de la Ley 1474 de 2011, el manual de contratación de la entidad, así como el Manual de Supervisión e Interventoría adoptado por la Corporación y en las directrices internas de la entidad. El supervisor que falte a su responsabilidad e incumpla las obligaciones de vigilancia y control permanente a la correcta ejecución contractual, responderá disciplinaria, civil y penalmente por sus acciones y omisiones en desarrollo de la supervisión que le fue asignada, según lo establecido en la Constitución, la Ley 1474 de 2011 - Estatuto Anticorrupción, Arts. 83 y 84 y demás normas concordantes vigentes, así como lo establecido en el Manual de Contratación de la Entidad. El supervisor no está facultado y por ende no podrá, en ningún momento adoptar decisiones que impliquen la modificación de los términos y condiciones previstos en el contrato, las cuales únicamente podrán ser adoptadas por el suscrito representante legal de la Corporación Autónoma Regional del Quindío, mediante la suscripción de modificaciones al contrato principal. Es de anotar que la supervisión recae sobre la persona titular del cargo o en su defecto de quien haga sus veces con ocasión de falta temporal o definitiva del mismo, encargo, comisión, asignación de funciones, entre otras. </w:t>
      </w:r>
      <w:r>
        <w:rPr>
          <w:rFonts w:ascii="Arial" w:hAnsi="Arial" w:cs="Arial"/>
          <w:b/>
          <w:sz w:val="18"/>
          <w:szCs w:val="18"/>
          <w:lang w:eastAsia="es-CO"/>
        </w:rPr>
        <w:t xml:space="preserve">CLÁUSULA DÉCIMA TERCERA- MULTAS: </w:t>
      </w:r>
      <w:r>
        <w:rPr>
          <w:rFonts w:ascii="Arial" w:hAnsi="Arial" w:cs="Arial"/>
          <w:sz w:val="18"/>
          <w:szCs w:val="18"/>
          <w:lang w:eastAsia="es-CO"/>
        </w:rPr>
        <w:t xml:space="preserve">En caso de mora o de incumplimiento parcial de las obligaciones contractuales a cargo del CONTRATISTA, ésta autoriza expresamente, mediante el presente documento a LA CORPORACIÓN para efectuar la tasación y cobro, previo requerimiento de multas diarias sucesivas del 0.1% del valor del Contrato, sin que éstas sobrepasen del 10% del valor total del mismo. La liquidación de las multas la efectuará el supervisor del contrato en las actas parciales de recibo y en el acta final, según sea el momento en que se ocasionen, y su cobro se efectuará descontando el valor de las mismas en los pagos parciales y/o final, según sea el caso. En el evento en que no puedan ser descontadas oportunamente o no sean pagos dentro del mes siguiente a su tasación por parte de EL CONTRATISTA, se incluirán en la terminación efectuada, la cual prestará mérito ejecutivo, y su cobro podrá efectuarse con cargo a la Garantía de Cumplimiento a favor de las entidades estatales constituida por EL CONTRATISTA para la ejecución de este contrato. </w:t>
      </w:r>
      <w:r>
        <w:rPr>
          <w:rFonts w:ascii="Arial" w:hAnsi="Arial" w:cs="Arial"/>
          <w:b/>
          <w:sz w:val="18"/>
          <w:szCs w:val="18"/>
          <w:lang w:eastAsia="es-CO"/>
        </w:rPr>
        <w:t>CLÁUSULA DÉCIMA CUARTA.- CLÁUSULA PENAL PECUNIARIA:</w:t>
      </w:r>
      <w:r>
        <w:rPr>
          <w:rFonts w:ascii="Arial" w:hAnsi="Arial" w:cs="Arial"/>
          <w:sz w:val="18"/>
          <w:szCs w:val="18"/>
          <w:lang w:eastAsia="es-CO"/>
        </w:rPr>
        <w:t xml:space="preserve"> Si se llegare a suceder el evento de incumplimiento total o parcial de las obligaciones a cargo de LA CORPORACIÓN o de EL CONTRATISTA, deberá pagar a título de cláusula penal pecuniaria, la parte que incumplió, el valor correspondiente al 10% del valor total del contrato, los que podrán cobrar, previo requerimiento, con base en el presente documento, el cual prestará mérito ejecutivo, o se podrá hacer efectivo por parte de LA CORPORACIÓN el amparo de cumplimiento, constituido a través de la garantía única. </w:t>
      </w:r>
      <w:r>
        <w:rPr>
          <w:rFonts w:ascii="Arial" w:hAnsi="Arial" w:cs="Arial"/>
          <w:b/>
          <w:sz w:val="18"/>
          <w:szCs w:val="18"/>
          <w:lang w:eastAsia="es-CO"/>
        </w:rPr>
        <w:t>CLÁUSULA DÉCIMA QUINTA.- CADUCIDAD Y SUS EFECTOS:</w:t>
      </w:r>
      <w:r>
        <w:rPr>
          <w:rFonts w:ascii="Arial" w:hAnsi="Arial" w:cs="Arial"/>
          <w:sz w:val="18"/>
          <w:szCs w:val="18"/>
          <w:lang w:eastAsia="es-CO"/>
        </w:rPr>
        <w:t xml:space="preserve"> Previo requerimiento por escrito a EL CONTRATISTA, LA CORPORACIÓN declarará la caducidad del Contrato mediante acto administrativo debidamente motivado, lo dará por terminado en el estado en que se encuentre si se presenta alguno de los hechos constitutivos de incumplimiento a cargo de EL CONTRATISTA que afecte de manera grave y directa la ejecución del Contrato y evidencia que puede conducir a su paralización, conforme a lo estipulado en el Artículo 18 de la Ley 80 de 1993, y sus decretos reglamentarios. En caso de que LA CORPORACIÓN decida abstenerse de declarar la caducidad, adoptará las medidas de control e intervención necesarias, que garanticen la ejecución del objeto contratado. La declaratoria de caducidad no impedirá que LA CORPORACIÓN continúe inmediatamente la ejecución del objeto contratado, bien sea a través del garante o de otro CONTRATISTA, a quien a su vez se le podrá declarar la caducidad, cuando a ello hubiere lugar. La declaración de la caducidad no dará lugar a indemnización de EL CONTRATISTA, quien se hará acreedor a las sanciones e inhabilidades previstas en el Estatuto General de Contratación Pública. La declaratoria de caducidad será constitutiva del siniestro de incumplimiento. </w:t>
      </w:r>
      <w:r>
        <w:rPr>
          <w:rFonts w:ascii="Arial" w:hAnsi="Arial" w:cs="Arial"/>
          <w:b/>
          <w:sz w:val="18"/>
          <w:szCs w:val="18"/>
          <w:lang w:eastAsia="es-CO"/>
        </w:rPr>
        <w:t xml:space="preserve">CLÁUSULA DÉCIMA </w:t>
      </w:r>
      <w:proofErr w:type="gramStart"/>
      <w:r>
        <w:rPr>
          <w:rFonts w:ascii="Arial" w:hAnsi="Arial" w:cs="Arial"/>
          <w:b/>
          <w:sz w:val="18"/>
          <w:szCs w:val="18"/>
          <w:lang w:eastAsia="es-CO"/>
        </w:rPr>
        <w:t>SEXTA.-</w:t>
      </w:r>
      <w:proofErr w:type="gramEnd"/>
      <w:r>
        <w:rPr>
          <w:rFonts w:ascii="Arial" w:hAnsi="Arial" w:cs="Arial"/>
          <w:b/>
          <w:sz w:val="18"/>
          <w:szCs w:val="18"/>
          <w:lang w:eastAsia="es-CO"/>
        </w:rPr>
        <w:t xml:space="preserve"> SUSPENSIÓN TEMPORAL DEL CONTRATO:</w:t>
      </w:r>
      <w:r>
        <w:rPr>
          <w:rFonts w:ascii="Arial" w:hAnsi="Arial" w:cs="Arial"/>
          <w:sz w:val="18"/>
          <w:szCs w:val="18"/>
          <w:lang w:eastAsia="es-CO"/>
        </w:rPr>
        <w:t xml:space="preserve"> Se podrá suspender temporalmente la ejecución del contrato, por circunstancias de fuerza mayor, caso fortuito o por mutuo acuerdo entre las partes, mediante la suscripción de un acta por las partes donde conste tal evento, sin que para los efectos del plazo extintivo se compute el tiempo de suspensión. Se entiende por fuerza mayor o caso fortuito las situaciones contempladas y definidas en el artículo 64 del Código Civil, subrogado por la Ley 95 de 1890. Se podrá reiniciar la ejecución del contrato mediante acta de reiniciación suscrita por las partes cuando se considera que han desaparecido las causas que dieron origen a la suspensión. </w:t>
      </w:r>
      <w:r>
        <w:rPr>
          <w:rFonts w:ascii="Arial" w:hAnsi="Arial" w:cs="Arial"/>
          <w:b/>
          <w:sz w:val="18"/>
          <w:szCs w:val="18"/>
          <w:lang w:eastAsia="es-CO"/>
        </w:rPr>
        <w:t>PARÁGRAFO:</w:t>
      </w:r>
      <w:r>
        <w:rPr>
          <w:rFonts w:ascii="Arial" w:hAnsi="Arial" w:cs="Arial"/>
          <w:sz w:val="18"/>
          <w:szCs w:val="18"/>
          <w:lang w:eastAsia="es-CO"/>
        </w:rPr>
        <w:t xml:space="preserve"> EL CONTRATISTA prorrogará la vigencia de la garantía única de cumplimiento por el tiempo que dure la suspensión. </w:t>
      </w:r>
      <w:r>
        <w:rPr>
          <w:rFonts w:ascii="Arial" w:hAnsi="Arial" w:cs="Arial"/>
          <w:b/>
          <w:sz w:val="18"/>
          <w:szCs w:val="18"/>
          <w:lang w:eastAsia="es-CO"/>
        </w:rPr>
        <w:t xml:space="preserve">CLÁUSULA DÉCIMA </w:t>
      </w:r>
      <w:proofErr w:type="gramStart"/>
      <w:r>
        <w:rPr>
          <w:rFonts w:ascii="Arial" w:hAnsi="Arial" w:cs="Arial"/>
          <w:b/>
          <w:sz w:val="18"/>
          <w:szCs w:val="18"/>
          <w:lang w:eastAsia="es-CO"/>
        </w:rPr>
        <w:t>SÉPTIMA.-</w:t>
      </w:r>
      <w:proofErr w:type="gramEnd"/>
      <w:r>
        <w:rPr>
          <w:rFonts w:ascii="Arial" w:hAnsi="Arial" w:cs="Arial"/>
          <w:b/>
          <w:sz w:val="18"/>
          <w:szCs w:val="18"/>
          <w:lang w:eastAsia="es-CO"/>
        </w:rPr>
        <w:t xml:space="preserve"> CESIÓN: </w:t>
      </w:r>
      <w:r>
        <w:rPr>
          <w:rFonts w:ascii="Arial" w:hAnsi="Arial" w:cs="Arial"/>
          <w:sz w:val="18"/>
          <w:szCs w:val="18"/>
          <w:lang w:eastAsia="es-CO"/>
        </w:rPr>
        <w:t xml:space="preserve">EL CONTRATISTA, sólo podrá ceder el presente contrato previa autorización escrita de LA CORPORACIÓN. </w:t>
      </w:r>
      <w:r>
        <w:rPr>
          <w:rFonts w:ascii="Arial" w:hAnsi="Arial" w:cs="Arial"/>
          <w:b/>
          <w:sz w:val="18"/>
          <w:szCs w:val="18"/>
          <w:lang w:eastAsia="es-CO"/>
        </w:rPr>
        <w:t xml:space="preserve">CLÁUSULA DÉCIMA </w:t>
      </w:r>
      <w:proofErr w:type="gramStart"/>
      <w:r>
        <w:rPr>
          <w:rFonts w:ascii="Arial" w:hAnsi="Arial" w:cs="Arial"/>
          <w:b/>
          <w:sz w:val="18"/>
          <w:szCs w:val="18"/>
          <w:lang w:eastAsia="es-CO"/>
        </w:rPr>
        <w:t>OCTAVA.-</w:t>
      </w:r>
      <w:proofErr w:type="gramEnd"/>
      <w:r>
        <w:rPr>
          <w:rFonts w:ascii="Arial" w:hAnsi="Arial" w:cs="Arial"/>
          <w:b/>
          <w:sz w:val="18"/>
          <w:szCs w:val="18"/>
          <w:lang w:eastAsia="es-CO"/>
        </w:rPr>
        <w:t xml:space="preserve"> SUBCONTRATACIÓN:</w:t>
      </w:r>
      <w:r>
        <w:rPr>
          <w:rFonts w:ascii="Arial" w:hAnsi="Arial" w:cs="Arial"/>
          <w:sz w:val="18"/>
          <w:szCs w:val="18"/>
          <w:lang w:eastAsia="es-CO"/>
        </w:rPr>
        <w:t xml:space="preserve"> EL CONTRATISTA solo podrá subcontratar todo aquello que no implique la ejecución de la totalidad del objeto del presente contrato, con la autorización previa y escrita de LA CORPORACIÓN. En el texto de los subcontratos autorizados se dejará constancia que se entienden celebrados dentro y sin perjuicio de los términos de éste contrato y bajo la exclusiva responsabilidad de EL CONTRATISTA. LA CORPORACIÓN podrá ordenar la terminación del subcontrato en cualquier tiempo, sin que el subcontratista tenga derecho a reclamar indemnización de perjuicio ni a instaurar acciones contra LA </w:t>
      </w:r>
      <w:r>
        <w:rPr>
          <w:rFonts w:ascii="Arial" w:hAnsi="Arial" w:cs="Arial"/>
          <w:sz w:val="18"/>
          <w:szCs w:val="18"/>
          <w:lang w:eastAsia="es-CO"/>
        </w:rPr>
        <w:lastRenderedPageBreak/>
        <w:t xml:space="preserve">CORPORACIÓN por esta causa. </w:t>
      </w:r>
      <w:r>
        <w:rPr>
          <w:rFonts w:ascii="Arial" w:hAnsi="Arial" w:cs="Arial"/>
          <w:b/>
          <w:sz w:val="18"/>
          <w:szCs w:val="18"/>
          <w:lang w:eastAsia="es-CO"/>
        </w:rPr>
        <w:t xml:space="preserve">CLÁUSULA DECIMA </w:t>
      </w:r>
      <w:proofErr w:type="gramStart"/>
      <w:r>
        <w:rPr>
          <w:rFonts w:ascii="Arial" w:hAnsi="Arial" w:cs="Arial"/>
          <w:b/>
          <w:sz w:val="18"/>
          <w:szCs w:val="18"/>
          <w:lang w:eastAsia="es-CO"/>
        </w:rPr>
        <w:t>NOVENA.-</w:t>
      </w:r>
      <w:proofErr w:type="gramEnd"/>
      <w:r>
        <w:rPr>
          <w:rFonts w:ascii="Arial" w:hAnsi="Arial" w:cs="Arial"/>
          <w:b/>
          <w:sz w:val="18"/>
          <w:szCs w:val="18"/>
          <w:lang w:eastAsia="es-CO"/>
        </w:rPr>
        <w:t xml:space="preserve"> TERMINACIÓN ANTICIPADA.</w:t>
      </w:r>
      <w:r>
        <w:rPr>
          <w:rFonts w:ascii="Arial" w:hAnsi="Arial" w:cs="Arial"/>
          <w:sz w:val="18"/>
          <w:szCs w:val="18"/>
          <w:lang w:eastAsia="es-CO"/>
        </w:rPr>
        <w:t xml:space="preserve"> El presente contrato se podrá terminar anticipadamente por mutuo acuerdo entre las partes, o por circunstancias de fuerza mayor o caso fortuito, casos en los cuales el Supervisor del contrato deberá informar oportunamente a la Dirección General, con el fin de obtener su aprobación y proceder a la elaboración del acta correspondiente. </w:t>
      </w:r>
      <w:r>
        <w:rPr>
          <w:rFonts w:ascii="Arial" w:hAnsi="Arial" w:cs="Arial"/>
          <w:b/>
          <w:sz w:val="18"/>
          <w:szCs w:val="18"/>
          <w:lang w:eastAsia="es-CO"/>
        </w:rPr>
        <w:t>CLÁUSULA VIGÉSIMA. INTERPRETACIÓN, MODIFICACIÓN Y TERMINACIÓN UNILATERALES:</w:t>
      </w:r>
      <w:r>
        <w:rPr>
          <w:rFonts w:ascii="Arial" w:hAnsi="Arial" w:cs="Arial"/>
          <w:sz w:val="18"/>
          <w:szCs w:val="18"/>
          <w:lang w:eastAsia="es-CO"/>
        </w:rPr>
        <w:t xml:space="preserve"> Cuando surjan motivos posteriores al perfeccionamiento del contrato que hicieren necesaria la interpretación, modificación y terminación unilaterales de éste, se dará aplicación a lo dispuesto en los Artículos 15, 16 y 17 de la Ley 80 de 1993.</w:t>
      </w:r>
      <w:r>
        <w:rPr>
          <w:rFonts w:ascii="Arial" w:hAnsi="Arial" w:cs="Arial"/>
          <w:b/>
          <w:sz w:val="18"/>
          <w:szCs w:val="18"/>
          <w:lang w:eastAsia="es-CO"/>
        </w:rPr>
        <w:t xml:space="preserve"> CLÁUSULA VIGÉSIMA PRIMERA.- INHABILIDADES E INCOMPATIBILIDADES:</w:t>
      </w:r>
      <w:r>
        <w:rPr>
          <w:rFonts w:ascii="Arial" w:hAnsi="Arial" w:cs="Arial"/>
          <w:sz w:val="18"/>
          <w:szCs w:val="18"/>
          <w:lang w:eastAsia="es-CO"/>
        </w:rPr>
        <w:t xml:space="preserve"> EL CONTRATISTA, con la suscripción de éste contrato afirma bajo la gravedad del juramento que no se halla incurso en ninguna de las inhabilidades e incompatibilidades y demás prohibiciones para contratar previstas en la Constitución Política, en los Artículos 8º de la Ley 80 de 1993 y 83 de la Ley 104 de 1993, y demás disposiciones vigentes sobre la materia, y si llegare a sobrevenir alguna, actuará conforme lo prevé el Artículo 9 de la Ley 80 de 1993. </w:t>
      </w:r>
      <w:r>
        <w:rPr>
          <w:rFonts w:ascii="Arial" w:hAnsi="Arial" w:cs="Arial"/>
          <w:b/>
          <w:sz w:val="18"/>
          <w:szCs w:val="18"/>
          <w:lang w:eastAsia="es-CO"/>
        </w:rPr>
        <w:t xml:space="preserve">CLÁUSULA VIGÉSIMA </w:t>
      </w:r>
      <w:proofErr w:type="gramStart"/>
      <w:r>
        <w:rPr>
          <w:rFonts w:ascii="Arial" w:hAnsi="Arial" w:cs="Arial"/>
          <w:b/>
          <w:sz w:val="18"/>
          <w:szCs w:val="18"/>
          <w:lang w:eastAsia="es-CO"/>
        </w:rPr>
        <w:t>SEGUNDA.-</w:t>
      </w:r>
      <w:proofErr w:type="gramEnd"/>
      <w:r>
        <w:rPr>
          <w:rFonts w:ascii="Arial" w:hAnsi="Arial" w:cs="Arial"/>
          <w:b/>
          <w:sz w:val="18"/>
          <w:szCs w:val="18"/>
          <w:lang w:eastAsia="es-CO"/>
        </w:rPr>
        <w:t xml:space="preserve"> PERFECCIONAMIENTO Y REQUISITOS PARA LA EJECUCIÓN DEL CONTRATO: </w:t>
      </w:r>
      <w:r>
        <w:rPr>
          <w:rFonts w:ascii="Arial" w:hAnsi="Arial" w:cs="Arial"/>
          <w:sz w:val="18"/>
          <w:szCs w:val="18"/>
          <w:lang w:eastAsia="es-CO"/>
        </w:rPr>
        <w:t xml:space="preserve">El presente contrato se considera perfeccionado con la suscripción del mismo por las partes. Para su ejecución se requiere: </w:t>
      </w:r>
      <w:r>
        <w:rPr>
          <w:rFonts w:ascii="Arial" w:hAnsi="Arial" w:cs="Arial"/>
          <w:b/>
          <w:sz w:val="18"/>
          <w:szCs w:val="18"/>
          <w:lang w:eastAsia="es-CO"/>
        </w:rPr>
        <w:t>1.</w:t>
      </w:r>
      <w:r>
        <w:rPr>
          <w:rFonts w:ascii="Arial" w:hAnsi="Arial" w:cs="Arial"/>
          <w:sz w:val="18"/>
          <w:szCs w:val="18"/>
          <w:lang w:eastAsia="es-CO"/>
        </w:rPr>
        <w:t xml:space="preserve"> La existencia del Registro Presupuestal correspondiente. </w:t>
      </w:r>
      <w:r>
        <w:rPr>
          <w:rFonts w:ascii="Arial" w:hAnsi="Arial" w:cs="Arial"/>
          <w:b/>
          <w:sz w:val="18"/>
          <w:szCs w:val="18"/>
          <w:lang w:eastAsia="es-CO"/>
        </w:rPr>
        <w:t>2</w:t>
      </w:r>
      <w:r>
        <w:rPr>
          <w:rFonts w:ascii="Arial" w:hAnsi="Arial" w:cs="Arial"/>
          <w:sz w:val="18"/>
          <w:szCs w:val="18"/>
          <w:lang w:eastAsia="es-CO"/>
        </w:rPr>
        <w:t xml:space="preserve">. La aprobación de la Garantía Única de Cumplimiento. </w:t>
      </w:r>
      <w:r>
        <w:rPr>
          <w:rFonts w:ascii="Arial" w:hAnsi="Arial" w:cs="Arial"/>
          <w:b/>
          <w:sz w:val="18"/>
          <w:szCs w:val="18"/>
          <w:lang w:eastAsia="es-CO"/>
        </w:rPr>
        <w:t xml:space="preserve">3. </w:t>
      </w:r>
      <w:r>
        <w:rPr>
          <w:rFonts w:ascii="Arial" w:hAnsi="Arial" w:cs="Arial"/>
          <w:sz w:val="18"/>
          <w:szCs w:val="18"/>
          <w:lang w:eastAsia="es-CO"/>
        </w:rPr>
        <w:t xml:space="preserve">La acreditación de que EL CONTRATISTA se encuentra al día en el pago de Sistema Integrado de Salud, Pensión y afiliación </w:t>
      </w:r>
      <w:proofErr w:type="gramStart"/>
      <w:r>
        <w:rPr>
          <w:rFonts w:ascii="Arial" w:hAnsi="Arial" w:cs="Arial"/>
          <w:sz w:val="18"/>
          <w:szCs w:val="18"/>
          <w:lang w:eastAsia="es-CO"/>
        </w:rPr>
        <w:t>a  la</w:t>
      </w:r>
      <w:proofErr w:type="gramEnd"/>
      <w:r>
        <w:rPr>
          <w:rFonts w:ascii="Arial" w:hAnsi="Arial" w:cs="Arial"/>
          <w:sz w:val="18"/>
          <w:szCs w:val="18"/>
          <w:lang w:eastAsia="es-CO"/>
        </w:rPr>
        <w:t xml:space="preserve"> ARL. </w:t>
      </w:r>
      <w:r>
        <w:rPr>
          <w:rFonts w:ascii="Arial" w:hAnsi="Arial" w:cs="Arial"/>
          <w:b/>
          <w:sz w:val="18"/>
          <w:szCs w:val="18"/>
          <w:lang w:eastAsia="es-CO"/>
        </w:rPr>
        <w:t xml:space="preserve">CLÁUSULA VIGÉSIMA </w:t>
      </w:r>
      <w:proofErr w:type="gramStart"/>
      <w:r>
        <w:rPr>
          <w:rFonts w:ascii="Arial" w:hAnsi="Arial" w:cs="Arial"/>
          <w:b/>
          <w:sz w:val="18"/>
          <w:szCs w:val="18"/>
          <w:lang w:eastAsia="es-CO"/>
        </w:rPr>
        <w:t>TERCERA.-</w:t>
      </w:r>
      <w:proofErr w:type="gramEnd"/>
      <w:r>
        <w:rPr>
          <w:rFonts w:ascii="Arial" w:hAnsi="Arial" w:cs="Arial"/>
          <w:b/>
          <w:sz w:val="18"/>
          <w:szCs w:val="18"/>
          <w:lang w:eastAsia="es-CO"/>
        </w:rPr>
        <w:t xml:space="preserve"> SOLUCIÓN DE CONTROVERSIAS:</w:t>
      </w:r>
      <w:r>
        <w:rPr>
          <w:rFonts w:ascii="Arial" w:hAnsi="Arial" w:cs="Arial"/>
          <w:sz w:val="18"/>
          <w:szCs w:val="18"/>
          <w:lang w:eastAsia="es-CO"/>
        </w:rPr>
        <w:t xml:space="preserve"> Los conflictos que se sucedan durante la ejecución del objeto contractual se solucionarán preferiblemente mediante los mecanismos de conciliación y transacción. </w:t>
      </w:r>
      <w:r>
        <w:rPr>
          <w:rFonts w:ascii="Arial" w:hAnsi="Arial" w:cs="Arial"/>
          <w:b/>
          <w:sz w:val="18"/>
          <w:szCs w:val="18"/>
          <w:lang w:eastAsia="es-CO"/>
        </w:rPr>
        <w:t xml:space="preserve">CLÁUSULA VIGÉSIMA </w:t>
      </w:r>
      <w:proofErr w:type="gramStart"/>
      <w:r>
        <w:rPr>
          <w:rFonts w:ascii="Arial" w:hAnsi="Arial" w:cs="Arial"/>
          <w:b/>
          <w:sz w:val="18"/>
          <w:szCs w:val="18"/>
          <w:lang w:eastAsia="es-CO"/>
        </w:rPr>
        <w:t>CUARTA.-</w:t>
      </w:r>
      <w:proofErr w:type="gramEnd"/>
      <w:r>
        <w:rPr>
          <w:rFonts w:ascii="Arial" w:hAnsi="Arial" w:cs="Arial"/>
          <w:b/>
          <w:sz w:val="18"/>
          <w:szCs w:val="18"/>
          <w:lang w:eastAsia="es-CO"/>
        </w:rPr>
        <w:t xml:space="preserve"> LEGISLACIÓN APLICABLE:</w:t>
      </w:r>
      <w:r>
        <w:rPr>
          <w:rFonts w:ascii="Arial" w:hAnsi="Arial" w:cs="Arial"/>
          <w:sz w:val="18"/>
          <w:szCs w:val="18"/>
          <w:lang w:eastAsia="es-CO"/>
        </w:rPr>
        <w:t xml:space="preserve"> A este contrato le serán aplicables las normas estipuladas en la Ley 80 de 1993, Ley 1150 de 2007, Decreto 1082 de 2015 y sus decretos reglamentarios así como las normas aplicables en materia Civil y Comercial. </w:t>
      </w:r>
      <w:r>
        <w:rPr>
          <w:rFonts w:ascii="Arial" w:hAnsi="Arial" w:cs="Arial"/>
          <w:b/>
          <w:sz w:val="18"/>
          <w:szCs w:val="18"/>
          <w:lang w:eastAsia="es-CO"/>
        </w:rPr>
        <w:t xml:space="preserve">CLAUSULA VIGÉSIMA QUINTA- LIQUIDACIÓN: </w:t>
      </w:r>
      <w:r>
        <w:rPr>
          <w:rFonts w:ascii="Arial" w:hAnsi="Arial" w:cs="Arial"/>
          <w:sz w:val="18"/>
          <w:szCs w:val="18"/>
          <w:lang w:eastAsia="es-CO"/>
        </w:rPr>
        <w:t xml:space="preserve">El presente contrato será liquidado de común acuerdo dentro de los CUATRO (4) meses siguientes al vencimiento del plazo de ejecución del mismo </w:t>
      </w:r>
      <w:r>
        <w:rPr>
          <w:rFonts w:ascii="Arial" w:hAnsi="Arial" w:cs="Arial"/>
          <w:b/>
          <w:sz w:val="18"/>
          <w:szCs w:val="18"/>
          <w:lang w:eastAsia="es-CO"/>
        </w:rPr>
        <w:t>CLÁUSULA VIGÉSIMA SEXTA.- DOCUMENTOS DEL CONTRATO:</w:t>
      </w:r>
      <w:r>
        <w:rPr>
          <w:rFonts w:ascii="Arial" w:hAnsi="Arial" w:cs="Arial"/>
          <w:sz w:val="18"/>
          <w:szCs w:val="18"/>
          <w:lang w:eastAsia="es-CO"/>
        </w:rPr>
        <w:t xml:space="preserve"> Forman parte integral de éste Contrato todos los documentos que legalmente se requieran y los que se produzcan durante su ejecución y terminación </w:t>
      </w:r>
      <w:r>
        <w:rPr>
          <w:rFonts w:ascii="Arial" w:hAnsi="Arial" w:cs="Arial"/>
          <w:b/>
          <w:sz w:val="18"/>
          <w:szCs w:val="18"/>
          <w:lang w:eastAsia="es-CO"/>
        </w:rPr>
        <w:t xml:space="preserve">CLÁUSULA VIGÉSIMA SÉPTIMA.- NOTIFICACIONES: </w:t>
      </w:r>
      <w:r>
        <w:rPr>
          <w:rFonts w:ascii="Arial" w:hAnsi="Arial" w:cs="Arial"/>
          <w:sz w:val="18"/>
          <w:szCs w:val="18"/>
          <w:lang w:eastAsia="es-CO"/>
        </w:rPr>
        <w:t>La contratista autoriza que cualquier aviso, solicitud, comunicación y notificación que se deriven del desarrollo del presente contrato, sean enviadas al correo electrónico: _______________.</w:t>
      </w:r>
    </w:p>
    <w:p w:rsidR="00714EA5" w:rsidRDefault="00714EA5" w:rsidP="00714EA5">
      <w:pPr>
        <w:autoSpaceDE w:val="0"/>
        <w:autoSpaceDN w:val="0"/>
        <w:adjustRightInd w:val="0"/>
        <w:spacing w:after="0" w:line="240" w:lineRule="auto"/>
        <w:jc w:val="both"/>
        <w:rPr>
          <w:rFonts w:ascii="Arial" w:hAnsi="Arial" w:cs="Arial"/>
          <w:sz w:val="18"/>
          <w:szCs w:val="18"/>
          <w:lang w:eastAsia="es-CO"/>
        </w:rPr>
      </w:pPr>
    </w:p>
    <w:p w:rsidR="00714EA5" w:rsidRDefault="00714EA5" w:rsidP="00714EA5">
      <w:pPr>
        <w:autoSpaceDE w:val="0"/>
        <w:autoSpaceDN w:val="0"/>
        <w:adjustRightInd w:val="0"/>
        <w:spacing w:after="0" w:line="240" w:lineRule="auto"/>
        <w:jc w:val="both"/>
        <w:rPr>
          <w:rFonts w:ascii="Arial" w:hAnsi="Arial" w:cs="Arial"/>
          <w:sz w:val="18"/>
          <w:szCs w:val="18"/>
          <w:lang w:eastAsia="es-CO"/>
        </w:rPr>
      </w:pPr>
      <w:r>
        <w:rPr>
          <w:rFonts w:ascii="Arial" w:hAnsi="Arial" w:cs="Arial"/>
          <w:sz w:val="18"/>
          <w:szCs w:val="18"/>
          <w:lang w:eastAsia="es-CO"/>
        </w:rPr>
        <w:t>La suscripción del contrato se encuentra sujeta al cronograma del SECOP II</w:t>
      </w:r>
    </w:p>
    <w:p w:rsidR="00714EA5" w:rsidRDefault="00714EA5" w:rsidP="00714EA5">
      <w:pPr>
        <w:autoSpaceDE w:val="0"/>
        <w:autoSpaceDN w:val="0"/>
        <w:adjustRightInd w:val="0"/>
        <w:spacing w:after="0" w:line="240" w:lineRule="auto"/>
        <w:jc w:val="both"/>
        <w:rPr>
          <w:rFonts w:ascii="Arial" w:hAnsi="Arial" w:cs="Arial"/>
          <w:sz w:val="18"/>
          <w:szCs w:val="18"/>
          <w:lang w:eastAsia="es-CO"/>
        </w:rPr>
      </w:pPr>
    </w:p>
    <w:p w:rsidR="00714EA5" w:rsidRDefault="00714EA5" w:rsidP="00714EA5">
      <w:pPr>
        <w:autoSpaceDE w:val="0"/>
        <w:autoSpaceDN w:val="0"/>
        <w:adjustRightInd w:val="0"/>
        <w:spacing w:after="0" w:line="240" w:lineRule="auto"/>
        <w:jc w:val="both"/>
        <w:rPr>
          <w:rFonts w:ascii="Arial" w:hAnsi="Arial" w:cs="Arial"/>
          <w:sz w:val="18"/>
          <w:szCs w:val="18"/>
          <w:lang w:eastAsia="es-CO"/>
        </w:rPr>
      </w:pPr>
      <w:r>
        <w:rPr>
          <w:rFonts w:ascii="Arial" w:hAnsi="Arial" w:cs="Arial"/>
          <w:b/>
          <w:sz w:val="18"/>
          <w:szCs w:val="18"/>
          <w:lang w:eastAsia="es-CO"/>
        </w:rPr>
        <w:t xml:space="preserve">NOTA: </w:t>
      </w:r>
      <w:r>
        <w:rPr>
          <w:rFonts w:ascii="Arial" w:hAnsi="Arial" w:cs="Arial"/>
          <w:sz w:val="18"/>
          <w:szCs w:val="18"/>
          <w:lang w:eastAsia="es-CO"/>
        </w:rPr>
        <w:t>El contratista acepta el presente clausulado con la firma electrónica que realizará la plataforma SECOP II aceptando las condiciones contractuales.</w:t>
      </w:r>
    </w:p>
    <w:p w:rsidR="00714EA5" w:rsidRDefault="00714EA5" w:rsidP="00714EA5">
      <w:pPr>
        <w:autoSpaceDE w:val="0"/>
        <w:autoSpaceDN w:val="0"/>
        <w:adjustRightInd w:val="0"/>
        <w:spacing w:after="0" w:line="240" w:lineRule="auto"/>
        <w:jc w:val="both"/>
        <w:rPr>
          <w:rFonts w:ascii="Arial" w:hAnsi="Arial" w:cs="Arial"/>
          <w:sz w:val="18"/>
          <w:szCs w:val="18"/>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14EA5" w:rsidTr="003F60E6">
        <w:tc>
          <w:tcPr>
            <w:tcW w:w="9263" w:type="dxa"/>
            <w:tcBorders>
              <w:top w:val="single" w:sz="4" w:space="0" w:color="auto"/>
              <w:left w:val="single" w:sz="4" w:space="0" w:color="auto"/>
              <w:bottom w:val="single" w:sz="4" w:space="0" w:color="auto"/>
              <w:right w:val="single" w:sz="4" w:space="0" w:color="auto"/>
            </w:tcBorders>
            <w:hideMark/>
          </w:tcPr>
          <w:p w:rsidR="00714EA5" w:rsidRDefault="00714EA5" w:rsidP="003F60E6">
            <w:pPr>
              <w:autoSpaceDE w:val="0"/>
              <w:autoSpaceDN w:val="0"/>
              <w:adjustRightInd w:val="0"/>
              <w:spacing w:after="0" w:line="240" w:lineRule="auto"/>
              <w:jc w:val="both"/>
              <w:rPr>
                <w:rFonts w:ascii="Arial" w:hAnsi="Arial" w:cs="Arial"/>
                <w:sz w:val="18"/>
                <w:szCs w:val="18"/>
                <w:lang w:eastAsia="es-CO"/>
              </w:rPr>
            </w:pPr>
            <w:r>
              <w:rPr>
                <w:rFonts w:ascii="Arial" w:hAnsi="Arial" w:cs="Arial"/>
                <w:sz w:val="18"/>
                <w:szCs w:val="18"/>
                <w:lang w:eastAsia="es-CO"/>
              </w:rPr>
              <w:t>Firma Electrónica: La Plataforma del SECOP II maneja para los procesos de contratación y los contratos celebrados la firma electrónica. El SECOP II se rige por las normas del Sistema de Compra Pública y por aquellos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tc>
      </w:tr>
    </w:tbl>
    <w:p w:rsidR="00714EA5" w:rsidRDefault="00714EA5" w:rsidP="00714EA5">
      <w:pPr>
        <w:autoSpaceDE w:val="0"/>
        <w:autoSpaceDN w:val="0"/>
        <w:adjustRightInd w:val="0"/>
        <w:spacing w:after="0" w:line="240" w:lineRule="auto"/>
        <w:jc w:val="both"/>
        <w:rPr>
          <w:rFonts w:ascii="Arial" w:hAnsi="Arial" w:cs="Arial"/>
          <w:sz w:val="18"/>
          <w:szCs w:val="18"/>
          <w:lang w:eastAsia="es-CO"/>
        </w:rPr>
      </w:pPr>
    </w:p>
    <w:p w:rsidR="00714EA5" w:rsidRDefault="00714EA5" w:rsidP="00714EA5">
      <w:pPr>
        <w:autoSpaceDE w:val="0"/>
        <w:autoSpaceDN w:val="0"/>
        <w:adjustRightInd w:val="0"/>
        <w:spacing w:after="0" w:line="240" w:lineRule="auto"/>
        <w:jc w:val="both"/>
        <w:rPr>
          <w:rFonts w:ascii="Arial" w:hAnsi="Arial" w:cs="Arial"/>
          <w:sz w:val="18"/>
          <w:szCs w:val="18"/>
          <w:lang w:eastAsia="es-CO"/>
        </w:rPr>
      </w:pPr>
      <w:r>
        <w:rPr>
          <w:rFonts w:ascii="Arial" w:hAnsi="Arial" w:cs="Arial"/>
          <w:sz w:val="18"/>
          <w:szCs w:val="18"/>
          <w:lang w:eastAsia="es-CO"/>
        </w:rPr>
        <w:t>Concepto de Colombia Compra Eficiente</w:t>
      </w:r>
    </w:p>
    <w:p w:rsidR="00714EA5" w:rsidRPr="00367289" w:rsidRDefault="00714EA5" w:rsidP="00714EA5">
      <w:pPr>
        <w:autoSpaceDE w:val="0"/>
        <w:autoSpaceDN w:val="0"/>
        <w:adjustRightInd w:val="0"/>
        <w:spacing w:after="0" w:line="240" w:lineRule="auto"/>
        <w:jc w:val="both"/>
        <w:rPr>
          <w:rFonts w:ascii="Arial" w:hAnsi="Arial" w:cs="Arial"/>
          <w:sz w:val="18"/>
          <w:szCs w:val="18"/>
          <w:lang w:eastAsia="es-CO"/>
        </w:rPr>
      </w:pPr>
      <w:r>
        <w:rPr>
          <w:rFonts w:ascii="Arial" w:hAnsi="Arial" w:cs="Arial"/>
          <w:sz w:val="18"/>
          <w:szCs w:val="18"/>
          <w:lang w:eastAsia="es-CO"/>
        </w:rPr>
        <w:t>https://www.colombiacompra.gov.co/sites/cce_public/files/cce_documentos/concepto_firma_y_contrato_electronico_0.pdf</w:t>
      </w:r>
    </w:p>
    <w:p w:rsidR="00A85093" w:rsidRDefault="00A85093"/>
    <w:sectPr w:rsidR="00A85093" w:rsidSect="003F60E6">
      <w:headerReference w:type="default" r:id="rId7"/>
      <w:footerReference w:type="default" r:id="rId8"/>
      <w:pgSz w:w="12240" w:h="18720" w:code="125"/>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FEF" w:rsidRDefault="003E0FEF">
      <w:pPr>
        <w:spacing w:after="0" w:line="240" w:lineRule="auto"/>
      </w:pPr>
      <w:r>
        <w:separator/>
      </w:r>
    </w:p>
  </w:endnote>
  <w:endnote w:type="continuationSeparator" w:id="0">
    <w:p w:rsidR="003E0FEF" w:rsidRDefault="003E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Yu Gothic"/>
    <w:charset w:val="80"/>
    <w:family w:val="roman"/>
    <w:pitch w:val="variable"/>
  </w:font>
  <w:font w:name="DejaVu Sans">
    <w:charset w:val="00"/>
    <w:family w:val="swiss"/>
    <w:pitch w:val="variable"/>
    <w:sig w:usb0="E7002EFF" w:usb1="D200FDFF" w:usb2="0A246029" w:usb3="00000000" w:csb0="000001FF" w:csb1="00000000"/>
  </w:font>
  <w:font w:name="Lohit Hindi">
    <w:altName w:val="MS Mincho"/>
    <w:charset w:val="00"/>
    <w:family w:val="auto"/>
    <w:pitch w:val="variable"/>
  </w:font>
  <w:font w:name="MS Mincho">
    <w:altName w:val="ＭＳ 明朝"/>
    <w:panose1 w:val="02020609040205080304"/>
    <w:charset w:val="80"/>
    <w:family w:val="roman"/>
    <w:notTrueType/>
    <w:pitch w:val="fixed"/>
    <w:sig w:usb0="00000000" w:usb1="08070000" w:usb2="00000010" w:usb3="00000000" w:csb0="00020000" w:csb1="00000000"/>
  </w:font>
  <w:font w:name="Arial Narrow,Bold">
    <w:panose1 w:val="00000000000000000000"/>
    <w:charset w:val="00"/>
    <w:family w:val="swiss"/>
    <w:notTrueType/>
    <w:pitch w:val="default"/>
    <w:sig w:usb0="00000003" w:usb1="00000000" w:usb2="00000000" w:usb3="00000000" w:csb0="00000001" w:csb1="00000000"/>
  </w:font>
  <w:font w:name="Aptos Narrow">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179" w:rsidRPr="00F57A0D" w:rsidRDefault="00971179" w:rsidP="003F60E6">
    <w:pPr>
      <w:pStyle w:val="Piedepgina"/>
      <w:tabs>
        <w:tab w:val="clear" w:pos="4419"/>
        <w:tab w:val="clear" w:pos="8838"/>
        <w:tab w:val="left" w:pos="3825"/>
      </w:tabs>
      <w:jc w:val="center"/>
      <w:rPr>
        <w:b/>
        <w:bCs/>
      </w:rPr>
    </w:pPr>
    <w:r w:rsidRPr="00A71427">
      <w:rPr>
        <w:noProof/>
        <w:lang w:eastAsia="es-CO"/>
      </w:rPr>
      <w:drawing>
        <wp:anchor distT="0" distB="0" distL="114300" distR="114300" simplePos="0" relativeHeight="251659264" behindDoc="1" locked="0" layoutInCell="1" allowOverlap="1" wp14:anchorId="58CAAEBB" wp14:editId="729E3012">
          <wp:simplePos x="0" y="0"/>
          <wp:positionH relativeFrom="margin">
            <wp:align>center</wp:align>
          </wp:positionH>
          <wp:positionV relativeFrom="paragraph">
            <wp:posOffset>5715</wp:posOffset>
          </wp:positionV>
          <wp:extent cx="6814820" cy="777875"/>
          <wp:effectExtent l="0" t="0" r="5080" b="317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14820" cy="777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1179" w:rsidRDefault="00971179">
    <w:pPr>
      <w:pStyle w:val="Piedepgina"/>
    </w:pPr>
  </w:p>
  <w:p w:rsidR="00971179" w:rsidRDefault="00971179">
    <w:pPr>
      <w:pStyle w:val="Piedepgina"/>
    </w:pPr>
    <w:r w:rsidRPr="00567C0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FEF" w:rsidRDefault="003E0FEF">
      <w:pPr>
        <w:spacing w:after="0" w:line="240" w:lineRule="auto"/>
      </w:pPr>
      <w:r>
        <w:separator/>
      </w:r>
    </w:p>
  </w:footnote>
  <w:footnote w:type="continuationSeparator" w:id="0">
    <w:p w:rsidR="003E0FEF" w:rsidRDefault="003E0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179" w:rsidRDefault="00971179">
    <w:pPr>
      <w:pStyle w:val="Encabezado"/>
    </w:pPr>
    <w:r w:rsidRPr="00841A28">
      <w:rPr>
        <w:noProof/>
        <w:lang w:eastAsia="es-CO"/>
      </w:rPr>
      <w:drawing>
        <wp:anchor distT="0" distB="0" distL="114300" distR="114300" simplePos="0" relativeHeight="251660288" behindDoc="0" locked="0" layoutInCell="1" allowOverlap="1" wp14:anchorId="2F8F8037" wp14:editId="2F367F9E">
          <wp:simplePos x="0" y="0"/>
          <wp:positionH relativeFrom="margin">
            <wp:posOffset>-601833</wp:posOffset>
          </wp:positionH>
          <wp:positionV relativeFrom="paragraph">
            <wp:posOffset>-74890</wp:posOffset>
          </wp:positionV>
          <wp:extent cx="6766560" cy="469567"/>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86025" cy="4847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1179" w:rsidRDefault="00971179">
    <w:pPr>
      <w:pStyle w:val="Encabezado"/>
    </w:pPr>
    <w:r w:rsidRPr="00567C01">
      <w:t xml:space="preserve"> </w:t>
    </w:r>
  </w:p>
  <w:p w:rsidR="00971179" w:rsidRDefault="0097117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9C4CB3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69A2C96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C4BC9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8" w15:restartNumberingAfterBreak="0">
    <w:nsid w:val="2BAA45F7"/>
    <w:multiLevelType w:val="hybridMultilevel"/>
    <w:tmpl w:val="A76EA1F4"/>
    <w:lvl w:ilvl="0" w:tplc="9AAEAAF6">
      <w:start w:val="1"/>
      <w:numFmt w:val="decimal"/>
      <w:pStyle w:val="Capitulo3"/>
      <w:lvlText w:val="3.%1."/>
      <w:lvlJc w:val="left"/>
      <w:pPr>
        <w:ind w:left="928" w:hanging="360"/>
      </w:pPr>
      <w:rPr>
        <w:b/>
        <w:color w:val="auto"/>
      </w:rPr>
    </w:lvl>
    <w:lvl w:ilvl="1" w:tplc="240A0019">
      <w:start w:val="1"/>
      <w:numFmt w:val="lowerLetter"/>
      <w:lvlText w:val="%2."/>
      <w:lvlJc w:val="left"/>
      <w:pPr>
        <w:ind w:left="2150" w:hanging="360"/>
      </w:pPr>
    </w:lvl>
    <w:lvl w:ilvl="2" w:tplc="240A001B">
      <w:start w:val="1"/>
      <w:numFmt w:val="lowerRoman"/>
      <w:lvlText w:val="%3."/>
      <w:lvlJc w:val="right"/>
      <w:pPr>
        <w:ind w:left="2870" w:hanging="180"/>
      </w:pPr>
    </w:lvl>
    <w:lvl w:ilvl="3" w:tplc="240A000F">
      <w:start w:val="1"/>
      <w:numFmt w:val="decimal"/>
      <w:lvlText w:val="%4."/>
      <w:lvlJc w:val="left"/>
      <w:pPr>
        <w:ind w:left="3590" w:hanging="360"/>
      </w:pPr>
    </w:lvl>
    <w:lvl w:ilvl="4" w:tplc="240A0019">
      <w:start w:val="1"/>
      <w:numFmt w:val="lowerLetter"/>
      <w:lvlText w:val="%5."/>
      <w:lvlJc w:val="left"/>
      <w:pPr>
        <w:ind w:left="4310" w:hanging="360"/>
      </w:pPr>
    </w:lvl>
    <w:lvl w:ilvl="5" w:tplc="240A001B">
      <w:start w:val="1"/>
      <w:numFmt w:val="lowerRoman"/>
      <w:lvlText w:val="%6."/>
      <w:lvlJc w:val="right"/>
      <w:pPr>
        <w:ind w:left="5030" w:hanging="180"/>
      </w:pPr>
    </w:lvl>
    <w:lvl w:ilvl="6" w:tplc="240A000F">
      <w:start w:val="1"/>
      <w:numFmt w:val="decimal"/>
      <w:lvlText w:val="%7."/>
      <w:lvlJc w:val="left"/>
      <w:pPr>
        <w:ind w:left="5750" w:hanging="360"/>
      </w:pPr>
    </w:lvl>
    <w:lvl w:ilvl="7" w:tplc="240A0019">
      <w:start w:val="1"/>
      <w:numFmt w:val="lowerLetter"/>
      <w:lvlText w:val="%8."/>
      <w:lvlJc w:val="left"/>
      <w:pPr>
        <w:ind w:left="6470" w:hanging="360"/>
      </w:pPr>
    </w:lvl>
    <w:lvl w:ilvl="8" w:tplc="240A001B">
      <w:start w:val="1"/>
      <w:numFmt w:val="lowerRoman"/>
      <w:lvlText w:val="%9."/>
      <w:lvlJc w:val="right"/>
      <w:pPr>
        <w:ind w:left="7190" w:hanging="180"/>
      </w:p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9BF01E2"/>
    <w:multiLevelType w:val="hybridMultilevel"/>
    <w:tmpl w:val="3946A184"/>
    <w:lvl w:ilvl="0" w:tplc="773A6962">
      <w:start w:val="1"/>
      <w:numFmt w:val="decimal"/>
      <w:lvlText w:val="3.%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1760D5"/>
    <w:multiLevelType w:val="hybridMultilevel"/>
    <w:tmpl w:val="2F66BAC0"/>
    <w:lvl w:ilvl="0" w:tplc="FAD44AE6">
      <w:start w:val="1"/>
      <w:numFmt w:val="decimal"/>
      <w:pStyle w:val="Capitulo2"/>
      <w:lvlText w:val="2.%1."/>
      <w:lvlJc w:val="left"/>
      <w:pPr>
        <w:ind w:left="644" w:hanging="360"/>
      </w:pPr>
      <w:rPr>
        <w:color w:val="4A442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EA5"/>
    <w:rsid w:val="00072AB4"/>
    <w:rsid w:val="000C6FCA"/>
    <w:rsid w:val="001145A3"/>
    <w:rsid w:val="001221BC"/>
    <w:rsid w:val="001754C2"/>
    <w:rsid w:val="001C5C67"/>
    <w:rsid w:val="00210B4F"/>
    <w:rsid w:val="00297922"/>
    <w:rsid w:val="00301C81"/>
    <w:rsid w:val="003132BE"/>
    <w:rsid w:val="00361D15"/>
    <w:rsid w:val="00374D0A"/>
    <w:rsid w:val="0038578D"/>
    <w:rsid w:val="003A4978"/>
    <w:rsid w:val="003B17C6"/>
    <w:rsid w:val="003B54AB"/>
    <w:rsid w:val="003E0FEF"/>
    <w:rsid w:val="003F60E6"/>
    <w:rsid w:val="0046451B"/>
    <w:rsid w:val="00497FBC"/>
    <w:rsid w:val="004C52DC"/>
    <w:rsid w:val="00542333"/>
    <w:rsid w:val="00564274"/>
    <w:rsid w:val="005C3571"/>
    <w:rsid w:val="0061344C"/>
    <w:rsid w:val="00633427"/>
    <w:rsid w:val="00663904"/>
    <w:rsid w:val="00676D12"/>
    <w:rsid w:val="006A3FCD"/>
    <w:rsid w:val="00714EA5"/>
    <w:rsid w:val="0073157A"/>
    <w:rsid w:val="0073433E"/>
    <w:rsid w:val="007530F6"/>
    <w:rsid w:val="007A50EE"/>
    <w:rsid w:val="007D2C27"/>
    <w:rsid w:val="008205D6"/>
    <w:rsid w:val="00867BE3"/>
    <w:rsid w:val="008C5C23"/>
    <w:rsid w:val="00942C11"/>
    <w:rsid w:val="00971179"/>
    <w:rsid w:val="00977699"/>
    <w:rsid w:val="00983BA2"/>
    <w:rsid w:val="009E3700"/>
    <w:rsid w:val="009F2E62"/>
    <w:rsid w:val="00A67FC3"/>
    <w:rsid w:val="00A85093"/>
    <w:rsid w:val="00AA5359"/>
    <w:rsid w:val="00AA7DB0"/>
    <w:rsid w:val="00AB3FB7"/>
    <w:rsid w:val="00AC79C5"/>
    <w:rsid w:val="00B100D4"/>
    <w:rsid w:val="00B4264E"/>
    <w:rsid w:val="00BB2478"/>
    <w:rsid w:val="00BF4BB7"/>
    <w:rsid w:val="00BF6B00"/>
    <w:rsid w:val="00BF7A0E"/>
    <w:rsid w:val="00C56D2D"/>
    <w:rsid w:val="00C97E41"/>
    <w:rsid w:val="00CC51AE"/>
    <w:rsid w:val="00D245B9"/>
    <w:rsid w:val="00D85E92"/>
    <w:rsid w:val="00D91249"/>
    <w:rsid w:val="00DA0BC9"/>
    <w:rsid w:val="00DD46C7"/>
    <w:rsid w:val="00E55223"/>
    <w:rsid w:val="00EC23F4"/>
    <w:rsid w:val="00ED7148"/>
    <w:rsid w:val="00EE4DA1"/>
    <w:rsid w:val="00F32D27"/>
    <w:rsid w:val="00F80ABA"/>
    <w:rsid w:val="00FA1A7E"/>
    <w:rsid w:val="00FF28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8ACB"/>
  <w15:chartTrackingRefBased/>
  <w15:docId w15:val="{B2355953-3581-4AB8-8C3E-DB8856B5A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4" w:unhideWhenUsed="1" w:qFormat="1"/>
    <w:lsdException w:name="heading 5" w:semiHidden="1" w:uiPriority="5" w:unhideWhenUsed="1" w:qFormat="1"/>
    <w:lsdException w:name="heading 6" w:semiHidden="1" w:uiPriority="6" w:unhideWhenUsed="1" w:qFormat="1"/>
    <w:lsdException w:name="heading 7" w:semiHidden="1" w:uiPriority="7" w:unhideWhenUsed="1" w:qFormat="1"/>
    <w:lsdException w:name="heading 8" w:semiHidden="1" w:uiPriority="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EA5"/>
    <w:pPr>
      <w:spacing w:after="200" w:line="276" w:lineRule="auto"/>
    </w:pPr>
    <w:rPr>
      <w:rFonts w:ascii="Calibri" w:eastAsia="Calibri" w:hAnsi="Calibri" w:cs="Times New Roman"/>
    </w:rPr>
  </w:style>
  <w:style w:type="paragraph" w:styleId="Ttulo1">
    <w:name w:val="heading 1"/>
    <w:aliases w:val="Título Capítulo"/>
    <w:basedOn w:val="Normal"/>
    <w:next w:val="Normal"/>
    <w:link w:val="Ttulo1Car"/>
    <w:uiPriority w:val="9"/>
    <w:qFormat/>
    <w:rsid w:val="00714EA5"/>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szCs w:val="20"/>
    </w:rPr>
  </w:style>
  <w:style w:type="paragraph" w:styleId="Ttulo2">
    <w:name w:val="heading 2"/>
    <w:aliases w:val="Edgar 2,Título 2 Car1 Car Car Car Car Car,Título 2 Car1 Car Car Car Car Car Car,Title Header2,título 2,Title Header2 Car,título 2 Car,Título 2 -BCN,2 headline,h,A,h2,A.B.C.,A1,h21,A.B.C.1,A2,A.B.C.2,Chapter Number/Appendix Letter,chn,H2,H21,H22"/>
    <w:basedOn w:val="Normal"/>
    <w:next w:val="Normal"/>
    <w:link w:val="Ttulo2Car"/>
    <w:uiPriority w:val="9"/>
    <w:qFormat/>
    <w:rsid w:val="00714EA5"/>
    <w:pPr>
      <w:keepNext/>
      <w:autoSpaceDE w:val="0"/>
      <w:autoSpaceDN w:val="0"/>
      <w:adjustRightInd w:val="0"/>
      <w:spacing w:after="0" w:line="240" w:lineRule="auto"/>
      <w:ind w:left="1416" w:firstLine="708"/>
      <w:jc w:val="both"/>
      <w:outlineLvl w:val="1"/>
    </w:pPr>
    <w:rPr>
      <w:rFonts w:ascii="Arial" w:eastAsia="Times New Roman" w:hAnsi="Arial" w:cs="Arial"/>
      <w:b/>
      <w:bCs/>
      <w:color w:val="000000"/>
      <w:sz w:val="24"/>
      <w:szCs w:val="24"/>
      <w:lang w:val="es-ES" w:eastAsia="es-ES"/>
    </w:rPr>
  </w:style>
  <w:style w:type="paragraph" w:styleId="Ttulo3">
    <w:name w:val="heading 3"/>
    <w:aliases w:val="Secciones"/>
    <w:basedOn w:val="Normal"/>
    <w:next w:val="Normal"/>
    <w:link w:val="Ttulo3Car"/>
    <w:uiPriority w:val="3"/>
    <w:unhideWhenUsed/>
    <w:qFormat/>
    <w:rsid w:val="00714EA5"/>
    <w:pPr>
      <w:keepNext/>
      <w:keepLines/>
      <w:spacing w:before="40" w:after="0" w:line="259" w:lineRule="auto"/>
      <w:outlineLvl w:val="2"/>
    </w:pPr>
    <w:rPr>
      <w:rFonts w:ascii="Calibri Light" w:eastAsia="Times New Roman" w:hAnsi="Calibri Light"/>
      <w:color w:val="1F4D78"/>
      <w:sz w:val="24"/>
      <w:szCs w:val="24"/>
    </w:rPr>
  </w:style>
  <w:style w:type="paragraph" w:styleId="Ttulo4">
    <w:name w:val="heading 4"/>
    <w:aliases w:val="TITULO PRINCIPAL"/>
    <w:basedOn w:val="Normal"/>
    <w:next w:val="Normal"/>
    <w:link w:val="Ttulo4Car"/>
    <w:uiPriority w:val="4"/>
    <w:unhideWhenUsed/>
    <w:qFormat/>
    <w:rsid w:val="00714EA5"/>
    <w:pPr>
      <w:keepNext/>
      <w:keepLines/>
      <w:spacing w:before="200" w:after="0" w:line="240" w:lineRule="auto"/>
      <w:outlineLvl w:val="3"/>
    </w:pPr>
    <w:rPr>
      <w:rFonts w:ascii="Cambria" w:eastAsia="Times New Roman" w:hAnsi="Cambria"/>
      <w:b/>
      <w:bCs/>
      <w:i/>
      <w:iCs/>
      <w:color w:val="4F81BD"/>
      <w:sz w:val="24"/>
      <w:szCs w:val="24"/>
      <w:lang w:val="es-ES" w:eastAsia="es-ES"/>
    </w:rPr>
  </w:style>
  <w:style w:type="paragraph" w:styleId="Ttulo5">
    <w:name w:val="heading 5"/>
    <w:basedOn w:val="Normal"/>
    <w:next w:val="Normal"/>
    <w:link w:val="Ttulo5Car"/>
    <w:uiPriority w:val="5"/>
    <w:unhideWhenUsed/>
    <w:qFormat/>
    <w:rsid w:val="00714EA5"/>
    <w:pPr>
      <w:spacing w:before="240" w:after="60" w:line="256" w:lineRule="auto"/>
      <w:outlineLvl w:val="4"/>
    </w:pPr>
    <w:rPr>
      <w:rFonts w:eastAsia="Times New Roman"/>
      <w:b/>
      <w:bCs/>
      <w:i/>
      <w:iCs/>
      <w:sz w:val="26"/>
      <w:szCs w:val="26"/>
    </w:rPr>
  </w:style>
  <w:style w:type="paragraph" w:styleId="Ttulo6">
    <w:name w:val="heading 6"/>
    <w:basedOn w:val="Normal"/>
    <w:next w:val="Normal"/>
    <w:link w:val="Ttulo6Car"/>
    <w:uiPriority w:val="6"/>
    <w:unhideWhenUsed/>
    <w:qFormat/>
    <w:rsid w:val="00714EA5"/>
    <w:pPr>
      <w:spacing w:before="240" w:after="60" w:line="256" w:lineRule="auto"/>
      <w:outlineLvl w:val="5"/>
    </w:pPr>
    <w:rPr>
      <w:rFonts w:eastAsia="Times New Roman"/>
      <w:b/>
      <w:bCs/>
    </w:rPr>
  </w:style>
  <w:style w:type="paragraph" w:styleId="Ttulo7">
    <w:name w:val="heading 7"/>
    <w:aliases w:val="Nivel 7"/>
    <w:basedOn w:val="Normal"/>
    <w:next w:val="Normal"/>
    <w:link w:val="Ttulo7Car"/>
    <w:uiPriority w:val="7"/>
    <w:unhideWhenUsed/>
    <w:qFormat/>
    <w:rsid w:val="00714EA5"/>
    <w:pPr>
      <w:spacing w:before="240" w:after="60" w:line="256" w:lineRule="auto"/>
      <w:outlineLvl w:val="6"/>
    </w:pPr>
    <w:rPr>
      <w:rFonts w:eastAsia="Times New Roman"/>
      <w:sz w:val="24"/>
      <w:szCs w:val="24"/>
    </w:rPr>
  </w:style>
  <w:style w:type="paragraph" w:styleId="Ttulo8">
    <w:name w:val="heading 8"/>
    <w:basedOn w:val="Normal"/>
    <w:next w:val="Normal"/>
    <w:link w:val="Ttulo8Car"/>
    <w:uiPriority w:val="8"/>
    <w:unhideWhenUsed/>
    <w:qFormat/>
    <w:rsid w:val="00714EA5"/>
    <w:pPr>
      <w:keepNext/>
      <w:keepLines/>
      <w:spacing w:before="40" w:after="0" w:line="254" w:lineRule="auto"/>
      <w:outlineLvl w:val="7"/>
    </w:pPr>
    <w:rPr>
      <w:rFonts w:ascii="Calibri Light" w:eastAsia="Times New Roman" w:hAnsi="Calibri Light"/>
      <w:color w:val="272727"/>
      <w:sz w:val="21"/>
      <w:szCs w:val="21"/>
    </w:rPr>
  </w:style>
  <w:style w:type="paragraph" w:styleId="Ttulo9">
    <w:name w:val="heading 9"/>
    <w:basedOn w:val="Normal"/>
    <w:next w:val="Normal"/>
    <w:link w:val="Ttulo9Car"/>
    <w:uiPriority w:val="9"/>
    <w:unhideWhenUsed/>
    <w:qFormat/>
    <w:rsid w:val="00714EA5"/>
    <w:pPr>
      <w:keepNext/>
      <w:keepLines/>
      <w:spacing w:before="40" w:after="0" w:line="254" w:lineRule="auto"/>
      <w:outlineLvl w:val="8"/>
    </w:pPr>
    <w:rPr>
      <w:rFonts w:ascii="Calibri Light" w:eastAsia="Times New Roman" w:hAnsi="Calibri Light"/>
      <w:i/>
      <w:iCs/>
      <w:color w:val="272727"/>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Capítulo Car"/>
    <w:basedOn w:val="Fuentedeprrafopredeter"/>
    <w:link w:val="Ttulo1"/>
    <w:uiPriority w:val="9"/>
    <w:rsid w:val="00714EA5"/>
    <w:rPr>
      <w:rFonts w:asciiTheme="majorHAnsi" w:eastAsiaTheme="majorEastAsia" w:hAnsiTheme="majorHAnsi" w:cstheme="majorBidi"/>
      <w:b/>
      <w:bCs/>
      <w:color w:val="000000" w:themeColor="text1"/>
      <w:sz w:val="40"/>
      <w:szCs w:val="20"/>
    </w:rPr>
  </w:style>
  <w:style w:type="character" w:customStyle="1" w:styleId="Ttulo2Car">
    <w:name w:val="Título 2 Car"/>
    <w:aliases w:val="Edgar 2 Car,Título 2 Car1 Car Car Car Car Car Car1,Título 2 Car1 Car Car Car Car Car Car Car,Title Header2 Car1,título 2 Car1,Title Header2 Car Car,título 2 Car Car,Título 2 -BCN Car,2 headline Car,h Car,A Car,h2 Car,A.B.C. Car,A1 Car"/>
    <w:basedOn w:val="Fuentedeprrafopredeter"/>
    <w:link w:val="Ttulo2"/>
    <w:uiPriority w:val="9"/>
    <w:qFormat/>
    <w:rsid w:val="00714EA5"/>
    <w:rPr>
      <w:rFonts w:ascii="Arial" w:eastAsia="Times New Roman" w:hAnsi="Arial" w:cs="Arial"/>
      <w:b/>
      <w:bCs/>
      <w:color w:val="000000"/>
      <w:sz w:val="24"/>
      <w:szCs w:val="24"/>
      <w:lang w:val="es-ES" w:eastAsia="es-ES"/>
    </w:rPr>
  </w:style>
  <w:style w:type="character" w:customStyle="1" w:styleId="Ttulo3Car">
    <w:name w:val="Título 3 Car"/>
    <w:aliases w:val="Secciones Car"/>
    <w:basedOn w:val="Fuentedeprrafopredeter"/>
    <w:link w:val="Ttulo3"/>
    <w:uiPriority w:val="3"/>
    <w:rsid w:val="00714EA5"/>
    <w:rPr>
      <w:rFonts w:ascii="Calibri Light" w:eastAsia="Times New Roman" w:hAnsi="Calibri Light" w:cs="Times New Roman"/>
      <w:color w:val="1F4D78"/>
      <w:sz w:val="24"/>
      <w:szCs w:val="24"/>
    </w:rPr>
  </w:style>
  <w:style w:type="character" w:customStyle="1" w:styleId="Ttulo4Car">
    <w:name w:val="Título 4 Car"/>
    <w:aliases w:val="TITULO PRINCIPAL Car"/>
    <w:basedOn w:val="Fuentedeprrafopredeter"/>
    <w:link w:val="Ttulo4"/>
    <w:uiPriority w:val="4"/>
    <w:rsid w:val="00714EA5"/>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5"/>
    <w:rsid w:val="00714EA5"/>
    <w:rPr>
      <w:rFonts w:ascii="Calibri" w:eastAsia="Times New Roman" w:hAnsi="Calibri" w:cs="Times New Roman"/>
      <w:b/>
      <w:bCs/>
      <w:i/>
      <w:iCs/>
      <w:sz w:val="26"/>
      <w:szCs w:val="26"/>
    </w:rPr>
  </w:style>
  <w:style w:type="character" w:customStyle="1" w:styleId="Ttulo6Car">
    <w:name w:val="Título 6 Car"/>
    <w:basedOn w:val="Fuentedeprrafopredeter"/>
    <w:link w:val="Ttulo6"/>
    <w:uiPriority w:val="6"/>
    <w:rsid w:val="00714EA5"/>
    <w:rPr>
      <w:rFonts w:ascii="Calibri" w:eastAsia="Times New Roman" w:hAnsi="Calibri" w:cs="Times New Roman"/>
      <w:b/>
      <w:bCs/>
    </w:rPr>
  </w:style>
  <w:style w:type="character" w:customStyle="1" w:styleId="Ttulo7Car">
    <w:name w:val="Título 7 Car"/>
    <w:aliases w:val="Nivel 7 Car"/>
    <w:basedOn w:val="Fuentedeprrafopredeter"/>
    <w:link w:val="Ttulo7"/>
    <w:uiPriority w:val="7"/>
    <w:rsid w:val="00714EA5"/>
    <w:rPr>
      <w:rFonts w:ascii="Calibri" w:eastAsia="Times New Roman" w:hAnsi="Calibri" w:cs="Times New Roman"/>
      <w:sz w:val="24"/>
      <w:szCs w:val="24"/>
    </w:rPr>
  </w:style>
  <w:style w:type="character" w:customStyle="1" w:styleId="Ttulo8Car">
    <w:name w:val="Título 8 Car"/>
    <w:basedOn w:val="Fuentedeprrafopredeter"/>
    <w:link w:val="Ttulo8"/>
    <w:uiPriority w:val="8"/>
    <w:rsid w:val="00714EA5"/>
    <w:rPr>
      <w:rFonts w:ascii="Calibri Light" w:eastAsia="Times New Roman" w:hAnsi="Calibri Light" w:cs="Times New Roman"/>
      <w:color w:val="272727"/>
      <w:sz w:val="21"/>
      <w:szCs w:val="21"/>
    </w:rPr>
  </w:style>
  <w:style w:type="character" w:customStyle="1" w:styleId="Ttulo9Car">
    <w:name w:val="Título 9 Car"/>
    <w:basedOn w:val="Fuentedeprrafopredeter"/>
    <w:link w:val="Ttulo9"/>
    <w:uiPriority w:val="9"/>
    <w:rsid w:val="00714EA5"/>
    <w:rPr>
      <w:rFonts w:ascii="Calibri Light" w:eastAsia="Times New Roman" w:hAnsi="Calibri Light" w:cs="Times New Roman"/>
      <w:i/>
      <w:iCs/>
      <w:color w:val="272727"/>
      <w:sz w:val="21"/>
      <w:szCs w:val="21"/>
    </w:rPr>
  </w:style>
  <w:style w:type="paragraph" w:styleId="Encabezado">
    <w:name w:val="header"/>
    <w:basedOn w:val="Normal"/>
    <w:link w:val="EncabezadoCar"/>
    <w:uiPriority w:val="99"/>
    <w:unhideWhenUsed/>
    <w:qFormat/>
    <w:rsid w:val="00714EA5"/>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14EA5"/>
  </w:style>
  <w:style w:type="paragraph" w:styleId="Piedepgina">
    <w:name w:val="footer"/>
    <w:basedOn w:val="Normal"/>
    <w:link w:val="PiedepginaCar"/>
    <w:uiPriority w:val="99"/>
    <w:unhideWhenUsed/>
    <w:qFormat/>
    <w:rsid w:val="00714EA5"/>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14EA5"/>
  </w:style>
  <w:style w:type="character" w:styleId="nfasisintenso">
    <w:name w:val="Intense Emphasis"/>
    <w:basedOn w:val="Fuentedeprrafopredeter"/>
    <w:uiPriority w:val="21"/>
    <w:qFormat/>
    <w:rsid w:val="00714EA5"/>
    <w:rPr>
      <w:i/>
      <w:iCs/>
      <w:color w:val="5B9BD5" w:themeColor="accent1"/>
    </w:rPr>
  </w:style>
  <w:style w:type="paragraph" w:styleId="Ttulo">
    <w:name w:val="Title"/>
    <w:basedOn w:val="Normal"/>
    <w:next w:val="Normal"/>
    <w:link w:val="TtuloCar"/>
    <w:uiPriority w:val="10"/>
    <w:qFormat/>
    <w:rsid w:val="00714EA5"/>
    <w:pPr>
      <w:spacing w:after="40" w:line="240" w:lineRule="auto"/>
    </w:pPr>
    <w:rPr>
      <w:rFonts w:asciiTheme="majorHAnsi" w:eastAsiaTheme="majorEastAsia" w:hAnsiTheme="majorHAnsi" w:cstheme="majorBidi"/>
      <w:b/>
      <w:bCs/>
      <w:color w:val="5B9BD5" w:themeColor="accent1"/>
      <w:sz w:val="200"/>
      <w:szCs w:val="20"/>
    </w:rPr>
  </w:style>
  <w:style w:type="character" w:customStyle="1" w:styleId="TtuloCar">
    <w:name w:val="Título Car"/>
    <w:basedOn w:val="Fuentedeprrafopredeter"/>
    <w:link w:val="Ttulo"/>
    <w:uiPriority w:val="10"/>
    <w:rsid w:val="00714EA5"/>
    <w:rPr>
      <w:rFonts w:asciiTheme="majorHAnsi" w:eastAsiaTheme="majorEastAsia" w:hAnsiTheme="majorHAnsi" w:cstheme="majorBidi"/>
      <w:b/>
      <w:bCs/>
      <w:color w:val="5B9BD5" w:themeColor="accent1"/>
      <w:sz w:val="200"/>
      <w:szCs w:val="20"/>
    </w:rPr>
  </w:style>
  <w:style w:type="paragraph" w:styleId="Prrafodelista">
    <w:name w:val="List Paragraph"/>
    <w:aliases w:val="Fotografía,Paragraphe de liste1,List Paragra,Párrafo de lista1,Bulletr List Paragraph,列出段落,列出段落1,List Paragraph21,Listeafsnit1,Parágrafo da Lista1,Cita textual,Normal. Viñetas,Pбrrafo de lista,Viñetas,Flor,List Paragraph1,Título1,l"/>
    <w:basedOn w:val="Normal"/>
    <w:link w:val="PrrafodelistaCar"/>
    <w:uiPriority w:val="34"/>
    <w:qFormat/>
    <w:rsid w:val="00714EA5"/>
    <w:pPr>
      <w:spacing w:after="160" w:line="259" w:lineRule="auto"/>
      <w:ind w:left="720"/>
      <w:contextualSpacing/>
    </w:pPr>
    <w:rPr>
      <w:rFonts w:asciiTheme="minorHAnsi" w:eastAsiaTheme="minorHAnsi" w:hAnsiTheme="minorHAnsi" w:cstheme="minorBidi"/>
    </w:rPr>
  </w:style>
  <w:style w:type="character" w:styleId="Hipervnculo">
    <w:name w:val="Hyperlink"/>
    <w:uiPriority w:val="99"/>
    <w:unhideWhenUsed/>
    <w:rsid w:val="00714EA5"/>
    <w:rPr>
      <w:color w:val="0000FF"/>
      <w:u w:val="single"/>
    </w:rPr>
  </w:style>
  <w:style w:type="paragraph" w:customStyle="1" w:styleId="Default">
    <w:name w:val="Default"/>
    <w:link w:val="DefaultCar"/>
    <w:qFormat/>
    <w:rsid w:val="00714EA5"/>
    <w:pPr>
      <w:autoSpaceDE w:val="0"/>
      <w:autoSpaceDN w:val="0"/>
      <w:adjustRightInd w:val="0"/>
      <w:spacing w:after="0" w:line="240" w:lineRule="auto"/>
    </w:pPr>
    <w:rPr>
      <w:rFonts w:ascii="Verdana" w:eastAsia="Calibri" w:hAnsi="Verdana" w:cs="Verdana"/>
      <w:color w:val="000000"/>
      <w:sz w:val="24"/>
      <w:szCs w:val="24"/>
      <w:lang w:val="es-ES"/>
    </w:rPr>
  </w:style>
  <w:style w:type="character" w:customStyle="1" w:styleId="DefaultCar">
    <w:name w:val="Default Car"/>
    <w:link w:val="Default"/>
    <w:rsid w:val="00714EA5"/>
    <w:rPr>
      <w:rFonts w:ascii="Verdana" w:eastAsia="Calibri" w:hAnsi="Verdana" w:cs="Verdana"/>
      <w:color w:val="000000"/>
      <w:sz w:val="24"/>
      <w:szCs w:val="24"/>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semiHidden/>
    <w:unhideWhenUsed/>
    <w:qFormat/>
    <w:rsid w:val="00714EA5"/>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semiHidden/>
    <w:rsid w:val="00714EA5"/>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714EA5"/>
    <w:rPr>
      <w:vertAlign w:val="superscript"/>
    </w:rPr>
  </w:style>
  <w:style w:type="paragraph" w:styleId="Sinespaciado">
    <w:name w:val="No Spacing"/>
    <w:aliases w:val="Normal pequeño"/>
    <w:link w:val="SinespaciadoCar"/>
    <w:uiPriority w:val="1"/>
    <w:qFormat/>
    <w:rsid w:val="00714EA5"/>
    <w:pPr>
      <w:spacing w:after="0" w:line="240" w:lineRule="auto"/>
    </w:pPr>
    <w:rPr>
      <w:rFonts w:ascii="Calibri" w:eastAsia="Calibri" w:hAnsi="Calibri" w:cs="Times New Roman"/>
    </w:rPr>
  </w:style>
  <w:style w:type="character" w:customStyle="1" w:styleId="SinespaciadoCar">
    <w:name w:val="Sin espaciado Car"/>
    <w:aliases w:val="Normal pequeño Car"/>
    <w:link w:val="Sinespaciado"/>
    <w:uiPriority w:val="1"/>
    <w:qFormat/>
    <w:rsid w:val="00714EA5"/>
    <w:rPr>
      <w:rFonts w:ascii="Calibri" w:eastAsia="Calibri" w:hAnsi="Calibri" w:cs="Times New Roman"/>
    </w:rPr>
  </w:style>
  <w:style w:type="character" w:customStyle="1" w:styleId="PrrafodelistaCar">
    <w:name w:val="Párrafo de lista Car"/>
    <w:aliases w:val="Fotografía Car,Paragraphe de liste1 Car,List Paragra Car,Párrafo de lista1 Car,Bulletr List Paragraph Car,列出段落 Car,列出段落1 Car,List Paragraph21 Car,Listeafsnit1 Car,Parágrafo da Lista1 Car,Cita textual Car,Normal. Viñetas Car,Flor Car"/>
    <w:link w:val="Prrafodelista"/>
    <w:uiPriority w:val="34"/>
    <w:qFormat/>
    <w:locked/>
    <w:rsid w:val="00714EA5"/>
  </w:style>
  <w:style w:type="paragraph" w:styleId="Textodeglobo">
    <w:name w:val="Balloon Text"/>
    <w:basedOn w:val="Normal"/>
    <w:link w:val="TextodegloboCar"/>
    <w:uiPriority w:val="99"/>
    <w:semiHidden/>
    <w:unhideWhenUsed/>
    <w:qFormat/>
    <w:rsid w:val="00714EA5"/>
    <w:pPr>
      <w:spacing w:after="0" w:line="240" w:lineRule="auto"/>
    </w:pPr>
    <w:rPr>
      <w:rFonts w:ascii="Times New Roman" w:eastAsiaTheme="minorHAnsi" w:hAnsi="Times New Roman"/>
      <w:sz w:val="18"/>
      <w:szCs w:val="18"/>
    </w:rPr>
  </w:style>
  <w:style w:type="character" w:customStyle="1" w:styleId="TextodegloboCar">
    <w:name w:val="Texto de globo Car"/>
    <w:basedOn w:val="Fuentedeprrafopredeter"/>
    <w:link w:val="Textodeglobo"/>
    <w:uiPriority w:val="99"/>
    <w:semiHidden/>
    <w:rsid w:val="00714EA5"/>
    <w:rPr>
      <w:rFonts w:ascii="Times New Roman" w:hAnsi="Times New Roman" w:cs="Times New Roman"/>
      <w:sz w:val="18"/>
      <w:szCs w:val="18"/>
    </w:rPr>
  </w:style>
  <w:style w:type="character" w:styleId="Refdecomentario">
    <w:name w:val="annotation reference"/>
    <w:basedOn w:val="Fuentedeprrafopredeter"/>
    <w:uiPriority w:val="99"/>
    <w:unhideWhenUsed/>
    <w:rsid w:val="00714EA5"/>
    <w:rPr>
      <w:sz w:val="16"/>
      <w:szCs w:val="16"/>
    </w:rPr>
  </w:style>
  <w:style w:type="paragraph" w:styleId="Textocomentario">
    <w:name w:val="annotation text"/>
    <w:basedOn w:val="Normal"/>
    <w:link w:val="TextocomentarioCar"/>
    <w:uiPriority w:val="99"/>
    <w:unhideWhenUsed/>
    <w:qFormat/>
    <w:rsid w:val="00714EA5"/>
    <w:pPr>
      <w:spacing w:after="160"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rsid w:val="00714EA5"/>
    <w:rPr>
      <w:sz w:val="20"/>
      <w:szCs w:val="20"/>
    </w:rPr>
  </w:style>
  <w:style w:type="paragraph" w:styleId="Asuntodelcomentario">
    <w:name w:val="annotation subject"/>
    <w:basedOn w:val="Textocomentario"/>
    <w:next w:val="Textocomentario"/>
    <w:link w:val="AsuntodelcomentarioCar"/>
    <w:uiPriority w:val="99"/>
    <w:semiHidden/>
    <w:unhideWhenUsed/>
    <w:qFormat/>
    <w:rsid w:val="00714EA5"/>
    <w:rPr>
      <w:b/>
      <w:bCs/>
    </w:rPr>
  </w:style>
  <w:style w:type="character" w:customStyle="1" w:styleId="AsuntodelcomentarioCar">
    <w:name w:val="Asunto del comentario Car"/>
    <w:basedOn w:val="TextocomentarioCar"/>
    <w:link w:val="Asuntodelcomentario"/>
    <w:uiPriority w:val="99"/>
    <w:semiHidden/>
    <w:rsid w:val="00714EA5"/>
    <w:rPr>
      <w:b/>
      <w:bCs/>
      <w:sz w:val="20"/>
      <w:szCs w:val="20"/>
    </w:rPr>
  </w:style>
  <w:style w:type="paragraph" w:customStyle="1" w:styleId="Cuadrculamedia1-nfasis22">
    <w:name w:val="Cuadrícula media 1 - Énfasis 22"/>
    <w:aliases w:val="List Paragraph,Num Bullet 1,NORMAL,Elabora,Scitum normal,HOJA,Bolita,Párrafo de lista4,BOLADEF,Párrafo de lista3,Párrafo de lista21,BOLA,Nivel 1 OS,Colorful List Accent 1,Ha,lp1,Bullet List,FooterText,numbered,Foot"/>
    <w:basedOn w:val="Normal"/>
    <w:link w:val="Cuadrculamedia1-nfasis2Car1"/>
    <w:qFormat/>
    <w:rsid w:val="00714EA5"/>
    <w:pPr>
      <w:spacing w:after="0" w:line="240" w:lineRule="auto"/>
      <w:ind w:left="720"/>
      <w:contextualSpacing/>
    </w:pPr>
    <w:rPr>
      <w:rFonts w:ascii="Cambria" w:eastAsia="Times New Roman" w:hAnsi="Cambria"/>
      <w:sz w:val="24"/>
      <w:szCs w:val="24"/>
      <w:lang w:val="es-ES_tradnl" w:eastAsia="es-ES"/>
    </w:rPr>
  </w:style>
  <w:style w:type="character" w:customStyle="1" w:styleId="Cuadrculamedia1-nfasis2Car1">
    <w:name w:val="Cuadrícula media 1 - Énfasis 2 Car1"/>
    <w:aliases w:val="Num Bullet 1 Car,NORMAL Car,Elabora Car,Scitum normal Car,HOJA Car,Bolita Car,Párrafo de lista4 Car,BOLADEF Car,Párrafo de lista3 Car,Párrafo de lista21 Car,BOLA Car,Nivel 1 OS Car,Colorful List Accent 1 Car,Ha Car"/>
    <w:link w:val="Cuadrculamedia1-nfasis22"/>
    <w:qFormat/>
    <w:locked/>
    <w:rsid w:val="00714EA5"/>
    <w:rPr>
      <w:rFonts w:ascii="Cambria" w:eastAsia="Times New Roman" w:hAnsi="Cambria" w:cs="Times New Roman"/>
      <w:sz w:val="24"/>
      <w:szCs w:val="24"/>
      <w:lang w:val="es-ES_tradnl" w:eastAsia="es-ES"/>
    </w:rPr>
  </w:style>
  <w:style w:type="paragraph" w:customStyle="1" w:styleId="EstiloJustificado">
    <w:name w:val="Estilo Justificado"/>
    <w:basedOn w:val="Normal"/>
    <w:autoRedefine/>
    <w:rsid w:val="00714EA5"/>
    <w:pPr>
      <w:spacing w:after="0" w:line="240" w:lineRule="auto"/>
      <w:jc w:val="both"/>
    </w:pPr>
    <w:rPr>
      <w:rFonts w:ascii="Arial" w:hAnsi="Arial" w:cs="Arial"/>
      <w:i/>
      <w:color w:val="000000"/>
      <w:lang w:val="es-ES_tradnl" w:eastAsia="es-ES"/>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39"/>
    <w:qFormat/>
    <w:rsid w:val="00714EA5"/>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qFormat/>
    <w:rsid w:val="00714EA5"/>
    <w:pPr>
      <w:suppressAutoHyphens/>
      <w:spacing w:after="0" w:line="240" w:lineRule="auto"/>
      <w:jc w:val="both"/>
    </w:pPr>
    <w:rPr>
      <w:rFonts w:ascii="Times New Roman" w:eastAsia="Times New Roman" w:hAnsi="Times New Roman" w:cs="Times New Roman"/>
      <w:sz w:val="20"/>
      <w:szCs w:val="20"/>
      <w:lang w:eastAsia="ar-SA"/>
    </w:rPr>
  </w:style>
  <w:style w:type="paragraph" w:styleId="Textoindependiente">
    <w:name w:val="Body Text"/>
    <w:aliases w:val="body text,bt"/>
    <w:basedOn w:val="Normal"/>
    <w:link w:val="TextoindependienteCar"/>
    <w:unhideWhenUsed/>
    <w:qFormat/>
    <w:rsid w:val="00714EA5"/>
    <w:pPr>
      <w:spacing w:after="120" w:line="259" w:lineRule="auto"/>
    </w:pPr>
  </w:style>
  <w:style w:type="character" w:customStyle="1" w:styleId="TextoindependienteCar">
    <w:name w:val="Texto independiente Car"/>
    <w:aliases w:val="body text Car,bt Car"/>
    <w:basedOn w:val="Fuentedeprrafopredeter"/>
    <w:link w:val="Textoindependiente"/>
    <w:rsid w:val="00714EA5"/>
    <w:rPr>
      <w:rFonts w:ascii="Calibri" w:eastAsia="Calibri" w:hAnsi="Calibri" w:cs="Times New Roman"/>
    </w:rPr>
  </w:style>
  <w:style w:type="paragraph" w:customStyle="1" w:styleId="Sombreadomedio1-nfasis12">
    <w:name w:val="Sombreado medio 1 - Énfasis 12"/>
    <w:link w:val="Sombreadomedio1-nfasis1Car"/>
    <w:uiPriority w:val="1"/>
    <w:qFormat/>
    <w:rsid w:val="00714EA5"/>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2"/>
    <w:uiPriority w:val="1"/>
    <w:rsid w:val="00714EA5"/>
    <w:rPr>
      <w:rFonts w:ascii="Calibri" w:eastAsia="Calibri" w:hAnsi="Calibri" w:cs="Times New Roman"/>
    </w:rPr>
  </w:style>
  <w:style w:type="paragraph" w:customStyle="1" w:styleId="Listavistosa-nfasis13">
    <w:name w:val="Lista vistosa - Énfasis 13"/>
    <w:basedOn w:val="Normal"/>
    <w:link w:val="Listavistosa-nfasis1Car2"/>
    <w:uiPriority w:val="34"/>
    <w:qFormat/>
    <w:rsid w:val="00714EA5"/>
    <w:pPr>
      <w:spacing w:after="160" w:line="259" w:lineRule="auto"/>
      <w:ind w:left="708"/>
    </w:pPr>
  </w:style>
  <w:style w:type="character" w:customStyle="1" w:styleId="Listavistosa-nfasis1Car2">
    <w:name w:val="Lista vistosa - Énfasis 1 Car2"/>
    <w:link w:val="Listavistosa-nfasis13"/>
    <w:uiPriority w:val="34"/>
    <w:locked/>
    <w:rsid w:val="00714EA5"/>
    <w:rPr>
      <w:rFonts w:ascii="Calibri" w:eastAsia="Calibri" w:hAnsi="Calibri" w:cs="Times New Roman"/>
    </w:rPr>
  </w:style>
  <w:style w:type="paragraph" w:customStyle="1" w:styleId="TableParagraph">
    <w:name w:val="Table Paragraph"/>
    <w:basedOn w:val="Normal"/>
    <w:uiPriority w:val="1"/>
    <w:qFormat/>
    <w:rsid w:val="00714EA5"/>
    <w:pPr>
      <w:widowControl w:val="0"/>
      <w:autoSpaceDE w:val="0"/>
      <w:autoSpaceDN w:val="0"/>
      <w:spacing w:after="0" w:line="240" w:lineRule="auto"/>
    </w:pPr>
    <w:rPr>
      <w:rFonts w:ascii="Arial" w:eastAsia="Arial" w:hAnsi="Arial" w:cs="Arial"/>
      <w:lang w:eastAsia="es-CO" w:bidi="es-CO"/>
    </w:rPr>
  </w:style>
  <w:style w:type="character" w:styleId="Textoennegrita">
    <w:name w:val="Strong"/>
    <w:basedOn w:val="Fuentedeprrafopredeter"/>
    <w:uiPriority w:val="22"/>
    <w:qFormat/>
    <w:rsid w:val="00714EA5"/>
    <w:rPr>
      <w:b/>
      <w:bCs/>
    </w:rPr>
  </w:style>
  <w:style w:type="paragraph" w:styleId="Textonotaalfinal">
    <w:name w:val="endnote text"/>
    <w:basedOn w:val="Normal"/>
    <w:link w:val="TextonotaalfinalCar"/>
    <w:uiPriority w:val="99"/>
    <w:semiHidden/>
    <w:unhideWhenUsed/>
    <w:rsid w:val="00714EA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14EA5"/>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714EA5"/>
    <w:rPr>
      <w:vertAlign w:val="superscript"/>
    </w:rPr>
  </w:style>
  <w:style w:type="paragraph" w:customStyle="1" w:styleId="Norma">
    <w:name w:val="Norma"/>
    <w:qFormat/>
    <w:rsid w:val="00714EA5"/>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apple-converted-space">
    <w:name w:val="apple-converted-space"/>
    <w:rsid w:val="00714EA5"/>
  </w:style>
  <w:style w:type="table" w:styleId="Cuadrculamedia1-nfasis2">
    <w:name w:val="Medium Grid 1 Accent 2"/>
    <w:basedOn w:val="Tablanormal"/>
    <w:semiHidden/>
    <w:unhideWhenUsed/>
    <w:rsid w:val="00714EA5"/>
    <w:pPr>
      <w:spacing w:after="0" w:line="240" w:lineRule="auto"/>
    </w:pPr>
    <w:rPr>
      <w:rFonts w:ascii="Calibri" w:eastAsia="Calibri" w:hAnsi="Calibri" w:cs="Times New Roman"/>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subtitulos">
    <w:name w:val="subtitulos"/>
    <w:basedOn w:val="Normal"/>
    <w:rsid w:val="00714EA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span">
    <w:name w:val="vortalspan"/>
    <w:basedOn w:val="Fuentedeprrafopredeter"/>
    <w:rsid w:val="00714EA5"/>
  </w:style>
  <w:style w:type="paragraph" w:styleId="NormalWeb">
    <w:name w:val="Normal (Web)"/>
    <w:aliases w:val=" Car Car, Car Car Car Car,Car Car,Car Car Car Car,Normal (Web) Car Car,Normal (Web) Car Car Car,Normal (Web) Car Car Car Car Car Car,Normal (Web) Car Car Car Car Car Car Car Car Car"/>
    <w:basedOn w:val="Normal"/>
    <w:link w:val="NormalWebCar"/>
    <w:uiPriority w:val="99"/>
    <w:unhideWhenUsed/>
    <w:qFormat/>
    <w:rsid w:val="00714EA5"/>
    <w:pPr>
      <w:spacing w:before="100" w:beforeAutospacing="1" w:after="100" w:afterAutospacing="1" w:line="240" w:lineRule="auto"/>
    </w:pPr>
    <w:rPr>
      <w:rFonts w:ascii="Times New Roman" w:eastAsia="Times New Roman" w:hAnsi="Times New Roman"/>
      <w:sz w:val="24"/>
      <w:szCs w:val="24"/>
      <w:lang w:eastAsia="es-ES_tradnl"/>
    </w:rPr>
  </w:style>
  <w:style w:type="table" w:customStyle="1" w:styleId="TableNormal">
    <w:name w:val="Table Normal"/>
    <w:uiPriority w:val="2"/>
    <w:semiHidden/>
    <w:unhideWhenUsed/>
    <w:qFormat/>
    <w:rsid w:val="00714E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714EA5"/>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714EA5"/>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714EA5"/>
    <w:pPr>
      <w:pBdr>
        <w:top w:val="nil"/>
        <w:left w:val="nil"/>
        <w:bottom w:val="nil"/>
        <w:right w:val="nil"/>
        <w:between w:val="nil"/>
        <w:bar w:val="nil"/>
      </w:pBdr>
    </w:pPr>
    <w:rPr>
      <w:rFonts w:ascii="Calibri" w:eastAsia="Arial Unicode MS" w:hAnsi="Calibri" w:cs="Arial Unicode MS"/>
      <w:color w:val="000000"/>
      <w:u w:color="000000"/>
      <w:bdr w:val="nil"/>
      <w:lang w:val="es-ES_tradnl" w:eastAsia="es-CO"/>
    </w:rPr>
  </w:style>
  <w:style w:type="character" w:styleId="Hipervnculovisitado">
    <w:name w:val="FollowedHyperlink"/>
    <w:uiPriority w:val="99"/>
    <w:semiHidden/>
    <w:unhideWhenUsed/>
    <w:rsid w:val="00714EA5"/>
    <w:rPr>
      <w:color w:val="954F72"/>
      <w:u w:val="single"/>
    </w:rPr>
  </w:style>
  <w:style w:type="character" w:customStyle="1" w:styleId="Ttulo2Car1">
    <w:name w:val="Título 2 Car1"/>
    <w:aliases w:val="Capítulos Car1"/>
    <w:uiPriority w:val="9"/>
    <w:semiHidden/>
    <w:rsid w:val="00714EA5"/>
    <w:rPr>
      <w:rFonts w:ascii="Calibri Light" w:eastAsia="Times New Roman" w:hAnsi="Calibri Light" w:cs="Times New Roman" w:hint="default"/>
      <w:b/>
      <w:bCs/>
      <w:color w:val="4472C4"/>
      <w:sz w:val="26"/>
      <w:szCs w:val="26"/>
    </w:rPr>
  </w:style>
  <w:style w:type="character" w:customStyle="1" w:styleId="Ttulo3Car1">
    <w:name w:val="Título 3 Car1"/>
    <w:aliases w:val="Secciones Car1"/>
    <w:uiPriority w:val="9"/>
    <w:semiHidden/>
    <w:rsid w:val="00714EA5"/>
    <w:rPr>
      <w:rFonts w:ascii="Calibri Light" w:eastAsia="Times New Roman" w:hAnsi="Calibri Light" w:cs="Times New Roman" w:hint="default"/>
      <w:b/>
      <w:bCs/>
      <w:color w:val="4472C4"/>
      <w:szCs w:val="22"/>
    </w:rPr>
  </w:style>
  <w:style w:type="paragraph" w:styleId="TDC1">
    <w:name w:val="toc 1"/>
    <w:basedOn w:val="Normal"/>
    <w:next w:val="Normal"/>
    <w:autoRedefine/>
    <w:uiPriority w:val="39"/>
    <w:semiHidden/>
    <w:unhideWhenUsed/>
    <w:qFormat/>
    <w:rsid w:val="00714EA5"/>
    <w:pPr>
      <w:tabs>
        <w:tab w:val="right" w:leader="dot" w:pos="8828"/>
      </w:tabs>
      <w:spacing w:after="100"/>
    </w:pPr>
    <w:rPr>
      <w:rFonts w:ascii="Arial" w:hAnsi="Arial"/>
      <w:b/>
      <w:noProof/>
      <w:color w:val="3B3838"/>
      <w:sz w:val="20"/>
    </w:rPr>
  </w:style>
  <w:style w:type="paragraph" w:styleId="TDC2">
    <w:name w:val="toc 2"/>
    <w:basedOn w:val="Normal"/>
    <w:next w:val="Normal"/>
    <w:autoRedefine/>
    <w:uiPriority w:val="39"/>
    <w:semiHidden/>
    <w:unhideWhenUsed/>
    <w:qFormat/>
    <w:rsid w:val="00714EA5"/>
    <w:pPr>
      <w:tabs>
        <w:tab w:val="left" w:pos="880"/>
        <w:tab w:val="right" w:leader="dot" w:pos="8828"/>
      </w:tabs>
      <w:spacing w:after="100" w:line="254" w:lineRule="auto"/>
      <w:ind w:left="200"/>
    </w:pPr>
    <w:rPr>
      <w:rFonts w:ascii="Arial" w:hAnsi="Arial"/>
      <w:color w:val="3B3838"/>
      <w:sz w:val="20"/>
    </w:rPr>
  </w:style>
  <w:style w:type="paragraph" w:styleId="TDC3">
    <w:name w:val="toc 3"/>
    <w:basedOn w:val="Normal"/>
    <w:next w:val="Normal"/>
    <w:autoRedefine/>
    <w:uiPriority w:val="39"/>
    <w:semiHidden/>
    <w:unhideWhenUsed/>
    <w:qFormat/>
    <w:rsid w:val="00714EA5"/>
    <w:pPr>
      <w:tabs>
        <w:tab w:val="left" w:pos="567"/>
        <w:tab w:val="left" w:pos="1134"/>
        <w:tab w:val="right" w:leader="dot" w:pos="8828"/>
      </w:tabs>
      <w:spacing w:after="100" w:line="254" w:lineRule="auto"/>
      <w:ind w:left="142" w:firstLine="298"/>
    </w:pPr>
    <w:rPr>
      <w:rFonts w:eastAsia="Times New Roman"/>
      <w:lang w:eastAsia="es-CO"/>
    </w:rPr>
  </w:style>
  <w:style w:type="paragraph" w:styleId="TDC4">
    <w:name w:val="toc 4"/>
    <w:basedOn w:val="Normal"/>
    <w:next w:val="Normal"/>
    <w:autoRedefine/>
    <w:uiPriority w:val="39"/>
    <w:semiHidden/>
    <w:unhideWhenUsed/>
    <w:qFormat/>
    <w:rsid w:val="00714EA5"/>
    <w:pPr>
      <w:spacing w:after="100" w:line="254" w:lineRule="auto"/>
      <w:ind w:left="660"/>
    </w:pPr>
    <w:rPr>
      <w:rFonts w:eastAsia="Times New Roman"/>
      <w:lang w:eastAsia="es-CO"/>
    </w:rPr>
  </w:style>
  <w:style w:type="paragraph" w:styleId="TDC5">
    <w:name w:val="toc 5"/>
    <w:basedOn w:val="Normal"/>
    <w:next w:val="Normal"/>
    <w:autoRedefine/>
    <w:uiPriority w:val="39"/>
    <w:semiHidden/>
    <w:unhideWhenUsed/>
    <w:qFormat/>
    <w:rsid w:val="00714EA5"/>
    <w:pPr>
      <w:spacing w:after="100" w:line="254" w:lineRule="auto"/>
      <w:ind w:left="880"/>
    </w:pPr>
    <w:rPr>
      <w:rFonts w:eastAsia="Times New Roman"/>
      <w:lang w:eastAsia="es-CO"/>
    </w:rPr>
  </w:style>
  <w:style w:type="paragraph" w:styleId="TDC6">
    <w:name w:val="toc 6"/>
    <w:basedOn w:val="Normal"/>
    <w:next w:val="Normal"/>
    <w:autoRedefine/>
    <w:uiPriority w:val="39"/>
    <w:semiHidden/>
    <w:unhideWhenUsed/>
    <w:qFormat/>
    <w:rsid w:val="00714EA5"/>
    <w:pPr>
      <w:spacing w:after="100" w:line="254" w:lineRule="auto"/>
      <w:ind w:left="1100"/>
    </w:pPr>
    <w:rPr>
      <w:rFonts w:eastAsia="Times New Roman"/>
      <w:lang w:eastAsia="es-CO"/>
    </w:rPr>
  </w:style>
  <w:style w:type="paragraph" w:styleId="TDC7">
    <w:name w:val="toc 7"/>
    <w:basedOn w:val="Normal"/>
    <w:next w:val="Normal"/>
    <w:autoRedefine/>
    <w:uiPriority w:val="39"/>
    <w:semiHidden/>
    <w:unhideWhenUsed/>
    <w:qFormat/>
    <w:rsid w:val="00714EA5"/>
    <w:pPr>
      <w:spacing w:after="100" w:line="254" w:lineRule="auto"/>
      <w:ind w:left="1320"/>
    </w:pPr>
    <w:rPr>
      <w:rFonts w:eastAsia="Times New Roman"/>
      <w:lang w:eastAsia="es-CO"/>
    </w:rPr>
  </w:style>
  <w:style w:type="paragraph" w:styleId="TDC8">
    <w:name w:val="toc 8"/>
    <w:basedOn w:val="Normal"/>
    <w:next w:val="Normal"/>
    <w:autoRedefine/>
    <w:uiPriority w:val="39"/>
    <w:semiHidden/>
    <w:unhideWhenUsed/>
    <w:qFormat/>
    <w:rsid w:val="00714EA5"/>
    <w:pPr>
      <w:spacing w:after="100" w:line="254" w:lineRule="auto"/>
      <w:ind w:left="1540"/>
    </w:pPr>
    <w:rPr>
      <w:rFonts w:eastAsia="Times New Roman"/>
      <w:lang w:eastAsia="es-CO"/>
    </w:rPr>
  </w:style>
  <w:style w:type="paragraph" w:styleId="TDC9">
    <w:name w:val="toc 9"/>
    <w:basedOn w:val="Normal"/>
    <w:next w:val="Normal"/>
    <w:autoRedefine/>
    <w:uiPriority w:val="39"/>
    <w:semiHidden/>
    <w:unhideWhenUsed/>
    <w:qFormat/>
    <w:rsid w:val="00714EA5"/>
    <w:pPr>
      <w:spacing w:after="100" w:line="254" w:lineRule="auto"/>
      <w:ind w:left="1760"/>
    </w:pPr>
    <w:rPr>
      <w:rFonts w:eastAsia="Times New Roman"/>
      <w:lang w:eastAsia="es-CO"/>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basedOn w:val="Fuentedeprrafopredeter"/>
    <w:uiPriority w:val="99"/>
    <w:semiHidden/>
    <w:rsid w:val="00714EA5"/>
    <w:rPr>
      <w:rFonts w:ascii="Calibri" w:eastAsia="Calibri" w:hAnsi="Calibri" w:cs="Times New Roman"/>
      <w:sz w:val="20"/>
      <w:szCs w:val="20"/>
      <w:lang w:val="es-CO"/>
    </w:rPr>
  </w:style>
  <w:style w:type="paragraph" w:styleId="Descripcin">
    <w:name w:val="caption"/>
    <w:aliases w:val="ECOC_TABLAS Y FIGURAS,Título tabla/gráfica,Epígrafe Car Car Car Car,Epígrafe Car Car Car,Epígrafe Car Car,Epígrafe Car Car Car + Izquierda:  0 cm,Primera línea:  0 cm + 11 pt...,Primera línea:  0 cm,Primera...,Anexo,T"/>
    <w:basedOn w:val="Normal"/>
    <w:next w:val="Normal"/>
    <w:link w:val="DescripcinCar"/>
    <w:uiPriority w:val="35"/>
    <w:unhideWhenUsed/>
    <w:qFormat/>
    <w:rsid w:val="00714EA5"/>
    <w:pPr>
      <w:spacing w:line="240" w:lineRule="auto"/>
    </w:pPr>
    <w:rPr>
      <w:i/>
      <w:iCs/>
      <w:color w:val="1F497D"/>
      <w:sz w:val="18"/>
      <w:szCs w:val="18"/>
    </w:rPr>
  </w:style>
  <w:style w:type="paragraph" w:styleId="Tabladeilustraciones">
    <w:name w:val="table of figures"/>
    <w:basedOn w:val="Normal"/>
    <w:next w:val="Normal"/>
    <w:uiPriority w:val="99"/>
    <w:semiHidden/>
    <w:unhideWhenUsed/>
    <w:qFormat/>
    <w:rsid w:val="00714EA5"/>
    <w:pPr>
      <w:spacing w:after="0" w:line="256" w:lineRule="auto"/>
    </w:pPr>
  </w:style>
  <w:style w:type="paragraph" w:styleId="Lista">
    <w:name w:val="List"/>
    <w:basedOn w:val="Normal"/>
    <w:uiPriority w:val="99"/>
    <w:semiHidden/>
    <w:unhideWhenUsed/>
    <w:qFormat/>
    <w:rsid w:val="00714EA5"/>
    <w:pPr>
      <w:spacing w:after="160" w:line="256" w:lineRule="auto"/>
      <w:ind w:left="283" w:hanging="283"/>
      <w:contextualSpacing/>
    </w:pPr>
  </w:style>
  <w:style w:type="paragraph" w:styleId="Listaconvietas">
    <w:name w:val="List Bullet"/>
    <w:basedOn w:val="Normal"/>
    <w:uiPriority w:val="99"/>
    <w:semiHidden/>
    <w:unhideWhenUsed/>
    <w:qFormat/>
    <w:rsid w:val="00714EA5"/>
    <w:pPr>
      <w:numPr>
        <w:numId w:val="1"/>
      </w:numPr>
      <w:spacing w:after="160" w:line="256" w:lineRule="auto"/>
      <w:contextualSpacing/>
    </w:pPr>
  </w:style>
  <w:style w:type="paragraph" w:styleId="Lista2">
    <w:name w:val="List 2"/>
    <w:basedOn w:val="Normal"/>
    <w:uiPriority w:val="99"/>
    <w:semiHidden/>
    <w:unhideWhenUsed/>
    <w:qFormat/>
    <w:rsid w:val="00714EA5"/>
    <w:pPr>
      <w:spacing w:after="160" w:line="256" w:lineRule="auto"/>
      <w:ind w:left="566" w:hanging="283"/>
      <w:contextualSpacing/>
    </w:pPr>
  </w:style>
  <w:style w:type="paragraph" w:styleId="Lista3">
    <w:name w:val="List 3"/>
    <w:basedOn w:val="Normal"/>
    <w:uiPriority w:val="99"/>
    <w:semiHidden/>
    <w:unhideWhenUsed/>
    <w:qFormat/>
    <w:rsid w:val="00714EA5"/>
    <w:pPr>
      <w:spacing w:after="160" w:line="256" w:lineRule="auto"/>
      <w:ind w:left="849" w:hanging="283"/>
      <w:contextualSpacing/>
    </w:pPr>
  </w:style>
  <w:style w:type="paragraph" w:styleId="Listaconvietas2">
    <w:name w:val="List Bullet 2"/>
    <w:basedOn w:val="Normal"/>
    <w:uiPriority w:val="99"/>
    <w:semiHidden/>
    <w:unhideWhenUsed/>
    <w:qFormat/>
    <w:rsid w:val="00714EA5"/>
    <w:pPr>
      <w:numPr>
        <w:numId w:val="2"/>
      </w:numPr>
      <w:spacing w:after="160" w:line="256" w:lineRule="auto"/>
      <w:contextualSpacing/>
    </w:pPr>
  </w:style>
  <w:style w:type="paragraph" w:styleId="Cierre">
    <w:name w:val="Closing"/>
    <w:basedOn w:val="Normal"/>
    <w:link w:val="CierreCar"/>
    <w:uiPriority w:val="99"/>
    <w:semiHidden/>
    <w:unhideWhenUsed/>
    <w:qFormat/>
    <w:rsid w:val="00714EA5"/>
    <w:pPr>
      <w:spacing w:after="160" w:line="256" w:lineRule="auto"/>
      <w:ind w:left="4252"/>
    </w:pPr>
  </w:style>
  <w:style w:type="character" w:customStyle="1" w:styleId="CierreCar">
    <w:name w:val="Cierre Car"/>
    <w:basedOn w:val="Fuentedeprrafopredeter"/>
    <w:link w:val="Cierre"/>
    <w:uiPriority w:val="99"/>
    <w:semiHidden/>
    <w:rsid w:val="00714EA5"/>
    <w:rPr>
      <w:rFonts w:ascii="Calibri" w:eastAsia="Calibri" w:hAnsi="Calibri" w:cs="Times New Roman"/>
    </w:rPr>
  </w:style>
  <w:style w:type="paragraph" w:styleId="Firma">
    <w:name w:val="Signature"/>
    <w:basedOn w:val="Normal"/>
    <w:link w:val="FirmaCar"/>
    <w:uiPriority w:val="99"/>
    <w:semiHidden/>
    <w:unhideWhenUsed/>
    <w:qFormat/>
    <w:rsid w:val="00714EA5"/>
    <w:pPr>
      <w:spacing w:after="160" w:line="256" w:lineRule="auto"/>
      <w:ind w:left="4252"/>
    </w:pPr>
  </w:style>
  <w:style w:type="character" w:customStyle="1" w:styleId="FirmaCar">
    <w:name w:val="Firma Car"/>
    <w:basedOn w:val="Fuentedeprrafopredeter"/>
    <w:link w:val="Firma"/>
    <w:uiPriority w:val="99"/>
    <w:semiHidden/>
    <w:rsid w:val="00714EA5"/>
    <w:rPr>
      <w:rFonts w:ascii="Calibri" w:eastAsia="Calibri" w:hAnsi="Calibri" w:cs="Times New Roman"/>
    </w:rPr>
  </w:style>
  <w:style w:type="paragraph" w:styleId="Sangradetextonormal">
    <w:name w:val="Body Text Indent"/>
    <w:basedOn w:val="Normal"/>
    <w:link w:val="SangradetextonormalCar"/>
    <w:uiPriority w:val="99"/>
    <w:semiHidden/>
    <w:unhideWhenUsed/>
    <w:qFormat/>
    <w:rsid w:val="00714EA5"/>
    <w:pPr>
      <w:spacing w:after="120" w:line="256" w:lineRule="auto"/>
      <w:ind w:left="283"/>
    </w:pPr>
  </w:style>
  <w:style w:type="character" w:customStyle="1" w:styleId="SangradetextonormalCar">
    <w:name w:val="Sangría de texto normal Car"/>
    <w:basedOn w:val="Fuentedeprrafopredeter"/>
    <w:link w:val="Sangradetextonormal"/>
    <w:uiPriority w:val="99"/>
    <w:semiHidden/>
    <w:rsid w:val="00714EA5"/>
    <w:rPr>
      <w:rFonts w:ascii="Calibri" w:eastAsia="Calibri" w:hAnsi="Calibri" w:cs="Times New Roman"/>
    </w:rPr>
  </w:style>
  <w:style w:type="paragraph" w:styleId="Continuarlista">
    <w:name w:val="List Continue"/>
    <w:basedOn w:val="Normal"/>
    <w:uiPriority w:val="99"/>
    <w:semiHidden/>
    <w:unhideWhenUsed/>
    <w:qFormat/>
    <w:rsid w:val="00714EA5"/>
    <w:pPr>
      <w:spacing w:after="120" w:line="256" w:lineRule="auto"/>
      <w:ind w:left="283"/>
      <w:contextualSpacing/>
    </w:pPr>
  </w:style>
  <w:style w:type="paragraph" w:styleId="Continuarlista2">
    <w:name w:val="List Continue 2"/>
    <w:basedOn w:val="Normal"/>
    <w:uiPriority w:val="99"/>
    <w:semiHidden/>
    <w:unhideWhenUsed/>
    <w:qFormat/>
    <w:rsid w:val="00714EA5"/>
    <w:pPr>
      <w:spacing w:after="120" w:line="256" w:lineRule="auto"/>
      <w:ind w:left="566"/>
      <w:contextualSpacing/>
    </w:pPr>
  </w:style>
  <w:style w:type="paragraph" w:styleId="Encabezadodemensaje">
    <w:name w:val="Message Header"/>
    <w:basedOn w:val="Normal"/>
    <w:link w:val="EncabezadodemensajeCar"/>
    <w:uiPriority w:val="99"/>
    <w:semiHidden/>
    <w:unhideWhenUsed/>
    <w:qFormat/>
    <w:rsid w:val="00714EA5"/>
    <w:pPr>
      <w:pBdr>
        <w:top w:val="single" w:sz="6" w:space="1" w:color="auto"/>
        <w:left w:val="single" w:sz="6" w:space="1" w:color="auto"/>
        <w:bottom w:val="single" w:sz="6" w:space="1" w:color="auto"/>
        <w:right w:val="single" w:sz="6" w:space="1" w:color="auto"/>
      </w:pBdr>
      <w:shd w:val="pct20" w:color="auto" w:fill="auto"/>
      <w:spacing w:after="160" w:line="256" w:lineRule="auto"/>
      <w:ind w:left="1134" w:hanging="1134"/>
    </w:pPr>
    <w:rPr>
      <w:rFonts w:ascii="Cambria" w:eastAsia="Times New Roman" w:hAnsi="Cambria"/>
      <w:sz w:val="24"/>
      <w:szCs w:val="24"/>
    </w:rPr>
  </w:style>
  <w:style w:type="character" w:customStyle="1" w:styleId="EncabezadodemensajeCar">
    <w:name w:val="Encabezado de mensaje Car"/>
    <w:basedOn w:val="Fuentedeprrafopredeter"/>
    <w:link w:val="Encabezadodemensaje"/>
    <w:uiPriority w:val="99"/>
    <w:semiHidden/>
    <w:rsid w:val="00714EA5"/>
    <w:rPr>
      <w:rFonts w:ascii="Cambria" w:eastAsia="Times New Roman" w:hAnsi="Cambria" w:cs="Times New Roman"/>
      <w:sz w:val="24"/>
      <w:szCs w:val="24"/>
      <w:shd w:val="pct20" w:color="auto" w:fill="auto"/>
    </w:rPr>
  </w:style>
  <w:style w:type="paragraph" w:styleId="Textoindependienteprimerasangra">
    <w:name w:val="Body Text First Indent"/>
    <w:basedOn w:val="Textoindependiente"/>
    <w:link w:val="TextoindependienteprimerasangraCar"/>
    <w:uiPriority w:val="99"/>
    <w:semiHidden/>
    <w:unhideWhenUsed/>
    <w:qFormat/>
    <w:rsid w:val="00714EA5"/>
    <w:pPr>
      <w:spacing w:line="256" w:lineRule="auto"/>
      <w:ind w:firstLine="210"/>
    </w:pPr>
  </w:style>
  <w:style w:type="character" w:customStyle="1" w:styleId="TextoindependienteprimerasangraCar">
    <w:name w:val="Texto independiente primera sangría Car"/>
    <w:basedOn w:val="TextoindependienteCar"/>
    <w:link w:val="Textoindependienteprimerasangra"/>
    <w:uiPriority w:val="99"/>
    <w:semiHidden/>
    <w:rsid w:val="00714EA5"/>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qFormat/>
    <w:rsid w:val="00714EA5"/>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714EA5"/>
    <w:rPr>
      <w:rFonts w:ascii="Calibri" w:eastAsia="Calibri" w:hAnsi="Calibri" w:cs="Times New Roman"/>
    </w:rPr>
  </w:style>
  <w:style w:type="paragraph" w:styleId="Textoindependiente2">
    <w:name w:val="Body Text 2"/>
    <w:basedOn w:val="Normal"/>
    <w:link w:val="Textoindependiente2Car"/>
    <w:unhideWhenUsed/>
    <w:qFormat/>
    <w:rsid w:val="00714EA5"/>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714EA5"/>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qFormat/>
    <w:rsid w:val="00714EA5"/>
    <w:pPr>
      <w:autoSpaceDE w:val="0"/>
      <w:autoSpaceDN w:val="0"/>
      <w:adjustRightInd w:val="0"/>
      <w:spacing w:after="0" w:line="240" w:lineRule="auto"/>
      <w:jc w:val="both"/>
    </w:pPr>
    <w:rPr>
      <w:rFonts w:ascii="Arial" w:eastAsia="Times New Roman" w:hAnsi="Arial"/>
      <w:color w:val="000000"/>
      <w:sz w:val="24"/>
      <w:szCs w:val="24"/>
      <w:lang w:val="es-ES" w:eastAsia="es-ES"/>
    </w:rPr>
  </w:style>
  <w:style w:type="character" w:customStyle="1" w:styleId="Textoindependiente3Car">
    <w:name w:val="Texto independiente 3 Car"/>
    <w:basedOn w:val="Fuentedeprrafopredeter"/>
    <w:link w:val="Textoindependiente3"/>
    <w:uiPriority w:val="99"/>
    <w:semiHidden/>
    <w:rsid w:val="00714EA5"/>
    <w:rPr>
      <w:rFonts w:ascii="Arial" w:eastAsia="Times New Roman" w:hAnsi="Arial" w:cs="Times New Roman"/>
      <w:color w:val="000000"/>
      <w:sz w:val="24"/>
      <w:szCs w:val="24"/>
      <w:lang w:val="es-ES" w:eastAsia="es-ES"/>
    </w:rPr>
  </w:style>
  <w:style w:type="paragraph" w:styleId="Textosinformato">
    <w:name w:val="Plain Text"/>
    <w:basedOn w:val="Normal"/>
    <w:link w:val="TextosinformatoCar"/>
    <w:uiPriority w:val="99"/>
    <w:semiHidden/>
    <w:unhideWhenUsed/>
    <w:qFormat/>
    <w:rsid w:val="00714EA5"/>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uiPriority w:val="99"/>
    <w:semiHidden/>
    <w:rsid w:val="00714EA5"/>
    <w:rPr>
      <w:rFonts w:ascii="Courier New" w:eastAsia="Times New Roman" w:hAnsi="Courier New" w:cs="Times New Roman"/>
      <w:sz w:val="20"/>
      <w:szCs w:val="20"/>
      <w:lang w:val="es-ES" w:eastAsia="es-ES"/>
    </w:rPr>
  </w:style>
  <w:style w:type="paragraph" w:styleId="Revisin">
    <w:name w:val="Revision"/>
    <w:uiPriority w:val="99"/>
    <w:semiHidden/>
    <w:qFormat/>
    <w:rsid w:val="00714EA5"/>
    <w:pPr>
      <w:spacing w:after="0" w:line="240" w:lineRule="auto"/>
    </w:pPr>
    <w:rPr>
      <w:rFonts w:ascii="Arial" w:eastAsia="Calibri" w:hAnsi="Arial" w:cs="Times New Roman"/>
      <w:color w:val="3B3838"/>
      <w:sz w:val="20"/>
    </w:rPr>
  </w:style>
  <w:style w:type="paragraph" w:styleId="TtuloTDC">
    <w:name w:val="TOC Heading"/>
    <w:basedOn w:val="Ttulo1"/>
    <w:next w:val="Normal"/>
    <w:uiPriority w:val="39"/>
    <w:semiHidden/>
    <w:unhideWhenUsed/>
    <w:qFormat/>
    <w:rsid w:val="00714EA5"/>
    <w:pPr>
      <w:keepNext/>
      <w:keepLines/>
      <w:pageBreakBefore w:val="0"/>
      <w:pBdr>
        <w:bottom w:val="none" w:sz="0" w:space="0" w:color="auto"/>
      </w:pBdr>
      <w:spacing w:before="240" w:after="0" w:line="254" w:lineRule="auto"/>
      <w:outlineLvl w:val="9"/>
    </w:pPr>
    <w:rPr>
      <w:rFonts w:ascii="Calibri Light" w:eastAsia="Times New Roman" w:hAnsi="Calibri Light" w:cs="Times New Roman"/>
      <w:b w:val="0"/>
      <w:bCs w:val="0"/>
      <w:color w:val="2F5496"/>
      <w:sz w:val="32"/>
      <w:szCs w:val="32"/>
      <w:lang w:eastAsia="es-CO"/>
    </w:rPr>
  </w:style>
  <w:style w:type="paragraph" w:customStyle="1" w:styleId="ecxmsonormal">
    <w:name w:val="ecxmsonormal"/>
    <w:basedOn w:val="Normal"/>
    <w:uiPriority w:val="99"/>
    <w:qFormat/>
    <w:rsid w:val="00714EA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uesto1">
    <w:name w:val="Puesto1"/>
    <w:basedOn w:val="Normal"/>
    <w:next w:val="Normal"/>
    <w:uiPriority w:val="10"/>
    <w:qFormat/>
    <w:rsid w:val="00714EA5"/>
    <w:pPr>
      <w:spacing w:before="240" w:after="60" w:line="256" w:lineRule="auto"/>
      <w:jc w:val="center"/>
      <w:outlineLvl w:val="0"/>
    </w:pPr>
    <w:rPr>
      <w:rFonts w:ascii="Calibri Light" w:eastAsia="Times New Roman" w:hAnsi="Calibri Light" w:cstheme="minorBidi"/>
      <w:b/>
      <w:bCs/>
      <w:kern w:val="28"/>
      <w:sz w:val="32"/>
      <w:szCs w:val="32"/>
      <w:lang w:val="en-US"/>
    </w:rPr>
  </w:style>
  <w:style w:type="paragraph" w:customStyle="1" w:styleId="WW-Textoindependiente2">
    <w:name w:val="WW-Texto independiente 2"/>
    <w:basedOn w:val="Normal"/>
    <w:uiPriority w:val="99"/>
    <w:qFormat/>
    <w:rsid w:val="00714EA5"/>
    <w:pPr>
      <w:widowControl w:val="0"/>
      <w:suppressAutoHyphens/>
      <w:spacing w:after="0" w:line="240" w:lineRule="auto"/>
      <w:jc w:val="both"/>
    </w:pPr>
    <w:rPr>
      <w:rFonts w:ascii="Arial" w:eastAsia="Times New Roman" w:hAnsi="Arial"/>
      <w:szCs w:val="20"/>
      <w:lang w:val="es-ES_tradnl" w:eastAsia="es-ES"/>
    </w:rPr>
  </w:style>
  <w:style w:type="paragraph" w:customStyle="1" w:styleId="Style7">
    <w:name w:val="Style7"/>
    <w:basedOn w:val="Normal"/>
    <w:uiPriority w:val="99"/>
    <w:qFormat/>
    <w:rsid w:val="00714EA5"/>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ListaCC">
    <w:name w:val="Lista CC."/>
    <w:basedOn w:val="Normal"/>
    <w:uiPriority w:val="99"/>
    <w:qFormat/>
    <w:rsid w:val="00714EA5"/>
    <w:pPr>
      <w:spacing w:after="160" w:line="256" w:lineRule="auto"/>
    </w:pPr>
  </w:style>
  <w:style w:type="paragraph" w:customStyle="1" w:styleId="Firmapuesto">
    <w:name w:val="Firma puesto"/>
    <w:basedOn w:val="Firma"/>
    <w:uiPriority w:val="99"/>
    <w:qFormat/>
    <w:rsid w:val="00714EA5"/>
  </w:style>
  <w:style w:type="paragraph" w:customStyle="1" w:styleId="xmsonormal">
    <w:name w:val="x_msonormal"/>
    <w:basedOn w:val="Normal"/>
    <w:qFormat/>
    <w:rsid w:val="00714EA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InviasNormalCar">
    <w:name w:val="Invias Normal Car"/>
    <w:link w:val="InviasNormal"/>
    <w:locked/>
    <w:rsid w:val="00714EA5"/>
    <w:rPr>
      <w:rFonts w:ascii="Arial Narrow" w:eastAsia="Times New Roman" w:hAnsi="Arial Narrow"/>
      <w:color w:val="4A442A"/>
      <w:sz w:val="24"/>
      <w:szCs w:val="24"/>
      <w:lang w:val="x-none" w:eastAsia="es-ES"/>
    </w:rPr>
  </w:style>
  <w:style w:type="paragraph" w:customStyle="1" w:styleId="InviasNormal">
    <w:name w:val="Invias Normal"/>
    <w:basedOn w:val="Normal"/>
    <w:link w:val="InviasNormalCar"/>
    <w:qFormat/>
    <w:rsid w:val="00714EA5"/>
    <w:pPr>
      <w:tabs>
        <w:tab w:val="left" w:pos="-142"/>
      </w:tabs>
      <w:autoSpaceDE w:val="0"/>
      <w:autoSpaceDN w:val="0"/>
      <w:adjustRightInd w:val="0"/>
      <w:spacing w:before="120" w:after="240" w:line="240" w:lineRule="auto"/>
      <w:jc w:val="both"/>
    </w:pPr>
    <w:rPr>
      <w:rFonts w:ascii="Arial Narrow" w:eastAsia="Times New Roman" w:hAnsi="Arial Narrow" w:cstheme="minorBidi"/>
      <w:color w:val="4A442A"/>
      <w:sz w:val="24"/>
      <w:szCs w:val="24"/>
      <w:lang w:val="x-none" w:eastAsia="es-ES"/>
    </w:rPr>
  </w:style>
  <w:style w:type="paragraph" w:customStyle="1" w:styleId="Capitulo3">
    <w:name w:val="Capitulo 3"/>
    <w:basedOn w:val="Normal"/>
    <w:uiPriority w:val="99"/>
    <w:qFormat/>
    <w:rsid w:val="00714EA5"/>
    <w:pPr>
      <w:keepNext/>
      <w:numPr>
        <w:numId w:val="3"/>
      </w:numPr>
      <w:spacing w:before="120"/>
      <w:outlineLvl w:val="1"/>
    </w:pPr>
    <w:rPr>
      <w:rFonts w:ascii="Arial" w:eastAsia="Times New Roman" w:hAnsi="Arial" w:cs="Arial"/>
      <w:b/>
      <w:color w:val="000000"/>
      <w:sz w:val="20"/>
      <w:szCs w:val="20"/>
      <w:lang w:eastAsia="es-CO"/>
    </w:rPr>
  </w:style>
  <w:style w:type="paragraph" w:customStyle="1" w:styleId="Entidad-Capitulo">
    <w:name w:val="Entidad-Capitulo"/>
    <w:next w:val="Normal"/>
    <w:autoRedefine/>
    <w:uiPriority w:val="99"/>
    <w:qFormat/>
    <w:rsid w:val="00714EA5"/>
    <w:pPr>
      <w:keepNext/>
      <w:tabs>
        <w:tab w:val="left" w:pos="2460"/>
        <w:tab w:val="center" w:pos="4419"/>
      </w:tabs>
      <w:spacing w:before="240" w:after="0" w:line="276" w:lineRule="auto"/>
      <w:jc w:val="center"/>
      <w:outlineLvl w:val="0"/>
    </w:pPr>
    <w:rPr>
      <w:rFonts w:ascii="Arial" w:eastAsia="Times New Roman" w:hAnsi="Arial" w:cs="Arial"/>
      <w:b/>
      <w:smallCaps/>
      <w:color w:val="3B3838"/>
      <w:sz w:val="20"/>
      <w:szCs w:val="20"/>
      <w:lang w:eastAsia="es-ES"/>
    </w:rPr>
  </w:style>
  <w:style w:type="paragraph" w:customStyle="1" w:styleId="CaptulosTtulo2">
    <w:name w:val="Capítulos  (Título 2)"/>
    <w:basedOn w:val="Normal"/>
    <w:uiPriority w:val="99"/>
    <w:qFormat/>
    <w:rsid w:val="00714EA5"/>
    <w:pPr>
      <w:spacing w:after="160" w:line="254" w:lineRule="auto"/>
    </w:pPr>
    <w:rPr>
      <w:rFonts w:ascii="Arial" w:hAnsi="Arial"/>
      <w:color w:val="3B3838"/>
      <w:sz w:val="20"/>
    </w:rPr>
  </w:style>
  <w:style w:type="paragraph" w:customStyle="1" w:styleId="SeccionesTtulo3">
    <w:name w:val="Secciones  (Título 3)"/>
    <w:basedOn w:val="Normal"/>
    <w:uiPriority w:val="99"/>
    <w:qFormat/>
    <w:rsid w:val="00714EA5"/>
    <w:pPr>
      <w:spacing w:after="160" w:line="254" w:lineRule="auto"/>
    </w:pPr>
    <w:rPr>
      <w:rFonts w:ascii="Arial" w:hAnsi="Arial"/>
      <w:color w:val="3B3838"/>
      <w:sz w:val="20"/>
    </w:rPr>
  </w:style>
  <w:style w:type="paragraph" w:customStyle="1" w:styleId="Invias-VietaAlfabetica">
    <w:name w:val="Invias-Viñeta Alfabetica"/>
    <w:next w:val="Normal"/>
    <w:uiPriority w:val="99"/>
    <w:qFormat/>
    <w:rsid w:val="00714EA5"/>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714EA5"/>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714EA5"/>
    <w:pPr>
      <w:spacing w:before="240" w:after="120" w:line="240" w:lineRule="auto"/>
      <w:jc w:val="both"/>
    </w:pPr>
    <w:rPr>
      <w:rFonts w:ascii="Arial Narrow" w:eastAsia="Times New Roman" w:hAnsi="Arial Narrow"/>
      <w:sz w:val="24"/>
      <w:szCs w:val="24"/>
      <w:lang w:eastAsia="es-ES"/>
    </w:rPr>
  </w:style>
  <w:style w:type="paragraph" w:customStyle="1" w:styleId="Captulo4">
    <w:name w:val="Capítulo 4"/>
    <w:basedOn w:val="Normal"/>
    <w:autoRedefine/>
    <w:uiPriority w:val="99"/>
    <w:qFormat/>
    <w:rsid w:val="00714EA5"/>
    <w:pPr>
      <w:contextualSpacing/>
      <w:jc w:val="both"/>
    </w:pPr>
    <w:rPr>
      <w:rFonts w:ascii="Arial" w:eastAsia="Arial" w:hAnsi="Arial" w:cs="Arial"/>
      <w:b/>
      <w:color w:val="3B3838"/>
      <w:sz w:val="20"/>
      <w:szCs w:val="20"/>
    </w:rPr>
  </w:style>
  <w:style w:type="paragraph" w:customStyle="1" w:styleId="Captulo7">
    <w:name w:val="Capítulo 7"/>
    <w:basedOn w:val="Prrafodelista"/>
    <w:uiPriority w:val="99"/>
    <w:qFormat/>
    <w:rsid w:val="00714EA5"/>
    <w:pPr>
      <w:numPr>
        <w:numId w:val="5"/>
      </w:numPr>
      <w:tabs>
        <w:tab w:val="num" w:pos="360"/>
      </w:tabs>
      <w:spacing w:after="200" w:line="276" w:lineRule="auto"/>
      <w:ind w:left="720" w:firstLine="0"/>
    </w:pPr>
    <w:rPr>
      <w:rFonts w:ascii="Arial" w:eastAsia="Calibri" w:hAnsi="Arial" w:cs="Arial"/>
      <w:b/>
      <w:bCs/>
      <w:color w:val="1C1C1C"/>
      <w:lang w:eastAsia="es-CO"/>
    </w:rPr>
  </w:style>
  <w:style w:type="paragraph" w:customStyle="1" w:styleId="Captulo5">
    <w:name w:val="Capítulo 5"/>
    <w:basedOn w:val="Prrafodelista"/>
    <w:uiPriority w:val="99"/>
    <w:qFormat/>
    <w:rsid w:val="00714EA5"/>
    <w:pPr>
      <w:numPr>
        <w:numId w:val="6"/>
      </w:numPr>
      <w:tabs>
        <w:tab w:val="num" w:pos="360"/>
      </w:tabs>
      <w:spacing w:after="200" w:line="276" w:lineRule="auto"/>
      <w:ind w:left="720" w:firstLine="0"/>
    </w:pPr>
    <w:rPr>
      <w:rFonts w:ascii="Arial" w:eastAsia="Calibri" w:hAnsi="Arial" w:cs="Arial"/>
      <w:b/>
      <w:bCs/>
      <w:color w:val="1C1C1C"/>
      <w:lang w:eastAsia="es-CO"/>
    </w:rPr>
  </w:style>
  <w:style w:type="paragraph" w:customStyle="1" w:styleId="Captulo9">
    <w:name w:val="Capítulo 9"/>
    <w:basedOn w:val="Captulo7"/>
    <w:uiPriority w:val="99"/>
    <w:qFormat/>
    <w:rsid w:val="00714EA5"/>
    <w:pPr>
      <w:numPr>
        <w:numId w:val="7"/>
      </w:numPr>
      <w:tabs>
        <w:tab w:val="num" w:pos="360"/>
      </w:tabs>
      <w:ind w:left="1037" w:hanging="357"/>
    </w:pPr>
    <w:rPr>
      <w:color w:val="3B3838"/>
    </w:rPr>
  </w:style>
  <w:style w:type="paragraph" w:customStyle="1" w:styleId="Invias-Titulo1">
    <w:name w:val="Invias-Titulo 1"/>
    <w:next w:val="Normal"/>
    <w:autoRedefine/>
    <w:uiPriority w:val="99"/>
    <w:qFormat/>
    <w:rsid w:val="00714EA5"/>
    <w:pPr>
      <w:keepNext/>
      <w:spacing w:before="120" w:after="240" w:line="240" w:lineRule="auto"/>
      <w:ind w:left="708"/>
      <w:jc w:val="both"/>
      <w:outlineLvl w:val="1"/>
    </w:pPr>
    <w:rPr>
      <w:rFonts w:ascii="Arial Narrow" w:eastAsia="Times New Roman" w:hAnsi="Arial Narrow" w:cs="Arial"/>
      <w:b/>
      <w:sz w:val="24"/>
      <w:szCs w:val="24"/>
      <w:lang w:eastAsia="es-CO"/>
    </w:rPr>
  </w:style>
  <w:style w:type="paragraph" w:customStyle="1" w:styleId="clusulas">
    <w:name w:val="cláusulas"/>
    <w:basedOn w:val="Normal"/>
    <w:uiPriority w:val="99"/>
    <w:qFormat/>
    <w:rsid w:val="00714EA5"/>
    <w:pPr>
      <w:numPr>
        <w:numId w:val="8"/>
      </w:numPr>
      <w:spacing w:before="120" w:after="120" w:line="240" w:lineRule="auto"/>
      <w:ind w:left="720"/>
      <w:jc w:val="both"/>
    </w:pPr>
    <w:rPr>
      <w:b/>
      <w:sz w:val="20"/>
    </w:rPr>
  </w:style>
  <w:style w:type="paragraph" w:customStyle="1" w:styleId="m-423956075009029384invias-capitulo">
    <w:name w:val="m_-423956075009029384invias-capitulo"/>
    <w:basedOn w:val="Normal"/>
    <w:uiPriority w:val="99"/>
    <w:qFormat/>
    <w:rsid w:val="00714EA5"/>
    <w:pPr>
      <w:spacing w:before="100" w:beforeAutospacing="1" w:after="100" w:afterAutospacing="1" w:line="240" w:lineRule="auto"/>
    </w:pPr>
    <w:rPr>
      <w:rFonts w:ascii="Times New Roman" w:hAnsi="Times New Roman"/>
      <w:sz w:val="24"/>
      <w:szCs w:val="24"/>
      <w:lang w:eastAsia="es-CO"/>
    </w:rPr>
  </w:style>
  <w:style w:type="paragraph" w:customStyle="1" w:styleId="m-423956075009029384invias-titulo1">
    <w:name w:val="m_-423956075009029384invias-titulo1"/>
    <w:basedOn w:val="Normal"/>
    <w:uiPriority w:val="99"/>
    <w:qFormat/>
    <w:rsid w:val="00714EA5"/>
    <w:pPr>
      <w:spacing w:before="100" w:beforeAutospacing="1" w:after="100" w:afterAutospacing="1" w:line="240" w:lineRule="auto"/>
    </w:pPr>
    <w:rPr>
      <w:rFonts w:ascii="Times New Roman" w:hAnsi="Times New Roman"/>
      <w:sz w:val="24"/>
      <w:szCs w:val="24"/>
      <w:lang w:eastAsia="es-CO"/>
    </w:rPr>
  </w:style>
  <w:style w:type="paragraph" w:customStyle="1" w:styleId="Capitulo8">
    <w:name w:val="Capitulo 8"/>
    <w:basedOn w:val="Captulo7"/>
    <w:uiPriority w:val="99"/>
    <w:qFormat/>
    <w:rsid w:val="00714EA5"/>
    <w:pPr>
      <w:numPr>
        <w:numId w:val="9"/>
      </w:numPr>
      <w:tabs>
        <w:tab w:val="num" w:pos="360"/>
      </w:tabs>
      <w:ind w:left="360"/>
      <w:jc w:val="both"/>
    </w:pPr>
  </w:style>
  <w:style w:type="paragraph" w:customStyle="1" w:styleId="Literales">
    <w:name w:val="Literales"/>
    <w:basedOn w:val="CaptulosTtulo2"/>
    <w:next w:val="Normal"/>
    <w:autoRedefine/>
    <w:uiPriority w:val="99"/>
    <w:qFormat/>
    <w:rsid w:val="00714EA5"/>
    <w:pPr>
      <w:keepNext/>
      <w:numPr>
        <w:numId w:val="10"/>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714EA5"/>
    <w:pPr>
      <w:numPr>
        <w:numId w:val="11"/>
      </w:numPr>
      <w:tabs>
        <w:tab w:val="left" w:pos="851"/>
      </w:tabs>
      <w:ind w:left="720"/>
      <w:jc w:val="both"/>
    </w:pPr>
    <w:rPr>
      <w:color w:val="3B3838"/>
    </w:rPr>
  </w:style>
  <w:style w:type="paragraph" w:customStyle="1" w:styleId="Capitulo1">
    <w:name w:val="Capitulo 1"/>
    <w:basedOn w:val="Literales"/>
    <w:uiPriority w:val="99"/>
    <w:qFormat/>
    <w:rsid w:val="00714EA5"/>
    <w:pPr>
      <w:numPr>
        <w:numId w:val="0"/>
      </w:numPr>
      <w:ind w:left="720" w:hanging="360"/>
    </w:pPr>
  </w:style>
  <w:style w:type="paragraph" w:customStyle="1" w:styleId="paragraph">
    <w:name w:val="paragraph"/>
    <w:basedOn w:val="Normal"/>
    <w:uiPriority w:val="99"/>
    <w:qFormat/>
    <w:rsid w:val="00714EA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5">
    <w:name w:val="font5"/>
    <w:basedOn w:val="Normal"/>
    <w:qFormat/>
    <w:rsid w:val="00714EA5"/>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6">
    <w:name w:val="font6"/>
    <w:basedOn w:val="Normal"/>
    <w:qFormat/>
    <w:rsid w:val="00714EA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qFormat/>
    <w:rsid w:val="00714EA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8">
    <w:name w:val="font8"/>
    <w:basedOn w:val="Normal"/>
    <w:qFormat/>
    <w:rsid w:val="00714EA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65">
    <w:name w:val="xl65"/>
    <w:basedOn w:val="Normal"/>
    <w:qFormat/>
    <w:rsid w:val="00714EA5"/>
    <w:pPr>
      <w:spacing w:before="100" w:beforeAutospacing="1" w:after="100" w:afterAutospacing="1" w:line="240" w:lineRule="auto"/>
    </w:pPr>
    <w:rPr>
      <w:rFonts w:ascii="Arial Narrow" w:eastAsia="Times New Roman" w:hAnsi="Arial Narrow"/>
      <w:sz w:val="24"/>
      <w:szCs w:val="24"/>
      <w:lang w:eastAsia="es-CO"/>
    </w:rPr>
  </w:style>
  <w:style w:type="paragraph" w:customStyle="1" w:styleId="xl66">
    <w:name w:val="xl66"/>
    <w:basedOn w:val="Normal"/>
    <w:qFormat/>
    <w:rsid w:val="00714EA5"/>
    <w:pPr>
      <w:spacing w:before="100" w:beforeAutospacing="1" w:after="100" w:afterAutospacing="1" w:line="240" w:lineRule="auto"/>
      <w:jc w:val="center"/>
    </w:pPr>
    <w:rPr>
      <w:rFonts w:ascii="Arial Narrow" w:eastAsia="Times New Roman" w:hAnsi="Arial Narrow"/>
      <w:sz w:val="24"/>
      <w:szCs w:val="24"/>
      <w:lang w:eastAsia="es-CO"/>
    </w:rPr>
  </w:style>
  <w:style w:type="paragraph" w:customStyle="1" w:styleId="xl67">
    <w:name w:val="xl67"/>
    <w:basedOn w:val="Normal"/>
    <w:qFormat/>
    <w:rsid w:val="00714EA5"/>
    <w:pPr>
      <w:shd w:val="clear" w:color="auto"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qFormat/>
    <w:rsid w:val="00714E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4"/>
      <w:szCs w:val="24"/>
      <w:lang w:eastAsia="es-CO"/>
    </w:rPr>
  </w:style>
  <w:style w:type="paragraph" w:customStyle="1" w:styleId="xl69">
    <w:name w:val="xl69"/>
    <w:basedOn w:val="Normal"/>
    <w:qFormat/>
    <w:rsid w:val="00714E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sz w:val="24"/>
      <w:szCs w:val="24"/>
      <w:lang w:eastAsia="es-CO"/>
    </w:rPr>
  </w:style>
  <w:style w:type="paragraph" w:customStyle="1" w:styleId="xl70">
    <w:name w:val="xl70"/>
    <w:basedOn w:val="Normal"/>
    <w:qFormat/>
    <w:rsid w:val="00714E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71">
    <w:name w:val="xl71"/>
    <w:basedOn w:val="Normal"/>
    <w:qFormat/>
    <w:rsid w:val="00714E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72">
    <w:name w:val="xl72"/>
    <w:basedOn w:val="Normal"/>
    <w:qFormat/>
    <w:rsid w:val="00714E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sz w:val="24"/>
      <w:szCs w:val="24"/>
      <w:lang w:eastAsia="es-CO"/>
    </w:rPr>
  </w:style>
  <w:style w:type="paragraph" w:customStyle="1" w:styleId="xl73">
    <w:name w:val="xl73"/>
    <w:basedOn w:val="Normal"/>
    <w:qFormat/>
    <w:rsid w:val="00714E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74">
    <w:name w:val="xl74"/>
    <w:basedOn w:val="Normal"/>
    <w:qFormat/>
    <w:rsid w:val="00714EA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75">
    <w:name w:val="xl75"/>
    <w:basedOn w:val="Normal"/>
    <w:qFormat/>
    <w:rsid w:val="00714E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24"/>
      <w:szCs w:val="24"/>
      <w:lang w:eastAsia="es-CO"/>
    </w:rPr>
  </w:style>
  <w:style w:type="paragraph" w:customStyle="1" w:styleId="xl76">
    <w:name w:val="xl76"/>
    <w:basedOn w:val="Normal"/>
    <w:qFormat/>
    <w:rsid w:val="00714E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20"/>
      <w:szCs w:val="20"/>
      <w:lang w:eastAsia="es-CO"/>
    </w:rPr>
  </w:style>
  <w:style w:type="paragraph" w:customStyle="1" w:styleId="xl77">
    <w:name w:val="xl77"/>
    <w:basedOn w:val="Normal"/>
    <w:qFormat/>
    <w:rsid w:val="00714EA5"/>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78">
    <w:name w:val="xl78"/>
    <w:basedOn w:val="Normal"/>
    <w:qFormat/>
    <w:rsid w:val="00714EA5"/>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sz w:val="24"/>
      <w:szCs w:val="24"/>
      <w:lang w:eastAsia="es-CO"/>
    </w:rPr>
  </w:style>
  <w:style w:type="paragraph" w:customStyle="1" w:styleId="xl79">
    <w:name w:val="xl79"/>
    <w:basedOn w:val="Normal"/>
    <w:qFormat/>
    <w:rsid w:val="00714EA5"/>
    <w:pPr>
      <w:pBdr>
        <w:left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sz w:val="24"/>
      <w:szCs w:val="24"/>
      <w:lang w:eastAsia="es-CO"/>
    </w:rPr>
  </w:style>
  <w:style w:type="paragraph" w:customStyle="1" w:styleId="xl80">
    <w:name w:val="xl80"/>
    <w:basedOn w:val="Normal"/>
    <w:qFormat/>
    <w:rsid w:val="00714EA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b/>
      <w:bCs/>
      <w:sz w:val="24"/>
      <w:szCs w:val="24"/>
      <w:lang w:eastAsia="es-CO"/>
    </w:rPr>
  </w:style>
  <w:style w:type="paragraph" w:customStyle="1" w:styleId="xmsolistparagraph">
    <w:name w:val="x_msolistparagraph"/>
    <w:basedOn w:val="Normal"/>
    <w:uiPriority w:val="99"/>
    <w:qFormat/>
    <w:rsid w:val="00714EA5"/>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uiPriority w:val="99"/>
    <w:semiHidden/>
    <w:rsid w:val="00714EA5"/>
    <w:rPr>
      <w:color w:val="808080"/>
    </w:rPr>
  </w:style>
  <w:style w:type="character" w:customStyle="1" w:styleId="Mencinsinresolver1">
    <w:name w:val="Mención sin resolver1"/>
    <w:uiPriority w:val="99"/>
    <w:semiHidden/>
    <w:rsid w:val="00714EA5"/>
    <w:rPr>
      <w:color w:val="808080"/>
      <w:shd w:val="clear" w:color="auto" w:fill="E6E6E6"/>
    </w:rPr>
  </w:style>
  <w:style w:type="character" w:customStyle="1" w:styleId="spelle">
    <w:name w:val="spelle"/>
    <w:rsid w:val="00714EA5"/>
  </w:style>
  <w:style w:type="character" w:customStyle="1" w:styleId="Mencinsinresolver2">
    <w:name w:val="Mención sin resolver2"/>
    <w:uiPriority w:val="99"/>
    <w:semiHidden/>
    <w:rsid w:val="00714EA5"/>
    <w:rPr>
      <w:color w:val="808080"/>
      <w:shd w:val="clear" w:color="auto" w:fill="E6E6E6"/>
    </w:rPr>
  </w:style>
  <w:style w:type="character" w:customStyle="1" w:styleId="Mencinsinresolver3">
    <w:name w:val="Mención sin resolver3"/>
    <w:uiPriority w:val="99"/>
    <w:semiHidden/>
    <w:rsid w:val="00714EA5"/>
    <w:rPr>
      <w:color w:val="808080"/>
      <w:shd w:val="clear" w:color="auto" w:fill="E6E6E6"/>
    </w:rPr>
  </w:style>
  <w:style w:type="character" w:customStyle="1" w:styleId="Mencinsinresolver30">
    <w:name w:val="Mención sin resolver30"/>
    <w:uiPriority w:val="99"/>
    <w:semiHidden/>
    <w:rsid w:val="00714EA5"/>
    <w:rPr>
      <w:color w:val="808080"/>
      <w:shd w:val="clear" w:color="auto" w:fill="E6E6E6"/>
    </w:rPr>
  </w:style>
  <w:style w:type="character" w:customStyle="1" w:styleId="Mencinsinresolver300">
    <w:name w:val="Mención sin resolver300"/>
    <w:uiPriority w:val="99"/>
    <w:semiHidden/>
    <w:rsid w:val="00714EA5"/>
    <w:rPr>
      <w:color w:val="808080"/>
      <w:shd w:val="clear" w:color="auto" w:fill="E6E6E6"/>
    </w:rPr>
  </w:style>
  <w:style w:type="character" w:customStyle="1" w:styleId="Mencinsinresolver3000">
    <w:name w:val="Mención sin resolver3000"/>
    <w:uiPriority w:val="99"/>
    <w:semiHidden/>
    <w:rsid w:val="00714EA5"/>
    <w:rPr>
      <w:color w:val="808080"/>
      <w:shd w:val="clear" w:color="auto" w:fill="E6E6E6"/>
    </w:rPr>
  </w:style>
  <w:style w:type="character" w:customStyle="1" w:styleId="Mencinsinresolver30000">
    <w:name w:val="Mención sin resolver30000"/>
    <w:uiPriority w:val="99"/>
    <w:semiHidden/>
    <w:rsid w:val="00714EA5"/>
    <w:rPr>
      <w:color w:val="808080"/>
      <w:shd w:val="clear" w:color="auto" w:fill="E6E6E6"/>
    </w:rPr>
  </w:style>
  <w:style w:type="character" w:customStyle="1" w:styleId="Mencinsinresolver4">
    <w:name w:val="Mención sin resolver4"/>
    <w:uiPriority w:val="99"/>
    <w:rsid w:val="00714EA5"/>
    <w:rPr>
      <w:color w:val="605E5C"/>
      <w:shd w:val="clear" w:color="auto" w:fill="E1DFDD"/>
    </w:rPr>
  </w:style>
  <w:style w:type="character" w:customStyle="1" w:styleId="Mencinsinresolver5">
    <w:name w:val="Mención sin resolver5"/>
    <w:uiPriority w:val="99"/>
    <w:semiHidden/>
    <w:rsid w:val="00714EA5"/>
    <w:rPr>
      <w:color w:val="605E5C"/>
      <w:shd w:val="clear" w:color="auto" w:fill="E1DFDD"/>
    </w:rPr>
  </w:style>
  <w:style w:type="character" w:customStyle="1" w:styleId="normaltextrun">
    <w:name w:val="normaltextrun"/>
    <w:basedOn w:val="Fuentedeprrafopredeter"/>
    <w:rsid w:val="00714EA5"/>
  </w:style>
  <w:style w:type="character" w:customStyle="1" w:styleId="eop">
    <w:name w:val="eop"/>
    <w:basedOn w:val="Fuentedeprrafopredeter"/>
    <w:rsid w:val="00714EA5"/>
  </w:style>
  <w:style w:type="character" w:customStyle="1" w:styleId="Mencinsinresolver6">
    <w:name w:val="Mención sin resolver6"/>
    <w:uiPriority w:val="99"/>
    <w:semiHidden/>
    <w:rsid w:val="00714EA5"/>
    <w:rPr>
      <w:color w:val="605E5C"/>
      <w:shd w:val="clear" w:color="auto" w:fill="E1DFDD"/>
    </w:rPr>
  </w:style>
  <w:style w:type="character" w:customStyle="1" w:styleId="Mencinsinresolver7">
    <w:name w:val="Mención sin resolver7"/>
    <w:basedOn w:val="Fuentedeprrafopredeter"/>
    <w:uiPriority w:val="99"/>
    <w:semiHidden/>
    <w:rsid w:val="00714EA5"/>
    <w:rPr>
      <w:color w:val="605E5C"/>
      <w:shd w:val="clear" w:color="auto" w:fill="E1DFDD"/>
    </w:rPr>
  </w:style>
  <w:style w:type="character" w:customStyle="1" w:styleId="UnresolvedMention">
    <w:name w:val="Unresolved Mention"/>
    <w:basedOn w:val="Fuentedeprrafopredeter"/>
    <w:uiPriority w:val="99"/>
    <w:semiHidden/>
    <w:rsid w:val="00714EA5"/>
    <w:rPr>
      <w:color w:val="605E5C"/>
      <w:shd w:val="clear" w:color="auto" w:fill="E1DFDD"/>
    </w:rPr>
  </w:style>
  <w:style w:type="table" w:customStyle="1" w:styleId="Cuadrculadetablaclara1">
    <w:name w:val="Cuadrícula de tabla clara1"/>
    <w:basedOn w:val="Tablanormal"/>
    <w:uiPriority w:val="40"/>
    <w:rsid w:val="00714EA5"/>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714EA5"/>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uiPriority w:val="59"/>
    <w:rsid w:val="00714E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uiPriority w:val="44"/>
    <w:rsid w:val="00714EA5"/>
    <w:pPr>
      <w:spacing w:after="0" w:line="240" w:lineRule="auto"/>
    </w:pPr>
    <w:rPr>
      <w:rFonts w:ascii="Calibri" w:eastAsia="Calibri" w:hAnsi="Calibri" w:cs="Times New Roman"/>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3">
    <w:name w:val="Tabla con cuadrícula3"/>
    <w:basedOn w:val="Tablanormal"/>
    <w:uiPriority w:val="59"/>
    <w:rsid w:val="00714EA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1">
    <w:name w:val="sin1"/>
    <w:basedOn w:val="Tablanormal"/>
    <w:uiPriority w:val="59"/>
    <w:qFormat/>
    <w:rsid w:val="00714E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2">
    <w:name w:val="sin2"/>
    <w:basedOn w:val="Tablanormal"/>
    <w:uiPriority w:val="59"/>
    <w:qFormat/>
    <w:rsid w:val="00714E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714EA5"/>
    <w:pPr>
      <w:numPr>
        <w:numId w:val="16"/>
      </w:numPr>
    </w:pPr>
  </w:style>
  <w:style w:type="character" w:customStyle="1" w:styleId="PuestoCar">
    <w:name w:val="Puesto Car"/>
    <w:basedOn w:val="Fuentedeprrafopredeter"/>
    <w:uiPriority w:val="10"/>
    <w:rsid w:val="00867BE3"/>
    <w:rPr>
      <w:rFonts w:asciiTheme="majorHAnsi" w:eastAsiaTheme="majorEastAsia" w:hAnsiTheme="majorHAnsi" w:cstheme="majorBidi"/>
      <w:spacing w:val="-10"/>
      <w:kern w:val="28"/>
      <w:sz w:val="56"/>
      <w:szCs w:val="56"/>
    </w:rPr>
  </w:style>
  <w:style w:type="table" w:customStyle="1" w:styleId="Tablaleo">
    <w:name w:val="Tabla leo"/>
    <w:basedOn w:val="Tablanormal"/>
    <w:uiPriority w:val="39"/>
    <w:rsid w:val="00867BE3"/>
    <w:pPr>
      <w:spacing w:after="0" w:line="240" w:lineRule="auto"/>
      <w:jc w:val="center"/>
    </w:pPr>
    <w:rPr>
      <w:rFonts w:ascii="Arial" w:eastAsia="Calibri" w:hAnsi="Arial" w:cs="Times New Roman"/>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vAlign w:val="center"/>
    </w:tcPr>
  </w:style>
  <w:style w:type="character" w:customStyle="1" w:styleId="xcontentpasted0">
    <w:name w:val="x_contentpasted0"/>
    <w:basedOn w:val="Fuentedeprrafopredeter"/>
    <w:rsid w:val="00867BE3"/>
  </w:style>
  <w:style w:type="paragraph" w:customStyle="1" w:styleId="msonormal0">
    <w:name w:val="msonormal"/>
    <w:basedOn w:val="Normal"/>
    <w:rsid w:val="00867BE3"/>
    <w:pPr>
      <w:spacing w:before="100" w:beforeAutospacing="1" w:after="100" w:afterAutospacing="1" w:line="240" w:lineRule="auto"/>
    </w:pPr>
    <w:rPr>
      <w:rFonts w:ascii="Times New Roman" w:eastAsia="Times New Roman" w:hAnsi="Times New Roman"/>
      <w:sz w:val="24"/>
      <w:szCs w:val="24"/>
      <w:lang w:eastAsia="es-CO"/>
    </w:rPr>
  </w:style>
  <w:style w:type="table" w:styleId="Tabladecuadrcula5oscura-nfasis1">
    <w:name w:val="Grid Table 5 Dark Accent 1"/>
    <w:basedOn w:val="Tablanormal"/>
    <w:uiPriority w:val="50"/>
    <w:rsid w:val="00867B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4-nfasis1">
    <w:name w:val="Grid Table 4 Accent 1"/>
    <w:basedOn w:val="Tablanormal"/>
    <w:uiPriority w:val="49"/>
    <w:rsid w:val="00867BE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DescripcinCar">
    <w:name w:val="Descripción Car"/>
    <w:aliases w:val="ECOC_TABLAS Y FIGURAS Car,Título tabla/gráfica Car,Epígrafe Car Car Car Car Car,Epígrafe Car Car Car Car1,Epígrafe Car Car Car1,Epígrafe Car Car Car + Izquierda:  0 cm Car,Primera línea:  0 cm + 11 pt... Car,Primera línea:  0 cm Car"/>
    <w:basedOn w:val="Fuentedeprrafopredeter"/>
    <w:link w:val="Descripcin"/>
    <w:uiPriority w:val="35"/>
    <w:qFormat/>
    <w:rsid w:val="00867BE3"/>
    <w:rPr>
      <w:rFonts w:ascii="Calibri" w:eastAsia="Calibri" w:hAnsi="Calibri" w:cs="Times New Roman"/>
      <w:i/>
      <w:iCs/>
      <w:color w:val="1F497D"/>
      <w:sz w:val="18"/>
      <w:szCs w:val="18"/>
    </w:rPr>
  </w:style>
  <w:style w:type="table" w:customStyle="1" w:styleId="Tablaconcuadrcula5oscura-nfasis51">
    <w:name w:val="Tabla con cuadrícula 5 oscura - Énfasis 51"/>
    <w:basedOn w:val="Tablanormal"/>
    <w:uiPriority w:val="50"/>
    <w:rsid w:val="00867BE3"/>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laconcuadrcula5oscura-nfasis11">
    <w:name w:val="Tabla con cuadrícula 5 oscura - Énfasis 11"/>
    <w:basedOn w:val="Tablanormal"/>
    <w:uiPriority w:val="50"/>
    <w:rsid w:val="00867BE3"/>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Tablas">
    <w:name w:val="Tablas"/>
    <w:basedOn w:val="Normal"/>
    <w:link w:val="TablasCar"/>
    <w:uiPriority w:val="10"/>
    <w:qFormat/>
    <w:rsid w:val="00867BE3"/>
    <w:pPr>
      <w:spacing w:after="0" w:line="240" w:lineRule="auto"/>
      <w:jc w:val="both"/>
    </w:pPr>
    <w:rPr>
      <w:rFonts w:ascii="Arial" w:eastAsiaTheme="minorHAnsi" w:hAnsi="Arial" w:cs="Arial"/>
      <w:sz w:val="18"/>
      <w:szCs w:val="24"/>
    </w:rPr>
  </w:style>
  <w:style w:type="character" w:customStyle="1" w:styleId="TablasCar">
    <w:name w:val="Tablas Car"/>
    <w:basedOn w:val="Fuentedeprrafopredeter"/>
    <w:link w:val="Tablas"/>
    <w:uiPriority w:val="10"/>
    <w:rsid w:val="00867BE3"/>
    <w:rPr>
      <w:rFonts w:ascii="Arial" w:hAnsi="Arial" w:cs="Arial"/>
      <w:sz w:val="18"/>
      <w:szCs w:val="24"/>
    </w:rPr>
  </w:style>
  <w:style w:type="character" w:styleId="nfasis">
    <w:name w:val="Emphasis"/>
    <w:basedOn w:val="Fuentedeprrafopredeter"/>
    <w:uiPriority w:val="20"/>
    <w:qFormat/>
    <w:rsid w:val="00867BE3"/>
    <w:rPr>
      <w:i/>
      <w:iCs/>
    </w:rPr>
  </w:style>
  <w:style w:type="paragraph" w:customStyle="1" w:styleId="TableContents">
    <w:name w:val="Table Contents"/>
    <w:basedOn w:val="Normal"/>
    <w:rsid w:val="00867BE3"/>
    <w:pPr>
      <w:widowControl w:val="0"/>
      <w:suppressLineNumbers/>
      <w:suppressAutoHyphens/>
      <w:spacing w:after="0" w:line="240" w:lineRule="auto"/>
    </w:pPr>
    <w:rPr>
      <w:rFonts w:ascii="Liberation Serif" w:eastAsia="DejaVu Sans" w:hAnsi="Liberation Serif" w:cs="Lohit Hindi"/>
      <w:kern w:val="1"/>
      <w:sz w:val="24"/>
      <w:szCs w:val="24"/>
      <w:lang w:val="en-US" w:eastAsia="zh-CN" w:bidi="hi-IN"/>
    </w:rPr>
  </w:style>
  <w:style w:type="paragraph" w:customStyle="1" w:styleId="xl81">
    <w:name w:val="xl81"/>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82">
    <w:name w:val="xl82"/>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83">
    <w:name w:val="xl83"/>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4"/>
      <w:szCs w:val="14"/>
      <w:lang w:val="es-ES" w:eastAsia="es-ES"/>
    </w:rPr>
  </w:style>
  <w:style w:type="paragraph" w:customStyle="1" w:styleId="xl84">
    <w:name w:val="xl84"/>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ES"/>
    </w:rPr>
  </w:style>
  <w:style w:type="paragraph" w:customStyle="1" w:styleId="xl85">
    <w:name w:val="xl85"/>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86">
    <w:name w:val="xl86"/>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87">
    <w:name w:val="xl87"/>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88">
    <w:name w:val="xl88"/>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89">
    <w:name w:val="xl89"/>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0">
    <w:name w:val="xl90"/>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91">
    <w:name w:val="xl91"/>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4"/>
      <w:szCs w:val="14"/>
      <w:lang w:val="es-ES" w:eastAsia="es-ES"/>
    </w:rPr>
  </w:style>
  <w:style w:type="paragraph" w:customStyle="1" w:styleId="xl92">
    <w:name w:val="xl92"/>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93">
    <w:name w:val="xl93"/>
    <w:basedOn w:val="Normal"/>
    <w:rsid w:val="00867BE3"/>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94">
    <w:name w:val="xl94"/>
    <w:basedOn w:val="Normal"/>
    <w:rsid w:val="00867BE3"/>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ES" w:eastAsia="es-ES"/>
    </w:rPr>
  </w:style>
  <w:style w:type="paragraph" w:customStyle="1" w:styleId="xl95">
    <w:name w:val="xl95"/>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val="es-ES" w:eastAsia="es-ES"/>
    </w:rPr>
  </w:style>
  <w:style w:type="paragraph" w:customStyle="1" w:styleId="xl96">
    <w:name w:val="xl96"/>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97">
    <w:name w:val="xl97"/>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98">
    <w:name w:val="xl98"/>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99">
    <w:name w:val="xl99"/>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00">
    <w:name w:val="xl100"/>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101">
    <w:name w:val="xl101"/>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ES"/>
    </w:rPr>
  </w:style>
  <w:style w:type="paragraph" w:customStyle="1" w:styleId="xl102">
    <w:name w:val="xl102"/>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u w:val="single"/>
      <w:lang w:val="es-ES" w:eastAsia="es-ES"/>
    </w:rPr>
  </w:style>
  <w:style w:type="paragraph" w:customStyle="1" w:styleId="xl103">
    <w:name w:val="xl103"/>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val="es-ES" w:eastAsia="es-ES"/>
    </w:rPr>
  </w:style>
  <w:style w:type="paragraph" w:customStyle="1" w:styleId="xl104">
    <w:name w:val="xl104"/>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105">
    <w:name w:val="xl105"/>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ES" w:eastAsia="es-ES"/>
    </w:rPr>
  </w:style>
  <w:style w:type="paragraph" w:customStyle="1" w:styleId="xl106">
    <w:name w:val="xl106"/>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07">
    <w:name w:val="xl107"/>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val="es-ES" w:eastAsia="es-ES"/>
    </w:rPr>
  </w:style>
  <w:style w:type="paragraph" w:customStyle="1" w:styleId="xl108">
    <w:name w:val="xl108"/>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4"/>
      <w:szCs w:val="14"/>
      <w:lang w:val="es-ES" w:eastAsia="es-ES"/>
    </w:rPr>
  </w:style>
  <w:style w:type="paragraph" w:customStyle="1" w:styleId="xl109">
    <w:name w:val="xl109"/>
    <w:basedOn w:val="Normal"/>
    <w:rsid w:val="00867BE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0">
    <w:name w:val="xl110"/>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11">
    <w:name w:val="xl111"/>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2">
    <w:name w:val="xl112"/>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13">
    <w:name w:val="xl113"/>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14">
    <w:name w:val="xl114"/>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15">
    <w:name w:val="xl115"/>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16">
    <w:name w:val="xl116"/>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7">
    <w:name w:val="xl117"/>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18">
    <w:name w:val="xl118"/>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19">
    <w:name w:val="xl119"/>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20">
    <w:name w:val="xl120"/>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21">
    <w:name w:val="xl121"/>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22">
    <w:name w:val="xl122"/>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val="es-ES" w:eastAsia="es-ES"/>
    </w:rPr>
  </w:style>
  <w:style w:type="paragraph" w:customStyle="1" w:styleId="xl123">
    <w:name w:val="xl123"/>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val="es-ES" w:eastAsia="es-ES"/>
    </w:rPr>
  </w:style>
  <w:style w:type="paragraph" w:customStyle="1" w:styleId="xl124">
    <w:name w:val="xl124"/>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val="es-ES" w:eastAsia="es-ES"/>
    </w:rPr>
  </w:style>
  <w:style w:type="paragraph" w:customStyle="1" w:styleId="xl125">
    <w:name w:val="xl125"/>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26">
    <w:name w:val="xl126"/>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27">
    <w:name w:val="xl127"/>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28">
    <w:name w:val="xl128"/>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129">
    <w:name w:val="xl129"/>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30">
    <w:name w:val="xl130"/>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4"/>
      <w:szCs w:val="14"/>
      <w:lang w:val="es-ES" w:eastAsia="es-ES"/>
    </w:rPr>
  </w:style>
  <w:style w:type="paragraph" w:customStyle="1" w:styleId="xl131">
    <w:name w:val="xl131"/>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4"/>
      <w:szCs w:val="14"/>
      <w:lang w:val="es-ES" w:eastAsia="es-ES"/>
    </w:rPr>
  </w:style>
  <w:style w:type="paragraph" w:customStyle="1" w:styleId="xl132">
    <w:name w:val="xl132"/>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33">
    <w:name w:val="xl133"/>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134">
    <w:name w:val="xl134"/>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4"/>
      <w:szCs w:val="14"/>
      <w:lang w:val="es-ES" w:eastAsia="es-ES"/>
    </w:rPr>
  </w:style>
  <w:style w:type="paragraph" w:customStyle="1" w:styleId="xl135">
    <w:name w:val="xl135"/>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36">
    <w:name w:val="xl136"/>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137">
    <w:name w:val="xl137"/>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val="es-ES" w:eastAsia="es-ES"/>
    </w:rPr>
  </w:style>
  <w:style w:type="paragraph" w:customStyle="1" w:styleId="xl138">
    <w:name w:val="xl138"/>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val="es-ES" w:eastAsia="es-ES"/>
    </w:rPr>
  </w:style>
  <w:style w:type="paragraph" w:customStyle="1" w:styleId="xl139">
    <w:name w:val="xl139"/>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40">
    <w:name w:val="xl140"/>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141">
    <w:name w:val="xl141"/>
    <w:basedOn w:val="Normal"/>
    <w:rsid w:val="00867B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42">
    <w:name w:val="xl142"/>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43">
    <w:name w:val="xl143"/>
    <w:basedOn w:val="Normal"/>
    <w:rsid w:val="00867B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4"/>
      <w:szCs w:val="14"/>
      <w:lang w:val="es-ES" w:eastAsia="es-ES"/>
    </w:rPr>
  </w:style>
  <w:style w:type="paragraph" w:customStyle="1" w:styleId="xl144">
    <w:name w:val="xl144"/>
    <w:basedOn w:val="Normal"/>
    <w:rsid w:val="00867BE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color w:val="000000"/>
      <w:sz w:val="14"/>
      <w:szCs w:val="14"/>
      <w:u w:val="single"/>
      <w:lang w:val="es-ES" w:eastAsia="es-ES"/>
    </w:rPr>
  </w:style>
  <w:style w:type="paragraph" w:customStyle="1" w:styleId="xl145">
    <w:name w:val="xl145"/>
    <w:basedOn w:val="Normal"/>
    <w:rsid w:val="00867BE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146">
    <w:name w:val="xl146"/>
    <w:basedOn w:val="Normal"/>
    <w:rsid w:val="00867BE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147">
    <w:name w:val="xl147"/>
    <w:basedOn w:val="Normal"/>
    <w:rsid w:val="00867BE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Arial" w:eastAsia="Times New Roman" w:hAnsi="Arial" w:cs="Arial"/>
      <w:b/>
      <w:bCs/>
      <w:sz w:val="14"/>
      <w:szCs w:val="14"/>
      <w:lang w:val="es-ES" w:eastAsia="es-ES"/>
    </w:rPr>
  </w:style>
  <w:style w:type="character" w:customStyle="1" w:styleId="Cuerpodeltexto2Negrita">
    <w:name w:val="Cuerpo del texto (2) + Negrita"/>
    <w:rsid w:val="00867BE3"/>
    <w:rPr>
      <w:rFonts w:ascii="Arial" w:eastAsia="Arial" w:hAnsi="Arial" w:cs="Arial"/>
      <w:b/>
      <w:bCs/>
      <w:i w:val="0"/>
      <w:iCs w:val="0"/>
      <w:caps w:val="0"/>
      <w:smallCaps w:val="0"/>
      <w:strike w:val="0"/>
      <w:dstrike w:val="0"/>
      <w:color w:val="000000"/>
      <w:spacing w:val="0"/>
      <w:w w:val="100"/>
      <w:position w:val="0"/>
      <w:sz w:val="22"/>
      <w:szCs w:val="22"/>
      <w:u w:val="none"/>
      <w:vertAlign w:val="baseline"/>
      <w:lang w:val="es-ES" w:eastAsia="es-ES" w:bidi="es-ES"/>
    </w:rPr>
  </w:style>
  <w:style w:type="character" w:customStyle="1" w:styleId="companyfullname">
    <w:name w:val="companyfullname"/>
    <w:basedOn w:val="Fuentedeprrafopredeter"/>
    <w:rsid w:val="00867BE3"/>
  </w:style>
  <w:style w:type="paragraph" w:customStyle="1" w:styleId="yiv8322828943ydp7232c8eamsonospacing">
    <w:name w:val="yiv8322828943ydp7232c8eamsonospacing"/>
    <w:basedOn w:val="Normal"/>
    <w:rsid w:val="00867BE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numericbox">
    <w:name w:val="vortalnumericbox"/>
    <w:basedOn w:val="Fuentedeprrafopredeter"/>
    <w:rsid w:val="00867BE3"/>
  </w:style>
  <w:style w:type="character" w:customStyle="1" w:styleId="vortalnumericspan">
    <w:name w:val="vortalnumericspan"/>
    <w:basedOn w:val="Fuentedeprrafopredeter"/>
    <w:rsid w:val="00867BE3"/>
  </w:style>
  <w:style w:type="paragraph" w:customStyle="1" w:styleId="xl63">
    <w:name w:val="xl63"/>
    <w:basedOn w:val="Normal"/>
    <w:rsid w:val="00867BE3"/>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4">
    <w:name w:val="xl64"/>
    <w:basedOn w:val="Normal"/>
    <w:rsid w:val="00867BE3"/>
    <w:pP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48">
    <w:name w:val="xl148"/>
    <w:basedOn w:val="Normal"/>
    <w:rsid w:val="00867BE3"/>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9">
    <w:name w:val="xl149"/>
    <w:basedOn w:val="Normal"/>
    <w:rsid w:val="00867BE3"/>
    <w:pPr>
      <w:pBdr>
        <w:top w:val="single" w:sz="8" w:space="0" w:color="auto"/>
        <w:left w:val="single" w:sz="8" w:space="0" w:color="auto"/>
        <w:bottom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0">
    <w:name w:val="xl150"/>
    <w:basedOn w:val="Normal"/>
    <w:rsid w:val="00867BE3"/>
    <w:pPr>
      <w:pBdr>
        <w:top w:val="single" w:sz="8" w:space="0" w:color="auto"/>
        <w:bottom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1">
    <w:name w:val="xl151"/>
    <w:basedOn w:val="Normal"/>
    <w:rsid w:val="00867BE3"/>
    <w:pPr>
      <w:pBdr>
        <w:top w:val="single" w:sz="8" w:space="0" w:color="auto"/>
        <w:bottom w:val="single" w:sz="8" w:space="0" w:color="auto"/>
        <w:right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2">
    <w:name w:val="xl152"/>
    <w:basedOn w:val="Normal"/>
    <w:rsid w:val="00867BE3"/>
    <w:pPr>
      <w:pBdr>
        <w:left w:val="single" w:sz="8" w:space="0" w:color="auto"/>
        <w:bottom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3">
    <w:name w:val="xl153"/>
    <w:basedOn w:val="Normal"/>
    <w:rsid w:val="00867BE3"/>
    <w:pPr>
      <w:pBdr>
        <w:bottom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4">
    <w:name w:val="xl154"/>
    <w:basedOn w:val="Normal"/>
    <w:rsid w:val="00867BE3"/>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5">
    <w:name w:val="xl155"/>
    <w:basedOn w:val="Normal"/>
    <w:rsid w:val="00867BE3"/>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6">
    <w:name w:val="xl156"/>
    <w:basedOn w:val="Normal"/>
    <w:rsid w:val="00867BE3"/>
    <w:pPr>
      <w:pBdr>
        <w:top w:val="single" w:sz="8" w:space="0" w:color="auto"/>
        <w:left w:val="single" w:sz="8" w:space="0" w:color="auto"/>
        <w:bottom w:val="single" w:sz="8" w:space="0" w:color="auto"/>
      </w:pBdr>
      <w:shd w:val="clear" w:color="000000" w:fill="D0D0D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7">
    <w:name w:val="xl157"/>
    <w:basedOn w:val="Normal"/>
    <w:rsid w:val="00867BE3"/>
    <w:pPr>
      <w:pBdr>
        <w:top w:val="single" w:sz="8" w:space="0" w:color="auto"/>
        <w:bottom w:val="single" w:sz="8" w:space="0" w:color="auto"/>
      </w:pBdr>
      <w:shd w:val="clear" w:color="000000" w:fill="D0D0D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8">
    <w:name w:val="xl158"/>
    <w:basedOn w:val="Normal"/>
    <w:rsid w:val="00867BE3"/>
    <w:pPr>
      <w:pBdr>
        <w:top w:val="single" w:sz="8" w:space="0" w:color="auto"/>
        <w:bottom w:val="single" w:sz="8" w:space="0" w:color="auto"/>
        <w:right w:val="single" w:sz="8" w:space="0" w:color="auto"/>
      </w:pBdr>
      <w:shd w:val="clear" w:color="000000" w:fill="D0D0D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9">
    <w:name w:val="xl159"/>
    <w:basedOn w:val="Normal"/>
    <w:rsid w:val="00867BE3"/>
    <w:pPr>
      <w:pBdr>
        <w:top w:val="single" w:sz="8" w:space="0" w:color="auto"/>
        <w:left w:val="single" w:sz="8" w:space="0" w:color="auto"/>
        <w:bottom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
    <w:name w:val="xl160"/>
    <w:basedOn w:val="Normal"/>
    <w:rsid w:val="00867BE3"/>
    <w:pPr>
      <w:pBdr>
        <w:top w:val="single" w:sz="8" w:space="0" w:color="auto"/>
        <w:bottom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
    <w:name w:val="xl161"/>
    <w:basedOn w:val="Normal"/>
    <w:rsid w:val="00867BE3"/>
    <w:pPr>
      <w:pBdr>
        <w:top w:val="single" w:sz="8" w:space="0" w:color="auto"/>
        <w:bottom w:val="single" w:sz="8" w:space="0" w:color="auto"/>
        <w:right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2">
    <w:name w:val="xl162"/>
    <w:basedOn w:val="Normal"/>
    <w:rsid w:val="00867BE3"/>
    <w:pPr>
      <w:pBdr>
        <w:top w:val="single" w:sz="8" w:space="0" w:color="auto"/>
        <w:left w:val="single" w:sz="8" w:space="0" w:color="auto"/>
        <w:bottom w:val="double" w:sz="6"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3">
    <w:name w:val="xl163"/>
    <w:basedOn w:val="Normal"/>
    <w:rsid w:val="00867BE3"/>
    <w:pPr>
      <w:pBdr>
        <w:top w:val="single" w:sz="8" w:space="0" w:color="auto"/>
        <w:bottom w:val="double" w:sz="6"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4">
    <w:name w:val="xl164"/>
    <w:basedOn w:val="Normal"/>
    <w:rsid w:val="00867BE3"/>
    <w:pPr>
      <w:pBdr>
        <w:top w:val="single" w:sz="8" w:space="0" w:color="auto"/>
        <w:bottom w:val="double" w:sz="6"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5">
    <w:name w:val="xl165"/>
    <w:basedOn w:val="Normal"/>
    <w:rsid w:val="00867BE3"/>
    <w:pPr>
      <w:pBdr>
        <w:top w:val="single" w:sz="8" w:space="0" w:color="auto"/>
        <w:bottom w:val="double" w:sz="6"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6">
    <w:name w:val="xl166"/>
    <w:basedOn w:val="Normal"/>
    <w:rsid w:val="00867BE3"/>
    <w:pPr>
      <w:pBdr>
        <w:top w:val="single" w:sz="8" w:space="0" w:color="auto"/>
        <w:bottom w:val="double" w:sz="6"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NormalWebCar">
    <w:name w:val="Normal (Web) Car"/>
    <w:aliases w:val=" Car Car Car, Car Car Car Car Car,Car Car Car,Car Car Car Car Car,Normal (Web) Car Car Car1,Normal (Web) Car Car Car Car,Normal (Web) Car Car Car Car Car Car Car,Normal (Web) Car Car Car Car Car Car Car Car Car Car"/>
    <w:link w:val="NormalWeb"/>
    <w:uiPriority w:val="99"/>
    <w:qFormat/>
    <w:rsid w:val="00867BE3"/>
    <w:rPr>
      <w:rFonts w:ascii="Times New Roman" w:eastAsia="Times New Roman" w:hAnsi="Times New Roman" w:cs="Times New Roman"/>
      <w:sz w:val="24"/>
      <w:szCs w:val="24"/>
      <w:lang w:eastAsia="es-ES_tradnl"/>
    </w:rPr>
  </w:style>
  <w:style w:type="paragraph" w:customStyle="1" w:styleId="isselectedend">
    <w:name w:val="isselectedend"/>
    <w:basedOn w:val="Normal"/>
    <w:rsid w:val="00867BE3"/>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s7">
    <w:name w:val="s7"/>
    <w:basedOn w:val="Normal"/>
    <w:rsid w:val="00867BE3"/>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s5">
    <w:name w:val="s5"/>
    <w:basedOn w:val="Fuentedeprrafopredeter"/>
    <w:rsid w:val="00867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33</Pages>
  <Words>16499</Words>
  <Characters>90750</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Zuleta Reyes</dc:creator>
  <cp:keywords/>
  <dc:description/>
  <cp:lastModifiedBy>Johan Zuleta Reyes</cp:lastModifiedBy>
  <cp:revision>10</cp:revision>
  <cp:lastPrinted>2025-09-12T16:34:00Z</cp:lastPrinted>
  <dcterms:created xsi:type="dcterms:W3CDTF">2025-05-20T17:07:00Z</dcterms:created>
  <dcterms:modified xsi:type="dcterms:W3CDTF">2026-05-21T15:24:00Z</dcterms:modified>
</cp:coreProperties>
</file>