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7EDFAFBB" w:rsidR="00952B13" w:rsidRPr="00CD71EA" w:rsidRDefault="009521C2"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X</w:t>
            </w: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 xml:space="preserve">Las notas internas son situaciones o recomendaciones que se deben tener en cuenta al momento de elaborar el formato. No obstante, las mismas deben ser eliminadas previa impresión o suscripción </w:t>
      </w:r>
      <w:proofErr w:type="gramStart"/>
      <w:r w:rsidRPr="00527226">
        <w:rPr>
          <w:rFonts w:ascii="Calibri" w:hAnsi="Calibri" w:cs="Calibri"/>
          <w:spacing w:val="2"/>
        </w:rPr>
        <w:t>del mismo</w:t>
      </w:r>
      <w:proofErr w:type="gramEnd"/>
      <w:r w:rsidRPr="00527226">
        <w:rPr>
          <w:rFonts w:ascii="Calibri" w:hAnsi="Calibri" w:cs="Calibri"/>
          <w:spacing w:val="2"/>
        </w:rPr>
        <w:t>.</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66658BCC" w:rsidR="00527226" w:rsidRPr="00CD71EA" w:rsidRDefault="009521C2"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X</w:t>
            </w: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Pr="009521C2" w:rsidRDefault="00E81A2F" w:rsidP="00F0650D">
      <w:pPr>
        <w:pBdr>
          <w:top w:val="nil"/>
          <w:left w:val="nil"/>
          <w:bottom w:val="nil"/>
          <w:right w:val="nil"/>
          <w:between w:val="nil"/>
        </w:pBdr>
        <w:tabs>
          <w:tab w:val="left" w:pos="-142"/>
        </w:tabs>
      </w:pPr>
    </w:p>
    <w:p w14:paraId="458A5CCF" w14:textId="4B480DFE" w:rsidR="00E81A2F" w:rsidRPr="009521C2" w:rsidRDefault="008F4A6F" w:rsidP="00F0650D">
      <w:pPr>
        <w:rPr>
          <w:u w:val="single"/>
        </w:rPr>
      </w:pPr>
      <w:r w:rsidRPr="009521C2">
        <w:rPr>
          <w:b/>
        </w:rPr>
        <w:t>REFERENCIA:</w:t>
      </w:r>
      <w:r w:rsidR="009521C2" w:rsidRPr="009521C2">
        <w:t xml:space="preserve"> </w:t>
      </w:r>
      <w:r w:rsidRPr="009521C2">
        <w:t>Proceso de contratación nro.</w:t>
      </w:r>
      <w:r w:rsidRPr="009521C2">
        <w:rPr>
          <w:b/>
          <w:bCs/>
        </w:rPr>
        <w:t xml:space="preserve"> </w:t>
      </w:r>
      <w:r w:rsidR="00236A66" w:rsidRPr="00236A66">
        <w:rPr>
          <w:b/>
          <w:bCs/>
        </w:rPr>
        <w:t>MC-HIL-CEFA-00</w:t>
      </w:r>
      <w:r w:rsidR="001E1C53">
        <w:rPr>
          <w:b/>
          <w:bCs/>
        </w:rPr>
        <w:t>2</w:t>
      </w:r>
      <w:r w:rsidR="00236A66" w:rsidRPr="00236A66">
        <w:rPr>
          <w:b/>
          <w:bCs/>
        </w:rPr>
        <w:t>0-2026</w:t>
      </w:r>
    </w:p>
    <w:p w14:paraId="68175CDE" w14:textId="77777777" w:rsidR="00E81A2F" w:rsidRPr="009521C2" w:rsidRDefault="00E81A2F" w:rsidP="00F0650D"/>
    <w:p w14:paraId="6352B186" w14:textId="0B7E07CF" w:rsidR="00E81A2F" w:rsidRPr="009521C2" w:rsidRDefault="008F4A6F" w:rsidP="00F0650D">
      <w:r>
        <w:rPr>
          <w:b/>
        </w:rPr>
        <w:t>OBJETO</w:t>
      </w:r>
      <w:r>
        <w:t xml:space="preserve">: </w:t>
      </w:r>
      <w:r w:rsidR="00CB5177" w:rsidRPr="00CB5177">
        <w:t>Prestar el servicio de atención médica prehospitalaria, traslados asistidos a centros hospitalarios y orientación medica telefónica mediante Área Protegida para toda la comunidad del Centro de Formación Agroindustrial "La Angostura" del SENA Regional Huila en el municipio de Campoalegre</w:t>
      </w:r>
      <w:r w:rsidR="00236A66" w:rsidRPr="00236A66">
        <w:t>.</w:t>
      </w:r>
    </w:p>
    <w:p w14:paraId="76714BB3" w14:textId="77777777" w:rsidR="00E81A2F" w:rsidRPr="009521C2"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w:t>
            </w:r>
            <w:r w:rsidRPr="00F75DE1">
              <w:rPr>
                <w:color w:val="C00000"/>
              </w:rPr>
              <w:lastRenderedPageBreak/>
              <w:t>que ejecutará en desarrollo del 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presentar en forma separada por cada uno de los integrantes del consorcio, </w:t>
      </w:r>
      <w:proofErr w:type="gramStart"/>
      <w:r>
        <w:rPr>
          <w:color w:val="000000"/>
        </w:rPr>
        <w:t>de acuerdo a</w:t>
      </w:r>
      <w:proofErr w:type="gramEnd"/>
      <w:r>
        <w:rPr>
          <w:color w:val="000000"/>
        </w:rPr>
        <w:t xml:space="preserve">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447972DC" w:rsidR="005B7124" w:rsidRDefault="005B7124" w:rsidP="00F0650D">
      <w:pPr>
        <w:rPr>
          <w:u w:val="single"/>
        </w:rPr>
      </w:pPr>
      <w:r>
        <w:rPr>
          <w:b/>
        </w:rPr>
        <w:t>REFERENCIA:</w:t>
      </w:r>
      <w:r>
        <w:tab/>
        <w:t xml:space="preserve">Proceso de contratación nro. </w:t>
      </w:r>
      <w:r w:rsidR="00E00874" w:rsidRPr="00E00874">
        <w:t>MC-HIL-CEFA-00</w:t>
      </w:r>
      <w:r w:rsidR="00CB5177">
        <w:t>2</w:t>
      </w:r>
      <w:r w:rsidR="00E00874" w:rsidRPr="00E00874">
        <w:t>0-2026</w:t>
      </w:r>
    </w:p>
    <w:p w14:paraId="45F2DFF1" w14:textId="77777777" w:rsidR="005B7124" w:rsidRDefault="005B7124" w:rsidP="00F0650D"/>
    <w:p w14:paraId="1185F034" w14:textId="2D281569" w:rsidR="005B7124" w:rsidRDefault="005B7124" w:rsidP="00F0650D">
      <w:r>
        <w:rPr>
          <w:b/>
        </w:rPr>
        <w:t>OBJETO</w:t>
      </w:r>
      <w:r>
        <w:t xml:space="preserve">: </w:t>
      </w:r>
      <w:r w:rsidR="00CB5177" w:rsidRPr="00CB5177">
        <w:t>Prestar el servicio de atención médica prehospitalaria, traslados asistidos a centros hospitalarios y orientación medica telefónica mediante Área Protegida para toda la comunidad del Centro de Formación Agroindustrial "La Angostura" del SENA Regional Huila en el municipio de Campoalegre</w:t>
      </w:r>
      <w:r w:rsidR="00236A66" w:rsidRPr="00236A66">
        <w:t>.</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w:t>
            </w:r>
            <w:r w:rsidRPr="00F75DE1">
              <w:rPr>
                <w:color w:val="C00000"/>
              </w:rPr>
              <w:lastRenderedPageBreak/>
              <w:t>miembros se indicará el 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presentar en forma separada por cada uno de los integrantes del consorcio, </w:t>
      </w:r>
      <w:proofErr w:type="gramStart"/>
      <w:r>
        <w:rPr>
          <w:color w:val="000000"/>
        </w:rPr>
        <w:t>de acuerdo a</w:t>
      </w:r>
      <w:proofErr w:type="gramEnd"/>
      <w:r>
        <w:rPr>
          <w:color w:val="000000"/>
        </w:rPr>
        <w:t xml:space="preserve">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21D74EE5" w14:textId="2DF7CD82"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FB53" w14:textId="77777777" w:rsidR="00893136" w:rsidRDefault="00893136">
      <w:pPr>
        <w:spacing w:line="240" w:lineRule="auto"/>
      </w:pPr>
      <w:r>
        <w:separator/>
      </w:r>
    </w:p>
  </w:endnote>
  <w:endnote w:type="continuationSeparator" w:id="0">
    <w:p w14:paraId="45B3C367" w14:textId="77777777" w:rsidR="00893136" w:rsidRDefault="008931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AF64" w14:textId="77777777" w:rsidR="00893136" w:rsidRDefault="00893136">
      <w:pPr>
        <w:spacing w:line="240" w:lineRule="auto"/>
      </w:pPr>
      <w:r>
        <w:separator/>
      </w:r>
    </w:p>
  </w:footnote>
  <w:footnote w:type="continuationSeparator" w:id="0">
    <w:p w14:paraId="2F2D009C" w14:textId="77777777" w:rsidR="00893136" w:rsidRDefault="00893136">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w:t>
      </w:r>
      <w:proofErr w:type="gramStart"/>
      <w:r>
        <w:rPr>
          <w:color w:val="000000"/>
          <w:sz w:val="20"/>
          <w:szCs w:val="20"/>
        </w:rPr>
        <w:t>integrantes,</w:t>
      </w:r>
      <w:proofErr w:type="gramEnd"/>
      <w:r>
        <w:rPr>
          <w:color w:val="000000"/>
          <w:sz w:val="20"/>
          <w:szCs w:val="20"/>
        </w:rPr>
        <w:t xml:space="preserve">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w:t>
      </w:r>
      <w:proofErr w:type="gramStart"/>
      <w:r>
        <w:rPr>
          <w:color w:val="000000"/>
          <w:sz w:val="20"/>
          <w:szCs w:val="20"/>
        </w:rPr>
        <w:t>integrantes,</w:t>
      </w:r>
      <w:proofErr w:type="gramEnd"/>
      <w:r>
        <w:rPr>
          <w:color w:val="000000"/>
          <w:sz w:val="20"/>
          <w:szCs w:val="20"/>
        </w:rPr>
        <w:t xml:space="preserve">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E3077"/>
    <w:rsid w:val="0017230D"/>
    <w:rsid w:val="001C3533"/>
    <w:rsid w:val="001E1C53"/>
    <w:rsid w:val="00236A66"/>
    <w:rsid w:val="002C3898"/>
    <w:rsid w:val="0033714E"/>
    <w:rsid w:val="003F57F7"/>
    <w:rsid w:val="004923E9"/>
    <w:rsid w:val="00527226"/>
    <w:rsid w:val="0055748F"/>
    <w:rsid w:val="005601B9"/>
    <w:rsid w:val="005B7124"/>
    <w:rsid w:val="006243E6"/>
    <w:rsid w:val="006503F1"/>
    <w:rsid w:val="00665712"/>
    <w:rsid w:val="006740A7"/>
    <w:rsid w:val="00694558"/>
    <w:rsid w:val="006D06C7"/>
    <w:rsid w:val="007E0CD2"/>
    <w:rsid w:val="007F141C"/>
    <w:rsid w:val="00871317"/>
    <w:rsid w:val="00893136"/>
    <w:rsid w:val="008F4A6F"/>
    <w:rsid w:val="00917717"/>
    <w:rsid w:val="009302FC"/>
    <w:rsid w:val="009521C2"/>
    <w:rsid w:val="00952B13"/>
    <w:rsid w:val="009B3753"/>
    <w:rsid w:val="00AC315C"/>
    <w:rsid w:val="00AF2FCD"/>
    <w:rsid w:val="00B20134"/>
    <w:rsid w:val="00B515F7"/>
    <w:rsid w:val="00C34928"/>
    <w:rsid w:val="00CB5177"/>
    <w:rsid w:val="00D011C9"/>
    <w:rsid w:val="00DE37E6"/>
    <w:rsid w:val="00E00874"/>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1794</Words>
  <Characters>9870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David Leandro Barrera Puentes</cp:lastModifiedBy>
  <cp:revision>7</cp:revision>
  <dcterms:created xsi:type="dcterms:W3CDTF">2025-10-07T16:19:00Z</dcterms:created>
  <dcterms:modified xsi:type="dcterms:W3CDTF">2026-06-04T20:06:00Z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