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ind w:left="0" w:right="51" w:hanging="2"/>
        <w:jc w:val="center"/>
        <w:rPr>
          <w:rFonts w:ascii="Arial" w:cs="Arial" w:eastAsia="Arial" w:hAnsi="Arial"/>
          <w:color w:val="000000"/>
          <w:sz w:val="22"/>
          <w:szCs w:val="22"/>
          <w:u w:val="single"/>
        </w:rPr>
      </w:pPr>
      <w:r w:rsidDel="00000000" w:rsidR="00000000" w:rsidRPr="00000000">
        <w:rPr>
          <w:rFonts w:ascii="Arial" w:cs="Arial" w:eastAsia="Arial" w:hAnsi="Arial"/>
          <w:b w:val="1"/>
          <w:bCs w:val="1"/>
          <w:color w:val="000000"/>
          <w:sz w:val="22"/>
          <w:szCs w:val="22"/>
          <w:u w:val="single"/>
          <w:rtl w:val="0"/>
        </w:rPr>
        <w:t xml:space="preserve">FORMATO</w:t>
      </w:r>
      <w:r w:rsidDel="00000000" w:rsidR="00000000" w:rsidRPr="00000000">
        <w:rPr>
          <w:rtl w:val="0"/>
        </w:rPr>
      </w:r>
    </w:p>
    <w:p w:rsidR="00000000" w:rsidDel="00000000" w:rsidP="00000000" w:rsidRDefault="00000000" w:rsidRPr="00000000" w14:paraId="00000002">
      <w:pPr>
        <w:widowControl w:val="0"/>
        <w:spacing w:line="240" w:lineRule="auto"/>
        <w:ind w:left="0" w:right="51" w:hanging="2"/>
        <w:jc w:val="center"/>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003">
      <w:pPr>
        <w:widowControl w:val="0"/>
        <w:spacing w:line="240" w:lineRule="auto"/>
        <w:ind w:left="0" w:right="51" w:hanging="2"/>
        <w:jc w:val="cente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CARTA DE PRESENTACIÓN DE LA PROPUESTA – COMPROMISO ANTICORRUPCIÓN</w:t>
      </w:r>
      <w:r w:rsidDel="00000000" w:rsidR="00000000" w:rsidRPr="00000000">
        <w:rPr>
          <w:rtl w:val="0"/>
        </w:rPr>
      </w:r>
    </w:p>
    <w:p w:rsidR="00000000" w:rsidDel="00000000" w:rsidP="00000000" w:rsidRDefault="00000000" w:rsidRPr="00000000" w14:paraId="00000004">
      <w:pPr>
        <w:widowControl w:val="0"/>
        <w:spacing w:line="240" w:lineRule="auto"/>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5">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Ciudad y Fecha,</w:t>
      </w:r>
    </w:p>
    <w:p w:rsidR="00000000" w:rsidDel="00000000" w:rsidP="00000000" w:rsidRDefault="00000000" w:rsidRPr="00000000" w14:paraId="00000006">
      <w:pPr>
        <w:widowControl w:val="0"/>
        <w:spacing w:line="240" w:lineRule="auto"/>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7">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Señores</w:t>
      </w:r>
    </w:p>
    <w:p w:rsidR="00000000" w:rsidDel="00000000" w:rsidP="00000000" w:rsidRDefault="00000000" w:rsidRPr="00000000" w14:paraId="00000008">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DEPARTAMENTO DEL QUINDÍO </w:t>
      </w:r>
      <w:r w:rsidDel="00000000" w:rsidR="00000000" w:rsidRPr="00000000">
        <w:rPr>
          <w:rtl w:val="0"/>
        </w:rPr>
      </w:r>
    </w:p>
    <w:p w:rsidR="00000000" w:rsidDel="00000000" w:rsidP="00000000" w:rsidRDefault="00000000" w:rsidRPr="00000000" w14:paraId="00000009">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Armenia Q.</w:t>
      </w:r>
    </w:p>
    <w:p w:rsidR="00000000" w:rsidDel="00000000" w:rsidP="00000000" w:rsidRDefault="00000000" w:rsidRPr="00000000" w14:paraId="0000000A">
      <w:pPr>
        <w:widowControl w:val="0"/>
        <w:spacing w:line="240" w:lineRule="auto"/>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B">
      <w:pPr>
        <w:widowControl w:val="0"/>
        <w:spacing w:line="240" w:lineRule="auto"/>
        <w:ind w:left="0" w:right="51" w:hanging="2"/>
        <w:jc w:val="both"/>
        <w:rPr>
          <w:rFonts w:ascii="Arial" w:cs="Arial" w:eastAsia="Arial" w:hAnsi="Arial"/>
          <w:color w:val="000000"/>
          <w:sz w:val="22"/>
          <w:szCs w:val="22"/>
          <w:u w:val="single"/>
        </w:rPr>
      </w:pPr>
      <w:r w:rsidDel="00000000" w:rsidR="00000000" w:rsidRPr="00000000">
        <w:rPr>
          <w:rFonts w:ascii="Arial" w:cs="Arial" w:eastAsia="Arial" w:hAnsi="Arial"/>
          <w:b w:val="1"/>
          <w:bCs w:val="1"/>
          <w:color w:val="000000"/>
          <w:sz w:val="22"/>
          <w:szCs w:val="22"/>
          <w:rtl w:val="0"/>
        </w:rPr>
        <w:t xml:space="preserve">ASUNTO: PROPUESTA PARA LA SELECCIÓN ABREVIADA DE </w:t>
      </w:r>
      <w:r w:rsidDel="00000000" w:rsidR="00000000" w:rsidRPr="00000000">
        <w:rPr>
          <w:rFonts w:ascii="Arial" w:cs="Arial" w:eastAsia="Arial" w:hAnsi="Arial"/>
          <w:b w:val="1"/>
          <w:bCs w:val="1"/>
          <w:color w:val="000000"/>
          <w:sz w:val="22"/>
          <w:szCs w:val="22"/>
          <w:u w:val="single"/>
          <w:rtl w:val="0"/>
        </w:rPr>
        <w:t xml:space="preserve">MENOR </w:t>
      </w:r>
      <w:r w:rsidDel="00000000" w:rsidR="00000000" w:rsidRPr="00000000">
        <w:rPr>
          <w:rFonts w:ascii="Arial" w:cs="Arial" w:eastAsia="Arial" w:hAnsi="Arial"/>
          <w:b w:val="1"/>
          <w:bCs w:val="1"/>
          <w:sz w:val="22"/>
          <w:szCs w:val="22"/>
          <w:u w:val="single"/>
          <w:rtl w:val="0"/>
        </w:rPr>
        <w:t xml:space="preserve">CUANTÍA</w:t>
      </w:r>
      <w:r w:rsidDel="00000000" w:rsidR="00000000" w:rsidRPr="00000000">
        <w:rPr>
          <w:rFonts w:ascii="Arial" w:cs="Arial" w:eastAsia="Arial" w:hAnsi="Arial"/>
          <w:b w:val="1"/>
          <w:bCs w:val="1"/>
          <w:color w:val="000000"/>
          <w:sz w:val="22"/>
          <w:szCs w:val="22"/>
          <w:u w:val="single"/>
          <w:rtl w:val="0"/>
        </w:rPr>
        <w:t xml:space="preserve"> nro. </w:t>
      </w:r>
      <w:r w:rsidDel="00000000" w:rsidR="00000000" w:rsidRPr="00000000">
        <w:rPr>
          <w:rFonts w:ascii="Arial" w:cs="Arial" w:eastAsia="Arial" w:hAnsi="Arial"/>
          <w:b w:val="1"/>
          <w:bCs w:val="1"/>
          <w:sz w:val="22"/>
          <w:szCs w:val="22"/>
          <w:u w:val="single"/>
          <w:rtl w:val="0"/>
        </w:rPr>
        <w:t xml:space="preserve">SAMC-011-2026</w:t>
      </w:r>
      <w:r w:rsidDel="00000000" w:rsidR="00000000" w:rsidRPr="00000000">
        <w:rPr>
          <w:rtl w:val="0"/>
        </w:rPr>
      </w:r>
    </w:p>
    <w:p w:rsidR="00000000" w:rsidDel="00000000" w:rsidP="00000000" w:rsidRDefault="00000000" w:rsidRPr="00000000" w14:paraId="0000000C">
      <w:pPr>
        <w:widowControl w:val="0"/>
        <w:spacing w:line="240" w:lineRule="auto"/>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D">
      <w:pPr>
        <w:widowControl w:val="0"/>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 identificados con la cédula de ciudadanía número ________.</w:t>
      </w:r>
    </w:p>
    <w:p w:rsidR="00000000" w:rsidDel="00000000" w:rsidP="00000000" w:rsidRDefault="00000000" w:rsidRPr="00000000" w14:paraId="0000000E">
      <w:pPr>
        <w:spacing w:line="240" w:lineRule="auto"/>
        <w:ind w:left="0" w:hanging="2"/>
        <w:jc w:val="both"/>
        <w:rPr>
          <w:rFonts w:ascii="Arial" w:cs="Arial" w:eastAsia="Arial" w:hAnsi="Arial"/>
          <w:b w:val="1"/>
          <w:bCs w:val="1"/>
          <w:i w:val="1"/>
          <w:iCs w:val="1"/>
          <w:sz w:val="22"/>
          <w:szCs w:val="22"/>
        </w:rPr>
      </w:pPr>
      <w:r w:rsidDel="00000000" w:rsidR="00000000" w:rsidRPr="00000000">
        <w:rPr>
          <w:rFonts w:ascii="Arial" w:cs="Arial" w:eastAsia="Arial" w:hAnsi="Arial"/>
          <w:sz w:val="22"/>
          <w:szCs w:val="22"/>
          <w:rtl w:val="0"/>
        </w:rPr>
        <w:t xml:space="preserve">________________, expedida en_________, actuando en nombre (propio) o (en representación de __________________), por medio del presente me permito presentar propuesta para el proceso </w:t>
      </w:r>
      <w:r w:rsidDel="00000000" w:rsidR="00000000" w:rsidRPr="00000000">
        <w:rPr>
          <w:rFonts w:ascii="Arial" w:cs="Arial" w:eastAsia="Arial" w:hAnsi="Arial"/>
          <w:color w:val="000000"/>
          <w:sz w:val="22"/>
          <w:szCs w:val="22"/>
          <w:rtl w:val="0"/>
        </w:rPr>
        <w:t xml:space="preserve">de la referencia, cuyo objeto es: </w:t>
      </w:r>
      <w:r w:rsidDel="00000000" w:rsidR="00000000" w:rsidRPr="00000000">
        <w:rPr>
          <w:rFonts w:ascii="Arial" w:cs="Arial" w:eastAsia="Arial" w:hAnsi="Arial"/>
          <w:b w:val="1"/>
          <w:bCs w:val="1"/>
          <w:i w:val="1"/>
          <w:iCs w:val="1"/>
          <w:sz w:val="22"/>
          <w:szCs w:val="22"/>
          <w:rtl w:val="0"/>
        </w:rPr>
        <w:t xml:space="preserve">“</w:t>
      </w:r>
      <w:r w:rsidDel="00000000" w:rsidR="00000000" w:rsidRPr="00000000">
        <w:rPr>
          <w:rFonts w:ascii="Arial" w:cs="Arial" w:eastAsia="Arial" w:hAnsi="Arial"/>
          <w:b w:val="1"/>
          <w:bCs w:val="1"/>
          <w:sz w:val="22"/>
          <w:szCs w:val="22"/>
          <w:rtl w:val="0"/>
        </w:rPr>
        <w:t xml:space="preserve">ADQUISICIÓN DE AYUDAS TÉCNICAS PARA FOMENTAR Y FORTALECER EL BANCO DE AYUDAS TÉCNICAS NO POS DESTINADO A PERSONAS CON DISCAPACIDAD DE DIFERENTES MUNICIPIOS DEL DEPARTAMENTO DEL QUINDÍO DURANTE LA VIGENCIA 2026</w:t>
      </w:r>
      <w:r w:rsidDel="00000000" w:rsidR="00000000" w:rsidRPr="00000000">
        <w:rPr>
          <w:rFonts w:ascii="Arial" w:cs="Arial" w:eastAsia="Arial" w:hAnsi="Arial"/>
          <w:b w:val="1"/>
          <w:bCs w:val="1"/>
          <w:i w:val="1"/>
          <w:iCs w:val="1"/>
          <w:sz w:val="22"/>
          <w:szCs w:val="22"/>
          <w:rtl w:val="0"/>
        </w:rPr>
        <w:t xml:space="preserve">”, </w:t>
      </w:r>
      <w:r w:rsidDel="00000000" w:rsidR="00000000" w:rsidRPr="00000000">
        <w:rPr>
          <w:rFonts w:ascii="Arial" w:cs="Arial" w:eastAsia="Arial" w:hAnsi="Arial"/>
          <w:color w:val="000000"/>
          <w:sz w:val="22"/>
          <w:szCs w:val="22"/>
          <w:rtl w:val="0"/>
        </w:rPr>
        <w:t xml:space="preserve">para lo cual desde ahora me permito declarar lo siguiente:</w:t>
      </w:r>
      <w:r w:rsidDel="00000000" w:rsidR="00000000" w:rsidRPr="00000000">
        <w:rPr>
          <w:rtl w:val="0"/>
        </w:rPr>
      </w:r>
    </w:p>
    <w:p w:rsidR="00000000" w:rsidDel="00000000" w:rsidP="00000000" w:rsidRDefault="00000000" w:rsidRPr="00000000" w14:paraId="0000000F">
      <w:pPr>
        <w:widowControl w:val="0"/>
        <w:spacing w:line="240" w:lineRule="auto"/>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0">
      <w:pPr>
        <w:tabs>
          <w:tab w:val="center" w:leader="none" w:pos="4680"/>
          <w:tab w:val="right" w:leader="none" w:pos="9360"/>
        </w:tabs>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esta propuesta es irrevocable en los términos del Artículo 846 del Código de Comercio y que su vigencia es de </w:t>
      </w:r>
      <w:r w:rsidDel="00000000" w:rsidR="00000000" w:rsidRPr="00000000">
        <w:rPr>
          <w:rFonts w:ascii="Arial" w:cs="Arial" w:eastAsia="Arial" w:hAnsi="Arial"/>
          <w:b w:val="1"/>
          <w:bCs w:val="1"/>
          <w:sz w:val="22"/>
          <w:szCs w:val="22"/>
          <w:rtl w:val="0"/>
        </w:rPr>
        <w:t xml:space="preserve">sesenta (60) días</w:t>
      </w:r>
      <w:r w:rsidDel="00000000" w:rsidR="00000000" w:rsidRPr="00000000">
        <w:rPr>
          <w:rFonts w:ascii="Arial" w:cs="Arial" w:eastAsia="Arial" w:hAnsi="Arial"/>
          <w:sz w:val="22"/>
          <w:szCs w:val="22"/>
          <w:rtl w:val="0"/>
        </w:rPr>
        <w:t xml:space="preserve">, contados a partir de la fecha de su presentación. </w:t>
      </w:r>
    </w:p>
    <w:p w:rsidR="00000000" w:rsidDel="00000000" w:rsidP="00000000" w:rsidRDefault="00000000" w:rsidRPr="00000000" w14:paraId="00000011">
      <w:pPr>
        <w:tabs>
          <w:tab w:val="center" w:leader="none" w:pos="4680"/>
          <w:tab w:val="right" w:leader="none" w:pos="9360"/>
        </w:tabs>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tabs>
          <w:tab w:val="center" w:leader="none" w:pos="4680"/>
          <w:tab w:val="right" w:leader="none" w:pos="9360"/>
        </w:tabs>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aceptamos que estarán a nuestro cargo todos los impuestos, tasas y contribuciones establecidos por las diferentes autoridades nacionales, departamentales o municipales, que genere la celebración del contrato objeto del presente proceso de selección.</w:t>
      </w:r>
    </w:p>
    <w:p w:rsidR="00000000" w:rsidDel="00000000" w:rsidP="00000000" w:rsidRDefault="00000000" w:rsidRPr="00000000" w14:paraId="00000013">
      <w:pPr>
        <w:tabs>
          <w:tab w:val="center" w:leader="none" w:pos="4680"/>
          <w:tab w:val="right" w:leader="none" w:pos="9360"/>
        </w:tabs>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tabs>
          <w:tab w:val="center" w:leader="none" w:pos="4680"/>
          <w:tab w:val="right" w:leader="none" w:pos="9360"/>
        </w:tabs>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rsidR="00000000" w:rsidDel="00000000" w:rsidP="00000000" w:rsidRDefault="00000000" w:rsidRPr="00000000" w14:paraId="00000015">
      <w:pPr>
        <w:widowControl w:val="0"/>
        <w:tabs>
          <w:tab w:val="left" w:leader="none" w:pos="9390"/>
        </w:tabs>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ab/>
      </w:r>
    </w:p>
    <w:p w:rsidR="00000000" w:rsidDel="00000000" w:rsidP="00000000" w:rsidRDefault="00000000" w:rsidRPr="00000000" w14:paraId="00000016">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en caso de que nos sea adjudicado el proceso de la referencia, me comprometo a ejecutar totalmente el objeto del contrato, en el plazo establecido en los estudios previos y en los pliegos de condiciones, contado a partir de la fecha de iniciación del mismo.</w:t>
      </w:r>
    </w:p>
    <w:p w:rsidR="00000000" w:rsidDel="00000000" w:rsidP="00000000" w:rsidRDefault="00000000" w:rsidRPr="00000000" w14:paraId="00000017">
      <w:pPr>
        <w:widowControl w:val="0"/>
        <w:spacing w:line="240" w:lineRule="auto"/>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8">
      <w:pPr>
        <w:widowControl w:val="0"/>
        <w:spacing w:line="240" w:lineRule="auto"/>
        <w:ind w:left="0" w:hanging="2"/>
        <w:jc w:val="both"/>
        <w:rPr>
          <w:rFonts w:ascii="Arial" w:cs="Arial" w:eastAsia="Arial" w:hAnsi="Arial"/>
          <w:color w:val="000000"/>
          <w:sz w:val="22"/>
          <w:szCs w:val="22"/>
          <w:u w:val="single"/>
        </w:rPr>
      </w:pPr>
      <w:r w:rsidDel="00000000" w:rsidR="00000000" w:rsidRPr="00000000">
        <w:rPr>
          <w:rFonts w:ascii="Arial" w:cs="Arial" w:eastAsia="Arial" w:hAnsi="Arial"/>
          <w:color w:val="000000"/>
          <w:sz w:val="22"/>
          <w:szCs w:val="22"/>
          <w:rtl w:val="0"/>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r w:rsidDel="00000000" w:rsidR="00000000" w:rsidRPr="00000000">
        <w:rPr>
          <w:rFonts w:ascii="Arial" w:cs="Arial" w:eastAsia="Arial" w:hAnsi="Arial"/>
          <w:color w:val="000000"/>
          <w:sz w:val="22"/>
          <w:szCs w:val="22"/>
          <w:u w:val="single"/>
          <w:rtl w:val="0"/>
        </w:rPr>
        <w:t xml:space="preserve">y especialmente declaramos que:</w:t>
      </w:r>
    </w:p>
    <w:p w:rsidR="00000000" w:rsidDel="00000000" w:rsidP="00000000" w:rsidRDefault="00000000" w:rsidRPr="00000000" w14:paraId="00000019">
      <w:pPr>
        <w:widowControl w:val="0"/>
        <w:spacing w:line="240" w:lineRule="auto"/>
        <w:ind w:left="0"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A">
      <w:pPr>
        <w:widowControl w:val="0"/>
        <w:spacing w:line="240" w:lineRule="auto"/>
        <w:ind w:left="0" w:hanging="2"/>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color w:val="000000"/>
          <w:sz w:val="22"/>
          <w:szCs w:val="22"/>
          <w:rtl w:val="0"/>
        </w:rPr>
        <w:t xml:space="preserve">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000000" w:rsidDel="00000000" w:rsidP="00000000" w:rsidRDefault="00000000" w:rsidRPr="00000000" w14:paraId="0000001B">
      <w:pPr>
        <w:widowControl w:val="0"/>
        <w:spacing w:line="240" w:lineRule="auto"/>
        <w:ind w:left="0"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C">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en caso de adjudicación del contrato respectivo, nos comprometemos a suscribirlo, legalizarlo y a constituir las garantías requeridas en los términos y extensiones señaladas en los pliegos de condiciones.</w:t>
      </w:r>
    </w:p>
    <w:p w:rsidR="00000000" w:rsidDel="00000000" w:rsidP="00000000" w:rsidRDefault="00000000" w:rsidRPr="00000000" w14:paraId="0000001D">
      <w:pPr>
        <w:widowControl w:val="0"/>
        <w:spacing w:line="240" w:lineRule="auto"/>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E">
      <w:pPr>
        <w:tabs>
          <w:tab w:val="center" w:leader="none" w:pos="4252"/>
          <w:tab w:val="center" w:leader="none" w:pos="4680"/>
          <w:tab w:val="right" w:leader="none" w:pos="8504"/>
          <w:tab w:val="right" w:leader="none" w:pos="9360"/>
        </w:tabs>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hemos conocido las adendas emitidas dentro del presente proceso de selección y que aceptamos su contenido.</w:t>
      </w:r>
    </w:p>
    <w:p w:rsidR="00000000" w:rsidDel="00000000" w:rsidP="00000000" w:rsidRDefault="00000000" w:rsidRPr="00000000" w14:paraId="0000001F">
      <w:pPr>
        <w:tabs>
          <w:tab w:val="center" w:leader="none" w:pos="4252"/>
          <w:tab w:val="center" w:leader="none" w:pos="4680"/>
          <w:tab w:val="right" w:leader="none" w:pos="8504"/>
          <w:tab w:val="right" w:leader="none" w:pos="9360"/>
        </w:tabs>
        <w:spacing w:line="240" w:lineRule="auto"/>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0">
      <w:pPr>
        <w:widowControl w:val="0"/>
        <w:spacing w:line="240" w:lineRule="auto"/>
        <w:ind w:left="0" w:right="51"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el </w:t>
      </w:r>
      <w:r w:rsidDel="00000000" w:rsidR="00000000" w:rsidRPr="00000000">
        <w:rPr>
          <w:rFonts w:ascii="Arial" w:cs="Arial" w:eastAsia="Arial" w:hAnsi="Arial"/>
          <w:b w:val="1"/>
          <w:bCs w:val="1"/>
          <w:sz w:val="22"/>
          <w:szCs w:val="22"/>
          <w:rtl w:val="0"/>
        </w:rPr>
        <w:t xml:space="preserve">Valor Total </w:t>
      </w:r>
      <w:r w:rsidDel="00000000" w:rsidR="00000000" w:rsidRPr="00000000">
        <w:rPr>
          <w:rFonts w:ascii="Arial" w:cs="Arial" w:eastAsia="Arial" w:hAnsi="Arial"/>
          <w:sz w:val="22"/>
          <w:szCs w:val="22"/>
          <w:rtl w:val="0"/>
        </w:rPr>
        <w:t xml:space="preserve">de nuestra Propuesta, es el indicado en la </w:t>
      </w:r>
      <w:r w:rsidDel="00000000" w:rsidR="00000000" w:rsidRPr="00000000">
        <w:rPr>
          <w:rFonts w:ascii="Arial" w:cs="Arial" w:eastAsia="Arial" w:hAnsi="Arial"/>
          <w:b w:val="1"/>
          <w:bCs w:val="1"/>
          <w:sz w:val="22"/>
          <w:szCs w:val="22"/>
          <w:rtl w:val="0"/>
        </w:rPr>
        <w:t xml:space="preserve">PROPUESTA ECONÓMICA</w:t>
      </w:r>
      <w:r w:rsidDel="00000000" w:rsidR="00000000" w:rsidRPr="00000000">
        <w:rPr>
          <w:rFonts w:ascii="Arial" w:cs="Arial" w:eastAsia="Arial" w:hAnsi="Arial"/>
          <w:sz w:val="22"/>
          <w:szCs w:val="22"/>
          <w:rtl w:val="0"/>
        </w:rPr>
        <w:t xml:space="preserve">, incluidos todos los impuestos.</w:t>
      </w:r>
    </w:p>
    <w:p w:rsidR="00000000" w:rsidDel="00000000" w:rsidP="00000000" w:rsidRDefault="00000000" w:rsidRPr="00000000" w14:paraId="00000021">
      <w:pPr>
        <w:widowControl w:val="0"/>
        <w:spacing w:line="240" w:lineRule="auto"/>
        <w:ind w:left="0" w:right="51"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Así mismo, declaramos</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b w:val="1"/>
          <w:bCs w:val="1"/>
          <w:smallCaps w:val="1"/>
          <w:color w:val="000000"/>
          <w:sz w:val="22"/>
          <w:szCs w:val="22"/>
          <w:rtl w:val="0"/>
        </w:rPr>
        <w:t xml:space="preserve">BAJO LA GRAVEDAD DEL JURAMENTO</w:t>
      </w:r>
      <w:r w:rsidDel="00000000" w:rsidR="00000000" w:rsidRPr="00000000">
        <w:rPr>
          <w:rFonts w:ascii="Arial" w:cs="Arial" w:eastAsia="Arial" w:hAnsi="Arial"/>
          <w:color w:val="000000"/>
          <w:sz w:val="22"/>
          <w:szCs w:val="22"/>
          <w:rtl w:val="0"/>
        </w:rPr>
        <w:t xml:space="preserve">, sujeto a las sanciones establecidas en el Código Penal:</w:t>
      </w:r>
    </w:p>
    <w:p w:rsidR="00000000" w:rsidDel="00000000" w:rsidP="00000000" w:rsidRDefault="00000000" w:rsidRPr="00000000" w14:paraId="00000023">
      <w:pPr>
        <w:widowControl w:val="0"/>
        <w:spacing w:line="240" w:lineRule="auto"/>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4">
      <w:pPr>
        <w:widowControl w:val="0"/>
        <w:numPr>
          <w:ilvl w:val="0"/>
          <w:numId w:val="1"/>
        </w:numPr>
        <w:spacing w:line="240" w:lineRule="auto"/>
        <w:ind w:left="720" w:right="51"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la información contenida en la propuesta es verídica y que asumimos total responsabilidad frente al DEPARTAMENTO DEL QUINDÍO, cuando los datos suministrados sean falsos o contrarios a la realidad, sin perjuicio de lo dispuesto en el Código Penal y demás normas concordantes.</w:t>
      </w:r>
    </w:p>
    <w:p w:rsidR="00000000" w:rsidDel="00000000" w:rsidP="00000000" w:rsidRDefault="00000000" w:rsidRPr="00000000" w14:paraId="00000025">
      <w:pPr>
        <w:widowControl w:val="0"/>
        <w:numPr>
          <w:ilvl w:val="0"/>
          <w:numId w:val="1"/>
        </w:numPr>
        <w:spacing w:line="240" w:lineRule="auto"/>
        <w:ind w:left="720" w:right="51" w:hanging="360"/>
        <w:jc w:val="both"/>
        <w:rPr>
          <w:rFonts w:ascii="Arial" w:cs="Arial" w:eastAsia="Arial" w:hAnsi="Arial"/>
          <w:sz w:val="22"/>
          <w:szCs w:val="22"/>
        </w:rPr>
      </w:pPr>
      <w:r w:rsidDel="00000000" w:rsidR="00000000" w:rsidRPr="00000000">
        <w:rPr>
          <w:rFonts w:ascii="Arial" w:cs="Arial" w:eastAsia="Arial" w:hAnsi="Arial"/>
          <w:sz w:val="22"/>
          <w:szCs w:val="22"/>
          <w:highlight w:val="red"/>
          <w:rtl w:val="0"/>
        </w:rPr>
        <w:br w:type="textWrapping"/>
      </w:r>
      <w:r w:rsidDel="00000000" w:rsidR="00000000" w:rsidRPr="00000000">
        <w:rPr>
          <w:rFonts w:ascii="Arial" w:cs="Arial" w:eastAsia="Arial" w:hAnsi="Arial"/>
          <w:sz w:val="22"/>
          <w:szCs w:val="22"/>
          <w:rtl w:val="0"/>
        </w:rPr>
        <w:t xml:space="preserve">Que no nos hallamos en conflicto de interés para contratar con el DEPARTAMENTO DEL QUINDÍO.</w:t>
        <w:br w:type="textWrapping"/>
      </w:r>
    </w:p>
    <w:p w:rsidR="00000000" w:rsidDel="00000000" w:rsidP="00000000" w:rsidRDefault="00000000" w:rsidRPr="00000000" w14:paraId="00000026">
      <w:pPr>
        <w:widowControl w:val="0"/>
        <w:numPr>
          <w:ilvl w:val="0"/>
          <w:numId w:val="1"/>
        </w:numPr>
        <w:spacing w:line="240" w:lineRule="auto"/>
        <w:ind w:left="720" w:right="51"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no se ha presentado otra propuesta para el presente proceso de contratación por parte de la persona natural o jurídica, o integrante de un proponente plural, su representante legal o accionista(s)</w:t>
      </w:r>
    </w:p>
    <w:p w:rsidR="00000000" w:rsidDel="00000000" w:rsidP="00000000" w:rsidRDefault="00000000" w:rsidRPr="00000000" w14:paraId="00000027">
      <w:pPr>
        <w:widowControl w:val="0"/>
        <w:spacing w:line="240" w:lineRule="auto"/>
        <w:ind w:left="720" w:right="51" w:firstLine="0"/>
        <w:jc w:val="both"/>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28">
      <w:pPr>
        <w:widowControl w:val="0"/>
        <w:numPr>
          <w:ilvl w:val="0"/>
          <w:numId w:val="1"/>
        </w:numPr>
        <w:spacing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mediante suscripción del presente documento, asume los siguientes compromisos:</w:t>
      </w:r>
    </w:p>
    <w:p w:rsidR="00000000" w:rsidDel="00000000" w:rsidP="00000000" w:rsidRDefault="00000000" w:rsidRPr="00000000" w14:paraId="00000029">
      <w:pPr>
        <w:widowControl w:val="0"/>
        <w:spacing w:line="240" w:lineRule="auto"/>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widowControl w:val="0"/>
        <w:numPr>
          <w:ilvl w:val="0"/>
          <w:numId w:val="1"/>
        </w:numPr>
        <w:tabs>
          <w:tab w:val="left" w:leader="none" w:pos="567"/>
        </w:tabs>
        <w:spacing w:line="240" w:lineRule="auto"/>
        <w:ind w:left="720" w:right="51"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000000" w:rsidDel="00000000" w:rsidP="00000000" w:rsidRDefault="00000000" w:rsidRPr="00000000" w14:paraId="0000002B">
      <w:pPr>
        <w:tabs>
          <w:tab w:val="center" w:leader="none" w:pos="4680"/>
          <w:tab w:val="right" w:leader="none" w:pos="9360"/>
        </w:tabs>
        <w:spacing w:line="240" w:lineRule="auto"/>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widowControl w:val="0"/>
        <w:numPr>
          <w:ilvl w:val="0"/>
          <w:numId w:val="1"/>
        </w:numPr>
        <w:tabs>
          <w:tab w:val="left" w:leader="none" w:pos="567"/>
        </w:tabs>
        <w:spacing w:line="240" w:lineRule="auto"/>
        <w:ind w:left="720" w:right="51"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se compromete a no permitir que nadie, bien sea empleado suyo o un agente comisionista independiente lo haga en su nombre;</w:t>
      </w:r>
    </w:p>
    <w:p w:rsidR="00000000" w:rsidDel="00000000" w:rsidP="00000000" w:rsidRDefault="00000000" w:rsidRPr="00000000" w14:paraId="0000002D">
      <w:pPr>
        <w:widowControl w:val="0"/>
        <w:tabs>
          <w:tab w:val="left" w:leader="none" w:pos="709"/>
        </w:tabs>
        <w:spacing w:line="240" w:lineRule="auto"/>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widowControl w:val="0"/>
        <w:numPr>
          <w:ilvl w:val="0"/>
          <w:numId w:val="1"/>
        </w:numPr>
        <w:tabs>
          <w:tab w:val="left" w:leader="none" w:pos="567"/>
        </w:tabs>
        <w:spacing w:line="240" w:lineRule="auto"/>
        <w:ind w:left="720" w:right="51"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Del="00000000" w:rsidR="00000000" w:rsidRPr="00000000">
        <w:rPr>
          <w:rFonts w:ascii="Arial" w:cs="Arial" w:eastAsia="Arial" w:hAnsi="Arial"/>
          <w:b w:val="1"/>
          <w:bCs w:val="1"/>
          <w:sz w:val="22"/>
          <w:szCs w:val="22"/>
          <w:rtl w:val="0"/>
        </w:rPr>
        <w:t xml:space="preserve">DEPARTAMENTO DEL QUINDÍO </w:t>
      </w:r>
      <w:r w:rsidDel="00000000" w:rsidR="00000000" w:rsidRPr="00000000">
        <w:rPr>
          <w:rFonts w:ascii="Arial" w:cs="Arial" w:eastAsia="Arial" w:hAnsi="Arial"/>
          <w:sz w:val="22"/>
          <w:szCs w:val="22"/>
          <w:rtl w:val="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w:t>
      </w:r>
      <w:r w:rsidDel="00000000" w:rsidR="00000000" w:rsidRPr="00000000">
        <w:rPr>
          <w:rFonts w:ascii="Arial" w:cs="Arial" w:eastAsia="Arial" w:hAnsi="Arial"/>
          <w:b w:val="1"/>
          <w:bCs w:val="1"/>
          <w:sz w:val="22"/>
          <w:szCs w:val="22"/>
          <w:rtl w:val="0"/>
        </w:rPr>
        <w:t xml:space="preserve">DEPARTAMENTO DEL QUINDÍO</w:t>
      </w:r>
      <w:r w:rsidDel="00000000" w:rsidR="00000000" w:rsidRPr="00000000">
        <w:rPr>
          <w:rtl w:val="0"/>
        </w:rPr>
      </w:r>
    </w:p>
    <w:p w:rsidR="00000000" w:rsidDel="00000000" w:rsidP="00000000" w:rsidRDefault="00000000" w:rsidRPr="00000000" w14:paraId="0000002F">
      <w:pPr>
        <w:widowControl w:val="0"/>
        <w:tabs>
          <w:tab w:val="left" w:leader="none" w:pos="567"/>
        </w:tabs>
        <w:spacing w:line="240" w:lineRule="auto"/>
        <w:ind w:left="720" w:right="51"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widowControl w:val="0"/>
        <w:numPr>
          <w:ilvl w:val="0"/>
          <w:numId w:val="1"/>
        </w:numPr>
        <w:tabs>
          <w:tab w:val="left" w:leader="none" w:pos="567"/>
        </w:tabs>
        <w:spacing w:line="240" w:lineRule="auto"/>
        <w:ind w:left="720" w:right="51"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000000" w:rsidDel="00000000" w:rsidP="00000000" w:rsidRDefault="00000000" w:rsidRPr="00000000" w14:paraId="00000031">
      <w:pPr>
        <w:widowControl w:val="0"/>
        <w:tabs>
          <w:tab w:val="left" w:leader="none" w:pos="567"/>
        </w:tabs>
        <w:spacing w:line="240" w:lineRule="auto"/>
        <w:ind w:left="0" w:right="51"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widowControl w:val="0"/>
        <w:tabs>
          <w:tab w:val="left" w:leader="none" w:pos="9926"/>
        </w:tabs>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widowControl w:val="0"/>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CLÁUSULA SEGUNDA. CONSECUENCIAS DEL INCUMPLIMIENTO</w:t>
      </w:r>
      <w:r w:rsidDel="00000000" w:rsidR="00000000" w:rsidRPr="00000000">
        <w:rPr>
          <w:rtl w:val="0"/>
        </w:rPr>
      </w:r>
    </w:p>
    <w:p w:rsidR="00000000" w:rsidDel="00000000" w:rsidP="00000000" w:rsidRDefault="00000000" w:rsidRPr="00000000" w14:paraId="00000034">
      <w:pPr>
        <w:widowControl w:val="0"/>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widowControl w:val="0"/>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w:t>
      </w:r>
      <w:r w:rsidDel="00000000" w:rsidR="00000000" w:rsidRPr="00000000">
        <w:rPr>
          <w:rFonts w:ascii="Arial" w:cs="Arial" w:eastAsia="Arial" w:hAnsi="Arial"/>
          <w:b w:val="1"/>
          <w:bCs w:val="1"/>
          <w:sz w:val="22"/>
          <w:szCs w:val="22"/>
          <w:rtl w:val="0"/>
        </w:rPr>
        <w:t xml:space="preserve"> Proponente</w:t>
      </w:r>
      <w:r w:rsidDel="00000000" w:rsidR="00000000" w:rsidRPr="00000000">
        <w:rPr>
          <w:rFonts w:ascii="Arial" w:cs="Arial" w:eastAsia="Arial" w:hAnsi="Arial"/>
          <w:sz w:val="22"/>
          <w:szCs w:val="22"/>
          <w:rtl w:val="0"/>
        </w:rPr>
        <w:t xml:space="preserve"> asume a través de la suscripción del presente compromiso, las consecuencias previstas en la ley, si se comprobare el incumplimiento de los compromisos de anticorrupción.</w:t>
      </w:r>
    </w:p>
    <w:p w:rsidR="00000000" w:rsidDel="00000000" w:rsidP="00000000" w:rsidRDefault="00000000" w:rsidRPr="00000000" w14:paraId="00000036">
      <w:pPr>
        <w:spacing w:line="240" w:lineRule="auto"/>
        <w:ind w:left="0" w:right="51"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widowControl w:val="0"/>
        <w:spacing w:line="240" w:lineRule="auto"/>
        <w:ind w:left="0" w:right="51"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Nos permitimos anexar los documentos solicitados por la entidad,</w:t>
      </w:r>
    </w:p>
    <w:p w:rsidR="00000000" w:rsidDel="00000000" w:rsidP="00000000" w:rsidRDefault="00000000" w:rsidRPr="00000000" w14:paraId="00000038">
      <w:pPr>
        <w:widowControl w:val="0"/>
        <w:spacing w:line="240" w:lineRule="auto"/>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9">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Nombre o Razón Social del Proponente: ____________________________</w:t>
      </w:r>
    </w:p>
    <w:p w:rsidR="00000000" w:rsidDel="00000000" w:rsidP="00000000" w:rsidRDefault="00000000" w:rsidRPr="00000000" w14:paraId="0000003A">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Nit __________________________________________________________</w:t>
      </w:r>
    </w:p>
    <w:p w:rsidR="00000000" w:rsidDel="00000000" w:rsidP="00000000" w:rsidRDefault="00000000" w:rsidRPr="00000000" w14:paraId="0000003B">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Nombre del Representante Legal: __________________________________</w:t>
      </w:r>
    </w:p>
    <w:p w:rsidR="00000000" w:rsidDel="00000000" w:rsidP="00000000" w:rsidRDefault="00000000" w:rsidRPr="00000000" w14:paraId="0000003C">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C.C. No. ______________________ De _____________________________</w:t>
      </w:r>
    </w:p>
    <w:p w:rsidR="00000000" w:rsidDel="00000000" w:rsidP="00000000" w:rsidRDefault="00000000" w:rsidRPr="00000000" w14:paraId="0000003D">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Dirección   ____________________________________________________</w:t>
      </w:r>
    </w:p>
    <w:p w:rsidR="00000000" w:rsidDel="00000000" w:rsidP="00000000" w:rsidRDefault="00000000" w:rsidRPr="00000000" w14:paraId="0000003E">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Teléfonos ___________________________ Fax _____________________</w:t>
      </w:r>
    </w:p>
    <w:p w:rsidR="00000000" w:rsidDel="00000000" w:rsidP="00000000" w:rsidRDefault="00000000" w:rsidRPr="00000000" w14:paraId="0000003F">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Ciudad   ______________________________________________________</w:t>
      </w:r>
    </w:p>
    <w:p w:rsidR="00000000" w:rsidDel="00000000" w:rsidP="00000000" w:rsidRDefault="00000000" w:rsidRPr="00000000" w14:paraId="00000040">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FIRMA: ________________________________</w:t>
      </w:r>
    </w:p>
    <w:p w:rsidR="00000000" w:rsidDel="00000000" w:rsidP="00000000" w:rsidRDefault="00000000" w:rsidRPr="00000000" w14:paraId="00000041">
      <w:pPr>
        <w:widowControl w:val="0"/>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NOMBRE DE QUIEN FIRMA- Representante legal del Proponente:</w:t>
      </w:r>
    </w:p>
    <w:p w:rsidR="00000000" w:rsidDel="00000000" w:rsidP="00000000" w:rsidRDefault="00000000" w:rsidRPr="00000000" w14:paraId="00000042">
      <w:pPr>
        <w:widowControl w:val="0"/>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widowControl w:val="0"/>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line="240" w:lineRule="auto"/>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4">
      <w:pPr>
        <w:widowControl w:val="0"/>
        <w:spacing w:line="240" w:lineRule="auto"/>
        <w:ind w:left="0" w:hanging="2"/>
        <w:jc w:val="both"/>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5">
      <w:pPr>
        <w:spacing w:line="240" w:lineRule="auto"/>
        <w:ind w:left="0" w:hanging="2"/>
        <w:jc w:val="center"/>
        <w:rPr>
          <w:rFonts w:ascii="Arial" w:cs="Arial" w:eastAsia="Arial" w:hAnsi="Arial"/>
          <w:sz w:val="22"/>
          <w:szCs w:val="22"/>
          <w:u w:val="single"/>
        </w:rPr>
      </w:pPr>
      <w:r w:rsidDel="00000000" w:rsidR="00000000" w:rsidRPr="00000000">
        <w:rPr>
          <w:rFonts w:ascii="Arial" w:cs="Arial" w:eastAsia="Arial" w:hAnsi="Arial"/>
          <w:b w:val="1"/>
          <w:bCs w:val="1"/>
          <w:sz w:val="22"/>
          <w:szCs w:val="22"/>
          <w:u w:val="single"/>
          <w:rtl w:val="0"/>
        </w:rPr>
        <w:t xml:space="preserve">FORMATO No. 2</w:t>
      </w:r>
      <w:r w:rsidDel="00000000" w:rsidR="00000000" w:rsidRPr="00000000">
        <w:rPr>
          <w:rtl w:val="0"/>
        </w:rPr>
      </w:r>
    </w:p>
    <w:p w:rsidR="00000000" w:rsidDel="00000000" w:rsidP="00000000" w:rsidRDefault="00000000" w:rsidRPr="00000000" w14:paraId="00000046">
      <w:pPr>
        <w:spacing w:line="240" w:lineRule="auto"/>
        <w:ind w:left="0" w:hanging="2"/>
        <w:jc w:val="center"/>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47">
      <w:pPr>
        <w:widowControl w:val="0"/>
        <w:spacing w:line="240" w:lineRule="auto"/>
        <w:ind w:left="0" w:hanging="2"/>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COMPROMISO CONSORCIAL</w:t>
      </w:r>
      <w:r w:rsidDel="00000000" w:rsidR="00000000" w:rsidRPr="00000000">
        <w:rPr>
          <w:rtl w:val="0"/>
        </w:rPr>
      </w:r>
    </w:p>
    <w:p w:rsidR="00000000" w:rsidDel="00000000" w:rsidP="00000000" w:rsidRDefault="00000000" w:rsidRPr="00000000" w14:paraId="00000048">
      <w:pPr>
        <w:widowControl w:val="0"/>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rsidR="00000000" w:rsidDel="00000000" w:rsidP="00000000" w:rsidRDefault="00000000" w:rsidRPr="00000000" w14:paraId="0000004A">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B">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PRIMERA.- Objeto</w:t>
      </w:r>
      <w:r w:rsidDel="00000000" w:rsidR="00000000" w:rsidRPr="00000000">
        <w:rPr>
          <w:rFonts w:ascii="Arial" w:cs="Arial" w:eastAsia="Arial" w:hAnsi="Arial"/>
          <w:sz w:val="22"/>
          <w:szCs w:val="22"/>
          <w:rtl w:val="0"/>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Del="00000000" w:rsidR="00000000" w:rsidRPr="00000000">
        <w:rPr>
          <w:rFonts w:ascii="Arial" w:cs="Arial" w:eastAsia="Arial" w:hAnsi="Arial"/>
          <w:b w:val="1"/>
          <w:bCs w:val="1"/>
          <w:sz w:val="22"/>
          <w:szCs w:val="22"/>
          <w:rtl w:val="0"/>
        </w:rPr>
        <w:t xml:space="preserve">SELECCIÓN ABREVIADA DE MENOR CUANTÍA No. SAMC-</w:t>
      </w:r>
      <w:r w:rsidDel="00000000" w:rsidR="00000000" w:rsidRPr="00000000">
        <w:rPr>
          <w:rFonts w:ascii="Arial" w:cs="Arial" w:eastAsia="Arial" w:hAnsi="Arial"/>
          <w:b w:val="1"/>
          <w:bCs w:val="1"/>
          <w:sz w:val="22"/>
          <w:szCs w:val="22"/>
          <w:u w:val="single"/>
          <w:rtl w:val="0"/>
        </w:rPr>
        <w:t xml:space="preserve">011-2026</w:t>
      </w:r>
      <w:r w:rsidDel="00000000" w:rsidR="00000000" w:rsidRPr="00000000">
        <w:rPr>
          <w:rFonts w:ascii="Arial" w:cs="Arial" w:eastAsia="Arial" w:hAnsi="Arial"/>
          <w:sz w:val="22"/>
          <w:szCs w:val="22"/>
          <w:rtl w:val="0"/>
        </w:rPr>
        <w:t xml:space="preserve">, abierto por el DEPARTAMENTO DEL QUINDÍO, y cuyo objeto consiste en </w:t>
      </w:r>
      <w:r w:rsidDel="00000000" w:rsidR="00000000" w:rsidRPr="00000000">
        <w:rPr>
          <w:rFonts w:ascii="Arial" w:cs="Arial" w:eastAsia="Arial" w:hAnsi="Arial"/>
          <w:b w:val="1"/>
          <w:bCs w:val="1"/>
          <w:sz w:val="22"/>
          <w:szCs w:val="22"/>
          <w:rtl w:val="0"/>
        </w:rPr>
        <w:t xml:space="preserve"> “ADQUISICIÓN DE AYUDAS TÉCNICAS PARA FOMENTAR Y FORTALECER EL BANCO DE AYUDAS TÉCNICAS NO POS DESTINADO A PERSONAS CON DISCAPACIDAD DE DIFERENTES MUNICIPIOS DEL DEPARTAMENTO DEL QUINDÍO DURANTE LA VIGENCIA 2026”.</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C">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D">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SEGUNDA. - Denominación</w:t>
      </w:r>
      <w:r w:rsidDel="00000000" w:rsidR="00000000" w:rsidRPr="00000000">
        <w:rPr>
          <w:rFonts w:ascii="Arial" w:cs="Arial" w:eastAsia="Arial" w:hAnsi="Arial"/>
          <w:sz w:val="22"/>
          <w:szCs w:val="22"/>
          <w:rtl w:val="0"/>
        </w:rPr>
        <w:t xml:space="preserve">: El Consorcio actuará bajo el nombre de_____________________________; </w:t>
      </w:r>
    </w:p>
    <w:p w:rsidR="00000000" w:rsidDel="00000000" w:rsidP="00000000" w:rsidRDefault="00000000" w:rsidRPr="00000000" w14:paraId="0000004E">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F">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TERCERA.- Compromiso de las Partes</w:t>
      </w:r>
      <w:r w:rsidDel="00000000" w:rsidR="00000000" w:rsidRPr="00000000">
        <w:rPr>
          <w:rFonts w:ascii="Arial" w:cs="Arial" w:eastAsia="Arial" w:hAnsi="Arial"/>
          <w:sz w:val="22"/>
          <w:szCs w:val="22"/>
          <w:rtl w:val="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Del="00000000" w:rsidR="00000000" w:rsidRPr="00000000">
        <w:rPr>
          <w:rFonts w:ascii="Arial" w:cs="Arial" w:eastAsia="Arial" w:hAnsi="Arial"/>
          <w:b w:val="1"/>
          <w:bCs w:val="1"/>
          <w:sz w:val="22"/>
          <w:szCs w:val="22"/>
          <w:rtl w:val="0"/>
        </w:rPr>
        <w:t xml:space="preserve">DEPARTAMENTO DEL QUINDÍO</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0">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1">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CUARTA.- De la Responsabilidad</w:t>
      </w:r>
      <w:r w:rsidDel="00000000" w:rsidR="00000000" w:rsidRPr="00000000">
        <w:rPr>
          <w:rFonts w:ascii="Arial" w:cs="Arial" w:eastAsia="Arial" w:hAnsi="Arial"/>
          <w:sz w:val="22"/>
          <w:szCs w:val="22"/>
          <w:rtl w:val="0"/>
        </w:rPr>
        <w:t xml:space="preserve">: Queda expresamente convenido que los Consorciados respondemos solidariamente por la adjudicación, celebración y ejecución del contrato en caso de adjudicación; </w:t>
      </w:r>
    </w:p>
    <w:p w:rsidR="00000000" w:rsidDel="00000000" w:rsidP="00000000" w:rsidRDefault="00000000" w:rsidRPr="00000000" w14:paraId="00000052">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3">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QUINTA.- Porcentaje de Participación</w:t>
      </w:r>
      <w:r w:rsidDel="00000000" w:rsidR="00000000" w:rsidRPr="00000000">
        <w:rPr>
          <w:rFonts w:ascii="Arial" w:cs="Arial" w:eastAsia="Arial" w:hAnsi="Arial"/>
          <w:sz w:val="22"/>
          <w:szCs w:val="22"/>
          <w:rtl w:val="0"/>
        </w:rPr>
        <w:t xml:space="preserve">: Los integrantes del Consorcio acuerdan establecer el porcentaje de participación, así: </w:t>
      </w:r>
    </w:p>
    <w:p w:rsidR="00000000" w:rsidDel="00000000" w:rsidP="00000000" w:rsidRDefault="00000000" w:rsidRPr="00000000" w14:paraId="00000054">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5">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SEXTA.- Cesión</w:t>
      </w:r>
      <w:r w:rsidDel="00000000" w:rsidR="00000000" w:rsidRPr="00000000">
        <w:rPr>
          <w:rFonts w:ascii="Arial" w:cs="Arial" w:eastAsia="Arial" w:hAnsi="Arial"/>
          <w:sz w:val="22"/>
          <w:szCs w:val="22"/>
          <w:rtl w:val="0"/>
        </w:rPr>
        <w:t xml:space="preserve">: Celebrado el contrato en virtud de la adjudicación que se nos haga, queda convenido que no podrá haber cesión del mismo entre los miembros que integran el Consorcio, ni en favor de terceros, salvo autorización previa, expresa y escrita del </w:t>
      </w:r>
      <w:r w:rsidDel="00000000" w:rsidR="00000000" w:rsidRPr="00000000">
        <w:rPr>
          <w:rFonts w:ascii="Arial" w:cs="Arial" w:eastAsia="Arial" w:hAnsi="Arial"/>
          <w:b w:val="1"/>
          <w:bCs w:val="1"/>
          <w:sz w:val="22"/>
          <w:szCs w:val="22"/>
          <w:rtl w:val="0"/>
        </w:rPr>
        <w:t xml:space="preserve">DEPARTAMENTO DEL QUINDÍO;</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6">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7">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SÉPTIMA.- De la Facultad para Contratar</w:t>
      </w:r>
      <w:r w:rsidDel="00000000" w:rsidR="00000000" w:rsidRPr="00000000">
        <w:rPr>
          <w:rFonts w:ascii="Arial" w:cs="Arial" w:eastAsia="Arial" w:hAnsi="Arial"/>
          <w:sz w:val="22"/>
          <w:szCs w:val="22"/>
          <w:rtl w:val="0"/>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
    <w:p w:rsidR="00000000" w:rsidDel="00000000" w:rsidP="00000000" w:rsidRDefault="00000000" w:rsidRPr="00000000" w14:paraId="00000058">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9">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OCTAVA.- Duración del Consorcio</w:t>
      </w:r>
      <w:r w:rsidDel="00000000" w:rsidR="00000000" w:rsidRPr="00000000">
        <w:rPr>
          <w:rFonts w:ascii="Arial" w:cs="Arial" w:eastAsia="Arial" w:hAnsi="Arial"/>
          <w:sz w:val="22"/>
          <w:szCs w:val="22"/>
          <w:rtl w:val="0"/>
        </w:rPr>
        <w:t xml:space="preserve">: Este Compromiso Consorcial entra en vida a partir de la fecha de su firma y en caso de adjudicación su duración será igual al término de duración del contrato y tres (3) años más. De lo contrario su duración será hasta cuando se produzca una adjudicación a otro proponente, o cuando las partes de mutuo acuerdo decidan terminar este compromiso, con sujeción a las disposiciones legales aplicables para el efecto; </w:t>
      </w:r>
    </w:p>
    <w:p w:rsidR="00000000" w:rsidDel="00000000" w:rsidP="00000000" w:rsidRDefault="00000000" w:rsidRPr="00000000" w14:paraId="0000005A">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B">
      <w:pPr>
        <w:spacing w:line="240" w:lineRule="auto"/>
        <w:ind w:left="0" w:hanging="2"/>
        <w:jc w:val="both"/>
        <w:rPr>
          <w:rFonts w:ascii="Arial" w:cs="Arial" w:eastAsia="Arial" w:hAnsi="Arial"/>
          <w:color w:val="000000"/>
          <w:sz w:val="22"/>
          <w:szCs w:val="22"/>
        </w:rPr>
      </w:pPr>
      <w:r w:rsidDel="00000000" w:rsidR="00000000" w:rsidRPr="00000000">
        <w:rPr>
          <w:rFonts w:ascii="Arial" w:cs="Arial" w:eastAsia="Arial" w:hAnsi="Arial"/>
          <w:b w:val="1"/>
          <w:bCs w:val="1"/>
          <w:sz w:val="22"/>
          <w:szCs w:val="22"/>
          <w:rtl w:val="0"/>
        </w:rPr>
        <w:t xml:space="preserve">NOVENA.- Representación</w:t>
      </w:r>
      <w:r w:rsidDel="00000000" w:rsidR="00000000" w:rsidRPr="00000000">
        <w:rPr>
          <w:rFonts w:ascii="Arial" w:cs="Arial" w:eastAsia="Arial" w:hAnsi="Arial"/>
          <w:sz w:val="22"/>
          <w:szCs w:val="22"/>
          <w:rtl w:val="0"/>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Del="00000000" w:rsidR="00000000" w:rsidRPr="00000000">
        <w:rPr>
          <w:rFonts w:ascii="Arial" w:cs="Arial" w:eastAsia="Arial" w:hAnsi="Arial"/>
          <w:b w:val="1"/>
          <w:bCs w:val="1"/>
          <w:sz w:val="22"/>
          <w:szCs w:val="22"/>
          <w:rtl w:val="0"/>
        </w:rPr>
        <w:t xml:space="preserve">DÉCIMA</w:t>
      </w:r>
      <w:r w:rsidDel="00000000" w:rsidR="00000000" w:rsidRPr="00000000">
        <w:rPr>
          <w:rFonts w:ascii="Arial" w:cs="Arial" w:eastAsia="Arial" w:hAnsi="Arial"/>
          <w:b w:val="1"/>
          <w:bCs w:val="1"/>
          <w:color w:val="000000"/>
          <w:sz w:val="22"/>
          <w:szCs w:val="22"/>
          <w:rtl w:val="0"/>
        </w:rPr>
        <w:t xml:space="preserve">.</w:t>
      </w:r>
      <w:r w:rsidDel="00000000" w:rsidR="00000000" w:rsidRPr="00000000">
        <w:rPr>
          <w:rFonts w:ascii="Arial" w:cs="Arial" w:eastAsia="Arial" w:hAnsi="Arial"/>
          <w:color w:val="000000"/>
          <w:sz w:val="22"/>
          <w:szCs w:val="22"/>
          <w:rtl w:val="0"/>
        </w:rPr>
        <w:t xml:space="preserve"> Indicar Forma de pago con relación a la facturación  (artículo 11 decreto 3050 de 1997) ________________________</w:t>
      </w:r>
    </w:p>
    <w:p w:rsidR="00000000" w:rsidDel="00000000" w:rsidP="00000000" w:rsidRDefault="00000000" w:rsidRPr="00000000" w14:paraId="0000005C">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D">
      <w:pPr>
        <w:spacing w:line="240" w:lineRule="auto"/>
        <w:ind w:left="0"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DECIMA PRIMERA- Domicilio: </w:t>
      </w:r>
      <w:r w:rsidDel="00000000" w:rsidR="00000000" w:rsidRPr="00000000">
        <w:rPr>
          <w:rFonts w:ascii="Arial" w:cs="Arial" w:eastAsia="Arial" w:hAnsi="Arial"/>
          <w:color w:val="000000"/>
          <w:sz w:val="22"/>
          <w:szCs w:val="22"/>
          <w:rtl w:val="0"/>
        </w:rPr>
        <w:t xml:space="preserve">Para todos los efectos, se acepta desde ahora  que EL DEPARTAMENTO DEL </w:t>
      </w:r>
      <w:r w:rsidDel="00000000" w:rsidR="00000000" w:rsidRPr="00000000">
        <w:rPr>
          <w:rFonts w:ascii="Arial" w:cs="Arial" w:eastAsia="Arial" w:hAnsi="Arial"/>
          <w:sz w:val="22"/>
          <w:szCs w:val="22"/>
          <w:rtl w:val="0"/>
        </w:rPr>
        <w:t xml:space="preserve">QUINDÍO</w:t>
      </w:r>
      <w:r w:rsidDel="00000000" w:rsidR="00000000" w:rsidRPr="00000000">
        <w:rPr>
          <w:rFonts w:ascii="Arial" w:cs="Arial" w:eastAsia="Arial" w:hAnsi="Arial"/>
          <w:color w:val="000000"/>
          <w:sz w:val="22"/>
          <w:szCs w:val="22"/>
          <w:rtl w:val="0"/>
        </w:rPr>
        <w:t xml:space="preserve">,  puede dirigirse al Consorcio en la siguiente dirección</w:t>
      </w:r>
    </w:p>
    <w:p w:rsidR="00000000" w:rsidDel="00000000" w:rsidP="00000000" w:rsidRDefault="00000000" w:rsidRPr="00000000" w14:paraId="0000005E">
      <w:pPr>
        <w:spacing w:line="240" w:lineRule="auto"/>
        <w:ind w:left="0"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_______________________________ Para constancia se firma en  Armenia., a los </w:t>
      </w:r>
    </w:p>
    <w:p w:rsidR="00000000" w:rsidDel="00000000" w:rsidP="00000000" w:rsidRDefault="00000000" w:rsidRPr="00000000" w14:paraId="0000005F">
      <w:pPr>
        <w:widowControl w:val="0"/>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0">
      <w:pPr>
        <w:widowControl w:val="0"/>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DÉCIMA.- Domicilio</w:t>
      </w:r>
      <w:r w:rsidDel="00000000" w:rsidR="00000000" w:rsidRPr="00000000">
        <w:rPr>
          <w:rFonts w:ascii="Arial" w:cs="Arial" w:eastAsia="Arial" w:hAnsi="Arial"/>
          <w:sz w:val="22"/>
          <w:szCs w:val="22"/>
          <w:rtl w:val="0"/>
        </w:rPr>
        <w:t xml:space="preserve">: Para todos los efectos, se acepta desde ahora que el DEPARTAMENTO DEL QUINDÍO pueda dirigirse al Consorcio en la siguiente dirección _______________________________; Para constancia se firma en __________., a los _____ días del mes de ______ 2026.</w:t>
      </w:r>
    </w:p>
    <w:p w:rsidR="00000000" w:rsidDel="00000000" w:rsidP="00000000" w:rsidRDefault="00000000" w:rsidRPr="00000000" w14:paraId="00000061">
      <w:pPr>
        <w:widowControl w:val="0"/>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widowControl w:val="0"/>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bCs w:val="1"/>
          <w:sz w:val="22"/>
          <w:szCs w:val="22"/>
          <w:rtl w:val="0"/>
        </w:rPr>
        <w:t xml:space="preserve">NOTA: Los datos referentes a escritura pública indicados en el formato y que se encuentran entre paréntesis sólo se diligencia cuando el miembro sea una persona jurídica</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63">
      <w:pPr>
        <w:widowControl w:val="0"/>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4">
      <w:pPr>
        <w:widowControl w:val="0"/>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________ (Cada uno de los Integrantes) ___________________</w:t>
      </w:r>
    </w:p>
    <w:p w:rsidR="00000000" w:rsidDel="00000000" w:rsidP="00000000" w:rsidRDefault="00000000" w:rsidRPr="00000000" w14:paraId="00000065">
      <w:pPr>
        <w:widowControl w:val="0"/>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IDENTIFICACIÓN __________________</w:t>
      </w:r>
    </w:p>
    <w:p w:rsidR="00000000" w:rsidDel="00000000" w:rsidP="00000000" w:rsidRDefault="00000000" w:rsidRPr="00000000" w14:paraId="00000066">
      <w:pPr>
        <w:widowControl w:val="0"/>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7">
      <w:pPr>
        <w:widowControl w:val="0"/>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8">
      <w:pPr>
        <w:widowControl w:val="0"/>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____________ (REPRESENTANTE CONSORCIO) ____</w:t>
      </w:r>
    </w:p>
    <w:p w:rsidR="00000000" w:rsidDel="00000000" w:rsidP="00000000" w:rsidRDefault="00000000" w:rsidRPr="00000000" w14:paraId="00000069">
      <w:pPr>
        <w:widowControl w:val="0"/>
        <w:spacing w:line="240" w:lineRule="auto"/>
        <w:ind w:left="0" w:hanging="2"/>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IDENTIFICACIÓN ____________________________________</w:t>
      </w:r>
    </w:p>
    <w:p w:rsidR="00000000" w:rsidDel="00000000" w:rsidP="00000000" w:rsidRDefault="00000000" w:rsidRPr="00000000" w14:paraId="0000006A">
      <w:pPr>
        <w:widowControl w:val="0"/>
        <w:spacing w:line="240" w:lineRule="auto"/>
        <w:ind w:left="0" w:hanging="2"/>
        <w:jc w:val="center"/>
        <w:rPr>
          <w:rFonts w:ascii="Arial" w:cs="Arial" w:eastAsia="Arial" w:hAnsi="Arial"/>
          <w:sz w:val="22"/>
          <w:szCs w:val="22"/>
          <w:u w:val="single"/>
        </w:rPr>
      </w:pPr>
      <w:r w:rsidDel="00000000" w:rsidR="00000000" w:rsidRPr="00000000">
        <w:br w:type="page"/>
      </w:r>
      <w:r w:rsidDel="00000000" w:rsidR="00000000" w:rsidRPr="00000000">
        <w:rPr>
          <w:rFonts w:ascii="Arial" w:cs="Arial" w:eastAsia="Arial" w:hAnsi="Arial"/>
          <w:b w:val="1"/>
          <w:bCs w:val="1"/>
          <w:sz w:val="22"/>
          <w:szCs w:val="22"/>
          <w:u w:val="single"/>
          <w:rtl w:val="0"/>
        </w:rPr>
        <w:t xml:space="preserve">FORMATO No. 3</w:t>
      </w:r>
      <w:r w:rsidDel="00000000" w:rsidR="00000000" w:rsidRPr="00000000">
        <w:rPr>
          <w:rtl w:val="0"/>
        </w:rPr>
      </w:r>
    </w:p>
    <w:p w:rsidR="00000000" w:rsidDel="00000000" w:rsidP="00000000" w:rsidRDefault="00000000" w:rsidRPr="00000000" w14:paraId="0000006B">
      <w:pPr>
        <w:spacing w:line="240" w:lineRule="auto"/>
        <w:ind w:left="0" w:hanging="2"/>
        <w:jc w:val="center"/>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6C">
      <w:pPr>
        <w:spacing w:line="240" w:lineRule="auto"/>
        <w:ind w:left="0" w:hanging="2"/>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COMPROMISO DE CONSTITUCIÓN DE UNIÓN TEMPORAL</w:t>
      </w:r>
      <w:r w:rsidDel="00000000" w:rsidR="00000000" w:rsidRPr="00000000">
        <w:rPr>
          <w:rtl w:val="0"/>
        </w:rPr>
      </w:r>
    </w:p>
    <w:p w:rsidR="00000000" w:rsidDel="00000000" w:rsidP="00000000" w:rsidRDefault="00000000" w:rsidRPr="00000000" w14:paraId="0000006D">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000000" w:rsidDel="00000000" w:rsidP="00000000" w:rsidRDefault="00000000" w:rsidRPr="00000000" w14:paraId="0000006F">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rsidR="00000000" w:rsidDel="00000000" w:rsidP="00000000" w:rsidRDefault="00000000" w:rsidRPr="00000000" w14:paraId="00000070">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1">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PRIMERA.- Objeto</w:t>
      </w:r>
      <w:r w:rsidDel="00000000" w:rsidR="00000000" w:rsidRPr="00000000">
        <w:rPr>
          <w:rFonts w:ascii="Arial" w:cs="Arial" w:eastAsia="Arial" w:hAnsi="Arial"/>
          <w:sz w:val="22"/>
          <w:szCs w:val="22"/>
          <w:rtl w:val="0"/>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sidDel="00000000" w:rsidR="00000000" w:rsidRPr="00000000">
        <w:rPr>
          <w:rFonts w:ascii="Arial" w:cs="Arial" w:eastAsia="Arial" w:hAnsi="Arial"/>
          <w:b w:val="1"/>
          <w:bCs w:val="1"/>
          <w:sz w:val="22"/>
          <w:szCs w:val="22"/>
          <w:rtl w:val="0"/>
        </w:rPr>
        <w:t xml:space="preserve">SELECCIÓN ABREVIADA DE MENOR CUANTIA No. SAMC-</w:t>
      </w:r>
      <w:r w:rsidDel="00000000" w:rsidR="00000000" w:rsidRPr="00000000">
        <w:rPr>
          <w:rFonts w:ascii="Arial" w:cs="Arial" w:eastAsia="Arial" w:hAnsi="Arial"/>
          <w:b w:val="1"/>
          <w:bCs w:val="1"/>
          <w:sz w:val="22"/>
          <w:szCs w:val="22"/>
          <w:u w:val="single"/>
          <w:rtl w:val="0"/>
        </w:rPr>
        <w:t xml:space="preserve">011-2026</w:t>
      </w:r>
      <w:r w:rsidDel="00000000" w:rsidR="00000000" w:rsidRPr="00000000">
        <w:rPr>
          <w:rFonts w:ascii="Arial" w:cs="Arial" w:eastAsia="Arial" w:hAnsi="Arial"/>
          <w:b w:val="1"/>
          <w:bCs w:val="1"/>
          <w:sz w:val="22"/>
          <w:szCs w:val="22"/>
          <w:rtl w:val="0"/>
        </w:rPr>
        <w:t xml:space="preserve">,</w:t>
      </w:r>
      <w:r w:rsidDel="00000000" w:rsidR="00000000" w:rsidRPr="00000000">
        <w:rPr>
          <w:rFonts w:ascii="Arial" w:cs="Arial" w:eastAsia="Arial" w:hAnsi="Arial"/>
          <w:sz w:val="22"/>
          <w:szCs w:val="22"/>
          <w:rtl w:val="0"/>
        </w:rPr>
        <w:t xml:space="preserve"> abierto por el DEPARTAMENTO DEL QUINDÍO, y cuyo objeto consiste en: </w:t>
      </w:r>
      <w:r w:rsidDel="00000000" w:rsidR="00000000" w:rsidRPr="00000000">
        <w:rPr>
          <w:rFonts w:ascii="Arial" w:cs="Arial" w:eastAsia="Arial" w:hAnsi="Arial"/>
          <w:b w:val="1"/>
          <w:bCs w:val="1"/>
          <w:sz w:val="22"/>
          <w:szCs w:val="22"/>
          <w:rtl w:val="0"/>
        </w:rPr>
        <w:t xml:space="preserve">“ADQUISICIÓN DE AYUDAS TÉCNICAS PARA FOMENTAR Y FORTALECER EL BANCO DE AYUDAS TÉCNICAS NO POS DESTINADO A PERSONAS CON DISCAPACIDAD DE DIFERENTES MUNICIPIOS DEL DEPARTAMENTO DEL QUINDÍO DURANTE LA VIGENCIA 2026”</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2">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3">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SEGUNDA.- Denominación</w:t>
      </w:r>
      <w:r w:rsidDel="00000000" w:rsidR="00000000" w:rsidRPr="00000000">
        <w:rPr>
          <w:rFonts w:ascii="Arial" w:cs="Arial" w:eastAsia="Arial" w:hAnsi="Arial"/>
          <w:sz w:val="22"/>
          <w:szCs w:val="22"/>
          <w:rtl w:val="0"/>
        </w:rPr>
        <w:t xml:space="preserve">: La Unión Temporal actuará bajo el nombre de _____________________________; </w:t>
      </w:r>
    </w:p>
    <w:p w:rsidR="00000000" w:rsidDel="00000000" w:rsidP="00000000" w:rsidRDefault="00000000" w:rsidRPr="00000000" w14:paraId="00000074">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5">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TERCERA.- Compromiso de las Partes</w:t>
      </w:r>
      <w:r w:rsidDel="00000000" w:rsidR="00000000" w:rsidRPr="00000000">
        <w:rPr>
          <w:rFonts w:ascii="Arial" w:cs="Arial" w:eastAsia="Arial" w:hAnsi="Arial"/>
          <w:sz w:val="22"/>
          <w:szCs w:val="22"/>
          <w:rtl w:val="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rsidR="00000000" w:rsidDel="00000000" w:rsidP="00000000" w:rsidRDefault="00000000" w:rsidRPr="00000000" w14:paraId="00000076">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7">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CUARTA.- De la Responsabilidad</w:t>
      </w:r>
      <w:r w:rsidDel="00000000" w:rsidR="00000000" w:rsidRPr="00000000">
        <w:rPr>
          <w:rFonts w:ascii="Arial" w:cs="Arial" w:eastAsia="Arial" w:hAnsi="Arial"/>
          <w:sz w:val="22"/>
          <w:szCs w:val="22"/>
          <w:rtl w:val="0"/>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
    <w:p w:rsidR="00000000" w:rsidDel="00000000" w:rsidP="00000000" w:rsidRDefault="00000000" w:rsidRPr="00000000" w14:paraId="00000078">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9">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QUINTA.- Porcentaje de Participación</w:t>
      </w:r>
      <w:r w:rsidDel="00000000" w:rsidR="00000000" w:rsidRPr="00000000">
        <w:rPr>
          <w:rFonts w:ascii="Arial" w:cs="Arial" w:eastAsia="Arial" w:hAnsi="Arial"/>
          <w:sz w:val="22"/>
          <w:szCs w:val="22"/>
          <w:rtl w:val="0"/>
        </w:rPr>
        <w:t xml:space="preserve">: Los integrantes de la Unión Temporal acuerdan establecer el porcentaje de participación, así: </w:t>
      </w:r>
    </w:p>
    <w:p w:rsidR="00000000" w:rsidDel="00000000" w:rsidP="00000000" w:rsidRDefault="00000000" w:rsidRPr="00000000" w14:paraId="0000007A">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B">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SEXTA.- Cesión</w:t>
      </w:r>
      <w:r w:rsidDel="00000000" w:rsidR="00000000" w:rsidRPr="00000000">
        <w:rPr>
          <w:rFonts w:ascii="Arial" w:cs="Arial" w:eastAsia="Arial" w:hAnsi="Arial"/>
          <w:sz w:val="22"/>
          <w:szCs w:val="22"/>
          <w:rtl w:val="0"/>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p>
    <w:p w:rsidR="00000000" w:rsidDel="00000000" w:rsidP="00000000" w:rsidRDefault="00000000" w:rsidRPr="00000000" w14:paraId="0000007C">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D">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SÉPTIMA.- De la Facultad para Contratar</w:t>
      </w:r>
      <w:r w:rsidDel="00000000" w:rsidR="00000000" w:rsidRPr="00000000">
        <w:rPr>
          <w:rFonts w:ascii="Arial" w:cs="Arial" w:eastAsia="Arial" w:hAnsi="Arial"/>
          <w:sz w:val="22"/>
          <w:szCs w:val="22"/>
          <w:rtl w:val="0"/>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w:t>
      </w:r>
    </w:p>
    <w:p w:rsidR="00000000" w:rsidDel="00000000" w:rsidP="00000000" w:rsidRDefault="00000000" w:rsidRPr="00000000" w14:paraId="0000007E">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F">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OCTAVA.- Duración de la Unión Temporal</w:t>
      </w:r>
      <w:r w:rsidDel="00000000" w:rsidR="00000000" w:rsidRPr="00000000">
        <w:rPr>
          <w:rFonts w:ascii="Arial" w:cs="Arial" w:eastAsia="Arial" w:hAnsi="Arial"/>
          <w:sz w:val="22"/>
          <w:szCs w:val="22"/>
          <w:rtl w:val="0"/>
        </w:rPr>
        <w:t xml:space="preserve">: Este Compromiso de Constitución de Unión Temporal entra en vida a partir de la fecha de su firma y en caso de adjudicación del contrato, su duración será igual al  término de duración del contrato, y tres (3) años más. De lo contrario su duración será hasta cuando se produzca una adjudicación a otro proponente, o cuando las partes de mutuo acuerdo decidan terminar este compromiso, con sujeción a las disposiciones legales aplicables para el efecto; </w:t>
      </w:r>
    </w:p>
    <w:p w:rsidR="00000000" w:rsidDel="00000000" w:rsidP="00000000" w:rsidRDefault="00000000" w:rsidRPr="00000000" w14:paraId="00000080">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81">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NOVENA.- Representación</w:t>
      </w:r>
      <w:r w:rsidDel="00000000" w:rsidR="00000000" w:rsidRPr="00000000">
        <w:rPr>
          <w:rFonts w:ascii="Arial" w:cs="Arial" w:eastAsia="Arial" w:hAnsi="Arial"/>
          <w:sz w:val="22"/>
          <w:szCs w:val="22"/>
          <w:rtl w:val="0"/>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
    <w:p w:rsidR="00000000" w:rsidDel="00000000" w:rsidP="00000000" w:rsidRDefault="00000000" w:rsidRPr="00000000" w14:paraId="00000082">
      <w:pPr>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83">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DÉCIMA.- Domicilio</w:t>
      </w:r>
      <w:r w:rsidDel="00000000" w:rsidR="00000000" w:rsidRPr="00000000">
        <w:rPr>
          <w:rFonts w:ascii="Arial" w:cs="Arial" w:eastAsia="Arial" w:hAnsi="Arial"/>
          <w:sz w:val="22"/>
          <w:szCs w:val="22"/>
          <w:rtl w:val="0"/>
        </w:rPr>
        <w:t xml:space="preserve">: Para todos los efectos, se acepta desde ahora que el DEPARTAMENTO DEL QUINDÍO puede dirigirse a la Unión Temporal en la siguiente dirección _______________________________ Para constancia se firma en __________, a los ___ días del mes de _______ 2026.</w:t>
      </w:r>
    </w:p>
    <w:p w:rsidR="00000000" w:rsidDel="00000000" w:rsidP="00000000" w:rsidRDefault="00000000" w:rsidRPr="00000000" w14:paraId="00000084">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5">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 Los datos de escritura pública indicados en el formato y que se encuentran entre paréntesis sólo se diligencia cuando el miembro sea una persona jurídica)</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86">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7">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8">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9">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________ (Cada uno de los Integrantes) ___________________</w:t>
      </w:r>
    </w:p>
    <w:p w:rsidR="00000000" w:rsidDel="00000000" w:rsidP="00000000" w:rsidRDefault="00000000" w:rsidRPr="00000000" w14:paraId="0000008A">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IDENTIFICACIÓN __________________</w:t>
      </w:r>
    </w:p>
    <w:p w:rsidR="00000000" w:rsidDel="00000000" w:rsidP="00000000" w:rsidRDefault="00000000" w:rsidRPr="00000000" w14:paraId="0000008B">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D">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E">
      <w:pPr>
        <w:spacing w:line="240" w:lineRule="auto"/>
        <w:ind w:left="0" w:hanging="2"/>
        <w:jc w:val="center"/>
        <w:rPr>
          <w:rFonts w:ascii="Arial" w:cs="Arial" w:eastAsia="Arial" w:hAnsi="Arial"/>
          <w:sz w:val="22"/>
          <w:szCs w:val="22"/>
          <w:u w:val="single"/>
        </w:rPr>
      </w:pPr>
      <w:r w:rsidDel="00000000" w:rsidR="00000000" w:rsidRPr="00000000">
        <w:rPr>
          <w:rFonts w:ascii="Arial" w:cs="Arial" w:eastAsia="Arial" w:hAnsi="Arial"/>
          <w:sz w:val="22"/>
          <w:szCs w:val="22"/>
          <w:rtl w:val="0"/>
        </w:rPr>
        <w:t xml:space="preserve">FIRMA ____________ (REPRESENTANTE UNION TEMPORAL) ___ IDENTIFICACIÓN ____________________________________</w:t>
      </w:r>
      <w:r w:rsidDel="00000000" w:rsidR="00000000" w:rsidRPr="00000000">
        <w:br w:type="page"/>
      </w:r>
      <w:r w:rsidDel="00000000" w:rsidR="00000000" w:rsidRPr="00000000">
        <w:rPr>
          <w:rFonts w:ascii="Arial" w:cs="Arial" w:eastAsia="Arial" w:hAnsi="Arial"/>
          <w:b w:val="1"/>
          <w:bCs w:val="1"/>
          <w:sz w:val="22"/>
          <w:szCs w:val="22"/>
          <w:u w:val="single"/>
          <w:rtl w:val="0"/>
        </w:rPr>
        <w:t xml:space="preserve">FORMATO No. 4</w:t>
      </w:r>
      <w:r w:rsidDel="00000000" w:rsidR="00000000" w:rsidRPr="00000000">
        <w:rPr>
          <w:rtl w:val="0"/>
        </w:rPr>
      </w:r>
    </w:p>
    <w:p w:rsidR="00000000" w:rsidDel="00000000" w:rsidP="00000000" w:rsidRDefault="00000000" w:rsidRPr="00000000" w14:paraId="0000008F">
      <w:pPr>
        <w:widowControl w:val="0"/>
        <w:spacing w:line="240" w:lineRule="auto"/>
        <w:ind w:left="0" w:hanging="2"/>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90">
      <w:pPr>
        <w:spacing w:line="240" w:lineRule="auto"/>
        <w:ind w:left="0"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PAGOS DE SEGURIDAD SOCIAL Y APORTES LEGALES</w:t>
      </w:r>
    </w:p>
    <w:p w:rsidR="00000000" w:rsidDel="00000000" w:rsidP="00000000" w:rsidRDefault="00000000" w:rsidRPr="00000000" w14:paraId="00000091">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2">
      <w:pPr>
        <w:spacing w:line="240" w:lineRule="auto"/>
        <w:ind w:left="0"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ARTÍCULO 50 LEY 789 DE 2002 </w:t>
      </w:r>
    </w:p>
    <w:p w:rsidR="00000000" w:rsidDel="00000000" w:rsidP="00000000" w:rsidRDefault="00000000" w:rsidRPr="00000000" w14:paraId="00000093">
      <w:pPr>
        <w:spacing w:line="240" w:lineRule="auto"/>
        <w:ind w:left="0"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t>
      </w:r>
      <w:r w:rsidDel="00000000" w:rsidR="00000000" w:rsidRPr="00000000">
        <w:rPr>
          <w:rFonts w:ascii="Arial" w:cs="Arial" w:eastAsia="Arial" w:hAnsi="Arial"/>
          <w:b w:val="1"/>
          <w:bCs w:val="1"/>
          <w:sz w:val="22"/>
          <w:szCs w:val="22"/>
          <w:highlight w:val="lightGray"/>
          <w:rtl w:val="0"/>
        </w:rPr>
        <w:t xml:space="preserve">PERSONAS JURÍDICAS</w:t>
      </w:r>
      <w:r w:rsidDel="00000000" w:rsidR="00000000" w:rsidRPr="00000000">
        <w:rPr>
          <w:rFonts w:ascii="Arial" w:cs="Arial" w:eastAsia="Arial" w:hAnsi="Arial"/>
          <w:b w:val="1"/>
          <w:bCs w:val="1"/>
          <w:sz w:val="22"/>
          <w:szCs w:val="22"/>
          <w:rtl w:val="0"/>
        </w:rPr>
        <w:t xml:space="preserve">)</w:t>
      </w:r>
    </w:p>
    <w:p w:rsidR="00000000" w:rsidDel="00000000" w:rsidP="00000000" w:rsidRDefault="00000000" w:rsidRPr="00000000" w14:paraId="00000094">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5">
      <w:pPr>
        <w:spacing w:line="240" w:lineRule="auto"/>
        <w:ind w:left="0" w:hanging="2"/>
        <w:jc w:val="both"/>
        <w:rPr>
          <w:rFonts w:ascii="Arial" w:cs="Arial" w:eastAsia="Arial" w:hAnsi="Arial"/>
          <w:sz w:val="22"/>
          <w:szCs w:val="22"/>
          <w:highlight w:val="lightGray"/>
        </w:rPr>
      </w:pPr>
      <w:r w:rsidDel="00000000" w:rsidR="00000000" w:rsidRPr="00000000">
        <w:rPr>
          <w:rFonts w:ascii="Arial" w:cs="Arial" w:eastAsia="Arial" w:hAnsi="Arial"/>
          <w:sz w:val="22"/>
          <w:szCs w:val="22"/>
          <w:highlight w:val="lightGray"/>
          <w:rtl w:val="0"/>
        </w:rPr>
        <w:t xml:space="preserve">[Este formato debe ser diligenciado por las personas jurídicas nacionales y las extranjeras con domicilio o sucursal en Colombia las cuales deberán acreditar este requisito respecto del personal vinculado en Colombia].</w:t>
      </w:r>
    </w:p>
    <w:p w:rsidR="00000000" w:rsidDel="00000000" w:rsidP="00000000" w:rsidRDefault="00000000" w:rsidRPr="00000000" w14:paraId="00000096">
      <w:pPr>
        <w:spacing w:line="240" w:lineRule="auto"/>
        <w:ind w:left="0" w:hanging="2"/>
        <w:jc w:val="both"/>
        <w:rPr>
          <w:rFonts w:ascii="Arial" w:cs="Arial" w:eastAsia="Arial" w:hAnsi="Arial"/>
          <w:sz w:val="22"/>
          <w:szCs w:val="22"/>
          <w:highlight w:val="lightGray"/>
        </w:rPr>
      </w:pPr>
      <w:r w:rsidDel="00000000" w:rsidR="00000000" w:rsidRPr="00000000">
        <w:rPr>
          <w:rtl w:val="0"/>
        </w:rPr>
      </w:r>
    </w:p>
    <w:p w:rsidR="00000000" w:rsidDel="00000000" w:rsidP="00000000" w:rsidRDefault="00000000" w:rsidRPr="00000000" w14:paraId="00000097">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[Cuando la persona jurídica no esté exonerada en el pago al sistema de aportes parafiscales, deberá incluir el siguiente texto y ajustar el formato en lo correspondiente:]</w:t>
      </w:r>
      <w:r w:rsidDel="00000000" w:rsidR="00000000" w:rsidRPr="00000000">
        <w:rPr>
          <w:rtl w:val="0"/>
        </w:rPr>
      </w:r>
    </w:p>
    <w:p w:rsidR="00000000" w:rsidDel="00000000" w:rsidP="00000000" w:rsidRDefault="00000000" w:rsidRPr="00000000" w14:paraId="00000098">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9">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[Incluir el nombre del representante legal de la persona jurídica]</w:t>
      </w:r>
      <w:r w:rsidDel="00000000" w:rsidR="00000000" w:rsidRPr="00000000">
        <w:rPr>
          <w:rFonts w:ascii="Arial" w:cs="Arial" w:eastAsia="Arial" w:hAnsi="Arial"/>
          <w:sz w:val="22"/>
          <w:szCs w:val="22"/>
          <w:rtl w:val="0"/>
        </w:rPr>
        <w:t xml:space="preserve"> identificado con </w:t>
      </w:r>
      <w:r w:rsidDel="00000000" w:rsidR="00000000" w:rsidRPr="00000000">
        <w:rPr>
          <w:rFonts w:ascii="Arial" w:cs="Arial" w:eastAsia="Arial" w:hAnsi="Arial"/>
          <w:sz w:val="22"/>
          <w:szCs w:val="22"/>
          <w:highlight w:val="lightGray"/>
          <w:rtl w:val="0"/>
        </w:rPr>
        <w:t xml:space="preserve">[Incluir el número de identificación]</w:t>
      </w:r>
      <w:r w:rsidDel="00000000" w:rsidR="00000000" w:rsidRPr="00000000">
        <w:rPr>
          <w:rFonts w:ascii="Arial" w:cs="Arial" w:eastAsia="Arial" w:hAnsi="Arial"/>
          <w:sz w:val="22"/>
          <w:szCs w:val="22"/>
          <w:rtl w:val="0"/>
        </w:rPr>
        <w:t xml:space="preserve"> en mi condición de representante legal de </w:t>
      </w:r>
      <w:r w:rsidDel="00000000" w:rsidR="00000000" w:rsidRPr="00000000">
        <w:rPr>
          <w:rFonts w:ascii="Arial" w:cs="Arial" w:eastAsia="Arial" w:hAnsi="Arial"/>
          <w:sz w:val="22"/>
          <w:szCs w:val="22"/>
          <w:highlight w:val="lightGray"/>
          <w:rtl w:val="0"/>
        </w:rPr>
        <w:t xml:space="preserve">[Incluir la Razón social de la persona jurídica]</w:t>
      </w:r>
      <w:r w:rsidDel="00000000" w:rsidR="00000000" w:rsidRPr="00000000">
        <w:rPr>
          <w:rFonts w:ascii="Arial" w:cs="Arial" w:eastAsia="Arial" w:hAnsi="Arial"/>
          <w:sz w:val="22"/>
          <w:szCs w:val="22"/>
          <w:rtl w:val="0"/>
        </w:rPr>
        <w:t xml:space="preserve"> identificada con NIT </w:t>
      </w:r>
      <w:r w:rsidDel="00000000" w:rsidR="00000000" w:rsidRPr="00000000">
        <w:rPr>
          <w:rFonts w:ascii="Arial" w:cs="Arial" w:eastAsia="Arial" w:hAnsi="Arial"/>
          <w:sz w:val="22"/>
          <w:szCs w:val="22"/>
          <w:highlight w:val="lightGray"/>
          <w:rtl w:val="0"/>
        </w:rPr>
        <w:t xml:space="preserve">[Incluir el NIT]</w:t>
      </w:r>
      <w:r w:rsidDel="00000000" w:rsidR="00000000" w:rsidRPr="00000000">
        <w:rPr>
          <w:rFonts w:ascii="Arial" w:cs="Arial" w:eastAsia="Arial" w:hAnsi="Arial"/>
          <w:sz w:val="22"/>
          <w:szCs w:val="22"/>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Del="00000000" w:rsidR="00000000" w:rsidRPr="00000000">
        <w:rPr>
          <w:rFonts w:ascii="Arial" w:cs="Arial" w:eastAsia="Arial" w:hAnsi="Arial"/>
          <w:i w:val="1"/>
          <w:iCs w:val="1"/>
          <w:sz w:val="22"/>
          <w:szCs w:val="22"/>
          <w:rtl w:val="0"/>
        </w:rPr>
        <w:t xml:space="preserve">artículo 65 Ley 1819 de 2020 y artículo 3 Decreto 1047 de 1983), </w:t>
      </w:r>
      <w:r w:rsidDel="00000000" w:rsidR="00000000" w:rsidRPr="00000000">
        <w:rPr>
          <w:rFonts w:ascii="Arial" w:cs="Arial" w:eastAsia="Arial" w:hAnsi="Arial"/>
          <w:sz w:val="22"/>
          <w:szCs w:val="22"/>
          <w:rtl w:val="0"/>
        </w:rPr>
        <w:t xml:space="preserve">pagados por la compañía durante los últimos seis (6) meses contados a partir de la fecha de cierre del presente procedimiento de selección. Lo anterior, en cumplimiento de lo dispuesto en el artículo 50 de la Ley 789 de 2002.</w:t>
      </w:r>
    </w:p>
    <w:p w:rsidR="00000000" w:rsidDel="00000000" w:rsidP="00000000" w:rsidRDefault="00000000" w:rsidRPr="00000000" w14:paraId="0000009A">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B">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[Incluir el nombre del revisor fiscal, según corresponda]</w:t>
      </w:r>
      <w:r w:rsidDel="00000000" w:rsidR="00000000" w:rsidRPr="00000000">
        <w:rPr>
          <w:rFonts w:ascii="Arial" w:cs="Arial" w:eastAsia="Arial" w:hAnsi="Arial"/>
          <w:sz w:val="22"/>
          <w:szCs w:val="22"/>
          <w:rtl w:val="0"/>
        </w:rPr>
        <w:t xml:space="preserve"> identificado con </w:t>
      </w:r>
      <w:r w:rsidDel="00000000" w:rsidR="00000000" w:rsidRPr="00000000">
        <w:rPr>
          <w:rFonts w:ascii="Arial" w:cs="Arial" w:eastAsia="Arial" w:hAnsi="Arial"/>
          <w:sz w:val="22"/>
          <w:szCs w:val="22"/>
          <w:highlight w:val="lightGray"/>
          <w:rtl w:val="0"/>
        </w:rPr>
        <w:t xml:space="preserve">[Incluir el número de identificación]</w:t>
      </w:r>
      <w:r w:rsidDel="00000000" w:rsidR="00000000" w:rsidRPr="00000000">
        <w:rPr>
          <w:rFonts w:ascii="Arial" w:cs="Arial" w:eastAsia="Arial" w:hAnsi="Arial"/>
          <w:sz w:val="22"/>
          <w:szCs w:val="22"/>
          <w:rtl w:val="0"/>
        </w:rPr>
        <w:t xml:space="preserve">, y con tarjeta profesional No. </w:t>
      </w:r>
      <w:r w:rsidDel="00000000" w:rsidR="00000000" w:rsidRPr="00000000">
        <w:rPr>
          <w:rFonts w:ascii="Arial" w:cs="Arial" w:eastAsia="Arial" w:hAnsi="Arial"/>
          <w:sz w:val="22"/>
          <w:szCs w:val="22"/>
          <w:highlight w:val="lightGray"/>
          <w:rtl w:val="0"/>
        </w:rPr>
        <w:t xml:space="preserve">[Incluir Número de tarjea profesional]</w:t>
      </w:r>
      <w:r w:rsidDel="00000000" w:rsidR="00000000" w:rsidRPr="00000000">
        <w:rPr>
          <w:rFonts w:ascii="Arial" w:cs="Arial" w:eastAsia="Arial" w:hAnsi="Arial"/>
          <w:sz w:val="22"/>
          <w:szCs w:val="22"/>
          <w:rtl w:val="0"/>
        </w:rPr>
        <w:t xml:space="preserve"> de la Junta Central de Contadores de Colombia, en mi condición de revisor fiscal de [</w:t>
      </w:r>
      <w:r w:rsidDel="00000000" w:rsidR="00000000" w:rsidRPr="00000000">
        <w:rPr>
          <w:rFonts w:ascii="Arial" w:cs="Arial" w:eastAsia="Arial" w:hAnsi="Arial"/>
          <w:sz w:val="22"/>
          <w:szCs w:val="22"/>
          <w:highlight w:val="lightGray"/>
          <w:rtl w:val="0"/>
        </w:rPr>
        <w:t xml:space="preserve">Incluir la Razón social de la persona jurídica</w:t>
      </w:r>
      <w:r w:rsidDel="00000000" w:rsidR="00000000" w:rsidRPr="00000000">
        <w:rPr>
          <w:rFonts w:ascii="Arial" w:cs="Arial" w:eastAsia="Arial" w:hAnsi="Arial"/>
          <w:sz w:val="22"/>
          <w:szCs w:val="22"/>
          <w:rtl w:val="0"/>
        </w:rPr>
        <w:t xml:space="preserve">] identificada con NIT </w:t>
      </w:r>
      <w:r w:rsidDel="00000000" w:rsidR="00000000" w:rsidRPr="00000000">
        <w:rPr>
          <w:rFonts w:ascii="Arial" w:cs="Arial" w:eastAsia="Arial" w:hAnsi="Arial"/>
          <w:sz w:val="22"/>
          <w:szCs w:val="22"/>
          <w:highlight w:val="lightGray"/>
          <w:rtl w:val="0"/>
        </w:rPr>
        <w:t xml:space="preserve">[Incluir el NIT]</w:t>
      </w:r>
      <w:r w:rsidDel="00000000" w:rsidR="00000000" w:rsidRPr="00000000">
        <w:rPr>
          <w:rFonts w:ascii="Arial" w:cs="Arial" w:eastAsia="Arial" w:hAnsi="Arial"/>
          <w:sz w:val="22"/>
          <w:szCs w:val="22"/>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2"/>
          <w:szCs w:val="22"/>
          <w:rtl w:val="0"/>
        </w:rPr>
        <w:t xml:space="preserve"> (artículo 65 Ley 1819 de 2020 y artículo 3 Decreto 1047 de 1983), </w:t>
      </w:r>
      <w:r w:rsidDel="00000000" w:rsidR="00000000" w:rsidRPr="00000000">
        <w:rPr>
          <w:rFonts w:ascii="Arial" w:cs="Arial" w:eastAsia="Arial" w:hAnsi="Arial"/>
          <w:sz w:val="22"/>
          <w:szCs w:val="22"/>
          <w:rtl w:val="0"/>
        </w:rPr>
        <w:t xml:space="preserve">pagados por la compañía durante los últimos seis (6) meses contados a partir de la fecha de cierre del presente procedimiento de selección. Lo anterior, en cumplimiento de lo dispuesto en el artículo 50 de la Ley 789 de 2002. </w:t>
      </w:r>
    </w:p>
    <w:p w:rsidR="00000000" w:rsidDel="00000000" w:rsidP="00000000" w:rsidRDefault="00000000" w:rsidRPr="00000000" w14:paraId="0000009C">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D">
      <w:pPr>
        <w:spacing w:line="240" w:lineRule="auto"/>
        <w:ind w:left="0" w:hanging="2"/>
        <w:jc w:val="both"/>
        <w:rPr>
          <w:rFonts w:ascii="Arial" w:cs="Arial" w:eastAsia="Arial" w:hAnsi="Arial"/>
          <w:sz w:val="22"/>
          <w:szCs w:val="22"/>
          <w:highlight w:val="lightGray"/>
        </w:rPr>
      </w:pPr>
      <w:r w:rsidDel="00000000" w:rsidR="00000000" w:rsidRPr="00000000">
        <w:rPr>
          <w:rFonts w:ascii="Arial" w:cs="Arial" w:eastAsia="Arial" w:hAnsi="Arial"/>
          <w:sz w:val="22"/>
          <w:szCs w:val="22"/>
          <w:highlight w:val="lightGray"/>
          <w:rtl w:val="0"/>
        </w:rPr>
        <w:t xml:space="preserve">[En el evento en que la sociedad no tenga más de seis (6) meses de constituida, deberá acreditar los pagos a partir de la fecha de su constitución como se indica a continuación:] </w:t>
      </w:r>
    </w:p>
    <w:p w:rsidR="00000000" w:rsidDel="00000000" w:rsidP="00000000" w:rsidRDefault="00000000" w:rsidRPr="00000000" w14:paraId="0000009E">
      <w:pPr>
        <w:spacing w:line="240" w:lineRule="auto"/>
        <w:ind w:left="0" w:hanging="2"/>
        <w:jc w:val="both"/>
        <w:rPr>
          <w:rFonts w:ascii="Arial" w:cs="Arial" w:eastAsia="Arial" w:hAnsi="Arial"/>
          <w:sz w:val="22"/>
          <w:szCs w:val="22"/>
          <w:highlight w:val="lightGray"/>
        </w:rPr>
      </w:pPr>
      <w:r w:rsidDel="00000000" w:rsidR="00000000" w:rsidRPr="00000000">
        <w:rPr>
          <w:rtl w:val="0"/>
        </w:rPr>
      </w:r>
    </w:p>
    <w:p w:rsidR="00000000" w:rsidDel="00000000" w:rsidP="00000000" w:rsidRDefault="00000000" w:rsidRPr="00000000" w14:paraId="0000009F">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[Incluir el nombre del representante legal de la persona jurídica]</w:t>
      </w:r>
      <w:r w:rsidDel="00000000" w:rsidR="00000000" w:rsidRPr="00000000">
        <w:rPr>
          <w:rFonts w:ascii="Arial" w:cs="Arial" w:eastAsia="Arial" w:hAnsi="Arial"/>
          <w:sz w:val="22"/>
          <w:szCs w:val="22"/>
          <w:rtl w:val="0"/>
        </w:rPr>
        <w:t xml:space="preserve"> identificado con</w:t>
      </w:r>
      <w:r w:rsidDel="00000000" w:rsidR="00000000" w:rsidRPr="00000000">
        <w:rPr>
          <w:rFonts w:ascii="Arial" w:cs="Arial" w:eastAsia="Arial" w:hAnsi="Arial"/>
          <w:sz w:val="22"/>
          <w:szCs w:val="22"/>
          <w:highlight w:val="lightGray"/>
          <w:rtl w:val="0"/>
        </w:rPr>
        <w:t xml:space="preserve"> [Incluir el número de identificación] </w:t>
      </w:r>
      <w:r w:rsidDel="00000000" w:rsidR="00000000" w:rsidRPr="00000000">
        <w:rPr>
          <w:rFonts w:ascii="Arial" w:cs="Arial" w:eastAsia="Arial" w:hAnsi="Arial"/>
          <w:sz w:val="22"/>
          <w:szCs w:val="22"/>
          <w:rtl w:val="0"/>
        </w:rPr>
        <w:t xml:space="preserve">en mi condición de representante legal de [</w:t>
      </w:r>
      <w:r w:rsidDel="00000000" w:rsidR="00000000" w:rsidRPr="00000000">
        <w:rPr>
          <w:rFonts w:ascii="Arial" w:cs="Arial" w:eastAsia="Arial" w:hAnsi="Arial"/>
          <w:sz w:val="22"/>
          <w:szCs w:val="22"/>
          <w:highlight w:val="lightGray"/>
          <w:rtl w:val="0"/>
        </w:rPr>
        <w:t xml:space="preserve">Incluir la razón social de la persona jurídica</w:t>
      </w:r>
      <w:r w:rsidDel="00000000" w:rsidR="00000000" w:rsidRPr="00000000">
        <w:rPr>
          <w:rFonts w:ascii="Arial" w:cs="Arial" w:eastAsia="Arial" w:hAnsi="Arial"/>
          <w:sz w:val="22"/>
          <w:szCs w:val="22"/>
          <w:rtl w:val="0"/>
        </w:rPr>
        <w:t xml:space="preserve">] identificada con NIT </w:t>
      </w:r>
      <w:r w:rsidDel="00000000" w:rsidR="00000000" w:rsidRPr="00000000">
        <w:rPr>
          <w:rFonts w:ascii="Arial" w:cs="Arial" w:eastAsia="Arial" w:hAnsi="Arial"/>
          <w:sz w:val="22"/>
          <w:szCs w:val="22"/>
          <w:highlight w:val="lightGray"/>
          <w:rtl w:val="0"/>
        </w:rPr>
        <w:t xml:space="preserve">[Incluir el NIT]</w:t>
      </w:r>
      <w:r w:rsidDel="00000000" w:rsidR="00000000" w:rsidRPr="00000000">
        <w:rPr>
          <w:rFonts w:ascii="Arial" w:cs="Arial" w:eastAsia="Arial" w:hAnsi="Arial"/>
          <w:sz w:val="22"/>
          <w:szCs w:val="22"/>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2"/>
          <w:szCs w:val="22"/>
          <w:rtl w:val="0"/>
        </w:rPr>
        <w:t xml:space="preserve"> (artículo 65 Ley 1819 de 2020 y artículo 3 Decreto 1047 de 1983), </w:t>
      </w:r>
      <w:r w:rsidDel="00000000" w:rsidR="00000000" w:rsidRPr="00000000">
        <w:rPr>
          <w:rFonts w:ascii="Arial" w:cs="Arial" w:eastAsia="Arial" w:hAnsi="Arial"/>
          <w:sz w:val="22"/>
          <w:szCs w:val="22"/>
          <w:rtl w:val="0"/>
        </w:rPr>
        <w:t xml:space="preserve">pagados por la compañía a partir de </w:t>
      </w:r>
      <w:r w:rsidDel="00000000" w:rsidR="00000000" w:rsidRPr="00000000">
        <w:rPr>
          <w:rFonts w:ascii="Arial" w:cs="Arial" w:eastAsia="Arial" w:hAnsi="Arial"/>
          <w:sz w:val="22"/>
          <w:szCs w:val="22"/>
          <w:highlight w:val="lightGray"/>
          <w:rtl w:val="0"/>
        </w:rPr>
        <w:t xml:space="preserve">[fecha de constitución]</w:t>
      </w:r>
      <w:r w:rsidDel="00000000" w:rsidR="00000000" w:rsidRPr="00000000">
        <w:rPr>
          <w:rFonts w:ascii="Arial" w:cs="Arial" w:eastAsia="Arial" w:hAnsi="Arial"/>
          <w:sz w:val="22"/>
          <w:szCs w:val="22"/>
          <w:rtl w:val="0"/>
        </w:rPr>
        <w:t xml:space="preserve">. Lo anterior, en cumplimiento de lo dispuesto en el artículo 50 de la Ley 789 de 2002.</w:t>
      </w:r>
    </w:p>
    <w:p w:rsidR="00000000" w:rsidDel="00000000" w:rsidP="00000000" w:rsidRDefault="00000000" w:rsidRPr="00000000" w14:paraId="000000A0">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1">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[Incluir el nombre del revisor fiscal, según corresponda]</w:t>
      </w:r>
      <w:r w:rsidDel="00000000" w:rsidR="00000000" w:rsidRPr="00000000">
        <w:rPr>
          <w:rFonts w:ascii="Arial" w:cs="Arial" w:eastAsia="Arial" w:hAnsi="Arial"/>
          <w:sz w:val="22"/>
          <w:szCs w:val="22"/>
          <w:rtl w:val="0"/>
        </w:rPr>
        <w:t xml:space="preserve"> identificado con </w:t>
      </w:r>
      <w:r w:rsidDel="00000000" w:rsidR="00000000" w:rsidRPr="00000000">
        <w:rPr>
          <w:rFonts w:ascii="Arial" w:cs="Arial" w:eastAsia="Arial" w:hAnsi="Arial"/>
          <w:sz w:val="22"/>
          <w:szCs w:val="22"/>
          <w:highlight w:val="lightGray"/>
          <w:rtl w:val="0"/>
        </w:rPr>
        <w:t xml:space="preserve">[Incluir el número de identificación</w:t>
      </w:r>
      <w:r w:rsidDel="00000000" w:rsidR="00000000" w:rsidRPr="00000000">
        <w:rPr>
          <w:rFonts w:ascii="Arial" w:cs="Arial" w:eastAsia="Arial" w:hAnsi="Arial"/>
          <w:sz w:val="22"/>
          <w:szCs w:val="22"/>
          <w:rtl w:val="0"/>
        </w:rPr>
        <w:t xml:space="preserve">], y con tarjeta profesional No. </w:t>
      </w:r>
      <w:r w:rsidDel="00000000" w:rsidR="00000000" w:rsidRPr="00000000">
        <w:rPr>
          <w:rFonts w:ascii="Arial" w:cs="Arial" w:eastAsia="Arial" w:hAnsi="Arial"/>
          <w:sz w:val="22"/>
          <w:szCs w:val="22"/>
          <w:highlight w:val="lightGray"/>
          <w:rtl w:val="0"/>
        </w:rPr>
        <w:t xml:space="preserve">[Incluir Numero de tarjea profesional]</w:t>
      </w:r>
      <w:r w:rsidDel="00000000" w:rsidR="00000000" w:rsidRPr="00000000">
        <w:rPr>
          <w:rFonts w:ascii="Arial" w:cs="Arial" w:eastAsia="Arial" w:hAnsi="Arial"/>
          <w:sz w:val="22"/>
          <w:szCs w:val="22"/>
          <w:rtl w:val="0"/>
        </w:rPr>
        <w:t xml:space="preserve"> de la Junta Central de Contadores de Colombia, en mi condición de revisor fiscal de [</w:t>
      </w:r>
      <w:r w:rsidDel="00000000" w:rsidR="00000000" w:rsidRPr="00000000">
        <w:rPr>
          <w:rFonts w:ascii="Arial" w:cs="Arial" w:eastAsia="Arial" w:hAnsi="Arial"/>
          <w:sz w:val="22"/>
          <w:szCs w:val="22"/>
          <w:highlight w:val="lightGray"/>
          <w:rtl w:val="0"/>
        </w:rPr>
        <w:t xml:space="preserve">Incluir la Razón social de la persona jurídica</w:t>
      </w:r>
      <w:r w:rsidDel="00000000" w:rsidR="00000000" w:rsidRPr="00000000">
        <w:rPr>
          <w:rFonts w:ascii="Arial" w:cs="Arial" w:eastAsia="Arial" w:hAnsi="Arial"/>
          <w:sz w:val="22"/>
          <w:szCs w:val="22"/>
          <w:rtl w:val="0"/>
        </w:rPr>
        <w:t xml:space="preserve">] identificada con NIT </w:t>
      </w:r>
      <w:r w:rsidDel="00000000" w:rsidR="00000000" w:rsidRPr="00000000">
        <w:rPr>
          <w:rFonts w:ascii="Arial" w:cs="Arial" w:eastAsia="Arial" w:hAnsi="Arial"/>
          <w:sz w:val="22"/>
          <w:szCs w:val="22"/>
          <w:highlight w:val="lightGray"/>
          <w:rtl w:val="0"/>
        </w:rPr>
        <w:t xml:space="preserve">[Incluir el NIT]</w:t>
      </w:r>
      <w:r w:rsidDel="00000000" w:rsidR="00000000" w:rsidRPr="00000000">
        <w:rPr>
          <w:rFonts w:ascii="Arial" w:cs="Arial" w:eastAsia="Arial" w:hAnsi="Arial"/>
          <w:sz w:val="22"/>
          <w:szCs w:val="22"/>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2"/>
          <w:szCs w:val="22"/>
          <w:rtl w:val="0"/>
        </w:rPr>
        <w:t xml:space="preserve"> (artículo 65 Ley 1819 de 2020 y artículo 3 Decreto 1047 de 1983), </w:t>
      </w:r>
      <w:r w:rsidDel="00000000" w:rsidR="00000000" w:rsidRPr="00000000">
        <w:rPr>
          <w:rFonts w:ascii="Arial" w:cs="Arial" w:eastAsia="Arial" w:hAnsi="Arial"/>
          <w:sz w:val="22"/>
          <w:szCs w:val="22"/>
          <w:rtl w:val="0"/>
        </w:rPr>
        <w:t xml:space="preserve">pagados por la compañía a partir de </w:t>
      </w:r>
      <w:r w:rsidDel="00000000" w:rsidR="00000000" w:rsidRPr="00000000">
        <w:rPr>
          <w:rFonts w:ascii="Arial" w:cs="Arial" w:eastAsia="Arial" w:hAnsi="Arial"/>
          <w:sz w:val="22"/>
          <w:szCs w:val="22"/>
          <w:highlight w:val="lightGray"/>
          <w:rtl w:val="0"/>
        </w:rPr>
        <w:t xml:space="preserve">[fecha de constitución]</w:t>
      </w:r>
      <w:r w:rsidDel="00000000" w:rsidR="00000000" w:rsidRPr="00000000">
        <w:rPr>
          <w:rFonts w:ascii="Arial" w:cs="Arial" w:eastAsia="Arial" w:hAnsi="Arial"/>
          <w:sz w:val="22"/>
          <w:szCs w:val="22"/>
          <w:rtl w:val="0"/>
        </w:rPr>
        <w:t xml:space="preserve">. Lo anterior, en cumplimiento de lo dispuesto en el artículo 50 de la Ley 789 de 2002.</w:t>
      </w:r>
    </w:p>
    <w:p w:rsidR="00000000" w:rsidDel="00000000" w:rsidP="00000000" w:rsidRDefault="00000000" w:rsidRPr="00000000" w14:paraId="000000A2">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3">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sidDel="00000000" w:rsidR="00000000" w:rsidRPr="00000000">
        <w:rPr>
          <w:rtl w:val="0"/>
        </w:rPr>
      </w:r>
    </w:p>
    <w:p w:rsidR="00000000" w:rsidDel="00000000" w:rsidP="00000000" w:rsidRDefault="00000000" w:rsidRPr="00000000" w14:paraId="000000A4">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5">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[Cuando la persona jurídica esté exonerada de aportes parafiscales de acuerdo con el artículo 114-1 del Estatuto Tributario modificado por el artículo 65 de la Ley 1918 de 2020, deberá incluir el siguiente texto y ajustar el formato en lo correspondiente]:  </w:t>
      </w:r>
      <w:r w:rsidDel="00000000" w:rsidR="00000000" w:rsidRPr="00000000">
        <w:rPr>
          <w:rtl w:val="0"/>
        </w:rPr>
      </w:r>
    </w:p>
    <w:p w:rsidR="00000000" w:rsidDel="00000000" w:rsidP="00000000" w:rsidRDefault="00000000" w:rsidRPr="00000000" w14:paraId="000000A6">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7">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Conforme el artículo 65 de la Ley 1819 de 2020,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A8">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9">
      <w:pPr>
        <w:spacing w:line="240" w:lineRule="auto"/>
        <w:ind w:left="0" w:hanging="2"/>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[Cuando la persona jurídica no haya tenido personal a cargo dentro de los seis (6) meses anteriores a la presentación de la propuesta deberá manifestarlo de la siguiente manera:]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AA">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B">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[Incluir el nombre del representante legal de la persona jurídica o el revisor fiscal, según corresponda]</w:t>
      </w:r>
      <w:r w:rsidDel="00000000" w:rsidR="00000000" w:rsidRPr="00000000">
        <w:rPr>
          <w:rFonts w:ascii="Arial" w:cs="Arial" w:eastAsia="Arial" w:hAnsi="Arial"/>
          <w:sz w:val="22"/>
          <w:szCs w:val="22"/>
          <w:rtl w:val="0"/>
        </w:rPr>
        <w:t xml:space="preserve"> identificado con </w:t>
      </w:r>
      <w:r w:rsidDel="00000000" w:rsidR="00000000" w:rsidRPr="00000000">
        <w:rPr>
          <w:rFonts w:ascii="Arial" w:cs="Arial" w:eastAsia="Arial" w:hAnsi="Arial"/>
          <w:sz w:val="22"/>
          <w:szCs w:val="22"/>
          <w:highlight w:val="lightGray"/>
          <w:rtl w:val="0"/>
        </w:rPr>
        <w:t xml:space="preserve">[Incluir el número de identificación]</w:t>
      </w:r>
      <w:r w:rsidDel="00000000" w:rsidR="00000000" w:rsidRPr="00000000">
        <w:rPr>
          <w:rFonts w:ascii="Arial" w:cs="Arial" w:eastAsia="Arial" w:hAnsi="Arial"/>
          <w:sz w:val="22"/>
          <w:szCs w:val="22"/>
          <w:rtl w:val="0"/>
        </w:rPr>
        <w:t xml:space="preserve">, en mi condición de </w:t>
      </w:r>
      <w:r w:rsidDel="00000000" w:rsidR="00000000" w:rsidRPr="00000000">
        <w:rPr>
          <w:rFonts w:ascii="Arial" w:cs="Arial" w:eastAsia="Arial" w:hAnsi="Arial"/>
          <w:sz w:val="22"/>
          <w:szCs w:val="22"/>
          <w:highlight w:val="lightGray"/>
          <w:rtl w:val="0"/>
        </w:rPr>
        <w:t xml:space="preserve">[Indicar si actúa como Representante Legal o revisor fiscal]</w:t>
      </w:r>
      <w:r w:rsidDel="00000000" w:rsidR="00000000" w:rsidRPr="00000000">
        <w:rPr>
          <w:rFonts w:ascii="Arial" w:cs="Arial" w:eastAsia="Arial" w:hAnsi="Arial"/>
          <w:sz w:val="22"/>
          <w:szCs w:val="22"/>
          <w:rtl w:val="0"/>
        </w:rPr>
        <w:t xml:space="preserve"> de </w:t>
      </w:r>
      <w:r w:rsidDel="00000000" w:rsidR="00000000" w:rsidRPr="00000000">
        <w:rPr>
          <w:rFonts w:ascii="Arial" w:cs="Arial" w:eastAsia="Arial" w:hAnsi="Arial"/>
          <w:sz w:val="22"/>
          <w:szCs w:val="22"/>
          <w:highlight w:val="lightGray"/>
          <w:rtl w:val="0"/>
        </w:rPr>
        <w:t xml:space="preserve">[Incluir la Razón social de la persona jurídica</w:t>
      </w:r>
      <w:r w:rsidDel="00000000" w:rsidR="00000000" w:rsidRPr="00000000">
        <w:rPr>
          <w:rFonts w:ascii="Arial" w:cs="Arial" w:eastAsia="Arial" w:hAnsi="Arial"/>
          <w:sz w:val="22"/>
          <w:szCs w:val="22"/>
          <w:rtl w:val="0"/>
        </w:rPr>
        <w:t xml:space="preserve">] identificada con NIT </w:t>
      </w:r>
      <w:r w:rsidDel="00000000" w:rsidR="00000000" w:rsidRPr="00000000">
        <w:rPr>
          <w:rFonts w:ascii="Arial" w:cs="Arial" w:eastAsia="Arial" w:hAnsi="Arial"/>
          <w:sz w:val="22"/>
          <w:szCs w:val="22"/>
          <w:highlight w:val="lightGray"/>
          <w:rtl w:val="0"/>
        </w:rPr>
        <w:t xml:space="preserve">[Incluir el NIT]</w:t>
      </w:r>
      <w:r w:rsidDel="00000000" w:rsidR="00000000" w:rsidRPr="00000000">
        <w:rPr>
          <w:rFonts w:ascii="Arial" w:cs="Arial" w:eastAsia="Arial" w:hAnsi="Arial"/>
          <w:sz w:val="22"/>
          <w:szCs w:val="22"/>
          <w:rtl w:val="0"/>
        </w:rPr>
        <w:t xml:space="preserve">, bajo la gravedad de juramento, 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AC">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D">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E">
      <w:pPr>
        <w:widowControl w:val="0"/>
        <w:spacing w:after="120" w:line="240" w:lineRule="auto"/>
        <w:ind w:left="0" w:hanging="2"/>
        <w:rPr>
          <w:rFonts w:ascii="Arial" w:cs="Arial" w:eastAsia="Arial" w:hAnsi="Arial"/>
          <w:sz w:val="22"/>
          <w:szCs w:val="22"/>
        </w:rPr>
      </w:pPr>
      <w:r w:rsidDel="00000000" w:rsidR="00000000" w:rsidRPr="00000000">
        <w:rPr>
          <w:rFonts w:ascii="Arial" w:cs="Arial" w:eastAsia="Arial" w:hAnsi="Arial"/>
          <w:sz w:val="22"/>
          <w:szCs w:val="22"/>
          <w:rtl w:val="0"/>
        </w:rPr>
        <w:t xml:space="preserve">En constancia, se firma en </w:t>
      </w:r>
      <w:r w:rsidDel="00000000" w:rsidR="00000000" w:rsidRPr="00000000">
        <w:rPr>
          <w:rFonts w:ascii="Arial" w:cs="Arial" w:eastAsia="Arial" w:hAnsi="Arial"/>
          <w:sz w:val="22"/>
          <w:szCs w:val="22"/>
          <w:highlight w:val="lightGray"/>
          <w:rtl w:val="0"/>
        </w:rPr>
        <w:t xml:space="preserve">______________</w:t>
      </w:r>
      <w:r w:rsidDel="00000000" w:rsidR="00000000" w:rsidRPr="00000000">
        <w:rPr>
          <w:rFonts w:ascii="Arial" w:cs="Arial" w:eastAsia="Arial" w:hAnsi="Arial"/>
          <w:sz w:val="22"/>
          <w:szCs w:val="22"/>
          <w:rtl w:val="0"/>
        </w:rPr>
        <w:t xml:space="preserve">, a los </w:t>
      </w:r>
      <w:r w:rsidDel="00000000" w:rsidR="00000000" w:rsidRPr="00000000">
        <w:rPr>
          <w:rFonts w:ascii="Arial" w:cs="Arial" w:eastAsia="Arial" w:hAnsi="Arial"/>
          <w:sz w:val="22"/>
          <w:szCs w:val="22"/>
          <w:highlight w:val="lightGray"/>
          <w:rtl w:val="0"/>
        </w:rPr>
        <w:t xml:space="preserve">____</w:t>
      </w:r>
      <w:r w:rsidDel="00000000" w:rsidR="00000000" w:rsidRPr="00000000">
        <w:rPr>
          <w:rFonts w:ascii="Arial" w:cs="Arial" w:eastAsia="Arial" w:hAnsi="Arial"/>
          <w:sz w:val="22"/>
          <w:szCs w:val="22"/>
          <w:rtl w:val="0"/>
        </w:rPr>
        <w:t xml:space="preserve"> días del mes de </w:t>
      </w:r>
      <w:r w:rsidDel="00000000" w:rsidR="00000000" w:rsidRPr="00000000">
        <w:rPr>
          <w:rFonts w:ascii="Arial" w:cs="Arial" w:eastAsia="Arial" w:hAnsi="Arial"/>
          <w:sz w:val="22"/>
          <w:szCs w:val="22"/>
          <w:highlight w:val="lightGray"/>
          <w:rtl w:val="0"/>
        </w:rPr>
        <w:t xml:space="preserve">_____</w:t>
      </w:r>
      <w:r w:rsidDel="00000000" w:rsidR="00000000" w:rsidRPr="00000000">
        <w:rPr>
          <w:rFonts w:ascii="Arial" w:cs="Arial" w:eastAsia="Arial" w:hAnsi="Arial"/>
          <w:sz w:val="22"/>
          <w:szCs w:val="22"/>
          <w:rtl w:val="0"/>
        </w:rPr>
        <w:t xml:space="preserve"> de 20</w:t>
      </w:r>
      <w:r w:rsidDel="00000000" w:rsidR="00000000" w:rsidRPr="00000000">
        <w:rPr>
          <w:rFonts w:ascii="Arial" w:cs="Arial" w:eastAsia="Arial" w:hAnsi="Arial"/>
          <w:sz w:val="22"/>
          <w:szCs w:val="22"/>
          <w:highlight w:val="lightGray"/>
          <w:rtl w:val="0"/>
        </w:rPr>
        <w:t xml:space="preserve">__.</w:t>
      </w:r>
      <w:r w:rsidDel="00000000" w:rsidR="00000000" w:rsidRPr="00000000">
        <w:rPr>
          <w:rtl w:val="0"/>
        </w:rPr>
      </w:r>
    </w:p>
    <w:p w:rsidR="00000000" w:rsidDel="00000000" w:rsidP="00000000" w:rsidRDefault="00000000" w:rsidRPr="00000000" w14:paraId="000000AF">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0">
      <w:pPr>
        <w:spacing w:line="240" w:lineRule="auto"/>
        <w:ind w:left="0" w:hanging="2"/>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_____________________________________________________________________</w:t>
      </w:r>
    </w:p>
    <w:p w:rsidR="00000000" w:rsidDel="00000000" w:rsidP="00000000" w:rsidRDefault="00000000" w:rsidRPr="00000000" w14:paraId="000000B1">
      <w:pPr>
        <w:spacing w:line="240" w:lineRule="auto"/>
        <w:ind w:left="0" w:hanging="2"/>
        <w:jc w:val="center"/>
        <w:rPr>
          <w:rFonts w:ascii="Arial" w:cs="Arial" w:eastAsia="Arial" w:hAnsi="Arial"/>
          <w:sz w:val="22"/>
          <w:szCs w:val="22"/>
          <w:highlight w:val="lightGray"/>
        </w:rPr>
      </w:pPr>
      <w:r w:rsidDel="00000000" w:rsidR="00000000" w:rsidRPr="00000000">
        <w:rPr>
          <w:rFonts w:ascii="Arial" w:cs="Arial" w:eastAsia="Arial" w:hAnsi="Arial"/>
          <w:sz w:val="22"/>
          <w:szCs w:val="22"/>
          <w:highlight w:val="lightGray"/>
          <w:rtl w:val="0"/>
        </w:rPr>
        <w:t xml:space="preserve">[Nombre y firma del representante legal de la persona jurídica o el revisor fiscal, según corresponda]</w:t>
      </w:r>
    </w:p>
    <w:p w:rsidR="00000000" w:rsidDel="00000000" w:rsidP="00000000" w:rsidRDefault="00000000" w:rsidRPr="00000000" w14:paraId="000000B2">
      <w:pPr>
        <w:spacing w:line="240" w:lineRule="auto"/>
        <w:ind w:left="0" w:hanging="2"/>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3">
      <w:pPr>
        <w:spacing w:line="240" w:lineRule="auto"/>
        <w:ind w:left="0" w:hanging="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Nota:</w:t>
      </w:r>
      <w:r w:rsidDel="00000000" w:rsidR="00000000" w:rsidRPr="00000000">
        <w:rPr>
          <w:rFonts w:ascii="Arial" w:cs="Arial" w:eastAsia="Arial" w:hAnsi="Arial"/>
          <w:sz w:val="22"/>
          <w:szCs w:val="22"/>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Del="00000000" w:rsidR="00000000" w:rsidRPr="00000000">
        <w:rPr>
          <w:rtl w:val="0"/>
        </w:rPr>
      </w:r>
    </w:p>
    <w:p w:rsidR="00000000" w:rsidDel="00000000" w:rsidP="00000000" w:rsidRDefault="00000000" w:rsidRPr="00000000" w14:paraId="000000B4">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5">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6">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7">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8">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9">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A">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B">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C">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D">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E">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F">
      <w:pPr>
        <w:spacing w:line="240" w:lineRule="auto"/>
        <w:ind w:left="0" w:hanging="2"/>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0">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1">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2">
      <w:pPr>
        <w:spacing w:line="240" w:lineRule="auto"/>
        <w:ind w:left="0"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FORMATO 5</w:t>
      </w:r>
    </w:p>
    <w:p w:rsidR="00000000" w:rsidDel="00000000" w:rsidP="00000000" w:rsidRDefault="00000000" w:rsidRPr="00000000" w14:paraId="000000C3">
      <w:pPr>
        <w:spacing w:line="240" w:lineRule="auto"/>
        <w:ind w:left="0"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PAGOS DE SEGURIDAD SOCIAL Y APORTES LEGALES</w:t>
      </w:r>
    </w:p>
    <w:p w:rsidR="00000000" w:rsidDel="00000000" w:rsidP="00000000" w:rsidRDefault="00000000" w:rsidRPr="00000000" w14:paraId="000000C4">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5">
      <w:pPr>
        <w:spacing w:line="240" w:lineRule="auto"/>
        <w:ind w:left="0"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ARTÍCULO 9 LEY 828 DE 2003</w:t>
      </w:r>
    </w:p>
    <w:p w:rsidR="00000000" w:rsidDel="00000000" w:rsidP="00000000" w:rsidRDefault="00000000" w:rsidRPr="00000000" w14:paraId="000000C6">
      <w:pPr>
        <w:spacing w:line="240" w:lineRule="auto"/>
        <w:ind w:left="0"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t>
      </w:r>
      <w:r w:rsidDel="00000000" w:rsidR="00000000" w:rsidRPr="00000000">
        <w:rPr>
          <w:rFonts w:ascii="Arial" w:cs="Arial" w:eastAsia="Arial" w:hAnsi="Arial"/>
          <w:b w:val="1"/>
          <w:bCs w:val="1"/>
          <w:sz w:val="22"/>
          <w:szCs w:val="22"/>
          <w:highlight w:val="lightGray"/>
          <w:rtl w:val="0"/>
        </w:rPr>
        <w:t xml:space="preserve">PERSONAS NATURALES</w:t>
      </w:r>
      <w:r w:rsidDel="00000000" w:rsidR="00000000" w:rsidRPr="00000000">
        <w:rPr>
          <w:rFonts w:ascii="Arial" w:cs="Arial" w:eastAsia="Arial" w:hAnsi="Arial"/>
          <w:b w:val="1"/>
          <w:bCs w:val="1"/>
          <w:sz w:val="22"/>
          <w:szCs w:val="22"/>
          <w:rtl w:val="0"/>
        </w:rPr>
        <w:t xml:space="preserve">)</w:t>
      </w:r>
    </w:p>
    <w:p w:rsidR="00000000" w:rsidDel="00000000" w:rsidP="00000000" w:rsidRDefault="00000000" w:rsidRPr="00000000" w14:paraId="000000C7">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8">
      <w:pPr>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9">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persona natural deberá acreditar la afiliación a los sistemas de seguridad social en salud y pensiones aportando los certificados de afiliación respectivos. El proponente deberá acreditar estar a paz y salvo allegando el certificado de pago de planillas correspondientes a los últimos 6 meses.</w:t>
      </w:r>
    </w:p>
    <w:p w:rsidR="00000000" w:rsidDel="00000000" w:rsidP="00000000" w:rsidRDefault="00000000" w:rsidRPr="00000000" w14:paraId="000000CA">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B">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persona natural que reúna los requisitos para acceder a la pensión de vejez, o se pensione por invalidez o anticipadamente, presentará el certificado que lo acredite y, además la afiliación al sistema de salud.</w:t>
      </w:r>
    </w:p>
    <w:p w:rsidR="00000000" w:rsidDel="00000000" w:rsidP="00000000" w:rsidRDefault="00000000" w:rsidRPr="00000000" w14:paraId="000000CC">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w:t>
      </w:r>
      <w:r w:rsidDel="00000000" w:rsidR="00000000" w:rsidRPr="00000000">
        <w:rPr>
          <w:rFonts w:ascii="Arial" w:cs="Arial" w:eastAsia="Arial" w:hAnsi="Arial"/>
          <w:sz w:val="22"/>
          <w:szCs w:val="22"/>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000000" w:rsidDel="00000000" w:rsidP="00000000" w:rsidRDefault="00000000" w:rsidRPr="00000000" w14:paraId="000000CE">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F">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0">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1">
      <w:pPr>
        <w:widowControl w:val="0"/>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D2">
      <w:pPr>
        <w:widowControl w:val="0"/>
        <w:spacing w:line="240" w:lineRule="auto"/>
        <w:ind w:left="0" w:hanging="2"/>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FORMATO 6</w:t>
      </w:r>
    </w:p>
    <w:p w:rsidR="00000000" w:rsidDel="00000000" w:rsidP="00000000" w:rsidRDefault="00000000" w:rsidRPr="00000000" w14:paraId="000000D3">
      <w:pPr>
        <w:widowControl w:val="0"/>
        <w:spacing w:line="240" w:lineRule="auto"/>
        <w:ind w:left="0" w:hanging="2"/>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D4">
      <w:pPr>
        <w:spacing w:line="240" w:lineRule="auto"/>
        <w:ind w:left="0" w:hanging="2"/>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DECLARACIÓN DE MULTAS Y DEMÁS SANCIONES POR INCUMPLIMIENTO, EFECTIVIDAD DE AMPAROS DE LA GARANTÍA ÚNICA, INHABILIDADES E INCOMPATIBILIDADES</w:t>
      </w:r>
      <w:r w:rsidDel="00000000" w:rsidR="00000000" w:rsidRPr="00000000">
        <w:rPr>
          <w:rtl w:val="0"/>
        </w:rPr>
      </w:r>
    </w:p>
    <w:p w:rsidR="00000000" w:rsidDel="00000000" w:rsidP="00000000" w:rsidRDefault="00000000" w:rsidRPr="00000000" w14:paraId="000000D5">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6">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declaró:</w:t>
      </w:r>
    </w:p>
    <w:p w:rsidR="00000000" w:rsidDel="00000000" w:rsidP="00000000" w:rsidRDefault="00000000" w:rsidRPr="00000000" w14:paraId="000000D7">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8">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w:t>
        <w:tab/>
        <w:t xml:space="preserve">¿Usted ha sido condenado en cualquier tiempo, por la comisión de delitos que afecten el patrimonio del Estado, y relacionados con la pertenencia, promoción o financiación de grupos armados ilegales, de lesa humanidad o de narcotráfico en  Colombia o en el exterior (Art. 122 C.P.)?. SI____NO___</w:t>
      </w:r>
    </w:p>
    <w:p w:rsidR="00000000" w:rsidDel="00000000" w:rsidP="00000000" w:rsidRDefault="00000000" w:rsidRPr="00000000" w14:paraId="000000D9">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A">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tab/>
        <w:t xml:space="preserve">¿Usted en calidad de servidor público ha dado lugar a una conducta dolosa o  gravemente culposa, calificada así por sentencia ejecutoriada, a que el Estado sea condenado a una reparación patrimonial? SI___ NO___. En caso positivo, SI ___ NO____ asumí con mi patrimonio el daño (Art. 122 C.P.)</w:t>
      </w:r>
    </w:p>
    <w:p w:rsidR="00000000" w:rsidDel="00000000" w:rsidP="00000000" w:rsidRDefault="00000000" w:rsidRPr="00000000" w14:paraId="000000DB">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C">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w:t>
        <w:tab/>
        <w:t xml:space="preserve">¿Usted ha sido sancionado disciplinariamente con destitución del cargo? (Ley 80 de 1.993 art. 8°, literal d). SI___ NO___</w:t>
      </w:r>
    </w:p>
    <w:p w:rsidR="00000000" w:rsidDel="00000000" w:rsidP="00000000" w:rsidRDefault="00000000" w:rsidRPr="00000000" w14:paraId="000000DD">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E">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w:t>
        <w:tab/>
        <w:t xml:space="preserve">¿Usted por medio de sentencia judicial ha sido condenado a la interdicción de derechos y funciones públicas (Ley 80 de 1.993 art. 8°, literal d)?. SI___ NO___</w:t>
      </w:r>
    </w:p>
    <w:p w:rsidR="00000000" w:rsidDel="00000000" w:rsidP="00000000" w:rsidRDefault="00000000" w:rsidRPr="00000000" w14:paraId="000000DF">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0">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w:t>
        <w:tab/>
        <w:t xml:space="preserve">¿Usted ha sido declarado responsable judicialmente por soborno transnacional. En caso positivo, ¿Cuál?_______NO_____ (Art. 8, Núm. 1°, lit. j), ley 80 de 1.993, modificado ley 1474 de 2.011 art. 1).</w:t>
      </w:r>
    </w:p>
    <w:p w:rsidR="00000000" w:rsidDel="00000000" w:rsidP="00000000" w:rsidRDefault="00000000" w:rsidRPr="00000000" w14:paraId="000000E1">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2">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w:t>
        <w:tab/>
        <w:t xml:space="preserve">¿En algún momento le han declarado la caducidad de un contrato estatal? SI___ NO___ ¿Cuál?______________________ (Art. 8°, Núm. 1°, lit. c), ley 80 de 1.993.</w:t>
      </w:r>
    </w:p>
    <w:p w:rsidR="00000000" w:rsidDel="00000000" w:rsidP="00000000" w:rsidRDefault="00000000" w:rsidRPr="00000000" w14:paraId="000000E3">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4">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w:t>
        <w:tab/>
        <w:t xml:space="preserve">¿Se ha abstenido de suscribir contrato estatal adjudicado, sin existir justa causa? SI___ NO___ (Art. 8°, Núm. 1°, lit. e), ley 80 de 1.993).</w:t>
      </w:r>
    </w:p>
    <w:p w:rsidR="00000000" w:rsidDel="00000000" w:rsidP="00000000" w:rsidRDefault="00000000" w:rsidRPr="00000000" w14:paraId="000000E5">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6">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w:t>
        <w:tab/>
        <w:t xml:space="preserve">¿Es usted servidor público? SI___ NO___ (Art. 8°, Núm. 1°, lit. 9, ley 80 de 1.993).</w:t>
      </w:r>
    </w:p>
    <w:p w:rsidR="00000000" w:rsidDel="00000000" w:rsidP="00000000" w:rsidRDefault="00000000" w:rsidRPr="00000000" w14:paraId="000000E7">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8">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w:t>
        <w:tab/>
        <w:t xml:space="preserve">¿Es usted integrante de una Junta Administradora Local del Departamento del Quindío? SI___ NO___ (Art. 8°, Núm. 1°, lit. f), ley 80 de 1.993).</w:t>
      </w:r>
    </w:p>
    <w:p w:rsidR="00000000" w:rsidDel="00000000" w:rsidP="00000000" w:rsidRDefault="00000000" w:rsidRPr="00000000" w14:paraId="000000E9">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A">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w:t>
        <w:tab/>
        <w:t xml:space="preserve">¿Su cónyuge o compañero (a) permanente, padre, madre, algún hijo(a), hermano(a), abuelo(a), nieto (a), cuñado (a), ha presentado propuesta para este proceso de selección?  SI___ NO___ (Art. 8°, Núm. 1°, lit. g), ley 80 de 1.993).</w:t>
      </w:r>
    </w:p>
    <w:p w:rsidR="00000000" w:rsidDel="00000000" w:rsidP="00000000" w:rsidRDefault="00000000" w:rsidRPr="00000000" w14:paraId="000000EB">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C">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w:t>
        <w:tab/>
        <w:t xml:space="preserve">¿Pertenece o perteneció a sociedad a la que se haya declarado la caducidad en un contrato? SI___ NO___ ¿Cuál?_____________________ (Art. 8°, Num. 1°, lit. i), ley 80 de 1.993).</w:t>
      </w:r>
    </w:p>
    <w:p w:rsidR="00000000" w:rsidDel="00000000" w:rsidP="00000000" w:rsidRDefault="00000000" w:rsidRPr="00000000" w14:paraId="000000ED">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E">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w:t>
        <w:tab/>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 NO___, en caso de si: ¿A Quién?__________________. ¿Cuál fue el monto del aporte?__________________________ (NO APLICA PARA CONTRATOS DE PRESTACIÓN DE SERVICIOS PROFESIONALES) (Art. 8°, Núm. 1°, lit. k), ley 80 de 1.993 adicionado por Art. 2. Ley 1474 de 2.011).</w:t>
      </w:r>
    </w:p>
    <w:p w:rsidR="00000000" w:rsidDel="00000000" w:rsidP="00000000" w:rsidRDefault="00000000" w:rsidRPr="00000000" w14:paraId="000000EF">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0">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w:t>
        <w:tab/>
        <w:t xml:space="preserve">Ha sido miembro de la Asamblea Departamental o servidor público del Departamento del Quindío? SI___ NO___. Indique el cargo_____________ ¿Cuál fue la fecha de retiro? _____________________ (Art. 8°, Núm. 2°, lit. a), ley 80 de 1.993).</w:t>
      </w:r>
    </w:p>
    <w:p w:rsidR="00000000" w:rsidDel="00000000" w:rsidP="00000000" w:rsidRDefault="00000000" w:rsidRPr="00000000" w14:paraId="000000F1">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14.</w:t>
        <w:tab/>
        <w:t xml:space="preserve">¿Alguno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SI___ NO___ ¿Quién?___________________________ (Art. 8°, Núm. 2°, lit. b), ley 80 de 1.993).</w:t>
      </w:r>
    </w:p>
    <w:p w:rsidR="00000000" w:rsidDel="00000000" w:rsidP="00000000" w:rsidRDefault="00000000" w:rsidRPr="00000000" w14:paraId="000000F3">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4">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w:t>
        <w:tab/>
        <w:t xml:space="preserve">¿Su cónyuge o compañero (a) permanente, es servidor público en nivel directivo, asesor, o miembro de la asamblea departamental o ejerce funciones de control interno o de control fiscal, en el Departamento del Quindío? SI___ NO____ ¿Quién?__________________________ Indique el cargo __________(Art. 8°, Núm. 2°, lit. c), ley 80 de 1.993).</w:t>
      </w:r>
    </w:p>
    <w:p w:rsidR="00000000" w:rsidDel="00000000" w:rsidP="00000000" w:rsidRDefault="00000000" w:rsidRPr="00000000" w14:paraId="000000F5">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6">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16.</w:t>
        <w:tab/>
        <w:t xml:space="preserve">16. ¿Es miembro de la Asamblea Departamental del Departamento del Quindío? SI___NO____ ¿Cuál?__________________ (Art. 8°, Núm. 2°, lit. e), ley 80 de 1.993)</w:t>
      </w:r>
    </w:p>
    <w:p w:rsidR="00000000" w:rsidDel="00000000" w:rsidP="00000000" w:rsidRDefault="00000000" w:rsidRPr="00000000" w14:paraId="000000F7">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8">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17.</w:t>
        <w:tab/>
        <w:t xml:space="preserve">¿Tiene algún parentesco con el Gobernador del Departamento? SI____NO____ ¿Cuál?_______________________ (Art. 19 Ley 53 de 1.990).</w:t>
      </w:r>
    </w:p>
    <w:p w:rsidR="00000000" w:rsidDel="00000000" w:rsidP="00000000" w:rsidRDefault="00000000" w:rsidRPr="00000000" w14:paraId="000000F9">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A">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18.</w:t>
        <w:tab/>
        <w:t xml:space="preserve">¿Tiene algún parentesco con un diputado del Departamento? SI___ NO___ ¿Cuál?________________________ (Art. 19 Ley 53 de 1.990).</w:t>
      </w:r>
    </w:p>
    <w:p w:rsidR="00000000" w:rsidDel="00000000" w:rsidP="00000000" w:rsidRDefault="00000000" w:rsidRPr="00000000" w14:paraId="000000FB">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C">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19.</w:t>
        <w:tab/>
        <w:t xml:space="preserve">¿Tiene algún parentesco con el Secretario de la Asamblea del Departamento? SI___NO___ ¿Cuál?_______________________ (Art. 19 Ley 53 de 1.990).</w:t>
      </w:r>
    </w:p>
    <w:p w:rsidR="00000000" w:rsidDel="00000000" w:rsidP="00000000" w:rsidRDefault="00000000" w:rsidRPr="00000000" w14:paraId="000000FD">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E">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w:t>
        <w:tab/>
        <w:t xml:space="preserve">¿Tiene algún parentesco con el Contralor del Departamento? SI___ NO___ ¿Cuál?______________________ (Art. 19 Ley 53 de 1.990).</w:t>
      </w:r>
    </w:p>
    <w:p w:rsidR="00000000" w:rsidDel="00000000" w:rsidP="00000000" w:rsidRDefault="00000000" w:rsidRPr="00000000" w14:paraId="000000FF">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0">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21.</w:t>
        <w:tab/>
        <w:t xml:space="preserve">¿Ha ejercido cargos en el nivel directivo en entidades del Estado? SI___ NO___ ¿Cuál?_______________________ ¿Tiene relación con el objeto del contrato a suscribir? SI ___ NO__ Indique fecha de retiro________________ (Art. 8°, Núm. 2°, lit. f), ley 80 de 1.993, adicionado ley 1474 de 2.011 art.4° inc. 1°).</w:t>
      </w:r>
    </w:p>
    <w:p w:rsidR="00000000" w:rsidDel="00000000" w:rsidP="00000000" w:rsidRDefault="00000000" w:rsidRPr="00000000" w14:paraId="00000101">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2">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22.</w:t>
        <w:tab/>
        <w:t xml:space="preserve">¿Alguno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lit. f), ley 80 de 1.993, adicionado ley 1474 de 2.011 art.4° inc. 2°).</w:t>
      </w:r>
    </w:p>
    <w:p w:rsidR="00000000" w:rsidDel="00000000" w:rsidP="00000000" w:rsidRDefault="00000000" w:rsidRPr="00000000" w14:paraId="00000103">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4">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23.</w:t>
        <w:tab/>
        <w:t xml:space="preserve">¿Ha sido objeto de imposición de cinco (5) o más multas durante la ejecución de uno o varios contratos, durante una misma vigencia fiscal, con una o varias entidades estatales? SI___NO___ ¿Cuántas?_____________________ (Ley 1474 de 2.011 Art. 90 lit. a).</w:t>
      </w:r>
    </w:p>
    <w:p w:rsidR="00000000" w:rsidDel="00000000" w:rsidP="00000000" w:rsidRDefault="00000000" w:rsidRPr="00000000" w14:paraId="00000105">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6">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24.</w:t>
        <w:tab/>
        <w:t xml:space="preserve">¿Ha sido objeto de declaratorias de incumplimiento contractual en por lo menos dos (2) contratos durante una misma vigencia fiscal, con una o varias entidades estatales? SI___ NO___ ¿Cuántas?_______________________ (Ley 1474 de 2.011 Art. 90 lit. b).</w:t>
      </w:r>
    </w:p>
    <w:p w:rsidR="00000000" w:rsidDel="00000000" w:rsidP="00000000" w:rsidRDefault="00000000" w:rsidRPr="00000000" w14:paraId="00000107">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8">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25.</w:t>
        <w:tab/>
        <w:t xml:space="preserve">¿Ha sido objeto de imposición de dos (2) multas y un (1) incumplimiento durante una misma vigencia fiscal, con una o varias entidades estatales? SI____ NO___ ¿Cuántas?____________________________ (Ley 1474 de 2.011 Art. 90 lit. c).</w:t>
      </w:r>
    </w:p>
    <w:p w:rsidR="00000000" w:rsidDel="00000000" w:rsidP="00000000" w:rsidRDefault="00000000" w:rsidRPr="00000000" w14:paraId="00000109">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A">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26.</w:t>
        <w:tab/>
        <w:t xml:space="preserve">¿Ha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p>
    <w:p w:rsidR="00000000" w:rsidDel="00000000" w:rsidP="00000000" w:rsidRDefault="00000000" w:rsidRPr="00000000" w14:paraId="0000010B">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C">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¿Cuál?_____________________ (APLICA PARA CELEBRAR CONTRATOS DE INTERVENTORIA). Ley 1474 de 2011 Art. 5.</w:t>
      </w:r>
    </w:p>
    <w:p w:rsidR="00000000" w:rsidDel="00000000" w:rsidP="00000000" w:rsidRDefault="00000000" w:rsidRPr="00000000" w14:paraId="0000010D">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E">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correspondiente juramento se entiende prestado con la sola inclusión dentro de la oferta de este formato. </w:t>
      </w:r>
    </w:p>
    <w:p w:rsidR="00000000" w:rsidDel="00000000" w:rsidP="00000000" w:rsidRDefault="00000000" w:rsidRPr="00000000" w14:paraId="0000010F">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0">
      <w:pPr>
        <w:pBdr>
          <w:bottom w:color="000000" w:space="0" w:sz="8" w:val="single"/>
        </w:pBd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1">
      <w:pPr>
        <w:widowControl w:val="0"/>
        <w:pBdr>
          <w:bottom w:color="000000" w:space="4" w:sz="8" w:val="single"/>
          <w:between w:color="000000" w:space="1" w:sz="4" w:val="single"/>
        </w:pBd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2">
      <w:pPr>
        <w:widowControl w:val="0"/>
        <w:pBdr>
          <w:bottom w:color="000000" w:space="4" w:sz="8" w:val="single"/>
          <w:between w:color="000000" w:space="1" w:sz="4" w:val="single"/>
        </w:pBdr>
        <w:spacing w:line="240" w:lineRule="auto"/>
        <w:ind w:left="0" w:hanging="2"/>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NOMBRE DEL PROPONENTE (O DEL INTEGRANTE DEL CONSORCIO O UNIÓN TEMPORAL) </w:t>
      </w:r>
      <w:r w:rsidDel="00000000" w:rsidR="00000000" w:rsidRPr="00000000">
        <w:rPr>
          <w:rtl w:val="0"/>
        </w:rPr>
      </w:r>
    </w:p>
    <w:p w:rsidR="00000000" w:rsidDel="00000000" w:rsidP="00000000" w:rsidRDefault="00000000" w:rsidRPr="00000000" w14:paraId="00000113">
      <w:pPr>
        <w:widowControl w:val="0"/>
        <w:pBdr>
          <w:bottom w:color="000000" w:space="4" w:sz="8" w:val="single"/>
          <w:between w:color="000000" w:space="1" w:sz="4" w:val="single"/>
        </w:pBd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4">
      <w:pPr>
        <w:widowControl w:val="0"/>
        <w:pBdr>
          <w:bottom w:color="000000" w:space="4" w:sz="8" w:val="single"/>
          <w:between w:color="000000" w:space="1" w:sz="4" w:val="single"/>
        </w:pBdr>
        <w:spacing w:line="240" w:lineRule="auto"/>
        <w:ind w:left="0" w:hanging="2"/>
        <w:rPr>
          <w:rFonts w:ascii="Arial" w:cs="Arial" w:eastAsia="Arial" w:hAnsi="Arial"/>
          <w:sz w:val="22"/>
          <w:szCs w:val="22"/>
        </w:rPr>
      </w:pPr>
      <w:r w:rsidDel="00000000" w:rsidR="00000000" w:rsidRPr="00000000">
        <w:rPr>
          <w:rFonts w:ascii="Arial" w:cs="Arial" w:eastAsia="Arial" w:hAnsi="Arial"/>
          <w:sz w:val="22"/>
          <w:szCs w:val="22"/>
          <w:rtl w:val="0"/>
        </w:rPr>
        <w:t xml:space="preserve">Firma</w:t>
      </w:r>
      <w:r w:rsidDel="00000000" w:rsidR="00000000" w:rsidRPr="00000000">
        <w:rPr>
          <w:rFonts w:ascii="Arial" w:cs="Arial" w:eastAsia="Arial" w:hAnsi="Arial"/>
          <w:b w:val="1"/>
          <w:bCs w:val="1"/>
          <w:sz w:val="22"/>
          <w:szCs w:val="22"/>
          <w:rtl w:val="0"/>
        </w:rPr>
        <w:t xml:space="preserve"> </w:t>
      </w:r>
      <w:r w:rsidDel="00000000" w:rsidR="00000000" w:rsidRPr="00000000">
        <w:rPr>
          <w:rtl w:val="0"/>
        </w:rPr>
      </w:r>
    </w:p>
    <w:p w:rsidR="00000000" w:rsidDel="00000000" w:rsidP="00000000" w:rsidRDefault="00000000" w:rsidRPr="00000000" w14:paraId="00000115">
      <w:pPr>
        <w:widowControl w:val="0"/>
        <w:spacing w:line="240" w:lineRule="auto"/>
        <w:ind w:left="0"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6">
      <w:pPr>
        <w:widowControl w:val="0"/>
        <w:spacing w:line="240" w:lineRule="auto"/>
        <w:ind w:left="0"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7">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8">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9">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A">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B">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C">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D">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E">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F">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0">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1">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2">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3">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4">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5">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6">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7">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8">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9">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A">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B">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C">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D">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E">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F">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0">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1">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2">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3">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4">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5">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6">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7">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8">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9">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A">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B">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C">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D">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E">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F">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0">
      <w:pPr>
        <w:tabs>
          <w:tab w:val="left" w:leader="none" w:pos="-142"/>
        </w:tabs>
        <w:spacing w:line="240" w:lineRule="auto"/>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1">
      <w:pPr>
        <w:tabs>
          <w:tab w:val="left" w:leader="none" w:pos="-142"/>
        </w:tabs>
        <w:spacing w:line="240" w:lineRule="auto"/>
        <w:ind w:left="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2">
      <w:pPr>
        <w:tabs>
          <w:tab w:val="left" w:leader="none" w:pos="-142"/>
        </w:tabs>
        <w:spacing w:line="240" w:lineRule="auto"/>
        <w:ind w:left="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3">
      <w:pPr>
        <w:tabs>
          <w:tab w:val="left" w:leader="none" w:pos="-142"/>
        </w:tabs>
        <w:spacing w:line="240" w:lineRule="auto"/>
        <w:ind w:left="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4">
      <w:pPr>
        <w:tabs>
          <w:tab w:val="left" w:leader="none" w:pos="-142"/>
        </w:tabs>
        <w:spacing w:line="240" w:lineRule="auto"/>
        <w:ind w:left="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5">
      <w:pPr>
        <w:tabs>
          <w:tab w:val="left" w:leader="none" w:pos="-142"/>
        </w:tabs>
        <w:spacing w:line="240" w:lineRule="auto"/>
        <w:ind w:left="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6">
      <w:pPr>
        <w:tabs>
          <w:tab w:val="left" w:leader="none" w:pos="-142"/>
        </w:tabs>
        <w:spacing w:line="240" w:lineRule="auto"/>
        <w:ind w:left="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7">
      <w:pPr>
        <w:tabs>
          <w:tab w:val="left" w:leader="none" w:pos="-142"/>
        </w:tabs>
        <w:spacing w:line="240" w:lineRule="auto"/>
        <w:ind w:left="0" w:hanging="2"/>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FORMATO 8 – FACTOR DE CALIDAD</w:t>
      </w:r>
      <w:r w:rsidDel="00000000" w:rsidR="00000000" w:rsidRPr="00000000">
        <w:rPr>
          <w:rtl w:val="0"/>
        </w:rPr>
      </w:r>
    </w:p>
    <w:p w:rsidR="00000000" w:rsidDel="00000000" w:rsidP="00000000" w:rsidRDefault="00000000" w:rsidRPr="00000000" w14:paraId="00000148">
      <w:pPr>
        <w:widowControl w:val="0"/>
        <w:spacing w:line="240" w:lineRule="auto"/>
        <w:ind w:left="0" w:right="51"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49">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Señores</w:t>
      </w:r>
    </w:p>
    <w:p w:rsidR="00000000" w:rsidDel="00000000" w:rsidP="00000000" w:rsidRDefault="00000000" w:rsidRPr="00000000" w14:paraId="0000014A">
      <w:pPr>
        <w:widowControl w:val="0"/>
        <w:spacing w:line="240" w:lineRule="auto"/>
        <w:ind w:left="0" w:right="51"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DEPARTAMENTO DEL QUINDÍO </w:t>
      </w:r>
      <w:r w:rsidDel="00000000" w:rsidR="00000000" w:rsidRPr="00000000">
        <w:rPr>
          <w:rtl w:val="0"/>
        </w:rPr>
      </w:r>
    </w:p>
    <w:p w:rsidR="00000000" w:rsidDel="00000000" w:rsidP="00000000" w:rsidRDefault="00000000" w:rsidRPr="00000000" w14:paraId="0000014B">
      <w:pPr>
        <w:spacing w:line="240" w:lineRule="auto"/>
        <w:ind w:left="0" w:hanging="2"/>
        <w:rPr>
          <w:rFonts w:ascii="Arial" w:cs="Arial" w:eastAsia="Arial" w:hAnsi="Arial"/>
          <w:b w:val="1"/>
          <w:bCs w:val="1"/>
          <w:sz w:val="22"/>
          <w:szCs w:val="22"/>
        </w:rPr>
      </w:pPr>
      <w:r w:rsidDel="00000000" w:rsidR="00000000" w:rsidRPr="00000000">
        <w:rPr>
          <w:rFonts w:ascii="Arial" w:cs="Arial" w:eastAsia="Arial" w:hAnsi="Arial"/>
          <w:color w:val="000000"/>
          <w:sz w:val="22"/>
          <w:szCs w:val="22"/>
          <w:rtl w:val="0"/>
        </w:rPr>
        <w:t xml:space="preserve">Armenia Q.</w:t>
      </w:r>
      <w:r w:rsidDel="00000000" w:rsidR="00000000" w:rsidRPr="00000000">
        <w:rPr>
          <w:rtl w:val="0"/>
        </w:rPr>
      </w:r>
    </w:p>
    <w:p w:rsidR="00000000" w:rsidDel="00000000" w:rsidP="00000000" w:rsidRDefault="00000000" w:rsidRPr="00000000" w14:paraId="0000014C">
      <w:pPr>
        <w:spacing w:line="240" w:lineRule="auto"/>
        <w:ind w:left="0" w:hanging="2"/>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2"/>
          <w:szCs w:val="22"/>
          <w:u w:val="single"/>
        </w:rPr>
      </w:pPr>
      <w:r w:rsidDel="00000000" w:rsidR="00000000" w:rsidRPr="00000000">
        <w:rPr>
          <w:rFonts w:ascii="Arial" w:cs="Arial" w:eastAsia="Arial" w:hAnsi="Arial"/>
          <w:b w:val="1"/>
          <w:bCs w:val="1"/>
          <w:color w:val="000000"/>
          <w:sz w:val="22"/>
          <w:szCs w:val="22"/>
          <w:rtl w:val="0"/>
        </w:rPr>
        <w:t xml:space="preserve">REFERENCIA:</w:t>
      </w:r>
      <w:r w:rsidDel="00000000" w:rsidR="00000000" w:rsidRPr="00000000">
        <w:rPr>
          <w:rFonts w:ascii="Arial" w:cs="Arial" w:eastAsia="Arial" w:hAnsi="Arial"/>
          <w:color w:val="000000"/>
          <w:sz w:val="22"/>
          <w:szCs w:val="22"/>
          <w:rtl w:val="0"/>
        </w:rPr>
        <w:tab/>
        <w:t xml:space="preserve">Proceso de Contratación Nro. </w:t>
      </w:r>
      <w:r w:rsidDel="00000000" w:rsidR="00000000" w:rsidRPr="00000000">
        <w:rPr>
          <w:rFonts w:ascii="Arial" w:cs="Arial" w:eastAsia="Arial" w:hAnsi="Arial"/>
          <w:b w:val="1"/>
          <w:bCs w:val="1"/>
          <w:color w:val="000000"/>
          <w:sz w:val="22"/>
          <w:szCs w:val="22"/>
          <w:u w:val="single"/>
          <w:rtl w:val="0"/>
        </w:rPr>
        <w:t xml:space="preserve">SAMC-</w:t>
      </w:r>
      <w:r w:rsidDel="00000000" w:rsidR="00000000" w:rsidRPr="00000000">
        <w:rPr>
          <w:rFonts w:ascii="Arial" w:cs="Arial" w:eastAsia="Arial" w:hAnsi="Arial"/>
          <w:b w:val="1"/>
          <w:bCs w:val="1"/>
          <w:sz w:val="22"/>
          <w:szCs w:val="22"/>
          <w:u w:val="single"/>
          <w:rtl w:val="0"/>
        </w:rPr>
        <w:t xml:space="preserve">011-2026</w:t>
      </w: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bCs w:val="1"/>
          <w:color w:val="000000"/>
          <w:sz w:val="22"/>
          <w:szCs w:val="22"/>
          <w:u w:val="single"/>
        </w:rPr>
      </w:pPr>
      <w:r w:rsidDel="00000000" w:rsidR="00000000" w:rsidRPr="00000000">
        <w:rPr>
          <w:rtl w:val="0"/>
        </w:rPr>
      </w:r>
    </w:p>
    <w:p w:rsidR="00000000" w:rsidDel="00000000" w:rsidP="00000000" w:rsidRDefault="00000000" w:rsidRPr="00000000" w14:paraId="0000014F">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Objeto: “</w:t>
      </w:r>
      <w:r w:rsidDel="00000000" w:rsidR="00000000" w:rsidRPr="00000000">
        <w:rPr>
          <w:rFonts w:ascii="Arial" w:cs="Arial" w:eastAsia="Arial" w:hAnsi="Arial"/>
          <w:b w:val="1"/>
          <w:bCs w:val="1"/>
          <w:sz w:val="22"/>
          <w:szCs w:val="22"/>
          <w:rtl w:val="0"/>
        </w:rPr>
        <w:t xml:space="preserve">ADQUISICIÓN DE AYUDAS TÉCNICAS PARA FOMENTAR Y FORTALECER EL BANCO DE AYUDAS TÉCNICAS NO POS DESTINADO A PERSONAS CON DISCAPACIDAD DE DIFERENTES MUNICIPIOS DEL DEPARTAMENTO DEL QUINDÍO DURANTE LA VIGENCIA 2026</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150">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1">
      <w:pPr>
        <w:widowControl w:val="0"/>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 identificado con la cédula de ciudadanía número ________.</w:t>
      </w:r>
    </w:p>
    <w:p w:rsidR="00000000" w:rsidDel="00000000" w:rsidP="00000000" w:rsidRDefault="00000000" w:rsidRPr="00000000" w14:paraId="00000152">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 actuando en nombre (propio) o (en representación de __________________), bajo la gravedad de juramento manifiesto que en caso de resultar adjudicatario del proceso en referencia, daré cumplimiento al siguiente ofrecimiento por factor de calidad:</w:t>
      </w:r>
    </w:p>
    <w:p w:rsidR="00000000" w:rsidDel="00000000" w:rsidP="00000000" w:rsidRDefault="00000000" w:rsidRPr="00000000" w14:paraId="00000153">
      <w:pPr>
        <w:widowControl w:val="0"/>
        <w:spacing w:line="240" w:lineRule="auto"/>
        <w:ind w:firstLine="0"/>
        <w:jc w:val="both"/>
        <w:rPr>
          <w:rFonts w:ascii="Arial" w:cs="Arial" w:eastAsia="Arial" w:hAnsi="Arial"/>
          <w:sz w:val="22"/>
          <w:szCs w:val="22"/>
        </w:rPr>
      </w:pPr>
      <w:r w:rsidDel="00000000" w:rsidR="00000000" w:rsidRPr="00000000">
        <w:rPr>
          <w:rtl w:val="0"/>
        </w:rPr>
      </w:r>
    </w:p>
    <w:tbl>
      <w:tblPr>
        <w:tblStyle w:val="Table1"/>
        <w:tblW w:w="883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7652.827586206897"/>
        <w:gridCol w:w="1185.1724137931037"/>
        <w:tblGridChange w:id="0">
          <w:tblGrid>
            <w:gridCol w:w="7652.827586206897"/>
            <w:gridCol w:w="1185.1724137931037"/>
          </w:tblGrid>
        </w:tblGridChange>
      </w:tblGrid>
      <w:tr>
        <w:trPr>
          <w:cantSplit w:val="0"/>
          <w:trHeight w:val="255" w:hRule="atLeast"/>
          <w:tblHeader w:val="0"/>
        </w:trPr>
        <w:tc>
          <w:tcPr>
            <w:tcBorders>
              <w:top w:color="000000" w:space="0" w:sz="8" w:val="single"/>
              <w:left w:color="000000" w:space="0" w:sz="8" w:val="single"/>
              <w:bottom w:color="000000" w:space="0" w:sz="8" w:val="single"/>
              <w:right w:color="000000" w:space="0" w:sz="8" w:val="single"/>
            </w:tcBorders>
            <w:shd w:fill="d9d9d9" w:val="clear"/>
            <w:tcMar>
              <w:top w:w="0.0" w:type="dxa"/>
              <w:left w:w="100.0" w:type="dxa"/>
              <w:bottom w:w="0.0" w:type="dxa"/>
              <w:right w:w="100.0" w:type="dxa"/>
            </w:tcMar>
            <w:vAlign w:val="top"/>
          </w:tcPr>
          <w:p w:rsidR="00000000" w:rsidDel="00000000" w:rsidP="00000000" w:rsidRDefault="00000000" w:rsidRPr="00000000" w14:paraId="00000154">
            <w:pPr>
              <w:widowControl w:val="0"/>
              <w:spacing w:line="240" w:lineRule="auto"/>
              <w:ind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DESCRIPCIÓN</w:t>
            </w:r>
          </w:p>
        </w:tc>
        <w:tc>
          <w:tcPr>
            <w:tcBorders>
              <w:top w:color="000000" w:space="0" w:sz="8" w:val="single"/>
              <w:bottom w:color="000000" w:space="0" w:sz="8" w:val="single"/>
              <w:right w:color="000000" w:space="0" w:sz="8" w:val="single"/>
            </w:tcBorders>
            <w:shd w:fill="d9d9d9" w:val="clear"/>
            <w:tcMar>
              <w:top w:w="0.0" w:type="dxa"/>
              <w:left w:w="100.0" w:type="dxa"/>
              <w:bottom w:w="0.0" w:type="dxa"/>
              <w:right w:w="100.0" w:type="dxa"/>
            </w:tcMar>
            <w:vAlign w:val="top"/>
          </w:tcPr>
          <w:p w:rsidR="00000000" w:rsidDel="00000000" w:rsidP="00000000" w:rsidRDefault="00000000" w:rsidRPr="00000000" w14:paraId="00000155">
            <w:pPr>
              <w:widowControl w:val="0"/>
              <w:spacing w:line="240" w:lineRule="auto"/>
              <w:ind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PUNTAJE</w:t>
            </w:r>
          </w:p>
        </w:tc>
      </w:tr>
      <w:tr>
        <w:trPr>
          <w:cantSplit w:val="0"/>
          <w:trHeight w:val="735" w:hRule="atLeast"/>
          <w:tblHeader w:val="0"/>
        </w:trPr>
        <w:tc>
          <w:tcPr>
            <w:tcBorders>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6">
            <w:pPr>
              <w:widowControl w:val="0"/>
              <w:spacing w:line="240" w:lineRule="auto"/>
              <w:ind w:firstLine="0"/>
              <w:jc w:val="both"/>
              <w:rPr>
                <w:rFonts w:ascii="Arial" w:cs="Arial" w:eastAsia="Arial" w:hAnsi="Arial"/>
              </w:rPr>
            </w:pPr>
            <w:r w:rsidDel="00000000" w:rsidR="00000000" w:rsidRPr="00000000">
              <w:rPr>
                <w:rFonts w:ascii="Arial" w:cs="Arial" w:eastAsia="Arial" w:hAnsi="Arial"/>
                <w:rtl w:val="0"/>
              </w:rPr>
              <w:t xml:space="preserve">El proponente que ofrezca cuatro (4) capacitaciones en el manejo de las ayudas técnicas y tecnológicas referenciadas en el presente proceso, a través de un profesional fisioterapeuta con un año de experiencia profesional, obtendrá (30) puntos.</w:t>
            </w:r>
          </w:p>
        </w:tc>
        <w:tc>
          <w:tcPr>
            <w:tcBorders>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7">
            <w:pPr>
              <w:widowControl w:val="0"/>
              <w:spacing w:line="240" w:lineRule="auto"/>
              <w:ind w:firstLine="0"/>
              <w:jc w:val="center"/>
              <w:rPr>
                <w:rFonts w:ascii="Arial" w:cs="Arial" w:eastAsia="Arial" w:hAnsi="Arial"/>
              </w:rPr>
            </w:pPr>
            <w:r w:rsidDel="00000000" w:rsidR="00000000" w:rsidRPr="00000000">
              <w:rPr>
                <w:rFonts w:ascii="Arial" w:cs="Arial" w:eastAsia="Arial" w:hAnsi="Arial"/>
                <w:rtl w:val="0"/>
              </w:rPr>
              <w:t xml:space="preserve">30</w:t>
            </w:r>
          </w:p>
        </w:tc>
      </w:tr>
      <w:tr>
        <w:trPr>
          <w:cantSplit w:val="0"/>
          <w:trHeight w:val="735" w:hRule="atLeast"/>
          <w:tblHeader w:val="0"/>
        </w:trPr>
        <w:tc>
          <w:tcPr>
            <w:tcBorders>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8">
            <w:pPr>
              <w:widowControl w:val="0"/>
              <w:spacing w:line="240" w:lineRule="auto"/>
              <w:ind w:firstLine="0"/>
              <w:jc w:val="both"/>
              <w:rPr>
                <w:rFonts w:ascii="Arial" w:cs="Arial" w:eastAsia="Arial" w:hAnsi="Arial"/>
              </w:rPr>
            </w:pPr>
            <w:r w:rsidDel="00000000" w:rsidR="00000000" w:rsidRPr="00000000">
              <w:rPr>
                <w:rFonts w:ascii="Arial" w:cs="Arial" w:eastAsia="Arial" w:hAnsi="Arial"/>
                <w:rtl w:val="0"/>
              </w:rPr>
              <w:t xml:space="preserve">El proponente que ofrezca tres (3) capacitaciones en el manejo de las ayudas técnicas y tecnológicas referenciadas en el presente proceso, a través de un profesional fisioterapeuta con un año de experiencia profesional, obtendrá (20) puntos.</w:t>
            </w:r>
          </w:p>
        </w:tc>
        <w:tc>
          <w:tcPr>
            <w:tcBorders>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9">
            <w:pPr>
              <w:widowControl w:val="0"/>
              <w:spacing w:line="240" w:lineRule="auto"/>
              <w:ind w:firstLine="0"/>
              <w:jc w:val="center"/>
              <w:rPr>
                <w:rFonts w:ascii="Arial" w:cs="Arial" w:eastAsia="Arial" w:hAnsi="Arial"/>
              </w:rPr>
            </w:pPr>
            <w:r w:rsidDel="00000000" w:rsidR="00000000" w:rsidRPr="00000000">
              <w:rPr>
                <w:rFonts w:ascii="Arial" w:cs="Arial" w:eastAsia="Arial" w:hAnsi="Arial"/>
                <w:rtl w:val="0"/>
              </w:rPr>
              <w:t xml:space="preserve">20</w:t>
            </w:r>
          </w:p>
        </w:tc>
      </w:tr>
      <w:tr>
        <w:trPr>
          <w:cantSplit w:val="0"/>
          <w:trHeight w:val="735" w:hRule="atLeast"/>
          <w:tblHeader w:val="0"/>
        </w:trPr>
        <w:tc>
          <w:tcPr>
            <w:tcBorders>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A">
            <w:pPr>
              <w:widowControl w:val="0"/>
              <w:spacing w:line="240" w:lineRule="auto"/>
              <w:ind w:firstLine="0"/>
              <w:jc w:val="both"/>
              <w:rPr>
                <w:rFonts w:ascii="Arial" w:cs="Arial" w:eastAsia="Arial" w:hAnsi="Arial"/>
              </w:rPr>
            </w:pPr>
            <w:r w:rsidDel="00000000" w:rsidR="00000000" w:rsidRPr="00000000">
              <w:rPr>
                <w:rFonts w:ascii="Arial" w:cs="Arial" w:eastAsia="Arial" w:hAnsi="Arial"/>
                <w:rtl w:val="0"/>
              </w:rPr>
              <w:t xml:space="preserve">El proponente que ofrezca dos (2) capacitaciones en el manejo de las ayudas técnicas y tecnológicas referenciadas en el presente proceso, a través de un profesional fisioterapeuta con un año de experiencia profesional, obtendrá (10) puntos.</w:t>
            </w:r>
          </w:p>
        </w:tc>
        <w:tc>
          <w:tcPr>
            <w:tcBorders>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B">
            <w:pPr>
              <w:widowControl w:val="0"/>
              <w:spacing w:line="240" w:lineRule="auto"/>
              <w:ind w:firstLine="0"/>
              <w:jc w:val="center"/>
              <w:rPr>
                <w:rFonts w:ascii="Arial" w:cs="Arial" w:eastAsia="Arial" w:hAnsi="Arial"/>
              </w:rPr>
            </w:pPr>
            <w:r w:rsidDel="00000000" w:rsidR="00000000" w:rsidRPr="00000000">
              <w:rPr>
                <w:rFonts w:ascii="Arial" w:cs="Arial" w:eastAsia="Arial" w:hAnsi="Arial"/>
                <w:rtl w:val="0"/>
              </w:rPr>
              <w:t xml:space="preserve">10</w:t>
            </w:r>
          </w:p>
        </w:tc>
      </w:tr>
      <w:tr>
        <w:trPr>
          <w:cantSplit w:val="0"/>
          <w:trHeight w:val="735" w:hRule="atLeast"/>
          <w:tblHeader w:val="0"/>
        </w:trPr>
        <w:tc>
          <w:tcPr>
            <w:tcBorders>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C">
            <w:pPr>
              <w:widowControl w:val="0"/>
              <w:spacing w:line="240" w:lineRule="auto"/>
              <w:ind w:firstLine="0"/>
              <w:jc w:val="both"/>
              <w:rPr>
                <w:rFonts w:ascii="Arial" w:cs="Arial" w:eastAsia="Arial" w:hAnsi="Arial"/>
              </w:rPr>
            </w:pPr>
            <w:r w:rsidDel="00000000" w:rsidR="00000000" w:rsidRPr="00000000">
              <w:rPr>
                <w:rFonts w:ascii="Arial" w:cs="Arial" w:eastAsia="Arial" w:hAnsi="Arial"/>
                <w:rtl w:val="0"/>
              </w:rPr>
              <w:t xml:space="preserve">El proponente que ofrezca una (1) capacitación en el manejo de las ayudas técnicas y tecnológicas referenciadas en el presente proceso, a través de un profesional fisioterapeuta con un año de experiencia profesional, obtendrá (5) puntos.</w:t>
            </w:r>
          </w:p>
        </w:tc>
        <w:tc>
          <w:tcPr>
            <w:tcBorders>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D">
            <w:pPr>
              <w:widowControl w:val="0"/>
              <w:spacing w:line="240" w:lineRule="auto"/>
              <w:ind w:firstLine="0"/>
              <w:jc w:val="center"/>
              <w:rPr>
                <w:rFonts w:ascii="Arial" w:cs="Arial" w:eastAsia="Arial" w:hAnsi="Arial"/>
              </w:rPr>
            </w:pPr>
            <w:r w:rsidDel="00000000" w:rsidR="00000000" w:rsidRPr="00000000">
              <w:rPr>
                <w:rFonts w:ascii="Arial" w:cs="Arial" w:eastAsia="Arial" w:hAnsi="Arial"/>
                <w:rtl w:val="0"/>
              </w:rPr>
              <w:t xml:space="preserve">5</w:t>
            </w:r>
          </w:p>
        </w:tc>
      </w:tr>
      <w:tr>
        <w:trPr>
          <w:cantSplit w:val="0"/>
          <w:trHeight w:val="255" w:hRule="atLeast"/>
          <w:tblHeader w:val="0"/>
        </w:trPr>
        <w:tc>
          <w:tcPr>
            <w:tcBorders>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E">
            <w:pPr>
              <w:widowControl w:val="0"/>
              <w:spacing w:line="240" w:lineRule="auto"/>
              <w:ind w:firstLine="0"/>
              <w:jc w:val="both"/>
              <w:rPr>
                <w:rFonts w:ascii="Arial" w:cs="Arial" w:eastAsia="Arial" w:hAnsi="Arial"/>
              </w:rPr>
            </w:pPr>
            <w:r w:rsidDel="00000000" w:rsidR="00000000" w:rsidRPr="00000000">
              <w:rPr>
                <w:rFonts w:ascii="Arial" w:cs="Arial" w:eastAsia="Arial" w:hAnsi="Arial"/>
                <w:rtl w:val="0"/>
              </w:rPr>
              <w:t xml:space="preserve">El proponente que no haga ofrecimientos de calidad no obtendrá puntaje con respecto a este factor.</w:t>
            </w:r>
          </w:p>
        </w:tc>
        <w:tc>
          <w:tcPr>
            <w:tcBorders>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F">
            <w:pPr>
              <w:widowControl w:val="0"/>
              <w:spacing w:line="240" w:lineRule="auto"/>
              <w:ind w:firstLine="0"/>
              <w:jc w:val="center"/>
              <w:rPr>
                <w:rFonts w:ascii="Arial" w:cs="Arial" w:eastAsia="Arial" w:hAnsi="Arial"/>
              </w:rPr>
            </w:pPr>
            <w:r w:rsidDel="00000000" w:rsidR="00000000" w:rsidRPr="00000000">
              <w:rPr>
                <w:rFonts w:ascii="Arial" w:cs="Arial" w:eastAsia="Arial" w:hAnsi="Arial"/>
                <w:rtl w:val="0"/>
              </w:rPr>
              <w:t xml:space="preserve">0</w:t>
            </w:r>
          </w:p>
        </w:tc>
      </w:tr>
    </w:tbl>
    <w:p w:rsidR="00000000" w:rsidDel="00000000" w:rsidP="00000000" w:rsidRDefault="00000000" w:rsidRPr="00000000" w14:paraId="00000160">
      <w:pPr>
        <w:widowControl w:val="0"/>
        <w:spacing w:line="240" w:lineRule="auto"/>
        <w:ind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61">
      <w:pPr>
        <w:widowControl w:val="0"/>
        <w:spacing w:line="240" w:lineRule="auto"/>
        <w:ind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FORMA DE ACREDITACIÓN DEL CRITERIO:</w:t>
      </w:r>
      <w:r w:rsidDel="00000000" w:rsidR="00000000" w:rsidRPr="00000000">
        <w:rPr>
          <w:rFonts w:ascii="Arial" w:cs="Arial" w:eastAsia="Arial" w:hAnsi="Arial"/>
          <w:sz w:val="22"/>
          <w:szCs w:val="22"/>
          <w:rtl w:val="0"/>
        </w:rPr>
        <w:t xml:space="preserve"> El proponente deberá adjuntar dentro de su propuesta carta suscrita por el personal propuesto para el desarrollo de las jornadas de capacitación por medio de la cual indique que se comprometerá con el proponente y el Departamento del Quindío a realizar las diferentes jornadas de capacitación (de acuerdo al ofrecimiento realizado) durante la ejecución del contrato. Así mismo, el proponente deberá de acreditar los documentos del profesional propuesto donde demuestre la idoneidad y la experiencia requerida por parte de la entidad en el cuadro anterior. </w:t>
      </w:r>
    </w:p>
    <w:p w:rsidR="00000000" w:rsidDel="00000000" w:rsidP="00000000" w:rsidRDefault="00000000" w:rsidRPr="00000000" w14:paraId="00000162">
      <w:pPr>
        <w:spacing w:line="240" w:lineRule="auto"/>
        <w:ind w:left="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63">
      <w:pPr>
        <w:spacing w:line="240" w:lineRule="auto"/>
        <w:ind w:left="0" w:hanging="2"/>
        <w:rPr>
          <w:rFonts w:ascii="Arial" w:cs="Arial" w:eastAsia="Arial" w:hAnsi="Arial"/>
          <w:sz w:val="22"/>
          <w:szCs w:val="22"/>
        </w:rPr>
      </w:pPr>
      <w:r w:rsidDel="00000000" w:rsidR="00000000" w:rsidRPr="00000000">
        <w:rPr>
          <w:rFonts w:ascii="Arial" w:cs="Arial" w:eastAsia="Arial" w:hAnsi="Arial"/>
          <w:sz w:val="22"/>
          <w:szCs w:val="22"/>
          <w:rtl w:val="0"/>
        </w:rPr>
        <w:t xml:space="preserve">Atentamente,</w:t>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Nombre del Proponente</w:t>
        <w:tab/>
        <w:t xml:space="preserve">_______________________________________</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Nombre del Representante Legal</w:t>
        <w:tab/>
        <w:t xml:space="preserve">__________________________________</w:t>
      </w:r>
    </w:p>
    <w:p w:rsidR="00000000" w:rsidDel="00000000" w:rsidP="00000000" w:rsidRDefault="00000000" w:rsidRPr="00000000" w14:paraId="00000167">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 C. No.</w:t>
        <w:tab/>
        <w:t xml:space="preserve">_____________________ </w:t>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Dirección </w:t>
        <w:tab/>
        <w:t xml:space="preserve">_______________________________________</w:t>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Correo electrónico</w:t>
        <w:tab/>
        <w:t xml:space="preserve">_______________________________________</w:t>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Ciudad</w:t>
        <w:tab/>
        <w:t xml:space="preserve">_______________________________________</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6C">
      <w:pPr>
        <w:spacing w:line="240" w:lineRule="auto"/>
        <w:ind w:left="0" w:hanging="2"/>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___________________________________________________</w:t>
      </w:r>
    </w:p>
    <w:p w:rsidR="00000000" w:rsidDel="00000000" w:rsidP="00000000" w:rsidRDefault="00000000" w:rsidRPr="00000000" w14:paraId="0000016D">
      <w:pPr>
        <w:spacing w:line="240" w:lineRule="auto"/>
        <w:ind w:left="0" w:hanging="2"/>
        <w:jc w:val="center"/>
        <w:rPr>
          <w:rFonts w:ascii="Arial" w:cs="Arial" w:eastAsia="Arial" w:hAnsi="Arial"/>
          <w:sz w:val="22"/>
          <w:szCs w:val="22"/>
          <w:highlight w:val="lightGray"/>
        </w:rPr>
      </w:pPr>
      <w:r w:rsidDel="00000000" w:rsidR="00000000" w:rsidRPr="00000000">
        <w:rPr>
          <w:rFonts w:ascii="Arial" w:cs="Arial" w:eastAsia="Arial" w:hAnsi="Arial"/>
          <w:sz w:val="22"/>
          <w:szCs w:val="22"/>
          <w:highlight w:val="lightGray"/>
          <w:rtl w:val="0"/>
        </w:rPr>
        <w:t xml:space="preserve">[Firma del Proponente o de su representante Legal]</w:t>
      </w:r>
    </w:p>
    <w:p w:rsidR="00000000" w:rsidDel="00000000" w:rsidP="00000000" w:rsidRDefault="00000000" w:rsidRPr="00000000" w14:paraId="0000016E">
      <w:pPr>
        <w:spacing w:line="240" w:lineRule="auto"/>
        <w:ind w:left="0" w:hanging="2"/>
        <w:jc w:val="center"/>
        <w:rPr>
          <w:rFonts w:ascii="Arial" w:cs="Arial" w:eastAsia="Arial" w:hAnsi="Arial"/>
          <w:sz w:val="22"/>
          <w:szCs w:val="22"/>
          <w:highlight w:val="lightGray"/>
        </w:rPr>
      </w:pPr>
      <w:r w:rsidDel="00000000" w:rsidR="00000000" w:rsidRPr="00000000">
        <w:rPr>
          <w:rtl w:val="0"/>
        </w:rPr>
      </w:r>
    </w:p>
    <w:p w:rsidR="00000000" w:rsidDel="00000000" w:rsidP="00000000" w:rsidRDefault="00000000" w:rsidRPr="00000000" w14:paraId="0000016F">
      <w:pPr>
        <w:spacing w:line="240" w:lineRule="auto"/>
        <w:ind w:left="0" w:hanging="2"/>
        <w:jc w:val="center"/>
        <w:rPr>
          <w:rFonts w:ascii="Arial" w:cs="Arial" w:eastAsia="Arial" w:hAnsi="Arial"/>
          <w:sz w:val="22"/>
          <w:szCs w:val="22"/>
          <w:highlight w:val="lightGray"/>
        </w:rPr>
      </w:pPr>
      <w:r w:rsidDel="00000000" w:rsidR="00000000" w:rsidRPr="00000000">
        <w:rPr>
          <w:rtl w:val="0"/>
        </w:rPr>
      </w:r>
    </w:p>
    <w:p w:rsidR="00000000" w:rsidDel="00000000" w:rsidP="00000000" w:rsidRDefault="00000000" w:rsidRPr="00000000" w14:paraId="00000170">
      <w:pPr>
        <w:spacing w:line="240" w:lineRule="auto"/>
        <w:ind w:left="0" w:hanging="2"/>
        <w:jc w:val="center"/>
        <w:rPr>
          <w:rFonts w:ascii="Arial" w:cs="Arial" w:eastAsia="Arial" w:hAnsi="Arial"/>
          <w:sz w:val="22"/>
          <w:szCs w:val="22"/>
          <w:highlight w:val="lightGray"/>
        </w:rPr>
      </w:pPr>
      <w:r w:rsidDel="00000000" w:rsidR="00000000" w:rsidRPr="00000000">
        <w:rPr>
          <w:rtl w:val="0"/>
        </w:rPr>
      </w:r>
    </w:p>
    <w:p w:rsidR="00000000" w:rsidDel="00000000" w:rsidP="00000000" w:rsidRDefault="00000000" w:rsidRPr="00000000" w14:paraId="00000171">
      <w:pPr>
        <w:spacing w:line="240" w:lineRule="auto"/>
        <w:ind w:left="0" w:hanging="2"/>
        <w:jc w:val="center"/>
        <w:rPr>
          <w:rFonts w:ascii="Arial" w:cs="Arial" w:eastAsia="Arial" w:hAnsi="Arial"/>
          <w:sz w:val="22"/>
          <w:szCs w:val="22"/>
          <w:highlight w:val="lightGray"/>
        </w:rPr>
      </w:pPr>
      <w:r w:rsidDel="00000000" w:rsidR="00000000" w:rsidRPr="00000000">
        <w:rPr>
          <w:rtl w:val="0"/>
        </w:rPr>
      </w:r>
    </w:p>
    <w:p w:rsidR="00000000" w:rsidDel="00000000" w:rsidP="00000000" w:rsidRDefault="00000000" w:rsidRPr="00000000" w14:paraId="00000172">
      <w:pPr>
        <w:spacing w:line="240" w:lineRule="auto"/>
        <w:ind w:left="0" w:hanging="2"/>
        <w:jc w:val="center"/>
        <w:rPr>
          <w:rFonts w:ascii="Arial" w:cs="Arial" w:eastAsia="Arial" w:hAnsi="Arial"/>
          <w:sz w:val="22"/>
          <w:szCs w:val="22"/>
          <w:highlight w:val="lightGray"/>
        </w:rPr>
      </w:pPr>
      <w:r w:rsidDel="00000000" w:rsidR="00000000" w:rsidRPr="00000000">
        <w:rPr>
          <w:rtl w:val="0"/>
        </w:rPr>
      </w:r>
    </w:p>
    <w:p w:rsidR="00000000" w:rsidDel="00000000" w:rsidP="00000000" w:rsidRDefault="00000000" w:rsidRPr="00000000" w14:paraId="00000173">
      <w:pPr>
        <w:spacing w:line="240" w:lineRule="auto"/>
        <w:ind w:left="-2" w:hanging="2"/>
        <w:jc w:val="center"/>
        <w:rPr>
          <w:rFonts w:ascii="Arial" w:cs="Arial" w:eastAsia="Arial" w:hAnsi="Arial"/>
          <w:b w:val="1"/>
          <w:bCs w:val="1"/>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FORMATO 10 – PROMOCIÓN DE SERVICIOS NACIONALES O CON TRATO NACIONAL</w:t>
      </w:r>
    </w:p>
    <w:p w:rsidR="00000000" w:rsidDel="00000000" w:rsidP="00000000" w:rsidRDefault="00000000" w:rsidRPr="00000000" w14:paraId="00000174">
      <w:pPr>
        <w:spacing w:line="240" w:lineRule="auto"/>
        <w:ind w:left="-2" w:hanging="2"/>
        <w:jc w:val="cente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75">
      <w:pPr>
        <w:spacing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highlight w:val="lightGray"/>
          <w:vertAlign w:val="baseline"/>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r w:rsidDel="00000000" w:rsidR="00000000" w:rsidRPr="00000000">
        <w:rPr>
          <w:rtl w:val="0"/>
        </w:rPr>
      </w:r>
    </w:p>
    <w:p w:rsidR="00000000" w:rsidDel="00000000" w:rsidP="00000000" w:rsidRDefault="00000000" w:rsidRPr="00000000" w14:paraId="00000176">
      <w:pPr>
        <w:spacing w:line="240" w:lineRule="auto"/>
        <w:ind w:left="0" w:firstLine="0"/>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77">
      <w:pPr>
        <w:spacing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Señores</w:t>
      </w:r>
      <w:r w:rsidDel="00000000" w:rsidR="00000000" w:rsidRPr="00000000">
        <w:rPr>
          <w:rtl w:val="0"/>
        </w:rPr>
      </w:r>
    </w:p>
    <w:p w:rsidR="00000000" w:rsidDel="00000000" w:rsidP="00000000" w:rsidRDefault="00000000" w:rsidRPr="00000000" w14:paraId="00000178">
      <w:pPr>
        <w:spacing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[NOMBRE DE LA ENTIDAD]</w:t>
      </w:r>
      <w:r w:rsidDel="00000000" w:rsidR="00000000" w:rsidRPr="00000000">
        <w:rPr>
          <w:rtl w:val="0"/>
        </w:rPr>
      </w:r>
    </w:p>
    <w:p w:rsidR="00000000" w:rsidDel="00000000" w:rsidP="00000000" w:rsidRDefault="00000000" w:rsidRPr="00000000" w14:paraId="00000179">
      <w:pPr>
        <w:spacing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[Dirección de la Entidad] </w:t>
      </w:r>
      <w:r w:rsidDel="00000000" w:rsidR="00000000" w:rsidRPr="00000000">
        <w:rPr>
          <w:rtl w:val="0"/>
        </w:rPr>
      </w:r>
    </w:p>
    <w:p w:rsidR="00000000" w:rsidDel="00000000" w:rsidP="00000000" w:rsidRDefault="00000000" w:rsidRPr="00000000" w14:paraId="0000017A">
      <w:pPr>
        <w:spacing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[Ciudad] </w:t>
      </w:r>
      <w:r w:rsidDel="00000000" w:rsidR="00000000" w:rsidRPr="00000000">
        <w:rPr>
          <w:rtl w:val="0"/>
        </w:rPr>
      </w:r>
    </w:p>
    <w:p w:rsidR="00000000" w:rsidDel="00000000" w:rsidP="00000000" w:rsidRDefault="00000000" w:rsidRPr="00000000" w14:paraId="0000017B">
      <w:pPr>
        <w:spacing w:line="240" w:lineRule="auto"/>
        <w:ind w:left="0" w:firstLine="0"/>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7C">
      <w:pPr>
        <w:spacing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REFERENCIA:</w:t>
      </w:r>
      <w:r w:rsidDel="00000000" w:rsidR="00000000" w:rsidRPr="00000000">
        <w:rPr>
          <w:rFonts w:ascii="Arial" w:cs="Arial" w:eastAsia="Arial" w:hAnsi="Arial"/>
          <w:color w:val="000000"/>
          <w:sz w:val="22"/>
          <w:szCs w:val="22"/>
          <w:vertAlign w:val="baseline"/>
          <w:rtl w:val="0"/>
        </w:rPr>
        <w:tab/>
        <w:t xml:space="preserve">Proceso de Contratación [Incluir número del Proceso de Contratación], en adelante el “Proceso de contratación” </w:t>
      </w:r>
      <w:r w:rsidDel="00000000" w:rsidR="00000000" w:rsidRPr="00000000">
        <w:rPr>
          <w:rtl w:val="0"/>
        </w:rPr>
      </w:r>
    </w:p>
    <w:p w:rsidR="00000000" w:rsidDel="00000000" w:rsidP="00000000" w:rsidRDefault="00000000" w:rsidRPr="00000000" w14:paraId="0000017D">
      <w:pPr>
        <w:spacing w:line="240" w:lineRule="auto"/>
        <w:ind w:left="0" w:firstLine="0"/>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7E">
      <w:pPr>
        <w:spacing w:line="240" w:lineRule="auto"/>
        <w:ind w:left="-2" w:hanging="2"/>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Objeto: xxxxxxxxxxxxxxxxxxxxxxxxxxx</w:t>
      </w:r>
      <w:r w:rsidDel="00000000" w:rsidR="00000000" w:rsidRPr="00000000">
        <w:rPr>
          <w:rtl w:val="0"/>
        </w:rPr>
      </w:r>
    </w:p>
    <w:p w:rsidR="00000000" w:rsidDel="00000000" w:rsidP="00000000" w:rsidRDefault="00000000" w:rsidRPr="00000000" w14:paraId="0000017F">
      <w:pPr>
        <w:spacing w:line="240" w:lineRule="auto"/>
        <w:ind w:left="0" w:firstLine="0"/>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80">
      <w:pPr>
        <w:spacing w:line="240" w:lineRule="auto"/>
        <w:ind w:left="-2" w:hanging="2"/>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Estimados señores:</w:t>
      </w:r>
      <w:r w:rsidDel="00000000" w:rsidR="00000000" w:rsidRPr="00000000">
        <w:rPr>
          <w:rtl w:val="0"/>
        </w:rPr>
      </w:r>
    </w:p>
    <w:p w:rsidR="00000000" w:rsidDel="00000000" w:rsidP="00000000" w:rsidRDefault="00000000" w:rsidRPr="00000000" w14:paraId="00000181">
      <w:pPr>
        <w:spacing w:after="120" w:before="120"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highlight w:val="lightGray"/>
          <w:vertAlign w:val="baseline"/>
          <w:rtl w:val="0"/>
        </w:rPr>
        <w:t xml:space="preserve">[</w:t>
      </w:r>
      <w:r w:rsidDel="00000000" w:rsidR="00000000" w:rsidRPr="00000000">
        <w:rPr>
          <w:rFonts w:ascii="Arial" w:cs="Arial" w:eastAsia="Arial" w:hAnsi="Arial"/>
          <w:b w:val="1"/>
          <w:bCs w:val="1"/>
          <w:color w:val="000000"/>
          <w:sz w:val="22"/>
          <w:szCs w:val="22"/>
          <w:highlight w:val="lightGray"/>
          <w:vertAlign w:val="baseline"/>
          <w:rtl w:val="0"/>
        </w:rPr>
        <w:t xml:space="preserve">Opción 1.</w:t>
      </w:r>
      <w:r w:rsidDel="00000000" w:rsidR="00000000" w:rsidRPr="00000000">
        <w:rPr>
          <w:rFonts w:ascii="Arial" w:cs="Arial" w:eastAsia="Arial" w:hAnsi="Arial"/>
          <w:color w:val="000000"/>
          <w:sz w:val="22"/>
          <w:szCs w:val="22"/>
          <w:highlight w:val="lightGray"/>
          <w:vertAlign w:val="baseline"/>
          <w:rtl w:val="0"/>
        </w:rPr>
        <w:t xml:space="preserve"> Incorporar si la Entidad determina que no existen bienes nacionales relevantes incluidos en el Registro de Productores de Bienes Nacionales, aplicando la definición de Servicios Nacionales del artículo 2</w:t>
      </w:r>
      <w:r w:rsidDel="00000000" w:rsidR="00000000" w:rsidRPr="00000000">
        <w:rPr>
          <w:rFonts w:ascii="Arial" w:cs="Arial" w:eastAsia="Arial" w:hAnsi="Arial"/>
          <w:color w:val="000000"/>
          <w:sz w:val="22"/>
          <w:szCs w:val="22"/>
          <w:vertAlign w:val="baseline"/>
          <w:rtl w:val="0"/>
        </w:rPr>
        <w:t xml:space="preserve">.2.1.1.1.3.1 del Decreto 1082 de 2015]  </w:t>
      </w:r>
      <w:r w:rsidDel="00000000" w:rsidR="00000000" w:rsidRPr="00000000">
        <w:rPr>
          <w:rtl w:val="0"/>
        </w:rPr>
      </w:r>
    </w:p>
    <w:p w:rsidR="00000000" w:rsidDel="00000000" w:rsidP="00000000" w:rsidRDefault="00000000" w:rsidRPr="00000000" w14:paraId="00000182">
      <w:pPr>
        <w:spacing w:after="240" w:before="120"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Manifiesto bajo la gravedad del juramento que en caso de resultar adjudicatario para la ejecución del objeto contractual destinaré un porcentaje de empleados o contratistas por prestación de servicios colombianos, de al menos el [el Proponente incluirá el </w:t>
      </w:r>
      <w:r w:rsidDel="00000000" w:rsidR="00000000" w:rsidRPr="00000000">
        <w:rPr>
          <w:rFonts w:ascii="Arial" w:cs="Arial" w:eastAsia="Arial" w:hAnsi="Arial"/>
          <w:b w:val="1"/>
          <w:bCs w:val="1"/>
          <w:color w:val="000000"/>
          <w:sz w:val="22"/>
          <w:szCs w:val="22"/>
          <w:vertAlign w:val="baseline"/>
          <w:rtl w:val="0"/>
        </w:rPr>
        <w:t xml:space="preserve">porcentaje</w:t>
      </w:r>
      <w:r w:rsidDel="00000000" w:rsidR="00000000" w:rsidRPr="00000000">
        <w:rPr>
          <w:rFonts w:ascii="Arial" w:cs="Arial" w:eastAsia="Arial" w:hAnsi="Arial"/>
          <w:color w:val="000000"/>
          <w:sz w:val="22"/>
          <w:szCs w:val="22"/>
          <w:vertAlign w:val="baseline"/>
          <w:rtl w:val="0"/>
        </w:rPr>
        <w:t xml:space="preserve"> por el ofertado de acuerdo a las reglas definidas por la Entidad Estatal en el  pliego de condiciones] del total del personal requerido para el cumplimiento del contrato.</w:t>
      </w:r>
      <w:r w:rsidDel="00000000" w:rsidR="00000000" w:rsidRPr="00000000">
        <w:rPr>
          <w:rtl w:val="0"/>
        </w:rPr>
      </w:r>
    </w:p>
    <w:p w:rsidR="00000000" w:rsidDel="00000000" w:rsidP="00000000" w:rsidRDefault="00000000" w:rsidRPr="00000000" w14:paraId="00000183">
      <w:pPr>
        <w:spacing w:after="240" w:before="120"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Para el cumplimiento de esta obligación, tendrá que verificarse la nacionalidad del personal, para lo que deberá presentarse alguno de los documentos previstos en el numeral del pliego de condiciones de las personas con las cuales se cumple el porcentaje de personal no inferior al [el Proponente incluirá el </w:t>
      </w:r>
      <w:r w:rsidDel="00000000" w:rsidR="00000000" w:rsidRPr="00000000">
        <w:rPr>
          <w:rFonts w:ascii="Arial" w:cs="Arial" w:eastAsia="Arial" w:hAnsi="Arial"/>
          <w:b w:val="1"/>
          <w:bCs w:val="1"/>
          <w:color w:val="000000"/>
          <w:sz w:val="22"/>
          <w:szCs w:val="22"/>
          <w:vertAlign w:val="baseline"/>
          <w:rtl w:val="0"/>
        </w:rPr>
        <w:t xml:space="preserve">porcentaje</w:t>
      </w:r>
      <w:r w:rsidDel="00000000" w:rsidR="00000000" w:rsidRPr="00000000">
        <w:rPr>
          <w:rFonts w:ascii="Arial" w:cs="Arial" w:eastAsia="Arial" w:hAnsi="Arial"/>
          <w:color w:val="000000"/>
          <w:sz w:val="22"/>
          <w:szCs w:val="22"/>
          <w:vertAlign w:val="baseline"/>
          <w:rtl w:val="0"/>
        </w:rPr>
        <w:t xml:space="preserve"> por el ofertado de acuerdo a las reglas definidas por la Entidad Estatal en el  pliego de condiciones].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r w:rsidDel="00000000" w:rsidR="00000000" w:rsidRPr="00000000">
        <w:rPr>
          <w:rtl w:val="0"/>
        </w:rPr>
      </w:r>
    </w:p>
    <w:p w:rsidR="00000000" w:rsidDel="00000000" w:rsidP="00000000" w:rsidRDefault="00000000" w:rsidRPr="00000000" w14:paraId="00000184">
      <w:pPr>
        <w:spacing w:before="120"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highlight w:val="lightGray"/>
          <w:vertAlign w:val="baseline"/>
          <w:rtl w:val="0"/>
        </w:rPr>
        <w:t xml:space="preserve">[</w:t>
      </w:r>
      <w:r w:rsidDel="00000000" w:rsidR="00000000" w:rsidRPr="00000000">
        <w:rPr>
          <w:rFonts w:ascii="Arial" w:cs="Arial" w:eastAsia="Arial" w:hAnsi="Arial"/>
          <w:b w:val="1"/>
          <w:bCs w:val="1"/>
          <w:color w:val="000000"/>
          <w:sz w:val="22"/>
          <w:szCs w:val="22"/>
          <w:highlight w:val="lightGray"/>
          <w:vertAlign w:val="baseline"/>
          <w:rtl w:val="0"/>
        </w:rPr>
        <w:t xml:space="preserve">Opción 3.</w:t>
      </w:r>
      <w:r w:rsidDel="00000000" w:rsidR="00000000" w:rsidRPr="00000000">
        <w:rPr>
          <w:rFonts w:ascii="Arial" w:cs="Arial" w:eastAsia="Arial" w:hAnsi="Arial"/>
          <w:color w:val="000000"/>
          <w:sz w:val="22"/>
          <w:szCs w:val="22"/>
          <w:highlight w:val="lightGray"/>
          <w:vertAlign w:val="baseline"/>
          <w:rtl w:val="0"/>
        </w:rPr>
        <w:t xml:space="preserve"> Esta opción ÚNICAMENTE puede ser diligenciada por los proponentes extranjeros con derecho a trato nacional o Proponentes Plurales conformados por estos, que manifiesten su voluntad de acogerse a la regla de origen de su país]</w:t>
      </w:r>
      <w:r w:rsidDel="00000000" w:rsidR="00000000" w:rsidRPr="00000000">
        <w:rPr>
          <w:rFonts w:ascii="Arial" w:cs="Arial" w:eastAsia="Arial" w:hAnsi="Arial"/>
          <w:color w:val="000000"/>
          <w:sz w:val="22"/>
          <w:szCs w:val="22"/>
          <w:vertAlign w:val="baseline"/>
          <w:rtl w:val="0"/>
        </w:rPr>
        <w:t xml:space="preserve"> </w:t>
      </w:r>
      <w:r w:rsidDel="00000000" w:rsidR="00000000" w:rsidRPr="00000000">
        <w:rPr>
          <w:rtl w:val="0"/>
        </w:rPr>
      </w:r>
    </w:p>
    <w:p w:rsidR="00000000" w:rsidDel="00000000" w:rsidP="00000000" w:rsidRDefault="00000000" w:rsidRPr="00000000" w14:paraId="00000185">
      <w:pPr>
        <w:spacing w:after="120" w:before="120"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r w:rsidDel="00000000" w:rsidR="00000000" w:rsidRPr="00000000">
        <w:rPr>
          <w:rtl w:val="0"/>
        </w:rPr>
      </w:r>
    </w:p>
    <w:p w:rsidR="00000000" w:rsidDel="00000000" w:rsidP="00000000" w:rsidRDefault="00000000" w:rsidRPr="00000000" w14:paraId="00000186">
      <w:pPr>
        <w:spacing w:after="120" w:before="120"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requeridos para demostrar el origen de los servicios en el correspondiente país]. </w:t>
      </w:r>
      <w:r w:rsidDel="00000000" w:rsidR="00000000" w:rsidRPr="00000000">
        <w:rPr>
          <w:rtl w:val="0"/>
        </w:rPr>
      </w:r>
    </w:p>
    <w:p w:rsidR="00000000" w:rsidDel="00000000" w:rsidP="00000000" w:rsidRDefault="00000000" w:rsidRPr="00000000" w14:paraId="00000187">
      <w:pPr>
        <w:spacing w:after="120" w:before="120"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Atentamente,</w:t>
      </w:r>
      <w:r w:rsidDel="00000000" w:rsidR="00000000" w:rsidRPr="00000000">
        <w:rPr>
          <w:rtl w:val="0"/>
        </w:rPr>
      </w:r>
    </w:p>
    <w:p w:rsidR="00000000" w:rsidDel="00000000" w:rsidP="00000000" w:rsidRDefault="00000000" w:rsidRPr="00000000" w14:paraId="00000188">
      <w:pPr>
        <w:spacing w:line="240" w:lineRule="auto"/>
        <w:ind w:left="0" w:firstLine="0"/>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89">
      <w:pPr>
        <w:spacing w:after="120" w:before="120"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Nombre del Proponente</w:t>
        <w:tab/>
        <w:t xml:space="preserve">_______________________________________</w:t>
      </w:r>
      <w:r w:rsidDel="00000000" w:rsidR="00000000" w:rsidRPr="00000000">
        <w:rPr>
          <w:rtl w:val="0"/>
        </w:rPr>
      </w:r>
    </w:p>
    <w:p w:rsidR="00000000" w:rsidDel="00000000" w:rsidP="00000000" w:rsidRDefault="00000000" w:rsidRPr="00000000" w14:paraId="0000018A">
      <w:pPr>
        <w:spacing w:after="120" w:before="120"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Nombre del representante legal</w:t>
        <w:tab/>
        <w:t xml:space="preserve">__________________________________</w:t>
      </w:r>
      <w:r w:rsidDel="00000000" w:rsidR="00000000" w:rsidRPr="00000000">
        <w:rPr>
          <w:rtl w:val="0"/>
        </w:rPr>
      </w:r>
    </w:p>
    <w:p w:rsidR="00000000" w:rsidDel="00000000" w:rsidP="00000000" w:rsidRDefault="00000000" w:rsidRPr="00000000" w14:paraId="0000018B">
      <w:pPr>
        <w:spacing w:after="120" w:before="120"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C. C. </w:t>
        <w:tab/>
        <w:t xml:space="preserve">_____________________ de _______________</w:t>
      </w:r>
      <w:r w:rsidDel="00000000" w:rsidR="00000000" w:rsidRPr="00000000">
        <w:rPr>
          <w:rtl w:val="0"/>
        </w:rPr>
      </w:r>
    </w:p>
    <w:p w:rsidR="00000000" w:rsidDel="00000000" w:rsidP="00000000" w:rsidRDefault="00000000" w:rsidRPr="00000000" w14:paraId="0000018C">
      <w:pPr>
        <w:spacing w:after="120" w:before="120"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Dirección de correo</w:t>
        <w:tab/>
        <w:t xml:space="preserve">_______________________________________</w:t>
      </w:r>
      <w:r w:rsidDel="00000000" w:rsidR="00000000" w:rsidRPr="00000000">
        <w:rPr>
          <w:rtl w:val="0"/>
        </w:rPr>
      </w:r>
    </w:p>
    <w:p w:rsidR="00000000" w:rsidDel="00000000" w:rsidP="00000000" w:rsidRDefault="00000000" w:rsidRPr="00000000" w14:paraId="0000018D">
      <w:pPr>
        <w:spacing w:after="120" w:before="120"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Correo electrónico</w:t>
        <w:tab/>
        <w:t xml:space="preserve">_______________________________________</w:t>
      </w:r>
      <w:r w:rsidDel="00000000" w:rsidR="00000000" w:rsidRPr="00000000">
        <w:rPr>
          <w:rtl w:val="0"/>
        </w:rPr>
      </w:r>
    </w:p>
    <w:p w:rsidR="00000000" w:rsidDel="00000000" w:rsidP="00000000" w:rsidRDefault="00000000" w:rsidRPr="00000000" w14:paraId="0000018E">
      <w:pPr>
        <w:spacing w:after="120" w:before="120" w:line="240" w:lineRule="auto"/>
        <w:ind w:left="-2" w:hanging="2"/>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Ciudad</w:t>
        <w:tab/>
        <w:t xml:space="preserve">_______________________________________</w:t>
      </w:r>
      <w:r w:rsidDel="00000000" w:rsidR="00000000" w:rsidRPr="00000000">
        <w:rPr>
          <w:rtl w:val="0"/>
        </w:rPr>
      </w:r>
    </w:p>
    <w:p w:rsidR="00000000" w:rsidDel="00000000" w:rsidP="00000000" w:rsidRDefault="00000000" w:rsidRPr="00000000" w14:paraId="0000018F">
      <w:pPr>
        <w:spacing w:after="120" w:before="120" w:line="240" w:lineRule="auto"/>
        <w:ind w:left="-2" w:hanging="2"/>
        <w:jc w:val="center"/>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__________________________</w:t>
      </w:r>
      <w:r w:rsidDel="00000000" w:rsidR="00000000" w:rsidRPr="00000000">
        <w:rPr>
          <w:rtl w:val="0"/>
        </w:rPr>
      </w:r>
    </w:p>
    <w:p w:rsidR="00000000" w:rsidDel="00000000" w:rsidP="00000000" w:rsidRDefault="00000000" w:rsidRPr="00000000" w14:paraId="00000190">
      <w:pPr>
        <w:spacing w:after="120" w:before="120" w:line="240" w:lineRule="auto"/>
        <w:ind w:left="0" w:hanging="2"/>
        <w:jc w:val="center"/>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[Firma del Proponente o de su representante legal</w:t>
      </w:r>
      <w:r w:rsidDel="00000000" w:rsidR="00000000" w:rsidRPr="00000000">
        <w:rPr>
          <w:rtl w:val="0"/>
        </w:rPr>
      </w:r>
    </w:p>
    <w:p w:rsidR="00000000" w:rsidDel="00000000" w:rsidP="00000000" w:rsidRDefault="00000000" w:rsidRPr="00000000" w14:paraId="00000191">
      <w:pPr>
        <w:spacing w:line="240" w:lineRule="auto"/>
        <w:ind w:left="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92">
      <w:pPr>
        <w:spacing w:line="240" w:lineRule="auto"/>
        <w:ind w:left="0" w:hanging="2"/>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MINUTA CONTRATO xxxxxxxxx  SAMC-</w:t>
      </w:r>
      <w:r w:rsidDel="00000000" w:rsidR="00000000" w:rsidRPr="00000000">
        <w:rPr>
          <w:rFonts w:ascii="Arial" w:cs="Arial" w:eastAsia="Arial" w:hAnsi="Arial"/>
          <w:b w:val="1"/>
          <w:bCs w:val="1"/>
          <w:sz w:val="22"/>
          <w:szCs w:val="22"/>
          <w:u w:val="single"/>
          <w:rtl w:val="0"/>
        </w:rPr>
        <w:t xml:space="preserve">011-2026</w:t>
      </w:r>
      <w:r w:rsidDel="00000000" w:rsidR="00000000" w:rsidRPr="00000000">
        <w:rPr>
          <w:rtl w:val="0"/>
        </w:rPr>
      </w:r>
    </w:p>
    <w:p w:rsidR="00000000" w:rsidDel="00000000" w:rsidP="00000000" w:rsidRDefault="00000000" w:rsidRPr="00000000" w14:paraId="00000193">
      <w:pPr>
        <w:spacing w:line="240" w:lineRule="auto"/>
        <w:ind w:left="0" w:hanging="2"/>
        <w:jc w:val="right"/>
        <w:rPr>
          <w:rFonts w:ascii="Arial" w:cs="Arial" w:eastAsia="Arial" w:hAnsi="Arial"/>
          <w:sz w:val="22"/>
          <w:szCs w:val="22"/>
        </w:rPr>
      </w:pPr>
      <w:r w:rsidDel="00000000" w:rsidR="00000000" w:rsidRPr="00000000">
        <w:rPr>
          <w:rtl w:val="0"/>
        </w:rPr>
      </w:r>
    </w:p>
    <w:tbl>
      <w:tblPr>
        <w:tblStyle w:val="Table2"/>
        <w:tblW w:w="946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7"/>
        <w:gridCol w:w="6237"/>
        <w:tblGridChange w:id="0">
          <w:tblGrid>
            <w:gridCol w:w="3227"/>
            <w:gridCol w:w="6237"/>
          </w:tblGrid>
        </w:tblGridChange>
      </w:tblGrid>
      <w:tr>
        <w:trPr>
          <w:cantSplit w:val="0"/>
          <w:trHeight w:val="1421" w:hRule="atLeast"/>
          <w:tblHeader w:val="0"/>
        </w:trPr>
        <w:tc>
          <w:tcPr/>
          <w:p w:rsidR="00000000" w:rsidDel="00000000" w:rsidP="00000000" w:rsidRDefault="00000000" w:rsidRPr="00000000" w14:paraId="00000194">
            <w:pPr>
              <w:spacing w:line="240" w:lineRule="auto"/>
              <w:ind w:left="0" w:hanging="2"/>
              <w:rPr>
                <w:rFonts w:ascii="Arial" w:cs="Arial" w:eastAsia="Arial" w:hAnsi="Arial"/>
              </w:rPr>
            </w:pPr>
            <w:r w:rsidDel="00000000" w:rsidR="00000000" w:rsidRPr="00000000">
              <w:rPr>
                <w:rFonts w:ascii="Arial" w:cs="Arial" w:eastAsia="Arial" w:hAnsi="Arial"/>
                <w:b w:val="1"/>
                <w:bCs w:val="1"/>
                <w:rtl w:val="0"/>
              </w:rPr>
              <w:t xml:space="preserve">OBJETO</w:t>
            </w:r>
            <w:r w:rsidDel="00000000" w:rsidR="00000000" w:rsidRPr="00000000">
              <w:rPr>
                <w:rtl w:val="0"/>
              </w:rPr>
            </w:r>
          </w:p>
        </w:tc>
        <w:tc>
          <w:tcPr/>
          <w:p w:rsidR="00000000" w:rsidDel="00000000" w:rsidP="00000000" w:rsidRDefault="00000000" w:rsidRPr="00000000" w14:paraId="00000195">
            <w:pPr>
              <w:spacing w:line="240" w:lineRule="auto"/>
              <w:ind w:left="0" w:hanging="2"/>
              <w:jc w:val="both"/>
              <w:rPr>
                <w:rFonts w:ascii="Arial" w:cs="Arial" w:eastAsia="Arial" w:hAnsi="Arial"/>
                <w:i w:val="1"/>
                <w:iCs w:val="1"/>
              </w:rPr>
            </w:pPr>
            <w:r w:rsidDel="00000000" w:rsidR="00000000" w:rsidRPr="00000000">
              <w:rPr>
                <w:rFonts w:ascii="Arial" w:cs="Arial" w:eastAsia="Arial" w:hAnsi="Arial"/>
                <w:i w:val="1"/>
                <w:iCs w:val="1"/>
                <w:rtl w:val="0"/>
              </w:rPr>
              <w:t xml:space="preserve">“</w:t>
            </w:r>
            <w:r w:rsidDel="00000000" w:rsidR="00000000" w:rsidRPr="00000000">
              <w:rPr>
                <w:rFonts w:ascii="Arial" w:cs="Arial" w:eastAsia="Arial" w:hAnsi="Arial"/>
                <w:b w:val="1"/>
                <w:bCs w:val="1"/>
                <w:rtl w:val="0"/>
              </w:rPr>
              <w:t xml:space="preserve">ADQUISICIÓN DE AYUDAS TÉCNICAS PARA FOMENTAR Y FORTALECER EL BANCO DE AYUDAS TÉCNICAS NO POS DESTINADO A PERSONAS CON DISCAPACIDAD DE DIFERENTES MUNICIPIOS DEL DEPARTAMENTO DEL QUINDÍO DURANTE LA VIGENCIA 2026</w:t>
            </w:r>
            <w:r w:rsidDel="00000000" w:rsidR="00000000" w:rsidRPr="00000000">
              <w:rPr>
                <w:rFonts w:ascii="Arial" w:cs="Arial" w:eastAsia="Arial" w:hAnsi="Arial"/>
                <w:i w:val="1"/>
                <w:iCs w:val="1"/>
                <w:rtl w:val="0"/>
              </w:rPr>
              <w:t xml:space="preserve">”</w:t>
            </w:r>
          </w:p>
        </w:tc>
      </w:tr>
      <w:tr>
        <w:trPr>
          <w:cantSplit w:val="0"/>
          <w:tblHeader w:val="0"/>
        </w:trPr>
        <w:tc>
          <w:tcPr/>
          <w:p w:rsidR="00000000" w:rsidDel="00000000" w:rsidP="00000000" w:rsidRDefault="00000000" w:rsidRPr="00000000" w14:paraId="00000196">
            <w:pPr>
              <w:spacing w:line="240" w:lineRule="auto"/>
              <w:ind w:left="0" w:hanging="2"/>
              <w:rPr>
                <w:rFonts w:ascii="Arial" w:cs="Arial" w:eastAsia="Arial" w:hAnsi="Arial"/>
              </w:rPr>
            </w:pPr>
            <w:r w:rsidDel="00000000" w:rsidR="00000000" w:rsidRPr="00000000">
              <w:rPr>
                <w:rFonts w:ascii="Arial" w:cs="Arial" w:eastAsia="Arial" w:hAnsi="Arial"/>
                <w:b w:val="1"/>
                <w:bCs w:val="1"/>
                <w:rtl w:val="0"/>
              </w:rPr>
              <w:t xml:space="preserve">CONTRATANTE:</w:t>
            </w:r>
            <w:r w:rsidDel="00000000" w:rsidR="00000000" w:rsidRPr="00000000">
              <w:rPr>
                <w:rtl w:val="0"/>
              </w:rPr>
            </w:r>
          </w:p>
        </w:tc>
        <w:tc>
          <w:tcPr/>
          <w:p w:rsidR="00000000" w:rsidDel="00000000" w:rsidP="00000000" w:rsidRDefault="00000000" w:rsidRPr="00000000" w14:paraId="00000197">
            <w:pPr>
              <w:spacing w:line="240" w:lineRule="auto"/>
              <w:ind w:left="0" w:hanging="2"/>
              <w:rPr>
                <w:rFonts w:ascii="Arial" w:cs="Arial" w:eastAsia="Arial" w:hAnsi="Arial"/>
              </w:rPr>
            </w:pPr>
            <w:r w:rsidDel="00000000" w:rsidR="00000000" w:rsidRPr="00000000">
              <w:rPr>
                <w:rFonts w:ascii="Arial" w:cs="Arial" w:eastAsia="Arial" w:hAnsi="Arial"/>
                <w:smallCaps w:val="1"/>
                <w:rtl w:val="0"/>
              </w:rPr>
              <w:t xml:space="preserve">DEPARTAMENTO DEL QUINDÍO</w:t>
            </w:r>
            <w:r w:rsidDel="00000000" w:rsidR="00000000" w:rsidRPr="00000000">
              <w:rPr>
                <w:rtl w:val="0"/>
              </w:rPr>
            </w:r>
          </w:p>
        </w:tc>
      </w:tr>
      <w:tr>
        <w:trPr>
          <w:cantSplit w:val="0"/>
          <w:tblHeader w:val="0"/>
        </w:trPr>
        <w:tc>
          <w:tcPr/>
          <w:p w:rsidR="00000000" w:rsidDel="00000000" w:rsidP="00000000" w:rsidRDefault="00000000" w:rsidRPr="00000000" w14:paraId="00000198">
            <w:pPr>
              <w:spacing w:line="240" w:lineRule="auto"/>
              <w:ind w:left="0" w:hanging="2"/>
              <w:rPr>
                <w:rFonts w:ascii="Arial" w:cs="Arial" w:eastAsia="Arial" w:hAnsi="Arial"/>
              </w:rPr>
            </w:pPr>
            <w:r w:rsidDel="00000000" w:rsidR="00000000" w:rsidRPr="00000000">
              <w:rPr>
                <w:rFonts w:ascii="Arial" w:cs="Arial" w:eastAsia="Arial" w:hAnsi="Arial"/>
                <w:b w:val="1"/>
                <w:bCs w:val="1"/>
                <w:rtl w:val="0"/>
              </w:rPr>
              <w:t xml:space="preserve">NIT:</w:t>
            </w:r>
            <w:r w:rsidDel="00000000" w:rsidR="00000000" w:rsidRPr="00000000">
              <w:rPr>
                <w:rtl w:val="0"/>
              </w:rPr>
            </w:r>
          </w:p>
        </w:tc>
        <w:tc>
          <w:tcPr/>
          <w:p w:rsidR="00000000" w:rsidDel="00000000" w:rsidP="00000000" w:rsidRDefault="00000000" w:rsidRPr="00000000" w14:paraId="00000199">
            <w:pPr>
              <w:spacing w:line="240" w:lineRule="auto"/>
              <w:ind w:left="0" w:hanging="2"/>
              <w:rPr>
                <w:rFonts w:ascii="Arial" w:cs="Arial" w:eastAsia="Arial" w:hAnsi="Arial"/>
              </w:rPr>
            </w:pPr>
            <w:r w:rsidDel="00000000" w:rsidR="00000000" w:rsidRPr="00000000">
              <w:rPr>
                <w:rFonts w:ascii="Arial" w:cs="Arial" w:eastAsia="Arial" w:hAnsi="Arial"/>
                <w:rtl w:val="0"/>
              </w:rPr>
              <w:t xml:space="preserve">890-002093-1</w:t>
            </w:r>
          </w:p>
        </w:tc>
      </w:tr>
      <w:tr>
        <w:trPr>
          <w:cantSplit w:val="0"/>
          <w:tblHeader w:val="0"/>
        </w:trPr>
        <w:tc>
          <w:tcPr/>
          <w:p w:rsidR="00000000" w:rsidDel="00000000" w:rsidP="00000000" w:rsidRDefault="00000000" w:rsidRPr="00000000" w14:paraId="0000019A">
            <w:pPr>
              <w:spacing w:line="240" w:lineRule="auto"/>
              <w:ind w:left="0" w:hanging="2"/>
              <w:rPr>
                <w:rFonts w:ascii="Arial" w:cs="Arial" w:eastAsia="Arial" w:hAnsi="Arial"/>
              </w:rPr>
            </w:pPr>
            <w:r w:rsidDel="00000000" w:rsidR="00000000" w:rsidRPr="00000000">
              <w:rPr>
                <w:rFonts w:ascii="Arial" w:cs="Arial" w:eastAsia="Arial" w:hAnsi="Arial"/>
                <w:b w:val="1"/>
                <w:bCs w:val="1"/>
                <w:rtl w:val="0"/>
              </w:rPr>
              <w:t xml:space="preserve">CONTRATISTA:</w:t>
            </w:r>
            <w:r w:rsidDel="00000000" w:rsidR="00000000" w:rsidRPr="00000000">
              <w:rPr>
                <w:rtl w:val="0"/>
              </w:rPr>
            </w:r>
          </w:p>
        </w:tc>
        <w:tc>
          <w:tcPr/>
          <w:p w:rsidR="00000000" w:rsidDel="00000000" w:rsidP="00000000" w:rsidRDefault="00000000" w:rsidRPr="00000000" w14:paraId="0000019B">
            <w:pPr>
              <w:spacing w:line="240" w:lineRule="auto"/>
              <w:ind w:left="0" w:hanging="2"/>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9C">
            <w:pPr>
              <w:spacing w:line="240" w:lineRule="auto"/>
              <w:ind w:left="0" w:hanging="2"/>
              <w:rPr>
                <w:rFonts w:ascii="Arial" w:cs="Arial" w:eastAsia="Arial" w:hAnsi="Arial"/>
              </w:rPr>
            </w:pPr>
            <w:r w:rsidDel="00000000" w:rsidR="00000000" w:rsidRPr="00000000">
              <w:rPr>
                <w:rFonts w:ascii="Arial" w:cs="Arial" w:eastAsia="Arial" w:hAnsi="Arial"/>
                <w:b w:val="1"/>
                <w:bCs w:val="1"/>
                <w:rtl w:val="0"/>
              </w:rPr>
              <w:t xml:space="preserve">NIT:</w:t>
            </w:r>
            <w:r w:rsidDel="00000000" w:rsidR="00000000" w:rsidRPr="00000000">
              <w:rPr>
                <w:rtl w:val="0"/>
              </w:rPr>
            </w:r>
          </w:p>
        </w:tc>
        <w:tc>
          <w:tcPr/>
          <w:p w:rsidR="00000000" w:rsidDel="00000000" w:rsidP="00000000" w:rsidRDefault="00000000" w:rsidRPr="00000000" w14:paraId="0000019D">
            <w:pPr>
              <w:spacing w:line="240" w:lineRule="auto"/>
              <w:ind w:left="0" w:hanging="2"/>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9E">
            <w:pPr>
              <w:spacing w:line="240" w:lineRule="auto"/>
              <w:ind w:left="0" w:hanging="2"/>
              <w:rPr>
                <w:rFonts w:ascii="Arial" w:cs="Arial" w:eastAsia="Arial" w:hAnsi="Arial"/>
              </w:rPr>
            </w:pPr>
            <w:r w:rsidDel="00000000" w:rsidR="00000000" w:rsidRPr="00000000">
              <w:rPr>
                <w:rFonts w:ascii="Arial" w:cs="Arial" w:eastAsia="Arial" w:hAnsi="Arial"/>
                <w:b w:val="1"/>
                <w:bCs w:val="1"/>
                <w:rtl w:val="0"/>
              </w:rPr>
              <w:t xml:space="preserve">REPRESENTANTE LEGAL:</w:t>
            </w:r>
            <w:r w:rsidDel="00000000" w:rsidR="00000000" w:rsidRPr="00000000">
              <w:rPr>
                <w:rtl w:val="0"/>
              </w:rPr>
            </w:r>
          </w:p>
        </w:tc>
        <w:tc>
          <w:tcPr/>
          <w:p w:rsidR="00000000" w:rsidDel="00000000" w:rsidP="00000000" w:rsidRDefault="00000000" w:rsidRPr="00000000" w14:paraId="0000019F">
            <w:pPr>
              <w:spacing w:line="240" w:lineRule="auto"/>
              <w:ind w:left="0" w:hanging="2"/>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A0">
            <w:pPr>
              <w:spacing w:line="240" w:lineRule="auto"/>
              <w:ind w:left="0" w:hanging="2"/>
              <w:rPr>
                <w:rFonts w:ascii="Arial" w:cs="Arial" w:eastAsia="Arial" w:hAnsi="Arial"/>
              </w:rPr>
            </w:pPr>
            <w:r w:rsidDel="00000000" w:rsidR="00000000" w:rsidRPr="00000000">
              <w:rPr>
                <w:rFonts w:ascii="Arial" w:cs="Arial" w:eastAsia="Arial" w:hAnsi="Arial"/>
                <w:b w:val="1"/>
                <w:bCs w:val="1"/>
                <w:rtl w:val="0"/>
              </w:rPr>
              <w:t xml:space="preserve">CC.</w:t>
            </w:r>
            <w:r w:rsidDel="00000000" w:rsidR="00000000" w:rsidRPr="00000000">
              <w:rPr>
                <w:rtl w:val="0"/>
              </w:rPr>
            </w:r>
          </w:p>
        </w:tc>
        <w:tc>
          <w:tcPr/>
          <w:p w:rsidR="00000000" w:rsidDel="00000000" w:rsidP="00000000" w:rsidRDefault="00000000" w:rsidRPr="00000000" w14:paraId="000001A1">
            <w:pPr>
              <w:spacing w:line="240" w:lineRule="auto"/>
              <w:ind w:left="0" w:hanging="2"/>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A2">
            <w:pPr>
              <w:spacing w:line="240" w:lineRule="auto"/>
              <w:ind w:left="0" w:hanging="2"/>
              <w:rPr>
                <w:rFonts w:ascii="Arial" w:cs="Arial" w:eastAsia="Arial" w:hAnsi="Arial"/>
              </w:rPr>
            </w:pPr>
            <w:r w:rsidDel="00000000" w:rsidR="00000000" w:rsidRPr="00000000">
              <w:rPr>
                <w:rFonts w:ascii="Arial" w:cs="Arial" w:eastAsia="Arial" w:hAnsi="Arial"/>
                <w:b w:val="1"/>
                <w:bCs w:val="1"/>
                <w:rtl w:val="0"/>
              </w:rPr>
              <w:t xml:space="preserve">RÉGIMEN TRIBUTARIO</w:t>
            </w:r>
            <w:r w:rsidDel="00000000" w:rsidR="00000000" w:rsidRPr="00000000">
              <w:rPr>
                <w:rtl w:val="0"/>
              </w:rPr>
            </w:r>
          </w:p>
        </w:tc>
        <w:tc>
          <w:tcPr/>
          <w:p w:rsidR="00000000" w:rsidDel="00000000" w:rsidP="00000000" w:rsidRDefault="00000000" w:rsidRPr="00000000" w14:paraId="000001A3">
            <w:pPr>
              <w:spacing w:line="240" w:lineRule="auto"/>
              <w:ind w:left="0" w:hanging="2"/>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A4">
            <w:pPr>
              <w:spacing w:line="240" w:lineRule="auto"/>
              <w:ind w:left="0" w:hanging="2"/>
              <w:rPr>
                <w:rFonts w:ascii="Arial" w:cs="Arial" w:eastAsia="Arial" w:hAnsi="Arial"/>
              </w:rPr>
            </w:pPr>
            <w:r w:rsidDel="00000000" w:rsidR="00000000" w:rsidRPr="00000000">
              <w:rPr>
                <w:rFonts w:ascii="Arial" w:cs="Arial" w:eastAsia="Arial" w:hAnsi="Arial"/>
                <w:b w:val="1"/>
                <w:bCs w:val="1"/>
                <w:smallCaps w:val="1"/>
                <w:rtl w:val="0"/>
              </w:rPr>
              <w:t xml:space="preserve">VALOR</w:t>
            </w:r>
            <w:r w:rsidDel="00000000" w:rsidR="00000000" w:rsidRPr="00000000">
              <w:rPr>
                <w:rtl w:val="0"/>
              </w:rPr>
            </w:r>
          </w:p>
        </w:tc>
        <w:tc>
          <w:tcPr/>
          <w:p w:rsidR="00000000" w:rsidDel="00000000" w:rsidP="00000000" w:rsidRDefault="00000000" w:rsidRPr="00000000" w14:paraId="000001A5">
            <w:pPr>
              <w:spacing w:line="240" w:lineRule="auto"/>
              <w:ind w:left="0" w:hanging="2"/>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A6">
            <w:pPr>
              <w:spacing w:line="240" w:lineRule="auto"/>
              <w:ind w:left="0" w:hanging="2"/>
              <w:rPr>
                <w:rFonts w:ascii="Arial" w:cs="Arial" w:eastAsia="Arial" w:hAnsi="Arial"/>
              </w:rPr>
            </w:pPr>
            <w:r w:rsidDel="00000000" w:rsidR="00000000" w:rsidRPr="00000000">
              <w:rPr>
                <w:rFonts w:ascii="Arial" w:cs="Arial" w:eastAsia="Arial" w:hAnsi="Arial"/>
                <w:b w:val="1"/>
                <w:bCs w:val="1"/>
                <w:rtl w:val="0"/>
              </w:rPr>
              <w:t xml:space="preserve">DIRECCIÓN</w:t>
            </w:r>
            <w:r w:rsidDel="00000000" w:rsidR="00000000" w:rsidRPr="00000000">
              <w:rPr>
                <w:rtl w:val="0"/>
              </w:rPr>
            </w:r>
          </w:p>
        </w:tc>
        <w:tc>
          <w:tcPr/>
          <w:p w:rsidR="00000000" w:rsidDel="00000000" w:rsidP="00000000" w:rsidRDefault="00000000" w:rsidRPr="00000000" w14:paraId="000001A7">
            <w:pPr>
              <w:spacing w:line="240" w:lineRule="auto"/>
              <w:ind w:left="0" w:hanging="2"/>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A8">
            <w:pPr>
              <w:spacing w:line="240" w:lineRule="auto"/>
              <w:ind w:left="0" w:hanging="2"/>
              <w:rPr>
                <w:rFonts w:ascii="Arial" w:cs="Arial" w:eastAsia="Arial" w:hAnsi="Arial"/>
              </w:rPr>
            </w:pPr>
            <w:r w:rsidDel="00000000" w:rsidR="00000000" w:rsidRPr="00000000">
              <w:rPr>
                <w:rFonts w:ascii="Arial" w:cs="Arial" w:eastAsia="Arial" w:hAnsi="Arial"/>
                <w:b w:val="1"/>
                <w:bCs w:val="1"/>
                <w:rtl w:val="0"/>
              </w:rPr>
              <w:t xml:space="preserve">TELÉFONO</w:t>
            </w:r>
            <w:r w:rsidDel="00000000" w:rsidR="00000000" w:rsidRPr="00000000">
              <w:rPr>
                <w:rtl w:val="0"/>
              </w:rPr>
            </w:r>
          </w:p>
        </w:tc>
        <w:tc>
          <w:tcPr/>
          <w:p w:rsidR="00000000" w:rsidDel="00000000" w:rsidP="00000000" w:rsidRDefault="00000000" w:rsidRPr="00000000" w14:paraId="000001A9">
            <w:pPr>
              <w:spacing w:line="240" w:lineRule="auto"/>
              <w:ind w:left="0" w:hanging="2"/>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AA">
            <w:pPr>
              <w:spacing w:line="240" w:lineRule="auto"/>
              <w:ind w:left="0" w:hanging="2"/>
              <w:rPr>
                <w:rFonts w:ascii="Arial" w:cs="Arial" w:eastAsia="Arial" w:hAnsi="Arial"/>
              </w:rPr>
            </w:pPr>
            <w:r w:rsidDel="00000000" w:rsidR="00000000" w:rsidRPr="00000000">
              <w:rPr>
                <w:rFonts w:ascii="Arial" w:cs="Arial" w:eastAsia="Arial" w:hAnsi="Arial"/>
                <w:b w:val="1"/>
                <w:bCs w:val="1"/>
                <w:rtl w:val="0"/>
              </w:rPr>
              <w:t xml:space="preserve">PLAZO DE EJECUCIÓN</w:t>
            </w:r>
            <w:r w:rsidDel="00000000" w:rsidR="00000000" w:rsidRPr="00000000">
              <w:rPr>
                <w:rtl w:val="0"/>
              </w:rPr>
            </w:r>
          </w:p>
        </w:tc>
        <w:tc>
          <w:tcPr/>
          <w:p w:rsidR="00000000" w:rsidDel="00000000" w:rsidP="00000000" w:rsidRDefault="00000000" w:rsidRPr="00000000" w14:paraId="000001AB">
            <w:pPr>
              <w:spacing w:line="240" w:lineRule="auto"/>
              <w:ind w:left="0" w:hanging="2"/>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1AC">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Entre los suscritos a saber: </w:t>
      </w:r>
      <w:r w:rsidDel="00000000" w:rsidR="00000000" w:rsidRPr="00000000">
        <w:rPr>
          <w:rFonts w:ascii="Arial" w:cs="Arial" w:eastAsia="Arial" w:hAnsi="Arial"/>
          <w:sz w:val="22"/>
          <w:szCs w:val="22"/>
          <w:rtl w:val="0"/>
        </w:rPr>
        <w:t xml:space="preserve">xxxxxx</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mayor de edad, vecino y residente en el municipio de Armenia Quindío, identificado con c</w:t>
      </w:r>
      <w:r w:rsidDel="00000000" w:rsidR="00000000" w:rsidRPr="00000000">
        <w:rPr>
          <w:rFonts w:ascii="Arial" w:cs="Arial" w:eastAsia="Arial" w:hAnsi="Arial"/>
          <w:color w:val="000000"/>
          <w:sz w:val="22"/>
          <w:szCs w:val="22"/>
          <w:highlight w:val="white"/>
          <w:rtl w:val="0"/>
        </w:rPr>
        <w:t xml:space="preserve">édula de ciudadanía No. XXXXXXX expedida en XXXXX , según Decreto de Nombramiento Nro. XXXXX del 1 de enero de 2024, y posesionado mediante Acta Nro. XXXXXX de enero de 2024, en calidad de Secretari</w:t>
      </w:r>
      <w:r w:rsidDel="00000000" w:rsidR="00000000" w:rsidRPr="00000000">
        <w:rPr>
          <w:rFonts w:ascii="Arial" w:cs="Arial" w:eastAsia="Arial" w:hAnsi="Arial"/>
          <w:sz w:val="22"/>
          <w:szCs w:val="22"/>
          <w:highlight w:val="white"/>
          <w:rtl w:val="0"/>
        </w:rPr>
        <w:t xml:space="preserve">o xxxxxx</w:t>
      </w:r>
      <w:r w:rsidDel="00000000" w:rsidR="00000000" w:rsidRPr="00000000">
        <w:rPr>
          <w:rFonts w:ascii="Arial" w:cs="Arial" w:eastAsia="Arial" w:hAnsi="Arial"/>
          <w:color w:val="000000"/>
          <w:sz w:val="22"/>
          <w:szCs w:val="22"/>
          <w:highlight w:val="white"/>
          <w:rtl w:val="0"/>
        </w:rPr>
        <w:t xml:space="preserve">, quien se encuentra debidamente autorizado para celebrar el presente contrato conforme con las facultades otorgadas por el Sr. Gobernador </w:t>
      </w:r>
      <w:r w:rsidDel="00000000" w:rsidR="00000000" w:rsidRPr="00000000">
        <w:rPr>
          <w:rFonts w:ascii="Arial" w:cs="Arial" w:eastAsia="Arial" w:hAnsi="Arial"/>
          <w:b w:val="1"/>
          <w:bCs w:val="1"/>
          <w:color w:val="000000"/>
          <w:sz w:val="22"/>
          <w:szCs w:val="22"/>
          <w:highlight w:val="white"/>
          <w:rtl w:val="0"/>
        </w:rPr>
        <w:t xml:space="preserve">JUAN MIGUEL GALVIS BEDOYA, </w:t>
      </w:r>
      <w:r w:rsidDel="00000000" w:rsidR="00000000" w:rsidRPr="00000000">
        <w:rPr>
          <w:rFonts w:ascii="Arial" w:cs="Arial" w:eastAsia="Arial" w:hAnsi="Arial"/>
          <w:color w:val="000000"/>
          <w:sz w:val="22"/>
          <w:szCs w:val="22"/>
          <w:highlight w:val="white"/>
          <w:rtl w:val="0"/>
        </w:rPr>
        <w:t xml:space="preserve">identificado con cédula de ciudadanía Nro. 89.006.347 de Armenia Q., quien actúa en nombre y representación del Departamento del Quindío conforme con el Acta de Posesión Nro. 001 del 01 de enero de 2024 emitid</w:t>
      </w:r>
      <w:r w:rsidDel="00000000" w:rsidR="00000000" w:rsidRPr="00000000">
        <w:rPr>
          <w:rFonts w:ascii="Arial" w:cs="Arial" w:eastAsia="Arial" w:hAnsi="Arial"/>
          <w:color w:val="000000"/>
          <w:sz w:val="22"/>
          <w:szCs w:val="22"/>
          <w:rtl w:val="0"/>
        </w:rPr>
        <w:t xml:space="preserve">a por la Asamblea Departamental del Quindío y acorde con la autorización y competencia contenida en el Estatuto General de Contratación de la Administración Pública que permite a los Gobernadores celebrar contratos tal y como lo dispone el numeral 3, literal b) del artículo 11 de la Ley 80 de 1993, ello en  concordancia con lo señalado en el numeral 9 del artículo 300 de la Carta Política, con  en el numeral 31 del artículo 19 de la Ley 2200 de 2022, y el  artículo 104 de la Ordenanza 022 de 2014, </w:t>
      </w:r>
      <w:r w:rsidDel="00000000" w:rsidR="00000000" w:rsidRPr="00000000">
        <w:rPr>
          <w:rFonts w:ascii="Arial" w:cs="Arial" w:eastAsia="Arial" w:hAnsi="Arial"/>
          <w:i w:val="1"/>
          <w:iCs w:val="1"/>
          <w:color w:val="000000"/>
          <w:sz w:val="22"/>
          <w:szCs w:val="22"/>
          <w:rtl w:val="0"/>
        </w:rPr>
        <w:t xml:space="preserve">“por medio del cual se actualiza y adopta el estatuto orgánico del presupuesto del nivel central y sus entidades descentralizadas del Departamento del Quindío”,</w:t>
      </w:r>
      <w:r w:rsidDel="00000000" w:rsidR="00000000" w:rsidRPr="00000000">
        <w:rPr>
          <w:rFonts w:ascii="Arial" w:cs="Arial" w:eastAsia="Arial" w:hAnsi="Arial"/>
          <w:color w:val="000000"/>
          <w:sz w:val="22"/>
          <w:szCs w:val="22"/>
          <w:rtl w:val="0"/>
        </w:rPr>
        <w:t xml:space="preserve"> en el que señala: </w:t>
      </w:r>
      <w:r w:rsidDel="00000000" w:rsidR="00000000" w:rsidRPr="00000000">
        <w:rPr>
          <w:rFonts w:ascii="Arial" w:cs="Arial" w:eastAsia="Arial" w:hAnsi="Arial"/>
          <w:i w:val="1"/>
          <w:iCs w:val="1"/>
          <w:color w:val="000000"/>
          <w:sz w:val="22"/>
          <w:szCs w:val="22"/>
          <w:rtl w:val="0"/>
        </w:rPr>
        <w:t xml:space="preserve">“</w:t>
      </w:r>
      <w:r w:rsidDel="00000000" w:rsidR="00000000" w:rsidRPr="00000000">
        <w:rPr>
          <w:rFonts w:ascii="Arial" w:cs="Arial" w:eastAsia="Arial" w:hAnsi="Arial"/>
          <w:b w:val="1"/>
          <w:bCs w:val="1"/>
          <w:i w:val="1"/>
          <w:iCs w:val="1"/>
          <w:color w:val="000000"/>
          <w:sz w:val="22"/>
          <w:szCs w:val="22"/>
          <w:rtl w:val="0"/>
        </w:rPr>
        <w:t xml:space="preserve">la afectación para las apropiaciones para gastos estará a cargo del Gobernador en el Departamento</w:t>
      </w:r>
      <w:r w:rsidDel="00000000" w:rsidR="00000000" w:rsidRPr="00000000">
        <w:rPr>
          <w:rFonts w:ascii="Arial" w:cs="Arial" w:eastAsia="Arial" w:hAnsi="Arial"/>
          <w:i w:val="1"/>
          <w:iCs w:val="1"/>
          <w:color w:val="000000"/>
          <w:sz w:val="22"/>
          <w:szCs w:val="22"/>
          <w:rtl w:val="0"/>
        </w:rPr>
        <w:t xml:space="preserve">, del presidente de la asamblea departamental, del contralor en el organismo a su cargo, y del representante legal en las entidades descentralizadas como ordenadores. El Gobernador podrá delegar en los secretarios de despacho y jefes de dependencias en el ámbito de las respectivas competencias, de acuerdo con las normas vigentes y las necesidades del servicio”</w:t>
      </w:r>
      <w:r w:rsidDel="00000000" w:rsidR="00000000" w:rsidRPr="00000000">
        <w:rPr>
          <w:rFonts w:ascii="Arial" w:cs="Arial" w:eastAsia="Arial" w:hAnsi="Arial"/>
          <w:color w:val="000000"/>
          <w:sz w:val="22"/>
          <w:szCs w:val="22"/>
          <w:rtl w:val="0"/>
        </w:rPr>
        <w:t xml:space="preserve"> (Negrilla fuera de texto), así como lo que al respecto ha venido estableciendo el Consejo de Estado, órgano de cierre de la jurisdicción contenciosa administrativa</w:t>
      </w:r>
      <w:r w:rsidDel="00000000" w:rsidR="00000000" w:rsidRPr="00000000">
        <w:rPr>
          <w:rFonts w:ascii="Arial" w:cs="Arial" w:eastAsia="Arial" w:hAnsi="Arial"/>
          <w:color w:val="000000"/>
          <w:sz w:val="22"/>
          <w:szCs w:val="22"/>
          <w:vertAlign w:val="superscript"/>
        </w:rPr>
        <w:footnoteReference w:customMarkFollows="0" w:id="0"/>
      </w:r>
      <w:r w:rsidDel="00000000" w:rsidR="00000000" w:rsidRPr="00000000">
        <w:rPr>
          <w:rFonts w:ascii="Arial" w:cs="Arial" w:eastAsia="Arial" w:hAnsi="Arial"/>
          <w:color w:val="000000"/>
          <w:sz w:val="22"/>
          <w:szCs w:val="22"/>
          <w:rtl w:val="0"/>
        </w:rPr>
        <w:t xml:space="preserve">, y teniendo en cuenta el Decreto de Delegación Nro. 00262 del 11 de enero de 2024, quien en adelante y para efectos del presente acuerdo contractual se denominará </w:t>
      </w:r>
      <w:r w:rsidDel="00000000" w:rsidR="00000000" w:rsidRPr="00000000">
        <w:rPr>
          <w:rFonts w:ascii="Arial" w:cs="Arial" w:eastAsia="Arial" w:hAnsi="Arial"/>
          <w:b w:val="1"/>
          <w:bCs w:val="1"/>
          <w:color w:val="000000"/>
          <w:sz w:val="22"/>
          <w:szCs w:val="22"/>
          <w:rtl w:val="0"/>
        </w:rPr>
        <w:t xml:space="preserve">EL DEPARTAMENTO</w:t>
      </w:r>
      <w:r w:rsidDel="00000000" w:rsidR="00000000" w:rsidRPr="00000000">
        <w:rPr>
          <w:rFonts w:ascii="Arial" w:cs="Arial" w:eastAsia="Arial" w:hAnsi="Arial"/>
          <w:color w:val="000000"/>
          <w:sz w:val="22"/>
          <w:szCs w:val="22"/>
          <w:rtl w:val="0"/>
        </w:rPr>
        <w:t xml:space="preserve">, de una parte y por la otra, </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 mayor de edad y domiciliado en --------------, identificado con</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Cédula de Ciudadanía N°</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 en calidad de representante legal de ------------------., con NIT </w:t>
      </w:r>
      <w:r w:rsidDel="00000000" w:rsidR="00000000" w:rsidRPr="00000000">
        <w:rPr>
          <w:rFonts w:ascii="Arial" w:cs="Arial" w:eastAsia="Arial" w:hAnsi="Arial"/>
          <w:b w:val="1"/>
          <w:bCs w:val="1"/>
          <w:color w:val="000000"/>
          <w:sz w:val="22"/>
          <w:szCs w:val="22"/>
          <w:rtl w:val="0"/>
        </w:rPr>
        <w:t xml:space="preserve">----------------- y </w:t>
      </w:r>
      <w:r w:rsidDel="00000000" w:rsidR="00000000" w:rsidRPr="00000000">
        <w:rPr>
          <w:rFonts w:ascii="Arial" w:cs="Arial" w:eastAsia="Arial" w:hAnsi="Arial"/>
          <w:color w:val="000000"/>
          <w:sz w:val="22"/>
          <w:szCs w:val="22"/>
          <w:rtl w:val="0"/>
        </w:rPr>
        <w:t xml:space="preserve">con</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domicilio en la Carrera ------------------</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quien en adelante para efectos de este contrato se llamará </w:t>
      </w:r>
      <w:r w:rsidDel="00000000" w:rsidR="00000000" w:rsidRPr="00000000">
        <w:rPr>
          <w:rFonts w:ascii="Arial" w:cs="Arial" w:eastAsia="Arial" w:hAnsi="Arial"/>
          <w:b w:val="1"/>
          <w:bCs w:val="1"/>
          <w:color w:val="000000"/>
          <w:sz w:val="22"/>
          <w:szCs w:val="22"/>
          <w:rtl w:val="0"/>
        </w:rPr>
        <w:t xml:space="preserve">EL CONTRATISTA, </w:t>
      </w:r>
      <w:r w:rsidDel="00000000" w:rsidR="00000000" w:rsidRPr="00000000">
        <w:rPr>
          <w:rFonts w:ascii="Arial" w:cs="Arial" w:eastAsia="Arial" w:hAnsi="Arial"/>
          <w:color w:val="000000"/>
          <w:sz w:val="22"/>
          <w:szCs w:val="22"/>
          <w:rtl w:val="0"/>
        </w:rPr>
        <w:t xml:space="preserve">hemos convenido celebrar el presente contrato de ________, contenido en las cláusulas que a continuación se señalan, previas las siguientes consideraciones: </w:t>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1)</w:t>
      </w:r>
      <w:r w:rsidDel="00000000" w:rsidR="00000000" w:rsidRPr="00000000">
        <w:rPr>
          <w:rFonts w:ascii="Arial" w:cs="Arial" w:eastAsia="Arial" w:hAnsi="Arial"/>
          <w:color w:val="000000"/>
          <w:sz w:val="22"/>
          <w:szCs w:val="22"/>
          <w:rtl w:val="0"/>
        </w:rPr>
        <w:t xml:space="preserve"> Que conforme al literal B) del numeral 2, del artículo 2 de la Ley 1150 de 2007, procede la contratación de menor cuantía. </w:t>
      </w:r>
    </w:p>
    <w:p w:rsidR="00000000" w:rsidDel="00000000" w:rsidP="00000000" w:rsidRDefault="00000000" w:rsidRPr="00000000" w14:paraId="000001B0">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2)</w:t>
      </w:r>
      <w:r w:rsidDel="00000000" w:rsidR="00000000" w:rsidRPr="00000000">
        <w:rPr>
          <w:rFonts w:ascii="Arial" w:cs="Arial" w:eastAsia="Arial" w:hAnsi="Arial"/>
          <w:color w:val="000000"/>
          <w:sz w:val="22"/>
          <w:szCs w:val="22"/>
          <w:rtl w:val="0"/>
        </w:rPr>
        <w:t xml:space="preserve"> Que el Departamento, requiere la obra previamente indicada en el estudio previo que origina el presente contrato, del cual hace parte integral. </w:t>
      </w:r>
    </w:p>
    <w:p w:rsidR="00000000" w:rsidDel="00000000" w:rsidP="00000000" w:rsidRDefault="00000000" w:rsidRPr="00000000" w14:paraId="000001B2">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B3">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3)</w:t>
      </w:r>
      <w:r w:rsidDel="00000000" w:rsidR="00000000" w:rsidRPr="00000000">
        <w:rPr>
          <w:rFonts w:ascii="Arial" w:cs="Arial" w:eastAsia="Arial" w:hAnsi="Arial"/>
          <w:color w:val="000000"/>
          <w:sz w:val="22"/>
          <w:szCs w:val="22"/>
          <w:rtl w:val="0"/>
        </w:rPr>
        <w:t xml:space="preserve"> Que en cumplimiento de lo previsto en los numerales 7 y 12 del Artículo 25 de la Ley 80 de 1993, este último numeral modificado por el artículo 87 de la Ley 1474 de 2011, se realizaron los estudios previos, en los cuales se analizó la conveniencia, necesidad y la oportunidad para celebrar este contrato.  </w:t>
      </w:r>
    </w:p>
    <w:p w:rsidR="00000000" w:rsidDel="00000000" w:rsidP="00000000" w:rsidRDefault="00000000" w:rsidRPr="00000000" w14:paraId="000001B4">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4) </w:t>
      </w:r>
      <w:r w:rsidDel="00000000" w:rsidR="00000000" w:rsidRPr="00000000">
        <w:rPr>
          <w:rFonts w:ascii="Arial" w:cs="Arial" w:eastAsia="Arial" w:hAnsi="Arial"/>
          <w:color w:val="000000"/>
          <w:sz w:val="22"/>
          <w:szCs w:val="22"/>
          <w:rtl w:val="0"/>
        </w:rPr>
        <w:t xml:space="preserve">Que ante la necesidad descrita en el estudio previo y en razón a lo señalado en el artículo 2.2.1.1.2.1.1. del Decreto 1082 de 2015 en concordancia con el artículo 2.2.1.2.1.2 ibídem, se realizó la convocatoria pública para dar trámite a la selección </w:t>
      </w:r>
      <w:r w:rsidDel="00000000" w:rsidR="00000000" w:rsidRPr="00000000">
        <w:rPr>
          <w:rFonts w:ascii="Arial" w:cs="Arial" w:eastAsia="Arial" w:hAnsi="Arial"/>
          <w:b w:val="1"/>
          <w:bCs w:val="1"/>
          <w:color w:val="000000"/>
          <w:sz w:val="22"/>
          <w:szCs w:val="22"/>
          <w:u w:val="single"/>
          <w:rtl w:val="0"/>
        </w:rPr>
        <w:t xml:space="preserve">abreviada de menor cuant</w:t>
      </w:r>
      <w:r w:rsidDel="00000000" w:rsidR="00000000" w:rsidRPr="00000000">
        <w:rPr>
          <w:rFonts w:ascii="Arial" w:cs="Arial" w:eastAsia="Arial" w:hAnsi="Arial"/>
          <w:b w:val="1"/>
          <w:bCs w:val="1"/>
          <w:color w:val="000000"/>
          <w:sz w:val="22"/>
          <w:szCs w:val="22"/>
          <w:highlight w:val="white"/>
          <w:u w:val="single"/>
          <w:rtl w:val="0"/>
        </w:rPr>
        <w:t xml:space="preserve">ía nro. </w:t>
      </w:r>
      <w:r w:rsidDel="00000000" w:rsidR="00000000" w:rsidRPr="00000000">
        <w:rPr>
          <w:rFonts w:ascii="Arial" w:cs="Arial" w:eastAsia="Arial" w:hAnsi="Arial"/>
          <w:b w:val="1"/>
          <w:bCs w:val="1"/>
          <w:sz w:val="22"/>
          <w:szCs w:val="22"/>
          <w:highlight w:val="white"/>
          <w:u w:val="single"/>
          <w:rtl w:val="0"/>
        </w:rPr>
        <w:t xml:space="preserve">SAMC-011-2026</w:t>
      </w:r>
      <w:r w:rsidDel="00000000" w:rsidR="00000000" w:rsidRPr="00000000">
        <w:rPr>
          <w:rFonts w:ascii="Arial" w:cs="Arial" w:eastAsia="Arial" w:hAnsi="Arial"/>
          <w:color w:val="000000"/>
          <w:sz w:val="22"/>
          <w:szCs w:val="22"/>
          <w:highlight w:val="white"/>
          <w:rtl w:val="0"/>
        </w:rPr>
        <w:t xml:space="preserve">;</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1B6">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5)</w:t>
      </w:r>
      <w:r w:rsidDel="00000000" w:rsidR="00000000" w:rsidRPr="00000000">
        <w:rPr>
          <w:rFonts w:ascii="Arial" w:cs="Arial" w:eastAsia="Arial" w:hAnsi="Arial"/>
          <w:color w:val="000000"/>
          <w:sz w:val="22"/>
          <w:szCs w:val="22"/>
          <w:rtl w:val="0"/>
        </w:rPr>
        <w:t xml:space="preserve"> Que una vez presentada la oferta y verificados por el comité evaluador los documentos aportados por el oferente ubicado en primer lugar de elegibilidad, se verificó que cumple con las condiciones requeridas, que cuenta con la idoneidad, capacidad y experiencia suficientes para desarrollar el objeto del contrato y que su ofrecimiento en términos económicos resulta estar acorde con el presupuesto oficial; </w:t>
      </w:r>
    </w:p>
    <w:p w:rsidR="00000000" w:rsidDel="00000000" w:rsidP="00000000" w:rsidRDefault="00000000" w:rsidRPr="00000000" w14:paraId="000001B8">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sz w:val="22"/>
          <w:szCs w:val="22"/>
        </w:rPr>
      </w:pPr>
      <w:r w:rsidDel="00000000" w:rsidR="00000000" w:rsidRPr="00000000">
        <w:rPr>
          <w:rFonts w:ascii="Arial" w:cs="Arial" w:eastAsia="Arial" w:hAnsi="Arial"/>
          <w:b w:val="1"/>
          <w:bCs w:val="1"/>
          <w:color w:val="000000"/>
          <w:sz w:val="22"/>
          <w:szCs w:val="22"/>
          <w:rtl w:val="0"/>
        </w:rPr>
        <w:t xml:space="preserve">6) </w:t>
      </w:r>
      <w:r w:rsidDel="00000000" w:rsidR="00000000" w:rsidRPr="00000000">
        <w:rPr>
          <w:rFonts w:ascii="Arial" w:cs="Arial" w:eastAsia="Arial" w:hAnsi="Arial"/>
          <w:sz w:val="22"/>
          <w:szCs w:val="22"/>
          <w:rtl w:val="0"/>
        </w:rPr>
        <w:t xml:space="preserve">xxxx</w:t>
      </w:r>
    </w:p>
    <w:p w:rsidR="00000000" w:rsidDel="00000000" w:rsidP="00000000" w:rsidRDefault="00000000" w:rsidRPr="00000000" w14:paraId="000001BA">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7)</w:t>
      </w:r>
      <w:r w:rsidDel="00000000" w:rsidR="00000000" w:rsidRPr="00000000">
        <w:rPr>
          <w:rFonts w:ascii="Arial" w:cs="Arial" w:eastAsia="Arial" w:hAnsi="Arial"/>
          <w:color w:val="000000"/>
          <w:sz w:val="22"/>
          <w:szCs w:val="22"/>
          <w:rtl w:val="0"/>
        </w:rPr>
        <w:t xml:space="preserve"> Que, </w:t>
      </w:r>
      <w:r w:rsidDel="00000000" w:rsidR="00000000" w:rsidRPr="00000000">
        <w:rPr>
          <w:rFonts w:ascii="Arial" w:cs="Arial" w:eastAsia="Arial" w:hAnsi="Arial"/>
          <w:sz w:val="22"/>
          <w:szCs w:val="22"/>
          <w:rtl w:val="0"/>
        </w:rPr>
        <w:t xml:space="preserve">Para asumir los compromisos contractuales y presupuestales, la entidad se ampara con el Certificado de Disponibilidad Presupuestal Nro. </w:t>
      </w:r>
      <w:r w:rsidDel="00000000" w:rsidR="00000000" w:rsidRPr="00000000">
        <w:rPr>
          <w:rFonts w:ascii="Arial" w:cs="Arial" w:eastAsia="Arial" w:hAnsi="Arial"/>
          <w:b w:val="1"/>
          <w:bCs w:val="1"/>
          <w:sz w:val="22"/>
          <w:szCs w:val="22"/>
          <w:rtl w:val="0"/>
        </w:rPr>
        <w:t xml:space="preserve">______ </w:t>
      </w:r>
      <w:r w:rsidDel="00000000" w:rsidR="00000000" w:rsidRPr="00000000">
        <w:rPr>
          <w:rFonts w:ascii="Arial" w:cs="Arial" w:eastAsia="Arial" w:hAnsi="Arial"/>
          <w:sz w:val="22"/>
          <w:szCs w:val="22"/>
          <w:rtl w:val="0"/>
        </w:rPr>
        <w:t xml:space="preserve">expedido _________, con cargo al rubro No. _________ 0, denominado “_______________”, por valor de </w:t>
      </w:r>
      <w:r w:rsidDel="00000000" w:rsidR="00000000" w:rsidRPr="00000000">
        <w:rPr>
          <w:rFonts w:ascii="Arial" w:cs="Arial" w:eastAsia="Arial" w:hAnsi="Arial"/>
          <w:b w:val="1"/>
          <w:bCs w:val="1"/>
          <w:sz w:val="22"/>
          <w:szCs w:val="22"/>
          <w:rtl w:val="0"/>
        </w:rPr>
        <w:t xml:space="preserve">___________ ($__________),</w:t>
      </w:r>
      <w:r w:rsidDel="00000000" w:rsidR="00000000" w:rsidRPr="00000000">
        <w:rPr>
          <w:rFonts w:ascii="Arial" w:cs="Arial" w:eastAsia="Arial" w:hAnsi="Arial"/>
          <w:sz w:val="22"/>
          <w:szCs w:val="22"/>
          <w:rtl w:val="0"/>
        </w:rPr>
        <w:t xml:space="preserve"> expedido por la Secretaría de Hacienda y Finanzas Públicas del Departamento del Quindío</w:t>
      </w: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1BC">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8)</w:t>
      </w:r>
      <w:r w:rsidDel="00000000" w:rsidR="00000000" w:rsidRPr="00000000">
        <w:rPr>
          <w:rFonts w:ascii="Arial" w:cs="Arial" w:eastAsia="Arial" w:hAnsi="Arial"/>
          <w:color w:val="000000"/>
          <w:sz w:val="22"/>
          <w:szCs w:val="22"/>
          <w:rtl w:val="0"/>
        </w:rPr>
        <w:t xml:space="preserve"> Que mediante la resolución Nº -------------- fue adjudicado el contrato de ____ objeto de la selección abreviada nro. </w:t>
      </w:r>
      <w:r w:rsidDel="00000000" w:rsidR="00000000" w:rsidRPr="00000000">
        <w:rPr>
          <w:rFonts w:ascii="Arial" w:cs="Arial" w:eastAsia="Arial" w:hAnsi="Arial"/>
          <w:b w:val="1"/>
          <w:bCs w:val="1"/>
          <w:sz w:val="22"/>
          <w:szCs w:val="22"/>
          <w:rtl w:val="0"/>
        </w:rPr>
        <w:t xml:space="preserve">SAMC-011-2026</w:t>
      </w:r>
      <w:r w:rsidDel="00000000" w:rsidR="00000000" w:rsidRPr="00000000">
        <w:rPr>
          <w:rFonts w:ascii="Arial" w:cs="Arial" w:eastAsia="Arial" w:hAnsi="Arial"/>
          <w:color w:val="000000"/>
          <w:sz w:val="22"/>
          <w:szCs w:val="22"/>
          <w:rtl w:val="0"/>
        </w:rPr>
        <w:t xml:space="preserve"> a -------------.; razón por la cual es pertinente suscribir el presente contrato que se regirá por las siguientes cláusulas: </w:t>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PRIMERA. OBJETO: </w:t>
      </w:r>
      <w:r w:rsidDel="00000000" w:rsidR="00000000" w:rsidRPr="00000000">
        <w:rPr>
          <w:rFonts w:ascii="Arial" w:cs="Arial" w:eastAsia="Arial" w:hAnsi="Arial"/>
          <w:i w:val="1"/>
          <w:iCs w:val="1"/>
          <w:color w:val="000000"/>
          <w:sz w:val="22"/>
          <w:szCs w:val="22"/>
          <w:rtl w:val="0"/>
        </w:rPr>
        <w:t xml:space="preserve">“</w:t>
      </w:r>
      <w:r w:rsidDel="00000000" w:rsidR="00000000" w:rsidRPr="00000000">
        <w:rPr>
          <w:rFonts w:ascii="Arial" w:cs="Arial" w:eastAsia="Arial" w:hAnsi="Arial"/>
          <w:b w:val="1"/>
          <w:bCs w:val="1"/>
          <w:sz w:val="22"/>
          <w:szCs w:val="22"/>
          <w:rtl w:val="0"/>
        </w:rPr>
        <w:t xml:space="preserve">ADQUISICIÓN DE AYUDAS TÉCNICAS PARA FOMENTAR Y FORTALECER EL BANCO DE AYUDAS TÉCNICAS NO POS DESTINADO A PERSONAS CON DISCAPACIDAD DE DIFERENTES MUNICIPIOS DEL DEPARTAMENTO DEL QUINDÍO DURANTE LA VIGENCIA 2026</w:t>
      </w:r>
      <w:r w:rsidDel="00000000" w:rsidR="00000000" w:rsidRPr="00000000">
        <w:rPr>
          <w:rFonts w:ascii="Arial" w:cs="Arial" w:eastAsia="Arial" w:hAnsi="Arial"/>
          <w:i w:val="1"/>
          <w:iCs w:val="1"/>
          <w:color w:val="000000"/>
          <w:sz w:val="22"/>
          <w:szCs w:val="22"/>
          <w:rtl w:val="0"/>
        </w:rPr>
        <w:t xml:space="preserve">”</w:t>
      </w: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SEGUNDA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OBLIGACIONES DE LAS PARTES: A. OBLIGACIONES DEL CONTRATISTA: </w:t>
      </w:r>
    </w:p>
    <w:p w:rsidR="00000000" w:rsidDel="00000000" w:rsidP="00000000" w:rsidRDefault="00000000" w:rsidRPr="00000000" w14:paraId="000001C2">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bookmarkStart w:colFirst="0" w:colLast="0" w:name="_heading=h.b0e6bvxgtvo7" w:id="0"/>
      <w:bookmarkEnd w:id="0"/>
      <w:r w:rsidDel="00000000" w:rsidR="00000000" w:rsidRPr="00000000">
        <w:rPr>
          <w:rFonts w:ascii="Arial" w:cs="Arial" w:eastAsia="Arial" w:hAnsi="Arial"/>
          <w:b w:val="1"/>
          <w:bCs w:val="1"/>
          <w:sz w:val="22"/>
          <w:szCs w:val="22"/>
          <w:rtl w:val="0"/>
        </w:rPr>
        <w:t xml:space="preserve">OBLIGACIONES DEL GENERALES DEL CONTRATISTA:</w:t>
      </w:r>
    </w:p>
    <w:p w:rsidR="00000000" w:rsidDel="00000000" w:rsidP="00000000" w:rsidRDefault="00000000" w:rsidRPr="00000000" w14:paraId="000001C4">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Cumplir el objeto del contrato con plena autonomía y bajo su propia responsabilidad.    Por lo tanto, no existe ningún tipo de subordinación, ni vínculo laboral del CONTRATISTA con el DEPARTAMENTO DEL QUINDIO, ni de los empleados que este dependa y que vincule para el desarrollo del objeto contractual estipulado.</w:t>
      </w:r>
    </w:p>
    <w:p w:rsidR="00000000" w:rsidDel="00000000" w:rsidP="00000000" w:rsidRDefault="00000000" w:rsidRPr="00000000" w14:paraId="000001C6">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Guardar la debida y completa reserva sobre la información y los documentos de que tenga conocimiento o a los que tenga acceso en virtud de la ejecución del contrato. </w:t>
      </w:r>
    </w:p>
    <w:p w:rsidR="00000000" w:rsidDel="00000000" w:rsidP="00000000" w:rsidRDefault="00000000" w:rsidRPr="00000000" w14:paraId="000001C7">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Obrar con lealtad, diligencia, oportunidad y buena fe en la ejecución del contrato, evitando dilaciones injustificadas en las actividades contratadas.</w:t>
      </w:r>
    </w:p>
    <w:p w:rsidR="00000000" w:rsidDel="00000000" w:rsidP="00000000" w:rsidRDefault="00000000" w:rsidRPr="00000000" w14:paraId="000001C8">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Responder por sus actuacionesy omisiones derivadas de la celebración del contrato y de la ejecución del mismo de conformidad con lo establecido en la ley 80 de 1993, ley 1150 de 2007 y sus decretos reglamentarios.</w:t>
      </w:r>
    </w:p>
    <w:p w:rsidR="00000000" w:rsidDel="00000000" w:rsidP="00000000" w:rsidRDefault="00000000" w:rsidRPr="00000000" w14:paraId="000001C9">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 conformidad con el artículo 50 de la Ley 789 de 2002 y el artículo 1 de la Ley 828 de 2003, se obliga desde la celebración del contrato y durante toda su vigencia a efectuar los aportes al Sistema General de Seguridad Social por su propia cuenta, respecto al mismo y de las personas que utilice para la ejecución del objeto del contrato, de acuerdo con los porcentajes establecidos por las normas legales vigentes que rigen la materia.</w:t>
      </w:r>
    </w:p>
    <w:p w:rsidR="00000000" w:rsidDel="00000000" w:rsidP="00000000" w:rsidRDefault="00000000" w:rsidRPr="00000000" w14:paraId="000001CA">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Garantizar respecto al personal que vinculó con ocasión al cumplimiento del objeto contractual, el cumplimiento de las normas que hacen relación a los riesgos laborales, salud ocupacional, y demás normas de bienestar laboral; para lo cual, asumirá toda la responsabilidad respecto a su protección y seguridad en el trabajo.</w:t>
      </w:r>
    </w:p>
    <w:p w:rsidR="00000000" w:rsidDel="00000000" w:rsidP="00000000" w:rsidRDefault="00000000" w:rsidRPr="00000000" w14:paraId="000001CB">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Mantener indemne el DEPARTAMENTO DEL QUINDÍO, respecto al desarrollo de las relaciones de orden laboral que detente con el personal que vincule para el cumplimiento del objeto contractual. En ningún caso el Departamento del Quindío es solidario o responsable frente a las obligaciones laborales del personal que se dedique a la prestación del servicio.</w:t>
      </w:r>
    </w:p>
    <w:p w:rsidR="00000000" w:rsidDel="00000000" w:rsidP="00000000" w:rsidRDefault="00000000" w:rsidRPr="00000000" w14:paraId="000001CC">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Mantener indemne el DEPARTAMENTO DEL QUINDÍO contra todo reclamo, demanda, acción legal y costos en general, que puedan causarse o surgir por daños o lesiones a cualquier persona, o bienes de propiedades de beneficiarios del servicio o terceros, que se ocasionen con ocasión de la prestación del servicio y durante el termino de ejecución del contrato. En caso de que se instaure demanda, acción legal o reclamación alguna en virtud de lo anteriormente relacionado, EL DEPARTAMENTO se lo comunicara lo más pronto posible, con el fin que, por su cuenta, adopte oportunamente las medidas pertinentes previstas por la ley para mantenerlo indemne y adelante los trámites para llegar a un arreglo del conflicto.</w:t>
      </w:r>
    </w:p>
    <w:p w:rsidR="00000000" w:rsidDel="00000000" w:rsidP="00000000" w:rsidRDefault="00000000" w:rsidRPr="00000000" w14:paraId="000001CD">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bookmarkStart w:colFirst="0" w:colLast="0" w:name="_heading=h.ak6jomylhd29" w:id="1"/>
      <w:bookmarkEnd w:id="1"/>
      <w:r w:rsidDel="00000000" w:rsidR="00000000" w:rsidRPr="00000000">
        <w:rPr>
          <w:rFonts w:ascii="Arial" w:cs="Arial" w:eastAsia="Arial" w:hAnsi="Arial"/>
          <w:b w:val="1"/>
          <w:bCs w:val="1"/>
          <w:sz w:val="22"/>
          <w:szCs w:val="22"/>
          <w:rtl w:val="0"/>
        </w:rPr>
        <w:t xml:space="preserve">OBLIGACIONES ESPECÍFICAS DEL CONTRATISTA:</w:t>
      </w:r>
    </w:p>
    <w:p w:rsidR="00000000" w:rsidDel="00000000" w:rsidP="00000000" w:rsidRDefault="00000000" w:rsidRPr="00000000" w14:paraId="000001CF">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bookmarkStart w:colFirst="0" w:colLast="0" w:name="_heading=h.zldibrpxral" w:id="2"/>
      <w:bookmarkEnd w:id="2"/>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bookmarkStart w:colFirst="0" w:colLast="0" w:name="_heading=h.dnjri15lecpo" w:id="3"/>
      <w:bookmarkEnd w:id="3"/>
      <w:r w:rsidDel="00000000" w:rsidR="00000000" w:rsidRPr="00000000">
        <w:rPr>
          <w:rFonts w:ascii="Arial" w:cs="Arial" w:eastAsia="Arial" w:hAnsi="Arial"/>
          <w:sz w:val="22"/>
          <w:szCs w:val="22"/>
          <w:rtl w:val="0"/>
        </w:rPr>
        <w:t xml:space="preserve">El contratista deberá verificar las características de las ayudas técnicas y su funcionamiento y garantizar que estén NUEVAS y optimas de presentación comercial (envase, empaque, y embalaje), descripción, marca, los cuales deben facilitar la identificación, control de existencias, condiciones de almacenamiento y uso que aseguren el correcto seguimiento y verificación de los mismos según características dadas por el fabricante.</w:t>
      </w:r>
    </w:p>
    <w:p w:rsidR="00000000" w:rsidDel="00000000" w:rsidP="00000000" w:rsidRDefault="00000000" w:rsidRPr="00000000" w14:paraId="000001D1">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contratista deberá entregar las fichas técnicas de los elementos en idioma español, antes de la entrega a la entidad para garantizar su óptimo funcionamiento y buenas condiciones de uso.</w:t>
      </w:r>
    </w:p>
    <w:p w:rsidR="00000000" w:rsidDel="00000000" w:rsidP="00000000" w:rsidRDefault="00000000" w:rsidRPr="00000000" w14:paraId="000001D2">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Realizar la entrega real y material de las ayudas técnicas y estas deberán entregarlas debidamente identificadas con el fin de facilitar la entrega de acuerdo a las necesidades y características técnicas requeridas por los beneficiarios en la calle 20 Número 13-22 Centro Administrativo Departamental, nivel bajo, Almacén General del Departamento en todo caso, el contratista coordinará esta entrega con el funcionario designado para la Supervisión del Contrato.</w:t>
      </w:r>
    </w:p>
    <w:p w:rsidR="00000000" w:rsidDel="00000000" w:rsidP="00000000" w:rsidRDefault="00000000" w:rsidRPr="00000000" w14:paraId="000001D3">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contratista es responsable de los costos por concepto del cargue, transporte y descargue, para la entrega de los bienes objeto del contrato requeridos por el Departamento.</w:t>
      </w:r>
    </w:p>
    <w:p w:rsidR="00000000" w:rsidDel="00000000" w:rsidP="00000000" w:rsidRDefault="00000000" w:rsidRPr="00000000" w14:paraId="000001D4">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riesgo y propiedad de las ayudas técnicas objeto del contrato será asumido por parte del contratista hasta que se realice la entrega total a satisfacción en el lugar indicado.</w:t>
      </w:r>
    </w:p>
    <w:p w:rsidR="00000000" w:rsidDel="00000000" w:rsidP="00000000" w:rsidRDefault="00000000" w:rsidRPr="00000000" w14:paraId="000001D5">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contratista responderá por la calidad y cumplimiento del objeto del contrato y por la ejecución oportuna requerida por el Departamento del Quindío.</w:t>
      </w:r>
    </w:p>
    <w:p w:rsidR="00000000" w:rsidDel="00000000" w:rsidP="00000000" w:rsidRDefault="00000000" w:rsidRPr="00000000" w14:paraId="000001D6">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Los dispositivos de asistencia se deberán entregar   debidamente marcados con plaquetas y numerados al almacén de la Gobernación del Quindío.</w:t>
      </w:r>
    </w:p>
    <w:p w:rsidR="00000000" w:rsidDel="00000000" w:rsidP="00000000" w:rsidRDefault="00000000" w:rsidRPr="00000000" w14:paraId="000001D7">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contratista contará con un plazo de 30 días calendarios para reponer las ayudas técnicas o tecnologías que presenten daños estructurales o inconsistencias en las medidas del elemento.</w:t>
      </w:r>
    </w:p>
    <w:p w:rsidR="00000000" w:rsidDel="00000000" w:rsidP="00000000" w:rsidRDefault="00000000" w:rsidRPr="00000000" w14:paraId="000001D8">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contratista contará con un plazo de 30 días calendarios para realizar la entrega real y efectiva de las ayudas técnicas o tecnologías contados a partir de la solicitud elevada por el contratante.</w:t>
      </w:r>
    </w:p>
    <w:p w:rsidR="00000000" w:rsidDel="00000000" w:rsidP="00000000" w:rsidRDefault="00000000" w:rsidRPr="00000000" w14:paraId="000001D9">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A">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bookmarkStart w:colFirst="0" w:colLast="0" w:name="_heading=h.i5b042khpip7" w:id="4"/>
      <w:bookmarkEnd w:id="4"/>
      <w:r w:rsidDel="00000000" w:rsidR="00000000" w:rsidRPr="00000000">
        <w:rPr>
          <w:rFonts w:ascii="Arial" w:cs="Arial" w:eastAsia="Arial" w:hAnsi="Arial"/>
          <w:b w:val="1"/>
          <w:bCs w:val="1"/>
          <w:sz w:val="22"/>
          <w:szCs w:val="22"/>
          <w:rtl w:val="0"/>
        </w:rPr>
        <w:t xml:space="preserve">OBLIGACIONES DEL DEPARTAMENTO: </w:t>
      </w:r>
    </w:p>
    <w:p w:rsidR="00000000" w:rsidDel="00000000" w:rsidP="00000000" w:rsidRDefault="00000000" w:rsidRPr="00000000" w14:paraId="000001DB">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tl w:val="0"/>
        </w:rPr>
      </w:r>
    </w:p>
    <w:bookmarkStart w:colFirst="0" w:colLast="0" w:name="bookmark=id.1v1yuxt" w:id="5"/>
    <w:bookmarkEnd w:id="5"/>
    <w:p w:rsidR="00000000" w:rsidDel="00000000" w:rsidP="00000000" w:rsidRDefault="00000000" w:rsidRPr="00000000" w14:paraId="000001DC">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Llevar a cabo el proceso de prescripción de los dispositivos de asistencia donde se evalúa la pertinencia y necesidad de ella y esta debe ser realizada por un profesional en salud idóneo para dicho procedimiento para proceder a la fabricación sobre medidas del dispositivo personal.</w:t>
      </w:r>
    </w:p>
    <w:p w:rsidR="00000000" w:rsidDel="00000000" w:rsidP="00000000" w:rsidRDefault="00000000" w:rsidRPr="00000000" w14:paraId="000001DD">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Efectuar la vigilancia y control del contrato, así como realizar las recomendaciones que estime pertinentes para la correcta ejecución del mismo por intermedio del funcionario designado para ejercer la vigilancia y control.</w:t>
      </w:r>
    </w:p>
    <w:p w:rsidR="00000000" w:rsidDel="00000000" w:rsidP="00000000" w:rsidRDefault="00000000" w:rsidRPr="00000000" w14:paraId="000001DE">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Efectuar el pago en la forma y términos estipulados en el contrato. </w:t>
      </w:r>
    </w:p>
    <w:p w:rsidR="00000000" w:rsidDel="00000000" w:rsidP="00000000" w:rsidRDefault="00000000" w:rsidRPr="00000000" w14:paraId="000001DF">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Exigir y verificar por intermedio del funcionario designado para ejercer la vigilancia y control   de la ejecución del contrato, el cumplimiento de las obligaciones del contratista frente al pago de los aportes al Sistema General de Seguridad Social en salud, pensión, riesgos laborales y aportes parafiscales si es el caso.</w:t>
      </w:r>
    </w:p>
    <w:p w:rsidR="00000000" w:rsidDel="00000000" w:rsidP="00000000" w:rsidRDefault="00000000" w:rsidRPr="00000000" w14:paraId="000001E0">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Aprobar la garantía única de cumplimiento que el contratista constituya en debida forma.</w:t>
      </w:r>
    </w:p>
    <w:p w:rsidR="00000000" w:rsidDel="00000000" w:rsidP="00000000" w:rsidRDefault="00000000" w:rsidRPr="00000000" w14:paraId="000001E1">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Registrar el contrato en el presupuesto.</w:t>
      </w:r>
    </w:p>
    <w:p w:rsidR="00000000" w:rsidDel="00000000" w:rsidP="00000000" w:rsidRDefault="00000000" w:rsidRPr="00000000" w14:paraId="000001E2">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Liquidar el contrato.</w:t>
      </w:r>
    </w:p>
    <w:p w:rsidR="00000000" w:rsidDel="00000000" w:rsidP="00000000" w:rsidRDefault="00000000" w:rsidRPr="00000000" w14:paraId="000001E3">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TERCERA. VALOR Y FORMA DE PAGO: </w:t>
      </w:r>
    </w:p>
    <w:p w:rsidR="00000000" w:rsidDel="00000000" w:rsidP="00000000" w:rsidRDefault="00000000" w:rsidRPr="00000000" w14:paraId="000001E5">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E6">
      <w:pPr>
        <w:spacing w:line="240" w:lineRule="auto"/>
        <w:ind w:left="0" w:hanging="2"/>
        <w:jc w:val="both"/>
        <w:rPr>
          <w:rFonts w:ascii="Arial" w:cs="Arial" w:eastAsia="Arial" w:hAnsi="Arial"/>
          <w:color w:val="000000"/>
          <w:sz w:val="22"/>
          <w:szCs w:val="22"/>
        </w:rPr>
      </w:pPr>
      <w:bookmarkStart w:colFirst="0" w:colLast="0" w:name="_heading=h.1ksv4uv" w:id="6"/>
      <w:bookmarkEnd w:id="6"/>
      <w:r w:rsidDel="00000000" w:rsidR="00000000" w:rsidRPr="00000000">
        <w:rPr>
          <w:rFonts w:ascii="Arial" w:cs="Arial" w:eastAsia="Arial" w:hAnsi="Arial"/>
          <w:color w:val="000000"/>
          <w:sz w:val="22"/>
          <w:szCs w:val="22"/>
          <w:rtl w:val="0"/>
        </w:rPr>
        <w:t xml:space="preserve">EL Departamento del Quindío realizarán pagos parciales de acuerdo a las ayudas técnicas real y efectivamente entregadas, previa presentación de la factura correspondiente y del respectivo informe de cumplimento de actividades avalado por el Supervisor del Contrato y del recibido a satisfacción de su parte, Junto con la certificación que acredite el pago de aportes al sistema general de seguridad social (salud, pensión, riesgos laborales y parafiscales).  No obstante, la forma de pago prevista queda sujeta a la situación de los recursos del plan anual mensualizado de caja PAC.</w:t>
      </w:r>
    </w:p>
    <w:p w:rsidR="00000000" w:rsidDel="00000000" w:rsidP="00000000" w:rsidRDefault="00000000" w:rsidRPr="00000000" w14:paraId="000001E7">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8">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Parágrafo:</w:t>
      </w:r>
      <w:r w:rsidDel="00000000" w:rsidR="00000000" w:rsidRPr="00000000">
        <w:rPr>
          <w:rFonts w:ascii="Arial" w:cs="Arial" w:eastAsia="Arial" w:hAnsi="Arial"/>
          <w:sz w:val="22"/>
          <w:szCs w:val="22"/>
          <w:rtl w:val="0"/>
        </w:rPr>
        <w:t xml:space="preserve"> El valor del contrato será el del presupuesto oficial, y la ejecución del contrato se realiza a monto agotable; razón por la cual se informa que no obstante el valor total del presupuesto oficial, la entidad se permite hacer claridad que los recursos comprometidos para la ejecución del mismo se podrán agotar o no agotar, dependiendo esto de los suministros que se requieran  por parte del supervisor del contrato y que hayan sido  real y efectivamente suministrados por el contratista a la entidad durante el plazo de ejecución del contrato, razón por la cual en uno o en otro sentido el contrato podrá ser adicionado conforme a la ley, o los recursos restantes podrán ser liberados por la llegada del vencimiento del término de ejecución del contrato sin que se efectué modificatorio alguno, o terminados anticipadamente con el agotamiento de los recursos dispuestos para satisfacer la necesidad estatal descrita</w:t>
      </w:r>
    </w:p>
    <w:p w:rsidR="00000000" w:rsidDel="00000000" w:rsidP="00000000" w:rsidRDefault="00000000" w:rsidRPr="00000000" w14:paraId="000001E9">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r>
      <w:r w:rsidDel="00000000" w:rsidR="00000000" w:rsidRPr="00000000">
        <w:rPr>
          <w:rFonts w:ascii="Arial" w:cs="Arial" w:eastAsia="Arial" w:hAnsi="Arial"/>
          <w:b w:val="1"/>
          <w:bCs w:val="1"/>
          <w:sz w:val="22"/>
          <w:szCs w:val="22"/>
          <w:rtl w:val="0"/>
        </w:rPr>
        <w:t xml:space="preserve">Nota:</w:t>
      </w:r>
      <w:r w:rsidDel="00000000" w:rsidR="00000000" w:rsidRPr="00000000">
        <w:rPr>
          <w:rFonts w:ascii="Arial" w:cs="Arial" w:eastAsia="Arial" w:hAnsi="Arial"/>
          <w:sz w:val="22"/>
          <w:szCs w:val="22"/>
          <w:rtl w:val="0"/>
        </w:rPr>
        <w:t xml:space="preserve">  La Entidad no tendrá obligación de pago hasta tanto el contratista allegue la documentación completa de soporte y el cumplimiento de las respectivas obligaciones.La Entidad hará las retenciones a que haya lugar sobre cada pago, de acuerdo con las disposiciones legales vigentes sobre la materia.</w:t>
      </w:r>
    </w:p>
    <w:p w:rsidR="00000000" w:rsidDel="00000000" w:rsidP="00000000" w:rsidRDefault="00000000" w:rsidRPr="00000000" w14:paraId="000001EA">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CUARTA</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bCs w:val="1"/>
          <w:sz w:val="22"/>
          <w:szCs w:val="22"/>
          <w:rtl w:val="0"/>
        </w:rPr>
        <w:t xml:space="preserve"> PLAZO DE EJECUCIÓN: </w:t>
      </w:r>
      <w:r w:rsidDel="00000000" w:rsidR="00000000" w:rsidRPr="00000000">
        <w:rPr>
          <w:rFonts w:ascii="Arial" w:cs="Arial" w:eastAsia="Arial" w:hAnsi="Arial"/>
          <w:sz w:val="22"/>
          <w:szCs w:val="22"/>
          <w:rtl w:val="0"/>
        </w:rPr>
        <w:t xml:space="preserve">El plazo para la ejecución será desde la suscripción del acta de inicio hasta el xxxxxx o hasta agotar los recursos de la disponibilidad presupuestal. Término en el cual el contratista deberá ejecutar a entera satisfacción del contratante, el objeto del contrato.</w:t>
      </w:r>
    </w:p>
    <w:p w:rsidR="00000000" w:rsidDel="00000000" w:rsidP="00000000" w:rsidRDefault="00000000" w:rsidRPr="00000000" w14:paraId="000001EC">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D">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plazo para la liquidación del contrato será de </w:t>
      </w:r>
      <w:r w:rsidDel="00000000" w:rsidR="00000000" w:rsidRPr="00000000">
        <w:rPr>
          <w:rFonts w:ascii="Arial" w:cs="Arial" w:eastAsia="Arial" w:hAnsi="Arial"/>
          <w:b w:val="1"/>
          <w:bCs w:val="1"/>
          <w:sz w:val="22"/>
          <w:szCs w:val="22"/>
          <w:rtl w:val="0"/>
        </w:rPr>
        <w:t xml:space="preserve">xxxxx </w:t>
      </w:r>
      <w:r w:rsidDel="00000000" w:rsidR="00000000" w:rsidRPr="00000000">
        <w:rPr>
          <w:rFonts w:ascii="Arial" w:cs="Arial" w:eastAsia="Arial" w:hAnsi="Arial"/>
          <w:sz w:val="22"/>
          <w:szCs w:val="22"/>
          <w:rtl w:val="0"/>
        </w:rPr>
        <w:t xml:space="preserve">contados a partir del vencimiento del plazo de ejecución del mismo.</w:t>
      </w:r>
    </w:p>
    <w:p w:rsidR="00000000" w:rsidDel="00000000" w:rsidP="00000000" w:rsidRDefault="00000000" w:rsidRPr="00000000" w14:paraId="000001EE">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F">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SEXTA: TERMINACIÓN, MODIFICACIÓN E INTERPRETACIÓN UNILATERALES:</w:t>
      </w:r>
      <w:r w:rsidDel="00000000" w:rsidR="00000000" w:rsidRPr="00000000">
        <w:rPr>
          <w:rFonts w:ascii="Arial" w:cs="Arial" w:eastAsia="Arial" w:hAnsi="Arial"/>
          <w:color w:val="000000"/>
          <w:sz w:val="22"/>
          <w:szCs w:val="22"/>
          <w:rtl w:val="0"/>
        </w:rPr>
        <w:t xml:space="preserve"> En el presente contrato se entienden incluidos los principios de terminación, modificación e interpretación unilaterales en los términos de los artículos 15, 16 y 17 de la Ley 80 de 1993. </w:t>
      </w: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1F0">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SÉPTIMA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INHABILIDADES E INCOMPATIBILIDADES: EL CONTRATISTA</w:t>
      </w:r>
      <w:r w:rsidDel="00000000" w:rsidR="00000000" w:rsidRPr="00000000">
        <w:rPr>
          <w:rFonts w:ascii="Arial" w:cs="Arial" w:eastAsia="Arial" w:hAnsi="Arial"/>
          <w:color w:val="000000"/>
          <w:sz w:val="22"/>
          <w:szCs w:val="22"/>
          <w:rtl w:val="0"/>
        </w:rPr>
        <w:t xml:space="preserve"> declara bajo la gravedad del juramento que no se encuentra incurso en ninguna causal de inhabilidad e incompatibilidad de las señaladas en los artículos 8, 9 y concordantes de la Ley 80/93, así como en la contemplada en el artículo 18 de la Ley 1150 de 2007 y artículos 1 a 4 de la Ley 1474 de 2011.</w:t>
      </w:r>
      <w:r w:rsidDel="00000000" w:rsidR="00000000" w:rsidRPr="00000000">
        <w:rPr>
          <w:rFonts w:ascii="Arial" w:cs="Arial" w:eastAsia="Arial" w:hAnsi="Arial"/>
          <w:b w:val="1"/>
          <w:bCs w:val="1"/>
          <w:color w:val="000000"/>
          <w:sz w:val="22"/>
          <w:szCs w:val="22"/>
          <w:rtl w:val="0"/>
        </w:rPr>
        <w:t xml:space="preserve"> </w:t>
      </w:r>
    </w:p>
    <w:p w:rsidR="00000000" w:rsidDel="00000000" w:rsidP="00000000" w:rsidRDefault="00000000" w:rsidRPr="00000000" w14:paraId="000001F2">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sz w:val="22"/>
          <w:szCs w:val="22"/>
        </w:rPr>
      </w:pPr>
      <w:r w:rsidDel="00000000" w:rsidR="00000000" w:rsidRPr="00000000">
        <w:rPr>
          <w:rFonts w:ascii="Arial" w:cs="Arial" w:eastAsia="Arial" w:hAnsi="Arial"/>
          <w:b w:val="1"/>
          <w:bCs w:val="1"/>
          <w:color w:val="000000"/>
          <w:sz w:val="22"/>
          <w:szCs w:val="22"/>
          <w:rtl w:val="0"/>
        </w:rPr>
        <w:t xml:space="preserve">OCTAVA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PRESTACIONES SOCIALES:</w:t>
      </w:r>
      <w:r w:rsidDel="00000000" w:rsidR="00000000" w:rsidRPr="00000000">
        <w:rPr>
          <w:rFonts w:ascii="Arial" w:cs="Arial" w:eastAsia="Arial" w:hAnsi="Arial"/>
          <w:color w:val="000000"/>
          <w:sz w:val="22"/>
          <w:szCs w:val="22"/>
          <w:rtl w:val="0"/>
        </w:rPr>
        <w:t xml:space="preserve"> El presente contrato no causa prestaciones sociales a cargo de la entidad contratante</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1F4">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NOVENA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CESIÓN Y SUBCONTRATACIÓN: </w:t>
      </w:r>
      <w:r w:rsidDel="00000000" w:rsidR="00000000" w:rsidRPr="00000000">
        <w:rPr>
          <w:rFonts w:ascii="Arial" w:cs="Arial" w:eastAsia="Arial" w:hAnsi="Arial"/>
          <w:color w:val="000000"/>
          <w:sz w:val="22"/>
          <w:szCs w:val="22"/>
          <w:rtl w:val="0"/>
        </w:rPr>
        <w:t xml:space="preserve">El contratista no podrá ceder ni subcontratar sin previa autorización escrita del Contratante (artículo 41 Ley 80/93). El contratista necesitará aprobación previa escrita de DEPARTAMENTO DEL QUINDÍO para subcontratar. El valor total de los subcontratos no podrá exceder el diez por ciento (10%) del valor total del contrato. El contratista será en todo caso responsable de los errores y omisiones de los subcontratistas, quienes carecerán de toda acción y derecho contra DEPARTAMENTO DEL QUINDÍO. </w:t>
      </w: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1F6">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DÉCIMA</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MULTAS: </w:t>
      </w:r>
      <w:r w:rsidDel="00000000" w:rsidR="00000000" w:rsidRPr="00000000">
        <w:rPr>
          <w:rFonts w:ascii="Arial" w:cs="Arial" w:eastAsia="Arial" w:hAnsi="Arial"/>
          <w:sz w:val="22"/>
          <w:szCs w:val="22"/>
          <w:rtl w:val="0"/>
        </w:rPr>
        <w:t xml:space="preserve">El Departamento podrá imponer al contratista multas sucesivas diarias en caso de retardo o incumplimiento de cualquiera de las obligaciones señaladas en el contrato por tanto se causará a favor de la entidad contratante una multa equivalente al uno por ciento (1%) del valor del contrato por cada día de atraso en el cumplimiento de sus obligaciones, previa realización del procedimiento señalado en el artículo 86 de la Ley 1474 de 2011, sin que el valor total de ellas pueda llegar a exceder el diez por ciento (10%) del valor total del contrato. Los montos correspondientes, se compensarán directamente, descontando el valor de las multas de los pagos que la entidad contratante deba efectuar al contratista, si ello fuere posible, o haciendo efectiva la garantía única con cargo al amparo de cumplimiento, o acudiendo al cobro ejecutivo. En caso que la entidad contratante opte por el cobro ejecutivo, éste se realizará a través de la jurisdicción coactiva y  se llevará a cabo sin necesidad de requerimiento alguno, ni constitución en mora. </w:t>
      </w:r>
    </w:p>
    <w:p w:rsidR="00000000" w:rsidDel="00000000" w:rsidP="00000000" w:rsidRDefault="00000000" w:rsidRPr="00000000" w14:paraId="000001F8">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PARÁGRAFO: </w:t>
      </w:r>
      <w:r w:rsidDel="00000000" w:rsidR="00000000" w:rsidRPr="00000000">
        <w:rPr>
          <w:rFonts w:ascii="Arial" w:cs="Arial" w:eastAsia="Arial" w:hAnsi="Arial"/>
          <w:sz w:val="22"/>
          <w:szCs w:val="22"/>
          <w:rtl w:val="0"/>
        </w:rPr>
        <w:t xml:space="preserve">El pago de la multa, incluyendo la deducción de los valores adeudados al CONTRATISTA, no exonerará al CONTRATISTA de continuar con la ejecución del contrato ni de las demás responsabilidades y obligaciones que emanen del contrato.</w:t>
      </w: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DÉCIMO PRIMERA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PERFECCIONAMIENTO Y REQUISITOS PARA LA EJECUCIÓN: </w:t>
      </w:r>
      <w:r w:rsidDel="00000000" w:rsidR="00000000" w:rsidRPr="00000000">
        <w:rPr>
          <w:rFonts w:ascii="Arial" w:cs="Arial" w:eastAsia="Arial" w:hAnsi="Arial"/>
          <w:color w:val="000000"/>
          <w:sz w:val="22"/>
          <w:szCs w:val="22"/>
          <w:rtl w:val="0"/>
        </w:rPr>
        <w:t xml:space="preserve">El presente contrato se entiende perfeccionado una vez suscrito y queda legalizado una vez se aprueben las garantías y se realice su registro en el presupuesto. </w:t>
      </w:r>
    </w:p>
    <w:p w:rsidR="00000000" w:rsidDel="00000000" w:rsidP="00000000" w:rsidRDefault="00000000" w:rsidRPr="00000000" w14:paraId="000001FC">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DÉCIMA SEGUNDA CONTROL Y VIGILANCIA Y/O SUPERVISIÓN</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La vigilancia y control del contrato que se suscriba la ejercerá la Secretaría Administrativa del Departamento, a través de la </w:t>
      </w:r>
      <w:r w:rsidDel="00000000" w:rsidR="00000000" w:rsidRPr="00000000">
        <w:rPr>
          <w:rFonts w:ascii="Arial" w:cs="Arial" w:eastAsia="Arial" w:hAnsi="Arial"/>
          <w:b w:val="1"/>
          <w:bCs w:val="1"/>
          <w:sz w:val="22"/>
          <w:szCs w:val="22"/>
          <w:rtl w:val="0"/>
        </w:rPr>
        <w:t xml:space="preserve">xxxxxxxx</w:t>
      </w:r>
      <w:r w:rsidDel="00000000" w:rsidR="00000000" w:rsidRPr="00000000">
        <w:rPr>
          <w:rFonts w:ascii="Arial" w:cs="Arial" w:eastAsia="Arial" w:hAnsi="Arial"/>
          <w:sz w:val="22"/>
          <w:szCs w:val="22"/>
          <w:rtl w:val="0"/>
        </w:rPr>
        <w:t xml:space="preserve"> o quien el Secretario Administrativo designe mediante oficio, el cual ejercerá la supervisión técnica, administrativa, financiera, contable jurídica en la ejecución del objeto contratado</w:t>
      </w:r>
      <w:r w:rsidDel="00000000" w:rsidR="00000000" w:rsidRPr="00000000">
        <w:rPr>
          <w:rFonts w:ascii="Arial" w:cs="Arial" w:eastAsia="Arial" w:hAnsi="Arial"/>
          <w:color w:val="000000"/>
          <w:sz w:val="22"/>
          <w:szCs w:val="22"/>
          <w:rtl w:val="0"/>
        </w:rPr>
        <w:t xml:space="preserve">.</w:t>
      </w: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1FE">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FF">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DECIMOTERCERA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DOMICILIO Y LEYES:</w:t>
      </w:r>
      <w:r w:rsidDel="00000000" w:rsidR="00000000" w:rsidRPr="00000000">
        <w:rPr>
          <w:rFonts w:ascii="Arial" w:cs="Arial" w:eastAsia="Arial" w:hAnsi="Arial"/>
          <w:color w:val="000000"/>
          <w:sz w:val="22"/>
          <w:szCs w:val="22"/>
          <w:rtl w:val="0"/>
        </w:rPr>
        <w:t xml:space="preserve"> Para todos los efectos legales el domicilio es la ciudad de Armenia Quindío. Este contrato se rige por las normas civiles, la ley 80 de 1993 así como por la Ley 1150 de 2007 y el decreto 1082 de 2015 o las normas que lo modifiquen. El pliego de condiciones y la propuesta del contratista, hacen parte integral del presente contrato. </w:t>
      </w: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200">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01">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DECIMOCUARTA: IMPUTACION PRESUPUESTAL. </w:t>
      </w:r>
      <w:r w:rsidDel="00000000" w:rsidR="00000000" w:rsidRPr="00000000">
        <w:rPr>
          <w:rFonts w:ascii="Arial" w:cs="Arial" w:eastAsia="Arial" w:hAnsi="Arial"/>
          <w:color w:val="000000"/>
          <w:sz w:val="22"/>
          <w:szCs w:val="22"/>
          <w:rtl w:val="0"/>
        </w:rPr>
        <w:t xml:space="preserve">El presente contrato se cancelará con cargo al </w:t>
      </w:r>
      <w:r w:rsidDel="00000000" w:rsidR="00000000" w:rsidRPr="00000000">
        <w:rPr>
          <w:rFonts w:ascii="Arial" w:cs="Arial" w:eastAsia="Arial" w:hAnsi="Arial"/>
          <w:sz w:val="22"/>
          <w:szCs w:val="22"/>
          <w:rtl w:val="0"/>
        </w:rPr>
        <w:t xml:space="preserve">Certificado de Disponibilidad Presupuestal Nro.</w:t>
      </w:r>
      <w:r w:rsidDel="00000000" w:rsidR="00000000" w:rsidRPr="00000000">
        <w:rPr>
          <w:rFonts w:ascii="Arial" w:cs="Arial" w:eastAsia="Arial" w:hAnsi="Arial"/>
          <w:b w:val="1"/>
          <w:bCs w:val="1"/>
          <w:sz w:val="22"/>
          <w:szCs w:val="22"/>
          <w:rtl w:val="0"/>
        </w:rPr>
        <w:t xml:space="preserve">________</w:t>
      </w:r>
      <w:r w:rsidDel="00000000" w:rsidR="00000000" w:rsidRPr="00000000">
        <w:rPr>
          <w:rFonts w:ascii="Arial" w:cs="Arial" w:eastAsia="Arial" w:hAnsi="Arial"/>
          <w:sz w:val="22"/>
          <w:szCs w:val="22"/>
          <w:rtl w:val="0"/>
        </w:rPr>
        <w:t xml:space="preserve"> expedido el </w:t>
      </w:r>
      <w:r w:rsidDel="00000000" w:rsidR="00000000" w:rsidRPr="00000000">
        <w:rPr>
          <w:rFonts w:ascii="Arial" w:cs="Arial" w:eastAsia="Arial" w:hAnsi="Arial"/>
          <w:b w:val="1"/>
          <w:bCs w:val="1"/>
          <w:sz w:val="22"/>
          <w:szCs w:val="22"/>
          <w:rtl w:val="0"/>
        </w:rPr>
        <w:t xml:space="preserve">________</w:t>
      </w:r>
      <w:r w:rsidDel="00000000" w:rsidR="00000000" w:rsidRPr="00000000">
        <w:rPr>
          <w:rFonts w:ascii="Arial" w:cs="Arial" w:eastAsia="Arial" w:hAnsi="Arial"/>
          <w:sz w:val="22"/>
          <w:szCs w:val="22"/>
          <w:rtl w:val="0"/>
        </w:rPr>
        <w:t xml:space="preserve">, con cargo al rubro No. </w:t>
      </w:r>
      <w:r w:rsidDel="00000000" w:rsidR="00000000" w:rsidRPr="00000000">
        <w:rPr>
          <w:rFonts w:ascii="Arial" w:cs="Arial" w:eastAsia="Arial" w:hAnsi="Arial"/>
          <w:b w:val="1"/>
          <w:bCs w:val="1"/>
          <w:sz w:val="22"/>
          <w:szCs w:val="22"/>
          <w:rtl w:val="0"/>
        </w:rPr>
        <w:t xml:space="preserve">________</w:t>
      </w:r>
      <w:r w:rsidDel="00000000" w:rsidR="00000000" w:rsidRPr="00000000">
        <w:rPr>
          <w:rFonts w:ascii="Arial" w:cs="Arial" w:eastAsia="Arial" w:hAnsi="Arial"/>
          <w:sz w:val="22"/>
          <w:szCs w:val="22"/>
          <w:rtl w:val="0"/>
        </w:rPr>
        <w:t xml:space="preserve">, denominado “</w:t>
      </w:r>
      <w:r w:rsidDel="00000000" w:rsidR="00000000" w:rsidRPr="00000000">
        <w:rPr>
          <w:rFonts w:ascii="Arial" w:cs="Arial" w:eastAsia="Arial" w:hAnsi="Arial"/>
          <w:b w:val="1"/>
          <w:bCs w:val="1"/>
          <w:sz w:val="22"/>
          <w:szCs w:val="22"/>
          <w:rtl w:val="0"/>
        </w:rPr>
        <w:t xml:space="preserve">________</w:t>
      </w:r>
      <w:r w:rsidDel="00000000" w:rsidR="00000000" w:rsidRPr="00000000">
        <w:rPr>
          <w:rFonts w:ascii="Arial" w:cs="Arial" w:eastAsia="Arial" w:hAnsi="Arial"/>
          <w:sz w:val="22"/>
          <w:szCs w:val="22"/>
          <w:rtl w:val="0"/>
        </w:rPr>
        <w:t xml:space="preserve">”, por valor de </w:t>
      </w:r>
      <w:r w:rsidDel="00000000" w:rsidR="00000000" w:rsidRPr="00000000">
        <w:rPr>
          <w:rFonts w:ascii="Arial" w:cs="Arial" w:eastAsia="Arial" w:hAnsi="Arial"/>
          <w:b w:val="1"/>
          <w:bCs w:val="1"/>
          <w:sz w:val="22"/>
          <w:szCs w:val="22"/>
          <w:rtl w:val="0"/>
        </w:rPr>
        <w:t xml:space="preserve">________S ($________),</w:t>
      </w:r>
      <w:r w:rsidDel="00000000" w:rsidR="00000000" w:rsidRPr="00000000">
        <w:rPr>
          <w:rFonts w:ascii="Arial" w:cs="Arial" w:eastAsia="Arial" w:hAnsi="Arial"/>
          <w:sz w:val="22"/>
          <w:szCs w:val="22"/>
          <w:rtl w:val="0"/>
        </w:rPr>
        <w:t xml:space="preserve"> expedido por la Secretaría de Hacienda y Finanzas Públicas del Departamento del Quindío</w:t>
      </w: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202">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DÉCIMO QUINTA: CADUCIDAD</w:t>
      </w:r>
      <w:r w:rsidDel="00000000" w:rsidR="00000000" w:rsidRPr="00000000">
        <w:rPr>
          <w:rFonts w:ascii="Arial" w:cs="Arial" w:eastAsia="Arial" w:hAnsi="Arial"/>
          <w:color w:val="000000"/>
          <w:sz w:val="22"/>
          <w:szCs w:val="22"/>
          <w:rtl w:val="0"/>
        </w:rPr>
        <w:t xml:space="preserve">: En caso de incumplimiento del contratista que pueda afectar de manera grave y directa la ejecución del contrato y se evidencie que pueda conducir a su paralización, </w:t>
      </w:r>
      <w:r w:rsidDel="00000000" w:rsidR="00000000" w:rsidRPr="00000000">
        <w:rPr>
          <w:rFonts w:ascii="Arial" w:cs="Arial" w:eastAsia="Arial" w:hAnsi="Arial"/>
          <w:b w:val="1"/>
          <w:bCs w:val="1"/>
          <w:color w:val="000000"/>
          <w:sz w:val="22"/>
          <w:szCs w:val="22"/>
          <w:rtl w:val="0"/>
        </w:rPr>
        <w:t xml:space="preserve">EL DEPARTAMENTO </w:t>
      </w:r>
      <w:r w:rsidDel="00000000" w:rsidR="00000000" w:rsidRPr="00000000">
        <w:rPr>
          <w:rFonts w:ascii="Arial" w:cs="Arial" w:eastAsia="Arial" w:hAnsi="Arial"/>
          <w:color w:val="000000"/>
          <w:sz w:val="22"/>
          <w:szCs w:val="22"/>
          <w:rtl w:val="0"/>
        </w:rPr>
        <w:t xml:space="preserve">podrá declarar la caducidad del mismo, de acuerdo con el procedimiento establecido en el artículo 18 de la ley 80 de 1993. </w:t>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DECIMOSEXTA: AUTONOMÍA TÉCNICA Y</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ADMINISTRATIVA:</w:t>
      </w:r>
      <w:r w:rsidDel="00000000" w:rsidR="00000000" w:rsidRPr="00000000">
        <w:rPr>
          <w:rFonts w:ascii="Arial" w:cs="Arial" w:eastAsia="Arial" w:hAnsi="Arial"/>
          <w:color w:val="000000"/>
          <w:sz w:val="22"/>
          <w:szCs w:val="22"/>
          <w:rtl w:val="0"/>
        </w:rPr>
        <w:t xml:space="preserve"> EL CONTRATISTA actúa con autonomía administrativa y financiera en el cumplimiento de sus obligaciones y, en consecuencia, no contrae relación laboral alguna con </w:t>
      </w:r>
      <w:r w:rsidDel="00000000" w:rsidR="00000000" w:rsidRPr="00000000">
        <w:rPr>
          <w:rFonts w:ascii="Arial" w:cs="Arial" w:eastAsia="Arial" w:hAnsi="Arial"/>
          <w:b w:val="1"/>
          <w:bCs w:val="1"/>
          <w:color w:val="000000"/>
          <w:sz w:val="22"/>
          <w:szCs w:val="22"/>
          <w:rtl w:val="0"/>
        </w:rPr>
        <w:t xml:space="preserve">EL DEPARTAMENTO</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DECIMO SEPTIMA: CLAUSULA</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PENAL PECUNIARIA: </w:t>
      </w:r>
      <w:r w:rsidDel="00000000" w:rsidR="00000000" w:rsidRPr="00000000">
        <w:rPr>
          <w:rFonts w:ascii="Arial" w:cs="Arial" w:eastAsia="Arial" w:hAnsi="Arial"/>
          <w:sz w:val="22"/>
          <w:szCs w:val="22"/>
          <w:rtl w:val="0"/>
        </w:rPr>
        <w:t xml:space="preserve">En caso de incumplimiento total, parcial, tardío, defectuoso, o grave de las obligaciones a cargo del contratista, previas garantías al debido proceso administrativo, el contratista deberá pagar a favor del DEPARTAMENTO DEL QUINDÍO, a título de estimación anticipada de perjuicios una suma equivalente al veinte [20%] del valor total del contrato. No obstante, el DEPARTAMENTO DEL QUINDÍO, podrá acudir al juez competente para solicitar la indemnización integral de perjuicios causados si superan el valor de la cláusula penal. </w:t>
      </w:r>
    </w:p>
    <w:p w:rsidR="00000000" w:rsidDel="00000000" w:rsidP="00000000" w:rsidRDefault="00000000" w:rsidRPr="00000000" w14:paraId="00000208">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PARÁGRAFO PRIMERO:</w:t>
      </w:r>
      <w:r w:rsidDel="00000000" w:rsidR="00000000" w:rsidRPr="00000000">
        <w:rPr>
          <w:rFonts w:ascii="Arial" w:cs="Arial" w:eastAsia="Arial" w:hAnsi="Arial"/>
          <w:sz w:val="22"/>
          <w:szCs w:val="22"/>
          <w:rtl w:val="0"/>
        </w:rPr>
        <w:t xml:space="preserve"> En consecuencia, la estipulación y el pago de la cláusula penal pecuniaria dejan a salvo el derecho de la Entidad de exigir acumulativamente con ella el cumplimiento o la resolución del contrato. </w:t>
      </w:r>
    </w:p>
    <w:p w:rsidR="00000000" w:rsidDel="00000000" w:rsidP="00000000" w:rsidRDefault="00000000" w:rsidRPr="00000000" w14:paraId="0000020A">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PARÁGRAFO SEGUNDO:</w:t>
      </w:r>
      <w:r w:rsidDel="00000000" w:rsidR="00000000" w:rsidRPr="00000000">
        <w:rPr>
          <w:rFonts w:ascii="Arial" w:cs="Arial" w:eastAsia="Arial" w:hAnsi="Arial"/>
          <w:sz w:val="22"/>
          <w:szCs w:val="22"/>
          <w:rtl w:val="0"/>
        </w:rPr>
        <w:t xml:space="preserve"> El valor de la cláusula penal pecuniaria impuesta se descontará de los pagos pendientes a favor del Contratista o, en su defecto, se hará efectivo el amparo de cumplimiento de la garantía única en los eventos en que se expida a favor de la entidad estatal. </w:t>
      </w:r>
    </w:p>
    <w:p w:rsidR="00000000" w:rsidDel="00000000" w:rsidP="00000000" w:rsidRDefault="00000000" w:rsidRPr="00000000" w14:paraId="0000020C">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PARÁGRAFO TERCERO:</w:t>
      </w:r>
      <w:r w:rsidDel="00000000" w:rsidR="00000000" w:rsidRPr="00000000">
        <w:rPr>
          <w:rFonts w:ascii="Arial" w:cs="Arial" w:eastAsia="Arial" w:hAnsi="Arial"/>
          <w:sz w:val="22"/>
          <w:szCs w:val="22"/>
          <w:rtl w:val="0"/>
        </w:rPr>
        <w:t xml:space="preserve"> El pago o deducción de la cláusula penal no exonerará al Contratista del cumplimiento de sus obligaciones contractuales, incluyendo las que dieron lugar a la imposición de la pena pecuniaria en caso que se exija su cumplimiento a entera satisfacción. </w:t>
      </w:r>
    </w:p>
    <w:p w:rsidR="00000000" w:rsidDel="00000000" w:rsidP="00000000" w:rsidRDefault="00000000" w:rsidRPr="00000000" w14:paraId="0000020E">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PARÁGRAFO CUARTO:</w:t>
      </w:r>
      <w:r w:rsidDel="00000000" w:rsidR="00000000" w:rsidRPr="00000000">
        <w:rPr>
          <w:rFonts w:ascii="Arial" w:cs="Arial" w:eastAsia="Arial" w:hAnsi="Arial"/>
          <w:sz w:val="22"/>
          <w:szCs w:val="22"/>
          <w:rtl w:val="0"/>
        </w:rPr>
        <w:t xml:space="preserve"> Lo anterior, no impide imponer las multas para apremiar el cumplimiento contractual a que haya lugar conforme las estipulaciones del contrato.</w:t>
      </w: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210">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DECIMOCTAVA: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AFILIACIÓN A SEGURIDAD SOCIAL</w:t>
      </w:r>
      <w:r w:rsidDel="00000000" w:rsidR="00000000" w:rsidRPr="00000000">
        <w:rPr>
          <w:rFonts w:ascii="Arial" w:cs="Arial" w:eastAsia="Arial" w:hAnsi="Arial"/>
          <w:color w:val="000000"/>
          <w:sz w:val="22"/>
          <w:szCs w:val="22"/>
          <w:rtl w:val="0"/>
        </w:rPr>
        <w:t xml:space="preserve">. Será responsabilidad del contratista afiliarse, así como a sus empleados a salud, pensión y riesgos laborales, como lo estipula la ley 789 de 2002 y sus Decretos Reglamentarios. </w:t>
      </w:r>
    </w:p>
    <w:p w:rsidR="00000000" w:rsidDel="00000000" w:rsidP="00000000" w:rsidRDefault="00000000" w:rsidRPr="00000000" w14:paraId="00000212">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DÉCIMO NOVENA: LIQUIDACIÓN</w:t>
      </w:r>
      <w:r w:rsidDel="00000000" w:rsidR="00000000" w:rsidRPr="00000000">
        <w:rPr>
          <w:rFonts w:ascii="Arial" w:cs="Arial" w:eastAsia="Arial" w:hAnsi="Arial"/>
          <w:color w:val="000000"/>
          <w:sz w:val="22"/>
          <w:szCs w:val="22"/>
          <w:rtl w:val="0"/>
        </w:rPr>
        <w:t xml:space="preserve">. E</w:t>
      </w:r>
      <w:bookmarkStart w:colFirst="0" w:colLast="0" w:name="bookmark=id.2et92p0" w:id="7"/>
      <w:bookmarkEnd w:id="7"/>
      <w:r w:rsidDel="00000000" w:rsidR="00000000" w:rsidRPr="00000000">
        <w:rPr>
          <w:rFonts w:ascii="Arial" w:cs="Arial" w:eastAsia="Arial" w:hAnsi="Arial"/>
          <w:color w:val="000000"/>
          <w:sz w:val="22"/>
          <w:szCs w:val="22"/>
          <w:rtl w:val="0"/>
        </w:rPr>
        <w:t xml:space="preserve">l presente contrato se liquidará una vez ejecutado y dentro los </w:t>
      </w:r>
      <w:r w:rsidDel="00000000" w:rsidR="00000000" w:rsidRPr="00000000">
        <w:rPr>
          <w:rFonts w:ascii="Arial" w:cs="Arial" w:eastAsia="Arial" w:hAnsi="Arial"/>
          <w:sz w:val="22"/>
          <w:szCs w:val="22"/>
          <w:rtl w:val="0"/>
        </w:rPr>
        <w:t xml:space="preserve">seis </w:t>
      </w:r>
      <w:r w:rsidDel="00000000" w:rsidR="00000000" w:rsidRPr="00000000">
        <w:rPr>
          <w:rFonts w:ascii="Arial" w:cs="Arial" w:eastAsia="Arial" w:hAnsi="Arial"/>
          <w:color w:val="000000"/>
          <w:sz w:val="22"/>
          <w:szCs w:val="22"/>
          <w:rtl w:val="0"/>
        </w:rPr>
        <w:t xml:space="preserve">(0</w:t>
      </w:r>
      <w:r w:rsidDel="00000000" w:rsidR="00000000" w:rsidRPr="00000000">
        <w:rPr>
          <w:rFonts w:ascii="Arial" w:cs="Arial" w:eastAsia="Arial" w:hAnsi="Arial"/>
          <w:sz w:val="22"/>
          <w:szCs w:val="22"/>
          <w:rtl w:val="0"/>
        </w:rPr>
        <w:t xml:space="preserve">6</w:t>
      </w:r>
      <w:r w:rsidDel="00000000" w:rsidR="00000000" w:rsidRPr="00000000">
        <w:rPr>
          <w:rFonts w:ascii="Arial" w:cs="Arial" w:eastAsia="Arial" w:hAnsi="Arial"/>
          <w:color w:val="000000"/>
          <w:sz w:val="22"/>
          <w:szCs w:val="22"/>
          <w:rtl w:val="0"/>
        </w:rPr>
        <w:t xml:space="preserve">) meses siguientes a su terminación. </w:t>
      </w:r>
    </w:p>
    <w:p w:rsidR="00000000" w:rsidDel="00000000" w:rsidP="00000000" w:rsidRDefault="00000000" w:rsidRPr="00000000" w14:paraId="00000214">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VIGÉSIMA: GARANTÍAS CONTRACTUALES </w:t>
      </w:r>
      <w:r w:rsidDel="00000000" w:rsidR="00000000" w:rsidRPr="00000000">
        <w:rPr>
          <w:rFonts w:ascii="Arial" w:cs="Arial" w:eastAsia="Arial" w:hAnsi="Arial"/>
          <w:color w:val="000000"/>
          <w:sz w:val="22"/>
          <w:szCs w:val="22"/>
          <w:rtl w:val="0"/>
        </w:rPr>
        <w:t xml:space="preserve">El contratista se obliga a constituir y mantener vigentes las siguientes garantías: </w:t>
      </w:r>
    </w:p>
    <w:p w:rsidR="00000000" w:rsidDel="00000000" w:rsidP="00000000" w:rsidRDefault="00000000" w:rsidRPr="00000000" w14:paraId="00000216">
      <w:pPr>
        <w:widowControl w:val="0"/>
        <w:ind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17">
      <w:pPr>
        <w:widowControl w:val="0"/>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AMPARO DE CUMPLIMIENTO: </w:t>
      </w:r>
    </w:p>
    <w:p w:rsidR="00000000" w:rsidDel="00000000" w:rsidP="00000000" w:rsidRDefault="00000000" w:rsidRPr="00000000" w14:paraId="00000218">
      <w:pPr>
        <w:widowControl w:val="0"/>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219">
      <w:pPr>
        <w:widowControl w:val="0"/>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Este amparo cubre a la entidad Estatal de los perjuicios derivados de: a) El incumplimiento total o parcial del contrato, cuando el incumplimiento es imputable al contratista; b) El cumplimiento tardío defectuoso del contrato, cuando el incumplimientos es imputable al contratista, c) Daños imputables al contratista por entregas parciales de los bienes contratados, cuando el contrato no prevé entregas parciales; y d) el pago de valor de multas y de la cláusula penal pecuniaria. El valor de esta garantía se solicita en cuantía equivalente al diez por ciento (10%) del valor total del contrato y con vigencia al plazo del contrato y cuatro (4) meses más</w:t>
      </w:r>
    </w:p>
    <w:p w:rsidR="00000000" w:rsidDel="00000000" w:rsidP="00000000" w:rsidRDefault="00000000" w:rsidRPr="00000000" w14:paraId="0000021A">
      <w:pPr>
        <w:widowControl w:val="0"/>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B">
      <w:pPr>
        <w:widowControl w:val="0"/>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CALIDAD Y CORRECTO FUNCIONAMIENTO DE LOS BIENES: </w:t>
      </w:r>
    </w:p>
    <w:p w:rsidR="00000000" w:rsidDel="00000000" w:rsidP="00000000" w:rsidRDefault="00000000" w:rsidRPr="00000000" w14:paraId="0000021C">
      <w:pPr>
        <w:widowControl w:val="0"/>
        <w:ind w:left="-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21D">
      <w:pPr>
        <w:widowControl w:val="0"/>
        <w:ind w:left="-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Cubre al Departamento del Quindío frente a los perjuicios ocasionados por el contratista, derivados de la mala calidad de los bienes entregados, teniendo en cuenta las condiciones pactadas en el contrato, se solicita en cuantía equivalente al 10% del valor total del contrato, su vigencia será por el término del contrato y un (1) año más, contado a partir de la fecha de terminación del contrato. </w:t>
      </w:r>
    </w:p>
    <w:p w:rsidR="00000000" w:rsidDel="00000000" w:rsidP="00000000" w:rsidRDefault="00000000" w:rsidRPr="00000000" w14:paraId="0000021E">
      <w:pPr>
        <w:widowControl w:val="0"/>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21F">
      <w:pPr>
        <w:widowControl w:val="0"/>
        <w:ind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 1.</w:t>
      </w:r>
      <w:r w:rsidDel="00000000" w:rsidR="00000000" w:rsidRPr="00000000">
        <w:rPr>
          <w:rFonts w:ascii="Arial" w:cs="Arial" w:eastAsia="Arial" w:hAnsi="Arial"/>
          <w:sz w:val="22"/>
          <w:szCs w:val="22"/>
          <w:rtl w:val="0"/>
        </w:rPr>
        <w:t xml:space="preserve"> El contratista deberá hacer entrega de estas garantías a la entidad dentro de un término máximo de dos (2) días hábiles, las cuales serán aprobadas por la misma, de acuerdo con lo señalado en el inciso segundo del artículo 41 de la ley 80 de 1993 modificado por el artículo 23 de la Ley 1150 de 2007.</w:t>
      </w:r>
    </w:p>
    <w:p w:rsidR="00000000" w:rsidDel="00000000" w:rsidP="00000000" w:rsidRDefault="00000000" w:rsidRPr="00000000" w14:paraId="00000220">
      <w:pPr>
        <w:widowControl w:val="0"/>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221">
      <w:pPr>
        <w:widowControl w:val="0"/>
        <w:ind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 2.</w:t>
      </w:r>
      <w:r w:rsidDel="00000000" w:rsidR="00000000" w:rsidRPr="00000000">
        <w:rPr>
          <w:rFonts w:ascii="Arial" w:cs="Arial" w:eastAsia="Arial" w:hAnsi="Arial"/>
          <w:sz w:val="22"/>
          <w:szCs w:val="22"/>
          <w:rtl w:val="0"/>
        </w:rPr>
        <w:t xml:space="preserve"> El contratista se obliga a aportar las garantías una vez se haya suscrito el contrato para dar inicio a su ejecución y a ampliar, modificar y prorrogar las mismas, en el evento en que se aumente el valor del contrato o se prorrogue o suspenda su vigencia.</w:t>
      </w:r>
    </w:p>
    <w:p w:rsidR="00000000" w:rsidDel="00000000" w:rsidP="00000000" w:rsidRDefault="00000000" w:rsidRPr="00000000" w14:paraId="00000222">
      <w:pPr>
        <w:widowControl w:val="0"/>
        <w:spacing w:line="276" w:lineRule="auto"/>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223">
      <w:pPr>
        <w:widowControl w:val="0"/>
        <w:ind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GARANTÍA LEGAL O PRESUNTA</w:t>
      </w:r>
      <w:r w:rsidDel="00000000" w:rsidR="00000000" w:rsidRPr="00000000">
        <w:rPr>
          <w:rFonts w:ascii="Arial" w:cs="Arial" w:eastAsia="Arial" w:hAnsi="Arial"/>
          <w:sz w:val="22"/>
          <w:szCs w:val="22"/>
          <w:rtl w:val="0"/>
        </w:rPr>
        <w:t xml:space="preserve">: De conformidad con lo establecido en el artículo 78 de la Constitución Política y la Ley 1480 de 2011, todo bien o servicio está amparado por una garantía mínima la cual se entiende pactada en todos los contratos cuyo objeto es la adquisición de bienes y prestación de servicios y constituye un derecho esencial para todos los consumidores por cuanto estos adquieren bienes y servicios para la satisfacción de sus necesidades y en consecuencia, es imperativo que dichos bienes o servicios gocen de unas condiciones mínimas de calidad e idoneidad para que cumplan con el fin para el que fueron adquiridos.</w:t>
      </w:r>
    </w:p>
    <w:p w:rsidR="00000000" w:rsidDel="00000000" w:rsidP="00000000" w:rsidRDefault="00000000" w:rsidRPr="00000000" w14:paraId="00000224">
      <w:pPr>
        <w:widowControl w:val="0"/>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225">
      <w:pPr>
        <w:widowControl w:val="0"/>
        <w:ind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PARÁGRAFO PRIMERO</w:t>
      </w:r>
      <w:r w:rsidDel="00000000" w:rsidR="00000000" w:rsidRPr="00000000">
        <w:rPr>
          <w:rFonts w:ascii="Arial" w:cs="Arial" w:eastAsia="Arial" w:hAnsi="Arial"/>
          <w:sz w:val="22"/>
          <w:szCs w:val="22"/>
          <w:rtl w:val="0"/>
        </w:rPr>
        <w:t xml:space="preserve">: El Contratista deberá reponer la garantía, cuando el valor de la misma se vea afectado, por razón de siniestros dentro de los cinco (5) días hábiles siguientes a la notificación del acto que deje en firme la sanción correspondiente; Si el contratista se negare a constituir la Garantía única prevista en el presente contrato, en los términos, cuantía y duración establecida, la entidad podrá declarar la caducidad del presente contrato. </w:t>
      </w:r>
    </w:p>
    <w:p w:rsidR="00000000" w:rsidDel="00000000" w:rsidP="00000000" w:rsidRDefault="00000000" w:rsidRPr="00000000" w14:paraId="00000226">
      <w:pPr>
        <w:widowControl w:val="0"/>
        <w:spacing w:line="276" w:lineRule="auto"/>
        <w:ind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 </w:t>
      </w:r>
    </w:p>
    <w:p w:rsidR="00000000" w:rsidDel="00000000" w:rsidP="00000000" w:rsidRDefault="00000000" w:rsidRPr="00000000" w14:paraId="00000227">
      <w:pPr>
        <w:widowControl w:val="0"/>
        <w:ind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PARÁGRAFO SEGUNDO:</w:t>
      </w:r>
      <w:r w:rsidDel="00000000" w:rsidR="00000000" w:rsidRPr="00000000">
        <w:rPr>
          <w:rFonts w:ascii="Arial" w:cs="Arial" w:eastAsia="Arial" w:hAnsi="Arial"/>
          <w:sz w:val="22"/>
          <w:szCs w:val="22"/>
          <w:rtl w:val="0"/>
        </w:rPr>
        <w:t xml:space="preserve"> Cuando haya lugar a la modificación del plazo en el contrato, el contratista deberá constituir los correspondientes certificados de modificación dentro de los dos (2) días calendario siguientes. Si se negare a constituirlos en los términos en que se señale, se hará acreedor a las sanciones respectivas y la Entidad dará por terminado el contrato en el estado en que se encuentre, sin que por este hecho se deba pagar o reconocer indemnización alguna</w:t>
      </w:r>
      <w:r w:rsidDel="00000000" w:rsidR="00000000" w:rsidRPr="00000000">
        <w:rPr>
          <w:rtl w:val="0"/>
        </w:rPr>
      </w:r>
    </w:p>
    <w:p w:rsidR="00000000" w:rsidDel="00000000" w:rsidP="00000000" w:rsidRDefault="00000000" w:rsidRPr="00000000" w14:paraId="00000228">
      <w:pPr>
        <w:spacing w:line="240" w:lineRule="auto"/>
        <w:ind w:left="0" w:right="15"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9">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A">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VIGÉSIMA PRIMERA: </w:t>
      </w:r>
      <w:r w:rsidDel="00000000" w:rsidR="00000000" w:rsidRPr="00000000">
        <w:rPr>
          <w:rFonts w:ascii="Arial" w:cs="Arial" w:eastAsia="Arial" w:hAnsi="Arial"/>
          <w:b w:val="1"/>
          <w:bCs w:val="1"/>
          <w:color w:val="000000"/>
          <w:sz w:val="22"/>
          <w:szCs w:val="22"/>
          <w:rtl w:val="0"/>
        </w:rPr>
        <w:t xml:space="preserve">CLÁUSULA DE INDEMNIDAD. </w:t>
      </w:r>
      <w:r w:rsidDel="00000000" w:rsidR="00000000" w:rsidRPr="00000000">
        <w:rPr>
          <w:rFonts w:ascii="Arial" w:cs="Arial" w:eastAsia="Arial" w:hAnsi="Arial"/>
          <w:sz w:val="22"/>
          <w:szCs w:val="22"/>
          <w:rtl w:val="0"/>
        </w:rPr>
        <w:t xml:space="preserve">El contratista mantendrá indemne y defenderá a su propio costo a La Entidad de cualquier pleito, queja o demanda y responsabilidad de cualquier naturaleza, incluyendo costos y gastos provenientes de actos y omisiones del contratista en el desarrollo de este contrato.</w:t>
      </w:r>
    </w:p>
    <w:p w:rsidR="00000000" w:rsidDel="00000000" w:rsidP="00000000" w:rsidRDefault="00000000" w:rsidRPr="00000000" w14:paraId="0000022B">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22C">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esta entidad podrá comunicar la situación por escrito al contratista. En cualquiera de dichas situaciones, el contratista se obliga a acudir en defensa de los intereses de la Entidad, para lo cual contratará profesionales idóneos que representen a la entidad y asumirá el costo de los honorarios de éstos, del proceso y de la condena, si la hubiere. </w:t>
      </w:r>
    </w:p>
    <w:p w:rsidR="00000000" w:rsidDel="00000000" w:rsidP="00000000" w:rsidRDefault="00000000" w:rsidRPr="00000000" w14:paraId="0000022D">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E">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 la Entidad estima que sus intereses no están siendo adecuadamente defendidos, lo manifestará por escrito al contratista, caso en el cual acordará la mejor estrategia de defensa o, si La Entidad lo estima necesario, asumirá directamente la misma. </w:t>
      </w:r>
    </w:p>
    <w:p w:rsidR="00000000" w:rsidDel="00000000" w:rsidP="00000000" w:rsidRDefault="00000000" w:rsidRPr="00000000" w14:paraId="0000022F">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30">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VIGÉSIMA SEGUNDA: SOLUCIÓN DIRECTA DE CONTROVERSIAS CONTRACTUALES. </w:t>
      </w:r>
      <w:r w:rsidDel="00000000" w:rsidR="00000000" w:rsidRPr="00000000">
        <w:rPr>
          <w:rFonts w:ascii="Arial" w:cs="Arial" w:eastAsia="Arial" w:hAnsi="Arial"/>
          <w:sz w:val="22"/>
          <w:szCs w:val="22"/>
          <w:rtl w:val="0"/>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rsidR="00000000" w:rsidDel="00000000" w:rsidP="00000000" w:rsidRDefault="00000000" w:rsidRPr="00000000" w14:paraId="00000231">
      <w:pPr>
        <w:spacing w:line="240" w:lineRule="auto"/>
        <w:ind w:left="0" w:hanging="2"/>
        <w:jc w:val="both"/>
        <w:rPr>
          <w:rFonts w:ascii="Arial" w:cs="Arial" w:eastAsia="Arial" w:hAnsi="Arial"/>
          <w:sz w:val="14"/>
          <w:szCs w:val="14"/>
        </w:rPr>
      </w:pPr>
      <w:bookmarkStart w:colFirst="0" w:colLast="0" w:name="_heading=h.sf2m7mhz7mw0" w:id="8"/>
      <w:bookmarkEnd w:id="8"/>
      <w:r w:rsidDel="00000000" w:rsidR="00000000" w:rsidRPr="00000000">
        <w:rPr>
          <w:rtl w:val="0"/>
        </w:rPr>
      </w:r>
    </w:p>
    <w:p w:rsidR="00000000" w:rsidDel="00000000" w:rsidP="00000000" w:rsidRDefault="00000000" w:rsidRPr="00000000" w14:paraId="00000232">
      <w:pPr>
        <w:spacing w:line="240" w:lineRule="auto"/>
        <w:ind w:left="0" w:hanging="2"/>
        <w:jc w:val="both"/>
        <w:rPr>
          <w:rFonts w:ascii="Arial" w:cs="Arial" w:eastAsia="Arial" w:hAnsi="Arial"/>
          <w:sz w:val="14"/>
          <w:szCs w:val="14"/>
        </w:rPr>
      </w:pPr>
      <w:bookmarkStart w:colFirst="0" w:colLast="0" w:name="_heading=h.p6x3lpvn0wki" w:id="9"/>
      <w:bookmarkEnd w:id="9"/>
      <w:r w:rsidDel="00000000" w:rsidR="00000000" w:rsidRPr="00000000">
        <w:rPr>
          <w:rFonts w:ascii="Arial" w:cs="Arial" w:eastAsia="Arial" w:hAnsi="Arial"/>
          <w:b w:val="1"/>
          <w:bCs w:val="1"/>
          <w:sz w:val="14"/>
          <w:szCs w:val="14"/>
          <w:rtl w:val="0"/>
        </w:rPr>
        <w:t xml:space="preserve">Aprobación del contrato y Firma Electrónica:</w:t>
      </w:r>
      <w:r w:rsidDel="00000000" w:rsidR="00000000" w:rsidRPr="00000000">
        <w:rPr>
          <w:rFonts w:ascii="Arial" w:cs="Arial" w:eastAsia="Arial" w:hAnsi="Arial"/>
          <w:sz w:val="14"/>
          <w:szCs w:val="14"/>
          <w:rtl w:val="0"/>
        </w:rPr>
        <w:t xml:space="preserve"> La Plataforma del SECOP II maneja para los procesos de selección y los contratos celebrados la firma electrónica. El SECOP II se rige por las normas que regulan y se aplican dentro del Sistema de Compras Públicas y por aquellos que rigen el comercio electrónico. Así las cosas, quien se inscribe en tal sistema, obtiene una firma electrónica con su usuario y contraseña, la cual es personal e intransferible, y obliga por medio de esta firma a quien suscriba el presente contrato, o a la persona a la que el firmante representa. La firma electrónica que manejan los usuarios del SECOP II cumple con los requisitos de confiabilidad de las firmas electrónicas exigidos en el artículo 4º del Decreto 2364 de 2012, como que los datos de creación de la firma corresponden exclusivamente al firmante. En consecuencia, es posible detectar cualquier alteración no permitida posterior al momento de la firma o suscripción electrónica, gracias al sello y constancia de tiempo real que contiene el Sistema Electrónico de Contratación Pública Secop II.</w:t>
      </w:r>
      <w:r w:rsidDel="00000000" w:rsidR="00000000" w:rsidRPr="00000000">
        <w:rPr>
          <w:rFonts w:ascii="Arial" w:cs="Arial" w:eastAsia="Arial" w:hAnsi="Arial"/>
          <w:sz w:val="14"/>
          <w:szCs w:val="14"/>
          <w:vertAlign w:val="superscript"/>
        </w:rPr>
        <w:footnoteReference w:customMarkFollows="0" w:id="1"/>
      </w:r>
      <w:r w:rsidDel="00000000" w:rsidR="00000000" w:rsidRPr="00000000">
        <w:rPr>
          <w:rtl w:val="0"/>
        </w:rPr>
      </w:r>
    </w:p>
    <w:p w:rsidR="00000000" w:rsidDel="00000000" w:rsidP="00000000" w:rsidRDefault="00000000" w:rsidRPr="00000000" w14:paraId="00000233">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4">
      <w:pPr>
        <w:spacing w:line="240" w:lineRule="auto"/>
        <w:ind w:left="0" w:hanging="2"/>
        <w:rPr>
          <w:rFonts w:ascii="Arial" w:cs="Arial" w:eastAsia="Arial" w:hAnsi="Arial"/>
          <w:sz w:val="22"/>
          <w:szCs w:val="22"/>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8720" w:w="12240" w:orient="portrait"/>
      <w:pgMar w:bottom="1418" w:top="1418" w:left="1701" w:right="1701" w:header="277" w:footer="96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A">
    <w:pPr>
      <w:pBdr>
        <w:top w:space="0" w:sz="0" w:val="nil"/>
        <w:left w:space="0" w:sz="0" w:val="nil"/>
        <w:bottom w:space="0" w:sz="0" w:val="nil"/>
        <w:right w:space="0" w:sz="0" w:val="nil"/>
        <w:between w:space="0" w:sz="0" w:val="nil"/>
      </w:pBdr>
      <w:tabs>
        <w:tab w:val="center" w:leader="none" w:pos="4419"/>
        <w:tab w:val="right" w:leader="none" w:pos="8838"/>
      </w:tabs>
      <w:spacing w:line="240" w:lineRule="auto"/>
      <w:ind w:left="0"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B">
    <w:pPr>
      <w:tabs>
        <w:tab w:val="center" w:leader="none" w:pos="4550"/>
        <w:tab w:val="left" w:leader="none" w:pos="5818"/>
      </w:tabs>
      <w:ind w:left="0" w:right="260" w:hanging="2"/>
      <w:rPr>
        <w:rFonts w:ascii="Arial" w:cs="Arial" w:eastAsia="Arial" w:hAnsi="Arial"/>
        <w:color w:val="8496b0"/>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-870576</wp:posOffset>
          </wp:positionH>
          <wp:positionV relativeFrom="paragraph">
            <wp:posOffset>50165</wp:posOffset>
          </wp:positionV>
          <wp:extent cx="7410450" cy="1052195"/>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410450" cy="1052195"/>
                  </a:xfrm>
                  <a:prstGeom prst="rect"/>
                  <a:ln/>
                </pic:spPr>
              </pic:pic>
            </a:graphicData>
          </a:graphic>
        </wp:anchor>
      </w:drawing>
    </w:r>
  </w:p>
  <w:p w:rsidR="00000000" w:rsidDel="00000000" w:rsidP="00000000" w:rsidRDefault="00000000" w:rsidRPr="00000000" w14:paraId="0000023C">
    <w:pPr>
      <w:tabs>
        <w:tab w:val="center" w:leader="none" w:pos="4550"/>
        <w:tab w:val="left" w:leader="none" w:pos="5818"/>
      </w:tabs>
      <w:ind w:left="0" w:right="260" w:hanging="2"/>
      <w:jc w:val="right"/>
      <w:rPr>
        <w:rFonts w:ascii="Arial" w:cs="Arial" w:eastAsia="Arial" w:hAnsi="Arial"/>
        <w:color w:val="222a35"/>
        <w:sz w:val="16"/>
        <w:szCs w:val="16"/>
      </w:rPr>
    </w:pP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spacing w:line="240" w:lineRule="auto"/>
      <w:ind w:left="0" w:hanging="2"/>
      <w:jc w:val="right"/>
      <w:rPr>
        <w:color w:val="000000"/>
      </w:rPr>
    </w:pPr>
    <w:r w:rsidDel="00000000" w:rsidR="00000000" w:rsidRPr="00000000">
      <w:rPr>
        <w:rtl w:val="0"/>
      </w:rPr>
    </w:r>
  </w:p>
  <w:p w:rsidR="00000000" w:rsidDel="00000000" w:rsidP="00000000" w:rsidRDefault="00000000" w:rsidRPr="00000000" w14:paraId="0000023E">
    <w:pPr>
      <w:pBdr>
        <w:top w:space="0" w:sz="0" w:val="nil"/>
        <w:left w:space="0" w:sz="0" w:val="nil"/>
        <w:bottom w:space="0" w:sz="0" w:val="nil"/>
        <w:right w:space="0" w:sz="0" w:val="nil"/>
        <w:between w:space="0" w:sz="0" w:val="nil"/>
      </w:pBdr>
      <w:spacing w:line="240" w:lineRule="auto"/>
      <w:ind w:left="0" w:hanging="2"/>
      <w:jc w:val="right"/>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F">
    <w:pPr>
      <w:pBdr>
        <w:top w:space="0" w:sz="0" w:val="nil"/>
        <w:left w:space="0" w:sz="0" w:val="nil"/>
        <w:bottom w:space="0" w:sz="0" w:val="nil"/>
        <w:right w:space="0" w:sz="0" w:val="nil"/>
        <w:between w:space="0" w:sz="0" w:val="nil"/>
      </w:pBdr>
      <w:tabs>
        <w:tab w:val="center" w:leader="none" w:pos="4419"/>
        <w:tab w:val="right" w:leader="none" w:pos="8838"/>
      </w:tabs>
      <w:spacing w:line="240" w:lineRule="auto"/>
      <w:ind w:left="0" w:hanging="2"/>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35">
      <w:pPr>
        <w:ind w:left="0" w:hanging="2"/>
        <w:jc w:val="both"/>
        <w:rPr>
          <w:rFonts w:ascii="Arial" w:cs="Arial" w:eastAsia="Arial" w:hAnsi="Arial"/>
          <w:b w:val="1"/>
          <w:bCs w:val="1"/>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b w:val="1"/>
          <w:bCs w:val="1"/>
          <w:sz w:val="16"/>
          <w:szCs w:val="16"/>
          <w:rtl w:val="0"/>
        </w:rPr>
        <w:t xml:space="preserve">Consejo de Estado,</w:t>
      </w:r>
      <w:r w:rsidDel="00000000" w:rsidR="00000000" w:rsidRPr="00000000">
        <w:rPr>
          <w:rFonts w:ascii="Arial" w:cs="Arial" w:eastAsia="Arial" w:hAnsi="Arial"/>
          <w:sz w:val="16"/>
          <w:szCs w:val="16"/>
          <w:rtl w:val="0"/>
        </w:rPr>
        <w:t xml:space="preserve"> Sala de lo Contencioso Administrativo. </w:t>
      </w:r>
      <w:r w:rsidDel="00000000" w:rsidR="00000000" w:rsidRPr="00000000">
        <w:rPr>
          <w:rFonts w:ascii="Arial" w:cs="Arial" w:eastAsia="Arial" w:hAnsi="Arial"/>
          <w:b w:val="1"/>
          <w:bCs w:val="1"/>
          <w:sz w:val="16"/>
          <w:szCs w:val="16"/>
          <w:rtl w:val="0"/>
        </w:rPr>
        <w:t xml:space="preserve">Sección Tercera</w:t>
      </w:r>
      <w:r w:rsidDel="00000000" w:rsidR="00000000" w:rsidRPr="00000000">
        <w:rPr>
          <w:rFonts w:ascii="Arial" w:cs="Arial" w:eastAsia="Arial" w:hAnsi="Arial"/>
          <w:sz w:val="16"/>
          <w:szCs w:val="16"/>
          <w:rtl w:val="0"/>
        </w:rPr>
        <w:t xml:space="preserve">. Subsección C. Radicado 55.878 del 8 de agosto </w:t>
      </w:r>
      <w:r w:rsidDel="00000000" w:rsidR="00000000" w:rsidRPr="00000000">
        <w:rPr>
          <w:rFonts w:ascii="Arial" w:cs="Arial" w:eastAsia="Arial" w:hAnsi="Arial"/>
          <w:b w:val="1"/>
          <w:bCs w:val="1"/>
          <w:sz w:val="16"/>
          <w:szCs w:val="16"/>
          <w:rtl w:val="0"/>
        </w:rPr>
        <w:t xml:space="preserve">de 2023</w:t>
      </w:r>
      <w:r w:rsidDel="00000000" w:rsidR="00000000" w:rsidRPr="00000000">
        <w:rPr>
          <w:rFonts w:ascii="Arial" w:cs="Arial" w:eastAsia="Arial" w:hAnsi="Arial"/>
          <w:sz w:val="16"/>
          <w:szCs w:val="16"/>
          <w:rtl w:val="0"/>
        </w:rPr>
        <w:t xml:space="preserve">, M.P Guillermo Sánchez Luque. “ 7. El Consejo de Estado ha señalado que la autorización general para contratar, en el caso de los departamentos, está contenida en la Ley 80 de 1993 (art. 11), en el Estatuto Orgánico del Presupuesto (art. 110) y en la aprobación anual que hacen las asambleas departamentales del presupuesto general de la entidad territorial (art. 300.5). La autorización a que alude el artículo 300-9 de la Constitución solamente puede tener carácter excepcional y para los casos en que la ley lo exija expresamente. </w:t>
      </w:r>
      <w:r w:rsidDel="00000000" w:rsidR="00000000" w:rsidRPr="00000000">
        <w:rPr>
          <w:rFonts w:ascii="Arial" w:cs="Arial" w:eastAsia="Arial" w:hAnsi="Arial"/>
          <w:b w:val="1"/>
          <w:bCs w:val="1"/>
          <w:sz w:val="16"/>
          <w:szCs w:val="16"/>
          <w:rtl w:val="0"/>
        </w:rPr>
        <w:t xml:space="preserve"> Consejo de Estado</w:t>
      </w:r>
      <w:r w:rsidDel="00000000" w:rsidR="00000000" w:rsidRPr="00000000">
        <w:rPr>
          <w:rFonts w:ascii="Arial" w:cs="Arial" w:eastAsia="Arial" w:hAnsi="Arial"/>
          <w:sz w:val="16"/>
          <w:szCs w:val="16"/>
          <w:rtl w:val="0"/>
        </w:rPr>
        <w:t xml:space="preserve">. Sala de lo Contencioso Administrativo. </w:t>
      </w:r>
      <w:r w:rsidDel="00000000" w:rsidR="00000000" w:rsidRPr="00000000">
        <w:rPr>
          <w:rFonts w:ascii="Arial" w:cs="Arial" w:eastAsia="Arial" w:hAnsi="Arial"/>
          <w:b w:val="1"/>
          <w:bCs w:val="1"/>
          <w:sz w:val="16"/>
          <w:szCs w:val="16"/>
          <w:rtl w:val="0"/>
        </w:rPr>
        <w:t xml:space="preserve">Sección Tercera</w:t>
      </w:r>
      <w:r w:rsidDel="00000000" w:rsidR="00000000" w:rsidRPr="00000000">
        <w:rPr>
          <w:rFonts w:ascii="Arial" w:cs="Arial" w:eastAsia="Arial" w:hAnsi="Arial"/>
          <w:sz w:val="16"/>
          <w:szCs w:val="16"/>
          <w:rtl w:val="0"/>
        </w:rPr>
        <w:t xml:space="preserve">. Subsección B. Radicado 67250. Fallo del 16 de agosto </w:t>
      </w:r>
      <w:r w:rsidDel="00000000" w:rsidR="00000000" w:rsidRPr="00000000">
        <w:rPr>
          <w:rFonts w:ascii="Arial" w:cs="Arial" w:eastAsia="Arial" w:hAnsi="Arial"/>
          <w:b w:val="1"/>
          <w:bCs w:val="1"/>
          <w:sz w:val="16"/>
          <w:szCs w:val="16"/>
          <w:rtl w:val="0"/>
        </w:rPr>
        <w:t xml:space="preserve">del 2022</w:t>
      </w:r>
      <w:r w:rsidDel="00000000" w:rsidR="00000000" w:rsidRPr="00000000">
        <w:rPr>
          <w:rFonts w:ascii="Arial" w:cs="Arial" w:eastAsia="Arial" w:hAnsi="Arial"/>
          <w:sz w:val="16"/>
          <w:szCs w:val="16"/>
          <w:rtl w:val="0"/>
        </w:rPr>
        <w:t xml:space="preserve">. M.P. Alberto Montaña Plata. “19. A fin de determinar el alcance del artículo 300, numeral 9, superior, corresponde, necesariamente, realizar una interpretación armónica de varias disposiciones de nuestro ordenamiento jurídico relativas a la autorización de gobernadores para suscribir contratos. En primer lugar, la ya referida autorización general contenida en el Estatuto General de Contratación Pública permite a los gobernadores dirigir licitaciones y celebrar contratos. Además, el artículo 110 del Estatuto Orgánico del Presupuesto dispone que el jefe de cada órgano tiene la capacidad de contratar y comprometer a nombre de la persona jurídica de la cual hace parte, y ordenar el gasto en desarrollo de las apropiaciones incorporadas en la respectiva sección; lo cual es aplicable a las entidades territoriales y, por tanto, a los gobernadores. Por último, el artículo 25, numeral 11, de la Ley 80 de 1993 señala expresamente que “las corporaciones de elección popular y los organismos de control y vigilancia no intervendrán en los procesos de contratación. </w:t>
      </w:r>
      <w:r w:rsidDel="00000000" w:rsidR="00000000" w:rsidRPr="00000000">
        <w:rPr>
          <w:rtl w:val="0"/>
        </w:rPr>
      </w:r>
    </w:p>
  </w:footnote>
  <w:footnote w:id="1">
    <w:p w:rsidR="00000000" w:rsidDel="00000000" w:rsidP="00000000" w:rsidRDefault="00000000" w:rsidRPr="00000000" w14:paraId="00000236">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Style w:val="FootnoteReference"/>
          <w:vertAlign w:val="superscript"/>
        </w:rPr>
        <w:footnoteRef/>
      </w:r>
      <w:r w:rsidDel="00000000" w:rsidR="00000000" w:rsidRPr="00000000">
        <w:rPr>
          <w:color w:val="000000"/>
          <w:rtl w:val="0"/>
        </w:rPr>
        <w:t xml:space="preserve"> Para mayor información ver información disponible en el link: </w:t>
      </w:r>
      <w:hyperlink r:id="rId1">
        <w:r w:rsidDel="00000000" w:rsidR="00000000" w:rsidRPr="00000000">
          <w:rPr>
            <w:color w:val="0000ff"/>
            <w:u w:val="single"/>
            <w:rtl w:val="0"/>
          </w:rPr>
          <w:t xml:space="preserve">https://www.colombiacompra.gov.co/sites/cce_public/files/cce_documentos/concepto_firma_y_contrato_electronico_0.pdf</w:t>
        </w:r>
      </w:hyperlink>
      <w:r w:rsidDel="00000000" w:rsidR="00000000" w:rsidRPr="00000000">
        <w:rPr>
          <w:color w:val="00000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7">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8">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3301365</wp:posOffset>
          </wp:positionH>
          <wp:positionV relativeFrom="paragraph">
            <wp:posOffset>-80637</wp:posOffset>
          </wp:positionV>
          <wp:extent cx="3115110" cy="743054"/>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3115110" cy="743054"/>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9">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ind w:left="0" w:hanging="1"/>
    </w:pPr>
    <w:rPr>
      <w:rFonts w:ascii="Cambria" w:cs="Cambria" w:eastAsia="Cambria" w:hAnsi="Cambria"/>
      <w:b w:val="1"/>
      <w:bCs w:val="1"/>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spacing w:after="60" w:before="240" w:lineRule="auto"/>
      <w:ind w:left="0" w:hanging="1"/>
    </w:pPr>
    <w:rPr>
      <w:rFonts w:ascii="Calibri" w:cs="Calibri" w:eastAsia="Calibri" w:hAnsi="Calibri"/>
      <w:b w:val="1"/>
      <w:bCs w:val="1"/>
      <w:i w:val="1"/>
      <w:iCs w:val="1"/>
      <w:sz w:val="26"/>
      <w:szCs w:val="26"/>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 w:type="table" w:styleId="Table2">
    <w:basedOn w:val="TableNormal"/>
    <w:pPr>
      <w:widowControl w:val="0"/>
    </w:pPr>
    <w:rPr>
      <w:sz w:val="22"/>
      <w:szCs w:val="22"/>
    </w:rPr>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documentos/concepto_firma_y_contrato_electronico_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yNhzSUXdgVIMx3G/AlzSUq7ykQ==">CgMxLjAyDmguYjBlNmJ2eGd0dm83Mg5oLmFrNmpvbXlsaGQyOTINaC56bGRpYnJweHJhbDIOaC5kbmpyaTE1bGVjcG8yDmguaTViMDQya2hwaXA3MgppZC4xdjF5dXh0MgloLjFrc3Y0dXYyCmlkLjJldDkycDAyDmguc2YybTdtaHo3bXcwMg5oLnA2eDNscHZuMHdraTgAciExXzNTSUlXcWtqWV92NlQ1MVNUZEJjdlVfb0RVb0M3VUk=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