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364DAE32" w:rsidR="00630C1D" w:rsidRPr="00A639E6" w:rsidRDefault="00A24264" w:rsidP="00D01D4D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</w:t>
      </w:r>
      <w:r w:rsidR="00480802">
        <w:rPr>
          <w:rFonts w:ascii="Verdana" w:hAnsi="Verdana"/>
          <w:b/>
          <w:szCs w:val="22"/>
        </w:rPr>
        <w:t xml:space="preserve">Pública: </w:t>
      </w:r>
      <w:r>
        <w:rPr>
          <w:rFonts w:ascii="Verdana" w:hAnsi="Verdana"/>
          <w:b/>
          <w:szCs w:val="22"/>
        </w:rPr>
        <w:t xml:space="preserve"> No</w:t>
      </w:r>
      <w:r w:rsidR="00BC2725">
        <w:rPr>
          <w:rFonts w:ascii="Verdana" w:hAnsi="Verdana"/>
          <w:b/>
          <w:szCs w:val="22"/>
        </w:rPr>
        <w:t>.</w:t>
      </w:r>
      <w:r>
        <w:rPr>
          <w:rFonts w:ascii="Verdana" w:hAnsi="Verdana"/>
          <w:b/>
          <w:szCs w:val="22"/>
        </w:rPr>
        <w:t xml:space="preserve"> </w:t>
      </w:r>
      <w:r w:rsidR="00BC2725">
        <w:rPr>
          <w:rFonts w:ascii="Verdana" w:hAnsi="Verdana"/>
          <w:b/>
          <w:szCs w:val="22"/>
        </w:rPr>
        <w:t>LP-VA-01-2026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B611F05" w14:textId="1582493C" w:rsidR="00480802" w:rsidRPr="009C659B" w:rsidRDefault="00480802" w:rsidP="00630C1D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295455F9" w14:textId="4E0C58A2" w:rsidR="00480802" w:rsidRPr="009C659B" w:rsidRDefault="00480802" w:rsidP="00480802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 w:rsidR="00BC2725">
        <w:rPr>
          <w:rFonts w:ascii="Verdana" w:hAnsi="Verdana"/>
          <w:b/>
          <w:bCs/>
        </w:rPr>
        <w:t>de Valledupar</w:t>
      </w:r>
    </w:p>
    <w:p w14:paraId="257C4A2F" w14:textId="515FA6EE" w:rsidR="00480802" w:rsidRPr="009C659B" w:rsidRDefault="00BC2725" w:rsidP="00480802">
      <w:pPr>
        <w:pStyle w:val="Textoindependiente"/>
        <w:spacing w:before="11"/>
        <w:ind w:left="20" w:right="18"/>
        <w:jc w:val="both"/>
        <w:rPr>
          <w:rFonts w:ascii="Verdana" w:hAnsi="Verdana"/>
        </w:rPr>
      </w:pPr>
      <w:r>
        <w:rPr>
          <w:rFonts w:ascii="Verdana" w:hAnsi="Verdana"/>
        </w:rPr>
        <w:t>Calle 14 con Carrera 14 esquina, Palacio de Justicia</w:t>
      </w:r>
      <w:r w:rsidR="00480802" w:rsidRPr="009C659B">
        <w:rPr>
          <w:rFonts w:ascii="Verdana" w:hAnsi="Verdana"/>
        </w:rPr>
        <w:t xml:space="preserve"> </w:t>
      </w:r>
    </w:p>
    <w:p w14:paraId="3F995BEC" w14:textId="26D152FB" w:rsidR="00480802" w:rsidRDefault="00BC2725" w:rsidP="00480802">
      <w:pPr>
        <w:pStyle w:val="Textoindependiente"/>
        <w:spacing w:before="11"/>
        <w:ind w:left="20" w:right="18"/>
        <w:jc w:val="both"/>
        <w:rPr>
          <w:rFonts w:ascii="Times New Roman" w:hAnsi="Times New Roman"/>
        </w:rPr>
      </w:pPr>
      <w:r>
        <w:rPr>
          <w:rFonts w:ascii="Verdana" w:hAnsi="Verdana"/>
        </w:rPr>
        <w:t>Valledupar - Cesar</w:t>
      </w:r>
    </w:p>
    <w:p w14:paraId="159193D9" w14:textId="77777777" w:rsidR="00480802" w:rsidRDefault="00480802" w:rsidP="00630C1D">
      <w:pPr>
        <w:pStyle w:val="InviasNormal"/>
        <w:spacing w:before="0" w:after="0"/>
        <w:outlineLvl w:val="0"/>
        <w:rPr>
          <w:b/>
          <w:bCs/>
        </w:rPr>
      </w:pPr>
    </w:p>
    <w:p w14:paraId="2224EC78" w14:textId="457751ED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>ontratación</w:t>
      </w:r>
      <w:r w:rsidR="00A24264">
        <w:rPr>
          <w:rFonts w:ascii="Verdana" w:hAnsi="Verdana"/>
        </w:rPr>
        <w:t xml:space="preserve"> de Licitación P</w:t>
      </w:r>
      <w:r w:rsidR="008E2F94">
        <w:rPr>
          <w:rFonts w:ascii="Verdana" w:hAnsi="Verdana"/>
        </w:rPr>
        <w:t>ú</w:t>
      </w:r>
      <w:r w:rsidR="00A24264">
        <w:rPr>
          <w:rFonts w:ascii="Verdana" w:hAnsi="Verdana"/>
        </w:rPr>
        <w:t>blica No.</w:t>
      </w:r>
      <w:r w:rsidR="00D04185">
        <w:rPr>
          <w:rFonts w:ascii="Verdana" w:hAnsi="Verdana"/>
        </w:rPr>
        <w:t xml:space="preserve"> </w:t>
      </w:r>
      <w:r w:rsidR="00BC2725" w:rsidRPr="00BC2725">
        <w:rPr>
          <w:rFonts w:ascii="Verdana" w:hAnsi="Verdana"/>
          <w:bCs/>
          <w:szCs w:val="22"/>
        </w:rPr>
        <w:t>LP-VA-01-2026</w:t>
      </w:r>
      <w:r w:rsidR="00A24264" w:rsidRPr="00BC2725">
        <w:rPr>
          <w:rFonts w:ascii="Verdana" w:hAnsi="Verdana"/>
          <w:bCs/>
        </w:rPr>
        <w:t xml:space="preserve"> </w:t>
      </w:r>
    </w:p>
    <w:p w14:paraId="5E69B19E" w14:textId="5EAF3DD3" w:rsidR="00D04185" w:rsidRPr="00E12953" w:rsidRDefault="00630C1D" w:rsidP="009C659B">
      <w:pPr>
        <w:pStyle w:val="TableParagraph"/>
        <w:spacing w:before="107" w:line="237" w:lineRule="auto"/>
        <w:jc w:val="both"/>
        <w:rPr>
          <w:rFonts w:ascii="Arial" w:hAnsi="Arial" w:cs="Arial"/>
          <w:sz w:val="24"/>
          <w:szCs w:val="24"/>
        </w:rPr>
      </w:pPr>
      <w:r w:rsidRPr="00A639E6">
        <w:rPr>
          <w:rFonts w:ascii="Verdana" w:hAnsi="Verdana"/>
          <w:b/>
        </w:rPr>
        <w:t xml:space="preserve">Objeto: </w:t>
      </w:r>
      <w:r w:rsidR="00BC2725" w:rsidRPr="00BC2725">
        <w:rPr>
          <w:rStyle w:val="normaltextrun"/>
          <w:rFonts w:ascii="Verdana" w:eastAsia="Arial" w:hAnsi="Verdana" w:cs="Arial"/>
          <w:shd w:val="clear" w:color="auto" w:fill="FFFFFF"/>
        </w:rPr>
        <w:t>CONTRATAR EN NOMBRE DE LA NAC</w:t>
      </w:r>
      <w:r w:rsidR="00BC2725">
        <w:rPr>
          <w:rStyle w:val="normaltextrun"/>
          <w:rFonts w:ascii="Verdana" w:eastAsia="Arial" w:hAnsi="Verdana" w:cs="Arial"/>
          <w:shd w:val="clear" w:color="auto" w:fill="FFFFFF"/>
        </w:rPr>
        <w:t>IÓ</w:t>
      </w:r>
      <w:r w:rsidR="00BC2725" w:rsidRPr="00BC2725">
        <w:rPr>
          <w:rStyle w:val="normaltextrun"/>
          <w:rFonts w:ascii="Verdana" w:eastAsia="Arial" w:hAnsi="Verdana" w:cs="Arial"/>
          <w:shd w:val="clear" w:color="auto" w:fill="FFFFFF"/>
        </w:rPr>
        <w:t>N – CONSEJO SUPERIOR DE LA JUDICATURA – DIRECCI</w:t>
      </w:r>
      <w:r w:rsidR="00BC2725"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="00BC2725" w:rsidRPr="00BC2725">
        <w:rPr>
          <w:rStyle w:val="normaltextrun"/>
          <w:rFonts w:ascii="Verdana" w:eastAsia="Arial" w:hAnsi="Verdana" w:cs="Arial"/>
          <w:shd w:val="clear" w:color="auto" w:fill="FFFFFF"/>
        </w:rPr>
        <w:t>N EJECUTIVA SECCIONAL DE ADMINISTRACI</w:t>
      </w:r>
      <w:r w:rsidR="00BC2725"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="00BC2725" w:rsidRPr="00BC2725">
        <w:rPr>
          <w:rStyle w:val="normaltextrun"/>
          <w:rFonts w:ascii="Verdana" w:eastAsia="Arial" w:hAnsi="Verdana" w:cs="Arial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D04185" w:rsidRPr="00E12953">
        <w:rPr>
          <w:rStyle w:val="normaltextrun"/>
          <w:rFonts w:eastAsia="Arial" w:cs="Arial"/>
          <w:sz w:val="24"/>
          <w:shd w:val="clear" w:color="auto" w:fill="FFFFFF"/>
        </w:rPr>
        <w:t xml:space="preserve"> </w:t>
      </w:r>
    </w:p>
    <w:p w14:paraId="7D9071F6" w14:textId="6046A193" w:rsidR="00630C1D" w:rsidRPr="00D04185" w:rsidRDefault="00630C1D" w:rsidP="00630C1D">
      <w:pPr>
        <w:pStyle w:val="InviasNormal"/>
        <w:spacing w:before="0" w:after="0"/>
        <w:rPr>
          <w:rFonts w:ascii="Verdana" w:hAnsi="Verdana"/>
          <w:b/>
          <w:szCs w:val="22"/>
          <w:lang w:val="es-ES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</w:t>
      </w:r>
      <w:r w:rsidRPr="00A639E6">
        <w:rPr>
          <w:rFonts w:ascii="Verdana" w:hAnsi="Verdana" w:cs="Arial"/>
          <w:szCs w:val="22"/>
        </w:rPr>
        <w:lastRenderedPageBreak/>
        <w:t xml:space="preserve">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8732B" w14:textId="77777777" w:rsidR="006416F3" w:rsidRDefault="006416F3" w:rsidP="00D97E04">
      <w:pPr>
        <w:spacing w:before="0" w:after="0"/>
      </w:pPr>
      <w:r>
        <w:separator/>
      </w:r>
    </w:p>
  </w:endnote>
  <w:endnote w:type="continuationSeparator" w:id="0">
    <w:p w14:paraId="4B6BCA39" w14:textId="77777777" w:rsidR="006416F3" w:rsidRDefault="006416F3" w:rsidP="00D97E04">
      <w:pPr>
        <w:spacing w:before="0" w:after="0"/>
      </w:pPr>
      <w:r>
        <w:continuationSeparator/>
      </w:r>
    </w:p>
  </w:endnote>
  <w:endnote w:type="continuationNotice" w:id="1">
    <w:p w14:paraId="2246063B" w14:textId="77777777" w:rsidR="006416F3" w:rsidRDefault="006416F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A55D2" w14:textId="77777777" w:rsidR="006416F3" w:rsidRDefault="006416F3" w:rsidP="00D97E04">
      <w:pPr>
        <w:spacing w:before="0" w:after="0"/>
      </w:pPr>
      <w:r>
        <w:separator/>
      </w:r>
    </w:p>
  </w:footnote>
  <w:footnote w:type="continuationSeparator" w:id="0">
    <w:p w14:paraId="7B849E84" w14:textId="77777777" w:rsidR="006416F3" w:rsidRDefault="006416F3" w:rsidP="00D97E04">
      <w:pPr>
        <w:spacing w:before="0" w:after="0"/>
      </w:pPr>
      <w:r>
        <w:continuationSeparator/>
      </w:r>
    </w:p>
  </w:footnote>
  <w:footnote w:type="continuationNotice" w:id="1">
    <w:p w14:paraId="19D341E2" w14:textId="77777777" w:rsidR="006416F3" w:rsidRDefault="006416F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958C6"/>
    <w:multiLevelType w:val="hybridMultilevel"/>
    <w:tmpl w:val="F976B034"/>
    <w:lvl w:ilvl="0" w:tplc="485EACC0">
      <w:numFmt w:val="bullet"/>
      <w:lvlText w:val=""/>
      <w:lvlJc w:val="left"/>
      <w:pPr>
        <w:ind w:left="597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C5C3E46">
      <w:numFmt w:val="bullet"/>
      <w:lvlText w:val="•"/>
      <w:lvlJc w:val="left"/>
      <w:pPr>
        <w:ind w:left="1429" w:hanging="358"/>
      </w:pPr>
      <w:rPr>
        <w:rFonts w:hint="default"/>
        <w:lang w:val="es-ES" w:eastAsia="en-US" w:bidi="ar-SA"/>
      </w:rPr>
    </w:lvl>
    <w:lvl w:ilvl="2" w:tplc="8BBC2626">
      <w:numFmt w:val="bullet"/>
      <w:lvlText w:val="•"/>
      <w:lvlJc w:val="left"/>
      <w:pPr>
        <w:ind w:left="2259" w:hanging="358"/>
      </w:pPr>
      <w:rPr>
        <w:rFonts w:hint="default"/>
        <w:lang w:val="es-ES" w:eastAsia="en-US" w:bidi="ar-SA"/>
      </w:rPr>
    </w:lvl>
    <w:lvl w:ilvl="3" w:tplc="0DA25CBC">
      <w:numFmt w:val="bullet"/>
      <w:lvlText w:val="•"/>
      <w:lvlJc w:val="left"/>
      <w:pPr>
        <w:ind w:left="3089" w:hanging="358"/>
      </w:pPr>
      <w:rPr>
        <w:rFonts w:hint="default"/>
        <w:lang w:val="es-ES" w:eastAsia="en-US" w:bidi="ar-SA"/>
      </w:rPr>
    </w:lvl>
    <w:lvl w:ilvl="4" w:tplc="3148140A">
      <w:numFmt w:val="bullet"/>
      <w:lvlText w:val="•"/>
      <w:lvlJc w:val="left"/>
      <w:pPr>
        <w:ind w:left="3919" w:hanging="358"/>
      </w:pPr>
      <w:rPr>
        <w:rFonts w:hint="default"/>
        <w:lang w:val="es-ES" w:eastAsia="en-US" w:bidi="ar-SA"/>
      </w:rPr>
    </w:lvl>
    <w:lvl w:ilvl="5" w:tplc="279A8380">
      <w:numFmt w:val="bullet"/>
      <w:lvlText w:val="•"/>
      <w:lvlJc w:val="left"/>
      <w:pPr>
        <w:ind w:left="4749" w:hanging="358"/>
      </w:pPr>
      <w:rPr>
        <w:rFonts w:hint="default"/>
        <w:lang w:val="es-ES" w:eastAsia="en-US" w:bidi="ar-SA"/>
      </w:rPr>
    </w:lvl>
    <w:lvl w:ilvl="6" w:tplc="5920B9E2">
      <w:numFmt w:val="bullet"/>
      <w:lvlText w:val="•"/>
      <w:lvlJc w:val="left"/>
      <w:pPr>
        <w:ind w:left="5579" w:hanging="358"/>
      </w:pPr>
      <w:rPr>
        <w:rFonts w:hint="default"/>
        <w:lang w:val="es-ES" w:eastAsia="en-US" w:bidi="ar-SA"/>
      </w:rPr>
    </w:lvl>
    <w:lvl w:ilvl="7" w:tplc="BBAE9E58">
      <w:numFmt w:val="bullet"/>
      <w:lvlText w:val="•"/>
      <w:lvlJc w:val="left"/>
      <w:pPr>
        <w:ind w:left="6409" w:hanging="358"/>
      </w:pPr>
      <w:rPr>
        <w:rFonts w:hint="default"/>
        <w:lang w:val="es-ES" w:eastAsia="en-US" w:bidi="ar-SA"/>
      </w:rPr>
    </w:lvl>
    <w:lvl w:ilvl="8" w:tplc="1D408932">
      <w:numFmt w:val="bullet"/>
      <w:lvlText w:val="•"/>
      <w:lvlJc w:val="left"/>
      <w:pPr>
        <w:ind w:left="7239" w:hanging="358"/>
      </w:pPr>
      <w:rPr>
        <w:rFonts w:hint="default"/>
        <w:lang w:val="es-ES" w:eastAsia="en-US" w:bidi="ar-SA"/>
      </w:rPr>
    </w:lvl>
  </w:abstractNum>
  <w:abstractNum w:abstractNumId="4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398789137">
    <w:abstractNumId w:val="0"/>
  </w:num>
  <w:num w:numId="2" w16cid:durableId="351880225">
    <w:abstractNumId w:val="1"/>
  </w:num>
  <w:num w:numId="3" w16cid:durableId="20953912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6589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8144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0E61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6461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1FDA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85FD7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2F6B18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155B"/>
    <w:rsid w:val="003C3F8A"/>
    <w:rsid w:val="003C4FCA"/>
    <w:rsid w:val="003D406B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0802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4B52"/>
    <w:rsid w:val="005A516F"/>
    <w:rsid w:val="005B18E9"/>
    <w:rsid w:val="005C0068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16F3"/>
    <w:rsid w:val="00647A21"/>
    <w:rsid w:val="00656973"/>
    <w:rsid w:val="00662239"/>
    <w:rsid w:val="00671ADA"/>
    <w:rsid w:val="00673E66"/>
    <w:rsid w:val="0067632D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A5CC2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28CF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8732D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1E5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E2F94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59B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4264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55C24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1E09"/>
    <w:rsid w:val="00B553F0"/>
    <w:rsid w:val="00B55A8B"/>
    <w:rsid w:val="00B55DCA"/>
    <w:rsid w:val="00B60BB8"/>
    <w:rsid w:val="00B642E7"/>
    <w:rsid w:val="00B6577E"/>
    <w:rsid w:val="00B71756"/>
    <w:rsid w:val="00B71B13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C2725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2D6E"/>
    <w:rsid w:val="00C152EB"/>
    <w:rsid w:val="00C1674B"/>
    <w:rsid w:val="00C326DD"/>
    <w:rsid w:val="00C37B21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1D4D"/>
    <w:rsid w:val="00D038B8"/>
    <w:rsid w:val="00D03FFA"/>
    <w:rsid w:val="00D04185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706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87270"/>
    <w:rsid w:val="00E91D60"/>
    <w:rsid w:val="00E95399"/>
    <w:rsid w:val="00EA24DB"/>
    <w:rsid w:val="00EA5669"/>
    <w:rsid w:val="00EB032B"/>
    <w:rsid w:val="00EB44DA"/>
    <w:rsid w:val="00EB6CD7"/>
    <w:rsid w:val="00EC719A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4226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qFormat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480802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0802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D041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4185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0A53"/>
    <w:rsid w:val="001B734F"/>
    <w:rsid w:val="001E0F60"/>
    <w:rsid w:val="00206461"/>
    <w:rsid w:val="00212E54"/>
    <w:rsid w:val="0022635C"/>
    <w:rsid w:val="00247805"/>
    <w:rsid w:val="00285FD7"/>
    <w:rsid w:val="00290C7A"/>
    <w:rsid w:val="002E5971"/>
    <w:rsid w:val="00321B2C"/>
    <w:rsid w:val="0033377A"/>
    <w:rsid w:val="00350C0D"/>
    <w:rsid w:val="003811CE"/>
    <w:rsid w:val="003D406B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A4B52"/>
    <w:rsid w:val="005D2F8A"/>
    <w:rsid w:val="005D379C"/>
    <w:rsid w:val="00601AD4"/>
    <w:rsid w:val="00602243"/>
    <w:rsid w:val="0067632D"/>
    <w:rsid w:val="006A5CC2"/>
    <w:rsid w:val="006B1FFE"/>
    <w:rsid w:val="007077C2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C61AF"/>
    <w:rsid w:val="009D56DE"/>
    <w:rsid w:val="009E5098"/>
    <w:rsid w:val="009F3FD1"/>
    <w:rsid w:val="00A23180"/>
    <w:rsid w:val="00B3151C"/>
    <w:rsid w:val="00B41661"/>
    <w:rsid w:val="00B64AC5"/>
    <w:rsid w:val="00B66F0F"/>
    <w:rsid w:val="00B875A7"/>
    <w:rsid w:val="00C24DEA"/>
    <w:rsid w:val="00C56F78"/>
    <w:rsid w:val="00C60917"/>
    <w:rsid w:val="00C65A93"/>
    <w:rsid w:val="00C77E3C"/>
    <w:rsid w:val="00D01861"/>
    <w:rsid w:val="00D323D9"/>
    <w:rsid w:val="00D404B4"/>
    <w:rsid w:val="00DB5CA1"/>
    <w:rsid w:val="00DB5D4D"/>
    <w:rsid w:val="00E24144"/>
    <w:rsid w:val="00E63B9B"/>
    <w:rsid w:val="00EB3CFD"/>
    <w:rsid w:val="00EC719A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591C82-CFEB-45FD-89D7-F289814E67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1451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Daza Daza</dc:creator>
  <cp:keywords/>
  <dc:description/>
  <cp:lastModifiedBy>Juan Manuel Daza Daza</cp:lastModifiedBy>
  <cp:revision>4</cp:revision>
  <cp:lastPrinted>2020-11-14T07:07:00Z</cp:lastPrinted>
  <dcterms:created xsi:type="dcterms:W3CDTF">2026-05-07T20:06:00Z</dcterms:created>
  <dcterms:modified xsi:type="dcterms:W3CDTF">2026-05-07T22:45:00Z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