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86CCE" w14:textId="77777777" w:rsidR="00850FBD" w:rsidRPr="00BF05C1" w:rsidRDefault="00850FBD">
      <w:pPr>
        <w:widowControl w:val="0"/>
        <w:ind w:left="0" w:hanging="2"/>
        <w:jc w:val="center"/>
        <w:rPr>
          <w:rFonts w:ascii="Arial" w:eastAsia="Arial" w:hAnsi="Arial" w:cs="Arial"/>
          <w:sz w:val="22"/>
          <w:szCs w:val="22"/>
        </w:rPr>
      </w:pPr>
    </w:p>
    <w:p w14:paraId="7052EC95" w14:textId="77777777" w:rsidR="00850FBD" w:rsidRPr="00BF05C1" w:rsidRDefault="00BF05C1">
      <w:pPr>
        <w:widowControl w:val="0"/>
        <w:ind w:left="0" w:hanging="2"/>
        <w:jc w:val="center"/>
        <w:rPr>
          <w:rFonts w:ascii="Arial" w:eastAsia="Arial" w:hAnsi="Arial" w:cs="Arial"/>
          <w:b/>
          <w:bCs/>
          <w:sz w:val="22"/>
          <w:szCs w:val="22"/>
        </w:rPr>
      </w:pPr>
      <w:r w:rsidRPr="00BF05C1">
        <w:rPr>
          <w:rFonts w:ascii="Arial" w:eastAsia="Arial" w:hAnsi="Arial" w:cs="Arial"/>
          <w:b/>
          <w:bCs/>
          <w:sz w:val="22"/>
          <w:szCs w:val="22"/>
        </w:rPr>
        <w:t>PROPUESTA ECONÓMICA</w:t>
      </w:r>
    </w:p>
    <w:p w14:paraId="384AF07D" w14:textId="77777777" w:rsidR="00BF05C1" w:rsidRPr="00BF05C1" w:rsidRDefault="00BF05C1">
      <w:pPr>
        <w:widowControl w:val="0"/>
        <w:ind w:left="0" w:hanging="2"/>
        <w:jc w:val="center"/>
        <w:rPr>
          <w:rFonts w:ascii="Arial" w:eastAsia="Arial" w:hAnsi="Arial" w:cs="Arial"/>
          <w:sz w:val="22"/>
          <w:szCs w:val="22"/>
        </w:rPr>
      </w:pPr>
    </w:p>
    <w:p w14:paraId="2DF8B584" w14:textId="30CB805D" w:rsidR="00850FBD" w:rsidRPr="00BF05C1" w:rsidRDefault="00F06D49">
      <w:pPr>
        <w:widowControl w:val="0"/>
        <w:tabs>
          <w:tab w:val="left" w:pos="2850"/>
        </w:tabs>
        <w:ind w:left="0" w:hanging="2"/>
        <w:jc w:val="center"/>
        <w:rPr>
          <w:rFonts w:ascii="Arial" w:eastAsia="Arial" w:hAnsi="Arial" w:cs="Arial"/>
          <w:sz w:val="22"/>
          <w:szCs w:val="22"/>
        </w:rPr>
      </w:pPr>
      <w:r w:rsidRPr="00BF05C1">
        <w:rPr>
          <w:rFonts w:ascii="Arial" w:eastAsia="Arial" w:hAnsi="Arial" w:cs="Arial"/>
          <w:b/>
          <w:bCs/>
          <w:sz w:val="22"/>
          <w:szCs w:val="22"/>
        </w:rPr>
        <w:t>INVITACIÓN PÚ</w:t>
      </w:r>
      <w:r w:rsidR="007927F0" w:rsidRPr="00BF05C1">
        <w:rPr>
          <w:rFonts w:ascii="Arial" w:eastAsia="Arial" w:hAnsi="Arial" w:cs="Arial"/>
          <w:b/>
          <w:bCs/>
          <w:sz w:val="22"/>
          <w:szCs w:val="22"/>
        </w:rPr>
        <w:t>BLICA No</w:t>
      </w:r>
      <w:r w:rsidR="00C20607" w:rsidRPr="00C20607">
        <w:rPr>
          <w:rFonts w:ascii="Arial" w:eastAsia="Arial" w:hAnsi="Arial" w:cs="Arial"/>
          <w:b/>
          <w:bCs/>
          <w:sz w:val="22"/>
          <w:szCs w:val="22"/>
        </w:rPr>
        <w:t xml:space="preserve">. </w:t>
      </w:r>
      <w:r w:rsidR="009245D8">
        <w:rPr>
          <w:rFonts w:ascii="Arial" w:eastAsia="Arial" w:hAnsi="Arial" w:cs="Arial"/>
          <w:b/>
          <w:bCs/>
          <w:sz w:val="22"/>
          <w:szCs w:val="22"/>
        </w:rPr>
        <w:t>028</w:t>
      </w:r>
      <w:r w:rsidR="00D3344B" w:rsidRPr="00C20607">
        <w:rPr>
          <w:rFonts w:ascii="Arial" w:eastAsia="Arial" w:hAnsi="Arial" w:cs="Arial"/>
          <w:b/>
          <w:bCs/>
          <w:sz w:val="22"/>
          <w:szCs w:val="22"/>
        </w:rPr>
        <w:t xml:space="preserve"> de</w:t>
      </w:r>
      <w:r w:rsidR="00D3344B" w:rsidRPr="00BF05C1">
        <w:rPr>
          <w:rFonts w:ascii="Arial" w:eastAsia="Arial" w:hAnsi="Arial" w:cs="Arial"/>
          <w:b/>
          <w:bCs/>
          <w:sz w:val="22"/>
          <w:szCs w:val="22"/>
        </w:rPr>
        <w:t xml:space="preserve"> 2026</w:t>
      </w:r>
    </w:p>
    <w:p w14:paraId="39585515" w14:textId="77777777" w:rsidR="00850FBD" w:rsidRPr="00BF05C1" w:rsidRDefault="00850FBD">
      <w:pPr>
        <w:widowControl w:val="0"/>
        <w:ind w:left="0" w:hanging="2"/>
        <w:rPr>
          <w:rFonts w:ascii="Arial" w:eastAsia="Arial" w:hAnsi="Arial" w:cs="Arial"/>
          <w:sz w:val="22"/>
          <w:szCs w:val="22"/>
        </w:rPr>
      </w:pPr>
    </w:p>
    <w:p w14:paraId="0CC4CF17" w14:textId="77777777" w:rsidR="00850FBD" w:rsidRPr="00BF05C1" w:rsidRDefault="005376F8">
      <w:pPr>
        <w:widowControl w:val="0"/>
        <w:ind w:left="0" w:hanging="2"/>
        <w:rPr>
          <w:rFonts w:ascii="Arial" w:eastAsia="Arial" w:hAnsi="Arial" w:cs="Arial"/>
          <w:sz w:val="22"/>
          <w:szCs w:val="22"/>
        </w:rPr>
      </w:pPr>
      <w:r w:rsidRPr="00BF05C1">
        <w:rPr>
          <w:rFonts w:ascii="Arial" w:eastAsia="Arial" w:hAnsi="Arial" w:cs="Arial"/>
          <w:sz w:val="22"/>
          <w:szCs w:val="22"/>
        </w:rPr>
        <w:t>Señores</w:t>
      </w:r>
    </w:p>
    <w:p w14:paraId="75494B44" w14:textId="77777777" w:rsidR="00850FBD" w:rsidRPr="00BF05C1" w:rsidRDefault="00F06D49">
      <w:pPr>
        <w:widowControl w:val="0"/>
        <w:ind w:left="0" w:hanging="2"/>
        <w:rPr>
          <w:rFonts w:ascii="Arial" w:eastAsia="Arial" w:hAnsi="Arial" w:cs="Arial"/>
          <w:sz w:val="22"/>
          <w:szCs w:val="22"/>
        </w:rPr>
      </w:pPr>
      <w:r w:rsidRPr="00BF05C1">
        <w:rPr>
          <w:rFonts w:ascii="Arial" w:eastAsia="Arial" w:hAnsi="Arial" w:cs="Arial"/>
          <w:b/>
          <w:bCs/>
          <w:sz w:val="22"/>
          <w:szCs w:val="22"/>
        </w:rPr>
        <w:t>DEPARTAMENTO DEL QUINDÍO</w:t>
      </w:r>
    </w:p>
    <w:p w14:paraId="17D96C76" w14:textId="77777777" w:rsidR="00850FBD" w:rsidRPr="00BF05C1" w:rsidRDefault="005376F8">
      <w:pPr>
        <w:widowControl w:val="0"/>
        <w:ind w:left="0" w:hanging="2"/>
        <w:rPr>
          <w:rFonts w:ascii="Arial" w:eastAsia="Arial" w:hAnsi="Arial" w:cs="Arial"/>
          <w:sz w:val="22"/>
          <w:szCs w:val="22"/>
        </w:rPr>
      </w:pPr>
      <w:r w:rsidRPr="00BF05C1">
        <w:rPr>
          <w:rFonts w:ascii="Arial" w:eastAsia="Arial" w:hAnsi="Arial" w:cs="Arial"/>
          <w:sz w:val="22"/>
          <w:szCs w:val="22"/>
        </w:rPr>
        <w:t>Armenia Q.</w:t>
      </w:r>
    </w:p>
    <w:p w14:paraId="0B22AEFB" w14:textId="77777777" w:rsidR="00850FBD" w:rsidRPr="00BF05C1" w:rsidRDefault="00850FBD">
      <w:pPr>
        <w:widowControl w:val="0"/>
        <w:tabs>
          <w:tab w:val="left" w:pos="2850"/>
        </w:tabs>
        <w:ind w:left="0" w:hanging="2"/>
        <w:rPr>
          <w:rFonts w:ascii="Arial" w:eastAsia="Arial" w:hAnsi="Arial" w:cs="Arial"/>
          <w:sz w:val="22"/>
          <w:szCs w:val="22"/>
        </w:rPr>
      </w:pPr>
      <w:bookmarkStart w:id="0" w:name="bookmark=kix.7j8h7poms5p0" w:colFirst="0" w:colLast="0"/>
      <w:bookmarkEnd w:id="0"/>
    </w:p>
    <w:p w14:paraId="4C9F8AEE" w14:textId="77777777" w:rsidR="00850FBD" w:rsidRPr="00BF05C1" w:rsidRDefault="005376F8">
      <w:pPr>
        <w:widowControl w:val="0"/>
        <w:tabs>
          <w:tab w:val="left" w:pos="2850"/>
        </w:tabs>
        <w:ind w:left="0" w:hanging="2"/>
        <w:jc w:val="both"/>
        <w:rPr>
          <w:rFonts w:ascii="Arial" w:eastAsia="Arial" w:hAnsi="Arial" w:cs="Arial"/>
          <w:sz w:val="22"/>
          <w:szCs w:val="22"/>
        </w:rPr>
      </w:pPr>
      <w:r w:rsidRPr="00BF05C1">
        <w:rPr>
          <w:rFonts w:ascii="Arial" w:eastAsia="Arial" w:hAnsi="Arial" w:cs="Arial"/>
          <w:sz w:val="22"/>
          <w:szCs w:val="22"/>
        </w:rPr>
        <w:t>Me permito poner a su consideración la siguiente oferta económica, de acuerdo a lo señalado en la Invitación Pública:</w:t>
      </w:r>
    </w:p>
    <w:p w14:paraId="1FA1ABB2" w14:textId="77777777" w:rsidR="00850FBD" w:rsidRPr="00BF05C1" w:rsidRDefault="00850FBD">
      <w:pPr>
        <w:widowControl w:val="0"/>
        <w:ind w:left="0" w:hanging="2"/>
        <w:jc w:val="both"/>
        <w:rPr>
          <w:rFonts w:ascii="Arial" w:eastAsia="Arial" w:hAnsi="Arial" w:cs="Arial"/>
          <w:sz w:val="22"/>
          <w:szCs w:val="22"/>
          <w:highlight w:val="yellow"/>
        </w:rPr>
      </w:pPr>
    </w:p>
    <w:p w14:paraId="1844A056" w14:textId="77777777" w:rsidR="00850FBD" w:rsidRDefault="00D3344B">
      <w:pPr>
        <w:ind w:left="0" w:hanging="2"/>
        <w:jc w:val="both"/>
        <w:rPr>
          <w:rFonts w:ascii="Arial" w:hAnsi="Arial" w:cs="Arial"/>
          <w:i/>
          <w:color w:val="000000"/>
          <w:sz w:val="22"/>
          <w:szCs w:val="22"/>
          <w:lang w:eastAsia="es-ES"/>
        </w:rPr>
      </w:pPr>
      <w:r w:rsidRPr="00BF05C1">
        <w:rPr>
          <w:rFonts w:ascii="Arial" w:eastAsia="Arial" w:hAnsi="Arial" w:cs="Arial"/>
          <w:b/>
          <w:bCs/>
          <w:sz w:val="22"/>
          <w:szCs w:val="22"/>
        </w:rPr>
        <w:t xml:space="preserve">OBJETO: </w:t>
      </w:r>
      <w:r w:rsidRPr="00BF05C1">
        <w:rPr>
          <w:rFonts w:ascii="Arial" w:eastAsia="Arial" w:hAnsi="Arial" w:cs="Arial"/>
          <w:b/>
          <w:bCs/>
          <w:i/>
          <w:sz w:val="22"/>
          <w:szCs w:val="22"/>
        </w:rPr>
        <w:t>“</w:t>
      </w:r>
      <w:r w:rsidR="00BF05C1" w:rsidRPr="00BF05C1">
        <w:rPr>
          <w:rFonts w:ascii="Arial" w:eastAsia="Arial" w:hAnsi="Arial" w:cs="Arial"/>
          <w:i/>
          <w:sz w:val="22"/>
          <w:szCs w:val="22"/>
        </w:rPr>
        <w:t>PRESTAR SERVICIOS LOGÍSTICOS DE HOTELERÍA FULL BOARD CON ALIMENTACIÓN, TRANSPORTE TERRESTRE PARA ASISTIR A LOS DIFERENTES EVENTOS Y ACTIVIDADES PROGRAMADAS POR EL CONSEJO TERRITORIAL DE PLANEACIÓN DEPARTAMENTAL DEL QUINDIO.</w:t>
      </w:r>
      <w:r w:rsidR="00BF05C1" w:rsidRPr="00BF05C1">
        <w:rPr>
          <w:rFonts w:ascii="Arial" w:hAnsi="Arial" w:cs="Arial"/>
          <w:i/>
          <w:color w:val="000000"/>
          <w:sz w:val="22"/>
          <w:szCs w:val="22"/>
          <w:lang w:eastAsia="es-ES"/>
        </w:rPr>
        <w:t>”</w:t>
      </w:r>
    </w:p>
    <w:p w14:paraId="1BC7C076" w14:textId="77777777" w:rsidR="00BF05C1" w:rsidRDefault="00BF05C1">
      <w:pPr>
        <w:ind w:left="0" w:hanging="2"/>
        <w:jc w:val="both"/>
        <w:rPr>
          <w:rFonts w:ascii="Arial" w:hAnsi="Arial" w:cs="Arial"/>
          <w:i/>
          <w:color w:val="000000"/>
          <w:sz w:val="22"/>
          <w:szCs w:val="22"/>
          <w:lang w:eastAsia="es-ES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4"/>
        <w:gridCol w:w="4586"/>
        <w:gridCol w:w="992"/>
        <w:gridCol w:w="1276"/>
        <w:gridCol w:w="1320"/>
      </w:tblGrid>
      <w:tr w:rsidR="00BF05C1" w:rsidRPr="0026228A" w14:paraId="0292A122" w14:textId="77777777" w:rsidTr="009E62DF">
        <w:trPr>
          <w:trHeight w:val="65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F31B4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ENCUENTRO DE CONSEJEROS TERRITORIALES (DEPARTAMENTO DEL QUINDÍO)</w:t>
            </w:r>
          </w:p>
        </w:tc>
      </w:tr>
      <w:tr w:rsidR="009E62DF" w:rsidRPr="0026228A" w14:paraId="1DE07B08" w14:textId="77777777" w:rsidTr="009E62DF">
        <w:trPr>
          <w:trHeight w:val="7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C478E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ITEM </w:t>
            </w:r>
          </w:p>
        </w:tc>
        <w:tc>
          <w:tcPr>
            <w:tcW w:w="4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1E0E3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D4E30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D6CAB" w14:textId="77777777" w:rsidR="009E62DF" w:rsidRDefault="00BF05C1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VALOR UNITARIO </w:t>
            </w:r>
          </w:p>
          <w:p w14:paraId="731E9EE1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IVA INCLUIDO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217DE" w14:textId="77777777" w:rsidR="009E62DF" w:rsidRDefault="00BF05C1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VALOR TOTAL </w:t>
            </w:r>
          </w:p>
          <w:p w14:paraId="491AA2B3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IVA INCLUIDO</w:t>
            </w:r>
          </w:p>
        </w:tc>
      </w:tr>
      <w:tr w:rsidR="009E62DF" w:rsidRPr="00EA38B4" w14:paraId="06DBFB86" w14:textId="77777777" w:rsidTr="00633B49">
        <w:trPr>
          <w:trHeight w:val="182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C98C1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CFC73" w14:textId="77777777" w:rsidR="00BF05C1" w:rsidRPr="00EA38B4" w:rsidRDefault="00BF05C1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Servicio de Hospedaje Fullboard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: En el municipio de </w:t>
            </w:r>
            <w:r w:rsidRPr="00EA38B4">
              <w:rPr>
                <w:rFonts w:ascii="Arial" w:hAnsi="Arial" w:cs="Arial"/>
                <w:sz w:val="16"/>
                <w:szCs w:val="16"/>
                <w:lang w:eastAsia="es-CO"/>
              </w:rPr>
              <w:t>Pijao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durante dos (2) días y una (1) noche, durante las fechas dispuestas según cronograma del CTPD. en acomodación doble, el lugar de alojamiento deberá contar con el Registro Nacional de Turismo - Servicio Fullboard. El operador deberá tener en cuenta para el alojamiento fullboard, la ubicación idónea teniendo en cuenta las personas con discapacidad y adultos mayores.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DCDE6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0CFA3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A8D50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</w:tr>
      <w:tr w:rsidR="009E62DF" w:rsidRPr="00EA38B4" w14:paraId="35331BCB" w14:textId="77777777" w:rsidTr="00633B49">
        <w:trPr>
          <w:trHeight w:val="155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D05C4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11FC" w14:textId="77777777" w:rsidR="00BF05C1" w:rsidRPr="00EA38B4" w:rsidRDefault="00BF05C1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Desayuno: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Fruta 60 grms, Jugo de frutas natural 200 ml, Una (1) proteína 150 grms, Dos (2) carbohidratos, Una (1) porción de queso, Bebida caliente 150 ml (chocolate o café, con la opción en leche o sin leche). En cuanto a la proteína se deberá tener en cuenta la proteína animal y vegetal (para los vegetarianos). Horario: desde las 5:00 am o antes hasta las 10:00 am.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5CBF5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E66EC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F3B4F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3815B500" w14:textId="77777777" w:rsidTr="00633B49">
        <w:trPr>
          <w:trHeight w:val="15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E0946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683B2" w14:textId="77777777" w:rsidR="00BF05C1" w:rsidRPr="00EA38B4" w:rsidRDefault="00BF05C1" w:rsidP="00BF05C1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Refrigerios: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Bebida caliente 150 ml (chocolate o café, con la opción en leche o sin leche), Bebida fría natural 200 ml, Un (1) carbohidrato, Fruta 60 grms, salpicón de fruta natural. En cuanto a la proteína se deberá tener en cuenta la proteína animal y vegetal (para los vegetarianos). En los horarios intermedios (10:00 am y de 3:00 pm).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6FF29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783E9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C6E70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6D7984EB" w14:textId="77777777" w:rsidTr="00633B49">
        <w:trPr>
          <w:trHeight w:val="15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D93A6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60831" w14:textId="77777777" w:rsidR="00BF05C1" w:rsidRPr="00EA38B4" w:rsidRDefault="00BF05C1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Almuerzo Opción 1: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Sopa (puede variar de acuerdo a las diferentes sopas o por principios), Proteína 150 grms, Ensalada, Arroz, Tajadas (plátano verde o maduro), Jugo de frutas naturales 200 ml. En cuanto a la proteína se deberá tener en cuenta la proteína animal y vegetal (para los vegetarianos).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5252E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02668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E55AD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7DC72F26" w14:textId="77777777" w:rsidTr="00633B49">
        <w:trPr>
          <w:trHeight w:val="126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D189D" w14:textId="77777777" w:rsidR="00BF05C1" w:rsidRPr="00310B80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10B8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638CB" w14:textId="77777777" w:rsidR="00BF05C1" w:rsidRPr="00310B80" w:rsidRDefault="00BF05C1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310B80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Almuerzo Opción 2:</w:t>
            </w:r>
            <w:r w:rsidRPr="00310B80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Bandeja mini paisa, Sudado montañero o fiambre, Jugo de frutas naturales 200 ml. En cuanto a la proteína se deberá tener en cuenta la proteína animal y vegetal (para los vegetarianos). Horario: Desde las 12:00 m hasta las 3.00 pm.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DA3F5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97AA2C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82E5A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4C1C5334" w14:textId="77777777" w:rsidTr="009E62DF">
        <w:trPr>
          <w:trHeight w:val="15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8B9C4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B82E0" w14:textId="77777777" w:rsidR="00BF05C1" w:rsidRPr="00EA38B4" w:rsidRDefault="00BF05C1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Cena Opción 1: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Sopa (puede variar de acuerdo a las diferentes sopas o por principios), Proteína 150 grms, Ensalada, Arroz, Tajadas (plátano verde o maduro) o arepa, Jugo de frutas naturales 200 ml. En cuanto a la proteína se deberá tener en cuenta la proteína animal y vegetal (para los vegetarianos).</w:t>
            </w: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Desde las 6:00 pm hasta el horario de llegada.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889B6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8101D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F1241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4D3D360A" w14:textId="77777777" w:rsidTr="00633B49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0DB03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lastRenderedPageBreak/>
              <w:t>7</w:t>
            </w:r>
          </w:p>
        </w:tc>
        <w:tc>
          <w:tcPr>
            <w:tcW w:w="4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EFC3A" w14:textId="77777777" w:rsidR="00BF05C1" w:rsidRPr="00EA38B4" w:rsidRDefault="00BF05C1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Cena Opción 2:</w:t>
            </w:r>
            <w:r w:rsidRPr="0026228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Proteína 150 grms, Ensalada, Un (1) carbohidrato, Jugo de frutas naturales 200 ml. En cuanto a la proteína se deberá tener en cuenta la proteína animal y vegetal (para los vegetarianos). Desde las 6:00 pm hasta el horario de llegada.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EF365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C379F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E7EA3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61D8C7F7" w14:textId="77777777" w:rsidTr="009E62DF">
        <w:trPr>
          <w:trHeight w:val="264"/>
        </w:trPr>
        <w:tc>
          <w:tcPr>
            <w:tcW w:w="62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EFD04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VALOR TOTAL POR CONSEJERO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D650F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ACBCA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</w:tr>
      <w:tr w:rsidR="009E62DF" w:rsidRPr="00EA38B4" w14:paraId="36E616EA" w14:textId="77777777" w:rsidTr="009E62DF">
        <w:trPr>
          <w:trHeight w:val="264"/>
        </w:trPr>
        <w:tc>
          <w:tcPr>
            <w:tcW w:w="6232" w:type="dxa"/>
            <w:gridSpan w:val="3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47C48CA" w14:textId="77777777" w:rsidR="00776A99" w:rsidRPr="00EA38B4" w:rsidRDefault="00776A99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F014E91" w14:textId="77777777" w:rsidR="00776A99" w:rsidRPr="00EA38B4" w:rsidRDefault="00776A99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02FDAB5" w14:textId="77777777" w:rsidR="00776A99" w:rsidRPr="0026228A" w:rsidRDefault="00776A99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BF05C1" w:rsidRPr="00EA38B4" w14:paraId="7939D564" w14:textId="77777777" w:rsidTr="009E62DF">
        <w:trPr>
          <w:trHeight w:val="51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9DB96" w14:textId="77777777" w:rsidR="00BF05C1" w:rsidRPr="00EA38B4" w:rsidRDefault="00BF05C1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ENCUENTRO DEPARTAMENTAL DE CONSEJEROS TERRITORIALES (REGIÓN AMAZÓNICA)</w:t>
            </w:r>
          </w:p>
        </w:tc>
      </w:tr>
      <w:tr w:rsidR="009E62DF" w:rsidRPr="00EA38B4" w14:paraId="7544AED0" w14:textId="77777777" w:rsidTr="009E62DF">
        <w:trPr>
          <w:trHeight w:val="54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C5D9B" w14:textId="77777777" w:rsidR="00776A99" w:rsidRPr="00777DCA" w:rsidRDefault="00776A99" w:rsidP="00777D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7DCA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FDBF2" w14:textId="77777777" w:rsidR="00776A99" w:rsidRPr="00777DCA" w:rsidRDefault="00776A99" w:rsidP="00777DC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77DC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DESCRIPCION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85CE8B" w14:textId="77777777" w:rsidR="00776A99" w:rsidRPr="00777DCA" w:rsidRDefault="00776A99" w:rsidP="00777D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7DCA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19F76" w14:textId="77777777" w:rsidR="00776A99" w:rsidRPr="00777DCA" w:rsidRDefault="00776A99" w:rsidP="00777D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7DCA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VALOR UNITARIO IVA INCLUIDO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F3A1A" w14:textId="77777777" w:rsidR="00776A99" w:rsidRPr="00777DCA" w:rsidRDefault="004554DC" w:rsidP="00777D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V</w:t>
            </w:r>
            <w:r w:rsidR="00776A99" w:rsidRPr="00777DCA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ALOR TOTRAL IVA INCLUIDO</w:t>
            </w:r>
          </w:p>
        </w:tc>
      </w:tr>
      <w:tr w:rsidR="009E62DF" w:rsidRPr="00EA38B4" w14:paraId="473A8153" w14:textId="77777777" w:rsidTr="00633B49">
        <w:trPr>
          <w:trHeight w:val="17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36AAE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07E7D" w14:textId="77777777" w:rsidR="00A612DF" w:rsidRPr="00EA38B4" w:rsidRDefault="00A612DF" w:rsidP="00777DCA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Servicio de Hospedaje Fullboard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: En el municipio de San Francisco, Putumayo,</w:t>
            </w: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donde se lleve a cabo el encuentro durante cuatro (4) días y tres (3) noches, durante las fechas dispuestas según cronograma del CTPD. en acomodación doble, el lugar de alojamiento deberá contar con el Registro Nacional de Turismo - Servicio Fullboard. El operador deberá tener en cuenta para el alojamiento fullboard, la ubicación idónea teniendo en cuenta las personas con discapacidad y adultos mayores.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13CC0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48C8F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118A0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</w:tr>
      <w:tr w:rsidR="009E62DF" w:rsidRPr="00EA38B4" w14:paraId="7813CD6E" w14:textId="77777777" w:rsidTr="00633B49">
        <w:trPr>
          <w:trHeight w:val="15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026C5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C1056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Desayuno: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Fruta 60 grms, Jugo de frutas natural 200 ml, Una (1) proteína 150 grms, Dos (2) carbohidratos, Una (1) porción de queso, Bebida caliente 150 ml (chocolate o café, con la opción en leche o sin leche). En cuanto a la proteína se deberá tener en cuenta la proteína animal y vegetal (para los vegetarianos). Horario: desde las 5:00 am o antes hasta las 10:00 am.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B72A2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97DF4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1CFF4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2D7FD663" w14:textId="77777777" w:rsidTr="00633B49">
        <w:trPr>
          <w:trHeight w:val="140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CF6AA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F9B6B" w14:textId="77777777" w:rsidR="00A612DF" w:rsidRPr="00EA38B4" w:rsidRDefault="00A612DF" w:rsidP="00BF05C1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Refrigerios: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Bebida caliente 150 ml (chocolate o café, con la opción en leche o sin leche), Bebida fría natural 200 ml, Un (1) carbohidrato, Fruta 60 grms, salpicón de fruta natural. En cuanto a la proteína se deberá tener en cuenta la proteína animal y vegetal (para los vegetarianos). En los horarios intermedios (10:00 am y de 3:00 pm).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A3289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1835F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97F92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7F6073C5" w14:textId="77777777" w:rsidTr="00633B49">
        <w:trPr>
          <w:trHeight w:val="12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05F58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68278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Almuerzo Opción 1: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Sopa (puede variar de acuerdo a las diferentes sopas o por principios), Proteína 150 grms, Ensalada, Arroz, Tajadas (plátano verde o maduro), Jugo de frutas naturales 200 ml. En cuanto a la proteína se deberá tener en cuenta la proteína animal y vegetal (para los vegetarianos). Horario: Desde las 12:00 m hasta las 3.00 pm.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804B8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9D97D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977AA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72958DE3" w14:textId="77777777" w:rsidTr="009E62DF">
        <w:trPr>
          <w:trHeight w:val="11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6438E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A6325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Almuerzo Opción 2: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Bandeja mini paisa, Sudado montañero o fiambre, Jugo de frutas naturales 200 ml. En cuanto a la proteína se deberá tener en cuenta la proteína animal y vegetal (para los vegetarianos). Horario: Desde las 12:00 m hasta las 3.00 pm.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A63FF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B1A82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4C425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5A5BB913" w14:textId="77777777" w:rsidTr="00633B49">
        <w:trPr>
          <w:trHeight w:val="127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1447C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D2F07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Cena Opción 1: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Sopa (puede variar de acuerdo a las diferentes sopas o por principios), Proteína 150 grms, Ensalada, Arroz, Tajadas (plátano verde o maduro) </w:t>
            </w:r>
            <w:r w:rsidRPr="00777DCA">
              <w:rPr>
                <w:rFonts w:ascii="Arial" w:hAnsi="Arial" w:cs="Arial"/>
                <w:sz w:val="16"/>
                <w:szCs w:val="16"/>
                <w:lang w:eastAsia="es-CO"/>
              </w:rPr>
              <w:t>o arepa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, Jugo de frutas naturales 200 ml. En cuanto a la proteína se deberá tener en cuenta la proteína animal y vegetal (para los vegetarianos).</w:t>
            </w: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Desde las 6:00 pm hasta el horario de llegada.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E1DB43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A56A42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A6CC6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6E2AF290" w14:textId="77777777" w:rsidTr="009E62DF">
        <w:trPr>
          <w:trHeight w:val="11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8033E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1263B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Cena Opción 2:</w:t>
            </w:r>
            <w:r w:rsidRPr="0026228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Proteína 150 grms, Ensalada, Un (1) carbohidrato, Jugo de frutas naturales 200 ml. En cuanto a la proteína se deberá tener en cuenta la proteína animal y vegetal (para los vegetarianos). Desde las 6:00 pm hasta el horario de llegada.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494ED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22CB9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AB33C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1D3B2886" w14:textId="77777777" w:rsidTr="00633B49">
        <w:trPr>
          <w:trHeight w:val="177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8827D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2B8C5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Transporte: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Traslado terrestre interno en la ciudad ida y regreso al lugar donde se lleve a cabo el encuentro cuándo se deba transitar más de 4 cuadras del hotel al lugar del evento; y los desplazamientos del lugar de salida al lugar de llegada, deben cumplir la programación del evento, para llegar a tiempo. El operador deberá brindar un espacio idóneo, donde los consejeros puedan descansar, en los tiempos de espera que se presenten debido a los imprevistos causados por demoras o retrasos en las salidas y trayectos con el transporte terrestre.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742B9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77A64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F173C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4AFF4569" w14:textId="77777777" w:rsidTr="009E62DF">
        <w:trPr>
          <w:trHeight w:val="264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E5A5A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VALOR TOTAL POR CONSEJERO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2CCE9D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</w:tr>
      <w:tr w:rsidR="00776A99" w:rsidRPr="00EA38B4" w14:paraId="37CDADB0" w14:textId="77777777" w:rsidTr="009E62DF">
        <w:trPr>
          <w:trHeight w:val="264"/>
        </w:trPr>
        <w:tc>
          <w:tcPr>
            <w:tcW w:w="7508" w:type="dxa"/>
            <w:gridSpan w:val="4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E16B36C" w14:textId="77777777" w:rsidR="00776A99" w:rsidRDefault="00776A99" w:rsidP="00A612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  <w:p w14:paraId="07EE0DC1" w14:textId="77777777" w:rsidR="00633B49" w:rsidRDefault="00633B49" w:rsidP="00A612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  <w:p w14:paraId="52925E95" w14:textId="77777777" w:rsidR="00633B49" w:rsidRPr="00EA38B4" w:rsidRDefault="00633B49" w:rsidP="00A612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443602E" w14:textId="77777777" w:rsidR="00776A99" w:rsidRPr="0026228A" w:rsidRDefault="00776A99" w:rsidP="00A612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A612DF" w:rsidRPr="00EA38B4" w14:paraId="0416B080" w14:textId="77777777" w:rsidTr="009E62DF">
        <w:trPr>
          <w:trHeight w:val="51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CFEC5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lastRenderedPageBreak/>
              <w:t>ENCUENTRO DEPARTAMENTAL DE CONSEJEROS TERRITORIALES (REGIÓN CARIBE)</w:t>
            </w:r>
          </w:p>
        </w:tc>
      </w:tr>
      <w:tr w:rsidR="009E62DF" w:rsidRPr="00EA38B4" w14:paraId="6107805A" w14:textId="77777777" w:rsidTr="009E62DF">
        <w:trPr>
          <w:trHeight w:val="61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DC54F" w14:textId="77777777" w:rsidR="00776A99" w:rsidRPr="00776A99" w:rsidRDefault="00776A99" w:rsidP="00777D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76B58" w14:textId="77777777" w:rsidR="00776A99" w:rsidRPr="00776A99" w:rsidRDefault="00776A99" w:rsidP="00777DC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DESCRIPCION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E14B7" w14:textId="77777777" w:rsidR="00776A99" w:rsidRPr="00776A99" w:rsidRDefault="00776A99" w:rsidP="00777D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D932A" w14:textId="77777777" w:rsidR="00776A99" w:rsidRPr="00776A99" w:rsidRDefault="00776A99" w:rsidP="00777D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VA</w:t>
            </w: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LOR UNITARIO IVA INCLUIDO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E36E33" w14:textId="77777777" w:rsidR="00776A99" w:rsidRPr="00776A99" w:rsidRDefault="00776A99" w:rsidP="00777D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VALOR TOTAL IVA INCLUIDO</w:t>
            </w:r>
          </w:p>
        </w:tc>
      </w:tr>
      <w:tr w:rsidR="009E62DF" w:rsidRPr="00EA38B4" w14:paraId="01342E58" w14:textId="77777777" w:rsidTr="00633B49">
        <w:trPr>
          <w:trHeight w:val="168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3F720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C7F30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Servicio de Hospedaje Fullboard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: En el municipio de Codazzi, Cesar, durante cuatro (4) días y tres (3) noches, durante las fechas dispuestas según cronograma del CTPD. en acomodación doble, el lugar de alojamiento deberá contar con el Registro Nacional de Turismo - Servicio Fullboard. El operador deberá tener en cuenta para el alojamiento fullboard, la ubicación idónea teniendo en cuenta las personas con discapacidad y adultos mayores.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811F3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59C5B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BF2F3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</w:tr>
      <w:tr w:rsidR="009E62DF" w:rsidRPr="00EA38B4" w14:paraId="76D418A9" w14:textId="77777777" w:rsidTr="00633B49">
        <w:trPr>
          <w:trHeight w:val="13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2A62F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E261B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Desayuno: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Fruta 60 grms, Jugo de frutas natural 200 ml, Una (1) proteína 150 grms, Dos (2) carbohidratos, Una (1) porción de queso, Bebida caliente 150 ml (chocolate o café, con la opción en leche o sin leche). En cuanto a la proteína se deberá tener en cuenta la proteína animal y vegetal (para los vegetarianos). Horario: desde las 5:00 am o antes hasta las 10:00 am.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88E43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65982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4C0C6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0BCDEB60" w14:textId="77777777" w:rsidTr="00633B49">
        <w:trPr>
          <w:trHeight w:val="11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2F618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7C35E" w14:textId="77777777" w:rsidR="00A612DF" w:rsidRPr="00EA38B4" w:rsidRDefault="00A612DF" w:rsidP="00BF05C1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Refrigerios: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Bebida caliente 150 ml (chocolate o café, con la opción en leche o sin leche), Bebida fría natural 200 ml, Un (1) carbohidrato, Fruta 60 grms, salpicón de fruta natural. En cuanto a la proteína se deberá tener en cuenta la proteína animal y vegetal (para los vegetarianos). En los horarios intermedios (10:00 am y de 3:00 pm).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EE661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91366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9E2C7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7EDA0E67" w14:textId="77777777" w:rsidTr="00633B49">
        <w:trPr>
          <w:trHeight w:val="125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B77BF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DCB3B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Almuerzo Opción 1: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Sopa (puede variar de acuerdo a las diferentes sopas o por principios), Proteína 150 grms, Ensalada, Arroz, Tajadas (plátano verde o maduro), Jugo de frutas naturales 200 ml. En cuanto a la proteína se deberá tener en cuenta la proteína animal y vegetal (para los vegetarianos). Horario: Desde las 12:00 m hasta las 3.00 pm.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A5F0B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CDCD8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13EFB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73A0A189" w14:textId="77777777" w:rsidTr="00633B49">
        <w:trPr>
          <w:trHeight w:val="11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782DA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39B38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Almuerzo Opción 2: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Bandeja mini paisa, Sudado montañero o fiambre, Jugo de frutas naturales 200 ml. En cuanto a la proteína se deberá tener en cuenta la proteína animal y vegetal (para los vegetarianos). Horario: Desde las 12:00 m hasta las 3.00 pm.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68BC2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C7835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C3DED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64CD3DFA" w14:textId="77777777" w:rsidTr="00633B49">
        <w:trPr>
          <w:trHeight w:val="127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1E8F2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28692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Cena Opción 1: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Sopa (puede variar de acuerdo a las diferentes sopas o por principios), Proteína 150 grms, Ensalada, Arroz, Tajadas (plátano verde o maduro) o arepa, jugo de frutas naturales 200 ml. En cuanto a la proteína se deberá tener en cuenta la proteína animal y vegetal (para los vegetarianos).</w:t>
            </w: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Desde las 6:00 pm hasta el horario de llegada.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17638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0FA78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582F1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5A9034F5" w14:textId="77777777" w:rsidTr="00633B49">
        <w:trPr>
          <w:trHeight w:val="11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F8546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8A606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Cena Opción 2:</w:t>
            </w:r>
            <w:r w:rsidRPr="0026228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Proteína 150 grms, Ensalada, Un (1) carbohidrato, Jugo de frutas naturales 200 ml. En cuanto a la proteína se deberá tener en cuenta la proteína animal y vegetal (para los vegetarianos). Desde las 6:00 pm hasta el horario de llegada.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5F49F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63355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C06DD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238D5FF5" w14:textId="77777777" w:rsidTr="00633B49">
        <w:trPr>
          <w:trHeight w:val="170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C91B0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E025A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Transporte: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Traslado terrestre interno en la ciudad donde se lleve a cabo el encuentro cuándo se deba transitar más de 4 cuadras del hotel al lugar del evento; y los desplazamientos del lugar de salida al lugar de llegada, deben cumplir la programación del evento, para llegar a tiempo. El operador deberá brindar un espacio idóneo, donde los consejeros puedan descansar, en los tiempos de espera que se presenten debido a los imprevistos causados por demoras o retrasos en las salidas y trayectos con el transporte terrestre.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D0260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0E1E3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A6801C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14841870" w14:textId="77777777" w:rsidTr="009E62DF">
        <w:trPr>
          <w:trHeight w:val="264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6ECCF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VALOR TOTAL POR CONSEJERO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77A84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</w:tr>
      <w:tr w:rsidR="001E2F6B" w:rsidRPr="00EA38B4" w14:paraId="6AA97CE1" w14:textId="77777777" w:rsidTr="009E62DF">
        <w:trPr>
          <w:trHeight w:val="264"/>
        </w:trPr>
        <w:tc>
          <w:tcPr>
            <w:tcW w:w="7508" w:type="dxa"/>
            <w:gridSpan w:val="4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AAA30B8" w14:textId="77777777" w:rsidR="001E2F6B" w:rsidRPr="00EA38B4" w:rsidRDefault="001E2F6B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E1BC6E1" w14:textId="77777777" w:rsidR="001E2F6B" w:rsidRPr="0026228A" w:rsidRDefault="001E2F6B" w:rsidP="00A612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A612DF" w:rsidRPr="00EA38B4" w14:paraId="499F1803" w14:textId="77777777" w:rsidTr="009E62DF">
        <w:trPr>
          <w:trHeight w:val="51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8A719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ENCUENTRO DEPARTAMENTAL DE CONSEJEROS TERRITORIALES (REGIÓN CARIBE)</w:t>
            </w:r>
          </w:p>
        </w:tc>
      </w:tr>
      <w:tr w:rsidR="009E62DF" w:rsidRPr="00EA38B4" w14:paraId="528ED623" w14:textId="77777777" w:rsidTr="009E62DF">
        <w:trPr>
          <w:trHeight w:val="61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91231" w14:textId="77777777" w:rsidR="00776A99" w:rsidRPr="00776A99" w:rsidRDefault="00776A99" w:rsidP="00777D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BD03F" w14:textId="77777777" w:rsidR="00776A99" w:rsidRPr="00776A99" w:rsidRDefault="00776A99" w:rsidP="00777DC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DESCRIPCION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A0D0B0" w14:textId="77777777" w:rsidR="00776A99" w:rsidRPr="00776A99" w:rsidRDefault="00776A99" w:rsidP="00777D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2B492" w14:textId="77777777" w:rsidR="00776A99" w:rsidRPr="00776A99" w:rsidRDefault="00776A99" w:rsidP="00777D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VALOR UNITARIO IVA INCLUIDO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862D90" w14:textId="77777777" w:rsidR="00776A99" w:rsidRPr="00776A99" w:rsidRDefault="00776A99" w:rsidP="00777D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VALOR TOTAL IVA INCLUIDO</w:t>
            </w:r>
          </w:p>
        </w:tc>
      </w:tr>
      <w:tr w:rsidR="009E62DF" w:rsidRPr="00EA38B4" w14:paraId="710D49F1" w14:textId="77777777" w:rsidTr="00633B49">
        <w:trPr>
          <w:trHeight w:val="1848"/>
        </w:trPr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9DAF9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586" w:type="dxa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11126FA1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Servicio de Hospedaje Fullboard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: En el municipio de </w:t>
            </w:r>
            <w:r w:rsidR="00777DCA"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Riohacha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, Guajira durante cuatro (4) días y tres (3) noches, durante las fechas dispuestas según cronograma del CTPD. en acomodación doble, el lugar de alojamiento deberá contar con el Registro Nacional de Turismo - Servicio Fullboard. El operador deberá tener en cuenta para el alojamiento fullboard, la ubicación idónea teniendo en cuenta las personas con discapacidad y adultos mayores. 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0B513FEB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470DD856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  <w:tc>
          <w:tcPr>
            <w:tcW w:w="1320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79313D65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</w:tr>
      <w:tr w:rsidR="009E62DF" w:rsidRPr="00EA38B4" w14:paraId="3CAE17DE" w14:textId="77777777" w:rsidTr="00633B49">
        <w:trPr>
          <w:trHeight w:val="141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AA54D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lastRenderedPageBreak/>
              <w:t>2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45376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Desayuno: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Fruta 60 grms, Jugo de frutas natural 200 ml, Una (1) proteína 150 grms, Dos (2) carbohidratos, Una (1) porción de queso, Bebida caliente 150 ml (chocolate o café, con la opción en leche o sin leche). En cuanto a la proteína se deberá tener en cuenta la proteína animal y vegetal (para los vegetarianos). Horario: desde las 5:00 am o antes hasta las 10:00 am.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2C390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54227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7C004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181B923E" w14:textId="77777777" w:rsidTr="00633B49">
        <w:trPr>
          <w:trHeight w:val="12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6853F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2CDC8" w14:textId="77777777" w:rsidR="00A612DF" w:rsidRPr="00EA38B4" w:rsidRDefault="00A612DF" w:rsidP="00BF05C1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Refrigerios: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Bebida caliente 150 ml (chocolate o café, con la opción en leche o sin leche), Bebida fría natural 200 ml, Un (1) carbohidrato, Fruta 60 grms, salpicón de fruta natural. En cuanto a la proteína se deberá tener en cuenta la proteína animal y vegetal (para los vegetarianos). En los horarios intermedios (10:00 am y de 3:00 pm).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D29EE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E52BF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94792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7FD52E97" w14:textId="77777777" w:rsidTr="009E62DF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62512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9077E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Almuerzo Opción 1: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Sopa (puede variar de acuerdo a las diferentes sopas o por principios), Proteína 150 grms, Ensalada, Arroz, Tajadas (plátano verde o maduro), Jugo de frutas naturales 200 ml. En cuanto a la proteína se deberá tener en cuenta la proteína animal y vegetal (para los vegetarianos). Horario: Desde las 12:00 m hasta las 3.00 pm.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15273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4F259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221BD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1A620032" w14:textId="77777777" w:rsidTr="009E62DF">
        <w:trPr>
          <w:trHeight w:val="10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95C61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9C2F0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Almuerzo Opción 2: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Bandeja mini paisa, Sudado montañero o fiambre, Jugo de frutas naturales 200 ml. En cuanto a la proteína se deberá tener en cuenta la proteína animal y vegetal (para los vegetarianos). Horario: Desde las 12:00 m hasta las 3.00 pm.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858E3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6E549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72638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44BF501F" w14:textId="77777777" w:rsidTr="009E62DF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E4D70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DA246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Cena Opción 1: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Sopa (puede variar de acuerdo a las diferentes sopas o por principios), Proteína 150 grms, Ensalada, Arroz, Tajadas (plátano verde o maduro) o arepa, jugo de frutas naturales 200 ml. En cuanto a la proteína se deberá tener en cuenta la proteína animal y vegetal (para los vegetarianos).</w:t>
            </w: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Desde las 6:00 pm hasta el horario de llegada.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71014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08F07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BEF7C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31F41EBA" w14:textId="77777777" w:rsidTr="009E62DF">
        <w:trPr>
          <w:trHeight w:val="10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19A90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37654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Cena Opción 2:</w:t>
            </w:r>
            <w:r w:rsidRPr="0026228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Proteína 150 grms, Ensalada, Un (1) carbohidrato, Jugo de frutas naturales 200 ml. En cuanto a la proteína se deberá tener en cuenta la proteína animal y vegetal (para los vegetarianos). Desde las 6:00 pm hasta el horario de llegada.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F63A1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E2614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79A38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6A5A08D8" w14:textId="77777777" w:rsidTr="00633B49">
        <w:trPr>
          <w:trHeight w:val="199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B8AE0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BB440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Transporte: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Traslado terrestre interno en la ciudad donde se lleve a cabo el encuentro cuándo se deba transitar más de 4 cuadras del hotel al lugar del evento; y los desplazamientos del lugar de salida al lugar de llegada, deben cumplir la programación del evento, para llegar a tiempo. El operador deberá brindar un espacio idóneo, donde los consejeros puedan descansar, en los tiempos de espera que se presenten debido a los imprevistos causados por demoras o retrasos en las salidas y trayectos con el transporte terrestre.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EE545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E8918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E2F51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182DA8DB" w14:textId="77777777" w:rsidTr="009E62DF">
        <w:trPr>
          <w:trHeight w:val="264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123F2E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VALOR TOTAL POR CONSEJERO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E9317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</w:tr>
      <w:tr w:rsidR="001E2F6B" w:rsidRPr="00EA38B4" w14:paraId="46238F98" w14:textId="77777777" w:rsidTr="009E62DF">
        <w:trPr>
          <w:trHeight w:val="264"/>
        </w:trPr>
        <w:tc>
          <w:tcPr>
            <w:tcW w:w="7508" w:type="dxa"/>
            <w:gridSpan w:val="4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AB3A8AF" w14:textId="77777777" w:rsidR="001E2F6B" w:rsidRPr="00EA38B4" w:rsidRDefault="001E2F6B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95B1438" w14:textId="77777777" w:rsidR="001E2F6B" w:rsidRPr="0026228A" w:rsidRDefault="001E2F6B" w:rsidP="00A612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A612DF" w:rsidRPr="00EA38B4" w14:paraId="461F8134" w14:textId="77777777" w:rsidTr="009E62DF">
        <w:trPr>
          <w:trHeight w:val="51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89F98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ENCUENTRO DEPARTAMENTAL DE CONSEJEROS TERRITORIALES (REGIÓN CARIBE)</w:t>
            </w:r>
          </w:p>
        </w:tc>
      </w:tr>
      <w:tr w:rsidR="009E62DF" w:rsidRPr="00EA38B4" w14:paraId="7C82F9CA" w14:textId="77777777" w:rsidTr="009E62DF">
        <w:trPr>
          <w:trHeight w:val="6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C92D0" w14:textId="77777777" w:rsidR="00776A99" w:rsidRPr="00776A99" w:rsidRDefault="00776A99" w:rsidP="00777D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9171F" w14:textId="77777777" w:rsidR="00776A99" w:rsidRPr="00776A99" w:rsidRDefault="00776A99" w:rsidP="00777DCA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DESCRIPCION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8C6C4" w14:textId="77777777" w:rsidR="00776A99" w:rsidRPr="00776A99" w:rsidRDefault="00776A99" w:rsidP="00777D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E4A7D" w14:textId="77777777" w:rsidR="00776A99" w:rsidRPr="00776A99" w:rsidRDefault="00776A99" w:rsidP="00777D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VALOR UNITARIO IVA INCLUIDO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7C4580" w14:textId="77777777" w:rsidR="00776A99" w:rsidRPr="00776A99" w:rsidRDefault="00776A99" w:rsidP="00777DC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VALOR TOTAL IVA INCLUIDO</w:t>
            </w:r>
          </w:p>
        </w:tc>
      </w:tr>
      <w:tr w:rsidR="009E62DF" w:rsidRPr="00EA38B4" w14:paraId="74EB0815" w14:textId="77777777" w:rsidTr="00633B49">
        <w:trPr>
          <w:trHeight w:val="15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5C6B9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5894A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Servicio de Hospedaje Fullboard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: En el municipio de Soledad, Atlántico, durante cuatro (4) días y tres (3) noches, durante las fechas dispuestas según cronograma del CTPD. en acomodación doble, el lugar de alojamiento deberá contar con el Registro Nacional de Turismo - Servicio Fullboard. El operador deberá tener en cuenta para el alojamiento fullboard, la ubicación idónea teniendo en cuenta las personas con discapacidad y adultos mayores.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0ACCE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23B46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89724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</w:tr>
      <w:tr w:rsidR="009E62DF" w:rsidRPr="00EA38B4" w14:paraId="6CF02BA2" w14:textId="77777777" w:rsidTr="009E62DF">
        <w:trPr>
          <w:trHeight w:val="158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1FCD2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CF369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Desayuno: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Fruta 60 grms, Jugo de frutas natural 200 ml, Una (1) proteína 150 grms, Dos (2) carbohidratos, Una (1) porción de queso, Bebida caliente 150 ml (chocolate o café, con la opción en leche o sin leche). En cuanto a la proteína se deberá tener en cuenta la proteína animal y vegetal (para los vegetarianos). Horario: desde las 5:00 am o antes hasta las 10:00 am.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2C502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CAA9A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9BDB9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7E2F1AF5" w14:textId="77777777" w:rsidTr="00633B49">
        <w:trPr>
          <w:trHeight w:val="12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6E65A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lastRenderedPageBreak/>
              <w:t>3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FF850" w14:textId="77777777" w:rsidR="00A612DF" w:rsidRPr="00EA38B4" w:rsidRDefault="00A612DF" w:rsidP="00BF05C1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Refrigerios: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Bebida caliente 150 ml (chocolate o café, con la opción en leche o sin leche), Bebida fría natural 200 ml, Un (1) carbohidrato, Fruta 60 grms, salpicón de fruta natural. En cuanto a la proteína se deberá tener en cuenta la proteína animal y vegetal (para los vegetarianos). En los horarios intermedios (10:00 am y de 3:00 pm).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60B4C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C5494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56FCF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3C9E2BDA" w14:textId="77777777" w:rsidTr="009E62DF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A2322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2D267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Almuerzo Opción 1: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Sopa (puede variar de acuerdo a las diferentes sopas o por principios), Proteína 150 grms, Ensalada, Arroz, Tajadas (plátano verde o maduro), Jugo de frutas naturales 200 ml. En cuanto a la proteína se deberá tener en cuenta la proteína animal y vegetal (para los vegetarianos). Horario: Desde las 12:00 m hasta las 3.00 pm.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E876B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DF115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68AF8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3AA938CA" w14:textId="77777777" w:rsidTr="009E62DF">
        <w:trPr>
          <w:trHeight w:val="10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52948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D75E4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Almuerzo Opción 2: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Bandeja mini paisa, Sudado montañero o fiambre, Jugo de frutas naturales 200 ml. En cuanto a la proteína se deberá tener en cuenta la proteína animal y vegetal (para los vegetarianos). Horario: Desde las 12:00 m hasta las 3.00 pm.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0714A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6E5F8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13CDF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</w:t>
            </w:r>
          </w:p>
        </w:tc>
      </w:tr>
      <w:tr w:rsidR="009E62DF" w:rsidRPr="00EA38B4" w14:paraId="7F7CDFDB" w14:textId="77777777" w:rsidTr="009E62DF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467F1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431C3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Cena Opción 1: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Sopa (puede variar de acuerdo a las diferentes sopas o por principios), Proteína 150 grms, Ensalada, Arroz, Tajadas (plátano verde o maduro) o arepa, jugo de frutas naturales 200 ml. En cuanto a la proteína se deberá tener en cuenta la proteína animal y vegetal (para los vegetarianos).</w:t>
            </w: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Desde las 6:00 pm hasta el horario de llegada.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5DBF0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32E59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5F3F5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3B7B7E54" w14:textId="77777777" w:rsidTr="009E62DF">
        <w:trPr>
          <w:trHeight w:val="10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4DD4D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ABFD7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Cena Opción 2:</w:t>
            </w:r>
            <w:r w:rsidRPr="0026228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Proteína 150 grms, Ensalada, Un (1) carbohidrato, Jugo de frutas naturales 200 ml. En cuanto a la proteína se deberá tener en cuenta la proteína animal y vegetal (para los vegetarianos). Desde las 6:00 pm hasta el horario de llegada.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E9876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BBC5C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5F8ED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29789DFC" w14:textId="77777777" w:rsidTr="00633B49">
        <w:trPr>
          <w:trHeight w:val="18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A3B61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4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4AA11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Transporte: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Traslado terrestre interno en la ciudad donde se lleve a cabo el encuentro cuándo se deba transitar más de 4 cuadras del hotel al lugar del evento; y los desplazamientos del lugar de salida al lugar de llegada, deben cumplir la programación del evento, para llegar a tiempo. El operador deberá brindar un espacio idóneo, donde los consejeros puedan descansar, en los tiempos de espera que se presenten debido a los imprevistos causados por demoras o retrasos en las salidas y trayectos con el transporte terrestre.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D1FFF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160F6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1A9B6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2CE6E01C" w14:textId="77777777" w:rsidTr="002A38E8">
        <w:trPr>
          <w:trHeight w:val="264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1917C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VALOR TOTAL POR CONSEJERO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6F9B8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</w:tr>
      <w:tr w:rsidR="00776A99" w:rsidRPr="00EA38B4" w14:paraId="17CE4CD3" w14:textId="77777777" w:rsidTr="002A38E8">
        <w:trPr>
          <w:trHeight w:val="264"/>
        </w:trPr>
        <w:tc>
          <w:tcPr>
            <w:tcW w:w="7508" w:type="dxa"/>
            <w:gridSpan w:val="4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30306AF7" w14:textId="77777777" w:rsidR="00776A99" w:rsidRPr="00EA38B4" w:rsidRDefault="00776A99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C844292" w14:textId="77777777" w:rsidR="00C20607" w:rsidRDefault="00C20607" w:rsidP="00633B49">
            <w:pPr>
              <w:ind w:left="0" w:firstLine="0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  <w:p w14:paraId="08FAC7C4" w14:textId="77777777" w:rsidR="00C20607" w:rsidRPr="0026228A" w:rsidRDefault="00C20607" w:rsidP="00A612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A612DF" w:rsidRPr="00EA38B4" w14:paraId="40F47F18" w14:textId="77777777" w:rsidTr="002A38E8">
        <w:trPr>
          <w:trHeight w:val="51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5EAFB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ENCUENTRO DEPARTAMENTAL DE CONSEJEROS TERRITORIALES (CENTRAL)</w:t>
            </w:r>
          </w:p>
        </w:tc>
      </w:tr>
      <w:tr w:rsidR="009E62DF" w:rsidRPr="00EA38B4" w14:paraId="3FB68658" w14:textId="77777777" w:rsidTr="00C20607">
        <w:trPr>
          <w:trHeight w:val="79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BC825F" w14:textId="77777777" w:rsidR="00776A99" w:rsidRPr="00776A99" w:rsidRDefault="00776A99" w:rsidP="00C2060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281BB" w14:textId="77777777" w:rsidR="00776A99" w:rsidRPr="00776A99" w:rsidRDefault="00776A99" w:rsidP="00C2060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DESCRIPCION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7A925" w14:textId="77777777" w:rsidR="00776A99" w:rsidRPr="00776A99" w:rsidRDefault="00776A99" w:rsidP="00C2060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40AB7C" w14:textId="77777777" w:rsidR="00776A99" w:rsidRPr="00776A99" w:rsidRDefault="00776A99" w:rsidP="00C2060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VALOR UNITARIO IVA INCLUIDO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F92FB" w14:textId="77777777" w:rsidR="00776A99" w:rsidRPr="00776A99" w:rsidRDefault="004554DC" w:rsidP="004554DC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VALOR TOTAL IV</w:t>
            </w:r>
            <w:r w:rsidR="00776A99"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A INCLUIDO</w:t>
            </w:r>
          </w:p>
        </w:tc>
      </w:tr>
      <w:tr w:rsidR="009E62DF" w:rsidRPr="00EA38B4" w14:paraId="2059CCCD" w14:textId="77777777" w:rsidTr="00633B49">
        <w:trPr>
          <w:trHeight w:val="15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CABAB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2A6D3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Servicio de Hospedaje Fullboard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: En Bogotá D.C durante cuatro (4) días y tres (3) noches, durante las fechas dispuestas según cronograma del CTPD. en acomodación doble, el lugar de alojamiento deberá contar con el Registro Nacional de Turismo - Servicio Fullboard. El operador deberá tener en cuenta para el alojamiento fullboard, la ubicación idónea teniendo en cuenta las personas con discapacidad y adultos mayores.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6AF1D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8C9CC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25DEB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</w:tr>
      <w:tr w:rsidR="009E62DF" w:rsidRPr="00EA38B4" w14:paraId="2C70DBF3" w14:textId="77777777" w:rsidTr="002A38E8">
        <w:trPr>
          <w:trHeight w:val="14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29271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8B4D8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Desayuno: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Fruta 60 grms, Jugo de frutas natural 200 ml, Una (1) proteína 150 grms, Dos (2) carbohidratos, Una (1) porción de queso, Bebida caliente 150 ml (chocolate o café, con la opción en leche o sin leche). En cuanto a la proteína se deberá tener en cuenta la proteína animal y vegetal (para los vegetarianos). Horario: desde las 5:00 am o antes hasta las 10:00 am.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E9A5C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497BB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DD8BF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2F0BD451" w14:textId="77777777" w:rsidTr="009E62DF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2B47A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24C76" w14:textId="77777777" w:rsidR="00A612DF" w:rsidRPr="00EA38B4" w:rsidRDefault="00A612DF" w:rsidP="00BF05C1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Refrigerios: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Bebida caliente 150 ml (chocolate o café, con la opción en leche o sin leche), Bebida fría natural 200 ml, Un (1) carbohidrato, Fruta 60 grms, salpicón de fruta natural. En cuanto a la proteína se deberá tener en cuenta la proteína animal y vegetal (para los vegetarianos). En los horarios intermedios (10:00 am y de 3:00 pm).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C4826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8B3B8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3727C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107746E3" w14:textId="77777777" w:rsidTr="009E62DF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CF606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lastRenderedPageBreak/>
              <w:t>4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732C5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Almuerzo Opción 1: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Sopa (puede variar de acuerdo a las diferentes sopas o por principios), Proteína 150 grms, Ensalada, Arroz, Tajadas (plátano verde o maduro), Jugo de frutas naturales 200 ml. En cuanto a la proteína se deberá tener en cuenta la proteína animal y vegetal (para los vegetarianos). Horario: Desde las 12:00 m hasta las 3.00 pm.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3B3AB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06397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961BC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45A7D14B" w14:textId="77777777" w:rsidTr="009E62DF">
        <w:trPr>
          <w:trHeight w:val="10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720FF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9A8C3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Almuerzo Opción 2: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Bandeja mini paisa, Sudado montañero o fiambre, Jugo de frutas naturales 200 ml. En cuanto a la proteína se deberá tener en cuenta la proteína animal y vegetal (para los vegetarianos). Horario: Desde las 12:00 m hasta las 3.00 pm.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BF750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B93ED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6B919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7EC7AB50" w14:textId="77777777" w:rsidTr="009E62DF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50296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11441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Cena Opción 1: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Sopa (puede variar de acuerdo a las diferentes sopas o por principios), Proteína 150 grms, Ensalada, Arroz, Tajadas (plátano verde o maduro) o arepa, jugo de frutas naturales 200 ml. En cuanto a la proteína se deberá tener en cuenta la proteína animal y vegetal (para los vegetarianos).</w:t>
            </w: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Desde las 6:00 pm hasta el horario de llegada.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2BA56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33BF9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0AB48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70A4F235" w14:textId="77777777" w:rsidTr="009E62DF">
        <w:trPr>
          <w:trHeight w:val="10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42B2D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934A4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Cena Opción 2:</w:t>
            </w:r>
            <w:r w:rsidRPr="0026228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Proteína 150 grms, Ensalada, Un (1) carbohidrato, Jugo de frutas naturales 200 ml. En cuanto a la proteína se deberá tener en cuenta la proteína animal y vegetal (para los vegetarianos). Desde las 6:00 pm hasta el horario de llegada.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54281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54148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628B8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2D0D2C0B" w14:textId="77777777" w:rsidTr="002A38E8">
        <w:trPr>
          <w:trHeight w:val="194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ECD385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4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B36F5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Transporte: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Traslado terrestre interno en la ciudad donde se lleve a cabo el encuentro cuándo se deba transitar más de 4 cuadras del hotel al lugar del evento; y los desplazamientos del lugar de salida al lugar de llegada, deben cumplir la programación del evento, para llegar a tiempo. El operador deberá brindar un espacio idóneo, donde los consejeros puedan descansar, en los tiempos de espera que se presenten debido a los imprevistos causados por demoras o retrasos en las salidas y trayectos con el transporte terrestre.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84433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D3849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5279B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1C1343A4" w14:textId="77777777" w:rsidTr="009E62DF">
        <w:trPr>
          <w:trHeight w:val="264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F6774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VALOR TOTAL POR CONSEJERO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0B598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</w:tr>
      <w:tr w:rsidR="00776A99" w:rsidRPr="00EA38B4" w14:paraId="548AD408" w14:textId="77777777" w:rsidTr="009E62DF">
        <w:trPr>
          <w:trHeight w:val="264"/>
        </w:trPr>
        <w:tc>
          <w:tcPr>
            <w:tcW w:w="7508" w:type="dxa"/>
            <w:gridSpan w:val="4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2A169FA1" w14:textId="77777777" w:rsidR="00776A99" w:rsidRPr="00EA38B4" w:rsidRDefault="00776A99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0F6BBAE" w14:textId="77777777" w:rsidR="00776A99" w:rsidRPr="0026228A" w:rsidRDefault="00776A99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A612DF" w:rsidRPr="00EA38B4" w14:paraId="1295A9C8" w14:textId="77777777" w:rsidTr="009E62DF">
        <w:trPr>
          <w:trHeight w:val="51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51E3B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ENCUENTRO DEPARTAMENTAL DE CONSEJEROS TERRITORIALES (REGIÓN ANDINA)</w:t>
            </w:r>
          </w:p>
        </w:tc>
      </w:tr>
      <w:tr w:rsidR="009E62DF" w:rsidRPr="00EA38B4" w14:paraId="16017E20" w14:textId="77777777" w:rsidTr="009E62DF">
        <w:trPr>
          <w:trHeight w:val="61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9F2A29" w14:textId="77777777" w:rsidR="00776A99" w:rsidRPr="00776A99" w:rsidRDefault="00776A99" w:rsidP="002A38E8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212BD3" w14:textId="77777777" w:rsidR="00776A99" w:rsidRPr="00776A99" w:rsidRDefault="00776A99" w:rsidP="002A38E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DESCRIPCION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B420D" w14:textId="77777777" w:rsidR="00776A99" w:rsidRPr="00776A99" w:rsidRDefault="00776A99" w:rsidP="002A38E8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1C50F" w14:textId="77777777" w:rsidR="00776A99" w:rsidRPr="00776A99" w:rsidRDefault="00776A99" w:rsidP="002A38E8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VALOR UNITARIO IVA INCLUIDO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31D692" w14:textId="77777777" w:rsidR="00776A99" w:rsidRPr="00776A99" w:rsidRDefault="00776A99" w:rsidP="002A38E8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VALOR TOTAL IVA INCLUIDO</w:t>
            </w:r>
          </w:p>
        </w:tc>
      </w:tr>
      <w:tr w:rsidR="009E62DF" w:rsidRPr="00EA38B4" w14:paraId="44C310E7" w14:textId="77777777" w:rsidTr="002A38E8">
        <w:trPr>
          <w:trHeight w:val="16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50585B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A86E1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Servicio de Hospedaje Fullboard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: En el municipio de Neiva, Huila, durante cuatro (4) días y tres (3) noches, durante las fechas dispuestas según cronograma del CTPD. en acomodación doble, el lugar de alojamiento deberá contar con el Registro Nacional de Turismo - Servicio Fullboard. El operador deberá tener en cuenta para el alojamiento fullboard, la ubicación idónea teniendo en cuenta las personas con discapacidad y adultos mayores.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54E2F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56939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264D4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</w:tr>
      <w:tr w:rsidR="009E62DF" w:rsidRPr="00EA38B4" w14:paraId="31BD1776" w14:textId="77777777" w:rsidTr="002A38E8">
        <w:trPr>
          <w:trHeight w:val="156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C3960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1C7FA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Desayuno: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Fruta 60 grms, Jugo de frutas natural 200 ml, Una (1) proteína 150 grms, Dos (2) carbohidratos, Una (1) porción de queso, Bebida caliente 150 ml (chocolate o café, con la opción en leche o sin leche). En cuanto a la proteína se deberá tener en cuenta la proteína animal y vegetal (para los vegetarianos). Horario: desde las 5:00 am o antes hasta las 10:00 am.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1B331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40B88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B4B1B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690C6145" w14:textId="77777777" w:rsidTr="009E62DF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9DCBD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61474" w14:textId="77777777" w:rsidR="00A612DF" w:rsidRPr="00EA38B4" w:rsidRDefault="00A612DF" w:rsidP="00BF05C1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Refrigerios: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Bebida caliente 150 ml (chocolate o café, con la opción en leche o sin leche), Bebida fría natural 200 ml, Un (1) carbohidrato, Fruta 60 grms, salpicón de fruta natural. En cuanto a la proteína se deberá tener en cuenta la proteína animal y vegetal (para los vegetarianos). En los horarios intermedios (10:00 am y de 3:00 pm).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B7F28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9F347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6CB27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60E01101" w14:textId="77777777" w:rsidTr="009E62DF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C868F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2E467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Almuerzo Opción 1: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Sopa (puede variar de acuerdo a las diferentes sopas o por principios), Proteína 150 grms, Ensalada, Arroz, Tajadas (plátano verde o maduro), Jugo de frutas naturales 200 ml. En cuanto a la proteína se deberá tener en cuenta la proteína animal y vegetal (para los vegetarianos). Horario: Desde las 12:00 m hasta las 3.00 pm.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1360F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3B3D7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72981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0F503AC5" w14:textId="77777777" w:rsidTr="009E62DF">
        <w:trPr>
          <w:trHeight w:val="10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936B9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50524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Almuerzo Opción 2: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Bandeja mini paisa, Sudado montañero o fiambre, Jugo de frutas naturales 200 ml. En cuanto a la proteína se deberá tener en cuenta la proteína animal y vegetal (para los vegetarianos). Horario: Desde las 12:00 m hasta las 3.00 pm.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2F6D2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3875F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CFA05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512D7BD0" w14:textId="77777777" w:rsidTr="009E62DF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B4217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lastRenderedPageBreak/>
              <w:t>6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3361F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Cena Opción 1: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Sopa (puede variar de acuerdo a las diferentes sopas o por principios), Proteína 150 grms, Ensalada, Arroz, Tajadas (plátano verde o maduro) o arepa, jugo de frutas naturales 200 ml. En cuanto a la proteína se deberá tener en cuenta la proteína animal y vegetal (para los vegetarianos).</w:t>
            </w: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Desde las 6:00 pm hasta el horario de llegada.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02993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7DAA0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AE704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24C4EA6E" w14:textId="77777777" w:rsidTr="009E62DF">
        <w:trPr>
          <w:trHeight w:val="10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3C1F6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4EDAF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Cena Opción 2:</w:t>
            </w:r>
            <w:r w:rsidRPr="0026228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Proteína 150 grms, Ensalada, Un (1) carbohidrato, Jugo de frutas naturales 200 ml. En cuanto a la proteína se deberá tener en cuenta la proteína animal y vegetal (para los vegetarianos). Desde las 6:00 pm hasta el horario de llegada.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F1AF5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9EE50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84D93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5816D9A9" w14:textId="77777777" w:rsidTr="00633B49">
        <w:trPr>
          <w:trHeight w:val="200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23243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4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F05F0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Transporte: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Traslado terrestre interno en la ciudad donde se lleve a cabo el encuentro cuándo se deba transitar más de 4 cuadras del hotel al lugar del evento; y los desplazamientos del lugar de salida al lugar de llegada, deben cumplir la programación del evento, para llegar a tiempo. El operador deberá brindar un espacio idóneo, donde los consejeros puedan descansar, en los tiempos de espera que se presenten debido a los imprevistos causados por demoras o retrasos en las salidas y trayectos con el transporte terrestre.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039A9B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F2505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BFC32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46AFA177" w14:textId="77777777" w:rsidTr="009E62DF">
        <w:trPr>
          <w:trHeight w:val="264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91DE1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VALOR TOTAL POR CONSEJERO </w:t>
            </w:r>
          </w:p>
          <w:p w14:paraId="15EC39C0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03BB7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</w:tr>
      <w:tr w:rsidR="00776A99" w:rsidRPr="00EA38B4" w14:paraId="5DDAD078" w14:textId="77777777" w:rsidTr="009E62DF">
        <w:trPr>
          <w:trHeight w:val="264"/>
        </w:trPr>
        <w:tc>
          <w:tcPr>
            <w:tcW w:w="7508" w:type="dxa"/>
            <w:gridSpan w:val="4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5AD21EBB" w14:textId="77777777" w:rsidR="00776A99" w:rsidRPr="00EA38B4" w:rsidRDefault="00776A99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32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14:paraId="49F1D73B" w14:textId="77777777" w:rsidR="00776A99" w:rsidRPr="0026228A" w:rsidRDefault="00776A99" w:rsidP="00A612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</w:tc>
      </w:tr>
      <w:tr w:rsidR="00A612DF" w:rsidRPr="00EA38B4" w14:paraId="750FC7B6" w14:textId="77777777" w:rsidTr="009E62DF">
        <w:trPr>
          <w:trHeight w:val="51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C63DC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ENCUENTRO DEPARTAMENTAL DE CONSEJEROS TERRITORIALES (CENTRAL)</w:t>
            </w:r>
          </w:p>
        </w:tc>
      </w:tr>
      <w:tr w:rsidR="009E62DF" w:rsidRPr="00EA38B4" w14:paraId="553B4B38" w14:textId="77777777" w:rsidTr="009E62DF">
        <w:trPr>
          <w:trHeight w:val="69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D7452" w14:textId="77777777" w:rsidR="00776A99" w:rsidRPr="00776A99" w:rsidRDefault="00776A99" w:rsidP="002A38E8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45A82" w14:textId="77777777" w:rsidR="00776A99" w:rsidRPr="00776A99" w:rsidRDefault="00776A99" w:rsidP="002A38E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DESCRIPCION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E11CA5" w14:textId="77777777" w:rsidR="00776A99" w:rsidRPr="00776A99" w:rsidRDefault="00776A99" w:rsidP="002A38E8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CANTIDAD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14C3AD" w14:textId="77777777" w:rsidR="00776A99" w:rsidRPr="00776A99" w:rsidRDefault="00776A99" w:rsidP="002A38E8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VALOR UNITARIO IVA INCLUIDO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3A69A" w14:textId="77777777" w:rsidR="00776A99" w:rsidRPr="00776A99" w:rsidRDefault="00776A99" w:rsidP="002A38E8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</w:pPr>
            <w:r w:rsidRPr="00776A99">
              <w:rPr>
                <w:rFonts w:ascii="Arial" w:hAnsi="Arial" w:cs="Arial"/>
                <w:b/>
                <w:color w:val="000000"/>
                <w:sz w:val="16"/>
                <w:szCs w:val="16"/>
                <w:lang w:eastAsia="es-CO"/>
              </w:rPr>
              <w:t>VALOR TOTAL IVA INCLUIDO</w:t>
            </w:r>
          </w:p>
        </w:tc>
      </w:tr>
      <w:tr w:rsidR="009E62DF" w:rsidRPr="00EA38B4" w14:paraId="654ECEB1" w14:textId="77777777" w:rsidTr="00633B49">
        <w:trPr>
          <w:trHeight w:val="16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1850C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A182B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Servicio de Hospedaje Fullboard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: En la Ciudad de Medellín, durante cuatro (4) días y tres (3) noches, durante las fechas dispuestas según cronograma del CTPD. en acomodación doble, el lugar de alojamiento deberá contar con el Registro Nacional de Turismo - Servicio Fullboard. El operador deberá tener en cuenta para el alojamiento fullboard, la ubicación idónea teniendo en cuenta las personas con discapacidad y adultos mayores.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DF84C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B4AD0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01C0D1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</w:tr>
      <w:tr w:rsidR="009E62DF" w:rsidRPr="00EA38B4" w14:paraId="517AF254" w14:textId="77777777" w:rsidTr="00633B49">
        <w:trPr>
          <w:trHeight w:val="155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C420E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EE030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Desayuno: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Fruta 60 grms, Jugo de frutas natural 200 ml, Una (1) proteína 150 grms, Dos (2) carbohidratos, Una (1) porción de queso, Bebida caliente 150 ml (chocolate o café, con la opción en leche o sin leche). En cuanto a la proteína se deberá tener en cuenta la proteína animal y vegetal (para los vegetarianos). Horario: desde las 5:00 am o antes hasta las 10:00 am.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B67C0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583A8B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AC1D5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7E2600EB" w14:textId="77777777" w:rsidTr="009E62DF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AF5435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E7157" w14:textId="77777777" w:rsidR="00A612DF" w:rsidRPr="00EA38B4" w:rsidRDefault="00A612DF" w:rsidP="00BF05C1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Refrigerios: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Bebida caliente 150 ml (chocolate o café, con la opción en leche o sin leche), Bebida fría natural 200 ml, Un (1) carbohidrato, Fruta 60 grms, salpicón de fruta natural. En cuanto a la proteína se deberá tener en cuenta la proteína animal y vegetal (para los vegetarianos). En los horarios intermedios (10:00 am y de 3:00 pm).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EC24A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066C0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2B3BB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47D03EDB" w14:textId="77777777" w:rsidTr="009E62DF">
        <w:trPr>
          <w:trHeight w:val="13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E3E78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4840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Almuerzo Opción 1: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Sopa (puede variar de acuerdo a las diferentes sopas o por principios), Proteína 150 grms, Ensalada, Arroz, Tajadas (plátano verde o maduro), Jugo de frutas naturales 200 ml. En cuanto a la proteína se deberá tener en cuenta la proteína animal y vegetal (para los vegetarianos). Horario: Desde las 12:00 m hasta las 3.00 pm.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3A41A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B6605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588DC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75E926CA" w14:textId="77777777" w:rsidTr="009E62DF">
        <w:trPr>
          <w:trHeight w:val="10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836B8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7FE8C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Almuerzo Opción 2: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Bandeja mini paisa, Sudado montañero o fiambre, Jugo de frutas naturales 200 ml. En cuanto a la proteína se deberá tener en cuenta la proteína animal y vegetal (para los vegetarianos). Horario: Desde las 12:00 m hasta las 3.00 pm.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D0233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A20FD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40682C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26228A" w14:paraId="3E9D769F" w14:textId="77777777" w:rsidTr="009E62DF">
        <w:trPr>
          <w:trHeight w:val="41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2062D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3AA50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Cena Opción 1: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Sopa (puede variar de acuerdo a las diferentes sopas o por principios), Proteína 150 grms, Ensalada, Arroz, Tajadas (plátano verde o maduro) o arepa, jugo de frutas naturales 200 ml. En cuanto a la proteína se deberá tener en cuenta la proteína animal y vegetal (para los vegetarianos).</w:t>
            </w: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Desde las 6:00 pm hasta el horario de llegada.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9A139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AB93D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10F1B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26228A" w14:paraId="47E4AE1C" w14:textId="77777777" w:rsidTr="009E62DF">
        <w:trPr>
          <w:trHeight w:val="105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C763F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12979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Cena Opción 2:</w:t>
            </w:r>
            <w:r w:rsidRPr="0026228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Proteína 150 grms, Ensalada, Un (1) carbohidrato, Jugo de frutas naturales 200 ml. En cuanto a la proteína se deberá tener en cuenta la proteína animal y vegetal (para los vegetarianos). Desde las 6:00 pm hasta el horario de llegada.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0F7F2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4FBD1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D7955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26228A" w14:paraId="4776B41C" w14:textId="77777777" w:rsidTr="00633B49">
        <w:trPr>
          <w:trHeight w:val="19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84828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lastRenderedPageBreak/>
              <w:t>8</w:t>
            </w:r>
          </w:p>
        </w:tc>
        <w:tc>
          <w:tcPr>
            <w:tcW w:w="4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4F429" w14:textId="77777777" w:rsidR="00A612DF" w:rsidRPr="00EA38B4" w:rsidRDefault="00A612DF" w:rsidP="00BF05C1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Transporte: </w:t>
            </w: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Traslado terrestre interno en la ciudad donde se lleve a cabo el encuentro cuándo se deba transitar más de 4 cuadras del hotel al lugar del evento; y los desplazamientos del lugar de salida al lugar de llegada, deben cumplir la programación del evento, para llegar a tiempo. El operador deberá brindar un espacio idóneo, donde los consejeros puedan descansar, en los tiempos de espera que se presenten debido a los imprevistos causados por demoras o retrasos en las salidas y trayectos con el transporte terrestre.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78343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38E49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66468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$ </w:t>
            </w:r>
          </w:p>
        </w:tc>
      </w:tr>
      <w:tr w:rsidR="009E62DF" w:rsidRPr="00EA38B4" w14:paraId="09AB6BBD" w14:textId="77777777" w:rsidTr="009E62DF">
        <w:trPr>
          <w:trHeight w:val="264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87735" w14:textId="77777777" w:rsidR="00A612DF" w:rsidRPr="00EA38B4" w:rsidRDefault="00A612DF" w:rsidP="00BF05C1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VALOR TOTAL POR CONSEJERO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1E85A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6228A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 xml:space="preserve">$ </w:t>
            </w:r>
          </w:p>
        </w:tc>
      </w:tr>
    </w:tbl>
    <w:p w14:paraId="1050D721" w14:textId="77777777" w:rsidR="00BF05C1" w:rsidRPr="00BF05C1" w:rsidRDefault="00BF05C1">
      <w:pPr>
        <w:ind w:left="0" w:hanging="2"/>
        <w:jc w:val="both"/>
        <w:rPr>
          <w:rFonts w:ascii="Arial" w:eastAsia="Arial" w:hAnsi="Arial" w:cs="Arial"/>
          <w:sz w:val="22"/>
          <w:szCs w:val="22"/>
        </w:rPr>
      </w:pPr>
    </w:p>
    <w:p w14:paraId="0859B993" w14:textId="77777777" w:rsidR="00D3344B" w:rsidRPr="00902FD9" w:rsidRDefault="00D3344B">
      <w:pPr>
        <w:ind w:left="0" w:hanging="2"/>
        <w:jc w:val="both"/>
        <w:rPr>
          <w:rFonts w:ascii="Arial" w:eastAsia="Arial" w:hAnsi="Arial" w:cs="Arial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3"/>
        <w:gridCol w:w="5812"/>
        <w:gridCol w:w="2403"/>
      </w:tblGrid>
      <w:tr w:rsidR="00A612DF" w:rsidRPr="0026228A" w14:paraId="71DF775D" w14:textId="77777777" w:rsidTr="00C20607">
        <w:trPr>
          <w:trHeight w:val="395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0F2CC" w14:textId="77777777" w:rsidR="00A612DF" w:rsidRPr="0026228A" w:rsidRDefault="00A612DF" w:rsidP="00A831C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6228A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es-CO"/>
              </w:rPr>
              <w:t>RESUMEN</w:t>
            </w:r>
          </w:p>
        </w:tc>
      </w:tr>
      <w:tr w:rsidR="00A612DF" w:rsidRPr="00EA38B4" w14:paraId="70E82FBF" w14:textId="77777777" w:rsidTr="00C20607">
        <w:trPr>
          <w:trHeight w:val="10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F32359" w14:textId="77777777" w:rsidR="00A612DF" w:rsidRPr="00A612DF" w:rsidRDefault="00A612DF" w:rsidP="00A831CA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A612DF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9FCADA" w14:textId="77777777" w:rsidR="00A612DF" w:rsidRPr="00A612DF" w:rsidRDefault="00A612DF" w:rsidP="00A831CA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A612DF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ENCUENTRO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335C58A" w14:textId="77777777" w:rsidR="00A612DF" w:rsidRPr="00A612DF" w:rsidRDefault="00A612DF" w:rsidP="00A612DF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</w:pPr>
            <w:r w:rsidRPr="00A612DF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>PROMEDIO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 xml:space="preserve"> UNITARIO</w:t>
            </w:r>
            <w:r w:rsidRPr="00A612DF">
              <w:rPr>
                <w:rFonts w:ascii="Arial" w:hAnsi="Arial" w:cs="Arial"/>
                <w:b/>
                <w:color w:val="000000"/>
                <w:sz w:val="18"/>
                <w:szCs w:val="18"/>
                <w:lang w:eastAsia="es-CO"/>
              </w:rPr>
              <w:t xml:space="preserve"> POR CONSEJERO </w:t>
            </w:r>
          </w:p>
        </w:tc>
      </w:tr>
      <w:tr w:rsidR="00A612DF" w:rsidRPr="00EA38B4" w14:paraId="740F5B40" w14:textId="77777777" w:rsidTr="00C20607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CB2E4" w14:textId="77777777" w:rsidR="00A612DF" w:rsidRPr="00EA38B4" w:rsidRDefault="00A612DF" w:rsidP="00A831C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79C16" w14:textId="77777777" w:rsidR="00A612DF" w:rsidRPr="00EA38B4" w:rsidRDefault="00A612DF" w:rsidP="00A831C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ENCUENTRO DEPARTAMENTAL DE CONSEJEROS TERRITORIALES (QUINDÍO) - MUNICIPIO PIJAO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85BC7DD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$ </w:t>
            </w:r>
          </w:p>
        </w:tc>
      </w:tr>
      <w:tr w:rsidR="00A612DF" w:rsidRPr="00EA38B4" w14:paraId="40AD9ABC" w14:textId="77777777" w:rsidTr="00C20607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8ABB" w14:textId="77777777" w:rsidR="00A612DF" w:rsidRPr="00EA38B4" w:rsidRDefault="00A612DF" w:rsidP="00A831C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F1BD" w14:textId="77777777" w:rsidR="00A612DF" w:rsidRPr="00EA38B4" w:rsidRDefault="00A612DF" w:rsidP="00A831C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ENCUENTRO DEPARTAMENTAL DE CONSEJEROS TERRITORIALES (REGIÓN AMAZÓNICA) - MUNICIPIO SAN FRANCISCO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E90B646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$ </w:t>
            </w:r>
          </w:p>
        </w:tc>
      </w:tr>
      <w:tr w:rsidR="00A612DF" w:rsidRPr="00EA38B4" w14:paraId="70B0C3BA" w14:textId="77777777" w:rsidTr="00C20607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E926" w14:textId="77777777" w:rsidR="00A612DF" w:rsidRPr="00EA38B4" w:rsidRDefault="00A612DF" w:rsidP="00A831C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E4240" w14:textId="77777777" w:rsidR="00A612DF" w:rsidRPr="00EA38B4" w:rsidRDefault="00A612DF" w:rsidP="00A831C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ENCUENTRO DEPARTAMENTAL DE CONSEJEROS TERRITORIALES (REGIÓN CARIBE) - MUNICIPIO CODAZZI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0607D38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$ </w:t>
            </w:r>
          </w:p>
        </w:tc>
      </w:tr>
      <w:tr w:rsidR="00A612DF" w:rsidRPr="00EA38B4" w14:paraId="64D7A68C" w14:textId="77777777" w:rsidTr="00C20607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1B679" w14:textId="77777777" w:rsidR="00A612DF" w:rsidRPr="00EA38B4" w:rsidRDefault="00A612DF" w:rsidP="00A831C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21C33" w14:textId="77777777" w:rsidR="00A612DF" w:rsidRPr="00EA38B4" w:rsidRDefault="00A612DF" w:rsidP="00A831C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ENCUENTRO DEPARTAMENTAL DE CONSEJEROS TERRITORIALES (REGIÓN CARIBE) - MUNICIPIO RIOHACHA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49074A4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$ </w:t>
            </w:r>
          </w:p>
        </w:tc>
      </w:tr>
      <w:tr w:rsidR="00A612DF" w:rsidRPr="00EA38B4" w14:paraId="5C65805C" w14:textId="77777777" w:rsidTr="00C20607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3A14" w14:textId="77777777" w:rsidR="00A612DF" w:rsidRPr="00EA38B4" w:rsidRDefault="00A612DF" w:rsidP="00A831C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9D65A" w14:textId="77777777" w:rsidR="00A612DF" w:rsidRPr="00EA38B4" w:rsidRDefault="00A612DF" w:rsidP="00A831C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ENCUENTRO DEPARTAMENTAL DE CONSEJEROS TERRITORIALES (REGIÓN CARIBE) - MUNICIPIO SOLEDAD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B1004D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$ </w:t>
            </w:r>
          </w:p>
        </w:tc>
      </w:tr>
      <w:tr w:rsidR="00A612DF" w:rsidRPr="00EA38B4" w14:paraId="19A4031A" w14:textId="77777777" w:rsidTr="00C20607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A22F6" w14:textId="77777777" w:rsidR="00A612DF" w:rsidRPr="00EA38B4" w:rsidRDefault="00A612DF" w:rsidP="00A831C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C1387" w14:textId="77777777" w:rsidR="00A612DF" w:rsidRPr="00EA38B4" w:rsidRDefault="00A612DF" w:rsidP="00A831C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ENCUENTRO DEPARTAMENTAL DE CONSEJEROS TERRITORIALES (CENTRAL) - MUNICIPIO BOGOTÁ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7260BEB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$ </w:t>
            </w:r>
          </w:p>
        </w:tc>
      </w:tr>
      <w:tr w:rsidR="00A612DF" w:rsidRPr="00EA38B4" w14:paraId="3B980B36" w14:textId="77777777" w:rsidTr="00C20607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7AFEC" w14:textId="77777777" w:rsidR="00A612DF" w:rsidRPr="00EA38B4" w:rsidRDefault="00A612DF" w:rsidP="00A831C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4C268" w14:textId="77777777" w:rsidR="00A612DF" w:rsidRPr="00EA38B4" w:rsidRDefault="00A612DF" w:rsidP="00A831C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ENCUENTRO DEPARTAMENTAL DE CONSEJEROS TERRITORIALES (REGIÓN ANDINA) - MUNICIPIO NEIVA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662E92C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EA38B4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>$</w:t>
            </w:r>
            <w:r w:rsidRPr="0026228A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  <w:tr w:rsidR="00A612DF" w:rsidRPr="00EA38B4" w14:paraId="012B6FC5" w14:textId="77777777" w:rsidTr="00C20607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E25E" w14:textId="77777777" w:rsidR="00A612DF" w:rsidRPr="00EA38B4" w:rsidRDefault="00A612DF" w:rsidP="00A831C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3227D" w14:textId="77777777" w:rsidR="00A612DF" w:rsidRPr="00EA38B4" w:rsidRDefault="00A612DF" w:rsidP="00A831C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EA38B4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CO"/>
              </w:rPr>
              <w:t>ENCUENTRO DEPARTAMENTAL DE CONSEJEROS TERRITORIALES (CENTRAL) - MUNICIPIO MEDELLÍN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6AEF64C" w14:textId="77777777" w:rsidR="00A612DF" w:rsidRPr="00EA38B4" w:rsidRDefault="00A612DF" w:rsidP="00A612D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</w:pPr>
            <w:r w:rsidRPr="0026228A">
              <w:rPr>
                <w:rFonts w:ascii="Arial" w:hAnsi="Arial" w:cs="Arial"/>
                <w:color w:val="000000"/>
                <w:sz w:val="18"/>
                <w:szCs w:val="18"/>
                <w:lang w:eastAsia="es-CO"/>
              </w:rPr>
              <w:t xml:space="preserve">$ </w:t>
            </w:r>
          </w:p>
        </w:tc>
      </w:tr>
    </w:tbl>
    <w:p w14:paraId="7A6B87D8" w14:textId="77777777" w:rsidR="00850FBD" w:rsidRPr="00902FD9" w:rsidRDefault="00850FBD">
      <w:pPr>
        <w:tabs>
          <w:tab w:val="right" w:pos="8222"/>
        </w:tabs>
        <w:ind w:left="0" w:right="49" w:firstLine="0"/>
        <w:jc w:val="both"/>
        <w:rPr>
          <w:rFonts w:ascii="Arial" w:eastAsia="Arial" w:hAnsi="Arial" w:cs="Arial"/>
        </w:rPr>
      </w:pPr>
    </w:p>
    <w:p w14:paraId="0A475AEA" w14:textId="77777777" w:rsidR="00953CCC" w:rsidRPr="00255936" w:rsidRDefault="00953CCC" w:rsidP="00953CCC">
      <w:pPr>
        <w:jc w:val="both"/>
        <w:rPr>
          <w:rFonts w:ascii="Arial" w:hAnsi="Arial" w:cs="Arial"/>
        </w:rPr>
      </w:pPr>
      <w:r w:rsidRPr="00255936">
        <w:rPr>
          <w:rFonts w:ascii="Arial" w:hAnsi="Arial" w:cs="Arial"/>
          <w:b/>
        </w:rPr>
        <w:t xml:space="preserve">Nota 1: </w:t>
      </w:r>
      <w:r w:rsidRPr="00255936">
        <w:rPr>
          <w:rFonts w:ascii="Arial" w:hAnsi="Arial" w:cs="Arial"/>
        </w:rPr>
        <w:t>L</w:t>
      </w:r>
      <w:r w:rsidRPr="00255936">
        <w:rPr>
          <w:rFonts w:ascii="Arial" w:eastAsia="Arial" w:hAnsi="Arial" w:cs="Arial"/>
        </w:rPr>
        <w:t xml:space="preserve">os anteriores precios incluyen </w:t>
      </w:r>
      <w:r w:rsidRPr="00255936">
        <w:rPr>
          <w:rFonts w:ascii="Arial" w:hAnsi="Arial" w:cs="Arial"/>
        </w:rPr>
        <w:t>todos los gastos, impuestos, ganancias, imprevistos, deducciones, y retenciones que legalmente haya lugar generadas con la presentación de la oferta, suscripción del contrato y su posterior ejecución.</w:t>
      </w:r>
    </w:p>
    <w:p w14:paraId="6E77822B" w14:textId="77777777" w:rsidR="00255936" w:rsidRPr="00255936" w:rsidRDefault="00255936" w:rsidP="00953CCC">
      <w:pPr>
        <w:jc w:val="both"/>
        <w:rPr>
          <w:rFonts w:ascii="Arial" w:hAnsi="Arial" w:cs="Arial"/>
        </w:rPr>
      </w:pPr>
    </w:p>
    <w:p w14:paraId="79C9B08A" w14:textId="77777777" w:rsidR="00255936" w:rsidRPr="00255936" w:rsidRDefault="00255936" w:rsidP="00255936">
      <w:pPr>
        <w:ind w:hanging="2"/>
        <w:jc w:val="both"/>
        <w:rPr>
          <w:rFonts w:ascii="Arial" w:eastAsia="Arial Narrow" w:hAnsi="Arial" w:cs="Arial"/>
        </w:rPr>
      </w:pPr>
      <w:r w:rsidRPr="00255936">
        <w:rPr>
          <w:rFonts w:ascii="Arial" w:eastAsia="Arial Narrow" w:hAnsi="Arial" w:cs="Arial"/>
          <w:b/>
          <w:bCs/>
        </w:rPr>
        <w:t>Nota 2:</w:t>
      </w:r>
      <w:r w:rsidRPr="00255936">
        <w:rPr>
          <w:rFonts w:ascii="Arial" w:eastAsia="Arial Narrow" w:hAnsi="Arial" w:cs="Arial"/>
        </w:rPr>
        <w:t xml:space="preserve"> El valor del presupuesto oficial es hasta por la suma </w:t>
      </w:r>
      <w:r w:rsidRPr="00255936">
        <w:rPr>
          <w:rFonts w:ascii="Arial" w:hAnsi="Arial" w:cs="Arial"/>
        </w:rPr>
        <w:t xml:space="preserve">de </w:t>
      </w:r>
      <w:r w:rsidRPr="00255936">
        <w:rPr>
          <w:rFonts w:ascii="Arial" w:hAnsi="Arial" w:cs="Arial"/>
          <w:b/>
        </w:rPr>
        <w:t>SESENTA Y SEIS MILLONES QUINIENTOS MIL PESOS MCTE ($66.500.000)</w:t>
      </w:r>
      <w:r w:rsidRPr="00255936">
        <w:rPr>
          <w:rFonts w:ascii="Arial" w:hAnsi="Arial" w:cs="Arial"/>
        </w:rPr>
        <w:t xml:space="preserve">, incluidos el IVA y demás impuestos, </w:t>
      </w:r>
      <w:r w:rsidRPr="00255936">
        <w:rPr>
          <w:rFonts w:ascii="Arial" w:eastAsia="Arial Narrow" w:hAnsi="Arial" w:cs="Arial"/>
        </w:rPr>
        <w:t xml:space="preserve">dado que se tratará de un contrato de </w:t>
      </w:r>
      <w:r w:rsidRPr="00255936">
        <w:rPr>
          <w:rFonts w:ascii="Arial" w:eastAsia="Lucida Sans Unicode" w:hAnsi="Arial" w:cs="Arial"/>
          <w:color w:val="000000"/>
          <w:position w:val="-1"/>
          <w:lang w:eastAsia="es-CO" w:bidi="en-US"/>
        </w:rPr>
        <w:t xml:space="preserve">servicios logísticos el cual se ejecutará hasta el </w:t>
      </w:r>
      <w:r w:rsidRPr="00255936">
        <w:rPr>
          <w:rFonts w:ascii="Arial" w:eastAsia="Arial Narrow" w:hAnsi="Arial" w:cs="Arial"/>
          <w:b/>
        </w:rPr>
        <w:t>monto agotable</w:t>
      </w:r>
      <w:r w:rsidRPr="00255936">
        <w:rPr>
          <w:rFonts w:ascii="Arial" w:eastAsia="Arial Narrow" w:hAnsi="Arial" w:cs="Arial"/>
        </w:rPr>
        <w:t xml:space="preserve"> sujeto a la disponibilidad de recursos aportada al presente proceso contractual. </w:t>
      </w:r>
    </w:p>
    <w:p w14:paraId="4986A72D" w14:textId="77777777" w:rsidR="00255936" w:rsidRPr="00255936" w:rsidRDefault="00255936" w:rsidP="00255936">
      <w:pPr>
        <w:ind w:hanging="2"/>
        <w:jc w:val="both"/>
        <w:rPr>
          <w:rFonts w:ascii="Arial" w:eastAsia="Arial Narrow" w:hAnsi="Arial" w:cs="Arial"/>
        </w:rPr>
      </w:pPr>
    </w:p>
    <w:p w14:paraId="4DC84BBA" w14:textId="77777777" w:rsidR="00255936" w:rsidRPr="00255936" w:rsidRDefault="00255936" w:rsidP="00255936">
      <w:pPr>
        <w:jc w:val="both"/>
        <w:rPr>
          <w:rFonts w:ascii="Arial" w:hAnsi="Arial" w:cs="Arial"/>
        </w:rPr>
      </w:pPr>
      <w:r w:rsidRPr="00255936">
        <w:rPr>
          <w:rFonts w:ascii="Arial" w:hAnsi="Arial" w:cs="Arial"/>
        </w:rPr>
        <w:t xml:space="preserve">Por lo anterior, la oferta económica se deberá realizar teniendo como base el VALOR TOTAL UNITARIO establecido por la Entidad con base en el Estudio del Mercado, el cual corresponde a </w:t>
      </w:r>
      <w:r w:rsidRPr="00255936">
        <w:rPr>
          <w:rFonts w:ascii="Arial" w:hAnsi="Arial" w:cs="Arial"/>
          <w:b/>
          <w:bCs/>
        </w:rPr>
        <w:t>CINCO MILLONES CUATROCIENTOS NOVENTA Y UN MIL PESOS M/CTE ($5.491.000)</w:t>
      </w:r>
      <w:r w:rsidRPr="00255936">
        <w:rPr>
          <w:rFonts w:ascii="Arial" w:hAnsi="Arial" w:cs="Arial"/>
        </w:rPr>
        <w:t xml:space="preserve">. </w:t>
      </w:r>
      <w:r w:rsidRPr="00255936">
        <w:rPr>
          <w:rFonts w:ascii="Arial" w:hAnsi="Arial" w:cs="Arial"/>
          <w:color w:val="000000"/>
        </w:rPr>
        <w:t>Entonces, para efectos de evaluación, la entidad tomará la sumatoria de valores unitarios y la adjudicación corresponderá al valor total del presupuesto oficial.</w:t>
      </w:r>
    </w:p>
    <w:p w14:paraId="180E0B5E" w14:textId="77777777" w:rsidR="00255936" w:rsidRPr="00255936" w:rsidRDefault="00255936" w:rsidP="00255936">
      <w:pPr>
        <w:ind w:hanging="2"/>
        <w:jc w:val="both"/>
        <w:rPr>
          <w:rFonts w:ascii="Arial" w:eastAsia="Arial Narrow" w:hAnsi="Arial" w:cs="Arial"/>
        </w:rPr>
      </w:pPr>
    </w:p>
    <w:p w14:paraId="6DD6E518" w14:textId="77777777" w:rsidR="00255936" w:rsidRPr="00255936" w:rsidRDefault="00255936" w:rsidP="00255936">
      <w:pPr>
        <w:ind w:hanging="2"/>
        <w:jc w:val="both"/>
        <w:rPr>
          <w:rFonts w:ascii="Arial" w:hAnsi="Arial" w:cs="Arial"/>
        </w:rPr>
      </w:pPr>
      <w:r w:rsidRPr="00255936">
        <w:rPr>
          <w:rFonts w:ascii="Arial" w:eastAsia="Arial Narrow" w:hAnsi="Arial" w:cs="Arial"/>
          <w:b/>
        </w:rPr>
        <w:t>Nota 3</w:t>
      </w:r>
      <w:r w:rsidRPr="00255936">
        <w:rPr>
          <w:rFonts w:ascii="Arial" w:eastAsia="Arial Narrow" w:hAnsi="Arial" w:cs="Arial"/>
        </w:rPr>
        <w:t xml:space="preserve">: los valores indicados anteriormente, corresponden a la sumatoria de los valores promedio unitarios de los servicios que en el momento puede llegar a requerir la entidad, lo que no significa que todos los ítems requieran de su ejecución en un solo momento, pues ello dependerá de la necesidad de la Entidad. </w:t>
      </w:r>
    </w:p>
    <w:p w14:paraId="681FC2A7" w14:textId="77777777" w:rsidR="00255936" w:rsidRPr="00255936" w:rsidRDefault="00255936" w:rsidP="00255936">
      <w:pPr>
        <w:ind w:hanging="2"/>
        <w:jc w:val="both"/>
        <w:rPr>
          <w:rFonts w:ascii="Arial" w:eastAsia="Arial Narrow" w:hAnsi="Arial" w:cs="Arial"/>
        </w:rPr>
      </w:pPr>
    </w:p>
    <w:p w14:paraId="257B60F4" w14:textId="77777777" w:rsidR="00255936" w:rsidRPr="00255936" w:rsidRDefault="00255936" w:rsidP="00255936">
      <w:pPr>
        <w:ind w:hanging="2"/>
        <w:jc w:val="both"/>
        <w:rPr>
          <w:rFonts w:ascii="Arial" w:eastAsia="Arial Narrow" w:hAnsi="Arial" w:cs="Arial"/>
        </w:rPr>
      </w:pPr>
      <w:r w:rsidRPr="00255936">
        <w:rPr>
          <w:rFonts w:ascii="Arial" w:eastAsia="Arial Narrow" w:hAnsi="Arial" w:cs="Arial"/>
          <w:b/>
        </w:rPr>
        <w:t>Nota 4</w:t>
      </w:r>
      <w:r w:rsidRPr="00255936">
        <w:rPr>
          <w:rFonts w:ascii="Arial" w:eastAsia="Arial Narrow" w:hAnsi="Arial" w:cs="Arial"/>
        </w:rPr>
        <w:t>: El valor ofertado, será únicamente para efectos de calificación y comparación de ofertas, en todo caso el valor del contrato corresponde al del presupuesto oficial, teniendo en cuenta que no se tiene certeza del número de servicios a requerir durante el plazo de ejecución del contrato</w:t>
      </w:r>
      <w:r w:rsidRPr="00255936">
        <w:rPr>
          <w:rFonts w:ascii="Arial" w:eastAsia="Arial" w:hAnsi="Arial" w:cs="Arial"/>
        </w:rPr>
        <w:t>, pero si se cancelará con los valores individuales ofertados en cada ítem.</w:t>
      </w:r>
    </w:p>
    <w:p w14:paraId="094333C8" w14:textId="77777777" w:rsidR="00953CCC" w:rsidRPr="00255936" w:rsidRDefault="00953CCC" w:rsidP="00255936">
      <w:pPr>
        <w:ind w:left="0" w:firstLine="0"/>
        <w:jc w:val="both"/>
        <w:rPr>
          <w:rFonts w:ascii="Arial" w:hAnsi="Arial" w:cs="Arial"/>
          <w:noProof/>
          <w:lang w:eastAsia="es-CO"/>
        </w:rPr>
      </w:pPr>
    </w:p>
    <w:p w14:paraId="7226298A" w14:textId="77777777" w:rsidR="00953CCC" w:rsidRPr="00255936" w:rsidRDefault="00255936" w:rsidP="00953CCC">
      <w:pPr>
        <w:tabs>
          <w:tab w:val="left" w:pos="660"/>
        </w:tabs>
        <w:ind w:left="0" w:firstLine="0"/>
        <w:jc w:val="both"/>
        <w:rPr>
          <w:rFonts w:ascii="Arial" w:hAnsi="Arial" w:cs="Arial"/>
        </w:rPr>
      </w:pPr>
      <w:r w:rsidRPr="00255936">
        <w:rPr>
          <w:rFonts w:ascii="Arial" w:hAnsi="Arial" w:cs="Arial"/>
          <w:b/>
        </w:rPr>
        <w:lastRenderedPageBreak/>
        <w:t>Nota 5</w:t>
      </w:r>
      <w:r w:rsidR="00953CCC" w:rsidRPr="00255936">
        <w:rPr>
          <w:rFonts w:ascii="Arial" w:hAnsi="Arial" w:cs="Arial"/>
        </w:rPr>
        <w:t xml:space="preserve">: </w:t>
      </w:r>
      <w:r w:rsidR="00953CCC" w:rsidRPr="00255936">
        <w:rPr>
          <w:rFonts w:ascii="Arial" w:hAnsi="Arial" w:cs="Arial"/>
          <w:lang w:eastAsia="es-CO"/>
        </w:rPr>
        <w:t xml:space="preserve">los precios unitarios ofertados de cada ítem </w:t>
      </w:r>
      <w:r w:rsidR="00953CCC" w:rsidRPr="00255936">
        <w:rPr>
          <w:rFonts w:ascii="Arial" w:hAnsi="Arial" w:cs="Arial"/>
          <w:b/>
          <w:lang w:eastAsia="es-CO"/>
        </w:rPr>
        <w:t>no podrán</w:t>
      </w:r>
      <w:r w:rsidR="00953CCC" w:rsidRPr="00255936">
        <w:rPr>
          <w:rFonts w:ascii="Arial" w:hAnsi="Arial" w:cs="Arial"/>
          <w:lang w:eastAsia="es-CO"/>
        </w:rPr>
        <w:t xml:space="preserve"> </w:t>
      </w:r>
      <w:r w:rsidR="00953CCC" w:rsidRPr="00255936">
        <w:rPr>
          <w:rFonts w:ascii="Arial" w:hAnsi="Arial" w:cs="Arial"/>
          <w:b/>
          <w:lang w:eastAsia="es-CO"/>
        </w:rPr>
        <w:t>superar el valor unitario fijado por la Entidad</w:t>
      </w:r>
      <w:r w:rsidR="00953CCC" w:rsidRPr="00255936">
        <w:rPr>
          <w:rFonts w:ascii="Arial" w:hAnsi="Arial" w:cs="Arial"/>
        </w:rPr>
        <w:t>.</w:t>
      </w:r>
    </w:p>
    <w:p w14:paraId="3D148194" w14:textId="77777777" w:rsidR="00953CCC" w:rsidRPr="00255936" w:rsidRDefault="00953CCC" w:rsidP="00953CCC">
      <w:pPr>
        <w:ind w:left="0" w:firstLine="0"/>
        <w:jc w:val="both"/>
        <w:rPr>
          <w:rFonts w:ascii="Arial" w:eastAsia="Arial" w:hAnsi="Arial" w:cs="Arial"/>
          <w:b/>
        </w:rPr>
      </w:pPr>
    </w:p>
    <w:p w14:paraId="56BBDA90" w14:textId="77777777" w:rsidR="00F06D49" w:rsidRPr="00255936" w:rsidRDefault="00255936" w:rsidP="00953CCC">
      <w:pPr>
        <w:jc w:val="both"/>
        <w:rPr>
          <w:rFonts w:ascii="Arial" w:eastAsia="Arial" w:hAnsi="Arial" w:cs="Arial"/>
        </w:rPr>
      </w:pPr>
      <w:r w:rsidRPr="00255936">
        <w:rPr>
          <w:rFonts w:ascii="Arial" w:eastAsia="Arial" w:hAnsi="Arial" w:cs="Arial"/>
          <w:b/>
        </w:rPr>
        <w:t>Nota 6</w:t>
      </w:r>
      <w:r w:rsidR="00953CCC" w:rsidRPr="00255936">
        <w:rPr>
          <w:rFonts w:ascii="Arial" w:eastAsia="Arial" w:hAnsi="Arial" w:cs="Arial"/>
          <w:b/>
        </w:rPr>
        <w:t xml:space="preserve">: </w:t>
      </w:r>
      <w:r w:rsidR="00953CCC" w:rsidRPr="00255936">
        <w:rPr>
          <w:rFonts w:ascii="Arial" w:eastAsia="Arial" w:hAnsi="Arial" w:cs="Arial"/>
        </w:rPr>
        <w:t xml:space="preserve">Es importante que los interesados tengan en cuenta que todos los valores unitarios consignados en la oferta económica deben venir sin decimales, es decir redondeados al peso. </w:t>
      </w:r>
    </w:p>
    <w:p w14:paraId="7FBCB14E" w14:textId="77777777" w:rsidR="00F06D49" w:rsidRPr="00A612DF" w:rsidRDefault="00F06D49" w:rsidP="00F06D49">
      <w:pPr>
        <w:widowControl w:val="0"/>
        <w:ind w:left="0" w:firstLine="0"/>
        <w:jc w:val="both"/>
        <w:rPr>
          <w:rFonts w:ascii="Arial" w:eastAsia="Arial" w:hAnsi="Arial" w:cs="Arial"/>
        </w:rPr>
      </w:pPr>
    </w:p>
    <w:p w14:paraId="04EB0C3A" w14:textId="77777777" w:rsidR="00902FD9" w:rsidRDefault="00902FD9" w:rsidP="00F06D49">
      <w:pPr>
        <w:widowControl w:val="0"/>
        <w:ind w:left="0" w:firstLine="0"/>
        <w:jc w:val="both"/>
        <w:rPr>
          <w:rFonts w:ascii="Arial" w:eastAsia="Arial" w:hAnsi="Arial" w:cs="Arial"/>
        </w:rPr>
      </w:pPr>
    </w:p>
    <w:p w14:paraId="4840CF88" w14:textId="77777777" w:rsidR="00953CCC" w:rsidRDefault="00953CCC" w:rsidP="00F06D49">
      <w:pPr>
        <w:widowControl w:val="0"/>
        <w:ind w:left="0" w:firstLine="0"/>
        <w:jc w:val="both"/>
        <w:rPr>
          <w:rFonts w:ascii="Arial" w:eastAsia="Arial" w:hAnsi="Arial" w:cs="Arial"/>
        </w:rPr>
      </w:pPr>
    </w:p>
    <w:p w14:paraId="796672AA" w14:textId="77777777" w:rsidR="00953CCC" w:rsidRPr="00A612DF" w:rsidRDefault="00953CCC" w:rsidP="00F06D49">
      <w:pPr>
        <w:widowControl w:val="0"/>
        <w:ind w:left="0" w:firstLine="0"/>
        <w:jc w:val="both"/>
        <w:rPr>
          <w:rFonts w:ascii="Arial" w:eastAsia="Arial" w:hAnsi="Arial" w:cs="Arial"/>
        </w:rPr>
      </w:pPr>
    </w:p>
    <w:p w14:paraId="6A49D0ED" w14:textId="77777777" w:rsidR="00F06D49" w:rsidRPr="00A612DF" w:rsidRDefault="00F06D49" w:rsidP="00F06D49">
      <w:pPr>
        <w:widowControl w:val="0"/>
        <w:ind w:left="0" w:firstLine="0"/>
        <w:jc w:val="both"/>
        <w:rPr>
          <w:rFonts w:ascii="Arial" w:eastAsia="Arial" w:hAnsi="Arial" w:cs="Arial"/>
          <w:b/>
        </w:rPr>
      </w:pPr>
      <w:r w:rsidRPr="00A612DF">
        <w:rPr>
          <w:rFonts w:ascii="Arial" w:eastAsia="Arial" w:hAnsi="Arial" w:cs="Arial"/>
          <w:b/>
        </w:rPr>
        <w:t>Firma</w:t>
      </w:r>
    </w:p>
    <w:p w14:paraId="2CE106F7" w14:textId="77777777" w:rsidR="00F06D49" w:rsidRPr="00A612DF" w:rsidRDefault="00F06D49" w:rsidP="00F06D49">
      <w:pPr>
        <w:widowControl w:val="0"/>
        <w:ind w:left="0" w:firstLine="0"/>
        <w:jc w:val="both"/>
        <w:rPr>
          <w:rFonts w:ascii="Arial" w:eastAsia="Arial" w:hAnsi="Arial" w:cs="Arial"/>
          <w:b/>
        </w:rPr>
      </w:pPr>
      <w:r w:rsidRPr="00A612DF">
        <w:rPr>
          <w:rFonts w:ascii="Arial" w:eastAsia="Arial" w:hAnsi="Arial" w:cs="Arial"/>
          <w:b/>
        </w:rPr>
        <w:t xml:space="preserve">Nombre </w:t>
      </w:r>
    </w:p>
    <w:p w14:paraId="4FD4F6AA" w14:textId="77777777" w:rsidR="00F06D49" w:rsidRPr="00A612DF" w:rsidRDefault="00F06D49" w:rsidP="00F06D49">
      <w:pPr>
        <w:widowControl w:val="0"/>
        <w:ind w:left="0" w:firstLine="0"/>
        <w:jc w:val="both"/>
        <w:rPr>
          <w:rFonts w:ascii="Arial" w:eastAsia="Arial" w:hAnsi="Arial" w:cs="Arial"/>
          <w:b/>
        </w:rPr>
      </w:pPr>
      <w:r w:rsidRPr="00A612DF">
        <w:rPr>
          <w:rFonts w:ascii="Arial" w:eastAsia="Arial" w:hAnsi="Arial" w:cs="Arial"/>
          <w:b/>
        </w:rPr>
        <w:t>Identificación</w:t>
      </w:r>
    </w:p>
    <w:sectPr w:rsidR="00F06D49" w:rsidRPr="00A612D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8720"/>
      <w:pgMar w:top="1418" w:right="1701" w:bottom="1418" w:left="1701" w:header="277" w:footer="96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0A0D0" w14:textId="77777777" w:rsidR="007A55FC" w:rsidRDefault="007A55FC">
      <w:r>
        <w:separator/>
      </w:r>
    </w:p>
  </w:endnote>
  <w:endnote w:type="continuationSeparator" w:id="0">
    <w:p w14:paraId="572CA6A7" w14:textId="77777777" w:rsidR="007A55FC" w:rsidRDefault="007A5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78DFBDF2-AB7F-4349-AB3D-F1345033CC6B}"/>
    <w:embedBold r:id="rId2" w:fontKey="{6129962C-89A4-554C-97E5-43EB104E2FC7}"/>
    <w:embedItalic r:id="rId3" w:fontKey="{E95FB01B-5E9C-9B47-8893-5B9DFABB950B}"/>
    <w:embedBoldItalic r:id="rId4" w:fontKey="{FC814678-D6E5-4A48-8783-66450CE9B85C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8FC03945-9848-624B-898A-4B289580A792}"/>
    <w:embedBold r:id="rId6" w:fontKey="{44F49C29-C9A8-3046-A884-B2EFB2F1CC2D}"/>
    <w:embedItalic r:id="rId7" w:fontKey="{586823EF-4735-764E-9B6B-934B6A023F11}"/>
    <w:embedBoldItalic r:id="rId8" w:fontKey="{4848BC93-CDB7-0F40-9FEE-B6AD3ABEE82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4F3D10CC-42F4-5442-9206-A55936898CFB}"/>
    <w:embedBold r:id="rId10" w:fontKey="{D21DE968-78BC-734D-9ACF-70DF935F983D}"/>
    <w:embedItalic r:id="rId11" w:fontKey="{78F22F1A-7535-1446-B41C-941C85C295A7}"/>
    <w:embedBoldItalic r:id="rId12" w:fontKey="{CD34260B-215D-6E46-B6A0-71CE7F8F043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3" w:fontKey="{514F655F-16A7-7040-A9A5-6D2C617596B8}"/>
    <w:embedBold r:id="rId14" w:fontKey="{D29B8573-5267-3142-AAA2-9F2B756D42E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5" w:fontKey="{F117F9D2-E72F-1B44-AC08-BF185CFED7C6}"/>
    <w:embedBold r:id="rId16" w:fontKey="{A3636EE1-EE26-5549-BCD5-84253AC61A43}"/>
    <w:embedItalic r:id="rId17" w:fontKey="{56239456-74FD-B049-AC87-179A705EDBBC}"/>
    <w:embedBoldItalic r:id="rId18" w:fontKey="{3FD0C154-78A0-6040-B36E-A01B7273CC1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9" w:fontKey="{82FC1993-32CD-7140-8F9C-717ACFAE7F07}"/>
    <w:embedBold r:id="rId20" w:fontKey="{744C95F4-3B6B-5747-B495-B9EB0BE2061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1" w:fontKey="{FF8B7763-5EE4-E247-8D9B-4F9E002F1664}"/>
    <w:embedBoldItalic r:id="rId22" w:fontKey="{8C51051E-467A-B34A-9E9E-A87B49FB4E6F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23" w:fontKey="{8BD3B05B-6594-4740-8925-27CF268F775D}"/>
    <w:embedBold r:id="rId24" w:fontKey="{D123185D-9CC0-0F45-AA4B-35CF1DBB4733}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roxima Nova Rg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25" w:fontKey="{FE52667E-C3DA-504A-9E28-86A5794960A8}"/>
    <w:embedBold r:id="rId26" w:fontKey="{18ECE49A-1D28-494C-8BCC-2174D591C75B}"/>
    <w:embedItalic r:id="rId27" w:fontKey="{E7FE50CF-DBB7-3741-B415-F488F23C0030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  <w:embedRegular r:id="rId28" w:fontKey="{85D35EF0-3728-F344-B171-ACA8E5061822}"/>
  </w:font>
  <w:font w:name="Liberation Serif">
    <w:panose1 w:val="020B0604020202020204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29" w:fontKey="{49B07284-00B4-F147-9694-CAE0AB90D4EE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30" w:fontKey="{B469F3E9-4E80-FD44-B2E0-2BCA673B3185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31" w:fontKey="{E5C2FACC-51F4-1F4C-BCEE-12675C12A10D}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  <w:embedRegular r:id="rId32" w:fontKey="{3B98CE43-700A-E04B-9C93-9B95EFC6F01F}"/>
    <w:embedBold r:id="rId33" w:fontKey="{6278FE2D-CA2F-1849-9B2F-77A65CE9A9A3}"/>
  </w:font>
  <w:font w:name="Bookman">
    <w:panose1 w:val="020B0604020202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  <w:embedRegular r:id="rId34" w:fontKey="{E92F4070-DF80-234C-9ACB-8309D02385C7}"/>
  </w:font>
  <w:font w:name="Sans Serif 12cpi">
    <w:panose1 w:val="020B0604020202020204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35" w:fontKey="{797710C7-476A-3445-B288-6B8A18DFB4DF}"/>
    <w:embedBold r:id="rId36" w:fontKey="{214D713A-2335-C042-849D-6A8C840A84FD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10FEC" w14:textId="77777777" w:rsidR="00BF05C1" w:rsidRDefault="00BF05C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CC8E5" w14:textId="77777777" w:rsidR="00BF05C1" w:rsidRDefault="00BF05C1">
    <w:pPr>
      <w:tabs>
        <w:tab w:val="center" w:pos="4550"/>
        <w:tab w:val="left" w:pos="5818"/>
      </w:tabs>
      <w:ind w:left="0" w:right="260" w:hanging="2"/>
      <w:rPr>
        <w:rFonts w:ascii="Arial" w:eastAsia="Arial" w:hAnsi="Arial" w:cs="Arial"/>
        <w:color w:val="8496B0"/>
        <w:sz w:val="16"/>
        <w:szCs w:val="16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hidden="0" allowOverlap="1" wp14:anchorId="5DBA26A0" wp14:editId="4968BE49">
          <wp:simplePos x="0" y="0"/>
          <wp:positionH relativeFrom="column">
            <wp:posOffset>-870584</wp:posOffset>
          </wp:positionH>
          <wp:positionV relativeFrom="paragraph">
            <wp:posOffset>50165</wp:posOffset>
          </wp:positionV>
          <wp:extent cx="7410450" cy="105219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10450" cy="1052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393F3B3" w14:textId="77777777" w:rsidR="00BF05C1" w:rsidRDefault="00BF05C1">
    <w:pPr>
      <w:tabs>
        <w:tab w:val="center" w:pos="4550"/>
        <w:tab w:val="left" w:pos="5818"/>
      </w:tabs>
      <w:ind w:left="0" w:right="260" w:hanging="2"/>
      <w:jc w:val="right"/>
      <w:rPr>
        <w:rFonts w:ascii="Arial" w:eastAsia="Arial" w:hAnsi="Arial" w:cs="Arial"/>
        <w:color w:val="222A35"/>
        <w:sz w:val="16"/>
        <w:szCs w:val="16"/>
      </w:rPr>
    </w:pPr>
  </w:p>
  <w:p w14:paraId="4DF8F331" w14:textId="77777777" w:rsidR="00BF05C1" w:rsidRDefault="00BF05C1">
    <w:pPr>
      <w:pBdr>
        <w:top w:val="nil"/>
        <w:left w:val="nil"/>
        <w:bottom w:val="nil"/>
        <w:right w:val="nil"/>
        <w:between w:val="nil"/>
      </w:pBdr>
      <w:ind w:left="0" w:hanging="2"/>
      <w:jc w:val="right"/>
      <w:rPr>
        <w:color w:val="000000"/>
      </w:rPr>
    </w:pPr>
  </w:p>
  <w:p w14:paraId="62967E7C" w14:textId="77777777" w:rsidR="00BF05C1" w:rsidRDefault="00BF05C1">
    <w:pPr>
      <w:pBdr>
        <w:top w:val="nil"/>
        <w:left w:val="nil"/>
        <w:bottom w:val="nil"/>
        <w:right w:val="nil"/>
        <w:between w:val="nil"/>
      </w:pBdr>
      <w:ind w:left="0" w:hanging="2"/>
      <w:jc w:val="right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8675E" w14:textId="77777777" w:rsidR="00BF05C1" w:rsidRDefault="00BF05C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B0FAC" w14:textId="77777777" w:rsidR="007A55FC" w:rsidRDefault="007A55FC">
      <w:r>
        <w:separator/>
      </w:r>
    </w:p>
  </w:footnote>
  <w:footnote w:type="continuationSeparator" w:id="0">
    <w:p w14:paraId="2D887697" w14:textId="77777777" w:rsidR="007A55FC" w:rsidRDefault="007A55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C31D0" w14:textId="77777777" w:rsidR="00BF05C1" w:rsidRDefault="00BF05C1">
    <w:pPr>
      <w:pBdr>
        <w:top w:val="nil"/>
        <w:left w:val="nil"/>
        <w:bottom w:val="nil"/>
        <w:right w:val="nil"/>
        <w:between w:val="nil"/>
      </w:pBdr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B1901" w14:textId="77777777" w:rsidR="00BF05C1" w:rsidRDefault="00BF05C1">
    <w:pPr>
      <w:pBdr>
        <w:top w:val="nil"/>
        <w:left w:val="nil"/>
        <w:bottom w:val="nil"/>
        <w:right w:val="nil"/>
        <w:between w:val="nil"/>
      </w:pBdr>
      <w:ind w:left="0" w:hanging="2"/>
      <w:rPr>
        <w:color w:val="000000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hidden="0" allowOverlap="1" wp14:anchorId="0A0832ED" wp14:editId="779657FB">
          <wp:simplePos x="0" y="0"/>
          <wp:positionH relativeFrom="column">
            <wp:posOffset>3301365</wp:posOffset>
          </wp:positionH>
          <wp:positionV relativeFrom="paragraph">
            <wp:posOffset>-80644</wp:posOffset>
          </wp:positionV>
          <wp:extent cx="3115310" cy="742950"/>
          <wp:effectExtent l="0" t="0" r="0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15310" cy="742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A9D1D" w14:textId="77777777" w:rsidR="00BF05C1" w:rsidRDefault="00BF05C1">
    <w:pPr>
      <w:pBdr>
        <w:top w:val="nil"/>
        <w:left w:val="nil"/>
        <w:bottom w:val="nil"/>
        <w:right w:val="nil"/>
        <w:between w:val="nil"/>
      </w:pBdr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57706C"/>
    <w:multiLevelType w:val="multilevel"/>
    <w:tmpl w:val="3A5EA9B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1Edgar2Ttulo2Car1CarCarCarCarCarTtulo2Car1CarCarCarCarCarCarTtulo2-BCN2headlinehTitleHeader2Ah2ABCA1h21ABC1A2ABC2ChapterNumberAppendixLetterchnH2DONOTUSEh2Level2TopicHeadingH21H2221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1Edgar3111Ttulo3Ttulo3-BCN3bullet2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1Ttulo4-BCN4dashd3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1Ttulo6-BCN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44813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embedTrueTypeFonts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FBD"/>
    <w:rsid w:val="0006750E"/>
    <w:rsid w:val="0017450B"/>
    <w:rsid w:val="001E2F6B"/>
    <w:rsid w:val="00235DF8"/>
    <w:rsid w:val="00255936"/>
    <w:rsid w:val="002A38E8"/>
    <w:rsid w:val="004554DC"/>
    <w:rsid w:val="005376F8"/>
    <w:rsid w:val="00633B49"/>
    <w:rsid w:val="006B3B65"/>
    <w:rsid w:val="00776A99"/>
    <w:rsid w:val="00777DCA"/>
    <w:rsid w:val="007927F0"/>
    <w:rsid w:val="007A55FC"/>
    <w:rsid w:val="00850FBD"/>
    <w:rsid w:val="00902FD9"/>
    <w:rsid w:val="009245D8"/>
    <w:rsid w:val="00953CCC"/>
    <w:rsid w:val="009E62DF"/>
    <w:rsid w:val="00A612DF"/>
    <w:rsid w:val="00BC6B3F"/>
    <w:rsid w:val="00BF05C1"/>
    <w:rsid w:val="00C20607"/>
    <w:rsid w:val="00D311E3"/>
    <w:rsid w:val="00D3344B"/>
    <w:rsid w:val="00DD5F60"/>
    <w:rsid w:val="00F0001A"/>
    <w:rsid w:val="00F0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687E0"/>
  <w15:docId w15:val="{28271F69-8229-4571-9FAF-072B050E6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n-US" w:bidi="ar-SA"/>
      </w:rPr>
    </w:rPrDefault>
    <w:pPrDefault>
      <w:pPr>
        <w:ind w:left="-1"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numPr>
        <w:numId w:val="1"/>
      </w:numPr>
      <w:spacing w:before="240" w:after="60" w:line="1" w:lineRule="atLeast"/>
      <w:ind w:leftChars="-1" w:left="-1" w:hangingChars="1" w:hanging="1"/>
      <w:textAlignment w:val="top"/>
      <w:outlineLvl w:val="0"/>
    </w:pPr>
    <w:rPr>
      <w:rFonts w:ascii="Cambria" w:hAnsi="Cambria"/>
      <w:b/>
      <w:bCs/>
      <w:kern w:val="32"/>
      <w:position w:val="-1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keepLines/>
      <w:spacing w:before="360" w:after="80" w:line="1" w:lineRule="atLeast"/>
      <w:ind w:leftChars="-1" w:hangingChars="1"/>
      <w:textAlignment w:val="top"/>
      <w:outlineLvl w:val="1"/>
    </w:pPr>
    <w:rPr>
      <w:b/>
      <w:position w:val="-1"/>
      <w:sz w:val="36"/>
      <w:szCs w:val="36"/>
    </w:rPr>
  </w:style>
  <w:style w:type="paragraph" w:styleId="Ttulo3">
    <w:name w:val="heading 3"/>
    <w:basedOn w:val="Normal"/>
    <w:next w:val="Normal"/>
    <w:qFormat/>
    <w:pPr>
      <w:keepNext/>
      <w:keepLines/>
      <w:spacing w:before="280" w:after="80" w:line="1" w:lineRule="atLeast"/>
      <w:ind w:leftChars="-1" w:hangingChars="1"/>
      <w:textAlignment w:val="top"/>
      <w:outlineLvl w:val="2"/>
    </w:pPr>
    <w:rPr>
      <w:b/>
      <w:position w:val="-1"/>
      <w:sz w:val="28"/>
      <w:szCs w:val="28"/>
    </w:rPr>
  </w:style>
  <w:style w:type="paragraph" w:styleId="Ttulo4">
    <w:name w:val="heading 4"/>
    <w:basedOn w:val="Normal"/>
    <w:next w:val="Normal"/>
    <w:qFormat/>
    <w:pPr>
      <w:keepNext/>
      <w:keepLines/>
      <w:spacing w:before="240" w:after="40" w:line="1" w:lineRule="atLeast"/>
      <w:ind w:leftChars="-1" w:hangingChars="1"/>
      <w:textAlignment w:val="top"/>
      <w:outlineLvl w:val="3"/>
    </w:pPr>
    <w:rPr>
      <w:b/>
      <w:position w:val="-1"/>
      <w:sz w:val="24"/>
      <w:szCs w:val="24"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spacing w:before="240" w:after="60" w:line="1" w:lineRule="atLeast"/>
      <w:ind w:leftChars="-1" w:left="-1" w:hangingChars="1" w:hanging="1"/>
      <w:textAlignment w:val="top"/>
      <w:outlineLvl w:val="4"/>
    </w:pPr>
    <w:rPr>
      <w:rFonts w:ascii="Calibri" w:hAnsi="Calibri"/>
      <w:b/>
      <w:bCs/>
      <w:i/>
      <w:iCs/>
      <w:position w:val="-1"/>
      <w:sz w:val="26"/>
      <w:szCs w:val="26"/>
    </w:rPr>
  </w:style>
  <w:style w:type="paragraph" w:styleId="Ttulo6">
    <w:name w:val="heading 6"/>
    <w:basedOn w:val="Normal"/>
    <w:next w:val="Normal"/>
    <w:qFormat/>
    <w:pPr>
      <w:keepNext/>
      <w:keepLines/>
      <w:spacing w:before="200" w:after="40" w:line="1" w:lineRule="atLeast"/>
      <w:ind w:leftChars="-1" w:hangingChars="1"/>
      <w:textAlignment w:val="top"/>
      <w:outlineLvl w:val="5"/>
    </w:pPr>
    <w:rPr>
      <w:b/>
      <w:position w:val="-1"/>
    </w:rPr>
  </w:style>
  <w:style w:type="paragraph" w:styleId="Ttulo7">
    <w:name w:val="heading 7"/>
    <w:basedOn w:val="Normal"/>
    <w:next w:val="Normal"/>
    <w:pPr>
      <w:numPr>
        <w:ilvl w:val="6"/>
        <w:numId w:val="1"/>
      </w:numPr>
      <w:spacing w:before="240" w:after="60" w:line="1" w:lineRule="atLeast"/>
      <w:ind w:leftChars="-1" w:left="-1" w:hangingChars="1" w:hanging="1"/>
      <w:textAlignment w:val="top"/>
      <w:outlineLvl w:val="6"/>
    </w:pPr>
    <w:rPr>
      <w:rFonts w:ascii="Calibri" w:hAnsi="Calibri"/>
      <w:position w:val="-1"/>
      <w:sz w:val="24"/>
      <w:szCs w:val="24"/>
    </w:rPr>
  </w:style>
  <w:style w:type="paragraph" w:styleId="Ttulo8">
    <w:name w:val="heading 8"/>
    <w:basedOn w:val="Normal"/>
    <w:next w:val="Normal"/>
    <w:pPr>
      <w:numPr>
        <w:ilvl w:val="7"/>
        <w:numId w:val="1"/>
      </w:numPr>
      <w:spacing w:before="240" w:after="60" w:line="1" w:lineRule="atLeast"/>
      <w:ind w:leftChars="-1" w:left="-1" w:hangingChars="1" w:hanging="1"/>
      <w:textAlignment w:val="top"/>
      <w:outlineLvl w:val="7"/>
    </w:pPr>
    <w:rPr>
      <w:rFonts w:ascii="Calibri" w:hAnsi="Calibri"/>
      <w:i/>
      <w:iCs/>
      <w:position w:val="-1"/>
      <w:sz w:val="24"/>
      <w:szCs w:val="24"/>
    </w:rPr>
  </w:style>
  <w:style w:type="paragraph" w:styleId="Ttulo9">
    <w:name w:val="heading 9"/>
    <w:basedOn w:val="Normal"/>
    <w:next w:val="Normal"/>
    <w:pPr>
      <w:numPr>
        <w:ilvl w:val="8"/>
        <w:numId w:val="1"/>
      </w:numPr>
      <w:spacing w:before="240" w:after="60" w:line="1" w:lineRule="atLeast"/>
      <w:ind w:leftChars="-1" w:left="-1" w:hangingChars="1" w:hanging="1"/>
      <w:textAlignment w:val="top"/>
      <w:outlineLvl w:val="8"/>
    </w:pPr>
    <w:rPr>
      <w:rFonts w:ascii="Cambria" w:hAnsi="Cambria"/>
      <w:position w:val="-1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 w:line="1" w:lineRule="atLeast"/>
      <w:ind w:leftChars="-1" w:hangingChars="1"/>
      <w:textAlignment w:val="top"/>
      <w:outlineLvl w:val="0"/>
    </w:pPr>
    <w:rPr>
      <w:b/>
      <w:position w:val="-1"/>
      <w:sz w:val="72"/>
      <w:szCs w:val="72"/>
    </w:rPr>
  </w:style>
  <w:style w:type="table" w:customStyle="1" w:styleId="TableNormal0">
    <w:name w:val="Table Normal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pPr>
      <w:suppressAutoHyphens/>
      <w:spacing w:line="1" w:lineRule="atLeast"/>
      <w:ind w:leftChars="-1" w:hangingChars="1"/>
      <w:textDirection w:val="btLr"/>
      <w:textAlignment w:val="top"/>
      <w:outlineLvl w:val="0"/>
    </w:pPr>
    <w:rPr>
      <w:position w:val="-1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21Edgar2Ttulo2Car1CarCarCarCarCarTtulo2Car1CarCarCarCarCarCarTtulo2-BCN2headlinehTitleHeader2Ah2ABCA1h21ABC1A2ABC2ChapterNumberAppendixLetterchnH2DONOTUSEh2Level2TopicHeadingH21H2221">
    <w:name w:val="Título 21;Edgar 2;Título 2 Car1 Car Car Car Car Car;Título 2 Car1 Car Car Car Car Car Car;Título 2 -BCN;2 headline;h;Title Header2;A;h2;A.B.C.;A1;h21;A.B.C.1;A2;A.B.C.2;Chapter Number/Appendix Letter;chn;H2;DO NOT USE_h2;Level 2 Topic Heading;H21;H22;21"/>
    <w:basedOn w:val="Normal"/>
    <w:next w:val="Normal"/>
    <w:pPr>
      <w:keepNext/>
      <w:numPr>
        <w:ilvl w:val="1"/>
        <w:numId w:val="1"/>
      </w:numPr>
      <w:spacing w:before="240" w:after="60" w:line="1" w:lineRule="atLeast"/>
      <w:ind w:leftChars="-1" w:left="-1" w:hangingChars="1" w:hanging="1"/>
      <w:textAlignment w:val="top"/>
      <w:outlineLvl w:val="1"/>
    </w:pPr>
    <w:rPr>
      <w:rFonts w:ascii="Cambria" w:hAnsi="Cambria"/>
      <w:b/>
      <w:bCs/>
      <w:i/>
      <w:iCs/>
      <w:position w:val="-1"/>
      <w:sz w:val="28"/>
      <w:szCs w:val="28"/>
    </w:rPr>
  </w:style>
  <w:style w:type="paragraph" w:customStyle="1" w:styleId="Ttulo31Edgar3111Ttulo3Ttulo3-BCN3bullet2">
    <w:name w:val="Título 31;Edgar 3;1.1.1Título 3;Título 3-BCN;3 bullet;2"/>
    <w:basedOn w:val="Normal"/>
    <w:next w:val="Normal"/>
    <w:pPr>
      <w:keepNext/>
      <w:numPr>
        <w:ilvl w:val="2"/>
        <w:numId w:val="1"/>
      </w:numPr>
      <w:spacing w:before="240" w:after="60" w:line="1" w:lineRule="atLeast"/>
      <w:ind w:leftChars="-1" w:left="-1" w:hangingChars="1" w:hanging="1"/>
      <w:textAlignment w:val="top"/>
      <w:outlineLvl w:val="2"/>
    </w:pPr>
    <w:rPr>
      <w:rFonts w:ascii="Cambria" w:hAnsi="Cambria"/>
      <w:b/>
      <w:bCs/>
      <w:position w:val="-1"/>
      <w:sz w:val="26"/>
      <w:szCs w:val="26"/>
    </w:rPr>
  </w:style>
  <w:style w:type="paragraph" w:customStyle="1" w:styleId="Ttulo41Ttulo4-BCN4dashd3">
    <w:name w:val="Título 41;Título 4 - BCN;4 dash;d;3"/>
    <w:basedOn w:val="Normal"/>
    <w:next w:val="Normal"/>
    <w:pPr>
      <w:keepNext/>
      <w:numPr>
        <w:ilvl w:val="3"/>
        <w:numId w:val="1"/>
      </w:numPr>
      <w:spacing w:before="240" w:after="60" w:line="1" w:lineRule="atLeast"/>
      <w:ind w:leftChars="-1" w:left="-1" w:hangingChars="1" w:hanging="1"/>
      <w:textAlignment w:val="top"/>
      <w:outlineLvl w:val="3"/>
    </w:pPr>
    <w:rPr>
      <w:rFonts w:ascii="Calibri" w:hAnsi="Calibri"/>
      <w:b/>
      <w:bCs/>
      <w:position w:val="-1"/>
      <w:sz w:val="28"/>
      <w:szCs w:val="28"/>
    </w:rPr>
  </w:style>
  <w:style w:type="paragraph" w:customStyle="1" w:styleId="Ttulo61Ttulo6-BCN">
    <w:name w:val="Título 61;Título 6-BCN"/>
    <w:basedOn w:val="Normal"/>
    <w:next w:val="Normal"/>
    <w:pPr>
      <w:numPr>
        <w:ilvl w:val="5"/>
        <w:numId w:val="1"/>
      </w:numPr>
      <w:spacing w:before="240" w:after="60" w:line="1" w:lineRule="atLeast"/>
      <w:ind w:leftChars="-1" w:left="-1" w:hangingChars="1" w:hanging="1"/>
      <w:textAlignment w:val="top"/>
      <w:outlineLvl w:val="5"/>
    </w:pPr>
    <w:rPr>
      <w:b/>
      <w:bCs/>
      <w:position w:val="-1"/>
      <w:sz w:val="22"/>
      <w:szCs w:val="22"/>
    </w:rPr>
  </w:style>
  <w:style w:type="character" w:customStyle="1" w:styleId="Ttulo1Car">
    <w:name w:val="Título 1 Car"/>
    <w:rPr>
      <w:rFonts w:ascii="Cambria" w:eastAsia="Times New Roman" w:hAnsi="Cambria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eastAsia="en-US"/>
    </w:rPr>
  </w:style>
  <w:style w:type="character" w:customStyle="1" w:styleId="Ttulo2CarEdgar2CarTtulo2Car1CarCarCarCarCarCar1Ttulo2Car1CarCarCarCarCarCarCarTtulo2-BCNCar2headlineCarhCarTitleHeader2CarACarh2CarABCCarA1Carh21CarABC1CarA2CarABC2CarchnCarH2Car">
    <w:name w:val="Título 2 Car;Edgar 2 Car;Título 2 Car1 Car Car Car Car Car Car1;Título 2 Car1 Car Car Car Car Car Car Car;Título 2 -BCN Car;2 headline Car;h Car;Title Header2 Car;A Car;h2 Car;A.B.C. Car;A1 Car;h21 Car;A.B.C.1 Car;A2 Car;A.B.C.2 Car;chn Car;H2 Car"/>
    <w:rPr>
      <w:rFonts w:ascii="Cambria" w:eastAsia="Times New Roman" w:hAnsi="Cambria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eastAsia="en-US"/>
    </w:rPr>
  </w:style>
  <w:style w:type="character" w:customStyle="1" w:styleId="Ttulo3CarEdgar3Car111Ttulo3CarTtulo3-BCNCar3bulletCar2Car">
    <w:name w:val="Título 3 Car;Edgar 3 Car;1.1.1Título 3 Car;Título 3-BCN Car;3 bullet Car;2 Car"/>
    <w:rPr>
      <w:rFonts w:ascii="Cambria" w:eastAsia="Times New Roman" w:hAnsi="Cambria"/>
      <w:b/>
      <w:bCs/>
      <w:w w:val="100"/>
      <w:position w:val="-1"/>
      <w:sz w:val="26"/>
      <w:szCs w:val="26"/>
      <w:effect w:val="none"/>
      <w:vertAlign w:val="baseline"/>
      <w:cs w:val="0"/>
      <w:em w:val="none"/>
      <w:lang w:eastAsia="en-US"/>
    </w:rPr>
  </w:style>
  <w:style w:type="character" w:customStyle="1" w:styleId="Ttulo4CarTtulo4-BCNCar4dashCardCar3Car">
    <w:name w:val="Título 4 Car;Título 4 - BCN Car;4 dash Car;d Car;3 Car"/>
    <w:rPr>
      <w:b/>
      <w:bCs/>
      <w:w w:val="100"/>
      <w:position w:val="-1"/>
      <w:sz w:val="28"/>
      <w:szCs w:val="28"/>
      <w:effect w:val="none"/>
      <w:vertAlign w:val="baseline"/>
      <w:cs w:val="0"/>
      <w:em w:val="none"/>
      <w:lang w:eastAsia="en-US"/>
    </w:rPr>
  </w:style>
  <w:style w:type="character" w:customStyle="1" w:styleId="Ttulo5Car">
    <w:name w:val="Título 5 Car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eastAsia="en-US"/>
    </w:rPr>
  </w:style>
  <w:style w:type="character" w:customStyle="1" w:styleId="Ttulo6CarTtulo6-BCNCar">
    <w:name w:val="Título 6 Car;Título 6-BCN Car"/>
    <w:rPr>
      <w:rFonts w:ascii="Times New Roman" w:eastAsia="Times New Roman" w:hAnsi="Times New Roman"/>
      <w:b/>
      <w:bCs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character" w:customStyle="1" w:styleId="Ttulo7Car">
    <w:name w:val="Título 7 Car"/>
    <w:rPr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character" w:customStyle="1" w:styleId="Ttulo8Car">
    <w:name w:val="Título 8 Car"/>
    <w:rPr>
      <w:i/>
      <w:iCs/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character" w:customStyle="1" w:styleId="Ttulo9Car">
    <w:name w:val="Título 9 Car"/>
    <w:rPr>
      <w:rFonts w:ascii="Cambria" w:eastAsia="Times New Roman" w:hAnsi="Cambria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Textodeglobo">
    <w:name w:val="Balloon Text"/>
    <w:basedOn w:val="Normal"/>
    <w:pPr>
      <w:spacing w:line="1" w:lineRule="atLeast"/>
      <w:ind w:leftChars="-1" w:hangingChars="1"/>
      <w:textAlignment w:val="top"/>
      <w:outlineLvl w:val="0"/>
    </w:pPr>
    <w:rPr>
      <w:rFonts w:ascii="Tahoma" w:hAnsi="Tahoma" w:cs="Tahoma"/>
      <w:position w:val="-1"/>
      <w:sz w:val="16"/>
      <w:szCs w:val="16"/>
    </w:rPr>
  </w:style>
  <w:style w:type="character" w:customStyle="1" w:styleId="TextodegloboCar">
    <w:name w:val="Texto de globo Car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en-US"/>
    </w:rPr>
  </w:style>
  <w:style w:type="paragraph" w:styleId="NormalWeb">
    <w:name w:val="Normal (Web)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val="es-ES" w:eastAsia="es-ES"/>
    </w:rPr>
  </w:style>
  <w:style w:type="paragraph" w:styleId="Encabezado">
    <w:name w:val="header"/>
    <w:basedOn w:val="Normal"/>
    <w:pPr>
      <w:spacing w:line="1" w:lineRule="atLeast"/>
      <w:ind w:leftChars="-1" w:hangingChars="1"/>
      <w:textAlignment w:val="top"/>
      <w:outlineLvl w:val="0"/>
    </w:pPr>
    <w:rPr>
      <w:position w:val="-1"/>
    </w:rPr>
  </w:style>
  <w:style w:type="character" w:customStyle="1" w:styleId="EncabezadoCar">
    <w:name w:val="Encabezado Car"/>
    <w:rPr>
      <w:rFonts w:ascii="Times New Roman" w:eastAsia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val="en-US"/>
    </w:rPr>
  </w:style>
  <w:style w:type="paragraph" w:customStyle="1" w:styleId="Piedepgina1footeroddfooterodd1footerodd2footerodd3footerodd4footerodd5piedepgina">
    <w:name w:val="Pie de página1;footer odd;footer odd1;footer odd2;footer odd3;footer odd4;footer odd5;pie de página"/>
    <w:basedOn w:val="Normal"/>
    <w:pPr>
      <w:spacing w:line="1" w:lineRule="atLeast"/>
      <w:ind w:leftChars="-1" w:hangingChars="1"/>
      <w:textAlignment w:val="top"/>
      <w:outlineLvl w:val="0"/>
    </w:pPr>
    <w:rPr>
      <w:position w:val="-1"/>
    </w:rPr>
  </w:style>
  <w:style w:type="character" w:customStyle="1" w:styleId="PiedepginaCarfooteroddCarfooterodd1Carfooterodd2Carfooterodd3Carfooterodd4Carfooterodd5CarpiedepginaCar">
    <w:name w:val="Pie de página Car;footer odd Car;footer odd1 Car;footer odd2 Car;footer odd3 Car;footer odd4 Car;footer odd5 Car;pie de página Car"/>
    <w:rPr>
      <w:rFonts w:ascii="Times New Roman" w:eastAsia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val="en-US"/>
    </w:rPr>
  </w:style>
  <w:style w:type="paragraph" w:customStyle="1" w:styleId="Prrafodelista1ListParagraphHOJABolitaPrrafodelista4BOLADEFPrrafodelista21BOLANivel1OSColorfulListAccent1ColorfulList-Accent11BulletListFooterTextnumberedListParagraph1Paragraphedeliste1lp1VietasVIETAB">
    <w:name w:val="Párrafo de lista1;List Paragraph;HOJA;Bolita;Párrafo de lista4;BOLADEF;Párrafo de lista21;BOLA;Nivel 1 OS;Colorful List Accent 1;Colorful List - Accent 11;Bullet List;FooterText;numbered;List Paragraph1;Paragraphe de liste1;lp1;Viñetas;VIÑETA;B"/>
    <w:basedOn w:val="Normal"/>
    <w:pPr>
      <w:spacing w:line="1" w:lineRule="atLeast"/>
      <w:ind w:leftChars="-1" w:left="720" w:hangingChars="1"/>
      <w:contextualSpacing/>
      <w:textAlignment w:val="top"/>
      <w:outlineLvl w:val="0"/>
    </w:pPr>
    <w:rPr>
      <w:position w:val="-1"/>
    </w:rPr>
  </w:style>
  <w:style w:type="table" w:styleId="Tablaconcuadrcula">
    <w:name w:val="Table Grid"/>
    <w:basedOn w:val="Tablanormal"/>
    <w:uiPriority w:val="39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pPr>
      <w:spacing w:after="120" w:line="1" w:lineRule="atLeast"/>
      <w:ind w:leftChars="-1" w:hangingChars="1"/>
      <w:textAlignment w:val="top"/>
      <w:outlineLvl w:val="0"/>
    </w:pPr>
    <w:rPr>
      <w:rFonts w:ascii="Arial" w:hAnsi="Arial"/>
      <w:position w:val="-1"/>
      <w:sz w:val="24"/>
      <w:szCs w:val="24"/>
      <w:lang w:eastAsia="es-CO"/>
    </w:rPr>
  </w:style>
  <w:style w:type="character" w:customStyle="1" w:styleId="TextoindependienteCar">
    <w:name w:val="Texto independiente Car"/>
    <w:rPr>
      <w:rFonts w:ascii="Arial" w:eastAsia="Times New Roman" w:hAnsi="Arial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es-CO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paragraph" w:styleId="Textoindependiente2">
    <w:name w:val="Body Text 2"/>
    <w:basedOn w:val="Normal"/>
    <w:pPr>
      <w:spacing w:line="1" w:lineRule="atLeast"/>
      <w:ind w:leftChars="-1" w:hangingChars="1"/>
      <w:textAlignment w:val="top"/>
      <w:outlineLvl w:val="0"/>
    </w:pPr>
    <w:rPr>
      <w:rFonts w:ascii="Arial" w:hAnsi="Arial"/>
      <w:position w:val="-1"/>
      <w:sz w:val="24"/>
      <w:lang w:val="es-ES" w:eastAsia="es-ES"/>
    </w:rPr>
  </w:style>
  <w:style w:type="character" w:customStyle="1" w:styleId="Textoindependiente2Car">
    <w:name w:val="Texto independiente 2 Car"/>
    <w:rPr>
      <w:rFonts w:ascii="Arial" w:eastAsia="Times New Roman" w:hAnsi="Arial" w:cs="Times New Roman"/>
      <w:w w:val="100"/>
      <w:position w:val="-1"/>
      <w:sz w:val="24"/>
      <w:szCs w:val="20"/>
      <w:effect w:val="none"/>
      <w:vertAlign w:val="baseline"/>
      <w:cs w:val="0"/>
      <w:em w:val="none"/>
      <w:lang w:val="es-ES" w:eastAsia="es-ES"/>
    </w:rPr>
  </w:style>
  <w:style w:type="character" w:styleId="Fue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western">
    <w:name w:val="western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paragraph" w:styleId="Sinespaciado">
    <w:name w:val="No Spacing"/>
    <w:pPr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  <w:spacing w:line="1" w:lineRule="atLeast"/>
      <w:ind w:leftChars="-1" w:hangingChars="1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Hipervnculo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font0">
    <w:name w:val="font0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Calibri" w:hAnsi="Calibri" w:cs="Calibri"/>
      <w:color w:val="000000"/>
      <w:position w:val="-1"/>
      <w:sz w:val="22"/>
      <w:szCs w:val="22"/>
      <w:lang w:eastAsia="es-CO"/>
    </w:rPr>
  </w:style>
  <w:style w:type="paragraph" w:customStyle="1" w:styleId="font5">
    <w:name w:val="font5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Calibri" w:hAnsi="Calibri" w:cs="Calibri"/>
      <w:color w:val="000000"/>
      <w:position w:val="-1"/>
      <w:sz w:val="22"/>
      <w:szCs w:val="22"/>
      <w:lang w:eastAsia="es-CO"/>
    </w:rPr>
  </w:style>
  <w:style w:type="paragraph" w:customStyle="1" w:styleId="font6">
    <w:name w:val="font6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Calibri" w:hAnsi="Calibri" w:cs="Calibri"/>
      <w:color w:val="000000"/>
      <w:position w:val="-1"/>
      <w:sz w:val="22"/>
      <w:szCs w:val="22"/>
      <w:lang w:eastAsia="es-CO"/>
    </w:rPr>
  </w:style>
  <w:style w:type="paragraph" w:customStyle="1" w:styleId="font7">
    <w:name w:val="font7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b/>
      <w:bCs/>
      <w:color w:val="000000"/>
      <w:position w:val="-1"/>
      <w:sz w:val="22"/>
      <w:szCs w:val="22"/>
      <w:lang w:eastAsia="es-CO"/>
    </w:rPr>
  </w:style>
  <w:style w:type="paragraph" w:customStyle="1" w:styleId="font8">
    <w:name w:val="font8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color w:val="000000"/>
      <w:position w:val="-1"/>
      <w:sz w:val="22"/>
      <w:szCs w:val="22"/>
      <w:lang w:eastAsia="es-CO"/>
    </w:rPr>
  </w:style>
  <w:style w:type="paragraph" w:customStyle="1" w:styleId="font9">
    <w:name w:val="font9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color w:val="000000"/>
      <w:position w:val="-1"/>
      <w:sz w:val="22"/>
      <w:szCs w:val="22"/>
      <w:lang w:eastAsia="es-CO"/>
    </w:rPr>
  </w:style>
  <w:style w:type="paragraph" w:customStyle="1" w:styleId="font10">
    <w:name w:val="font10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color w:val="000000"/>
      <w:position w:val="-1"/>
      <w:sz w:val="22"/>
      <w:szCs w:val="22"/>
      <w:lang w:eastAsia="es-CO"/>
    </w:rPr>
  </w:style>
  <w:style w:type="paragraph" w:customStyle="1" w:styleId="font11">
    <w:name w:val="font11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Calibri" w:hAnsi="Calibri" w:cs="Calibri"/>
      <w:color w:val="000000"/>
      <w:position w:val="-1"/>
      <w:sz w:val="22"/>
      <w:szCs w:val="22"/>
      <w:lang w:eastAsia="es-CO"/>
    </w:rPr>
  </w:style>
  <w:style w:type="paragraph" w:customStyle="1" w:styleId="font12">
    <w:name w:val="font12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63">
    <w:name w:val="xl63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xl64">
    <w:name w:val="xl64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xl65">
    <w:name w:val="xl6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center"/>
      <w:outlineLvl w:val="0"/>
    </w:pPr>
    <w:rPr>
      <w:rFonts w:ascii="Arial" w:hAnsi="Arial" w:cs="Arial"/>
      <w:b/>
      <w:bCs/>
      <w:color w:val="000000"/>
      <w:position w:val="-1"/>
      <w:sz w:val="24"/>
      <w:szCs w:val="24"/>
      <w:lang w:eastAsia="es-CO"/>
    </w:rPr>
  </w:style>
  <w:style w:type="paragraph" w:customStyle="1" w:styleId="xl66">
    <w:name w:val="xl6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68">
    <w:name w:val="xl68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both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center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71">
    <w:name w:val="xl71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72">
    <w:name w:val="xl72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73">
    <w:name w:val="xl7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both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74">
    <w:name w:val="xl74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both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76">
    <w:name w:val="xl76"/>
    <w:basedOn w:val="Normal"/>
    <w:pPr>
      <w:spacing w:before="100" w:beforeAutospacing="1" w:after="100" w:afterAutospacing="1" w:line="1" w:lineRule="atLeast"/>
      <w:ind w:leftChars="-1" w:hangingChars="1"/>
      <w:jc w:val="both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xl77">
    <w:name w:val="xl77"/>
    <w:basedOn w:val="Normal"/>
    <w:pPr>
      <w:pBdr>
        <w:bottom w:val="single" w:sz="8" w:space="0" w:color="auto"/>
      </w:pBdr>
      <w:spacing w:before="100" w:beforeAutospacing="1" w:after="100" w:afterAutospacing="1" w:line="1" w:lineRule="atLeast"/>
      <w:ind w:leftChars="-1" w:hangingChars="1"/>
      <w:jc w:val="both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78">
    <w:name w:val="xl78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both"/>
      <w:textAlignment w:val="top"/>
      <w:outlineLvl w:val="0"/>
    </w:pPr>
    <w:rPr>
      <w:rFonts w:ascii="Arial" w:hAnsi="Arial" w:cs="Arial"/>
      <w:b/>
      <w:bCs/>
      <w:color w:val="000000"/>
      <w:position w:val="-1"/>
      <w:sz w:val="24"/>
      <w:szCs w:val="24"/>
      <w:lang w:eastAsia="es-CO"/>
    </w:rPr>
  </w:style>
  <w:style w:type="paragraph" w:customStyle="1" w:styleId="xl79">
    <w:name w:val="xl79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color w:val="000000"/>
      <w:position w:val="-1"/>
      <w:sz w:val="24"/>
      <w:szCs w:val="24"/>
      <w:lang w:eastAsia="es-CO"/>
    </w:rPr>
  </w:style>
  <w:style w:type="paragraph" w:customStyle="1" w:styleId="xl80">
    <w:name w:val="xl8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b/>
      <w:bCs/>
      <w:color w:val="000000"/>
      <w:position w:val="-1"/>
      <w:sz w:val="24"/>
      <w:szCs w:val="24"/>
      <w:lang w:eastAsia="es-CO"/>
    </w:rPr>
  </w:style>
  <w:style w:type="paragraph" w:customStyle="1" w:styleId="xl81">
    <w:name w:val="xl81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xl82">
    <w:name w:val="xl82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xl83">
    <w:name w:val="xl83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84">
    <w:name w:val="xl84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85">
    <w:name w:val="xl8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both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86">
    <w:name w:val="xl86"/>
    <w:basedOn w:val="Normal"/>
    <w:pPr>
      <w:spacing w:before="100" w:beforeAutospacing="1" w:after="100" w:afterAutospacing="1" w:line="1" w:lineRule="atLeast"/>
      <w:ind w:leftChars="-1" w:hangingChars="1"/>
      <w:jc w:val="both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87">
    <w:name w:val="xl87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both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88">
    <w:name w:val="xl88"/>
    <w:basedOn w:val="Normal"/>
    <w:pPr>
      <w:pBdr>
        <w:bottom w:val="single" w:sz="8" w:space="0" w:color="auto"/>
      </w:pBdr>
      <w:spacing w:before="100" w:beforeAutospacing="1" w:after="100" w:afterAutospacing="1" w:line="1" w:lineRule="atLeast"/>
      <w:ind w:leftChars="-1" w:hangingChars="1"/>
      <w:jc w:val="both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89">
    <w:name w:val="xl89"/>
    <w:basedOn w:val="Normal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90">
    <w:name w:val="xl90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91">
    <w:name w:val="xl91"/>
    <w:basedOn w:val="Normal"/>
    <w:pPr>
      <w:pBdr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92">
    <w:name w:val="xl92"/>
    <w:basedOn w:val="Normal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93">
    <w:name w:val="xl93"/>
    <w:basedOn w:val="Normal"/>
    <w:pPr>
      <w:pBdr>
        <w:right w:val="single" w:sz="8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94">
    <w:name w:val="xl94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both"/>
      <w:textAlignment w:val="top"/>
      <w:outlineLvl w:val="0"/>
    </w:pPr>
    <w:rPr>
      <w:rFonts w:ascii="Arial" w:hAnsi="Arial" w:cs="Arial"/>
      <w:color w:val="000000"/>
      <w:position w:val="-1"/>
      <w:lang w:eastAsia="es-CO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position w:val="-1"/>
      <w:lang w:eastAsia="es-CO"/>
    </w:rPr>
  </w:style>
  <w:style w:type="paragraph" w:customStyle="1" w:styleId="xl96">
    <w:name w:val="xl9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both"/>
      <w:textAlignment w:val="top"/>
      <w:outlineLvl w:val="0"/>
    </w:pPr>
    <w:rPr>
      <w:rFonts w:ascii="Arial" w:hAnsi="Arial" w:cs="Arial"/>
      <w:position w:val="-1"/>
      <w:lang w:eastAsia="es-CO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color w:val="000000"/>
      <w:position w:val="-1"/>
      <w:lang w:eastAsia="es-CO"/>
    </w:rPr>
  </w:style>
  <w:style w:type="paragraph" w:customStyle="1" w:styleId="xl98">
    <w:name w:val="xl98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both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xl99">
    <w:name w:val="xl99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xl101">
    <w:name w:val="xl101"/>
    <w:basedOn w:val="Normal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position w:val="-1"/>
      <w:lang w:eastAsia="es-CO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paragraph" w:customStyle="1" w:styleId="xl103">
    <w:name w:val="xl10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both"/>
      <w:textAlignment w:val="top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paragraph" w:customStyle="1" w:styleId="xl104">
    <w:name w:val="xl104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both"/>
      <w:textAlignment w:val="top"/>
      <w:outlineLvl w:val="0"/>
    </w:pPr>
    <w:rPr>
      <w:rFonts w:ascii="Arial" w:hAnsi="Arial" w:cs="Arial"/>
      <w:position w:val="-1"/>
      <w:lang w:eastAsia="es-CO"/>
    </w:rPr>
  </w:style>
  <w:style w:type="paragraph" w:customStyle="1" w:styleId="xl105">
    <w:name w:val="xl10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position w:val="-1"/>
      <w:lang w:eastAsia="es-CO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paragraph" w:customStyle="1" w:styleId="xl107">
    <w:name w:val="xl10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both"/>
      <w:textAlignment w:val="top"/>
      <w:outlineLvl w:val="0"/>
    </w:pPr>
    <w:rPr>
      <w:rFonts w:ascii="Arial" w:hAnsi="Arial" w:cs="Arial"/>
      <w:color w:val="000000"/>
      <w:position w:val="-1"/>
      <w:lang w:eastAsia="es-CO"/>
    </w:rPr>
  </w:style>
  <w:style w:type="paragraph" w:customStyle="1" w:styleId="xl108">
    <w:name w:val="xl10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paragraph" w:customStyle="1" w:styleId="xl109">
    <w:name w:val="xl10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paragraph" w:customStyle="1" w:styleId="xl110">
    <w:name w:val="xl11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both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112">
    <w:name w:val="xl112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113">
    <w:name w:val="xl113"/>
    <w:basedOn w:val="Normal"/>
    <w:pP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xl114">
    <w:name w:val="xl114"/>
    <w:basedOn w:val="Normal"/>
    <w:pPr>
      <w:pBdr>
        <w:left w:val="single" w:sz="4" w:space="0" w:color="auto"/>
      </w:pBdr>
      <w:spacing w:before="100" w:beforeAutospacing="1" w:after="100" w:afterAutospacing="1" w:line="1" w:lineRule="atLeast"/>
      <w:ind w:leftChars="-1" w:hangingChars="1"/>
      <w:jc w:val="both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s-CO"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color w:val="000000"/>
      <w:position w:val="-1"/>
      <w:lang w:eastAsia="es-CO"/>
    </w:rPr>
  </w:style>
  <w:style w:type="character" w:customStyle="1" w:styleId="PrrafodelistaCarHOJACarBolitaCarListParagraphCarPrrafodelista4CarBOLADEFCarPrrafodelista21CarBOLACarNivel1OSCarColorfulListAccent1CarColorfulList-Accent11CarBulletListCarFooterTextCarnumberedCarlp1Car">
    <w:name w:val="Párrafo de lista Car;HOJA Car;Bolita Car;List Paragraph Car;Párrafo de lista4 Car;BOLADEF Car;Párrafo de lista21 Car;BOLA Car;Nivel 1 OS Car;Colorful List Accent 1 Car;Colorful List - Accent 11 Car;Bullet List Car;FooterText Car;numbered Car;lp1 Car"/>
    <w:rPr>
      <w:rFonts w:ascii="Times New Roman" w:eastAsia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customStyle="1" w:styleId="ecxmsonormal">
    <w:name w:val="ecxmsonormal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table" w:customStyle="1" w:styleId="TableNormal4">
    <w:name w:val="Table Normal4"/>
    <w:next w:val="TableNormal5"/>
    <w:pPr>
      <w:widowControl w:val="0"/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pPr>
      <w:widowControl w:val="0"/>
      <w:spacing w:line="1" w:lineRule="atLeast"/>
      <w:ind w:leftChars="-1" w:hangingChars="1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/>
    </w:rPr>
  </w:style>
  <w:style w:type="character" w:customStyle="1" w:styleId="SinespaciadoCar">
    <w:name w:val="Sin espaciado Car"/>
    <w:rPr>
      <w:w w:val="100"/>
      <w:position w:val="-1"/>
      <w:effect w:val="none"/>
      <w:vertAlign w:val="baseline"/>
      <w:cs w:val="0"/>
      <w:em w:val="none"/>
      <w:lang w:eastAsia="es-CO"/>
    </w:rPr>
  </w:style>
  <w:style w:type="paragraph" w:customStyle="1" w:styleId="Textosinformato1Car10">
    <w:name w:val="Texto sin formato1;Car10"/>
    <w:basedOn w:val="Normal"/>
    <w:pPr>
      <w:spacing w:line="1" w:lineRule="atLeast"/>
      <w:ind w:leftChars="-1" w:hangingChars="1"/>
      <w:textAlignment w:val="top"/>
      <w:outlineLvl w:val="0"/>
    </w:pPr>
    <w:rPr>
      <w:rFonts w:ascii="Courier New" w:hAnsi="Courier New"/>
      <w:position w:val="-1"/>
      <w:lang w:val="es-ES" w:eastAsia="es-ES"/>
    </w:rPr>
  </w:style>
  <w:style w:type="character" w:customStyle="1" w:styleId="TextosinformatoCarCar10Car">
    <w:name w:val="Texto sin formato Car;Car10 Car"/>
    <w:rPr>
      <w:rFonts w:ascii="Courier New" w:eastAsia="Times New Roman" w:hAnsi="Courier New" w:cs="Times New Roman"/>
      <w:w w:val="100"/>
      <w:position w:val="-1"/>
      <w:sz w:val="20"/>
      <w:szCs w:val="20"/>
      <w:effect w:val="none"/>
      <w:vertAlign w:val="baseline"/>
      <w:cs w:val="0"/>
      <w:em w:val="none"/>
      <w:lang w:val="es-ES" w:eastAsia="es-ES"/>
    </w:rPr>
  </w:style>
  <w:style w:type="paragraph" w:customStyle="1" w:styleId="Predeterminado">
    <w:name w:val="Predeterminado"/>
    <w:pPr>
      <w:autoSpaceDE w:val="0"/>
      <w:autoSpaceDN w:val="0"/>
      <w:adjustRightInd w:val="0"/>
      <w:spacing w:line="1" w:lineRule="atLeast"/>
      <w:ind w:leftChars="-1" w:hangingChars="1"/>
      <w:textAlignment w:val="top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paragraph" w:styleId="Sangradetextonormal">
    <w:name w:val="Body Text Indent"/>
    <w:basedOn w:val="Normal"/>
    <w:pPr>
      <w:spacing w:after="120" w:line="1" w:lineRule="atLeast"/>
      <w:ind w:leftChars="-1" w:left="283" w:hangingChars="1"/>
      <w:textAlignment w:val="top"/>
      <w:outlineLvl w:val="0"/>
    </w:pPr>
    <w:rPr>
      <w:rFonts w:ascii="Arial" w:hAnsi="Arial"/>
      <w:position w:val="-1"/>
      <w:sz w:val="24"/>
      <w:szCs w:val="24"/>
      <w:lang w:val="en-US" w:eastAsia="es-ES"/>
    </w:rPr>
  </w:style>
  <w:style w:type="character" w:customStyle="1" w:styleId="SangradetextonormalCar">
    <w:name w:val="Sangría de texto normal Car"/>
    <w:rPr>
      <w:rFonts w:ascii="Arial" w:eastAsia="Times New Roman" w:hAnsi="Arial" w:cs="Times New Roman"/>
      <w:w w:val="100"/>
      <w:position w:val="-1"/>
      <w:sz w:val="24"/>
      <w:szCs w:val="24"/>
      <w:effect w:val="none"/>
      <w:vertAlign w:val="baseline"/>
      <w:cs w:val="0"/>
      <w:em w:val="none"/>
      <w:lang w:val="en-US" w:eastAsia="es-ES"/>
    </w:rPr>
  </w:style>
  <w:style w:type="paragraph" w:customStyle="1" w:styleId="Sangra2detindependiente1Car">
    <w:name w:val="Sangría 2 de t. independiente1;Car"/>
    <w:basedOn w:val="Normal"/>
    <w:pPr>
      <w:spacing w:after="120" w:line="480" w:lineRule="auto"/>
      <w:ind w:leftChars="-1" w:left="283" w:hangingChars="1"/>
      <w:textAlignment w:val="top"/>
      <w:outlineLvl w:val="0"/>
    </w:pPr>
    <w:rPr>
      <w:rFonts w:ascii="Arial" w:hAnsi="Arial"/>
      <w:position w:val="-1"/>
      <w:sz w:val="24"/>
      <w:szCs w:val="24"/>
      <w:lang w:val="en-US" w:eastAsia="es-ES"/>
    </w:rPr>
  </w:style>
  <w:style w:type="character" w:customStyle="1" w:styleId="Sangra2detindependienteCarCarCar">
    <w:name w:val="Sangría 2 de t. independiente Car;Car Car"/>
    <w:rPr>
      <w:rFonts w:ascii="Arial" w:eastAsia="Times New Roman" w:hAnsi="Arial" w:cs="Times New Roman"/>
      <w:w w:val="100"/>
      <w:position w:val="-1"/>
      <w:sz w:val="24"/>
      <w:szCs w:val="24"/>
      <w:effect w:val="none"/>
      <w:vertAlign w:val="baseline"/>
      <w:cs w:val="0"/>
      <w:em w:val="none"/>
      <w:lang w:val="en-US" w:eastAsia="es-ES"/>
    </w:rPr>
  </w:style>
  <w:style w:type="paragraph" w:customStyle="1" w:styleId="Ttulo1Title">
    <w:name w:val="Título1;Title"/>
    <w:basedOn w:val="Normal"/>
    <w:pPr>
      <w:spacing w:line="1" w:lineRule="atLeast"/>
      <w:ind w:leftChars="-1" w:hangingChars="1"/>
      <w:jc w:val="center"/>
      <w:textAlignment w:val="top"/>
      <w:outlineLvl w:val="0"/>
    </w:pPr>
    <w:rPr>
      <w:rFonts w:ascii="Tahoma" w:hAnsi="Tahoma"/>
      <w:b/>
      <w:bCs/>
      <w:position w:val="-1"/>
      <w:lang w:val="es-ES" w:eastAsia="es-ES"/>
    </w:rPr>
  </w:style>
  <w:style w:type="character" w:customStyle="1" w:styleId="TtuloCarPuestoCar2">
    <w:name w:val="Título Car;Puesto Car2"/>
    <w:rPr>
      <w:rFonts w:ascii="Tahoma" w:eastAsia="Times New Roman" w:hAnsi="Tahoma" w:cs="Times New Roman"/>
      <w:b/>
      <w:bCs/>
      <w:w w:val="100"/>
      <w:position w:val="-1"/>
      <w:sz w:val="20"/>
      <w:szCs w:val="20"/>
      <w:effect w:val="none"/>
      <w:vertAlign w:val="baseline"/>
      <w:cs w:val="0"/>
      <w:em w:val="none"/>
      <w:lang w:val="es-ES" w:eastAsia="es-ES"/>
    </w:rPr>
  </w:style>
  <w:style w:type="paragraph" w:customStyle="1" w:styleId="Prrafodelista1">
    <w:name w:val="Párrafo de lista1"/>
    <w:basedOn w:val="Normal"/>
    <w:pPr>
      <w:spacing w:line="1" w:lineRule="atLeast"/>
      <w:ind w:leftChars="-1" w:left="708" w:hangingChars="1"/>
      <w:textAlignment w:val="top"/>
      <w:outlineLvl w:val="0"/>
    </w:pPr>
    <w:rPr>
      <w:rFonts w:ascii="Arial" w:hAnsi="Arial" w:cs="Arial"/>
      <w:position w:val="-1"/>
      <w:sz w:val="24"/>
      <w:szCs w:val="24"/>
      <w:lang w:val="es-ES" w:eastAsia="es-ES"/>
    </w:rPr>
  </w:style>
  <w:style w:type="character" w:styleId="Nmerodepgina">
    <w:name w:val="page number"/>
    <w:rPr>
      <w:w w:val="100"/>
      <w:position w:val="-1"/>
      <w:effect w:val="none"/>
      <w:vertAlign w:val="baseline"/>
      <w:cs w:val="0"/>
      <w:em w:val="none"/>
    </w:rPr>
  </w:style>
  <w:style w:type="paragraph" w:customStyle="1" w:styleId="Refdenotaalpie1footnotetextftFootnoteTextCharCharCharCharCharFootnoteTextCharCharCharCharFAFuFootnoteTextChaFootnoteTextCharCharCharFAFunotentextFAFunotentextFootnoteTextCharCharFAFuCarCar">
    <w:name w:val="Ref. de nota al pie1;footnote text;ft;Footnote Text Char Char Char Char Char;Footnote Text Char Char Char Char;FA Fu;Footnote Text Cha;Footnote Text Char Char Char;FA Fußnotentext;FA Fuﬂnotentext;Footnote Text Char Char;FA Fu Car Car"/>
    <w:basedOn w:val="Normal"/>
    <w:pPr>
      <w:spacing w:line="1" w:lineRule="atLeast"/>
      <w:ind w:leftChars="-1" w:hangingChars="1"/>
      <w:textAlignment w:val="top"/>
      <w:outlineLvl w:val="0"/>
    </w:pPr>
    <w:rPr>
      <w:rFonts w:ascii="Arial" w:hAnsi="Arial"/>
      <w:position w:val="-1"/>
      <w:lang w:val="es-ES" w:eastAsia="es-ES"/>
    </w:rPr>
  </w:style>
  <w:style w:type="character" w:customStyle="1" w:styleId="TextonotapieCarftCarFootnoteTextCharCharCharCharCharCarFootnoteTextCharCharCharCharCarFootnotereferenceCarFAFuCarFootnoteTextChaCarFootnoteTextCharCharCharCarFAFunotentextCarFAFunotentextCarFAFuCarCarCar">
    <w:name w:val="Texto nota pie Car;ft Car;Footnote Text Char Char Char Char Char Car;Footnote Text Char Char Char Char Car;Footnote reference Car;FA Fu Car;Footnote Text Cha Car;Footnote Text Char Char Char Car;FA Fußnotentext Car;FA Fuﬂnotentext Car;FA Fu Car Car Car"/>
    <w:rPr>
      <w:rFonts w:ascii="Arial" w:eastAsia="Times New Roman" w:hAnsi="Arial" w:cs="Times New Roman"/>
      <w:w w:val="100"/>
      <w:position w:val="-1"/>
      <w:sz w:val="20"/>
      <w:szCs w:val="20"/>
      <w:effect w:val="none"/>
      <w:vertAlign w:val="baseline"/>
      <w:cs w:val="0"/>
      <w:em w:val="none"/>
      <w:lang w:val="es-ES" w:eastAsia="es-ES"/>
    </w:rPr>
  </w:style>
  <w:style w:type="character" w:customStyle="1" w:styleId="Refdenotaalpie2Refdenotaalpie2PiedePginaFCreferencianotaalpieNotadepieTextonotaalpieAppelnotedebasdepageTextodenotaalpieFootnotesrefssFootnotenumberBVIfnrf4G16PointSuperscript6Point">
    <w:name w:val="Ref. de nota al pie2;Ref. de nota al pie 2;Pie de Página;FC;referencia nota al pie;Nota de pie;Texto nota al pie;Appel note de bas de page;Texto de nota al pie;Footnotes refss;Footnote number;BVI fnr;f;4_G;16 Point;Superscript 6 Point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epgrafedocumento">
    <w:name w:val="epgrafedocumento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color w:val="330033"/>
      <w:position w:val="-1"/>
      <w:sz w:val="24"/>
      <w:szCs w:val="24"/>
      <w:lang w:eastAsia="es-CO"/>
    </w:rPr>
  </w:style>
  <w:style w:type="paragraph" w:customStyle="1" w:styleId="WW-Textodebloque">
    <w:name w:val="WW-Texto de bloque"/>
    <w:basedOn w:val="Normal"/>
    <w:pPr>
      <w:suppressAutoHyphens/>
      <w:spacing w:line="1" w:lineRule="atLeast"/>
      <w:ind w:leftChars="-1" w:hangingChars="1"/>
      <w:textAlignment w:val="top"/>
      <w:outlineLvl w:val="0"/>
    </w:pPr>
    <w:rPr>
      <w:rFonts w:ascii="Arial" w:hAnsi="Arial" w:cs="Arial"/>
      <w:position w:val="-1"/>
      <w:lang w:val="es-ES" w:eastAsia="es-ES"/>
    </w:rPr>
  </w:style>
  <w:style w:type="paragraph" w:customStyle="1" w:styleId="WW-Textosinformato">
    <w:name w:val="WW-Texto sin formato"/>
    <w:basedOn w:val="Normal"/>
    <w:pPr>
      <w:suppressAutoHyphens/>
      <w:spacing w:line="1" w:lineRule="atLeast"/>
      <w:ind w:leftChars="-1" w:hangingChars="1"/>
      <w:textAlignment w:val="top"/>
      <w:outlineLvl w:val="0"/>
    </w:pPr>
    <w:rPr>
      <w:rFonts w:ascii="Courier New" w:hAnsi="Courier New" w:cs="Courier New"/>
      <w:position w:val="-1"/>
      <w:lang w:val="es-ES" w:eastAsia="es-ES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styleId="Lista">
    <w:name w:val="List"/>
    <w:basedOn w:val="Normal"/>
    <w:pPr>
      <w:spacing w:line="1" w:lineRule="atLeast"/>
      <w:ind w:leftChars="-1" w:left="283" w:hangingChars="1" w:hanging="283"/>
      <w:textAlignment w:val="top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paragraph" w:styleId="Lista2">
    <w:name w:val="List 2"/>
    <w:basedOn w:val="Normal"/>
    <w:pPr>
      <w:spacing w:line="1" w:lineRule="atLeast"/>
      <w:ind w:leftChars="-1" w:left="566" w:hangingChars="1" w:hanging="283"/>
      <w:textAlignment w:val="top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paragraph" w:styleId="Lista3">
    <w:name w:val="List 3"/>
    <w:basedOn w:val="Normal"/>
    <w:pPr>
      <w:spacing w:line="1" w:lineRule="atLeast"/>
      <w:ind w:leftChars="-1" w:left="849" w:hangingChars="1" w:hanging="283"/>
      <w:textAlignment w:val="top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paragraph" w:styleId="Lista4">
    <w:name w:val="List 4"/>
    <w:basedOn w:val="Normal"/>
    <w:pPr>
      <w:spacing w:line="1" w:lineRule="atLeast"/>
      <w:ind w:leftChars="-1" w:left="1132" w:hangingChars="1" w:hanging="283"/>
      <w:textAlignment w:val="top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paragraph" w:styleId="Saludo">
    <w:name w:val="Salutation"/>
    <w:basedOn w:val="Normal"/>
    <w:next w:val="Normal"/>
    <w:pPr>
      <w:spacing w:line="1" w:lineRule="atLeast"/>
      <w:ind w:leftChars="-1" w:hangingChars="1"/>
      <w:textAlignment w:val="top"/>
      <w:outlineLvl w:val="0"/>
    </w:pPr>
    <w:rPr>
      <w:rFonts w:ascii="Arial" w:hAnsi="Arial"/>
      <w:position w:val="-1"/>
      <w:sz w:val="24"/>
      <w:szCs w:val="24"/>
      <w:lang w:val="en-US" w:eastAsia="es-ES"/>
    </w:rPr>
  </w:style>
  <w:style w:type="character" w:customStyle="1" w:styleId="SaludoCar">
    <w:name w:val="Saludo Car"/>
    <w:rPr>
      <w:rFonts w:ascii="Arial" w:eastAsia="Times New Roman" w:hAnsi="Arial" w:cs="Times New Roman"/>
      <w:w w:val="100"/>
      <w:position w:val="-1"/>
      <w:sz w:val="24"/>
      <w:szCs w:val="24"/>
      <w:effect w:val="none"/>
      <w:vertAlign w:val="baseline"/>
      <w:cs w:val="0"/>
      <w:em w:val="none"/>
      <w:lang w:val="en-US" w:eastAsia="es-ES"/>
    </w:rPr>
  </w:style>
  <w:style w:type="paragraph" w:styleId="Listaconvietas2">
    <w:name w:val="List Bullet 2"/>
    <w:basedOn w:val="Normal"/>
    <w:pPr>
      <w:spacing w:line="1" w:lineRule="atLeast"/>
      <w:ind w:leftChars="-1" w:left="643" w:hangingChars="1" w:hanging="360"/>
      <w:textAlignment w:val="top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paragraph" w:styleId="Continuarlista">
    <w:name w:val="List Continue"/>
    <w:basedOn w:val="Normal"/>
    <w:pPr>
      <w:spacing w:after="120" w:line="1" w:lineRule="atLeast"/>
      <w:ind w:leftChars="-1" w:left="283" w:hangingChars="1"/>
      <w:textAlignment w:val="top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character" w:customStyle="1" w:styleId="SubttuloCar">
    <w:name w:val="Subtítulo Car"/>
    <w:rPr>
      <w:rFonts w:ascii="Cambria" w:eastAsia="Times New Roman" w:hAnsi="Cambria" w:cs="Times New Roman"/>
      <w:w w:val="100"/>
      <w:position w:val="-1"/>
      <w:sz w:val="24"/>
      <w:szCs w:val="24"/>
      <w:effect w:val="none"/>
      <w:vertAlign w:val="baseline"/>
      <w:cs w:val="0"/>
      <w:em w:val="none"/>
      <w:lang w:val="en-US" w:eastAsia="es-ES"/>
    </w:rPr>
  </w:style>
  <w:style w:type="paragraph" w:styleId="Textoindependienteprimerasangra">
    <w:name w:val="Body Text First Indent"/>
    <w:basedOn w:val="Textoindependiente"/>
    <w:pPr>
      <w:ind w:firstLine="210"/>
    </w:pPr>
    <w:rPr>
      <w:lang w:val="en-US" w:eastAsia="es-ES"/>
    </w:rPr>
  </w:style>
  <w:style w:type="character" w:customStyle="1" w:styleId="TextoindependienteprimerasangraCar">
    <w:name w:val="Texto independiente primera sangría Car"/>
    <w:rPr>
      <w:rFonts w:ascii="Arial" w:eastAsia="Times New Roman" w:hAnsi="Arial" w:cs="Times New Roman"/>
      <w:w w:val="100"/>
      <w:position w:val="-1"/>
      <w:sz w:val="24"/>
      <w:szCs w:val="24"/>
      <w:effect w:val="none"/>
      <w:vertAlign w:val="baseline"/>
      <w:cs w:val="0"/>
      <w:em w:val="none"/>
      <w:lang w:val="en-US" w:eastAsia="es-ES"/>
    </w:rPr>
  </w:style>
  <w:style w:type="paragraph" w:styleId="Textoindependienteprimerasangra2">
    <w:name w:val="Body Text First Indent 2"/>
    <w:basedOn w:val="Sangradetextonormal"/>
    <w:pPr>
      <w:ind w:firstLine="210"/>
    </w:pPr>
  </w:style>
  <w:style w:type="character" w:customStyle="1" w:styleId="Textoindependienteprimerasangra2Car">
    <w:name w:val="Texto independiente primera sangría 2 Car"/>
    <w:rPr>
      <w:rFonts w:ascii="Arial" w:eastAsia="Times New Roman" w:hAnsi="Arial" w:cs="Times New Roman"/>
      <w:w w:val="100"/>
      <w:position w:val="-1"/>
      <w:sz w:val="24"/>
      <w:szCs w:val="24"/>
      <w:effect w:val="none"/>
      <w:vertAlign w:val="baseline"/>
      <w:cs w:val="0"/>
      <w:em w:val="none"/>
      <w:lang w:val="en-US" w:eastAsia="es-ES"/>
    </w:rPr>
  </w:style>
  <w:style w:type="paragraph" w:customStyle="1" w:styleId="Invias-TextoCuadros">
    <w:name w:val="Invias-Texto Cuadros"/>
    <w:pPr>
      <w:spacing w:line="1" w:lineRule="atLeast"/>
      <w:ind w:leftChars="-1" w:hangingChars="1"/>
      <w:jc w:val="center"/>
      <w:textAlignment w:val="top"/>
      <w:outlineLvl w:val="0"/>
    </w:pPr>
    <w:rPr>
      <w:rFonts w:ascii="Arial Narrow" w:hAnsi="Arial Narrow" w:cs="Arial Narrow"/>
      <w:caps/>
      <w:color w:val="000000"/>
      <w:position w:val="-1"/>
      <w:lang w:val="es-ES" w:eastAsia="es-CO"/>
    </w:rPr>
  </w:style>
  <w:style w:type="paragraph" w:customStyle="1" w:styleId="Descripcin1Epgrafe">
    <w:name w:val="Descripción1;Epígrafe"/>
    <w:basedOn w:val="Normal"/>
    <w:next w:val="Normal"/>
    <w:pPr>
      <w:keepNext/>
      <w:spacing w:after="200" w:line="1" w:lineRule="atLeast"/>
      <w:ind w:leftChars="-1" w:hangingChars="1"/>
      <w:jc w:val="center"/>
      <w:textAlignment w:val="top"/>
      <w:outlineLvl w:val="0"/>
    </w:pPr>
    <w:rPr>
      <w:rFonts w:ascii="Arial Narrow" w:hAnsi="Arial Narrow" w:cs="Arial Narrow"/>
      <w:b/>
      <w:bCs/>
      <w:position w:val="-1"/>
    </w:rPr>
  </w:style>
  <w:style w:type="paragraph" w:styleId="Textocomentario">
    <w:name w:val="annotation text"/>
    <w:basedOn w:val="Normal"/>
    <w:pPr>
      <w:spacing w:after="200" w:line="1" w:lineRule="atLeast"/>
      <w:ind w:leftChars="-1" w:hangingChars="1"/>
      <w:textAlignment w:val="top"/>
      <w:outlineLvl w:val="0"/>
    </w:pPr>
    <w:rPr>
      <w:rFonts w:ascii="Arial" w:hAnsi="Arial"/>
      <w:position w:val="-1"/>
      <w:lang w:val="en-US" w:eastAsia="es-ES"/>
    </w:rPr>
  </w:style>
  <w:style w:type="character" w:customStyle="1" w:styleId="TextocomentarioCar">
    <w:name w:val="Texto comentario Car"/>
    <w:rPr>
      <w:rFonts w:ascii="Arial" w:eastAsia="Times New Roman" w:hAnsi="Arial" w:cs="Times New Roman"/>
      <w:w w:val="100"/>
      <w:position w:val="-1"/>
      <w:sz w:val="20"/>
      <w:szCs w:val="20"/>
      <w:effect w:val="none"/>
      <w:vertAlign w:val="baseline"/>
      <w:cs w:val="0"/>
      <w:em w:val="none"/>
      <w:lang w:val="en-US" w:eastAsia="es-ES"/>
    </w:rPr>
  </w:style>
  <w:style w:type="character" w:styleId="Refdecomenta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InviasNormal">
    <w:name w:val="Invias Normal"/>
    <w:basedOn w:val="Normal"/>
    <w:pPr>
      <w:autoSpaceDE w:val="0"/>
      <w:autoSpaceDN w:val="0"/>
      <w:adjustRightInd w:val="0"/>
      <w:spacing w:before="120" w:after="240" w:line="1" w:lineRule="atLeast"/>
      <w:ind w:leftChars="-1" w:hangingChars="1"/>
      <w:jc w:val="both"/>
      <w:textAlignment w:val="top"/>
      <w:outlineLvl w:val="0"/>
    </w:pPr>
    <w:rPr>
      <w:rFonts w:ascii="Arial Narrow" w:hAnsi="Arial Narrow"/>
      <w:position w:val="-1"/>
      <w:sz w:val="24"/>
      <w:szCs w:val="24"/>
      <w:lang w:val="en-US" w:eastAsia="es-ES"/>
    </w:rPr>
  </w:style>
  <w:style w:type="character" w:customStyle="1" w:styleId="InviasNormalCar">
    <w:name w:val="Invias Normal Car"/>
    <w:rPr>
      <w:rFonts w:ascii="Arial Narrow" w:eastAsia="Times New Roman" w:hAnsi="Arial Narrow" w:cs="Times New Roman"/>
      <w:w w:val="100"/>
      <w:position w:val="-1"/>
      <w:sz w:val="24"/>
      <w:szCs w:val="24"/>
      <w:effect w:val="none"/>
      <w:vertAlign w:val="baseline"/>
      <w:cs w:val="0"/>
      <w:em w:val="none"/>
      <w:lang w:val="en-US" w:eastAsia="es-ES"/>
    </w:rPr>
  </w:style>
  <w:style w:type="paragraph" w:customStyle="1" w:styleId="Invias-Titulo3">
    <w:name w:val="Invias-Titulo 3"/>
    <w:next w:val="Normal"/>
    <w:pPr>
      <w:keepNext/>
      <w:spacing w:before="360" w:after="240" w:line="1" w:lineRule="atLeast"/>
      <w:ind w:leftChars="-1" w:left="720" w:hangingChars="1" w:hanging="720"/>
      <w:textAlignment w:val="top"/>
      <w:outlineLvl w:val="3"/>
    </w:pPr>
    <w:rPr>
      <w:rFonts w:ascii="Arial Narrow" w:hAnsi="Arial Narrow" w:cs="Arial Narrow"/>
      <w:b/>
      <w:bCs/>
      <w:position w:val="-1"/>
      <w:sz w:val="24"/>
      <w:szCs w:val="24"/>
      <w:lang w:eastAsia="es-ES"/>
    </w:rPr>
  </w:style>
  <w:style w:type="paragraph" w:customStyle="1" w:styleId="Invias-VietaNumerada">
    <w:name w:val="Invias-Viñeta Numerada"/>
    <w:next w:val="Normal"/>
    <w:pPr>
      <w:spacing w:before="240" w:after="120" w:line="1" w:lineRule="atLeast"/>
      <w:ind w:leftChars="-1" w:left="1070" w:hangingChars="1" w:hanging="360"/>
      <w:jc w:val="both"/>
      <w:textAlignment w:val="top"/>
      <w:outlineLvl w:val="0"/>
    </w:pPr>
    <w:rPr>
      <w:rFonts w:ascii="Arial Narrow" w:hAnsi="Arial Narrow"/>
      <w:position w:val="-1"/>
      <w:sz w:val="24"/>
      <w:szCs w:val="24"/>
      <w:lang w:val="en-US" w:eastAsia="es-CO"/>
    </w:rPr>
  </w:style>
  <w:style w:type="character" w:customStyle="1" w:styleId="Invias-VietaNumeradaCar">
    <w:name w:val="Invias-Viñeta Numerada Car"/>
    <w:rPr>
      <w:rFonts w:ascii="Arial Narrow" w:eastAsia="Times New Roman" w:hAnsi="Arial Narrow" w:cs="Times New Roman"/>
      <w:w w:val="100"/>
      <w:position w:val="-1"/>
      <w:sz w:val="24"/>
      <w:szCs w:val="24"/>
      <w:effect w:val="none"/>
      <w:vertAlign w:val="baseline"/>
      <w:cs w:val="0"/>
      <w:em w:val="none"/>
      <w:lang w:val="en-US" w:eastAsia="es-CO"/>
    </w:rPr>
  </w:style>
  <w:style w:type="paragraph" w:customStyle="1" w:styleId="Invias-Capitulo">
    <w:name w:val="Invias-Capitulo"/>
    <w:next w:val="Normal"/>
    <w:pPr>
      <w:keepNext/>
      <w:pageBreakBefore/>
      <w:tabs>
        <w:tab w:val="num" w:pos="644"/>
      </w:tabs>
      <w:spacing w:before="600" w:after="360" w:line="1" w:lineRule="atLeast"/>
      <w:ind w:leftChars="-1" w:left="644" w:hangingChars="1" w:hanging="360"/>
      <w:jc w:val="center"/>
      <w:textAlignment w:val="top"/>
      <w:outlineLvl w:val="0"/>
    </w:pPr>
    <w:rPr>
      <w:rFonts w:ascii="Arial" w:hAnsi="Arial" w:cs="Arial"/>
      <w:b/>
      <w:bCs/>
      <w:smallCaps/>
      <w:position w:val="-1"/>
      <w:sz w:val="24"/>
      <w:szCs w:val="24"/>
      <w:lang w:eastAsia="es-ES"/>
    </w:rPr>
  </w:style>
  <w:style w:type="paragraph" w:customStyle="1" w:styleId="Invias-Titulo1">
    <w:name w:val="Invias-Titulo 1"/>
    <w:next w:val="Normal"/>
    <w:pPr>
      <w:keepNext/>
      <w:tabs>
        <w:tab w:val="num" w:pos="360"/>
      </w:tabs>
      <w:spacing w:before="480" w:after="360" w:line="1" w:lineRule="atLeast"/>
      <w:ind w:leftChars="-1" w:left="360" w:hangingChars="1" w:hanging="360"/>
      <w:jc w:val="both"/>
      <w:textAlignment w:val="top"/>
      <w:outlineLvl w:val="1"/>
    </w:pPr>
    <w:rPr>
      <w:rFonts w:ascii="Arial" w:hAnsi="Arial" w:cs="Arial"/>
      <w:b/>
      <w:bCs/>
      <w:position w:val="-1"/>
      <w:sz w:val="22"/>
      <w:szCs w:val="22"/>
      <w:lang w:eastAsia="es-ES"/>
    </w:rPr>
  </w:style>
  <w:style w:type="paragraph" w:customStyle="1" w:styleId="Invias-Titulo2">
    <w:name w:val="Invias-Titulo 2"/>
    <w:next w:val="Normal"/>
    <w:pPr>
      <w:keepNext/>
      <w:tabs>
        <w:tab w:val="left" w:pos="142"/>
      </w:tabs>
      <w:spacing w:before="360" w:after="320" w:line="1" w:lineRule="atLeast"/>
      <w:ind w:leftChars="-1" w:hangingChars="1"/>
      <w:jc w:val="both"/>
      <w:textAlignment w:val="top"/>
      <w:outlineLvl w:val="1"/>
    </w:pPr>
    <w:rPr>
      <w:rFonts w:ascii="Arial Narrow" w:hAnsi="Arial Narrow" w:cs="Arial Narrow"/>
      <w:b/>
      <w:bCs/>
      <w:position w:val="-1"/>
      <w:sz w:val="24"/>
      <w:szCs w:val="24"/>
      <w:lang w:eastAsia="es-ES"/>
    </w:rPr>
  </w:style>
  <w:style w:type="paragraph" w:customStyle="1" w:styleId="Invias-Titulo4">
    <w:name w:val="Invias-Titulo 4"/>
    <w:next w:val="Normal"/>
    <w:pPr>
      <w:keepNext/>
      <w:tabs>
        <w:tab w:val="num" w:pos="1080"/>
      </w:tabs>
      <w:spacing w:before="240" w:after="120" w:line="1" w:lineRule="atLeast"/>
      <w:ind w:leftChars="-1" w:left="1077" w:hangingChars="1" w:hanging="1077"/>
      <w:textAlignment w:val="top"/>
      <w:outlineLvl w:val="4"/>
    </w:pPr>
    <w:rPr>
      <w:rFonts w:ascii="Arial Narrow" w:hAnsi="Arial Narrow" w:cs="Arial Narrow"/>
      <w:b/>
      <w:bCs/>
      <w:position w:val="-1"/>
      <w:sz w:val="22"/>
      <w:szCs w:val="22"/>
      <w:lang w:eastAsia="es-ES"/>
    </w:rPr>
  </w:style>
  <w:style w:type="paragraph" w:customStyle="1" w:styleId="Invias-Titulo5">
    <w:name w:val="Invias-Titulo 5"/>
    <w:next w:val="Normal"/>
    <w:pPr>
      <w:keepNext/>
      <w:tabs>
        <w:tab w:val="num" w:pos="1080"/>
      </w:tabs>
      <w:spacing w:before="240" w:after="120" w:line="1" w:lineRule="atLeast"/>
      <w:ind w:leftChars="-1" w:left="1077" w:hangingChars="1" w:hanging="1077"/>
      <w:textAlignment w:val="top"/>
      <w:outlineLvl w:val="5"/>
    </w:pPr>
    <w:rPr>
      <w:rFonts w:ascii="Arial Narrow" w:hAnsi="Arial Narrow" w:cs="Arial Narrow"/>
      <w:position w:val="-1"/>
      <w:sz w:val="22"/>
      <w:szCs w:val="22"/>
      <w:lang w:eastAsia="es-ES"/>
    </w:rPr>
  </w:style>
  <w:style w:type="paragraph" w:customStyle="1" w:styleId="Invias-Titulo6">
    <w:name w:val="Invias-Titulo 6"/>
    <w:next w:val="Normal"/>
    <w:pPr>
      <w:keepNext/>
      <w:tabs>
        <w:tab w:val="num" w:pos="1440"/>
      </w:tabs>
      <w:spacing w:before="240" w:after="120" w:line="1" w:lineRule="atLeast"/>
      <w:ind w:leftChars="-1" w:left="1440" w:hangingChars="1" w:hanging="1440"/>
      <w:textAlignment w:val="top"/>
      <w:outlineLvl w:val="0"/>
    </w:pPr>
    <w:rPr>
      <w:rFonts w:ascii="Arial" w:hAnsi="Arial" w:cs="Arial"/>
      <w:i/>
      <w:iCs/>
      <w:position w:val="-1"/>
      <w:sz w:val="22"/>
      <w:szCs w:val="22"/>
      <w:u w:val="single"/>
      <w:lang w:eastAsia="es-ES"/>
    </w:rPr>
  </w:style>
  <w:style w:type="paragraph" w:customStyle="1" w:styleId="Invias-VietaAlfabetica">
    <w:name w:val="Invias-Viñeta Alfabetica"/>
    <w:next w:val="Normal"/>
    <w:pPr>
      <w:spacing w:before="240" w:after="240" w:line="1" w:lineRule="atLeast"/>
      <w:ind w:leftChars="-1" w:left="1077" w:hangingChars="1" w:hanging="357"/>
      <w:jc w:val="both"/>
      <w:textAlignment w:val="top"/>
      <w:outlineLvl w:val="0"/>
    </w:pPr>
    <w:rPr>
      <w:rFonts w:ascii="Arial Narrow" w:hAnsi="Arial Narrow" w:cs="Arial Narrow"/>
      <w:position w:val="-1"/>
      <w:sz w:val="24"/>
      <w:szCs w:val="24"/>
      <w:lang w:eastAsia="es-ES"/>
    </w:rPr>
  </w:style>
  <w:style w:type="paragraph" w:customStyle="1" w:styleId="Invias-VietalogoINV">
    <w:name w:val="Invias-Viñeta logo INV"/>
    <w:next w:val="Normal"/>
    <w:pPr>
      <w:spacing w:before="240" w:after="240" w:line="1" w:lineRule="atLeast"/>
      <w:ind w:leftChars="-1" w:left="1495" w:hangingChars="1" w:hanging="360"/>
      <w:jc w:val="both"/>
      <w:textAlignment w:val="top"/>
      <w:outlineLvl w:val="0"/>
    </w:pPr>
    <w:rPr>
      <w:rFonts w:ascii="Arial Narrow" w:hAnsi="Arial Narrow" w:cs="Arial Narrow"/>
      <w:position w:val="-1"/>
      <w:sz w:val="24"/>
      <w:szCs w:val="24"/>
      <w:lang w:eastAsia="es-ES"/>
    </w:rPr>
  </w:style>
  <w:style w:type="paragraph" w:customStyle="1" w:styleId="Invias-VietaRomana">
    <w:name w:val="Invias-Viñeta Romana"/>
    <w:basedOn w:val="Invias-VietaAlfabetica"/>
    <w:next w:val="InviasNormal"/>
    <w:pPr>
      <w:ind w:left="1440" w:hanging="360"/>
    </w:pPr>
  </w:style>
  <w:style w:type="paragraph" w:customStyle="1" w:styleId="Textoindependiente22">
    <w:name w:val="Texto independiente 22"/>
    <w:basedOn w:val="Normal"/>
    <w:pPr>
      <w:widowControl w:val="0"/>
      <w:suppressAutoHyphens/>
      <w:overflowPunct w:val="0"/>
      <w:autoSpaceDE w:val="0"/>
      <w:autoSpaceDN w:val="0"/>
      <w:adjustRightInd w:val="0"/>
      <w:spacing w:line="1" w:lineRule="atLeast"/>
      <w:ind w:leftChars="-1" w:hangingChars="1"/>
      <w:jc w:val="both"/>
      <w:textAlignment w:val="top"/>
      <w:outlineLvl w:val="0"/>
    </w:pPr>
    <w:rPr>
      <w:rFonts w:ascii="Arial" w:hAnsi="Arial" w:cs="Arial"/>
      <w:spacing w:val="-3"/>
      <w:position w:val="-1"/>
      <w:sz w:val="24"/>
      <w:szCs w:val="24"/>
      <w:lang w:val="es-ES" w:eastAsia="es-ES"/>
    </w:rPr>
  </w:style>
  <w:style w:type="paragraph" w:customStyle="1" w:styleId="Textoindependiente32">
    <w:name w:val="Texto independiente 32"/>
    <w:basedOn w:val="Textoindependiente22"/>
    <w:pPr>
      <w:suppressAutoHyphens w:val="0"/>
      <w:spacing w:after="120"/>
      <w:ind w:left="283"/>
      <w:jc w:val="left"/>
      <w:textAlignment w:val="baseline"/>
    </w:pPr>
    <w:rPr>
      <w:rFonts w:ascii="Courier" w:hAnsi="Courier" w:cs="Courier"/>
      <w:spacing w:val="0"/>
    </w:rPr>
  </w:style>
  <w:style w:type="paragraph" w:styleId="Textoindependiente3">
    <w:name w:val="Body Text 3"/>
    <w:basedOn w:val="Normal"/>
    <w:pPr>
      <w:spacing w:after="120" w:line="276" w:lineRule="auto"/>
      <w:ind w:leftChars="-1" w:hangingChars="1"/>
      <w:textAlignment w:val="top"/>
      <w:outlineLvl w:val="0"/>
    </w:pPr>
    <w:rPr>
      <w:rFonts w:ascii="Calibri" w:hAnsi="Calibri"/>
      <w:position w:val="-1"/>
      <w:sz w:val="16"/>
      <w:szCs w:val="16"/>
      <w:lang w:val="en-US" w:eastAsia="es-ES"/>
    </w:rPr>
  </w:style>
  <w:style w:type="character" w:customStyle="1" w:styleId="Textoindependiente3Car">
    <w:name w:val="Texto independiente 3 Car"/>
    <w:rPr>
      <w:rFonts w:ascii="Calibri" w:eastAsia="Times New Roman" w:hAnsi="Calibri" w:cs="Times New Roman"/>
      <w:w w:val="100"/>
      <w:position w:val="-1"/>
      <w:sz w:val="16"/>
      <w:szCs w:val="16"/>
      <w:effect w:val="none"/>
      <w:vertAlign w:val="baseline"/>
      <w:cs w:val="0"/>
      <w:em w:val="none"/>
      <w:lang w:val="en-US" w:eastAsia="es-ES"/>
    </w:rPr>
  </w:style>
  <w:style w:type="paragraph" w:customStyle="1" w:styleId="ACJ">
    <w:name w:val="ACJ"/>
    <w:basedOn w:val="Normal"/>
    <w:pPr>
      <w:spacing w:before="120" w:after="120" w:line="360" w:lineRule="auto"/>
      <w:ind w:leftChars="-1" w:hangingChars="1"/>
      <w:jc w:val="both"/>
      <w:textAlignment w:val="top"/>
      <w:outlineLvl w:val="0"/>
    </w:pPr>
    <w:rPr>
      <w:rFonts w:ascii="Arial" w:hAnsi="Arial" w:cs="Arial"/>
      <w:position w:val="-1"/>
      <w:lang w:val="es-ES" w:eastAsia="es-ES"/>
    </w:rPr>
  </w:style>
  <w:style w:type="paragraph" w:customStyle="1" w:styleId="Textoindependiente21">
    <w:name w:val="Texto independiente 21"/>
    <w:basedOn w:val="Normal"/>
    <w:pPr>
      <w:widowControl w:val="0"/>
      <w:suppressAutoHyphens/>
      <w:overflowPunct w:val="0"/>
      <w:autoSpaceDE w:val="0"/>
      <w:autoSpaceDN w:val="0"/>
      <w:adjustRightInd w:val="0"/>
      <w:spacing w:line="240" w:lineRule="atLeast"/>
      <w:ind w:leftChars="-1" w:hangingChars="1"/>
      <w:jc w:val="both"/>
      <w:textAlignment w:val="baseline"/>
      <w:outlineLvl w:val="0"/>
    </w:pPr>
    <w:rPr>
      <w:rFonts w:ascii="Courier New" w:hAnsi="Courier New" w:cs="Courier New"/>
      <w:b/>
      <w:bCs/>
      <w:spacing w:val="-4"/>
      <w:position w:val="-1"/>
      <w:sz w:val="36"/>
      <w:szCs w:val="36"/>
      <w:lang w:val="es-ES" w:eastAsia="es-ES"/>
    </w:rPr>
  </w:style>
  <w:style w:type="paragraph" w:customStyle="1" w:styleId="WW-Textoindependiente2">
    <w:name w:val="WW-Texto independiente 2"/>
    <w:basedOn w:val="Normal"/>
    <w:pPr>
      <w:widowControl w:val="0"/>
      <w:spacing w:line="1" w:lineRule="atLeast"/>
      <w:ind w:leftChars="-1" w:hangingChars="1"/>
      <w:jc w:val="both"/>
      <w:textAlignment w:val="top"/>
      <w:outlineLvl w:val="0"/>
    </w:pPr>
    <w:rPr>
      <w:rFonts w:ascii="Arial" w:hAnsi="Arial" w:cs="Arial"/>
      <w:position w:val="-1"/>
      <w:sz w:val="24"/>
      <w:szCs w:val="24"/>
      <w:lang w:val="es-ES" w:eastAsia="es-ES"/>
    </w:rPr>
  </w:style>
  <w:style w:type="paragraph" w:styleId="Asuntodelcomentario">
    <w:name w:val="annotation subject"/>
    <w:basedOn w:val="Textocomentario"/>
    <w:next w:val="Textocomentario"/>
    <w:rPr>
      <w:b/>
      <w:bCs/>
    </w:rPr>
  </w:style>
  <w:style w:type="character" w:customStyle="1" w:styleId="AsuntodelcomentarioCar">
    <w:name w:val="Asunto del comentario Car"/>
    <w:rPr>
      <w:rFonts w:ascii="Arial" w:eastAsia="Times New Roman" w:hAnsi="Arial" w:cs="Times New Roman"/>
      <w:b/>
      <w:bCs/>
      <w:w w:val="100"/>
      <w:position w:val="-1"/>
      <w:sz w:val="20"/>
      <w:szCs w:val="20"/>
      <w:effect w:val="none"/>
      <w:vertAlign w:val="baseline"/>
      <w:cs w:val="0"/>
      <w:em w:val="none"/>
      <w:lang w:val="en-US" w:eastAsia="es-ES"/>
    </w:rPr>
  </w:style>
  <w:style w:type="paragraph" w:styleId="TtuloTDC">
    <w:name w:val="TOC Heading"/>
    <w:basedOn w:val="Ttulo1"/>
    <w:next w:val="Normal"/>
    <w:pPr>
      <w:keepLines/>
      <w:numPr>
        <w:numId w:val="0"/>
      </w:numPr>
      <w:spacing w:before="480" w:after="0" w:line="276" w:lineRule="auto"/>
      <w:ind w:leftChars="-1" w:left="-1" w:hangingChars="1" w:hanging="1"/>
      <w:outlineLvl w:val="9"/>
    </w:pPr>
    <w:rPr>
      <w:rFonts w:cs="Cambria"/>
      <w:color w:val="365F91"/>
      <w:kern w:val="0"/>
      <w:sz w:val="28"/>
      <w:szCs w:val="28"/>
      <w:lang w:val="es-ES"/>
    </w:rPr>
  </w:style>
  <w:style w:type="paragraph" w:customStyle="1" w:styleId="Prrafodelista11">
    <w:name w:val="Párrafo de lista11"/>
    <w:basedOn w:val="Normal"/>
    <w:pPr>
      <w:spacing w:line="1" w:lineRule="atLeast"/>
      <w:ind w:leftChars="-1" w:left="708" w:hangingChars="1"/>
      <w:textAlignment w:val="top"/>
      <w:outlineLvl w:val="0"/>
    </w:pPr>
    <w:rPr>
      <w:rFonts w:ascii="Arial" w:hAnsi="Arial" w:cs="Arial"/>
      <w:position w:val="-1"/>
      <w:sz w:val="24"/>
      <w:szCs w:val="24"/>
      <w:lang w:val="es-ES" w:eastAsia="es-ES"/>
    </w:rPr>
  </w:style>
  <w:style w:type="paragraph" w:customStyle="1" w:styleId="Sinespaciado1">
    <w:name w:val="Sin espaciado1"/>
    <w:pPr>
      <w:suppressAutoHyphens/>
      <w:spacing w:line="1" w:lineRule="atLeast"/>
      <w:ind w:leftChars="-1" w:hangingChars="1"/>
      <w:jc w:val="both"/>
      <w:textAlignment w:val="top"/>
      <w:outlineLvl w:val="0"/>
    </w:pPr>
    <w:rPr>
      <w:rFonts w:ascii="Arial" w:hAnsi="Arial" w:cs="Arial"/>
      <w:position w:val="-1"/>
      <w:lang w:eastAsia="ar-SA"/>
    </w:rPr>
  </w:style>
  <w:style w:type="character" w:customStyle="1" w:styleId="iaj">
    <w:name w:val="i_aj"/>
    <w:rPr>
      <w:w w:val="100"/>
      <w:position w:val="-1"/>
      <w:effect w:val="none"/>
      <w:vertAlign w:val="baseline"/>
      <w:cs w:val="0"/>
      <w:em w:val="none"/>
    </w:rPr>
  </w:style>
  <w:style w:type="paragraph" w:customStyle="1" w:styleId="Listavistosa-nfasis11">
    <w:name w:val="Lista vistosa - Énfasis 11"/>
    <w:basedOn w:val="Normal"/>
    <w:pPr>
      <w:spacing w:line="1" w:lineRule="atLeast"/>
      <w:ind w:leftChars="-1" w:left="708" w:hangingChars="1"/>
      <w:textAlignment w:val="top"/>
      <w:outlineLvl w:val="0"/>
    </w:pPr>
    <w:rPr>
      <w:rFonts w:ascii="Arial" w:hAnsi="Arial" w:cs="Arial"/>
      <w:position w:val="-1"/>
      <w:sz w:val="24"/>
      <w:szCs w:val="24"/>
      <w:lang w:val="es-ES" w:eastAsia="es-ES"/>
    </w:rPr>
  </w:style>
  <w:style w:type="paragraph" w:customStyle="1" w:styleId="Estilo">
    <w:name w:val="Estilo"/>
    <w:pPr>
      <w:widowControl w:val="0"/>
      <w:autoSpaceDE w:val="0"/>
      <w:autoSpaceDN w:val="0"/>
      <w:adjustRightInd w:val="0"/>
      <w:spacing w:line="1" w:lineRule="atLeast"/>
      <w:ind w:leftChars="-1" w:hangingChars="1"/>
      <w:textAlignment w:val="top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character" w:customStyle="1" w:styleId="st1">
    <w:name w:val="st1"/>
    <w:rPr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1"/>
    <w:pPr>
      <w:spacing w:line="1" w:lineRule="atLeast"/>
      <w:ind w:leftChars="-1" w:right="-1" w:hangingChars="1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val="es-MX" w:eastAsia="es-CO"/>
    </w:rPr>
  </w:style>
  <w:style w:type="character" w:customStyle="1" w:styleId="WW-Absatz-Standardschriftart11111111111">
    <w:name w:val="WW-Absatz-Standardschriftart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navy1">
    <w:name w:val="texto_navy1"/>
    <w:rPr>
      <w:color w:val="000080"/>
      <w:w w:val="100"/>
      <w:position w:val="-1"/>
      <w:effect w:val="none"/>
      <w:vertAlign w:val="baseline"/>
      <w:cs w:val="0"/>
      <w:em w:val="none"/>
    </w:rPr>
  </w:style>
  <w:style w:type="paragraph" w:styleId="Cierre">
    <w:name w:val="Closing"/>
    <w:basedOn w:val="Normal"/>
    <w:pPr>
      <w:suppressAutoHyphens/>
      <w:spacing w:line="1" w:lineRule="atLeast"/>
      <w:ind w:leftChars="-1" w:hangingChars="1"/>
      <w:jc w:val="both"/>
      <w:textAlignment w:val="top"/>
      <w:outlineLvl w:val="0"/>
    </w:pPr>
    <w:rPr>
      <w:rFonts w:ascii="Arial" w:hAnsi="Arial"/>
      <w:position w:val="-1"/>
      <w:lang w:val="en-US" w:eastAsia="ar-SA"/>
    </w:rPr>
  </w:style>
  <w:style w:type="character" w:customStyle="1" w:styleId="CierreCar">
    <w:name w:val="Cierre Car"/>
    <w:rPr>
      <w:rFonts w:ascii="Arial" w:eastAsia="Times New Roman" w:hAnsi="Arial" w:cs="Times New Roman"/>
      <w:w w:val="100"/>
      <w:position w:val="-1"/>
      <w:sz w:val="20"/>
      <w:szCs w:val="20"/>
      <w:effect w:val="none"/>
      <w:vertAlign w:val="baseline"/>
      <w:cs w:val="0"/>
      <w:em w:val="none"/>
      <w:lang w:val="en-US" w:eastAsia="ar-SA"/>
    </w:rPr>
  </w:style>
  <w:style w:type="character" w:customStyle="1" w:styleId="TtuloCar1">
    <w:name w:val="Título Car1"/>
    <w:rPr>
      <w:rFonts w:ascii="Arial Narrow" w:hAnsi="Arial Narrow" w:cs="Arial Narrow"/>
      <w:b/>
      <w:bCs/>
      <w:w w:val="100"/>
      <w:position w:val="-1"/>
      <w:sz w:val="26"/>
      <w:szCs w:val="26"/>
      <w:effect w:val="none"/>
      <w:vertAlign w:val="baseline"/>
      <w:cs w:val="0"/>
      <w:em w:val="none"/>
      <w:lang w:eastAsia="ar-SA" w:bidi="ar-SA"/>
    </w:rPr>
  </w:style>
  <w:style w:type="character" w:customStyle="1" w:styleId="EncabezadoCar1">
    <w:name w:val="Encabezado Car1"/>
    <w:rPr>
      <w:w w:val="100"/>
      <w:position w:val="-1"/>
      <w:effect w:val="none"/>
      <w:vertAlign w:val="baseline"/>
      <w:cs w:val="0"/>
      <w:em w:val="none"/>
    </w:rPr>
  </w:style>
  <w:style w:type="character" w:customStyle="1" w:styleId="PiedepginaCar1">
    <w:name w:val="Pie de página Car1"/>
    <w:rPr>
      <w:w w:val="100"/>
      <w:position w:val="-1"/>
      <w:effect w:val="none"/>
      <w:vertAlign w:val="baseline"/>
      <w:cs w:val="0"/>
      <w:em w:val="none"/>
    </w:rPr>
  </w:style>
  <w:style w:type="paragraph" w:customStyle="1" w:styleId="CcList">
    <w:name w:val="Cc List"/>
    <w:basedOn w:val="Normal"/>
    <w:pPr>
      <w:suppressAutoHyphens/>
      <w:spacing w:line="1" w:lineRule="atLeast"/>
      <w:ind w:leftChars="-1" w:hangingChars="1"/>
      <w:jc w:val="both"/>
      <w:textAlignment w:val="top"/>
      <w:outlineLvl w:val="0"/>
    </w:pPr>
    <w:rPr>
      <w:rFonts w:ascii="Arial" w:hAnsi="Arial" w:cs="Arial"/>
      <w:position w:val="-1"/>
      <w:lang w:eastAsia="ar-SA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spacing w:line="1" w:lineRule="atLeast"/>
      <w:ind w:leftChars="-1" w:hangingChars="1"/>
      <w:jc w:val="both"/>
      <w:textAlignment w:val="top"/>
      <w:outlineLvl w:val="0"/>
    </w:pPr>
    <w:rPr>
      <w:rFonts w:ascii="Courier New" w:hAnsi="Courier New" w:cs="Courier New"/>
      <w:spacing w:val="-2"/>
      <w:position w:val="-1"/>
      <w:sz w:val="24"/>
      <w:szCs w:val="24"/>
      <w:lang w:val="en-US" w:eastAsia="ar-SA"/>
    </w:rPr>
  </w:style>
  <w:style w:type="paragraph" w:styleId="TDC2">
    <w:name w:val="toc 2"/>
    <w:basedOn w:val="Normal"/>
    <w:next w:val="Normal"/>
    <w:pPr>
      <w:spacing w:after="100" w:line="276" w:lineRule="auto"/>
      <w:ind w:leftChars="-1" w:left="220" w:hangingChars="1"/>
      <w:textAlignment w:val="top"/>
      <w:outlineLvl w:val="0"/>
    </w:pPr>
    <w:rPr>
      <w:rFonts w:ascii="Calibri" w:hAnsi="Calibri" w:cs="Calibri"/>
      <w:position w:val="-1"/>
      <w:sz w:val="22"/>
      <w:szCs w:val="22"/>
      <w:lang w:val="es-ES" w:eastAsia="es-ES"/>
    </w:rPr>
  </w:style>
  <w:style w:type="paragraph" w:styleId="TDC3">
    <w:name w:val="toc 3"/>
    <w:basedOn w:val="Normal"/>
    <w:next w:val="Normal"/>
    <w:pPr>
      <w:spacing w:after="100" w:line="276" w:lineRule="auto"/>
      <w:ind w:leftChars="-1" w:left="440" w:hangingChars="1"/>
      <w:textAlignment w:val="top"/>
      <w:outlineLvl w:val="0"/>
    </w:pPr>
    <w:rPr>
      <w:rFonts w:ascii="Calibri" w:hAnsi="Calibri" w:cs="Calibri"/>
      <w:position w:val="-1"/>
      <w:sz w:val="22"/>
      <w:szCs w:val="22"/>
      <w:lang w:val="es-ES" w:eastAsia="es-ES"/>
    </w:rPr>
  </w:style>
  <w:style w:type="paragraph" w:styleId="TDC1">
    <w:name w:val="toc 1"/>
    <w:basedOn w:val="Normal"/>
    <w:next w:val="Normal"/>
    <w:pPr>
      <w:spacing w:after="100" w:line="276" w:lineRule="auto"/>
      <w:ind w:leftChars="-1" w:hangingChars="1"/>
      <w:textAlignment w:val="top"/>
      <w:outlineLvl w:val="0"/>
    </w:pPr>
    <w:rPr>
      <w:rFonts w:ascii="Calibri" w:hAnsi="Calibri" w:cs="Calibri"/>
      <w:position w:val="-1"/>
      <w:sz w:val="22"/>
      <w:szCs w:val="22"/>
      <w:lang w:val="es-ES" w:eastAsia="es-ES"/>
    </w:rPr>
  </w:style>
  <w:style w:type="paragraph" w:styleId="TDC4">
    <w:name w:val="toc 4"/>
    <w:basedOn w:val="Normal"/>
    <w:next w:val="Normal"/>
    <w:pPr>
      <w:spacing w:after="100" w:line="276" w:lineRule="auto"/>
      <w:ind w:leftChars="-1" w:left="660" w:hangingChars="1"/>
      <w:textAlignment w:val="top"/>
      <w:outlineLvl w:val="0"/>
    </w:pPr>
    <w:rPr>
      <w:rFonts w:ascii="Calibri" w:hAnsi="Calibri" w:cs="Calibri"/>
      <w:position w:val="-1"/>
      <w:sz w:val="22"/>
      <w:szCs w:val="22"/>
      <w:lang w:val="es-ES" w:eastAsia="es-ES"/>
    </w:rPr>
  </w:style>
  <w:style w:type="paragraph" w:styleId="TDC5">
    <w:name w:val="toc 5"/>
    <w:basedOn w:val="Normal"/>
    <w:next w:val="Normal"/>
    <w:pPr>
      <w:spacing w:after="100" w:line="276" w:lineRule="auto"/>
      <w:ind w:leftChars="-1" w:left="880" w:hangingChars="1"/>
      <w:textAlignment w:val="top"/>
      <w:outlineLvl w:val="0"/>
    </w:pPr>
    <w:rPr>
      <w:rFonts w:ascii="Calibri" w:hAnsi="Calibri" w:cs="Calibri"/>
      <w:position w:val="-1"/>
      <w:sz w:val="22"/>
      <w:szCs w:val="22"/>
      <w:lang w:val="es-ES" w:eastAsia="es-ES"/>
    </w:rPr>
  </w:style>
  <w:style w:type="paragraph" w:styleId="TDC6">
    <w:name w:val="toc 6"/>
    <w:basedOn w:val="Normal"/>
    <w:next w:val="Normal"/>
    <w:pPr>
      <w:spacing w:after="100" w:line="276" w:lineRule="auto"/>
      <w:ind w:leftChars="-1" w:left="1100" w:hangingChars="1"/>
      <w:textAlignment w:val="top"/>
      <w:outlineLvl w:val="0"/>
    </w:pPr>
    <w:rPr>
      <w:rFonts w:ascii="Calibri" w:hAnsi="Calibri" w:cs="Calibri"/>
      <w:position w:val="-1"/>
      <w:sz w:val="22"/>
      <w:szCs w:val="22"/>
      <w:lang w:val="es-ES" w:eastAsia="es-ES"/>
    </w:rPr>
  </w:style>
  <w:style w:type="paragraph" w:styleId="TDC7">
    <w:name w:val="toc 7"/>
    <w:basedOn w:val="Normal"/>
    <w:next w:val="Normal"/>
    <w:pPr>
      <w:spacing w:after="100" w:line="276" w:lineRule="auto"/>
      <w:ind w:leftChars="-1" w:left="1320" w:hangingChars="1"/>
      <w:textAlignment w:val="top"/>
      <w:outlineLvl w:val="0"/>
    </w:pPr>
    <w:rPr>
      <w:rFonts w:ascii="Calibri" w:hAnsi="Calibri" w:cs="Calibri"/>
      <w:position w:val="-1"/>
      <w:sz w:val="22"/>
      <w:szCs w:val="22"/>
      <w:lang w:val="es-ES" w:eastAsia="es-ES"/>
    </w:rPr>
  </w:style>
  <w:style w:type="paragraph" w:styleId="TDC8">
    <w:name w:val="toc 8"/>
    <w:basedOn w:val="Normal"/>
    <w:next w:val="Normal"/>
    <w:pPr>
      <w:spacing w:after="100" w:line="276" w:lineRule="auto"/>
      <w:ind w:leftChars="-1" w:left="1540" w:hangingChars="1"/>
      <w:textAlignment w:val="top"/>
      <w:outlineLvl w:val="0"/>
    </w:pPr>
    <w:rPr>
      <w:rFonts w:ascii="Calibri" w:hAnsi="Calibri" w:cs="Calibri"/>
      <w:position w:val="-1"/>
      <w:sz w:val="22"/>
      <w:szCs w:val="22"/>
      <w:lang w:val="es-ES" w:eastAsia="es-ES"/>
    </w:rPr>
  </w:style>
  <w:style w:type="paragraph" w:styleId="TDC9">
    <w:name w:val="toc 9"/>
    <w:basedOn w:val="Normal"/>
    <w:next w:val="Normal"/>
    <w:pPr>
      <w:spacing w:after="100" w:line="276" w:lineRule="auto"/>
      <w:ind w:leftChars="-1" w:left="1760" w:hangingChars="1"/>
      <w:textAlignment w:val="top"/>
      <w:outlineLvl w:val="0"/>
    </w:pPr>
    <w:rPr>
      <w:rFonts w:ascii="Calibri" w:hAnsi="Calibri" w:cs="Calibri"/>
      <w:position w:val="-1"/>
      <w:sz w:val="22"/>
      <w:szCs w:val="22"/>
      <w:lang w:val="es-ES" w:eastAsia="es-ES"/>
    </w:rPr>
  </w:style>
  <w:style w:type="paragraph" w:customStyle="1" w:styleId="Prrafodelista2">
    <w:name w:val="Párrafo de lista2"/>
    <w:basedOn w:val="Normal"/>
    <w:pPr>
      <w:suppressAutoHyphens/>
      <w:spacing w:line="1" w:lineRule="atLeast"/>
      <w:ind w:leftChars="-1" w:left="708" w:hangingChars="1"/>
      <w:textAlignment w:val="top"/>
      <w:outlineLvl w:val="0"/>
    </w:pPr>
    <w:rPr>
      <w:position w:val="-1"/>
      <w:lang w:val="es-ES" w:eastAsia="es-ES"/>
    </w:rPr>
  </w:style>
  <w:style w:type="character" w:customStyle="1" w:styleId="ListParagraphCharFotografaCharPrrafodelista1CharScitumnormalCharPrrafodelista3Char">
    <w:name w:val="List Paragraph Char;Fotografía Char;Párrafo de lista1 Char;Scitum normal Char;Párrafo de lista3 Char"/>
    <w:rPr>
      <w:rFonts w:ascii="Times New Roman" w:eastAsia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val="es-ES" w:eastAsia="es-ES"/>
    </w:rPr>
  </w:style>
  <w:style w:type="paragraph" w:customStyle="1" w:styleId="xl116">
    <w:name w:val="xl11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17">
    <w:name w:val="xl11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18">
    <w:name w:val="xl11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19">
    <w:name w:val="xl119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position w:val="-1"/>
      <w:sz w:val="16"/>
      <w:szCs w:val="16"/>
      <w:lang w:eastAsia="es-CO"/>
    </w:rPr>
  </w:style>
  <w:style w:type="paragraph" w:customStyle="1" w:styleId="xl120">
    <w:name w:val="xl120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21">
    <w:name w:val="xl121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22">
    <w:name w:val="xl122"/>
    <w:basedOn w:val="Normal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23">
    <w:name w:val="xl123"/>
    <w:basedOn w:val="Normal"/>
    <w:pPr>
      <w:pBdr>
        <w:top w:val="single" w:sz="4" w:space="0" w:color="auto"/>
        <w:left w:val="single" w:sz="4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24">
    <w:name w:val="xl124"/>
    <w:basedOn w:val="Normal"/>
    <w:pPr>
      <w:pBdr>
        <w:top w:val="single" w:sz="4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25">
    <w:name w:val="xl125"/>
    <w:basedOn w:val="Normal"/>
    <w:pPr>
      <w:pBdr>
        <w:top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26">
    <w:name w:val="xl126"/>
    <w:basedOn w:val="Normal"/>
    <w:pPr>
      <w:pBdr>
        <w:left w:val="single" w:sz="4" w:space="0" w:color="auto"/>
        <w:bottom w:val="double" w:sz="6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27">
    <w:name w:val="xl127"/>
    <w:basedOn w:val="Normal"/>
    <w:pPr>
      <w:pBdr>
        <w:bottom w:val="double" w:sz="6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28">
    <w:name w:val="xl128"/>
    <w:basedOn w:val="Normal"/>
    <w:pPr>
      <w:pBdr>
        <w:bottom w:val="double" w:sz="6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29">
    <w:name w:val="xl129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30">
    <w:name w:val="xl130"/>
    <w:basedOn w:val="Normal"/>
    <w:pP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31">
    <w:name w:val="xl131"/>
    <w:basedOn w:val="Normal"/>
    <w:pPr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32">
    <w:name w:val="xl132"/>
    <w:basedOn w:val="Normal"/>
    <w:pPr>
      <w:pBdr>
        <w:top w:val="double" w:sz="6" w:space="0" w:color="auto"/>
        <w:left w:val="double" w:sz="6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33">
    <w:name w:val="xl133"/>
    <w:basedOn w:val="Normal"/>
    <w:pPr>
      <w:pBdr>
        <w:top w:val="double" w:sz="6" w:space="0" w:color="auto"/>
        <w:left w:val="single" w:sz="4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34">
    <w:name w:val="xl134"/>
    <w:basedOn w:val="Normal"/>
    <w:pPr>
      <w:pBdr>
        <w:top w:val="double" w:sz="6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35">
    <w:name w:val="xl135"/>
    <w:basedOn w:val="Normal"/>
    <w:pPr>
      <w:pBdr>
        <w:top w:val="double" w:sz="6" w:space="0" w:color="auto"/>
        <w:right w:val="double" w:sz="6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36">
    <w:name w:val="xl136"/>
    <w:basedOn w:val="Normal"/>
    <w:pPr>
      <w:pBdr>
        <w:left w:val="double" w:sz="6" w:space="0" w:color="auto"/>
        <w:bottom w:val="single" w:sz="4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37">
    <w:name w:val="xl137"/>
    <w:basedOn w:val="Normal"/>
    <w:pPr>
      <w:pBdr>
        <w:bottom w:val="single" w:sz="4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38">
    <w:name w:val="xl138"/>
    <w:basedOn w:val="Normal"/>
    <w:pPr>
      <w:pBdr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39">
    <w:name w:val="xl139"/>
    <w:basedOn w:val="Normal"/>
    <w:pPr>
      <w:pBdr>
        <w:left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40">
    <w:name w:val="xl140"/>
    <w:basedOn w:val="Normal"/>
    <w:pPr>
      <w:pBdr>
        <w:bottom w:val="single" w:sz="4" w:space="0" w:color="auto"/>
        <w:right w:val="double" w:sz="6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41">
    <w:name w:val="xl14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42">
    <w:name w:val="xl14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43">
    <w:name w:val="xl143"/>
    <w:basedOn w:val="Normal"/>
    <w:pPr>
      <w:pBdr>
        <w:top w:val="single" w:sz="8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44">
    <w:name w:val="xl144"/>
    <w:basedOn w:val="Normal"/>
    <w:pPr>
      <w:pBdr>
        <w:top w:val="single" w:sz="8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45">
    <w:name w:val="xl145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position w:val="-1"/>
      <w:sz w:val="16"/>
      <w:szCs w:val="16"/>
      <w:lang w:eastAsia="es-CO"/>
    </w:rPr>
  </w:style>
  <w:style w:type="paragraph" w:customStyle="1" w:styleId="xl146">
    <w:name w:val="xl146"/>
    <w:basedOn w:val="Normal"/>
    <w:pPr>
      <w:pBdr>
        <w:top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 Narrow" w:hAnsi="Arial Narrow"/>
      <w:position w:val="-1"/>
      <w:sz w:val="16"/>
      <w:szCs w:val="16"/>
      <w:lang w:eastAsia="es-CO"/>
    </w:rPr>
  </w:style>
  <w:style w:type="paragraph" w:customStyle="1" w:styleId="xl147">
    <w:name w:val="xl147"/>
    <w:basedOn w:val="Normal"/>
    <w:pPr>
      <w:pBdr>
        <w:top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48">
    <w:name w:val="xl148"/>
    <w:basedOn w:val="Normal"/>
    <w:pPr>
      <w:pBdr>
        <w:top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49">
    <w:name w:val="xl14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50">
    <w:name w:val="xl150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51">
    <w:name w:val="xl151"/>
    <w:basedOn w:val="Normal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52">
    <w:name w:val="xl152"/>
    <w:basedOn w:val="Normal"/>
    <w:pPr>
      <w:pBdr>
        <w:bottom w:val="single" w:sz="4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53">
    <w:name w:val="xl153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54">
    <w:name w:val="xl154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55">
    <w:name w:val="xl155"/>
    <w:basedOn w:val="Normal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56">
    <w:name w:val="xl156"/>
    <w:basedOn w:val="Normal"/>
    <w:pPr>
      <w:pBdr>
        <w:top w:val="single" w:sz="4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57">
    <w:name w:val="xl157"/>
    <w:basedOn w:val="Normal"/>
    <w:pPr>
      <w:pBdr>
        <w:top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59">
    <w:name w:val="xl159"/>
    <w:basedOn w:val="Normal"/>
    <w:pPr>
      <w:pBdr>
        <w:top w:val="double" w:sz="6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60">
    <w:name w:val="xl160"/>
    <w:basedOn w:val="Normal"/>
    <w:pPr>
      <w:pBdr>
        <w:top w:val="double" w:sz="6" w:space="0" w:color="auto"/>
        <w:right w:val="double" w:sz="6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61">
    <w:name w:val="xl161"/>
    <w:basedOn w:val="Normal"/>
    <w:pPr>
      <w:pBdr>
        <w:bottom w:val="single" w:sz="4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62">
    <w:name w:val="xl162"/>
    <w:basedOn w:val="Normal"/>
    <w:pPr>
      <w:pBdr>
        <w:bottom w:val="single" w:sz="4" w:space="0" w:color="auto"/>
        <w:right w:val="double" w:sz="6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63">
    <w:name w:val="xl163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rFonts w:ascii="Arial" w:hAnsi="Arial" w:cs="Arial"/>
      <w:position w:val="-1"/>
      <w:sz w:val="16"/>
      <w:szCs w:val="16"/>
      <w:lang w:eastAsia="es-CO"/>
    </w:rPr>
  </w:style>
  <w:style w:type="paragraph" w:customStyle="1" w:styleId="xl164">
    <w:name w:val="xl164"/>
    <w:basedOn w:val="Normal"/>
    <w:pPr>
      <w:pBdr>
        <w:top w:val="single" w:sz="4" w:space="0" w:color="auto"/>
        <w:bottom w:val="single" w:sz="4" w:space="0" w:color="auto"/>
        <w:right w:val="double" w:sz="6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position w:val="-1"/>
      <w:sz w:val="16"/>
      <w:szCs w:val="16"/>
      <w:lang w:eastAsia="es-CO"/>
    </w:rPr>
  </w:style>
  <w:style w:type="paragraph" w:customStyle="1" w:styleId="xl165">
    <w:name w:val="xl165"/>
    <w:basedOn w:val="Normal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 Narrow" w:hAnsi="Arial Narrow"/>
      <w:b/>
      <w:bCs/>
      <w:position w:val="-1"/>
      <w:sz w:val="16"/>
      <w:szCs w:val="16"/>
      <w:lang w:eastAsia="es-CO"/>
    </w:rPr>
  </w:style>
  <w:style w:type="paragraph" w:customStyle="1" w:styleId="xl166">
    <w:name w:val="xl166"/>
    <w:basedOn w:val="Normal"/>
    <w:pPr>
      <w:pBdr>
        <w:top w:val="single" w:sz="4" w:space="0" w:color="auto"/>
        <w:bottom w:val="double" w:sz="6" w:space="0" w:color="auto"/>
        <w:right w:val="double" w:sz="6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 Narrow" w:hAnsi="Arial Narrow"/>
      <w:b/>
      <w:bCs/>
      <w:position w:val="-1"/>
      <w:sz w:val="16"/>
      <w:szCs w:val="16"/>
      <w:lang w:eastAsia="es-CO"/>
    </w:rPr>
  </w:style>
  <w:style w:type="paragraph" w:customStyle="1" w:styleId="xl167">
    <w:name w:val="xl167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68">
    <w:name w:val="xl16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69">
    <w:name w:val="xl1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70">
    <w:name w:val="xl170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71">
    <w:name w:val="xl171"/>
    <w:basedOn w:val="Normal"/>
    <w:pPr>
      <w:pBdr>
        <w:top w:val="single" w:sz="8" w:space="0" w:color="auto"/>
        <w:bottom w:val="single" w:sz="4" w:space="0" w:color="auto"/>
      </w:pBdr>
      <w:shd w:val="clear" w:color="000000" w:fill="DEDEDE"/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72">
    <w:name w:val="xl172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DEDEDE"/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73">
    <w:name w:val="xl17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74">
    <w:name w:val="xl17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75">
    <w:name w:val="xl17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76">
    <w:name w:val="xl17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77">
    <w:name w:val="xl177"/>
    <w:basedOn w:val="Normal"/>
    <w:pPr>
      <w:pBdr>
        <w:top w:val="single" w:sz="4" w:space="0" w:color="auto"/>
        <w:bottom w:val="single" w:sz="8" w:space="0" w:color="auto"/>
      </w:pBdr>
      <w:shd w:val="clear" w:color="000000" w:fill="DEDEDE"/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78">
    <w:name w:val="xl178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DEDEDE"/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79">
    <w:name w:val="xl179"/>
    <w:basedOn w:val="Normal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80">
    <w:name w:val="xl180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81">
    <w:name w:val="xl181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82">
    <w:name w:val="xl182"/>
    <w:basedOn w:val="Normal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 Narrow" w:hAnsi="Arial Narrow"/>
      <w:b/>
      <w:bCs/>
      <w:position w:val="-1"/>
      <w:sz w:val="16"/>
      <w:szCs w:val="16"/>
      <w:lang w:eastAsia="es-CO"/>
    </w:rPr>
  </w:style>
  <w:style w:type="paragraph" w:customStyle="1" w:styleId="xl183">
    <w:name w:val="xl183"/>
    <w:basedOn w:val="Normal"/>
    <w:pPr>
      <w:pBdr>
        <w:top w:val="single" w:sz="4" w:space="0" w:color="auto"/>
        <w:bottom w:val="double" w:sz="6" w:space="0" w:color="auto"/>
        <w:right w:val="double" w:sz="6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 Narrow" w:hAnsi="Arial Narrow"/>
      <w:b/>
      <w:bCs/>
      <w:position w:val="-1"/>
      <w:sz w:val="16"/>
      <w:szCs w:val="16"/>
      <w:lang w:eastAsia="es-CO"/>
    </w:rPr>
  </w:style>
  <w:style w:type="paragraph" w:customStyle="1" w:styleId="xl184">
    <w:name w:val="xl18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85">
    <w:name w:val="xl18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86">
    <w:name w:val="xl186"/>
    <w:basedOn w:val="Normal"/>
    <w:pPr>
      <w:pBdr>
        <w:top w:val="single" w:sz="8" w:space="0" w:color="auto"/>
        <w:bottom w:val="single" w:sz="4" w:space="0" w:color="auto"/>
      </w:pBdr>
      <w:shd w:val="clear" w:color="000000" w:fill="C0C0C0"/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87">
    <w:name w:val="xl18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88">
    <w:name w:val="xl188"/>
    <w:basedOn w:val="Normal"/>
    <w:pPr>
      <w:pBdr>
        <w:top w:val="single" w:sz="4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89">
    <w:name w:val="xl189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90">
    <w:name w:val="xl190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91">
    <w:name w:val="xl19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92">
    <w:name w:val="xl19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93">
    <w:name w:val="xl193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94">
    <w:name w:val="xl194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position w:val="-1"/>
      <w:sz w:val="16"/>
      <w:szCs w:val="16"/>
      <w:lang w:eastAsia="es-CO"/>
    </w:rPr>
  </w:style>
  <w:style w:type="paragraph" w:customStyle="1" w:styleId="xl195">
    <w:name w:val="xl195"/>
    <w:basedOn w:val="Normal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96">
    <w:name w:val="xl196"/>
    <w:basedOn w:val="Normal"/>
    <w:pPr>
      <w:pBdr>
        <w:top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97">
    <w:name w:val="xl197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Sinespaciado2">
    <w:name w:val="Sin espaciado2"/>
    <w:pPr>
      <w:spacing w:line="1" w:lineRule="atLeast"/>
      <w:ind w:leftChars="-1" w:hangingChars="1"/>
      <w:textAlignment w:val="top"/>
      <w:outlineLvl w:val="0"/>
    </w:pPr>
    <w:rPr>
      <w:position w:val="-1"/>
      <w:lang w:val="en-US" w:eastAsia="es-CO"/>
    </w:rPr>
  </w:style>
  <w:style w:type="character" w:customStyle="1" w:styleId="NoSpacingChar">
    <w:name w:val="No Spacing Char"/>
    <w:rPr>
      <w:rFonts w:ascii="Calibri" w:eastAsia="Calibri" w:hAnsi="Calibri" w:cs="Times New Roman"/>
      <w:w w:val="100"/>
      <w:position w:val="-1"/>
      <w:sz w:val="20"/>
      <w:szCs w:val="20"/>
      <w:effect w:val="none"/>
      <w:vertAlign w:val="baseline"/>
      <w:cs w:val="0"/>
      <w:em w:val="none"/>
      <w:lang w:val="en-US" w:eastAsia="es-CO"/>
    </w:rPr>
  </w:style>
  <w:style w:type="character" w:customStyle="1" w:styleId="CommentTextChar">
    <w:name w:val="Comment Text Char"/>
    <w:rPr>
      <w:rFonts w:ascii="Arial" w:hAnsi="Arial" w:cs="Arial"/>
      <w:w w:val="100"/>
      <w:position w:val="-1"/>
      <w:effect w:val="none"/>
      <w:vertAlign w:val="baseline"/>
      <w:cs w:val="0"/>
      <w:em w:val="none"/>
      <w:lang w:eastAsia="es-ES"/>
    </w:rPr>
  </w:style>
  <w:style w:type="paragraph" w:customStyle="1" w:styleId="xl158">
    <w:name w:val="xl158"/>
    <w:basedOn w:val="Normal"/>
    <w:pPr>
      <w:pBdr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1" w:lineRule="atLeast"/>
      <w:ind w:leftChars="-1" w:hangingChars="1"/>
      <w:jc w:val="center"/>
      <w:textAlignment w:val="center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98">
    <w:name w:val="xl198"/>
    <w:basedOn w:val="Normal"/>
    <w:pPr>
      <w:pBdr>
        <w:top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xl199">
    <w:name w:val="xl199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rFonts w:ascii="Arial" w:hAnsi="Arial" w:cs="Arial"/>
      <w:b/>
      <w:bCs/>
      <w:position w:val="-1"/>
      <w:sz w:val="16"/>
      <w:szCs w:val="16"/>
      <w:lang w:eastAsia="es-CO"/>
    </w:rPr>
  </w:style>
  <w:style w:type="paragraph" w:customStyle="1" w:styleId="Normal3">
    <w:name w:val="Normal3"/>
    <w:basedOn w:val="Normal"/>
    <w:pPr>
      <w:spacing w:after="120" w:line="1" w:lineRule="atLeast"/>
      <w:ind w:leftChars="-1" w:hangingChars="1"/>
      <w:jc w:val="both"/>
      <w:textAlignment w:val="top"/>
      <w:outlineLvl w:val="0"/>
    </w:pPr>
    <w:rPr>
      <w:rFonts w:ascii="Arial" w:hAnsi="Arial"/>
      <w:kern w:val="28"/>
      <w:position w:val="-1"/>
      <w:lang w:val="es-ES" w:eastAsia="es-ES"/>
    </w:rPr>
  </w:style>
  <w:style w:type="paragraph" w:customStyle="1" w:styleId="Tabla">
    <w:name w:val="Tabla"/>
    <w:basedOn w:val="Normal3"/>
    <w:pPr>
      <w:keepNext/>
      <w:spacing w:after="0"/>
      <w:jc w:val="left"/>
    </w:pPr>
    <w:rPr>
      <w:sz w:val="18"/>
    </w:rPr>
  </w:style>
  <w:style w:type="paragraph" w:customStyle="1" w:styleId="Normal2">
    <w:name w:val="Normal2"/>
    <w:basedOn w:val="Normal"/>
    <w:pPr>
      <w:spacing w:after="120" w:line="1" w:lineRule="atLeast"/>
      <w:ind w:leftChars="-1" w:hangingChars="1"/>
      <w:jc w:val="both"/>
      <w:textAlignment w:val="top"/>
      <w:outlineLvl w:val="0"/>
    </w:pPr>
    <w:rPr>
      <w:rFonts w:ascii="Arial" w:hAnsi="Arial"/>
      <w:kern w:val="28"/>
      <w:position w:val="-1"/>
      <w:lang w:val="es-ES" w:eastAsia="es-ES"/>
    </w:rPr>
  </w:style>
  <w:style w:type="character" w:customStyle="1" w:styleId="ilad">
    <w:name w:val="il_ad"/>
    <w:rPr>
      <w:w w:val="100"/>
      <w:position w:val="-1"/>
      <w:effect w:val="none"/>
      <w:vertAlign w:val="baseline"/>
      <w:cs w:val="0"/>
      <w:em w:val="none"/>
    </w:rPr>
  </w:style>
  <w:style w:type="character" w:customStyle="1" w:styleId="fullpost">
    <w:name w:val="fullpost"/>
    <w:rPr>
      <w:w w:val="100"/>
      <w:position w:val="-1"/>
      <w:effect w:val="none"/>
      <w:vertAlign w:val="baseline"/>
      <w:cs w:val="0"/>
      <w:em w:val="none"/>
    </w:rPr>
  </w:style>
  <w:style w:type="character" w:customStyle="1" w:styleId="ecxs23">
    <w:name w:val="ecxs23"/>
    <w:rPr>
      <w:w w:val="100"/>
      <w:position w:val="-1"/>
      <w:effect w:val="none"/>
      <w:vertAlign w:val="baseline"/>
      <w:cs w:val="0"/>
      <w:em w:val="none"/>
    </w:rPr>
  </w:style>
  <w:style w:type="numbering" w:customStyle="1" w:styleId="Sinlista1">
    <w:name w:val="Sin lista1"/>
    <w:next w:val="Sinlista"/>
  </w:style>
  <w:style w:type="table" w:customStyle="1" w:styleId="Listaclara1">
    <w:name w:val="Lista clara1"/>
    <w:basedOn w:val="Tablanormal"/>
    <w:pPr>
      <w:spacing w:line="1" w:lineRule="atLeast"/>
      <w:ind w:leftChars="-1" w:hangingChars="1"/>
      <w:textAlignment w:val="top"/>
      <w:outlineLvl w:val="0"/>
    </w:pPr>
    <w:rPr>
      <w:rFonts w:ascii="Calibri" w:eastAsia="Calibri" w:hAnsi="Calibri"/>
      <w:position w:val="-1"/>
      <w:lang w:val="es-ES" w:eastAsia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</w:style>
  <w:style w:type="table" w:customStyle="1" w:styleId="Cuadrculaclara1">
    <w:name w:val="Cuadrícula clara1"/>
    <w:basedOn w:val="Tablanormal"/>
    <w:pPr>
      <w:spacing w:line="1" w:lineRule="atLeast"/>
      <w:ind w:leftChars="-1" w:hangingChars="1"/>
      <w:textAlignment w:val="top"/>
      <w:outlineLvl w:val="0"/>
    </w:pPr>
    <w:rPr>
      <w:rFonts w:ascii="Calibri" w:eastAsia="Calibri" w:hAnsi="Calibri"/>
      <w:position w:val="-1"/>
      <w:lang w:val="es-ES" w:eastAsia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</w:style>
  <w:style w:type="paragraph" w:customStyle="1" w:styleId="ecxdefault">
    <w:name w:val="ecxdefault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ecxmsolistparagraph">
    <w:name w:val="ecxmsolistparagraph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6">
    <w:name w:val="Pa6"/>
    <w:basedOn w:val="Default"/>
    <w:next w:val="Default"/>
    <w:pPr>
      <w:spacing w:line="141" w:lineRule="atLeast"/>
    </w:pPr>
    <w:rPr>
      <w:rFonts w:ascii="Proxima Nova Rg" w:hAnsi="Proxima Nova Rg" w:cs="Times New Roman"/>
      <w:color w:val="auto"/>
    </w:rPr>
  </w:style>
  <w:style w:type="table" w:customStyle="1" w:styleId="Tablaconcuadrcula3">
    <w:name w:val="Tabla con cuadrícula3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rFonts w:ascii="Calibri" w:eastAsia="Calibri" w:hAnsi="Calibri"/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rFonts w:ascii="Arial" w:hAnsi="Arial" w:cs="Arial"/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extonotapieCar1ftCar1FootnoteTextCharCharCharCharCharCar1FootnoteTextCharCharCharCharCar1FootnotereferenceCar1FAFuCar1FootnoteTextChaCar1FootnoteTextCharCharCharCar1FAFunotentextCar1FAFunotentextCar1">
    <w:name w:val="Texto nota pie Car1;ft Car1;Footnote Text Char Char Char Char Char Car1;Footnote Text Char Char Char Char Car1;Footnote reference Car1;FA Fu Car1;Footnote Text Cha Car1;Footnote Text Char Char Char Car1;FA Fußnotentext Car1;FA Fuﬂnotentext Car1"/>
    <w:rPr>
      <w:rFonts w:ascii="Times New Roman" w:eastAsia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eastAsia="ar-SA"/>
    </w:rPr>
  </w:style>
  <w:style w:type="paragraph" w:customStyle="1" w:styleId="xmsonormal">
    <w:name w:val="x_msonormal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numbering" w:customStyle="1" w:styleId="Sinlista11">
    <w:name w:val="Sin lista11"/>
    <w:next w:val="Sinlista"/>
  </w:style>
  <w:style w:type="character" w:customStyle="1" w:styleId="PuestoCar">
    <w:name w:val="Puesto Car"/>
    <w:rPr>
      <w:rFonts w:ascii="Tahoma" w:eastAsia="Times New Roman" w:hAnsi="Tahoma" w:cs="Times New Roman"/>
      <w:b/>
      <w:bCs/>
      <w:w w:val="100"/>
      <w:position w:val="-1"/>
      <w:sz w:val="20"/>
      <w:szCs w:val="20"/>
      <w:effect w:val="none"/>
      <w:vertAlign w:val="baseline"/>
      <w:cs w:val="0"/>
      <w:em w:val="none"/>
      <w:lang w:val="es-ES" w:eastAsia="es-ES"/>
    </w:rPr>
  </w:style>
  <w:style w:type="numbering" w:customStyle="1" w:styleId="Sinlista111">
    <w:name w:val="Sin lista111"/>
    <w:next w:val="Sinlista"/>
  </w:style>
  <w:style w:type="character" w:customStyle="1" w:styleId="TtuloCar2PuestoCar1">
    <w:name w:val="Título Car2;Puesto Car1"/>
    <w:rPr>
      <w:rFonts w:ascii="Calibri Light" w:eastAsia="Times New Roman" w:hAnsi="Calibri Light" w:cs="Times New Roman"/>
      <w:color w:val="323E4F"/>
      <w:spacing w:val="5"/>
      <w:w w:val="100"/>
      <w:kern w:val="28"/>
      <w:position w:val="-1"/>
      <w:sz w:val="52"/>
      <w:szCs w:val="52"/>
      <w:effect w:val="none"/>
      <w:vertAlign w:val="baseline"/>
      <w:cs w:val="0"/>
      <w:em w:val="none"/>
    </w:rPr>
  </w:style>
  <w:style w:type="numbering" w:customStyle="1" w:styleId="Sinlista2">
    <w:name w:val="Sin lista2"/>
    <w:next w:val="Sinlista"/>
  </w:style>
  <w:style w:type="paragraph" w:styleId="Textonotaalfinal">
    <w:name w:val="endnote text"/>
    <w:basedOn w:val="Normal"/>
    <w:pPr>
      <w:widowControl w:val="0"/>
      <w:suppressAutoHyphens/>
      <w:spacing w:line="1" w:lineRule="atLeast"/>
      <w:ind w:leftChars="-1" w:hangingChars="1"/>
      <w:textAlignment w:val="top"/>
      <w:outlineLvl w:val="0"/>
    </w:pPr>
    <w:rPr>
      <w:kern w:val="1"/>
      <w:position w:val="-1"/>
      <w:szCs w:val="18"/>
      <w:lang w:eastAsia="hi-IN" w:bidi="hi-IN"/>
    </w:rPr>
  </w:style>
  <w:style w:type="character" w:customStyle="1" w:styleId="TextonotaalfinalCar">
    <w:name w:val="Texto nota al final Car"/>
    <w:rPr>
      <w:rFonts w:ascii="Times New Roman" w:eastAsia="SimSun" w:hAnsi="Times New Roman" w:cs="Mangal"/>
      <w:w w:val="100"/>
      <w:kern w:val="1"/>
      <w:position w:val="-1"/>
      <w:szCs w:val="18"/>
      <w:effect w:val="none"/>
      <w:vertAlign w:val="baseline"/>
      <w:cs w:val="0"/>
      <w:em w:val="none"/>
      <w:lang w:eastAsia="hi-IN" w:bidi="hi-IN"/>
    </w:rPr>
  </w:style>
  <w:style w:type="character" w:styleId="Refdenotaalfinal">
    <w:name w:val="endnote reference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yiv4696718057msonormal">
    <w:name w:val="yiv4696718057msonormal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numbering" w:customStyle="1" w:styleId="Sinlista3">
    <w:name w:val="Sin lista3"/>
    <w:next w:val="Sinlista"/>
  </w:style>
  <w:style w:type="table" w:customStyle="1" w:styleId="Tablaconcuadrcula4">
    <w:name w:val="Tabla con cuadrícula4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2">
    <w:name w:val="Sin lista12"/>
    <w:next w:val="Sinlista"/>
  </w:style>
  <w:style w:type="table" w:customStyle="1" w:styleId="Cuadrculaclara11">
    <w:name w:val="Cuadrícula clara11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lang w:val="es-ES" w:eastAsia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</w:style>
  <w:style w:type="table" w:customStyle="1" w:styleId="Tablaconcuadrcula11">
    <w:name w:val="Tabla con cuadrícula1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">
    <w:name w:val="Tabla con cuadrícula2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">
    <w:name w:val="Tabla con cuadrícula3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">
    <w:name w:val="Tabla con cuadrícula4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21">
    <w:name w:val="Cuadrícula media 21"/>
    <w:pPr>
      <w:spacing w:line="1" w:lineRule="atLeast"/>
      <w:ind w:leftChars="-1" w:hangingChars="1"/>
      <w:jc w:val="both"/>
      <w:textAlignment w:val="top"/>
      <w:outlineLvl w:val="0"/>
    </w:pPr>
    <w:rPr>
      <w:position w:val="-1"/>
      <w:sz w:val="22"/>
      <w:szCs w:val="22"/>
    </w:rPr>
  </w:style>
  <w:style w:type="character" w:customStyle="1" w:styleId="Cuadrculamedia2Car1">
    <w:name w:val="Cuadrícula media 2 Car1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customStyle="1" w:styleId="Prrafodelista3">
    <w:name w:val="Párrafo de lista3"/>
    <w:basedOn w:val="Normal"/>
    <w:pPr>
      <w:spacing w:after="200" w:line="276" w:lineRule="auto"/>
      <w:ind w:leftChars="-1" w:left="720" w:hangingChars="1"/>
      <w:textAlignment w:val="top"/>
      <w:outlineLvl w:val="0"/>
    </w:pPr>
    <w:rPr>
      <w:rFonts w:ascii="Calibri" w:hAnsi="Calibri" w:cs="Calibri"/>
      <w:position w:val="-1"/>
      <w:sz w:val="22"/>
      <w:szCs w:val="22"/>
    </w:rPr>
  </w:style>
  <w:style w:type="character" w:customStyle="1" w:styleId="a-list-item">
    <w:name w:val="a-list-item"/>
    <w:rPr>
      <w:w w:val="100"/>
      <w:position w:val="-1"/>
      <w:effect w:val="none"/>
      <w:vertAlign w:val="baseline"/>
      <w:cs w:val="0"/>
      <w:em w:val="none"/>
    </w:rPr>
  </w:style>
  <w:style w:type="numbering" w:customStyle="1" w:styleId="Sinlista21">
    <w:name w:val="Sin lista21"/>
    <w:next w:val="Sinlista"/>
  </w:style>
  <w:style w:type="paragraph" w:styleId="Cita">
    <w:name w:val="Quote"/>
    <w:basedOn w:val="Normal"/>
    <w:next w:val="Normal"/>
    <w:pPr>
      <w:spacing w:line="1" w:lineRule="atLeast"/>
      <w:ind w:leftChars="-1" w:hangingChars="1"/>
      <w:textAlignment w:val="top"/>
      <w:outlineLvl w:val="0"/>
    </w:pPr>
    <w:rPr>
      <w:i/>
      <w:position w:val="-1"/>
    </w:rPr>
  </w:style>
  <w:style w:type="character" w:customStyle="1" w:styleId="CitaCar">
    <w:name w:val="Cita Car"/>
    <w:rPr>
      <w:rFonts w:ascii="Times New Roman" w:eastAsia="Times New Roman" w:hAnsi="Times New Roman"/>
      <w:i/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Citadestacada">
    <w:name w:val="Intense Quote"/>
    <w:basedOn w:val="Normal"/>
    <w:next w:val="Normal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 w:line="1" w:lineRule="atLeast"/>
      <w:ind w:leftChars="-1" w:left="1440" w:right="1440" w:hangingChars="1"/>
      <w:textAlignment w:val="top"/>
      <w:outlineLvl w:val="0"/>
    </w:pPr>
    <w:rPr>
      <w:b/>
      <w:i/>
      <w:color w:val="FFFFFF"/>
      <w:position w:val="-1"/>
    </w:rPr>
  </w:style>
  <w:style w:type="character" w:customStyle="1" w:styleId="CitadestacadaCar">
    <w:name w:val="Cita destacada Car"/>
    <w:rPr>
      <w:rFonts w:ascii="Times New Roman" w:eastAsia="Times New Roman" w:hAnsi="Times New Roman"/>
      <w:b/>
      <w:i/>
      <w:color w:val="FFFFFF"/>
      <w:w w:val="100"/>
      <w:position w:val="-1"/>
      <w:effect w:val="none"/>
      <w:shd w:val="clear" w:color="auto" w:fill="C0504D"/>
      <w:vertAlign w:val="baseline"/>
      <w:cs w:val="0"/>
      <w:em w:val="none"/>
      <w:lang w:eastAsia="en-US"/>
    </w:rPr>
  </w:style>
  <w:style w:type="character" w:styleId="nfasissutil">
    <w:name w:val="Subtle Emphasis"/>
    <w:rPr>
      <w:i/>
      <w:w w:val="100"/>
      <w:position w:val="-1"/>
      <w:effect w:val="none"/>
      <w:vertAlign w:val="baseline"/>
      <w:cs w:val="0"/>
      <w:em w:val="none"/>
    </w:rPr>
  </w:style>
  <w:style w:type="character" w:styleId="nfasisintenso">
    <w:name w:val="Intense Emphasis"/>
    <w:rPr>
      <w:b/>
      <w:i/>
      <w:color w:val="C0504D"/>
      <w:spacing w:val="10"/>
      <w:w w:val="100"/>
      <w:position w:val="-1"/>
      <w:effect w:val="none"/>
      <w:vertAlign w:val="baseline"/>
      <w:cs w:val="0"/>
      <w:em w:val="none"/>
    </w:rPr>
  </w:style>
  <w:style w:type="character" w:styleId="Referenciasutil">
    <w:name w:val="Subtle Reference"/>
    <w:rPr>
      <w:b/>
      <w:w w:val="100"/>
      <w:position w:val="-1"/>
      <w:effect w:val="none"/>
      <w:vertAlign w:val="baseline"/>
      <w:cs w:val="0"/>
      <w:em w:val="none"/>
    </w:rPr>
  </w:style>
  <w:style w:type="character" w:styleId="Referenciaintensa">
    <w:name w:val="Intense Reference"/>
    <w:rPr>
      <w:b/>
      <w:bCs/>
      <w:smallCaps/>
      <w:spacing w:val="5"/>
      <w:w w:val="100"/>
      <w:position w:val="-1"/>
      <w:sz w:val="22"/>
      <w:szCs w:val="22"/>
      <w:u w:val="single"/>
      <w:effect w:val="none"/>
      <w:vertAlign w:val="baseline"/>
      <w:cs w:val="0"/>
      <w:em w:val="none"/>
    </w:rPr>
  </w:style>
  <w:style w:type="character" w:styleId="Ttulodellibro">
    <w:name w:val="Book Title"/>
    <w:rPr>
      <w:rFonts w:ascii="Cambria" w:eastAsia="Times New Roman" w:hAnsi="Cambria" w:cs="Times New Roman"/>
      <w:i/>
      <w:iCs/>
      <w:w w:val="100"/>
      <w:position w:val="-1"/>
      <w:sz w:val="20"/>
      <w:szCs w:val="20"/>
      <w:effect w:val="none"/>
      <w:vertAlign w:val="baseline"/>
      <w:cs w:val="0"/>
      <w:em w:val="none"/>
    </w:rPr>
  </w:style>
  <w:style w:type="numbering" w:customStyle="1" w:styleId="Sinlista4">
    <w:name w:val="Sin lista4"/>
    <w:next w:val="Sinlista"/>
  </w:style>
  <w:style w:type="numbering" w:customStyle="1" w:styleId="Sinlista13">
    <w:name w:val="Sin lista13"/>
    <w:next w:val="Sinlista"/>
  </w:style>
  <w:style w:type="table" w:customStyle="1" w:styleId="Cuadrculaclara12">
    <w:name w:val="Cuadrícula clara12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lang w:val="es-ES" w:eastAsia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</w:style>
  <w:style w:type="table" w:customStyle="1" w:styleId="Tablaconcuadrcula12">
    <w:name w:val="Tabla con cuadrícula1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">
    <w:name w:val="Tabla con cuadrícula2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2">
    <w:name w:val="Tabla con cuadrícula3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2">
    <w:name w:val="Tabla con cuadrícula4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2">
    <w:name w:val="Sin lista22"/>
    <w:next w:val="Sinlista"/>
  </w:style>
  <w:style w:type="table" w:customStyle="1" w:styleId="Tablaconcuadrcula6">
    <w:name w:val="Tabla con cuadrícula6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">
    <w:name w:val="Sin lista5"/>
    <w:next w:val="Sinlista"/>
  </w:style>
  <w:style w:type="table" w:customStyle="1" w:styleId="Tablaconcuadrcula7">
    <w:name w:val="Tabla con cuadrícula7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4">
    <w:name w:val="Sin lista14"/>
    <w:next w:val="Sinlista"/>
  </w:style>
  <w:style w:type="table" w:customStyle="1" w:styleId="Cuadrculaclara13">
    <w:name w:val="Cuadrícula clara13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lang w:val="es-ES" w:eastAsia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</w:style>
  <w:style w:type="table" w:customStyle="1" w:styleId="Tablaconcuadrcula13">
    <w:name w:val="Tabla con cuadrícula13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">
    <w:name w:val="Tabla con cuadrícula23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3">
    <w:name w:val="Tabla con cuadrícula33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3">
    <w:name w:val="Tabla con cuadrícula43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3">
    <w:name w:val="Sin lista23"/>
    <w:next w:val="Sinlista"/>
  </w:style>
  <w:style w:type="table" w:customStyle="1" w:styleId="Tablaconcuadrcula8">
    <w:name w:val="Tabla con cuadrícula8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">
    <w:name w:val="Tabla con cuadrícula10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rFonts w:ascii="Calibri" w:eastAsia="Calibri" w:hAnsi="Calibri"/>
      <w:position w:val="-1"/>
      <w:sz w:val="22"/>
      <w:szCs w:val="22"/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6">
    <w:name w:val="Tabla con cuadrícula16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rFonts w:ascii="Calibri" w:eastAsia="Calibri" w:hAnsi="Calibri"/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7">
    <w:name w:val="Tabla con cuadrícula17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8">
    <w:name w:val="Tabla con cuadrícula18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clara14">
    <w:name w:val="Cuadrícula clara14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lang w:val="es-ES" w:eastAsia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</w:style>
  <w:style w:type="table" w:customStyle="1" w:styleId="Tablaconcuadrcula19">
    <w:name w:val="Tabla con cuadrícula19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4">
    <w:name w:val="Tabla con cuadrícula24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6">
    <w:name w:val="Sin lista6"/>
    <w:next w:val="Sinlista"/>
  </w:style>
  <w:style w:type="table" w:customStyle="1" w:styleId="Tablaconcuadrcula20">
    <w:name w:val="Tabla con cuadrícula20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pPr>
      <w:widowControl w:val="0"/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5">
    <w:name w:val="Sin lista15"/>
    <w:next w:val="Sinlista"/>
  </w:style>
  <w:style w:type="table" w:customStyle="1" w:styleId="Listaclara11">
    <w:name w:val="Lista clara11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lang w:val="es-ES" w:eastAsia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</w:style>
  <w:style w:type="table" w:customStyle="1" w:styleId="Cuadrculaclara15">
    <w:name w:val="Cuadrícula clara15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lang w:val="es-ES" w:eastAsia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</w:style>
  <w:style w:type="table" w:customStyle="1" w:styleId="Tablaconcuadrcula110">
    <w:name w:val="Tabla con cuadrícula110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5">
    <w:name w:val="Tabla con cuadrícula25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2">
    <w:name w:val="Estilo2"/>
    <w:basedOn w:val="Normal"/>
    <w:pPr>
      <w:autoSpaceDE w:val="0"/>
      <w:autoSpaceDN w:val="0"/>
      <w:spacing w:after="360" w:line="1" w:lineRule="atLeast"/>
      <w:ind w:leftChars="-1" w:hangingChars="1"/>
      <w:jc w:val="both"/>
      <w:textAlignment w:val="top"/>
      <w:outlineLvl w:val="0"/>
    </w:pPr>
    <w:rPr>
      <w:rFonts w:ascii="Arial" w:hAnsi="Arial" w:cs="Arial"/>
      <w:caps/>
      <w:position w:val="-1"/>
      <w:sz w:val="24"/>
      <w:szCs w:val="24"/>
      <w:lang w:val="es-ES" w:eastAsia="es-ES"/>
    </w:rPr>
  </w:style>
  <w:style w:type="character" w:customStyle="1" w:styleId="a">
    <w:name w:val="a"/>
    <w:rPr>
      <w:w w:val="100"/>
      <w:position w:val="-1"/>
      <w:effect w:val="none"/>
      <w:vertAlign w:val="baseline"/>
      <w:cs w:val="0"/>
      <w:em w:val="none"/>
    </w:rPr>
  </w:style>
  <w:style w:type="table" w:customStyle="1" w:styleId="Tabladecuadrcula6concolores1">
    <w:name w:val="Tabla de cuadrícula 6 con colores1"/>
    <w:basedOn w:val="Tablanormal"/>
    <w:pPr>
      <w:spacing w:line="1" w:lineRule="atLeast"/>
      <w:ind w:leftChars="-1" w:hangingChars="1"/>
      <w:textAlignment w:val="top"/>
      <w:outlineLvl w:val="0"/>
    </w:pPr>
    <w:rPr>
      <w:color w:val="000000"/>
      <w:position w:val="-1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</w:style>
  <w:style w:type="character" w:customStyle="1" w:styleId="s2">
    <w:name w:val="s2"/>
    <w:rPr>
      <w:w w:val="100"/>
      <w:position w:val="-1"/>
      <w:effect w:val="none"/>
      <w:vertAlign w:val="baseline"/>
      <w:cs w:val="0"/>
      <w:em w:val="none"/>
    </w:rPr>
  </w:style>
  <w:style w:type="character" w:customStyle="1" w:styleId="delimitor">
    <w:name w:val="delimitor"/>
    <w:rPr>
      <w:w w:val="100"/>
      <w:position w:val="-1"/>
      <w:effect w:val="none"/>
      <w:vertAlign w:val="baseline"/>
      <w:cs w:val="0"/>
      <w:em w:val="none"/>
    </w:rPr>
  </w:style>
  <w:style w:type="paragraph" w:customStyle="1" w:styleId="TableContents">
    <w:name w:val="Table Contents"/>
    <w:basedOn w:val="Normal"/>
    <w:pPr>
      <w:suppressAutoHyphens/>
      <w:spacing w:line="1" w:lineRule="atLeast"/>
      <w:ind w:leftChars="-1" w:hangingChars="1"/>
      <w:textAlignment w:val="baseline"/>
      <w:outlineLvl w:val="0"/>
    </w:pPr>
    <w:rPr>
      <w:rFonts w:ascii="Liberation Serif" w:eastAsia="SimSun" w:hAnsi="Liberation Serif" w:cs="Mangal"/>
      <w:position w:val="-1"/>
      <w:sz w:val="24"/>
      <w:szCs w:val="24"/>
      <w:lang w:eastAsia="zh-CN" w:bidi="hi-IN"/>
    </w:rPr>
  </w:style>
  <w:style w:type="paragraph" w:customStyle="1" w:styleId="estilo1">
    <w:name w:val="estilo1"/>
    <w:basedOn w:val="Normal"/>
    <w:pPr>
      <w:spacing w:before="230" w:after="230" w:line="216" w:lineRule="atLeast"/>
      <w:ind w:leftChars="-1" w:left="230" w:right="230" w:hangingChars="1"/>
      <w:textAlignment w:val="top"/>
      <w:outlineLvl w:val="0"/>
    </w:pPr>
    <w:rPr>
      <w:rFonts w:ascii="Verdana" w:hAnsi="Verdana"/>
      <w:color w:val="000000"/>
      <w:position w:val="-1"/>
      <w:sz w:val="18"/>
      <w:szCs w:val="18"/>
      <w:lang w:val="en-GB" w:eastAsia="en-GB"/>
    </w:rPr>
  </w:style>
  <w:style w:type="character" w:customStyle="1" w:styleId="DefaultCar">
    <w:name w:val="Default Car"/>
    <w:rPr>
      <w:rFonts w:ascii="Arial" w:eastAsia="Times New Roman" w:hAnsi="Arial" w:cs="Arial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xgmail-msolistparagraph">
    <w:name w:val="x_gmail-msolistparagraph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xgmail-default">
    <w:name w:val="x_gmail-default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character" w:customStyle="1" w:styleId="boldtext">
    <w:name w:val="bold_text"/>
    <w:rPr>
      <w:w w:val="100"/>
      <w:position w:val="-1"/>
      <w:effect w:val="none"/>
      <w:vertAlign w:val="baseline"/>
      <w:cs w:val="0"/>
      <w:em w:val="none"/>
    </w:rPr>
  </w:style>
  <w:style w:type="paragraph" w:customStyle="1" w:styleId="font13">
    <w:name w:val="font13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color w:val="000000"/>
      <w:position w:val="-1"/>
      <w:sz w:val="14"/>
      <w:szCs w:val="14"/>
      <w:lang w:eastAsia="es-CO"/>
    </w:rPr>
  </w:style>
  <w:style w:type="paragraph" w:customStyle="1" w:styleId="font14">
    <w:name w:val="font14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Arial Narrow" w:hAnsi="Arial Narrow"/>
      <w:b/>
      <w:bCs/>
      <w:color w:val="000000"/>
      <w:position w:val="-1"/>
      <w:sz w:val="22"/>
      <w:szCs w:val="22"/>
      <w:lang w:eastAsia="es-CO"/>
    </w:rPr>
  </w:style>
  <w:style w:type="character" w:customStyle="1" w:styleId="phonemore">
    <w:name w:val="phonemore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cteresdenotaalpie">
    <w:name w:val="Caracteres de nota al pi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4">
    <w:name w:val="WW8Num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5">
    <w:name w:val="WW8Num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6">
    <w:name w:val="WW8Num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7">
    <w:name w:val="WW8Num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8">
    <w:name w:val="WW8Num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4">
    <w:name w:val="WW8Num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5">
    <w:name w:val="WW8Num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6">
    <w:name w:val="WW8Num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7">
    <w:name w:val="WW8Num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8">
    <w:name w:val="WW8Num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b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17z2">
    <w:name w:val="WW8Num17z2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9z0">
    <w:name w:val="WW8Num19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9z1">
    <w:name w:val="WW8Num19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9z2">
    <w:name w:val="WW8Num19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Arial" w:eastAsia="Calibri" w:hAnsi="Arial" w:cs="Arial"/>
      <w:b/>
      <w:w w:val="100"/>
      <w:position w:val="-1"/>
      <w:sz w:val="22"/>
      <w:effect w:val="none"/>
      <w:vertAlign w:val="baseline"/>
      <w:cs w:val="0"/>
      <w:em w:val="none"/>
      <w:lang w:val="es-MX" w:eastAsia="en-US"/>
    </w:rPr>
  </w:style>
  <w:style w:type="character" w:customStyle="1" w:styleId="WW8Num20z1">
    <w:name w:val="WW8Num2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2">
    <w:name w:val="WW8Num2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3">
    <w:name w:val="WW8Num2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4">
    <w:name w:val="WW8Num2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5">
    <w:name w:val="WW8Num2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6">
    <w:name w:val="WW8Num2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7">
    <w:name w:val="WW8Num2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0z8">
    <w:name w:val="WW8Num2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0">
    <w:name w:val="WW8Num2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1z1">
    <w:name w:val="WW8Num2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1z2">
    <w:name w:val="WW8Num21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2z0">
    <w:name w:val="WW8Num2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1">
    <w:name w:val="WW8Num22z1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2z4">
    <w:name w:val="WW8Num2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5">
    <w:name w:val="WW8Num2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6">
    <w:name w:val="WW8Num2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7">
    <w:name w:val="WW8Num2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8">
    <w:name w:val="WW8Num2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3z0">
    <w:name w:val="WW8Num23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24z0">
    <w:name w:val="WW8Num24z0"/>
    <w:rPr>
      <w:rFonts w:ascii="Symbol" w:eastAsia="Calibri" w:hAnsi="Symbol" w:cs="Symbol"/>
      <w:w w:val="100"/>
      <w:position w:val="-1"/>
      <w:sz w:val="22"/>
      <w:effect w:val="none"/>
      <w:vertAlign w:val="baseline"/>
      <w:cs w:val="0"/>
      <w:em w:val="none"/>
      <w:lang w:val="es-MX" w:eastAsia="en-US"/>
    </w:rPr>
  </w:style>
  <w:style w:type="character" w:customStyle="1" w:styleId="WW8Num24z1">
    <w:name w:val="WW8Num24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4z2">
    <w:name w:val="WW8Num24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rFonts w:ascii="Arial" w:hAnsi="Arial" w:cs="Arial"/>
      <w:w w:val="100"/>
      <w:position w:val="-1"/>
      <w:effect w:val="none"/>
      <w:vertAlign w:val="baseline"/>
      <w:cs w:val="0"/>
      <w:em w:val="none"/>
    </w:rPr>
  </w:style>
  <w:style w:type="character" w:customStyle="1" w:styleId="WW8Num25z1">
    <w:name w:val="WW8Num25z1"/>
    <w:rPr>
      <w:rFonts w:ascii="Arial" w:hAnsi="Arial" w:cs="Arial"/>
      <w:b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WW8Num25z2">
    <w:name w:val="WW8Num25z2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rFonts w:ascii="Arial" w:eastAsia="Times New Roman" w:hAnsi="Arial" w:cs="Arial"/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6z3">
    <w:name w:val="WW8Num26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Fuentedeprrafopredeter3">
    <w:name w:val="Fuente de párrafo predeter.3"/>
    <w:rPr>
      <w:w w:val="100"/>
      <w:position w:val="-1"/>
      <w:effect w:val="none"/>
      <w:vertAlign w:val="baseline"/>
      <w:cs w:val="0"/>
      <w:em w:val="none"/>
    </w:rPr>
  </w:style>
  <w:style w:type="character" w:customStyle="1" w:styleId="Absatz-Standardschriftart">
    <w:name w:val="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">
    <w:name w:val="WW-Absatz-Standardschriftart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">
    <w:name w:val="WW-Absatz-Standardschriftart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">
    <w:name w:val="WW-Absatz-Standardschriftart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uentedeprrafopredeter2">
    <w:name w:val="Fuente de párrafo predeter.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">
    <w:name w:val="WW-Absatz-Standardschriftart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uentedeprrafopredeter1">
    <w:name w:val="Fuente de párrafo predeter.1"/>
    <w:rPr>
      <w:w w:val="100"/>
      <w:position w:val="-1"/>
      <w:effect w:val="none"/>
      <w:vertAlign w:val="baseline"/>
      <w:cs w:val="0"/>
      <w:em w:val="none"/>
    </w:rPr>
  </w:style>
  <w:style w:type="character" w:customStyle="1" w:styleId="Smbolodenotaalpie">
    <w:name w:val="Símbolo de nota al pi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cterdenumeracin">
    <w:name w:val="Carácter de numeración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cteresdenotafinal">
    <w:name w:val="Caracteres de nota final"/>
    <w:rPr>
      <w:w w:val="100"/>
      <w:position w:val="-1"/>
      <w:effect w:val="none"/>
      <w:vertAlign w:val="baseline"/>
      <w:cs w:val="0"/>
      <w:em w:val="none"/>
    </w:rPr>
  </w:style>
  <w:style w:type="paragraph" w:customStyle="1" w:styleId="Encabezado3">
    <w:name w:val="Encabezado3"/>
    <w:basedOn w:val="Normal"/>
    <w:next w:val="Subttulo"/>
    <w:pPr>
      <w:widowControl w:val="0"/>
      <w:suppressAutoHyphens/>
      <w:overflowPunct w:val="0"/>
      <w:autoSpaceDE w:val="0"/>
      <w:spacing w:line="1" w:lineRule="atLeast"/>
      <w:ind w:leftChars="-1" w:hangingChars="1"/>
      <w:jc w:val="center"/>
      <w:textAlignment w:val="baseline"/>
      <w:outlineLvl w:val="0"/>
    </w:pPr>
    <w:rPr>
      <w:rFonts w:ascii="Courier New" w:hAnsi="Courier New" w:cs="Courier New"/>
      <w:position w:val="-1"/>
      <w:sz w:val="28"/>
      <w:lang w:val="es-ES" w:eastAsia="zh-CN"/>
    </w:rPr>
  </w:style>
  <w:style w:type="paragraph" w:customStyle="1" w:styleId="ndice">
    <w:name w:val="Índice"/>
    <w:basedOn w:val="Normal"/>
    <w:pPr>
      <w:suppressLineNumbers/>
      <w:suppressAutoHyphens/>
      <w:spacing w:line="1" w:lineRule="atLeast"/>
      <w:ind w:leftChars="-1" w:hangingChars="1"/>
      <w:textAlignment w:val="top"/>
      <w:outlineLvl w:val="0"/>
    </w:pPr>
    <w:rPr>
      <w:position w:val="-1"/>
      <w:sz w:val="24"/>
      <w:szCs w:val="24"/>
      <w:lang w:val="es-ES" w:eastAsia="zh-CN"/>
    </w:rPr>
  </w:style>
  <w:style w:type="paragraph" w:customStyle="1" w:styleId="Encabezado2">
    <w:name w:val="Encabezado2"/>
    <w:basedOn w:val="Normal"/>
    <w:next w:val="Textoindependiente"/>
    <w:pPr>
      <w:keepNext/>
      <w:suppressAutoHyphens/>
      <w:spacing w:before="240" w:after="120" w:line="1" w:lineRule="atLeast"/>
      <w:ind w:leftChars="-1" w:hangingChars="1"/>
      <w:textAlignment w:val="top"/>
      <w:outlineLvl w:val="0"/>
    </w:pPr>
    <w:rPr>
      <w:rFonts w:ascii="Arial" w:eastAsia="Lucida Sans Unicode" w:hAnsi="Arial" w:cs="Tahoma"/>
      <w:position w:val="-1"/>
      <w:sz w:val="28"/>
      <w:szCs w:val="28"/>
      <w:lang w:val="es-ES" w:eastAsia="zh-CN"/>
    </w:rPr>
  </w:style>
  <w:style w:type="paragraph" w:customStyle="1" w:styleId="Etiqueta">
    <w:name w:val="Etiqueta"/>
    <w:basedOn w:val="Normal"/>
    <w:pPr>
      <w:suppressLineNumbers/>
      <w:suppressAutoHyphens/>
      <w:spacing w:before="120" w:after="120" w:line="1" w:lineRule="atLeast"/>
      <w:ind w:leftChars="-1" w:hangingChars="1"/>
      <w:textAlignment w:val="top"/>
      <w:outlineLvl w:val="0"/>
    </w:pPr>
    <w:rPr>
      <w:i/>
      <w:iCs/>
      <w:position w:val="-1"/>
      <w:sz w:val="24"/>
      <w:szCs w:val="24"/>
      <w:lang w:val="es-ES" w:eastAsia="zh-CN"/>
    </w:rPr>
  </w:style>
  <w:style w:type="paragraph" w:customStyle="1" w:styleId="Encabezado1">
    <w:name w:val="Encabezado1"/>
    <w:basedOn w:val="Normal"/>
    <w:next w:val="Textoindependiente"/>
    <w:pPr>
      <w:keepNext/>
      <w:suppressAutoHyphens/>
      <w:spacing w:before="240" w:after="120" w:line="1" w:lineRule="atLeast"/>
      <w:ind w:leftChars="-1" w:hangingChars="1"/>
      <w:textAlignment w:val="top"/>
      <w:outlineLvl w:val="0"/>
    </w:pPr>
    <w:rPr>
      <w:rFonts w:ascii="Arial" w:eastAsia="Lucida Sans Unicode" w:hAnsi="Arial" w:cs="Tahoma"/>
      <w:position w:val="-1"/>
      <w:sz w:val="28"/>
      <w:szCs w:val="28"/>
      <w:lang w:val="es-ES" w:eastAsia="zh-CN"/>
    </w:rPr>
  </w:style>
  <w:style w:type="paragraph" w:customStyle="1" w:styleId="ttulo0">
    <w:name w:val="títul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suppressAutoHyphens/>
      <w:spacing w:line="240" w:lineRule="atLeast"/>
      <w:ind w:leftChars="-1" w:hangingChars="1"/>
      <w:jc w:val="center"/>
      <w:textAlignment w:val="top"/>
      <w:outlineLvl w:val="0"/>
    </w:pPr>
    <w:rPr>
      <w:rFonts w:ascii="Bookman" w:eastAsia="Arial" w:hAnsi="Bookman" w:cs="Bookman"/>
      <w:b/>
      <w:caps/>
      <w:color w:val="000000"/>
      <w:position w:val="-1"/>
      <w:sz w:val="22"/>
      <w:lang w:val="es-ES" w:eastAsia="zh-CN"/>
    </w:rPr>
  </w:style>
  <w:style w:type="paragraph" w:customStyle="1" w:styleId="Contenidodelatabla">
    <w:name w:val="Contenido de la tabla"/>
    <w:basedOn w:val="Normal"/>
    <w:pPr>
      <w:suppressLineNumbers/>
      <w:suppressAutoHyphens/>
      <w:spacing w:line="1" w:lineRule="atLeast"/>
      <w:ind w:leftChars="-1" w:hangingChars="1"/>
      <w:textAlignment w:val="top"/>
      <w:outlineLvl w:val="0"/>
    </w:pPr>
    <w:rPr>
      <w:position w:val="-1"/>
      <w:sz w:val="24"/>
      <w:szCs w:val="24"/>
      <w:lang w:val="es-ES" w:eastAsia="zh-CN"/>
    </w:r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toa">
    <w:name w:val="toa"/>
    <w:basedOn w:val="Normal"/>
    <w:pPr>
      <w:suppressAutoHyphens/>
      <w:overflowPunct w:val="0"/>
      <w:autoSpaceDE w:val="0"/>
      <w:spacing w:line="1" w:lineRule="atLeast"/>
      <w:ind w:leftChars="-1" w:hangingChars="1"/>
      <w:jc w:val="both"/>
      <w:textAlignment w:val="baseline"/>
      <w:outlineLvl w:val="0"/>
    </w:pPr>
    <w:rPr>
      <w:spacing w:val="-2"/>
      <w:position w:val="-1"/>
      <w:sz w:val="24"/>
      <w:lang w:val="en-US" w:eastAsia="zh-CN"/>
    </w:rPr>
  </w:style>
  <w:style w:type="paragraph" w:customStyle="1" w:styleId="Textoindependiente31">
    <w:name w:val="Texto independiente 31"/>
    <w:basedOn w:val="Normal"/>
    <w:pPr>
      <w:suppressAutoHyphens/>
      <w:overflowPunct w:val="0"/>
      <w:autoSpaceDE w:val="0"/>
      <w:spacing w:line="1" w:lineRule="atLeast"/>
      <w:ind w:leftChars="-1" w:hangingChars="1"/>
      <w:jc w:val="both"/>
      <w:textAlignment w:val="baseline"/>
      <w:outlineLvl w:val="0"/>
    </w:pPr>
    <w:rPr>
      <w:rFonts w:ascii="Arial" w:hAnsi="Arial" w:cs="Arial"/>
      <w:position w:val="-1"/>
      <w:lang w:val="es-MX" w:eastAsia="zh-CN"/>
    </w:rPr>
  </w:style>
  <w:style w:type="paragraph" w:customStyle="1" w:styleId="BodyText22">
    <w:name w:val="Body Text 22"/>
    <w:basedOn w:val="Normal"/>
    <w:pPr>
      <w:suppressAutoHyphens/>
      <w:overflowPunct w:val="0"/>
      <w:autoSpaceDE w:val="0"/>
      <w:spacing w:line="1" w:lineRule="atLeast"/>
      <w:ind w:leftChars="-1" w:hangingChars="1"/>
      <w:jc w:val="both"/>
      <w:textAlignment w:val="baseline"/>
      <w:outlineLvl w:val="0"/>
    </w:pPr>
    <w:rPr>
      <w:rFonts w:ascii="Arial" w:hAnsi="Arial" w:cs="Arial"/>
      <w:position w:val="-1"/>
      <w:sz w:val="22"/>
      <w:lang w:eastAsia="zh-CN"/>
    </w:rPr>
  </w:style>
  <w:style w:type="paragraph" w:customStyle="1" w:styleId="Sinespaciado11">
    <w:name w:val="Sin espaciado11"/>
    <w:pPr>
      <w:suppressAutoHyphens/>
      <w:spacing w:line="1" w:lineRule="atLeast"/>
      <w:ind w:leftChars="-1" w:hangingChars="1"/>
      <w:jc w:val="both"/>
      <w:textAlignment w:val="top"/>
      <w:outlineLvl w:val="0"/>
    </w:pPr>
    <w:rPr>
      <w:position w:val="-1"/>
      <w:lang w:eastAsia="zh-CN"/>
    </w:rPr>
  </w:style>
  <w:style w:type="paragraph" w:customStyle="1" w:styleId="Contenidodelmarco">
    <w:name w:val="Contenido del marco"/>
    <w:basedOn w:val="Normal"/>
    <w:pPr>
      <w:suppressAutoHyphens/>
      <w:spacing w:line="1" w:lineRule="atLeast"/>
      <w:ind w:leftChars="-1" w:hangingChars="1"/>
      <w:textAlignment w:val="top"/>
      <w:outlineLvl w:val="0"/>
    </w:pPr>
    <w:rPr>
      <w:position w:val="-1"/>
      <w:sz w:val="24"/>
      <w:szCs w:val="24"/>
      <w:lang w:val="es-ES" w:eastAsia="zh-CN"/>
    </w:rPr>
  </w:style>
  <w:style w:type="paragraph" w:customStyle="1" w:styleId="intertitulo">
    <w:name w:val="intertitulo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character" w:customStyle="1" w:styleId="a0">
    <w:name w:val="_"/>
    <w:rPr>
      <w:w w:val="100"/>
      <w:position w:val="-1"/>
      <w:effect w:val="none"/>
      <w:vertAlign w:val="baseline"/>
      <w:cs w:val="0"/>
      <w:em w:val="none"/>
    </w:rPr>
  </w:style>
  <w:style w:type="character" w:customStyle="1" w:styleId="pgff3">
    <w:name w:val="pgff3"/>
    <w:rPr>
      <w:w w:val="100"/>
      <w:position w:val="-1"/>
      <w:effect w:val="none"/>
      <w:vertAlign w:val="baseline"/>
      <w:cs w:val="0"/>
      <w:em w:val="none"/>
    </w:rPr>
  </w:style>
  <w:style w:type="character" w:customStyle="1" w:styleId="pgff4">
    <w:name w:val="pgff4"/>
    <w:rPr>
      <w:w w:val="100"/>
      <w:position w:val="-1"/>
      <w:effect w:val="none"/>
      <w:vertAlign w:val="baseline"/>
      <w:cs w:val="0"/>
      <w:em w:val="none"/>
    </w:rPr>
  </w:style>
  <w:style w:type="character" w:customStyle="1" w:styleId="pgff2">
    <w:name w:val="pgff2"/>
    <w:rPr>
      <w:w w:val="100"/>
      <w:position w:val="-1"/>
      <w:effect w:val="none"/>
      <w:vertAlign w:val="baseline"/>
      <w:cs w:val="0"/>
      <w:em w:val="none"/>
    </w:rPr>
  </w:style>
  <w:style w:type="paragraph" w:customStyle="1" w:styleId="paragraph">
    <w:name w:val="paragraph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val="es-ES" w:eastAsia="es-ES"/>
    </w:rPr>
  </w:style>
  <w:style w:type="character" w:customStyle="1" w:styleId="normaltextrun">
    <w:name w:val="normaltextrun"/>
    <w:rPr>
      <w:w w:val="100"/>
      <w:position w:val="-1"/>
      <w:effect w:val="none"/>
      <w:vertAlign w:val="baseline"/>
      <w:cs w:val="0"/>
      <w:em w:val="none"/>
    </w:rPr>
  </w:style>
  <w:style w:type="character" w:customStyle="1" w:styleId="eop">
    <w:name w:val="eop"/>
    <w:rPr>
      <w:w w:val="100"/>
      <w:position w:val="-1"/>
      <w:effect w:val="none"/>
      <w:vertAlign w:val="baseline"/>
      <w:cs w:val="0"/>
      <w:em w:val="none"/>
    </w:rPr>
  </w:style>
  <w:style w:type="character" w:customStyle="1" w:styleId="highlight">
    <w:name w:val="highlight"/>
    <w:rPr>
      <w:w w:val="100"/>
      <w:position w:val="-1"/>
      <w:effect w:val="none"/>
      <w:vertAlign w:val="baseline"/>
      <w:cs w:val="0"/>
      <w:em w:val="none"/>
    </w:rPr>
  </w:style>
  <w:style w:type="paragraph" w:customStyle="1" w:styleId="preamble">
    <w:name w:val="preamble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character" w:customStyle="1" w:styleId="BodyTextChar">
    <w:name w:val="Body Text Char"/>
    <w:rPr>
      <w:w w:val="100"/>
      <w:position w:val="-1"/>
      <w:effect w:val="none"/>
      <w:vertAlign w:val="baseline"/>
      <w:cs w:val="0"/>
      <w:em w:val="none"/>
      <w:lang w:val="es-CO"/>
    </w:rPr>
  </w:style>
  <w:style w:type="character" w:customStyle="1" w:styleId="Textoindependiente3Car1">
    <w:name w:val="Texto independiente 3 Car1"/>
    <w:rPr>
      <w:rFonts w:ascii="Calibri" w:hAnsi="Calibri" w:cs="Calibri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JUSTIFICADO">
    <w:name w:val="JUSTIFICADO"/>
    <w:pPr>
      <w:spacing w:line="1" w:lineRule="atLeast"/>
      <w:ind w:leftChars="-1" w:hangingChars="1"/>
      <w:jc w:val="both"/>
      <w:textAlignment w:val="top"/>
      <w:outlineLvl w:val="0"/>
    </w:pPr>
    <w:rPr>
      <w:rFonts w:ascii="Courier" w:hAnsi="Courier"/>
      <w:position w:val="-1"/>
      <w:sz w:val="24"/>
      <w:lang w:val="es-ES" w:eastAsia="es-CO"/>
    </w:rPr>
  </w:style>
  <w:style w:type="paragraph" w:styleId="Listaconvietas4">
    <w:name w:val="List Bullet 4"/>
    <w:basedOn w:val="Normal"/>
    <w:pPr>
      <w:tabs>
        <w:tab w:val="num" w:pos="720"/>
      </w:tabs>
      <w:spacing w:line="1" w:lineRule="atLeast"/>
      <w:ind w:leftChars="-1" w:hangingChars="1"/>
      <w:contextualSpacing/>
      <w:textAlignment w:val="top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table" w:customStyle="1" w:styleId="Tablaconcuadrcula34">
    <w:name w:val="Tabla con cuadrícula34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2">
    <w:name w:val="Sin lista112"/>
    <w:next w:val="Sinlista"/>
  </w:style>
  <w:style w:type="numbering" w:customStyle="1" w:styleId="Sinlista1111">
    <w:name w:val="Sin lista1111"/>
    <w:next w:val="Sinlista"/>
  </w:style>
  <w:style w:type="numbering" w:customStyle="1" w:styleId="Sinlista24">
    <w:name w:val="Sin lista24"/>
    <w:next w:val="Sinlista"/>
  </w:style>
  <w:style w:type="numbering" w:customStyle="1" w:styleId="Sinlista31">
    <w:name w:val="Sin lista31"/>
    <w:next w:val="Sinlista"/>
  </w:style>
  <w:style w:type="table" w:customStyle="1" w:styleId="Tablaconcuadrcula44">
    <w:name w:val="Tabla con cuadrícula44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21">
    <w:name w:val="Sin lista121"/>
    <w:next w:val="Sinlista"/>
  </w:style>
  <w:style w:type="table" w:customStyle="1" w:styleId="Cuadrculaclara111">
    <w:name w:val="Cuadrícula clara111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lang w:val="es-ES" w:eastAsia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</w:style>
  <w:style w:type="table" w:customStyle="1" w:styleId="Tablaconcuadrcula111">
    <w:name w:val="Tabla con cuadrícula11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1">
    <w:name w:val="Tabla con cuadrícula21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1">
    <w:name w:val="Tabla con cuadrícula31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">
    <w:name w:val="Tabla con cuadrícula41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1">
    <w:name w:val="Sin lista211"/>
    <w:next w:val="Sinlista"/>
  </w:style>
  <w:style w:type="numbering" w:customStyle="1" w:styleId="Sinlista41">
    <w:name w:val="Sin lista41"/>
    <w:next w:val="Sinlista"/>
  </w:style>
  <w:style w:type="table" w:customStyle="1" w:styleId="Tablaconcuadrcula51">
    <w:name w:val="Tabla con cuadrícula5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31">
    <w:name w:val="Sin lista131"/>
    <w:next w:val="Sinlista"/>
  </w:style>
  <w:style w:type="table" w:customStyle="1" w:styleId="Cuadrculaclara121">
    <w:name w:val="Cuadrícula clara121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lang w:val="es-ES" w:eastAsia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</w:style>
  <w:style w:type="table" w:customStyle="1" w:styleId="Tablaconcuadrcula121">
    <w:name w:val="Tabla con cuadrícula12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1">
    <w:name w:val="Tabla con cuadrícula22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21">
    <w:name w:val="Tabla con cuadrícula32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21">
    <w:name w:val="Tabla con cuadrícula42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21">
    <w:name w:val="Sin lista221"/>
    <w:next w:val="Sinlista"/>
  </w:style>
  <w:style w:type="table" w:customStyle="1" w:styleId="Tablaconcuadrcula61">
    <w:name w:val="Tabla con cuadrícula6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1">
    <w:name w:val="Sin lista51"/>
    <w:next w:val="Sinlista"/>
  </w:style>
  <w:style w:type="table" w:customStyle="1" w:styleId="Tablaconcuadrcula71">
    <w:name w:val="Tabla con cuadrícula7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41">
    <w:name w:val="Sin lista141"/>
    <w:next w:val="Sinlista"/>
  </w:style>
  <w:style w:type="table" w:customStyle="1" w:styleId="Cuadrculaclara131">
    <w:name w:val="Cuadrícula clara131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lang w:val="es-ES" w:eastAsia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</w:style>
  <w:style w:type="table" w:customStyle="1" w:styleId="Tablaconcuadrcula131">
    <w:name w:val="Tabla con cuadrícula13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1">
    <w:name w:val="Tabla con cuadrícula23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31">
    <w:name w:val="Tabla con cuadrícula33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31">
    <w:name w:val="Tabla con cuadrícula43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31">
    <w:name w:val="Sin lista231"/>
    <w:next w:val="Sinlista"/>
  </w:style>
  <w:style w:type="table" w:customStyle="1" w:styleId="Tablaconcuadrcula81">
    <w:name w:val="Tabla con cuadrícula8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1">
    <w:name w:val="Tabla con cuadrícula9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1">
    <w:name w:val="Tabla con cuadrícula10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1">
    <w:name w:val="Tabla con cuadrícula14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1">
    <w:name w:val="Tabla con cuadrícula15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n">
    <w:name w:val="Revision"/>
    <w:pPr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</w:rPr>
  </w:style>
  <w:style w:type="character" w:customStyle="1" w:styleId="iva">
    <w:name w:val="iva"/>
    <w:rPr>
      <w:w w:val="100"/>
      <w:position w:val="-1"/>
      <w:effect w:val="none"/>
      <w:vertAlign w:val="baseline"/>
      <w:cs w:val="0"/>
      <w:em w:val="none"/>
    </w:rPr>
  </w:style>
  <w:style w:type="character" w:customStyle="1" w:styleId="explanatory-dictionary-highlight">
    <w:name w:val="explanatory-dictionary-highlight"/>
    <w:rPr>
      <w:w w:val="100"/>
      <w:position w:val="-1"/>
      <w:effect w:val="none"/>
      <w:vertAlign w:val="baseline"/>
      <w:cs w:val="0"/>
      <w:em w:val="none"/>
    </w:rPr>
  </w:style>
  <w:style w:type="numbering" w:customStyle="1" w:styleId="Sinlista7">
    <w:name w:val="Sin lista7"/>
    <w:next w:val="Sinlista"/>
  </w:style>
  <w:style w:type="paragraph" w:styleId="Listaconvietas">
    <w:name w:val="List Bullet"/>
    <w:basedOn w:val="Normal"/>
    <w:pPr>
      <w:tabs>
        <w:tab w:val="num" w:pos="720"/>
      </w:tabs>
      <w:spacing w:line="1" w:lineRule="atLeast"/>
      <w:ind w:leftChars="-1" w:hangingChars="1"/>
      <w:contextualSpacing/>
      <w:textAlignment w:val="top"/>
      <w:outlineLvl w:val="0"/>
    </w:pPr>
    <w:rPr>
      <w:rFonts w:ascii="Arial" w:hAnsi="Arial"/>
      <w:position w:val="-1"/>
      <w:sz w:val="24"/>
      <w:szCs w:val="24"/>
      <w:lang w:eastAsia="es-CO"/>
    </w:rPr>
  </w:style>
  <w:style w:type="table" w:customStyle="1" w:styleId="Tablaconcuadrcula26">
    <w:name w:val="Tabla con cuadrícula26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unico">
    <w:name w:val="unico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Sangra2detindependiente2">
    <w:name w:val="Sangría 2 de t. independiente2"/>
    <w:basedOn w:val="Normal"/>
    <w:pPr>
      <w:overflowPunct w:val="0"/>
      <w:autoSpaceDE w:val="0"/>
      <w:autoSpaceDN w:val="0"/>
      <w:adjustRightInd w:val="0"/>
      <w:spacing w:line="1" w:lineRule="atLeast"/>
      <w:ind w:leftChars="-1" w:left="1418" w:hangingChars="1"/>
      <w:jc w:val="both"/>
      <w:textAlignment w:val="baseline"/>
      <w:outlineLvl w:val="0"/>
    </w:pPr>
    <w:rPr>
      <w:rFonts w:ascii="Arial" w:hAnsi="Arial"/>
      <w:position w:val="-1"/>
      <w:sz w:val="24"/>
      <w:lang w:val="es-ES" w:eastAsia="es-ES"/>
    </w:rPr>
  </w:style>
  <w:style w:type="table" w:customStyle="1" w:styleId="TableNormal2">
    <w:name w:val="Table Normal2"/>
    <w:pPr>
      <w:widowControl w:val="0"/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6">
    <w:name w:val="Sin lista16"/>
    <w:next w:val="Sinlista"/>
  </w:style>
  <w:style w:type="table" w:customStyle="1" w:styleId="Listaclara12">
    <w:name w:val="Lista clara12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lang w:val="es-ES" w:eastAsia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</w:style>
  <w:style w:type="table" w:customStyle="1" w:styleId="Cuadrculaclara16">
    <w:name w:val="Cuadrícula clara16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lang w:val="es-ES" w:eastAsia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</w:style>
  <w:style w:type="table" w:customStyle="1" w:styleId="Tablaconcuadrcula112">
    <w:name w:val="Tabla con cuadrícula11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7">
    <w:name w:val="Tabla con cuadrícula27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6concolores2">
    <w:name w:val="Tabla de cuadrícula 6 con colores2"/>
    <w:basedOn w:val="Tablanormal"/>
    <w:pPr>
      <w:spacing w:line="1" w:lineRule="atLeast"/>
      <w:ind w:leftChars="-1" w:hangingChars="1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</w:style>
  <w:style w:type="numbering" w:customStyle="1" w:styleId="Sinlista25">
    <w:name w:val="Sin lista25"/>
    <w:next w:val="Sinlista"/>
  </w:style>
  <w:style w:type="table" w:customStyle="1" w:styleId="Tablaconcuadrcula35">
    <w:name w:val="Tabla con cuadrícula35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3">
    <w:name w:val="Sin lista113"/>
    <w:next w:val="Sinlista"/>
  </w:style>
  <w:style w:type="table" w:customStyle="1" w:styleId="GridTable6Colorful1">
    <w:name w:val="Grid Table 6 Colorful1"/>
    <w:basedOn w:val="Tablanormal"/>
    <w:pPr>
      <w:spacing w:line="1" w:lineRule="atLeast"/>
      <w:ind w:leftChars="-1" w:hangingChars="1"/>
      <w:textAlignment w:val="top"/>
      <w:outlineLvl w:val="0"/>
    </w:pPr>
    <w:rPr>
      <w:color w:val="000000"/>
      <w:position w:val="-1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</w:style>
  <w:style w:type="table" w:customStyle="1" w:styleId="Tablaconcuadrcula312">
    <w:name w:val="Tabla con cuadrícula31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112">
    <w:name w:val="Sin lista1112"/>
    <w:next w:val="Sinlista"/>
  </w:style>
  <w:style w:type="numbering" w:customStyle="1" w:styleId="Sinlista11111">
    <w:name w:val="Sin lista11111"/>
    <w:next w:val="Sinlista"/>
  </w:style>
  <w:style w:type="numbering" w:customStyle="1" w:styleId="Sinlista212">
    <w:name w:val="Sin lista212"/>
    <w:next w:val="Sinlista"/>
  </w:style>
  <w:style w:type="numbering" w:customStyle="1" w:styleId="Sinlista32">
    <w:name w:val="Sin lista32"/>
    <w:next w:val="Sinlista"/>
  </w:style>
  <w:style w:type="table" w:customStyle="1" w:styleId="Tablaconcuadrcula45">
    <w:name w:val="Tabla con cuadrícula45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22">
    <w:name w:val="Sin lista122"/>
    <w:next w:val="Sinlista"/>
  </w:style>
  <w:style w:type="table" w:customStyle="1" w:styleId="Cuadrculaclara112">
    <w:name w:val="Cuadrícula clara112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lang w:val="es-ES" w:eastAsia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</w:style>
  <w:style w:type="table" w:customStyle="1" w:styleId="Tablaconcuadrcula113">
    <w:name w:val="Tabla con cuadrícula113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12">
    <w:name w:val="Tabla con cuadrícula21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111">
    <w:name w:val="Tabla con cuadrícula311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2">
    <w:name w:val="Tabla con cuadrícula41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111">
    <w:name w:val="Sin lista2111"/>
    <w:next w:val="Sinlista"/>
  </w:style>
  <w:style w:type="numbering" w:customStyle="1" w:styleId="Sinlista42">
    <w:name w:val="Sin lista42"/>
    <w:next w:val="Sinlista"/>
  </w:style>
  <w:style w:type="table" w:customStyle="1" w:styleId="Tablaconcuadrcula52">
    <w:name w:val="Tabla con cuadrícula5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32">
    <w:name w:val="Sin lista132"/>
    <w:next w:val="Sinlista"/>
  </w:style>
  <w:style w:type="table" w:customStyle="1" w:styleId="Cuadrculaclara122">
    <w:name w:val="Cuadrícula clara122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lang w:val="es-ES" w:eastAsia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</w:style>
  <w:style w:type="table" w:customStyle="1" w:styleId="Tablaconcuadrcula122">
    <w:name w:val="Tabla con cuadrícula12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22">
    <w:name w:val="Tabla con cuadrícula22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22">
    <w:name w:val="Tabla con cuadrícula32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22">
    <w:name w:val="Tabla con cuadrícula42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22">
    <w:name w:val="Sin lista222"/>
    <w:next w:val="Sinlista"/>
  </w:style>
  <w:style w:type="table" w:customStyle="1" w:styleId="Tablaconcuadrcula62">
    <w:name w:val="Tabla con cuadrícula6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52">
    <w:name w:val="Sin lista52"/>
    <w:next w:val="Sinlista"/>
  </w:style>
  <w:style w:type="table" w:customStyle="1" w:styleId="Tablaconcuadrcula72">
    <w:name w:val="Tabla con cuadrícula7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42">
    <w:name w:val="Sin lista142"/>
    <w:next w:val="Sinlista"/>
  </w:style>
  <w:style w:type="table" w:customStyle="1" w:styleId="Cuadrculaclara132">
    <w:name w:val="Cuadrícula clara132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lang w:val="es-ES" w:eastAsia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</w:style>
  <w:style w:type="table" w:customStyle="1" w:styleId="Tablaconcuadrcula132">
    <w:name w:val="Tabla con cuadrícula13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32">
    <w:name w:val="Tabla con cuadrícula23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32">
    <w:name w:val="Tabla con cuadrícula33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32">
    <w:name w:val="Tabla con cuadrícula43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32">
    <w:name w:val="Sin lista232"/>
    <w:next w:val="Sinlista"/>
  </w:style>
  <w:style w:type="table" w:customStyle="1" w:styleId="Tablaconcuadrcula82">
    <w:name w:val="Tabla con cuadrícula8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2">
    <w:name w:val="Tabla con cuadrícula9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02">
    <w:name w:val="Tabla con cuadrícula10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2">
    <w:name w:val="Tabla con cuadrícula14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n-U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2">
    <w:name w:val="Tabla con cuadrícula152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cinsinresolver1">
    <w:name w:val="Mención sin resolver1"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table" w:customStyle="1" w:styleId="Tablaconcuadrcula28">
    <w:name w:val="Tabla con cuadrícula28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rFonts w:ascii="Calibri" w:eastAsia="Calibri" w:hAnsi="Calibri"/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oscura-nfasis31">
    <w:name w:val="Tabla con cuadrícula 5 oscura - Énfasis 31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</w:style>
  <w:style w:type="table" w:customStyle="1" w:styleId="Tabladecuadrcula5oscura-nfasis31">
    <w:name w:val="Tabla de cuadrícula 5 oscura - Énfasis 31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</w:style>
  <w:style w:type="paragraph" w:customStyle="1" w:styleId="msonormal0">
    <w:name w:val="msonormal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xl200">
    <w:name w:val="xl200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center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paragraph" w:customStyle="1" w:styleId="xl201">
    <w:name w:val="xl201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center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paragraph" w:customStyle="1" w:styleId="xl202">
    <w:name w:val="xl202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center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paragraph" w:customStyle="1" w:styleId="xl203">
    <w:name w:val="xl203"/>
    <w:basedOn w:val="Normal"/>
    <w:pPr>
      <w:pBdr>
        <w:lef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center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paragraph" w:customStyle="1" w:styleId="xl204">
    <w:name w:val="xl204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center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paragraph" w:customStyle="1" w:styleId="xl205">
    <w:name w:val="xl20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center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paragraph" w:customStyle="1" w:styleId="xl206">
    <w:name w:val="xl206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center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paragraph" w:customStyle="1" w:styleId="xl207">
    <w:name w:val="xl207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center"/>
      <w:outlineLvl w:val="0"/>
    </w:pPr>
    <w:rPr>
      <w:rFonts w:ascii="Arial" w:hAnsi="Arial" w:cs="Arial"/>
      <w:position w:val="-1"/>
      <w:sz w:val="24"/>
      <w:szCs w:val="24"/>
      <w:lang w:eastAsia="es-CO"/>
    </w:rPr>
  </w:style>
  <w:style w:type="character" w:customStyle="1" w:styleId="Cuerpodeltexto2">
    <w:name w:val="Cuerpo del texto (2)_"/>
    <w:rPr>
      <w:rFonts w:ascii="Arial" w:eastAsia="Arial" w:hAnsi="Arial" w:cs="Arial"/>
      <w:b/>
      <w:bCs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Cuerpodeltexto20">
    <w:name w:val="Cuerpo del texto (2)"/>
    <w:basedOn w:val="Normal"/>
    <w:pPr>
      <w:widowControl w:val="0"/>
      <w:shd w:val="clear" w:color="auto" w:fill="FFFFFF"/>
      <w:spacing w:before="240" w:line="0" w:lineRule="atLeast"/>
      <w:ind w:leftChars="-1" w:hangingChars="1" w:hanging="360"/>
      <w:jc w:val="right"/>
      <w:textAlignment w:val="top"/>
      <w:outlineLvl w:val="0"/>
    </w:pPr>
    <w:rPr>
      <w:rFonts w:ascii="Arial" w:eastAsia="Arial" w:hAnsi="Arial" w:cs="Arial"/>
      <w:b/>
      <w:bCs/>
      <w:position w:val="-1"/>
      <w:sz w:val="21"/>
      <w:szCs w:val="21"/>
      <w:lang w:eastAsia="es-CO"/>
    </w:rPr>
  </w:style>
  <w:style w:type="character" w:customStyle="1" w:styleId="Cuerpodeltexto211ptoSinnegritaCursivaCuerpodeltexto213ptoEspaciado0pto">
    <w:name w:val="Cuerpo del texto (2) + 11 pto;Sin negrita;Cursiva;Cuerpo del texto (2) + 13 pto;Espaciado 0 pto"/>
    <w:rPr>
      <w:rFonts w:ascii="Arial" w:eastAsia="Arial" w:hAnsi="Arial" w:cs="Arial"/>
      <w:b/>
      <w:bCs/>
      <w:i/>
      <w:iCs/>
      <w:color w:val="000000"/>
      <w:spacing w:val="0"/>
      <w:w w:val="100"/>
      <w:position w:val="0"/>
      <w:sz w:val="22"/>
      <w:szCs w:val="22"/>
      <w:effect w:val="none"/>
      <w:shd w:val="clear" w:color="auto" w:fill="FFFFFF"/>
      <w:vertAlign w:val="baseline"/>
      <w:cs w:val="0"/>
      <w:em w:val="none"/>
      <w:lang w:val="es-ES" w:eastAsia="es-ES" w:bidi="es-ES"/>
    </w:rPr>
  </w:style>
  <w:style w:type="table" w:customStyle="1" w:styleId="Tablaconcuadrcula6concolores1">
    <w:name w:val="Tabla con cuadrícula 6 con colores1"/>
    <w:basedOn w:val="Tablanormal"/>
    <w:pPr>
      <w:spacing w:line="1" w:lineRule="atLeast"/>
      <w:ind w:leftChars="-1" w:hangingChars="1"/>
      <w:textAlignment w:val="top"/>
      <w:outlineLvl w:val="0"/>
    </w:pPr>
    <w:rPr>
      <w:color w:val="000000"/>
      <w:position w:val="-1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</w:style>
  <w:style w:type="table" w:styleId="Listamedia2-nfasis1">
    <w:name w:val="Medium List 2 Accent 1"/>
    <w:basedOn w:val="Tablanormal"/>
    <w:pPr>
      <w:spacing w:line="1" w:lineRule="atLeast"/>
      <w:ind w:leftChars="-1" w:hangingChars="1"/>
      <w:textAlignment w:val="top"/>
      <w:outlineLvl w:val="0"/>
    </w:pPr>
    <w:rPr>
      <w:rFonts w:ascii="Calibri Light" w:hAnsi="Calibri Light"/>
      <w:color w:val="000000"/>
      <w:position w:val="-1"/>
      <w:sz w:val="22"/>
      <w:szCs w:val="22"/>
    </w:rPr>
    <w:tblPr>
      <w:tblStyleRowBandSize w:val="1"/>
      <w:tblStyleColBandSize w:val="1"/>
      <w:tblBorders>
        <w:top w:val="single" w:sz="8" w:space="0" w:color="5B9BD5"/>
        <w:left w:val="single" w:sz="8" w:space="0" w:color="5B9BD5"/>
        <w:bottom w:val="single" w:sz="8" w:space="0" w:color="5B9BD5"/>
        <w:right w:val="single" w:sz="8" w:space="0" w:color="5B9BD5"/>
      </w:tblBorders>
    </w:tblPr>
  </w:style>
  <w:style w:type="table" w:styleId="Listamedia2">
    <w:name w:val="Medium List 2"/>
    <w:basedOn w:val="Tablanormal"/>
    <w:pPr>
      <w:spacing w:line="1" w:lineRule="atLeast"/>
      <w:ind w:leftChars="-1" w:hangingChars="1"/>
      <w:textAlignment w:val="top"/>
      <w:outlineLvl w:val="0"/>
    </w:pPr>
    <w:rPr>
      <w:rFonts w:ascii="Calibri Light" w:hAnsi="Calibri Light"/>
      <w:color w:val="000000"/>
      <w:position w:val="-1"/>
      <w:sz w:val="22"/>
      <w:szCs w:val="22"/>
      <w:lang w:val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</w:style>
  <w:style w:type="table" w:styleId="Listamedia2-nfasis5">
    <w:name w:val="Medium List 2 Accent 5"/>
    <w:basedOn w:val="Tablanormal"/>
    <w:pPr>
      <w:spacing w:line="1" w:lineRule="atLeast"/>
      <w:ind w:leftChars="-1" w:hangingChars="1"/>
      <w:textAlignment w:val="top"/>
      <w:outlineLvl w:val="0"/>
    </w:pPr>
    <w:rPr>
      <w:rFonts w:ascii="Calibri Light" w:hAnsi="Calibri Light"/>
      <w:color w:val="000000"/>
      <w:position w:val="-1"/>
      <w:sz w:val="22"/>
      <w:szCs w:val="22"/>
      <w:lang w:val="es-ES"/>
    </w:rPr>
    <w:tblPr>
      <w:tblStyleRowBandSize w:val="1"/>
      <w:tblStyleColBandSize w:val="1"/>
      <w:tblBorders>
        <w:top w:val="single" w:sz="8" w:space="0" w:color="4472C4"/>
        <w:left w:val="single" w:sz="8" w:space="0" w:color="4472C4"/>
        <w:bottom w:val="single" w:sz="8" w:space="0" w:color="4472C4"/>
        <w:right w:val="single" w:sz="8" w:space="0" w:color="4472C4"/>
      </w:tblBorders>
    </w:tblPr>
  </w:style>
  <w:style w:type="table" w:styleId="Cuadrculamedia2">
    <w:name w:val="Medium Grid 2"/>
    <w:basedOn w:val="Tablanormal"/>
    <w:pPr>
      <w:spacing w:line="1" w:lineRule="atLeast"/>
      <w:ind w:leftChars="-1" w:hangingChars="1"/>
      <w:textAlignment w:val="top"/>
      <w:outlineLvl w:val="0"/>
    </w:pPr>
    <w:rPr>
      <w:rFonts w:ascii="Calibri Light" w:hAnsi="Calibri Light"/>
      <w:color w:val="000000"/>
      <w:position w:val="-1"/>
      <w:sz w:val="22"/>
      <w:szCs w:val="22"/>
      <w:lang w:val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</w:style>
  <w:style w:type="table" w:styleId="Cuadrculamedia1-nfasis6">
    <w:name w:val="Medium Grid 1 Accent 6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  <w:lang w:val="es-ES"/>
    </w:rPr>
    <w:tblPr>
      <w:tblStyleRowBandSize w:val="1"/>
      <w:tblStyleColBandSize w:val="1"/>
      <w:tblBorders>
        <w:top w:val="single" w:sz="8" w:space="0" w:color="93C571"/>
        <w:left w:val="single" w:sz="8" w:space="0" w:color="93C571"/>
        <w:bottom w:val="single" w:sz="8" w:space="0" w:color="93C571"/>
        <w:right w:val="single" w:sz="8" w:space="0" w:color="93C571"/>
        <w:insideH w:val="single" w:sz="8" w:space="0" w:color="93C571"/>
        <w:insideV w:val="single" w:sz="8" w:space="0" w:color="93C571"/>
      </w:tblBorders>
    </w:tblPr>
  </w:style>
  <w:style w:type="table" w:styleId="Cuadrculamedia1-nfasis5">
    <w:name w:val="Medium Grid 1 Accent 5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  <w:lang w:val="es-ES"/>
    </w:rPr>
    <w:tblPr>
      <w:tblStyleRowBandSize w:val="1"/>
      <w:tblStyleColBandSize w:val="1"/>
      <w:tblBorders>
        <w:top w:val="single" w:sz="8" w:space="0" w:color="7295D2"/>
        <w:left w:val="single" w:sz="8" w:space="0" w:color="7295D2"/>
        <w:bottom w:val="single" w:sz="8" w:space="0" w:color="7295D2"/>
        <w:right w:val="single" w:sz="8" w:space="0" w:color="7295D2"/>
        <w:insideH w:val="single" w:sz="8" w:space="0" w:color="7295D2"/>
        <w:insideV w:val="single" w:sz="8" w:space="0" w:color="7295D2"/>
      </w:tblBorders>
    </w:tblPr>
  </w:style>
  <w:style w:type="table" w:styleId="Cuadrculamedia2-nfasis3">
    <w:name w:val="Medium Grid 2 Accent 3"/>
    <w:basedOn w:val="Tablanormal"/>
    <w:pPr>
      <w:spacing w:line="1" w:lineRule="atLeast"/>
      <w:ind w:leftChars="-1" w:hangingChars="1"/>
      <w:textAlignment w:val="top"/>
      <w:outlineLvl w:val="0"/>
    </w:pPr>
    <w:rPr>
      <w:rFonts w:ascii="Calibri Light" w:hAnsi="Calibri Light"/>
      <w:color w:val="000000"/>
      <w:position w:val="-1"/>
      <w:sz w:val="22"/>
      <w:szCs w:val="22"/>
      <w:lang w:val="es-ES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  <w:insideH w:val="single" w:sz="8" w:space="0" w:color="A5A5A5"/>
        <w:insideV w:val="single" w:sz="8" w:space="0" w:color="A5A5A5"/>
      </w:tblBorders>
    </w:tblPr>
  </w:style>
  <w:style w:type="table" w:styleId="Listaoscura">
    <w:name w:val="Dark List"/>
    <w:basedOn w:val="Tablanormal"/>
    <w:pPr>
      <w:spacing w:line="1" w:lineRule="atLeast"/>
      <w:ind w:leftChars="-1" w:hangingChars="1"/>
      <w:textAlignment w:val="top"/>
      <w:outlineLvl w:val="0"/>
    </w:pPr>
    <w:rPr>
      <w:color w:val="FFFFFF"/>
      <w:position w:val="-1"/>
      <w:sz w:val="22"/>
      <w:szCs w:val="22"/>
      <w:lang w:val="es-ES"/>
    </w:rPr>
    <w:tblPr>
      <w:tblStyleRowBandSize w:val="1"/>
      <w:tblStyleColBandSize w:val="1"/>
    </w:tblPr>
  </w:style>
  <w:style w:type="table" w:styleId="Listaoscura-nfasis1">
    <w:name w:val="Dark List Accent 1"/>
    <w:basedOn w:val="Tablanormal"/>
    <w:pPr>
      <w:spacing w:line="1" w:lineRule="atLeast"/>
      <w:ind w:leftChars="-1" w:hangingChars="1"/>
      <w:textAlignment w:val="top"/>
      <w:outlineLvl w:val="0"/>
    </w:pPr>
    <w:rPr>
      <w:color w:val="FFFFFF"/>
      <w:position w:val="-1"/>
      <w:sz w:val="22"/>
      <w:szCs w:val="22"/>
      <w:lang w:val="es-ES"/>
    </w:rPr>
    <w:tblPr>
      <w:tblStyleRowBandSize w:val="1"/>
      <w:tblStyleColBandSize w:val="1"/>
    </w:tblPr>
  </w:style>
  <w:style w:type="table" w:styleId="Listaoscura-nfasis2">
    <w:name w:val="Dark List Accent 2"/>
    <w:basedOn w:val="Tablanormal"/>
    <w:pPr>
      <w:spacing w:line="1" w:lineRule="atLeast"/>
      <w:ind w:leftChars="-1" w:hangingChars="1"/>
      <w:textAlignment w:val="top"/>
      <w:outlineLvl w:val="0"/>
    </w:pPr>
    <w:rPr>
      <w:color w:val="FFFFFF"/>
      <w:position w:val="-1"/>
      <w:sz w:val="22"/>
      <w:szCs w:val="22"/>
      <w:lang w:val="es-ES"/>
    </w:rPr>
    <w:tblPr>
      <w:tblStyleRowBandSize w:val="1"/>
      <w:tblStyleColBandSize w:val="1"/>
    </w:tblPr>
  </w:style>
  <w:style w:type="table" w:styleId="Cuadrculamedia3">
    <w:name w:val="Medium Grid 3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  <w:lang w:val="es-ES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</w:style>
  <w:style w:type="table" w:styleId="Cuadrculamedia3-nfasis1">
    <w:name w:val="Medium Grid 3 Accent 1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  <w:lang w:val="es-ES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</w:style>
  <w:style w:type="table" w:styleId="Sombreadovistoso-nfasis1">
    <w:name w:val="Colorful Shading Accent 1"/>
    <w:basedOn w:val="Tablanormal"/>
    <w:pPr>
      <w:spacing w:line="1" w:lineRule="atLeast"/>
      <w:ind w:leftChars="-1" w:hangingChars="1"/>
      <w:textAlignment w:val="top"/>
      <w:outlineLvl w:val="0"/>
    </w:pPr>
    <w:rPr>
      <w:color w:val="000000"/>
      <w:position w:val="-1"/>
      <w:sz w:val="22"/>
      <w:szCs w:val="22"/>
      <w:lang w:val="es-ES"/>
    </w:rPr>
    <w:tblPr>
      <w:tblStyleRowBandSize w:val="1"/>
      <w:tblStyleColBandSize w:val="1"/>
      <w:tblBorders>
        <w:top w:val="single" w:sz="24" w:space="0" w:color="ED7D31"/>
        <w:left w:val="single" w:sz="4" w:space="0" w:color="5B9BD5"/>
        <w:bottom w:val="single" w:sz="4" w:space="0" w:color="5B9BD5"/>
        <w:right w:val="single" w:sz="4" w:space="0" w:color="5B9BD5"/>
        <w:insideH w:val="single" w:sz="4" w:space="0" w:color="FFFFFF"/>
        <w:insideV w:val="single" w:sz="4" w:space="0" w:color="FFFFFF"/>
      </w:tblBorders>
    </w:tblPr>
  </w:style>
  <w:style w:type="table" w:styleId="Sombreadovistoso-nfasis2">
    <w:name w:val="Colorful Shading Accent 2"/>
    <w:basedOn w:val="Tablanormal"/>
    <w:pPr>
      <w:spacing w:line="1" w:lineRule="atLeast"/>
      <w:ind w:leftChars="-1" w:hangingChars="1"/>
      <w:textAlignment w:val="top"/>
      <w:outlineLvl w:val="0"/>
    </w:pPr>
    <w:rPr>
      <w:color w:val="000000"/>
      <w:position w:val="-1"/>
      <w:sz w:val="22"/>
      <w:szCs w:val="22"/>
      <w:lang w:val="es-ES"/>
    </w:rPr>
    <w:tblPr>
      <w:tblStyleRowBandSize w:val="1"/>
      <w:tblStyleColBandSize w:val="1"/>
      <w:tblBorders>
        <w:top w:val="single" w:sz="24" w:space="0" w:color="ED7D31"/>
        <w:left w:val="single" w:sz="4" w:space="0" w:color="ED7D31"/>
        <w:bottom w:val="single" w:sz="4" w:space="0" w:color="ED7D31"/>
        <w:right w:val="single" w:sz="4" w:space="0" w:color="ED7D31"/>
        <w:insideH w:val="single" w:sz="4" w:space="0" w:color="FFFFFF"/>
        <w:insideV w:val="single" w:sz="4" w:space="0" w:color="FFFFFF"/>
      </w:tblBorders>
    </w:tblPr>
  </w:style>
  <w:style w:type="table" w:styleId="Sombreadovistoso-nfasis3">
    <w:name w:val="Colorful Shading Accent 3"/>
    <w:basedOn w:val="Tablanormal"/>
    <w:pPr>
      <w:spacing w:line="1" w:lineRule="atLeast"/>
      <w:ind w:leftChars="-1" w:hangingChars="1"/>
      <w:textAlignment w:val="top"/>
      <w:outlineLvl w:val="0"/>
    </w:pPr>
    <w:rPr>
      <w:color w:val="000000"/>
      <w:position w:val="-1"/>
      <w:sz w:val="22"/>
      <w:szCs w:val="22"/>
      <w:lang w:val="es-ES"/>
    </w:rPr>
    <w:tblPr>
      <w:tblStyleRowBandSize w:val="1"/>
      <w:tblStyleColBandSize w:val="1"/>
      <w:tblBorders>
        <w:top w:val="single" w:sz="24" w:space="0" w:color="FFC000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FFFFFF"/>
        <w:insideV w:val="single" w:sz="4" w:space="0" w:color="FFFFFF"/>
      </w:tblBorders>
    </w:tblPr>
  </w:style>
  <w:style w:type="table" w:styleId="Sombreadovistoso-nfasis4">
    <w:name w:val="Colorful Shading Accent 4"/>
    <w:basedOn w:val="Tablanormal"/>
    <w:pPr>
      <w:spacing w:line="1" w:lineRule="atLeast"/>
      <w:ind w:leftChars="-1" w:hangingChars="1"/>
      <w:textAlignment w:val="top"/>
      <w:outlineLvl w:val="0"/>
    </w:pPr>
    <w:rPr>
      <w:color w:val="000000"/>
      <w:position w:val="-1"/>
      <w:sz w:val="22"/>
      <w:szCs w:val="22"/>
      <w:lang w:val="es-ES"/>
    </w:rPr>
    <w:tblPr>
      <w:tblStyleRowBandSize w:val="1"/>
      <w:tblStyleColBandSize w:val="1"/>
      <w:tblBorders>
        <w:top w:val="single" w:sz="24" w:space="0" w:color="A5A5A5"/>
        <w:left w:val="single" w:sz="4" w:space="0" w:color="FFC000"/>
        <w:bottom w:val="single" w:sz="4" w:space="0" w:color="FFC000"/>
        <w:right w:val="single" w:sz="4" w:space="0" w:color="FFC000"/>
        <w:insideH w:val="single" w:sz="4" w:space="0" w:color="FFFFFF"/>
        <w:insideV w:val="single" w:sz="4" w:space="0" w:color="FFFFFF"/>
      </w:tblBorders>
    </w:tblPr>
  </w:style>
  <w:style w:type="table" w:styleId="Listavistosa-nfasis1">
    <w:name w:val="Colorful List Accent 1"/>
    <w:basedOn w:val="Tablanormal"/>
    <w:pPr>
      <w:spacing w:line="1" w:lineRule="atLeast"/>
      <w:ind w:leftChars="-1" w:hangingChars="1"/>
      <w:textAlignment w:val="top"/>
      <w:outlineLvl w:val="0"/>
    </w:pPr>
    <w:rPr>
      <w:color w:val="000000"/>
      <w:position w:val="-1"/>
      <w:sz w:val="22"/>
      <w:szCs w:val="22"/>
      <w:lang w:val="es-ES"/>
    </w:rPr>
    <w:tblPr>
      <w:tblStyleRowBandSize w:val="1"/>
      <w:tblStyleColBandSize w:val="1"/>
    </w:tblPr>
  </w:style>
  <w:style w:type="table" w:styleId="Cuadrculavistosa-nfasis1">
    <w:name w:val="Colorful Grid Accent 1"/>
    <w:basedOn w:val="Tablanormal"/>
    <w:pPr>
      <w:spacing w:line="1" w:lineRule="atLeast"/>
      <w:ind w:leftChars="-1" w:hangingChars="1"/>
      <w:textAlignment w:val="top"/>
      <w:outlineLvl w:val="0"/>
    </w:pPr>
    <w:rPr>
      <w:color w:val="000000"/>
      <w:position w:val="-1"/>
      <w:sz w:val="22"/>
      <w:szCs w:val="22"/>
      <w:lang w:val="es-ES"/>
    </w:rPr>
    <w:tblPr>
      <w:tblStyleRowBandSize w:val="1"/>
      <w:tblStyleColBandSize w:val="1"/>
      <w:tblBorders>
        <w:insideH w:val="single" w:sz="4" w:space="0" w:color="FFFFFF"/>
      </w:tblBorders>
    </w:tblPr>
  </w:style>
  <w:style w:type="paragraph" w:customStyle="1" w:styleId="WW-Textoindependiente3">
    <w:name w:val="WW-Texto independiente 3"/>
    <w:basedOn w:val="Normal"/>
    <w:pPr>
      <w:widowControl w:val="0"/>
      <w:suppressAutoHyphens/>
      <w:spacing w:line="1" w:lineRule="atLeast"/>
      <w:ind w:leftChars="-1" w:hangingChars="1"/>
      <w:jc w:val="both"/>
      <w:textAlignment w:val="top"/>
      <w:outlineLvl w:val="0"/>
    </w:pPr>
    <w:rPr>
      <w:position w:val="-1"/>
      <w:sz w:val="28"/>
      <w:lang w:eastAsia="es-ES"/>
    </w:rPr>
  </w:style>
  <w:style w:type="paragraph" w:customStyle="1" w:styleId="WW-Predeterminado">
    <w:name w:val="WW-Predeterminado"/>
    <w:pPr>
      <w:suppressAutoHyphens/>
      <w:spacing w:line="1" w:lineRule="atLeast"/>
      <w:ind w:leftChars="-1" w:hangingChars="1"/>
      <w:textAlignment w:val="top"/>
      <w:outlineLvl w:val="0"/>
    </w:pPr>
    <w:rPr>
      <w:position w:val="-1"/>
      <w:sz w:val="24"/>
      <w:lang w:val="es-ES" w:eastAsia="ar-SA"/>
    </w:rPr>
  </w:style>
  <w:style w:type="table" w:customStyle="1" w:styleId="Tabladecuadrcula4-nfasis31">
    <w:name w:val="Tabla de cuadrícula 4 - Énfasis 31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</w:style>
  <w:style w:type="table" w:styleId="Listaclara-nfasis3">
    <w:name w:val="Light List Accent 3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</w:r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</w:tblBorders>
    </w:tblPr>
  </w:style>
  <w:style w:type="paragraph" w:customStyle="1" w:styleId="maritza30">
    <w:name w:val="maritza3"/>
    <w:basedOn w:val="Normal"/>
    <w:pPr>
      <w:spacing w:before="100" w:beforeAutospacing="1" w:after="100" w:afterAutospacing="1" w:line="276" w:lineRule="auto"/>
      <w:ind w:leftChars="-1" w:hangingChars="1"/>
      <w:textAlignment w:val="top"/>
      <w:outlineLvl w:val="0"/>
    </w:pPr>
    <w:rPr>
      <w:rFonts w:ascii="Arial Unicode MS" w:eastAsia="Arial Unicode MS" w:hAnsi="Arial Unicode MS" w:cs="Arial Unicode MS"/>
      <w:position w:val="-1"/>
      <w:sz w:val="24"/>
      <w:szCs w:val="24"/>
      <w:lang w:val="es-ES" w:eastAsia="es-CO"/>
    </w:rPr>
  </w:style>
  <w:style w:type="table" w:customStyle="1" w:styleId="Tablanormal11">
    <w:name w:val="Tabla normal 11"/>
    <w:basedOn w:val="Tablanormal"/>
    <w:next w:val="Tablanormal1"/>
    <w:pPr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normal1">
    <w:name w:val="Plain Table 1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m-682389217952152765gmail-msonormal">
    <w:name w:val="m_-682389217952152765gmail-msonormal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val="es-ES" w:eastAsia="es-ES"/>
    </w:rPr>
  </w:style>
  <w:style w:type="paragraph" w:customStyle="1" w:styleId="m-2563033013215302576gmail-msobodytext">
    <w:name w:val="m_-2563033013215302576gmail-msobodytext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m-2563033013215302576gmail-bodytext22">
    <w:name w:val="m_-2563033013215302576gmail-bodytext22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m-2563033013215302576gmail-msolistparagraph">
    <w:name w:val="m_-2563033013215302576gmail-msolistparagraph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m-2563033013215302576gmail-msonospacing">
    <w:name w:val="m_-2563033013215302576gmail-msonospacing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character" w:customStyle="1" w:styleId="semibold">
    <w:name w:val="semibold"/>
    <w:rPr>
      <w:w w:val="100"/>
      <w:position w:val="-1"/>
      <w:effect w:val="none"/>
      <w:vertAlign w:val="baseline"/>
      <w:cs w:val="0"/>
      <w:em w:val="none"/>
    </w:rPr>
  </w:style>
  <w:style w:type="character" w:customStyle="1" w:styleId="Cuadrculamedia2Car">
    <w:name w:val="Cuadrícula media 2 Car"/>
    <w:rPr>
      <w:w w:val="100"/>
      <w:position w:val="-1"/>
      <w:sz w:val="22"/>
      <w:szCs w:val="22"/>
      <w:effect w:val="none"/>
      <w:vertAlign w:val="baseline"/>
      <w:cs w:val="0"/>
      <w:em w:val="none"/>
      <w:lang w:val="es-ES" w:eastAsia="en-US"/>
    </w:rPr>
  </w:style>
  <w:style w:type="character" w:customStyle="1" w:styleId="TtuloCar3">
    <w:name w:val="Título Car3"/>
    <w:rPr>
      <w:rFonts w:ascii="Calibri Light" w:eastAsia="Times New Roman" w:hAnsi="Calibri Light"/>
      <w:color w:val="323E4F"/>
      <w:spacing w:val="5"/>
      <w:w w:val="100"/>
      <w:kern w:val="28"/>
      <w:position w:val="-1"/>
      <w:sz w:val="52"/>
      <w:szCs w:val="52"/>
      <w:effect w:val="none"/>
      <w:vertAlign w:val="baseline"/>
      <w:cs w:val="0"/>
      <w:em w:val="none"/>
      <w:lang w:eastAsia="en-US"/>
    </w:rPr>
  </w:style>
  <w:style w:type="character" w:customStyle="1" w:styleId="Mencionar1">
    <w:name w:val="Mencionar1"/>
    <w:rPr>
      <w:color w:val="2B579A"/>
      <w:w w:val="100"/>
      <w:position w:val="-1"/>
      <w:effect w:val="none"/>
      <w:shd w:val="clear" w:color="auto" w:fill="E6E6E6"/>
      <w:vertAlign w:val="baseline"/>
      <w:cs w:val="0"/>
      <w:em w:val="none"/>
    </w:rPr>
  </w:style>
  <w:style w:type="paragraph" w:customStyle="1" w:styleId="m3295590492549736594gmail-msobodytext">
    <w:name w:val="m_3295590492549736594gmail-msobodytext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m3295590492549736594gmail-bodytext22">
    <w:name w:val="m_3295590492549736594gmail-bodytext22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m3295590492549736594gmail-msolistparagraph">
    <w:name w:val="m_3295590492549736594gmail-msolistparagraph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m3295590492549736594gmail-msonospacing">
    <w:name w:val="m_3295590492549736594gmail-msonospacing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numbering" w:customStyle="1" w:styleId="Sinlista114">
    <w:name w:val="Sin lista114"/>
    <w:next w:val="Sinlista"/>
  </w:style>
  <w:style w:type="table" w:customStyle="1" w:styleId="TableNormal3">
    <w:name w:val="Table Normal3"/>
    <w:pPr>
      <w:widowControl w:val="0"/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aclara13">
    <w:name w:val="Lista clara13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  <w:lang w:val="es-ES" w:eastAsia="es-ES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</w:style>
  <w:style w:type="numbering" w:customStyle="1" w:styleId="Sinlista115">
    <w:name w:val="Sin lista115"/>
    <w:next w:val="Sinlista"/>
  </w:style>
  <w:style w:type="character" w:customStyle="1" w:styleId="Puesto1">
    <w:name w:val="Puesto1"/>
    <w:rPr>
      <w:w w:val="100"/>
      <w:position w:val="-1"/>
      <w:effect w:val="none"/>
      <w:vertAlign w:val="baseline"/>
      <w:cs w:val="0"/>
      <w:em w:val="none"/>
    </w:rPr>
  </w:style>
  <w:style w:type="character" w:customStyle="1" w:styleId="value">
    <w:name w:val="value"/>
    <w:rPr>
      <w:w w:val="100"/>
      <w:position w:val="-1"/>
      <w:effect w:val="none"/>
      <w:vertAlign w:val="baseline"/>
      <w:cs w:val="0"/>
      <w:em w:val="none"/>
    </w:rPr>
  </w:style>
  <w:style w:type="character" w:customStyle="1" w:styleId="Heading2Char1Edgar2Char1Ttulo2Car1CarCarCarCarCarChar1Ttulo2Car1CarCarCarCarCarCarChar1">
    <w:name w:val="Heading 2 Char1;Edgar 2 Char1;Título 2 Car1 Car Car Car Car Car Char1;Título 2 Car1 Car Car Car Car Car Car Char1"/>
    <w:rPr>
      <w:rFonts w:ascii="Calibri Light" w:eastAsia="Times New Roman" w:hAnsi="Calibri Light" w:cs="Times New Roman"/>
      <w:b/>
      <w:bCs/>
      <w:color w:val="4472C4"/>
      <w:w w:val="100"/>
      <w:position w:val="-1"/>
      <w:sz w:val="26"/>
      <w:szCs w:val="26"/>
      <w:effect w:val="none"/>
      <w:vertAlign w:val="baseline"/>
      <w:cs w:val="0"/>
      <w:em w:val="none"/>
      <w:lang w:val="es-ES" w:eastAsia="ar-SA"/>
    </w:rPr>
  </w:style>
  <w:style w:type="character" w:customStyle="1" w:styleId="Heading3Char1Edgar3Char1111Ttulo3Char1Ttulo3-BCNChar13bulletChar12Char1">
    <w:name w:val="Heading 3 Char1;Edgar 3 Char1;1.1.1Título 3 Char1;Título 3-BCN Char1;3 bullet Char1;2 Char1"/>
    <w:rPr>
      <w:rFonts w:ascii="Calibri Light" w:eastAsia="Times New Roman" w:hAnsi="Calibri Light" w:cs="Times New Roman"/>
      <w:b/>
      <w:bCs/>
      <w:color w:val="4472C4"/>
      <w:w w:val="100"/>
      <w:position w:val="-1"/>
      <w:sz w:val="24"/>
      <w:szCs w:val="24"/>
      <w:effect w:val="none"/>
      <w:vertAlign w:val="baseline"/>
      <w:cs w:val="0"/>
      <w:em w:val="none"/>
      <w:lang w:val="es-ES" w:eastAsia="ar-SA"/>
    </w:rPr>
  </w:style>
  <w:style w:type="character" w:customStyle="1" w:styleId="Heading6Char1Ttulo6-BCNChar1">
    <w:name w:val="Heading 6 Char1;Título 6-BCN Char1"/>
    <w:rPr>
      <w:rFonts w:ascii="Calibri Light" w:eastAsia="Times New Roman" w:hAnsi="Calibri Light" w:cs="Times New Roman"/>
      <w:i/>
      <w:iCs/>
      <w:color w:val="1F3763"/>
      <w:w w:val="100"/>
      <w:position w:val="-1"/>
      <w:sz w:val="24"/>
      <w:szCs w:val="24"/>
      <w:effect w:val="none"/>
      <w:vertAlign w:val="baseline"/>
      <w:cs w:val="0"/>
      <w:em w:val="none"/>
      <w:lang w:val="es-ES" w:eastAsia="ar-SA"/>
    </w:rPr>
  </w:style>
  <w:style w:type="character" w:customStyle="1" w:styleId="FootnoteTextChar1ftChar1FootnoteTextCharCharCharCharCharChar1FootnoteTextCharCharCharCharChar2FootnotereferenceChar1FAFuChar1FootnoteTextChaChar1FootnoteTextCharCharCharChar2FAFunotentextChar1FAFunotentextChar1">
    <w:name w:val="Footnote Text Char1;ft Char1;Footnote Text Char Char Char Char Char Char1;Footnote Text Char Char Char Char Char2;Footnote reference Char1;FA Fu Char1;Footnote Text Cha Char1;Footnote Text Char Char Char Char2;FA Fußnotentext Char1;FA Fuﬂnotentext Char1"/>
    <w:rPr>
      <w:rFonts w:ascii="Times New Roman" w:eastAsia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val="es-ES" w:eastAsia="ar-SA"/>
    </w:rPr>
  </w:style>
  <w:style w:type="character" w:customStyle="1" w:styleId="BodyTextIndent2Char1CarChar1">
    <w:name w:val="Body Text Indent 2 Char1;Car Char1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es-ES" w:eastAsia="ar-SA"/>
    </w:rPr>
  </w:style>
  <w:style w:type="character" w:customStyle="1" w:styleId="PlainTextChar1Car10Char1">
    <w:name w:val="Plain Text Char1;Car10 Char1"/>
    <w:rPr>
      <w:rFonts w:ascii="Consolas" w:eastAsia="Times New Roman" w:hAnsi="Consolas" w:cs="Times New Roman"/>
      <w:w w:val="100"/>
      <w:position w:val="-1"/>
      <w:sz w:val="21"/>
      <w:szCs w:val="21"/>
      <w:effect w:val="none"/>
      <w:vertAlign w:val="baseline"/>
      <w:cs w:val="0"/>
      <w:em w:val="none"/>
      <w:lang w:val="es-ES" w:eastAsia="ar-SA"/>
    </w:rPr>
  </w:style>
  <w:style w:type="paragraph" w:customStyle="1" w:styleId="CM3">
    <w:name w:val="CM3"/>
    <w:basedOn w:val="Normal"/>
    <w:next w:val="Normal"/>
    <w:pPr>
      <w:autoSpaceDE w:val="0"/>
      <w:autoSpaceDN w:val="0"/>
      <w:adjustRightInd w:val="0"/>
      <w:spacing w:line="278" w:lineRule="atLeast"/>
      <w:ind w:leftChars="-1" w:hangingChars="1"/>
      <w:textAlignment w:val="top"/>
      <w:outlineLvl w:val="0"/>
    </w:pPr>
    <w:rPr>
      <w:rFonts w:ascii="Arial" w:hAnsi="Arial" w:cs="Arial"/>
      <w:position w:val="-1"/>
      <w:sz w:val="24"/>
      <w:szCs w:val="24"/>
    </w:rPr>
  </w:style>
  <w:style w:type="paragraph" w:customStyle="1" w:styleId="CM57">
    <w:name w:val="CM57"/>
    <w:basedOn w:val="Normal"/>
    <w:next w:val="Normal"/>
    <w:pPr>
      <w:autoSpaceDE w:val="0"/>
      <w:autoSpaceDN w:val="0"/>
      <w:adjustRightInd w:val="0"/>
      <w:spacing w:line="1" w:lineRule="atLeast"/>
      <w:ind w:leftChars="-1" w:hangingChars="1"/>
      <w:textAlignment w:val="top"/>
      <w:outlineLvl w:val="0"/>
    </w:pPr>
    <w:rPr>
      <w:rFonts w:ascii="Arial" w:hAnsi="Arial" w:cs="Arial"/>
      <w:position w:val="-1"/>
      <w:sz w:val="24"/>
      <w:szCs w:val="24"/>
    </w:rPr>
  </w:style>
  <w:style w:type="table" w:customStyle="1" w:styleId="Tablaconcuadrcula161">
    <w:name w:val="Tabla con cuadrícula161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rFonts w:ascii="Calibri" w:eastAsia="Calibri" w:hAnsi="Calibri"/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erpo">
    <w:name w:val="Cuerpo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line="1" w:lineRule="atLeast"/>
      <w:ind w:leftChars="-1" w:hangingChars="1"/>
      <w:textAlignment w:val="top"/>
      <w:outlineLvl w:val="0"/>
    </w:pPr>
    <w:rPr>
      <w:color w:val="000000"/>
      <w:kern w:val="1"/>
      <w:position w:val="-1"/>
      <w:sz w:val="24"/>
      <w:szCs w:val="24"/>
      <w:bdr w:val="nil"/>
      <w:lang w:eastAsia="es-CO"/>
    </w:rPr>
  </w:style>
  <w:style w:type="character" w:customStyle="1" w:styleId="Ttulo1Car1">
    <w:name w:val="Título 1 Car1"/>
    <w:rPr>
      <w:rFonts w:ascii="Arial" w:eastAsia="Times New Roman" w:hAnsi="Arial" w:cs="Arial"/>
      <w:b/>
      <w:bCs/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character" w:customStyle="1" w:styleId="Ttulo4Car1Ttulo4-BCNCar14dashCar1dCar13Car1">
    <w:name w:val="Título 4 Car1;Título 4 - BCN Car1;4 dash Car1;d Car1;3 Car1"/>
    <w:rPr>
      <w:rFonts w:ascii="Arial" w:eastAsia="Times New Roman" w:hAnsi="Arial" w:cs="Times New Roman"/>
      <w:b/>
      <w:bCs/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character" w:customStyle="1" w:styleId="Ttulo5Car1">
    <w:name w:val="Título 5 Car1"/>
    <w:rPr>
      <w:rFonts w:ascii="Times New Roman" w:eastAsia="Times New Roman" w:hAnsi="Times New Roman" w:cs="Times New Roman"/>
      <w:b/>
      <w:bCs/>
      <w:w w:val="100"/>
      <w:position w:val="-1"/>
      <w:sz w:val="12"/>
      <w:szCs w:val="12"/>
      <w:effect w:val="none"/>
      <w:vertAlign w:val="baseline"/>
      <w:cs w:val="0"/>
      <w:em w:val="none"/>
      <w:lang w:eastAsia="ar-SA"/>
    </w:rPr>
  </w:style>
  <w:style w:type="character" w:customStyle="1" w:styleId="Ttulo7Car1">
    <w:name w:val="Título 7 Car1"/>
    <w:rPr>
      <w:rFonts w:ascii="Arial Narrow" w:eastAsia="Times New Roman" w:hAnsi="Arial Narrow" w:cs="Times New Roman"/>
      <w:b/>
      <w:bCs/>
      <w:w w:val="100"/>
      <w:position w:val="-1"/>
      <w:sz w:val="20"/>
      <w:szCs w:val="20"/>
      <w:effect w:val="none"/>
      <w:vertAlign w:val="baseline"/>
      <w:cs w:val="0"/>
      <w:em w:val="none"/>
      <w:lang w:eastAsia="ar-SA"/>
    </w:rPr>
  </w:style>
  <w:style w:type="character" w:customStyle="1" w:styleId="Ttulo8Car1">
    <w:name w:val="Título 8 Car1"/>
    <w:rPr>
      <w:rFonts w:ascii="Arial Narrow" w:eastAsia="Times New Roman" w:hAnsi="Arial Narrow" w:cs="Times New Roman"/>
      <w:b/>
      <w:bCs/>
      <w:w w:val="100"/>
      <w:position w:val="-1"/>
      <w:sz w:val="20"/>
      <w:szCs w:val="20"/>
      <w:effect w:val="none"/>
      <w:vertAlign w:val="baseline"/>
      <w:cs w:val="0"/>
      <w:em w:val="none"/>
      <w:lang w:eastAsia="ar-SA"/>
    </w:rPr>
  </w:style>
  <w:style w:type="character" w:customStyle="1" w:styleId="Ttulo9Car1">
    <w:name w:val="Título 9 Car1"/>
    <w:rPr>
      <w:rFonts w:ascii="Arial Narrow" w:eastAsia="Times New Roman" w:hAnsi="Arial Narrow" w:cs="Times New Roman"/>
      <w:b/>
      <w:bCs/>
      <w:w w:val="100"/>
      <w:position w:val="-1"/>
      <w:sz w:val="20"/>
      <w:szCs w:val="20"/>
      <w:effect w:val="none"/>
      <w:vertAlign w:val="baseline"/>
      <w:cs w:val="0"/>
      <w:em w:val="none"/>
      <w:lang w:eastAsia="ar-SA"/>
    </w:rPr>
  </w:style>
  <w:style w:type="character" w:customStyle="1" w:styleId="TextodegloboCar1">
    <w:name w:val="Texto de globo Car1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WW-Absatz-Standardschriftart11111">
    <w:name w:val="WW-Absatz-Standardschriftart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">
    <w:name w:val="WW-Absatz-Standardschriftart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">
    <w:name w:val="WW-Absatz-Standardschriftart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">
    <w:name w:val="WW-Absatz-Standardschriftart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">
    <w:name w:val="WW-Absatz-Standardschriftart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">
    <w:name w:val="WW-Absatz-Standardschriftart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">
    <w:name w:val="WW-Absatz-Standardschriftart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">
    <w:name w:val="WW-Absatz-Standardschriftart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">
    <w:name w:val="WW-Absatz-Standardschriftart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">
    <w:name w:val="WW-Absatz-Standardschriftart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">
    <w:name w:val="WW-Absatz-Standardschriftart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">
    <w:name w:val="WW-Absatz-Standardschriftart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">
    <w:name w:val="WW-Absatz-Standardschriftart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">
    <w:name w:val="WW-Absatz-Standardschriftart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">
    <w:name w:val="WW-Absatz-Standardschriftart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">
    <w:name w:val="WW-Absatz-Standardschriftart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">
    <w:name w:val="WW-Absatz-Standardschriftart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">
    <w:name w:val="WW-Absatz-Standardschriftart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">
    <w:name w:val="WW-Absatz-Standardschriftart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">
    <w:name w:val="WW-Absatz-Standardschriftart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">
    <w:name w:val="WW-Absatz-Standardschriftart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">
    <w:name w:val="WW-Absatz-Standardschriftart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">
    <w:name w:val="WW-Absatz-Standardschriftart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">
    <w:name w:val="WW-Absatz-Standardschriftart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">
    <w:name w:val="WW-Absatz-Standardschriftart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">
    <w:name w:val="WW-Absatz-Standardschriftart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">
    <w:name w:val="WW-Absatz-Standardschriftart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">
    <w:name w:val="WW-Absatz-Standardschriftart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">
    <w:name w:val="WW-Absatz-Standardschriftart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">
    <w:name w:val="WW-Absatz-Standardschriftart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">
    <w:name w:val="WW-Absatz-Standardschriftart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">
    <w:name w:val="WW-Absatz-Standardschriftart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">
    <w:name w:val="WW-Absatz-Standardschriftart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Fuentedeprrafopredeter4">
    <w:name w:val="Fuente de párrafo predeter.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">
    <w:name w:val="WW-Absatz-Standardschriftart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">
    <w:name w:val="WW-Absatz-Standardschriftart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">
    <w:name w:val="WW-Absatz-Standardschriftart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1z3">
    <w:name w:val="WW8Num21z3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2z2">
    <w:name w:val="WW8Num22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3z1">
    <w:name w:val="WW8Num23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3z2">
    <w:name w:val="WW8Num23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7z1">
    <w:name w:val="WW8Num2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8z0">
    <w:name w:val="WW8Num2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0">
    <w:name w:val="WW8Num29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9z1">
    <w:name w:val="WW8Num29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9z2">
    <w:name w:val="WW8Num29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0z0">
    <w:name w:val="WW8Num30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0z1">
    <w:name w:val="WW8Num30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0z2">
    <w:name w:val="WW8Num30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2z0">
    <w:name w:val="WW8Num32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2z1">
    <w:name w:val="WW8Num32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2z2">
    <w:name w:val="WW8Num32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3z0">
    <w:name w:val="WW8Num33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3z1">
    <w:name w:val="WW8Num33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3z2">
    <w:name w:val="WW8Num33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4z1">
    <w:name w:val="WW8Num3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5z0">
    <w:name w:val="WW8Num35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5z1">
    <w:name w:val="WW8Num3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5z2">
    <w:name w:val="WW8Num35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7z0">
    <w:name w:val="WW8Num37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7z1">
    <w:name w:val="WW8Num3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7z2">
    <w:name w:val="WW8Num37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8z0">
    <w:name w:val="WW8Num38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8z1">
    <w:name w:val="WW8Num3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8z2">
    <w:name w:val="WW8Num38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9z0">
    <w:name w:val="WW8Num39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0z0">
    <w:name w:val="WW8Num40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0z1">
    <w:name w:val="WW8Num40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0z2">
    <w:name w:val="WW8Num40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2z0">
    <w:name w:val="WW8Num42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3z0">
    <w:name w:val="WW8Num43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3z1">
    <w:name w:val="WW8Num43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3z2">
    <w:name w:val="WW8Num43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5z0">
    <w:name w:val="WW8Num45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5z1">
    <w:name w:val="WW8Num4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5z2">
    <w:name w:val="WW8Num45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6z0">
    <w:name w:val="WW8Num46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6z1">
    <w:name w:val="WW8Num4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6z2">
    <w:name w:val="WW8Num46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St20z0">
    <w:name w:val="WW8NumSt20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">
    <w:name w:val="WW-Absatz-Standardschriftart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">
    <w:name w:val="WW-Absatz-Standardschriftart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">
    <w:name w:val="WW-Absatz-Standardschriftart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">
    <w:name w:val="WW-Absatz-Standardschriftart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">
    <w:name w:val="WW-Absatz-Standardschriftart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">
    <w:name w:val="WW-Absatz-Standardschriftart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">
    <w:name w:val="WW-Absatz-Standardschriftart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">
    <w:name w:val="WW-Absatz-Standardschriftart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">
    <w:name w:val="WW-Absatz-Standardschriftart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rFonts w:ascii="Arial" w:hAnsi="Arial" w:cs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19z3">
    <w:name w:val="WW8Num19z3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5z3">
    <w:name w:val="WW8Num25z3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St4z0">
    <w:name w:val="WW8NumSt4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St4z1">
    <w:name w:val="WW8NumSt4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St4z2">
    <w:name w:val="WW8NumSt4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Fuentedeprrafopredeter11">
    <w:name w:val="Fuente de párrafo predeter.11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2Car1">
    <w:name w:val="Título 2 Car1"/>
    <w:rPr>
      <w:rFonts w:ascii="Arial" w:hAnsi="Arial" w:cs="Arial"/>
      <w:b/>
      <w:bCs/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character" w:customStyle="1" w:styleId="CarCar6">
    <w:name w:val="Car Car6"/>
    <w:rPr>
      <w:rFonts w:ascii="Cambria" w:hAnsi="Cambria" w:cs="Times New Roman"/>
      <w:b/>
      <w:bCs/>
      <w:w w:val="100"/>
      <w:kern w:val="1"/>
      <w:position w:val="-1"/>
      <w:sz w:val="32"/>
      <w:szCs w:val="32"/>
      <w:effect w:val="none"/>
      <w:vertAlign w:val="baseline"/>
      <w:cs w:val="0"/>
      <w:em w:val="none"/>
      <w:lang w:val="es-ES"/>
    </w:rPr>
  </w:style>
  <w:style w:type="character" w:customStyle="1" w:styleId="CarCar5">
    <w:name w:val="Car Car5"/>
    <w:rPr>
      <w:rFonts w:ascii="Calibri" w:hAnsi="Calibri" w:cs="Times New Roman"/>
      <w:b/>
      <w:bCs/>
      <w:w w:val="100"/>
      <w:position w:val="-1"/>
      <w:sz w:val="28"/>
      <w:szCs w:val="28"/>
      <w:effect w:val="none"/>
      <w:vertAlign w:val="baseline"/>
      <w:cs w:val="0"/>
      <w:em w:val="none"/>
      <w:lang w:val="es-ES"/>
    </w:rPr>
  </w:style>
  <w:style w:type="character" w:customStyle="1" w:styleId="CarCar4">
    <w:name w:val="Car Car4"/>
    <w:rPr>
      <w:rFonts w:ascii="Calibri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val="es-ES"/>
    </w:rPr>
  </w:style>
  <w:style w:type="character" w:customStyle="1" w:styleId="Ttulo6-BCNCarCar">
    <w:name w:val="Título 6-BCN Car Car"/>
    <w:rPr>
      <w:rFonts w:ascii="Calibri" w:hAnsi="Calibri" w:cs="Times New Roman"/>
      <w:b/>
      <w:bCs/>
      <w:w w:val="100"/>
      <w:position w:val="-1"/>
      <w:effect w:val="none"/>
      <w:vertAlign w:val="baseline"/>
      <w:cs w:val="0"/>
      <w:em w:val="none"/>
      <w:lang w:val="es-ES"/>
    </w:rPr>
  </w:style>
  <w:style w:type="character" w:customStyle="1" w:styleId="CarCar3">
    <w:name w:val="Car Car3"/>
    <w:rPr>
      <w:w w:val="100"/>
      <w:position w:val="-1"/>
      <w:sz w:val="20"/>
      <w:szCs w:val="20"/>
      <w:effect w:val="none"/>
      <w:vertAlign w:val="baseline"/>
      <w:cs w:val="0"/>
      <w:em w:val="none"/>
      <w:lang w:val="es-ES"/>
    </w:rPr>
  </w:style>
  <w:style w:type="character" w:customStyle="1" w:styleId="CarCar2">
    <w:name w:val="Car Car2"/>
    <w:rPr>
      <w:w w:val="100"/>
      <w:position w:val="-1"/>
      <w:sz w:val="20"/>
      <w:szCs w:val="20"/>
      <w:effect w:val="none"/>
      <w:vertAlign w:val="baseline"/>
      <w:cs w:val="0"/>
      <w:em w:val="none"/>
      <w:lang w:val="es-ES"/>
    </w:rPr>
  </w:style>
  <w:style w:type="character" w:customStyle="1" w:styleId="MapadeldocumentoCar">
    <w:name w:val="Mapa del documento Car"/>
    <w:rPr>
      <w:w w:val="100"/>
      <w:position w:val="-1"/>
      <w:sz w:val="2"/>
      <w:effect w:val="none"/>
      <w:vertAlign w:val="baseline"/>
      <w:cs w:val="0"/>
      <w:em w:val="none"/>
      <w:lang w:val="es-CO"/>
    </w:rPr>
  </w:style>
  <w:style w:type="character" w:customStyle="1" w:styleId="CarCar1">
    <w:name w:val="Car Car1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es-ES"/>
    </w:rPr>
  </w:style>
  <w:style w:type="character" w:customStyle="1" w:styleId="estilo61">
    <w:name w:val="estilo61"/>
    <w:rPr>
      <w:b/>
      <w:bCs/>
      <w:color w:val="FF0000"/>
      <w:w w:val="100"/>
      <w:position w:val="-1"/>
      <w:effect w:val="none"/>
      <w:vertAlign w:val="baseline"/>
      <w:cs w:val="0"/>
      <w:em w:val="none"/>
    </w:rPr>
  </w:style>
  <w:style w:type="character" w:customStyle="1" w:styleId="TextoindependienteCar1">
    <w:name w:val="Texto independiente Car1"/>
    <w:rPr>
      <w:w w:val="100"/>
      <w:position w:val="-1"/>
      <w:effect w:val="none"/>
      <w:vertAlign w:val="baseline"/>
      <w:cs w:val="0"/>
      <w:em w:val="none"/>
      <w:lang w:val="es-CO"/>
    </w:rPr>
  </w:style>
  <w:style w:type="character" w:customStyle="1" w:styleId="Sangra3detindependienteCar">
    <w:name w:val="Sangría 3 de t. independiente Car"/>
    <w:rPr>
      <w:w w:val="100"/>
      <w:position w:val="-1"/>
      <w:sz w:val="16"/>
      <w:szCs w:val="16"/>
      <w:effect w:val="none"/>
      <w:vertAlign w:val="baseline"/>
      <w:cs w:val="0"/>
      <w:em w:val="none"/>
      <w:lang w:val="es-CO"/>
    </w:rPr>
  </w:style>
  <w:style w:type="character" w:customStyle="1" w:styleId="Refdecomentario1">
    <w:name w:val="Ref. de comentario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WW8Num13z3">
    <w:name w:val="WW8Num13z3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1z0">
    <w:name w:val="WW8Num31z0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1z1">
    <w:name w:val="WW8Num3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1z2">
    <w:name w:val="WW8Num31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Sangra3detindependienteCar1">
    <w:name w:val="Sangría 3 de t. independiente Car1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Textoindependiente2Car1">
    <w:name w:val="Texto independiente 2 Car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2z3">
    <w:name w:val="WW8Num22z3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6z4">
    <w:name w:val="WW8Num26z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TextoindependienteCar2">
    <w:name w:val="Texto independiente Car2"/>
    <w:rPr>
      <w:rFonts w:ascii="Arial Narrow" w:eastAsia="Times New Roman" w:hAnsi="Arial Narrow" w:cs="Times New Roman"/>
      <w:color w:val="000000"/>
      <w:w w:val="100"/>
      <w:position w:val="-1"/>
      <w:sz w:val="20"/>
      <w:szCs w:val="20"/>
      <w:effect w:val="none"/>
      <w:vertAlign w:val="baseline"/>
      <w:cs w:val="0"/>
      <w:em w:val="none"/>
      <w:lang w:eastAsia="ar-SA"/>
    </w:rPr>
  </w:style>
  <w:style w:type="paragraph" w:customStyle="1" w:styleId="Encabezado4">
    <w:name w:val="Encabezado4"/>
    <w:basedOn w:val="Normal"/>
    <w:next w:val="Textoindependiente"/>
    <w:pPr>
      <w:keepNext/>
      <w:suppressAutoHyphens/>
      <w:spacing w:before="240" w:after="120" w:line="1" w:lineRule="atLeast"/>
      <w:ind w:leftChars="-1" w:hangingChars="1"/>
      <w:jc w:val="both"/>
      <w:textAlignment w:val="top"/>
      <w:outlineLvl w:val="0"/>
    </w:pPr>
    <w:rPr>
      <w:rFonts w:ascii="Arial" w:eastAsia="Lucida Sans Unicode" w:hAnsi="Arial" w:cs="Tahoma"/>
      <w:position w:val="-1"/>
      <w:sz w:val="28"/>
      <w:szCs w:val="28"/>
      <w:lang w:eastAsia="ar-SA"/>
    </w:rPr>
  </w:style>
  <w:style w:type="paragraph" w:customStyle="1" w:styleId="Encabezado11">
    <w:name w:val="Encabezado11"/>
    <w:basedOn w:val="Normal"/>
    <w:next w:val="Textoindependiente"/>
    <w:pPr>
      <w:keepNext/>
      <w:suppressAutoHyphens/>
      <w:spacing w:before="240" w:after="120" w:line="1" w:lineRule="atLeast"/>
      <w:ind w:leftChars="-1" w:hangingChars="1"/>
      <w:jc w:val="both"/>
      <w:textAlignment w:val="top"/>
      <w:outlineLvl w:val="0"/>
    </w:pPr>
    <w:rPr>
      <w:rFonts w:ascii="Arial" w:eastAsia="Lucida Sans Unicode" w:hAnsi="Arial" w:cs="Tahoma"/>
      <w:position w:val="-1"/>
      <w:sz w:val="28"/>
      <w:szCs w:val="28"/>
      <w:lang w:eastAsia="ar-SA"/>
    </w:rPr>
  </w:style>
  <w:style w:type="paragraph" w:customStyle="1" w:styleId="Mapadeldocumento1">
    <w:name w:val="Mapa del documento1"/>
    <w:basedOn w:val="Normal"/>
    <w:pPr>
      <w:shd w:val="clear" w:color="auto" w:fill="000080"/>
      <w:suppressAutoHyphens/>
      <w:spacing w:line="1" w:lineRule="atLeast"/>
      <w:ind w:leftChars="-1" w:hangingChars="1"/>
      <w:jc w:val="both"/>
      <w:textAlignment w:val="top"/>
      <w:outlineLvl w:val="0"/>
    </w:pPr>
    <w:rPr>
      <w:rFonts w:ascii="Tahoma" w:hAnsi="Tahoma" w:cs="Tahoma"/>
      <w:position w:val="-1"/>
      <w:lang w:eastAsia="ar-SA"/>
    </w:rPr>
  </w:style>
  <w:style w:type="paragraph" w:customStyle="1" w:styleId="Textodeglobo1">
    <w:name w:val="Texto de globo1"/>
    <w:basedOn w:val="Normal"/>
    <w:pPr>
      <w:suppressAutoHyphens/>
      <w:spacing w:line="1" w:lineRule="atLeast"/>
      <w:ind w:leftChars="-1" w:hangingChars="1"/>
      <w:jc w:val="both"/>
      <w:textAlignment w:val="top"/>
      <w:outlineLvl w:val="0"/>
    </w:pPr>
    <w:rPr>
      <w:rFonts w:ascii="Tahoma" w:hAnsi="Tahoma" w:cs="Tahoma"/>
      <w:position w:val="-1"/>
      <w:sz w:val="16"/>
      <w:szCs w:val="16"/>
      <w:lang w:eastAsia="ar-SA"/>
    </w:rPr>
  </w:style>
  <w:style w:type="paragraph" w:customStyle="1" w:styleId="estilo4">
    <w:name w:val="estilo4"/>
    <w:basedOn w:val="Normal"/>
    <w:pPr>
      <w:suppressAutoHyphens/>
      <w:spacing w:before="100" w:after="100" w:line="1" w:lineRule="atLeast"/>
      <w:ind w:leftChars="-1" w:hangingChars="1"/>
      <w:jc w:val="both"/>
      <w:textAlignment w:val="top"/>
      <w:outlineLvl w:val="0"/>
    </w:pPr>
    <w:rPr>
      <w:color w:val="000000"/>
      <w:position w:val="-1"/>
      <w:sz w:val="24"/>
      <w:szCs w:val="24"/>
      <w:lang w:val="es-ES" w:eastAsia="ar-SA"/>
    </w:rPr>
  </w:style>
  <w:style w:type="paragraph" w:customStyle="1" w:styleId="estilo5">
    <w:name w:val="estilo5"/>
    <w:basedOn w:val="Normal"/>
    <w:pPr>
      <w:suppressAutoHyphens/>
      <w:spacing w:before="100" w:after="100" w:line="1" w:lineRule="atLeast"/>
      <w:ind w:leftChars="-1" w:hangingChars="1"/>
      <w:jc w:val="both"/>
      <w:textAlignment w:val="top"/>
      <w:outlineLvl w:val="0"/>
    </w:pPr>
    <w:rPr>
      <w:position w:val="-1"/>
      <w:sz w:val="24"/>
      <w:szCs w:val="24"/>
      <w:lang w:val="es-ES" w:eastAsia="ar-SA"/>
    </w:rPr>
  </w:style>
  <w:style w:type="paragraph" w:customStyle="1" w:styleId="p0">
    <w:name w:val="p0"/>
    <w:basedOn w:val="Normal"/>
    <w:pPr>
      <w:widowControl w:val="0"/>
      <w:suppressAutoHyphens/>
      <w:spacing w:line="240" w:lineRule="atLeast"/>
      <w:ind w:leftChars="-1" w:hangingChars="1"/>
      <w:jc w:val="both"/>
      <w:textAlignment w:val="top"/>
      <w:outlineLvl w:val="0"/>
    </w:pPr>
    <w:rPr>
      <w:position w:val="-1"/>
      <w:sz w:val="24"/>
      <w:szCs w:val="24"/>
      <w:lang w:eastAsia="ar-SA"/>
    </w:rPr>
  </w:style>
  <w:style w:type="paragraph" w:customStyle="1" w:styleId="MARITZA6">
    <w:name w:val="MARITZA6"/>
    <w:basedOn w:val="Normal"/>
    <w:pPr>
      <w:widowControl w:val="0"/>
      <w:suppressAutoHyphens/>
      <w:overflowPunct w:val="0"/>
      <w:autoSpaceDE w:val="0"/>
      <w:spacing w:line="1" w:lineRule="atLeast"/>
      <w:ind w:leftChars="-1" w:hangingChars="1"/>
      <w:jc w:val="center"/>
      <w:textAlignment w:val="baseline"/>
      <w:outlineLvl w:val="0"/>
    </w:pPr>
    <w:rPr>
      <w:rFonts w:ascii="Sans Serif 12cpi" w:hAnsi="Sans Serif 12cpi" w:cs="Sans Serif 12cpi"/>
      <w:b/>
      <w:bCs/>
      <w:spacing w:val="-2"/>
      <w:position w:val="-1"/>
      <w:sz w:val="24"/>
      <w:szCs w:val="24"/>
      <w:lang w:eastAsia="ar-SA"/>
    </w:rPr>
  </w:style>
  <w:style w:type="paragraph" w:customStyle="1" w:styleId="MARITZA4">
    <w:name w:val="MARITZA4"/>
    <w:basedOn w:val="Normal"/>
    <w:pPr>
      <w:suppressAutoHyphens/>
      <w:autoSpaceDE w:val="0"/>
      <w:spacing w:line="1" w:lineRule="atLeast"/>
      <w:ind w:leftChars="-1" w:hangingChars="1"/>
      <w:jc w:val="center"/>
      <w:textAlignment w:val="top"/>
      <w:outlineLvl w:val="0"/>
    </w:pPr>
    <w:rPr>
      <w:b/>
      <w:bCs/>
      <w:spacing w:val="-2"/>
      <w:position w:val="-1"/>
      <w:sz w:val="24"/>
      <w:szCs w:val="24"/>
      <w:lang w:val="en-US" w:eastAsia="ar-SA"/>
    </w:rPr>
  </w:style>
  <w:style w:type="paragraph" w:customStyle="1" w:styleId="Sangra3detindependiente1">
    <w:name w:val="Sangría 3 de t. independiente1"/>
    <w:basedOn w:val="Normal"/>
    <w:pPr>
      <w:suppressAutoHyphens/>
      <w:overflowPunct w:val="0"/>
      <w:autoSpaceDE w:val="0"/>
      <w:spacing w:line="1" w:lineRule="atLeast"/>
      <w:ind w:leftChars="-1" w:left="1418" w:hangingChars="1" w:hanging="709"/>
      <w:jc w:val="both"/>
      <w:textAlignment w:val="baseline"/>
      <w:outlineLvl w:val="0"/>
    </w:pPr>
    <w:rPr>
      <w:rFonts w:ascii="Arial Narrow" w:hAnsi="Arial Narrow" w:cs="Arial Narrow"/>
      <w:color w:val="000000"/>
      <w:position w:val="-1"/>
      <w:sz w:val="24"/>
      <w:szCs w:val="24"/>
      <w:lang w:eastAsia="ar-SA"/>
    </w:rPr>
  </w:style>
  <w:style w:type="paragraph" w:customStyle="1" w:styleId="MARITZA2">
    <w:name w:val="MARITZA2"/>
    <w:pPr>
      <w:widowControl w:val="0"/>
      <w:suppressAutoHyphens/>
      <w:spacing w:line="1" w:lineRule="atLeast"/>
      <w:ind w:leftChars="-1" w:hangingChars="1"/>
      <w:jc w:val="both"/>
      <w:textAlignment w:val="top"/>
      <w:outlineLvl w:val="0"/>
    </w:pPr>
    <w:rPr>
      <w:position w:val="-1"/>
      <w:lang w:val="es-ES" w:eastAsia="ar-SA"/>
    </w:rPr>
  </w:style>
  <w:style w:type="paragraph" w:customStyle="1" w:styleId="Textopredeterminado">
    <w:name w:val="Texto predeterminado"/>
    <w:basedOn w:val="Normal"/>
    <w:pPr>
      <w:suppressAutoHyphens/>
      <w:overflowPunct w:val="0"/>
      <w:autoSpaceDE w:val="0"/>
      <w:spacing w:line="1" w:lineRule="atLeast"/>
      <w:ind w:leftChars="-1" w:hangingChars="1"/>
      <w:jc w:val="both"/>
      <w:textAlignment w:val="baseline"/>
      <w:outlineLvl w:val="0"/>
    </w:pPr>
    <w:rPr>
      <w:rFonts w:ascii="Arial" w:hAnsi="Arial" w:cs="Arial"/>
      <w:position w:val="-1"/>
      <w:sz w:val="24"/>
      <w:szCs w:val="24"/>
      <w:lang w:val="en-US" w:eastAsia="ar-SA"/>
    </w:rPr>
  </w:style>
  <w:style w:type="paragraph" w:customStyle="1" w:styleId="BodyText31">
    <w:name w:val="Body Text 31"/>
    <w:basedOn w:val="Normal"/>
    <w:pPr>
      <w:widowControl w:val="0"/>
      <w:suppressAutoHyphens/>
      <w:overflowPunct w:val="0"/>
      <w:autoSpaceDE w:val="0"/>
      <w:spacing w:line="1" w:lineRule="atLeast"/>
      <w:ind w:leftChars="-1" w:hangingChars="1"/>
      <w:jc w:val="both"/>
      <w:textAlignment w:val="baseline"/>
      <w:outlineLvl w:val="0"/>
    </w:pPr>
    <w:rPr>
      <w:rFonts w:ascii="Arial" w:hAnsi="Arial" w:cs="Arial"/>
      <w:position w:val="-1"/>
      <w:sz w:val="24"/>
      <w:szCs w:val="24"/>
      <w:lang w:eastAsia="ar-SA"/>
    </w:rPr>
  </w:style>
  <w:style w:type="character" w:customStyle="1" w:styleId="SubttuloCar1">
    <w:name w:val="Subtítulo Car1"/>
    <w:rPr>
      <w:rFonts w:ascii="Arial" w:eastAsia="Times New Roman" w:hAnsi="Arial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customStyle="1" w:styleId="BodyText32">
    <w:name w:val="Body Text 32"/>
    <w:basedOn w:val="Normal"/>
    <w:pPr>
      <w:suppressAutoHyphens/>
      <w:autoSpaceDE w:val="0"/>
      <w:spacing w:line="1" w:lineRule="atLeast"/>
      <w:ind w:leftChars="-1" w:hangingChars="1"/>
      <w:jc w:val="both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ar-SA"/>
    </w:rPr>
  </w:style>
  <w:style w:type="paragraph" w:customStyle="1" w:styleId="Textodebloque1">
    <w:name w:val="Texto de bloque1"/>
    <w:basedOn w:val="Normal"/>
    <w:pPr>
      <w:suppressAutoHyphens/>
      <w:spacing w:line="240" w:lineRule="atLeast"/>
      <w:ind w:leftChars="-1" w:left="67" w:right="6" w:hangingChars="1"/>
      <w:jc w:val="both"/>
      <w:textAlignment w:val="top"/>
      <w:outlineLvl w:val="0"/>
    </w:pPr>
    <w:rPr>
      <w:rFonts w:ascii="Arial" w:hAnsi="Arial" w:cs="Arial"/>
      <w:b/>
      <w:bCs/>
      <w:position w:val="-1"/>
      <w:sz w:val="22"/>
      <w:szCs w:val="22"/>
      <w:lang w:eastAsia="ar-SA"/>
    </w:rPr>
  </w:style>
  <w:style w:type="character" w:customStyle="1" w:styleId="SangradetextonormalCar1">
    <w:name w:val="Sangría de texto normal Car1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customStyle="1" w:styleId="Lista21">
    <w:name w:val="Lista 21"/>
    <w:basedOn w:val="Normal"/>
    <w:pPr>
      <w:suppressAutoHyphens/>
      <w:spacing w:line="1" w:lineRule="atLeast"/>
      <w:ind w:leftChars="-1" w:left="720" w:hangingChars="1" w:hanging="360"/>
      <w:jc w:val="both"/>
      <w:textAlignment w:val="top"/>
      <w:outlineLvl w:val="0"/>
    </w:pPr>
    <w:rPr>
      <w:rFonts w:ascii="Arial" w:hAnsi="Arial"/>
      <w:position w:val="-1"/>
      <w:sz w:val="22"/>
      <w:lang w:val="es-ES" w:eastAsia="ar-SA"/>
    </w:rPr>
  </w:style>
  <w:style w:type="paragraph" w:customStyle="1" w:styleId="Titulo3">
    <w:name w:val="Titulo 3"/>
    <w:basedOn w:val="Normal"/>
    <w:pPr>
      <w:suppressAutoHyphens/>
      <w:spacing w:line="1" w:lineRule="atLeast"/>
      <w:ind w:leftChars="-1" w:hangingChars="1"/>
      <w:jc w:val="both"/>
      <w:textAlignment w:val="top"/>
      <w:outlineLvl w:val="0"/>
    </w:pPr>
    <w:rPr>
      <w:rFonts w:ascii="Arial" w:hAnsi="Arial" w:cs="Arial"/>
      <w:position w:val="-1"/>
      <w:sz w:val="24"/>
      <w:szCs w:val="24"/>
      <w:lang w:eastAsia="ar-SA"/>
    </w:rPr>
  </w:style>
  <w:style w:type="paragraph" w:customStyle="1" w:styleId="Listaconvietas1">
    <w:name w:val="Lista con viñetas1"/>
    <w:basedOn w:val="Normal"/>
    <w:pPr>
      <w:suppressAutoHyphens/>
      <w:overflowPunct w:val="0"/>
      <w:autoSpaceDE w:val="0"/>
      <w:spacing w:line="1" w:lineRule="atLeast"/>
      <w:ind w:leftChars="-1" w:hangingChars="1"/>
      <w:jc w:val="both"/>
      <w:textAlignment w:val="baseline"/>
      <w:outlineLvl w:val="0"/>
    </w:pPr>
    <w:rPr>
      <w:position w:val="-1"/>
      <w:lang w:val="es-ES" w:eastAsia="ar-SA"/>
    </w:rPr>
  </w:style>
  <w:style w:type="paragraph" w:customStyle="1" w:styleId="PlainText2">
    <w:name w:val="Plain Text2"/>
    <w:basedOn w:val="Normal"/>
    <w:pPr>
      <w:suppressAutoHyphens/>
      <w:overflowPunct w:val="0"/>
      <w:autoSpaceDE w:val="0"/>
      <w:spacing w:line="1" w:lineRule="atLeast"/>
      <w:ind w:leftChars="-1" w:hangingChars="1"/>
      <w:jc w:val="both"/>
      <w:textAlignment w:val="baseline"/>
      <w:outlineLvl w:val="0"/>
    </w:pPr>
    <w:rPr>
      <w:rFonts w:ascii="Courier New" w:hAnsi="Courier New"/>
      <w:position w:val="-1"/>
      <w:lang w:val="es-ES" w:eastAsia="ar-SA"/>
    </w:rPr>
  </w:style>
  <w:style w:type="paragraph" w:customStyle="1" w:styleId="Continuarlista1">
    <w:name w:val="Continuar lista1"/>
    <w:basedOn w:val="Normal"/>
    <w:pPr>
      <w:suppressAutoHyphens/>
      <w:spacing w:after="120" w:line="1" w:lineRule="atLeast"/>
      <w:ind w:leftChars="-1" w:left="283" w:hangingChars="1"/>
      <w:jc w:val="both"/>
      <w:textAlignment w:val="top"/>
      <w:outlineLvl w:val="0"/>
    </w:pPr>
    <w:rPr>
      <w:position w:val="-1"/>
      <w:sz w:val="24"/>
      <w:szCs w:val="24"/>
      <w:lang w:eastAsia="ar-SA"/>
    </w:rPr>
  </w:style>
  <w:style w:type="paragraph" w:customStyle="1" w:styleId="Listaconvietas21">
    <w:name w:val="Lista con viñetas 21"/>
    <w:basedOn w:val="Normal"/>
    <w:pPr>
      <w:tabs>
        <w:tab w:val="left" w:pos="-11524"/>
        <w:tab w:val="num" w:pos="720"/>
      </w:tabs>
      <w:suppressAutoHyphens/>
      <w:overflowPunct w:val="0"/>
      <w:autoSpaceDE w:val="0"/>
      <w:spacing w:line="1" w:lineRule="atLeast"/>
      <w:ind w:leftChars="-1" w:left="643" w:hangingChars="1"/>
      <w:jc w:val="both"/>
      <w:textAlignment w:val="baseline"/>
      <w:outlineLvl w:val="0"/>
    </w:pPr>
    <w:rPr>
      <w:position w:val="-1"/>
      <w:lang w:val="es-ES" w:eastAsia="ar-SA"/>
    </w:rPr>
  </w:style>
  <w:style w:type="paragraph" w:customStyle="1" w:styleId="Subttulo2">
    <w:name w:val="Subtítulo 2"/>
    <w:basedOn w:val="Subttulo"/>
    <w:next w:val="Normal"/>
    <w:pPr>
      <w:suppressAutoHyphens/>
      <w:spacing w:after="0" w:line="1" w:lineRule="atLeast"/>
      <w:ind w:leftChars="-1" w:left="567" w:hangingChars="1" w:hanging="737"/>
      <w:jc w:val="both"/>
      <w:textAlignment w:val="top"/>
    </w:pPr>
    <w:rPr>
      <w:rFonts w:ascii="Arial" w:eastAsia="Times New Roman" w:hAnsi="Arial"/>
      <w:b/>
      <w:bCs/>
      <w:color w:val="000000"/>
      <w:position w:val="-1"/>
      <w:sz w:val="20"/>
      <w:szCs w:val="20"/>
      <w:lang w:eastAsia="ar-SA"/>
    </w:rPr>
  </w:style>
  <w:style w:type="paragraph" w:customStyle="1" w:styleId="Listaconvietas31">
    <w:name w:val="Lista con viñetas 31"/>
    <w:basedOn w:val="Normal"/>
    <w:pPr>
      <w:suppressAutoHyphens/>
      <w:spacing w:line="1" w:lineRule="atLeast"/>
      <w:ind w:leftChars="-1" w:left="926" w:hangingChars="1"/>
      <w:jc w:val="both"/>
      <w:textAlignment w:val="top"/>
      <w:outlineLvl w:val="0"/>
    </w:pPr>
    <w:rPr>
      <w:position w:val="-1"/>
      <w:sz w:val="24"/>
      <w:szCs w:val="24"/>
      <w:lang w:eastAsia="ar-SA"/>
    </w:rPr>
  </w:style>
  <w:style w:type="paragraph" w:customStyle="1" w:styleId="BodyText24">
    <w:name w:val="Body Text 24"/>
    <w:basedOn w:val="Normal"/>
    <w:pPr>
      <w:suppressAutoHyphens/>
      <w:overflowPunct w:val="0"/>
      <w:autoSpaceDE w:val="0"/>
      <w:spacing w:line="1" w:lineRule="atLeast"/>
      <w:ind w:leftChars="-1" w:hangingChars="1"/>
      <w:jc w:val="both"/>
      <w:textAlignment w:val="baseline"/>
      <w:outlineLvl w:val="0"/>
    </w:pPr>
    <w:rPr>
      <w:rFonts w:ascii="Arial" w:hAnsi="Arial"/>
      <w:b/>
      <w:position w:val="-1"/>
      <w:sz w:val="24"/>
      <w:lang w:eastAsia="ar-SA"/>
    </w:rPr>
  </w:style>
  <w:style w:type="paragraph" w:customStyle="1" w:styleId="Textosinformato1">
    <w:name w:val="Texto sin formato1"/>
    <w:basedOn w:val="Normal"/>
    <w:pPr>
      <w:suppressAutoHyphens/>
      <w:overflowPunct w:val="0"/>
      <w:autoSpaceDE w:val="0"/>
      <w:spacing w:line="1" w:lineRule="atLeast"/>
      <w:ind w:leftChars="-1" w:hangingChars="1"/>
      <w:jc w:val="both"/>
      <w:textAlignment w:val="baseline"/>
      <w:outlineLvl w:val="0"/>
    </w:pPr>
    <w:rPr>
      <w:rFonts w:ascii="Courier New" w:hAnsi="Courier New"/>
      <w:position w:val="-1"/>
      <w:lang w:val="es-ES" w:eastAsia="ar-SA"/>
    </w:rPr>
  </w:style>
  <w:style w:type="paragraph" w:customStyle="1" w:styleId="Epgrafe1">
    <w:name w:val="Epígrafe1"/>
    <w:basedOn w:val="Normal"/>
    <w:next w:val="Normal"/>
    <w:pPr>
      <w:suppressAutoHyphens/>
      <w:overflowPunct w:val="0"/>
      <w:autoSpaceDE w:val="0"/>
      <w:spacing w:before="120" w:after="120" w:line="1" w:lineRule="atLeast"/>
      <w:ind w:leftChars="-1" w:hangingChars="1"/>
      <w:jc w:val="both"/>
      <w:textAlignment w:val="baseline"/>
      <w:outlineLvl w:val="0"/>
    </w:pPr>
    <w:rPr>
      <w:b/>
      <w:bCs/>
      <w:position w:val="-1"/>
      <w:lang w:val="es-ES" w:eastAsia="ar-SA"/>
    </w:rPr>
  </w:style>
  <w:style w:type="paragraph" w:customStyle="1" w:styleId="NormalCenturyGothic">
    <w:name w:val="Normal + Century Gothic"/>
    <w:basedOn w:val="Normal"/>
    <w:pPr>
      <w:suppressAutoHyphens/>
      <w:spacing w:line="1" w:lineRule="atLeast"/>
      <w:ind w:leftChars="-1" w:left="851" w:hangingChars="1" w:hanging="851"/>
      <w:jc w:val="both"/>
      <w:textAlignment w:val="top"/>
      <w:outlineLvl w:val="0"/>
    </w:pPr>
    <w:rPr>
      <w:rFonts w:ascii="Century Gothic" w:hAnsi="Century Gothic"/>
      <w:b/>
      <w:position w:val="-1"/>
      <w:sz w:val="22"/>
      <w:lang w:val="es-MX" w:eastAsia="ar-SA"/>
    </w:rPr>
  </w:style>
  <w:style w:type="paragraph" w:customStyle="1" w:styleId="CarCarCarCarCarCarCarCar">
    <w:name w:val="Car Car Car Car Car Car Car Car"/>
    <w:basedOn w:val="Normal"/>
    <w:pPr>
      <w:suppressAutoHyphens/>
      <w:spacing w:after="160" w:line="240" w:lineRule="atLeast"/>
      <w:ind w:leftChars="-1" w:hangingChars="1"/>
      <w:jc w:val="both"/>
      <w:textAlignment w:val="top"/>
      <w:outlineLvl w:val="0"/>
    </w:pPr>
    <w:rPr>
      <w:rFonts w:ascii="Verdana" w:hAnsi="Verdana"/>
      <w:position w:val="-1"/>
      <w:lang w:val="en-US" w:eastAsia="ar-SA"/>
    </w:rPr>
  </w:style>
  <w:style w:type="paragraph" w:customStyle="1" w:styleId="Car4">
    <w:name w:val="Car4"/>
    <w:basedOn w:val="Normal"/>
    <w:pPr>
      <w:suppressAutoHyphens/>
      <w:spacing w:after="160" w:line="240" w:lineRule="atLeast"/>
      <w:ind w:leftChars="-1" w:hangingChars="1"/>
      <w:jc w:val="both"/>
      <w:textAlignment w:val="top"/>
      <w:outlineLvl w:val="0"/>
    </w:pPr>
    <w:rPr>
      <w:rFonts w:ascii="Verdana" w:hAnsi="Verdana"/>
      <w:position w:val="-1"/>
      <w:lang w:val="en-US" w:eastAsia="ar-SA"/>
    </w:rPr>
  </w:style>
  <w:style w:type="paragraph" w:customStyle="1" w:styleId="BodyText21">
    <w:name w:val="Body Text 21"/>
    <w:basedOn w:val="Normal"/>
    <w:pPr>
      <w:suppressAutoHyphens/>
      <w:overflowPunct w:val="0"/>
      <w:autoSpaceDE w:val="0"/>
      <w:spacing w:line="1" w:lineRule="atLeast"/>
      <w:ind w:leftChars="-1" w:hangingChars="1"/>
      <w:jc w:val="both"/>
      <w:textAlignment w:val="baseline"/>
      <w:outlineLvl w:val="0"/>
    </w:pPr>
    <w:rPr>
      <w:rFonts w:ascii="Arial" w:hAnsi="Arial"/>
      <w:position w:val="-1"/>
      <w:sz w:val="22"/>
      <w:lang w:val="es-ES" w:eastAsia="ar-SA"/>
    </w:rPr>
  </w:style>
  <w:style w:type="paragraph" w:customStyle="1" w:styleId="PlainText1">
    <w:name w:val="Plain Text1"/>
    <w:basedOn w:val="Normal"/>
    <w:pPr>
      <w:suppressAutoHyphens/>
      <w:overflowPunct w:val="0"/>
      <w:autoSpaceDE w:val="0"/>
      <w:spacing w:line="1" w:lineRule="atLeast"/>
      <w:ind w:leftChars="-1" w:hangingChars="1"/>
      <w:jc w:val="both"/>
      <w:textAlignment w:val="baseline"/>
      <w:outlineLvl w:val="0"/>
    </w:pPr>
    <w:rPr>
      <w:rFonts w:ascii="Courier New" w:hAnsi="Courier New"/>
      <w:position w:val="-1"/>
      <w:lang w:val="es-ES" w:eastAsia="ar-SA"/>
    </w:rPr>
  </w:style>
  <w:style w:type="paragraph" w:customStyle="1" w:styleId="Listaconvietas41">
    <w:name w:val="Lista con viñetas 41"/>
    <w:basedOn w:val="Normal"/>
    <w:pPr>
      <w:suppressAutoHyphens/>
      <w:overflowPunct w:val="0"/>
      <w:autoSpaceDE w:val="0"/>
      <w:spacing w:line="1" w:lineRule="atLeast"/>
      <w:ind w:leftChars="-1" w:left="1209" w:hangingChars="1" w:hanging="360"/>
      <w:jc w:val="both"/>
      <w:textAlignment w:val="baseline"/>
      <w:outlineLvl w:val="0"/>
    </w:pPr>
    <w:rPr>
      <w:position w:val="-1"/>
      <w:lang w:val="es-ES" w:eastAsia="ar-SA"/>
    </w:rPr>
  </w:style>
  <w:style w:type="paragraph" w:customStyle="1" w:styleId="Sangra2detindependiente1">
    <w:name w:val="Sangría 2 de t. independiente1"/>
    <w:basedOn w:val="Normal"/>
    <w:pPr>
      <w:suppressAutoHyphens/>
      <w:spacing w:after="120" w:line="480" w:lineRule="auto"/>
      <w:ind w:leftChars="-1" w:left="283" w:hangingChars="1"/>
      <w:jc w:val="both"/>
      <w:textAlignment w:val="top"/>
      <w:outlineLvl w:val="0"/>
    </w:pPr>
    <w:rPr>
      <w:position w:val="-1"/>
      <w:sz w:val="24"/>
      <w:szCs w:val="24"/>
      <w:lang w:val="es-ES" w:eastAsia="ar-SA"/>
    </w:rPr>
  </w:style>
  <w:style w:type="paragraph" w:customStyle="1" w:styleId="1">
    <w:name w:val="1"/>
    <w:basedOn w:val="Normal"/>
    <w:pPr>
      <w:suppressAutoHyphens/>
      <w:spacing w:after="160" w:line="240" w:lineRule="atLeast"/>
      <w:ind w:leftChars="-1" w:hangingChars="1"/>
      <w:jc w:val="both"/>
      <w:textAlignment w:val="top"/>
      <w:outlineLvl w:val="0"/>
    </w:pPr>
    <w:rPr>
      <w:rFonts w:ascii="Verdana" w:hAnsi="Verdana"/>
      <w:position w:val="-1"/>
      <w:lang w:val="en-US" w:eastAsia="ar-SA"/>
    </w:rPr>
  </w:style>
  <w:style w:type="paragraph" w:customStyle="1" w:styleId="CarCarCarCar">
    <w:name w:val="Car Car Car Car"/>
    <w:basedOn w:val="Normal"/>
    <w:pPr>
      <w:suppressAutoHyphens/>
      <w:spacing w:after="160" w:line="240" w:lineRule="atLeast"/>
      <w:ind w:leftChars="-1" w:hangingChars="1"/>
      <w:jc w:val="both"/>
      <w:textAlignment w:val="top"/>
      <w:outlineLvl w:val="0"/>
    </w:pPr>
    <w:rPr>
      <w:rFonts w:ascii="Verdana" w:hAnsi="Verdana"/>
      <w:position w:val="-1"/>
      <w:lang w:val="en-US" w:eastAsia="ar-SA"/>
    </w:rPr>
  </w:style>
  <w:style w:type="paragraph" w:customStyle="1" w:styleId="Textoindependiente0">
    <w:name w:val="Texto independiente(."/>
    <w:basedOn w:val="Normal"/>
    <w:pPr>
      <w:suppressAutoHyphens/>
      <w:overflowPunct w:val="0"/>
      <w:autoSpaceDE w:val="0"/>
      <w:spacing w:after="120" w:line="1" w:lineRule="atLeast"/>
      <w:ind w:leftChars="-1" w:hangingChars="1"/>
      <w:jc w:val="both"/>
      <w:textAlignment w:val="baseline"/>
      <w:outlineLvl w:val="0"/>
    </w:pPr>
    <w:rPr>
      <w:rFonts w:ascii="Arial" w:hAnsi="Arial"/>
      <w:spacing w:val="-2"/>
      <w:position w:val="-1"/>
      <w:sz w:val="24"/>
      <w:lang w:eastAsia="ar-SA"/>
    </w:rPr>
  </w:style>
  <w:style w:type="paragraph" w:customStyle="1" w:styleId="CarCarCarCarCarCar">
    <w:name w:val="Car Car Car Car Car Car"/>
    <w:basedOn w:val="Normal"/>
    <w:pPr>
      <w:suppressAutoHyphens/>
      <w:spacing w:after="160" w:line="240" w:lineRule="atLeast"/>
      <w:ind w:leftChars="-1" w:hangingChars="1"/>
      <w:jc w:val="both"/>
      <w:textAlignment w:val="top"/>
      <w:outlineLvl w:val="0"/>
    </w:pPr>
    <w:rPr>
      <w:rFonts w:ascii="Verdana" w:hAnsi="Verdana"/>
      <w:position w:val="-1"/>
      <w:lang w:val="en-US" w:eastAsia="ar-SA"/>
    </w:rPr>
  </w:style>
  <w:style w:type="paragraph" w:customStyle="1" w:styleId="Saludo1">
    <w:name w:val="Saludo1"/>
    <w:basedOn w:val="Normal"/>
    <w:next w:val="Normal"/>
    <w:pPr>
      <w:suppressAutoHyphens/>
      <w:spacing w:line="1" w:lineRule="atLeast"/>
      <w:ind w:leftChars="-1" w:hangingChars="1"/>
      <w:jc w:val="both"/>
      <w:textAlignment w:val="top"/>
      <w:outlineLvl w:val="0"/>
    </w:pPr>
    <w:rPr>
      <w:position w:val="-1"/>
      <w:lang w:eastAsia="ar-SA"/>
    </w:rPr>
  </w:style>
  <w:style w:type="paragraph" w:customStyle="1" w:styleId="Textoindependienteprimerasangra1">
    <w:name w:val="Texto independiente primera sangría1"/>
    <w:basedOn w:val="Textoindependiente"/>
    <w:pPr>
      <w:suppressAutoHyphens/>
      <w:ind w:firstLine="210"/>
    </w:pPr>
    <w:rPr>
      <w:rFonts w:ascii="Times New Roman" w:hAnsi="Times New Roman"/>
      <w:sz w:val="20"/>
      <w:szCs w:val="20"/>
      <w:lang w:eastAsia="ar-SA"/>
    </w:rPr>
  </w:style>
  <w:style w:type="paragraph" w:customStyle="1" w:styleId="Textocomentario1">
    <w:name w:val="Texto comentario1"/>
    <w:basedOn w:val="Normal"/>
    <w:pPr>
      <w:suppressAutoHyphens/>
      <w:spacing w:line="1" w:lineRule="atLeast"/>
      <w:ind w:leftChars="-1" w:hangingChars="1"/>
      <w:jc w:val="both"/>
      <w:textAlignment w:val="top"/>
      <w:outlineLvl w:val="0"/>
    </w:pPr>
    <w:rPr>
      <w:position w:val="-1"/>
      <w:lang w:eastAsia="ar-SA"/>
    </w:rPr>
  </w:style>
  <w:style w:type="paragraph" w:customStyle="1" w:styleId="Asuntodelcomentario1">
    <w:name w:val="Asunto del comentario1"/>
    <w:basedOn w:val="Textocomentario1"/>
    <w:next w:val="Textocomentario1"/>
    <w:rPr>
      <w:b/>
      <w:bCs/>
    </w:rPr>
  </w:style>
  <w:style w:type="paragraph" w:customStyle="1" w:styleId="ndicel10">
    <w:name w:val="Índicel 10"/>
    <w:basedOn w:val="ndice"/>
    <w:pPr>
      <w:ind w:left="2547"/>
      <w:jc w:val="both"/>
    </w:pPr>
    <w:rPr>
      <w:sz w:val="20"/>
      <w:szCs w:val="20"/>
      <w:lang w:val="es-CO"/>
    </w:rPr>
  </w:style>
  <w:style w:type="paragraph" w:customStyle="1" w:styleId="CM17">
    <w:name w:val="CM17"/>
    <w:basedOn w:val="Default"/>
    <w:next w:val="Default"/>
    <w:pPr>
      <w:widowControl w:val="0"/>
      <w:suppressAutoHyphens/>
      <w:autoSpaceDN/>
      <w:adjustRightInd/>
      <w:jc w:val="both"/>
    </w:pPr>
    <w:rPr>
      <w:rFonts w:ascii="Times New Roman" w:eastAsia="Arial" w:hAnsi="Times New Roman" w:cs="Arial Narrow"/>
      <w:color w:val="auto"/>
      <w:lang w:val="en-US" w:eastAsia="ar-SA"/>
    </w:rPr>
  </w:style>
  <w:style w:type="paragraph" w:customStyle="1" w:styleId="CM20">
    <w:name w:val="CM20"/>
    <w:basedOn w:val="Default"/>
    <w:next w:val="Default"/>
    <w:pPr>
      <w:widowControl w:val="0"/>
      <w:suppressAutoHyphens/>
      <w:autoSpaceDN/>
      <w:adjustRightInd/>
      <w:jc w:val="both"/>
    </w:pPr>
    <w:rPr>
      <w:rFonts w:ascii="Times New Roman" w:eastAsia="Arial" w:hAnsi="Times New Roman" w:cs="Arial Narrow"/>
      <w:color w:val="auto"/>
      <w:lang w:val="en-US" w:eastAsia="ar-SA"/>
    </w:rPr>
  </w:style>
  <w:style w:type="paragraph" w:customStyle="1" w:styleId="Documento1">
    <w:name w:val="Documento 1"/>
    <w:pPr>
      <w:keepNext/>
      <w:keepLines/>
      <w:widowControl w:val="0"/>
      <w:tabs>
        <w:tab w:val="left" w:pos="-720"/>
      </w:tabs>
      <w:suppressAutoHyphens/>
      <w:overflowPunct w:val="0"/>
      <w:autoSpaceDE w:val="0"/>
      <w:spacing w:line="1" w:lineRule="atLeast"/>
      <w:ind w:leftChars="-1" w:hangingChars="1"/>
      <w:jc w:val="both"/>
      <w:textAlignment w:val="baseline"/>
      <w:outlineLvl w:val="0"/>
    </w:pPr>
    <w:rPr>
      <w:rFonts w:ascii="Courier New" w:eastAsia="Arial" w:hAnsi="Courier New"/>
      <w:position w:val="-1"/>
      <w:sz w:val="24"/>
      <w:lang w:val="en-US" w:eastAsia="ar-SA"/>
    </w:rPr>
  </w:style>
  <w:style w:type="paragraph" w:customStyle="1" w:styleId="Sangra3detindependiente2">
    <w:name w:val="Sangría 3 de t. independiente2"/>
    <w:basedOn w:val="Normal"/>
    <w:pPr>
      <w:widowControl w:val="0"/>
      <w:suppressAutoHyphens/>
      <w:overflowPunct w:val="0"/>
      <w:autoSpaceDE w:val="0"/>
      <w:spacing w:line="1" w:lineRule="atLeast"/>
      <w:ind w:leftChars="-1" w:left="1418" w:hangingChars="1"/>
      <w:jc w:val="both"/>
      <w:textAlignment w:val="baseline"/>
      <w:outlineLvl w:val="0"/>
    </w:pPr>
    <w:rPr>
      <w:position w:val="-1"/>
      <w:sz w:val="16"/>
      <w:szCs w:val="16"/>
      <w:lang w:eastAsia="ar-SA"/>
    </w:rPr>
  </w:style>
  <w:style w:type="paragraph" w:customStyle="1" w:styleId="Textodebloque2">
    <w:name w:val="Texto de bloque2"/>
    <w:basedOn w:val="Normal"/>
    <w:pPr>
      <w:widowControl w:val="0"/>
      <w:suppressAutoHyphens/>
      <w:overflowPunct w:val="0"/>
      <w:autoSpaceDE w:val="0"/>
      <w:spacing w:line="1" w:lineRule="atLeast"/>
      <w:ind w:leftChars="-1" w:left="283" w:right="16" w:hangingChars="1"/>
      <w:jc w:val="both"/>
      <w:textAlignment w:val="baseline"/>
      <w:outlineLvl w:val="0"/>
    </w:pPr>
    <w:rPr>
      <w:rFonts w:ascii="Arial" w:hAnsi="Arial"/>
      <w:position w:val="-1"/>
      <w:sz w:val="24"/>
      <w:lang w:val="es-ES" w:eastAsia="ar-SA"/>
    </w:rPr>
  </w:style>
  <w:style w:type="paragraph" w:customStyle="1" w:styleId="Textoindependiente23">
    <w:name w:val="Texto independiente 23"/>
    <w:basedOn w:val="Normal"/>
    <w:pPr>
      <w:widowControl w:val="0"/>
      <w:suppressAutoHyphens/>
      <w:overflowPunct w:val="0"/>
      <w:autoSpaceDE w:val="0"/>
      <w:spacing w:line="1" w:lineRule="atLeast"/>
      <w:ind w:leftChars="-1" w:hangingChars="1"/>
      <w:jc w:val="both"/>
      <w:textAlignment w:val="baseline"/>
      <w:outlineLvl w:val="0"/>
    </w:pPr>
    <w:rPr>
      <w:position w:val="-1"/>
      <w:lang w:eastAsia="ar-SA"/>
    </w:rPr>
  </w:style>
  <w:style w:type="paragraph" w:customStyle="1" w:styleId="CUERPOTEXTO">
    <w:name w:val="CUERPO TEXTO"/>
    <w:pPr>
      <w:widowControl w:val="0"/>
      <w:tabs>
        <w:tab w:val="center" w:pos="510"/>
        <w:tab w:val="left" w:pos="1134"/>
      </w:tabs>
      <w:suppressAutoHyphens/>
      <w:overflowPunct w:val="0"/>
      <w:autoSpaceDE w:val="0"/>
      <w:spacing w:before="28" w:after="28" w:line="216" w:lineRule="auto"/>
      <w:ind w:leftChars="-1" w:hangingChars="1"/>
      <w:jc w:val="both"/>
      <w:textAlignment w:val="baseline"/>
      <w:outlineLvl w:val="0"/>
    </w:pPr>
    <w:rPr>
      <w:rFonts w:ascii="Courier New" w:eastAsia="Arial" w:hAnsi="Courier New"/>
      <w:color w:val="000000"/>
      <w:position w:val="-1"/>
      <w:lang w:eastAsia="ar-SA"/>
    </w:rPr>
  </w:style>
  <w:style w:type="character" w:customStyle="1" w:styleId="Textoindependiente2Car2">
    <w:name w:val="Texto independiente 2 Car2"/>
    <w:rPr>
      <w:rFonts w:ascii="Arial" w:eastAsia="Times New Roman" w:hAnsi="Arial" w:cs="Times New Roman"/>
      <w:color w:val="FF0000"/>
      <w:spacing w:val="-3"/>
      <w:w w:val="100"/>
      <w:position w:val="-1"/>
      <w:sz w:val="24"/>
      <w:szCs w:val="20"/>
      <w:effect w:val="none"/>
      <w:vertAlign w:val="baseline"/>
      <w:cs w:val="0"/>
      <w:em w:val="none"/>
      <w:lang w:val="es-ES" w:eastAsia="ar-SA"/>
    </w:rPr>
  </w:style>
  <w:style w:type="paragraph" w:styleId="Sangra3detindependiente">
    <w:name w:val="Body Text Indent 3"/>
    <w:basedOn w:val="Normal"/>
    <w:pPr>
      <w:widowControl w:val="0"/>
      <w:suppressAutoHyphens/>
      <w:overflowPunct w:val="0"/>
      <w:autoSpaceDE w:val="0"/>
      <w:spacing w:line="1" w:lineRule="atLeast"/>
      <w:ind w:leftChars="-1" w:left="1418" w:hangingChars="1"/>
      <w:jc w:val="both"/>
      <w:textAlignment w:val="baseline"/>
      <w:outlineLvl w:val="0"/>
    </w:pPr>
    <w:rPr>
      <w:rFonts w:ascii="Century Gothic" w:hAnsi="Century Gothic"/>
      <w:spacing w:val="-3"/>
      <w:position w:val="-1"/>
      <w:sz w:val="24"/>
      <w:lang w:val="es-ES" w:eastAsia="ar-SA"/>
    </w:rPr>
  </w:style>
  <w:style w:type="character" w:customStyle="1" w:styleId="Sangra3detindependienteCar2">
    <w:name w:val="Sangría 3 de t. independiente Car2"/>
    <w:rPr>
      <w:rFonts w:ascii="Century Gothic" w:eastAsia="Times New Roman" w:hAnsi="Century Gothic"/>
      <w:spacing w:val="-3"/>
      <w:w w:val="100"/>
      <w:position w:val="-1"/>
      <w:sz w:val="24"/>
      <w:effect w:val="none"/>
      <w:vertAlign w:val="baseline"/>
      <w:cs w:val="0"/>
      <w:em w:val="none"/>
      <w:lang w:val="es-ES" w:eastAsia="ar-SA"/>
    </w:rPr>
  </w:style>
  <w:style w:type="paragraph" w:styleId="Textodebloque">
    <w:name w:val="Block Text"/>
    <w:basedOn w:val="Normal"/>
    <w:pPr>
      <w:widowControl w:val="0"/>
      <w:suppressAutoHyphens/>
      <w:overflowPunct w:val="0"/>
      <w:autoSpaceDE w:val="0"/>
      <w:spacing w:line="1" w:lineRule="atLeast"/>
      <w:ind w:leftChars="-1" w:left="283" w:right="16" w:hangingChars="1"/>
      <w:jc w:val="both"/>
      <w:textAlignment w:val="baseline"/>
      <w:outlineLvl w:val="0"/>
    </w:pPr>
    <w:rPr>
      <w:rFonts w:ascii="Arial" w:hAnsi="Arial"/>
      <w:position w:val="-1"/>
      <w:sz w:val="24"/>
      <w:lang w:val="es-ES" w:eastAsia="ar-SA"/>
    </w:rPr>
  </w:style>
  <w:style w:type="paragraph" w:customStyle="1" w:styleId="Normal125">
    <w:name w:val="Normal(1.25)"/>
    <w:basedOn w:val="Normal"/>
    <w:pPr>
      <w:spacing w:before="120" w:after="120" w:line="1" w:lineRule="atLeast"/>
      <w:ind w:leftChars="-1" w:left="709" w:hangingChars="1"/>
      <w:jc w:val="both"/>
      <w:textAlignment w:val="top"/>
      <w:outlineLvl w:val="0"/>
    </w:pPr>
    <w:rPr>
      <w:rFonts w:ascii="Arial" w:eastAsia="MS Mincho" w:hAnsi="Arial"/>
      <w:position w:val="-1"/>
      <w:sz w:val="22"/>
      <w:szCs w:val="24"/>
      <w:lang w:val="es-ES" w:eastAsia="ar-SA"/>
    </w:rPr>
  </w:style>
  <w:style w:type="paragraph" w:customStyle="1" w:styleId="Textoindependiente33">
    <w:name w:val="Texto independiente 33"/>
    <w:basedOn w:val="Normal"/>
    <w:pPr>
      <w:suppressAutoHyphens/>
      <w:spacing w:line="1" w:lineRule="atLeast"/>
      <w:ind w:leftChars="-1" w:hangingChars="1"/>
      <w:jc w:val="both"/>
      <w:textAlignment w:val="top"/>
      <w:outlineLvl w:val="0"/>
    </w:pPr>
    <w:rPr>
      <w:rFonts w:ascii="Arial" w:hAnsi="Arial" w:cs="Arial"/>
      <w:position w:val="-1"/>
      <w:lang w:eastAsia="ar-SA"/>
    </w:rPr>
  </w:style>
  <w:style w:type="paragraph" w:customStyle="1" w:styleId="Diez-ultimo">
    <w:name w:val="Diez-ultimo"/>
    <w:pPr>
      <w:suppressAutoHyphens/>
      <w:spacing w:after="57" w:line="220" w:lineRule="atLeast"/>
      <w:ind w:leftChars="-1" w:hangingChars="1"/>
      <w:jc w:val="both"/>
      <w:textAlignment w:val="top"/>
      <w:outlineLvl w:val="0"/>
    </w:pPr>
    <w:rPr>
      <w:rFonts w:ascii="Arial" w:eastAsia="Arial" w:hAnsi="Arial"/>
      <w:position w:val="-1"/>
      <w:sz w:val="24"/>
      <w:lang w:val="en-US" w:eastAsia="ar-SA"/>
    </w:rPr>
  </w:style>
  <w:style w:type="paragraph" w:customStyle="1" w:styleId="DIEZ">
    <w:name w:val="DIEZ"/>
    <w:basedOn w:val="Diez-ultimo"/>
    <w:next w:val="Diez-ultimo"/>
    <w:pPr>
      <w:spacing w:after="74"/>
    </w:pPr>
  </w:style>
  <w:style w:type="paragraph" w:customStyle="1" w:styleId="Textodenotaalfinal">
    <w:name w:val="Texto de nota al final"/>
    <w:basedOn w:val="Normal"/>
    <w:pPr>
      <w:widowControl w:val="0"/>
      <w:suppressAutoHyphens/>
      <w:autoSpaceDE w:val="0"/>
      <w:autoSpaceDN w:val="0"/>
      <w:spacing w:before="120" w:line="320" w:lineRule="atLeast"/>
      <w:ind w:leftChars="-1" w:hangingChars="1"/>
      <w:jc w:val="both"/>
      <w:textAlignment w:val="top"/>
      <w:outlineLvl w:val="0"/>
    </w:pPr>
    <w:rPr>
      <w:rFonts w:ascii="Arial" w:hAnsi="Arial" w:cs="Arial"/>
      <w:position w:val="-1"/>
      <w:sz w:val="22"/>
      <w:szCs w:val="22"/>
      <w:lang w:val="es-ES" w:eastAsia="es-ES"/>
    </w:rPr>
  </w:style>
  <w:style w:type="character" w:customStyle="1" w:styleId="Textoindependiente3Car2">
    <w:name w:val="Texto independiente 3 Car2"/>
    <w:rPr>
      <w:rFonts w:ascii="Arial" w:eastAsia="Lucida Sans Unicode" w:hAnsi="Arial" w:cs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en-US"/>
    </w:rPr>
  </w:style>
  <w:style w:type="paragraph" w:customStyle="1" w:styleId="xl208">
    <w:name w:val="xl20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right"/>
      <w:textAlignment w:val="center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 w:bidi="en-US"/>
    </w:rPr>
  </w:style>
  <w:style w:type="paragraph" w:customStyle="1" w:styleId="xl209">
    <w:name w:val="xl209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right"/>
      <w:textAlignment w:val="center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 w:bidi="en-US"/>
    </w:rPr>
  </w:style>
  <w:style w:type="paragraph" w:customStyle="1" w:styleId="xl210">
    <w:name w:val="xl21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center"/>
      <w:outlineLvl w:val="0"/>
    </w:pPr>
    <w:rPr>
      <w:rFonts w:ascii="Arial" w:hAnsi="Arial" w:cs="Arial"/>
      <w:position w:val="-1"/>
      <w:sz w:val="24"/>
      <w:szCs w:val="24"/>
      <w:lang w:val="es-ES" w:eastAsia="es-ES" w:bidi="en-US"/>
    </w:rPr>
  </w:style>
  <w:style w:type="paragraph" w:customStyle="1" w:styleId="xl211">
    <w:name w:val="xl21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center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 w:bidi="en-US"/>
    </w:rPr>
  </w:style>
  <w:style w:type="paragraph" w:customStyle="1" w:styleId="xl212">
    <w:name w:val="xl21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center"/>
      <w:outlineLvl w:val="0"/>
    </w:pPr>
    <w:rPr>
      <w:rFonts w:ascii="Arial" w:hAnsi="Arial" w:cs="Arial"/>
      <w:position w:val="-1"/>
      <w:sz w:val="24"/>
      <w:szCs w:val="24"/>
      <w:lang w:val="es-ES" w:eastAsia="es-ES" w:bidi="en-US"/>
    </w:rPr>
  </w:style>
  <w:style w:type="paragraph" w:customStyle="1" w:styleId="xl213">
    <w:name w:val="xl213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center"/>
      <w:outlineLvl w:val="0"/>
    </w:pPr>
    <w:rPr>
      <w:rFonts w:ascii="Arial" w:hAnsi="Arial" w:cs="Arial"/>
      <w:position w:val="-1"/>
      <w:sz w:val="24"/>
      <w:szCs w:val="24"/>
      <w:lang w:val="es-ES" w:eastAsia="es-ES" w:bidi="en-US"/>
    </w:rPr>
  </w:style>
  <w:style w:type="paragraph" w:customStyle="1" w:styleId="xl214">
    <w:name w:val="xl214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1" w:lineRule="atLeast"/>
      <w:ind w:leftChars="-1" w:hangingChars="1"/>
      <w:jc w:val="right"/>
      <w:textAlignment w:val="center"/>
      <w:outlineLvl w:val="0"/>
    </w:pPr>
    <w:rPr>
      <w:rFonts w:ascii="Arial" w:hAnsi="Arial" w:cs="Arial"/>
      <w:position w:val="-1"/>
      <w:sz w:val="24"/>
      <w:szCs w:val="24"/>
      <w:lang w:val="es-ES" w:eastAsia="es-ES" w:bidi="en-US"/>
    </w:rPr>
  </w:style>
  <w:style w:type="paragraph" w:customStyle="1" w:styleId="xl215">
    <w:name w:val="xl215"/>
    <w:basedOn w:val="Normal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center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 w:bidi="en-US"/>
    </w:rPr>
  </w:style>
  <w:style w:type="paragraph" w:customStyle="1" w:styleId="xl216">
    <w:name w:val="xl216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 w:bidi="en-US"/>
    </w:rPr>
  </w:style>
  <w:style w:type="paragraph" w:customStyle="1" w:styleId="xl217">
    <w:name w:val="xl217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1" w:lineRule="atLeast"/>
      <w:ind w:leftChars="-1" w:hangingChars="1"/>
      <w:jc w:val="center"/>
      <w:textAlignment w:val="top"/>
      <w:outlineLvl w:val="0"/>
    </w:pPr>
    <w:rPr>
      <w:rFonts w:ascii="Arial" w:hAnsi="Arial" w:cs="Arial"/>
      <w:b/>
      <w:bCs/>
      <w:position w:val="-1"/>
      <w:sz w:val="24"/>
      <w:szCs w:val="24"/>
      <w:lang w:val="es-ES" w:eastAsia="es-ES" w:bidi="en-US"/>
    </w:rPr>
  </w:style>
  <w:style w:type="paragraph" w:customStyle="1" w:styleId="xl218">
    <w:name w:val="xl218"/>
    <w:basedOn w:val="Normal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1" w:lineRule="atLeast"/>
      <w:ind w:leftChars="-1" w:hangingChars="1"/>
      <w:jc w:val="right"/>
      <w:textAlignment w:val="top"/>
      <w:outlineLvl w:val="0"/>
    </w:pPr>
    <w:rPr>
      <w:rFonts w:ascii="Arial" w:hAnsi="Arial" w:cs="Arial"/>
      <w:position w:val="-1"/>
      <w:sz w:val="24"/>
      <w:szCs w:val="24"/>
      <w:lang w:val="es-ES" w:eastAsia="es-ES" w:bidi="en-US"/>
    </w:rPr>
  </w:style>
  <w:style w:type="paragraph" w:customStyle="1" w:styleId="CENTRADO">
    <w:name w:val="CENTRADO"/>
    <w:pPr>
      <w:overflowPunct w:val="0"/>
      <w:autoSpaceDE w:val="0"/>
      <w:autoSpaceDN w:val="0"/>
      <w:adjustRightInd w:val="0"/>
      <w:spacing w:line="1" w:lineRule="atLeast"/>
      <w:ind w:leftChars="-1" w:hangingChars="1"/>
      <w:jc w:val="center"/>
      <w:textAlignment w:val="baseline"/>
      <w:outlineLvl w:val="0"/>
    </w:pPr>
    <w:rPr>
      <w:rFonts w:ascii="Courier" w:hAnsi="Courier"/>
      <w:position w:val="-1"/>
      <w:sz w:val="24"/>
      <w:lang w:val="es-ES" w:eastAsia="es-CO"/>
    </w:rPr>
  </w:style>
  <w:style w:type="character" w:customStyle="1" w:styleId="NEGRILLA">
    <w:name w:val="NEGRILLA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TextocomentarioCar1">
    <w:name w:val="Texto comentario Car1"/>
    <w:rPr>
      <w:rFonts w:ascii="Times New Roman" w:eastAsia="Lucida Sans Unicode" w:hAnsi="Times New Roman" w:cs="Tahoma"/>
      <w:color w:val="000000"/>
      <w:w w:val="100"/>
      <w:position w:val="-1"/>
      <w:sz w:val="20"/>
      <w:szCs w:val="20"/>
      <w:effect w:val="none"/>
      <w:vertAlign w:val="baseline"/>
      <w:cs w:val="0"/>
      <w:em w:val="none"/>
      <w:lang w:bidi="en-US"/>
    </w:rPr>
  </w:style>
  <w:style w:type="character" w:customStyle="1" w:styleId="AsuntodelcomentarioCar1">
    <w:name w:val="Asunto del comentario Car1"/>
    <w:rPr>
      <w:rFonts w:ascii="Times New Roman" w:eastAsia="Lucida Sans Unicode" w:hAnsi="Times New Roman" w:cs="Tahoma"/>
      <w:b/>
      <w:bCs/>
      <w:color w:val="000000"/>
      <w:w w:val="100"/>
      <w:position w:val="-1"/>
      <w:sz w:val="20"/>
      <w:szCs w:val="20"/>
      <w:effect w:val="none"/>
      <w:vertAlign w:val="baseline"/>
      <w:cs w:val="0"/>
      <w:em w:val="none"/>
      <w:lang w:bidi="en-US"/>
    </w:rPr>
  </w:style>
  <w:style w:type="character" w:customStyle="1" w:styleId="WW8Num25z4">
    <w:name w:val="WW8Num25z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8z1">
    <w:name w:val="WW8Num2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8z2">
    <w:name w:val="WW8Num28z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CarCar19">
    <w:name w:val="Car Car19"/>
    <w:rPr>
      <w:rFonts w:ascii="Arial" w:hAnsi="Arial" w:cs="Arial"/>
      <w:b/>
      <w:bCs/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paragraph" w:customStyle="1" w:styleId="TtulodeTDC1">
    <w:name w:val="Título de TDC1"/>
    <w:basedOn w:val="Ttulo1"/>
    <w:next w:val="Normal"/>
    <w:pPr>
      <w:keepLines/>
      <w:numPr>
        <w:numId w:val="0"/>
      </w:numPr>
      <w:spacing w:before="480" w:after="0" w:line="276" w:lineRule="auto"/>
      <w:ind w:leftChars="-1" w:left="-1" w:hangingChars="1" w:hanging="1"/>
    </w:pPr>
    <w:rPr>
      <w:color w:val="365F91"/>
      <w:kern w:val="0"/>
      <w:sz w:val="28"/>
      <w:szCs w:val="28"/>
      <w:lang w:val="es-ES" w:eastAsia="ar-SA"/>
    </w:rPr>
  </w:style>
  <w:style w:type="paragraph" w:customStyle="1" w:styleId="DefinitionTerm">
    <w:name w:val="Definition Term"/>
    <w:basedOn w:val="Normal"/>
    <w:next w:val="DefinitionList"/>
    <w:pPr>
      <w:widowControl w:val="0"/>
      <w:spacing w:line="1" w:lineRule="atLeast"/>
      <w:ind w:leftChars="-1" w:hangingChars="1"/>
      <w:jc w:val="both"/>
      <w:textAlignment w:val="top"/>
      <w:outlineLvl w:val="0"/>
    </w:pPr>
    <w:rPr>
      <w:rFonts w:ascii="Arial" w:hAnsi="Arial" w:cs="Arial"/>
      <w:position w:val="-1"/>
      <w:sz w:val="24"/>
      <w:lang w:val="es-ES" w:eastAsia="ar-SA"/>
    </w:rPr>
  </w:style>
  <w:style w:type="paragraph" w:customStyle="1" w:styleId="DefinitionList">
    <w:name w:val="Definition List"/>
    <w:basedOn w:val="Normal"/>
    <w:next w:val="DefinitionTerm"/>
    <w:pPr>
      <w:widowControl w:val="0"/>
      <w:spacing w:line="1" w:lineRule="atLeast"/>
      <w:ind w:leftChars="-1" w:left="360" w:hangingChars="1"/>
      <w:jc w:val="both"/>
      <w:textAlignment w:val="top"/>
      <w:outlineLvl w:val="0"/>
    </w:pPr>
    <w:rPr>
      <w:rFonts w:ascii="Arial" w:hAnsi="Arial" w:cs="Arial"/>
      <w:position w:val="-1"/>
      <w:sz w:val="24"/>
      <w:lang w:val="es-ES" w:eastAsia="ar-SA"/>
    </w:rPr>
  </w:style>
  <w:style w:type="paragraph" w:customStyle="1" w:styleId="H4">
    <w:name w:val="H4"/>
    <w:basedOn w:val="Normal"/>
    <w:next w:val="Normal"/>
    <w:pPr>
      <w:keepNext/>
      <w:widowControl w:val="0"/>
      <w:spacing w:before="100" w:after="100" w:line="1" w:lineRule="atLeast"/>
      <w:ind w:leftChars="-1" w:hangingChars="1"/>
      <w:jc w:val="both"/>
      <w:textAlignment w:val="top"/>
      <w:outlineLvl w:val="0"/>
    </w:pPr>
    <w:rPr>
      <w:rFonts w:ascii="Arial" w:hAnsi="Arial" w:cs="Arial"/>
      <w:b/>
      <w:position w:val="-1"/>
      <w:sz w:val="24"/>
      <w:lang w:val="es-ES" w:eastAsia="ar-SA"/>
    </w:rPr>
  </w:style>
  <w:style w:type="paragraph" w:customStyle="1" w:styleId="NormalArialNarrow">
    <w:name w:val="Normal + Arial Narrow"/>
    <w:basedOn w:val="Normal"/>
    <w:pPr>
      <w:widowControl w:val="0"/>
      <w:spacing w:before="100" w:after="100" w:line="1" w:lineRule="atLeast"/>
      <w:ind w:leftChars="-1" w:hangingChars="1"/>
      <w:jc w:val="both"/>
      <w:textAlignment w:val="top"/>
      <w:outlineLvl w:val="0"/>
    </w:pPr>
    <w:rPr>
      <w:rFonts w:ascii="Arial Narrow" w:hAnsi="Arial Narrow" w:cs="Arial"/>
      <w:position w:val="-1"/>
      <w:sz w:val="22"/>
      <w:szCs w:val="22"/>
      <w:lang w:val="es-ES" w:eastAsia="ar-SA"/>
    </w:rPr>
  </w:style>
  <w:style w:type="character" w:customStyle="1" w:styleId="CarCar191">
    <w:name w:val="Car Car191"/>
    <w:rPr>
      <w:rFonts w:ascii="Arial" w:hAnsi="Arial" w:cs="Arial"/>
      <w:b/>
      <w:bCs/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character" w:styleId="Nmerodelnea">
    <w:name w:val="line number"/>
    <w:rPr>
      <w:w w:val="100"/>
      <w:position w:val="-1"/>
      <w:effect w:val="none"/>
      <w:vertAlign w:val="baseline"/>
      <w:cs w:val="0"/>
      <w:em w:val="none"/>
    </w:rPr>
  </w:style>
  <w:style w:type="numbering" w:customStyle="1" w:styleId="Estilo6">
    <w:name w:val="Estilo6"/>
  </w:style>
  <w:style w:type="numbering" w:customStyle="1" w:styleId="Estilo10">
    <w:name w:val="Estilo10"/>
  </w:style>
  <w:style w:type="numbering" w:customStyle="1" w:styleId="Estilo11">
    <w:name w:val="Estilo1"/>
  </w:style>
  <w:style w:type="numbering" w:customStyle="1" w:styleId="Estilo3">
    <w:name w:val="Estilo3"/>
  </w:style>
  <w:style w:type="numbering" w:customStyle="1" w:styleId="Estilo40">
    <w:name w:val="Estilo4"/>
  </w:style>
  <w:style w:type="numbering" w:customStyle="1" w:styleId="Estilo50">
    <w:name w:val="Estilo5"/>
  </w:style>
  <w:style w:type="paragraph" w:customStyle="1" w:styleId="CM58">
    <w:name w:val="CM58"/>
    <w:basedOn w:val="Default"/>
    <w:next w:val="Default"/>
    <w:rPr>
      <w:rFonts w:eastAsia="Calibri"/>
      <w:color w:val="auto"/>
      <w:lang w:eastAsia="en-US"/>
    </w:rPr>
  </w:style>
  <w:style w:type="paragraph" w:customStyle="1" w:styleId="CM68">
    <w:name w:val="CM68"/>
    <w:basedOn w:val="Default"/>
    <w:next w:val="Default"/>
    <w:rPr>
      <w:rFonts w:eastAsia="Calibri"/>
      <w:color w:val="auto"/>
      <w:lang w:eastAsia="en-US"/>
    </w:rPr>
  </w:style>
  <w:style w:type="paragraph" w:customStyle="1" w:styleId="CM62">
    <w:name w:val="CM62"/>
    <w:basedOn w:val="Default"/>
    <w:next w:val="Default"/>
    <w:rPr>
      <w:rFonts w:eastAsia="Calibri"/>
      <w:color w:val="auto"/>
      <w:lang w:eastAsia="en-US"/>
    </w:rPr>
  </w:style>
  <w:style w:type="numbering" w:customStyle="1" w:styleId="Estilo16">
    <w:name w:val="Estilo16"/>
  </w:style>
  <w:style w:type="paragraph" w:customStyle="1" w:styleId="Textbody">
    <w:name w:val="Text body"/>
    <w:basedOn w:val="Normal"/>
    <w:pPr>
      <w:widowControl w:val="0"/>
      <w:suppressAutoHyphens/>
      <w:autoSpaceDN w:val="0"/>
      <w:spacing w:after="120" w:line="1" w:lineRule="atLeast"/>
      <w:ind w:leftChars="-1" w:hangingChars="1"/>
      <w:textAlignment w:val="top"/>
      <w:outlineLvl w:val="0"/>
    </w:pPr>
    <w:rPr>
      <w:kern w:val="3"/>
      <w:position w:val="-1"/>
      <w:sz w:val="24"/>
      <w:szCs w:val="24"/>
      <w:lang w:val="es-ES" w:eastAsia="es-CO"/>
    </w:rPr>
  </w:style>
  <w:style w:type="paragraph" w:customStyle="1" w:styleId="Estilopredeterminado">
    <w:name w:val="Estilo predeterminado"/>
    <w:pPr>
      <w:suppressAutoHyphens/>
      <w:spacing w:after="200" w:line="276" w:lineRule="auto"/>
      <w:ind w:leftChars="-1" w:hangingChars="1"/>
      <w:textAlignment w:val="baseline"/>
      <w:outlineLvl w:val="0"/>
    </w:pPr>
    <w:rPr>
      <w:position w:val="-1"/>
      <w:sz w:val="22"/>
      <w:szCs w:val="22"/>
      <w:lang w:eastAsia="es-CO"/>
    </w:rPr>
  </w:style>
  <w:style w:type="character" w:customStyle="1" w:styleId="Destacado">
    <w:name w:val="Destacado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Standard">
    <w:name w:val="Standard"/>
    <w:pPr>
      <w:suppressAutoHyphens/>
      <w:autoSpaceDN w:val="0"/>
      <w:spacing w:line="1" w:lineRule="atLeast"/>
      <w:ind w:leftChars="-1" w:hangingChars="1"/>
      <w:textAlignment w:val="baseline"/>
      <w:outlineLvl w:val="0"/>
    </w:pPr>
    <w:rPr>
      <w:kern w:val="3"/>
      <w:position w:val="-1"/>
      <w:sz w:val="24"/>
      <w:szCs w:val="24"/>
      <w:lang w:eastAsia="zh-CN"/>
    </w:rPr>
  </w:style>
  <w:style w:type="paragraph" w:customStyle="1" w:styleId="nw2006textonormalp">
    <w:name w:val="nw2006textonormalp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character" w:customStyle="1" w:styleId="Sombreadomedio1-nfasis1Car">
    <w:name w:val="Sombreado medio 1 - Énfasis 1 Car"/>
    <w:rPr>
      <w:rFonts w:ascii="Calibri" w:eastAsia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xgmail-il">
    <w:name w:val="x_gmail-il"/>
    <w:rPr>
      <w:w w:val="100"/>
      <w:position w:val="-1"/>
      <w:effect w:val="none"/>
      <w:vertAlign w:val="baseline"/>
      <w:cs w:val="0"/>
      <w:em w:val="none"/>
    </w:rPr>
  </w:style>
  <w:style w:type="character" w:customStyle="1" w:styleId="ms-button-flexcontainer">
    <w:name w:val="ms-button-flexcontainer"/>
    <w:rPr>
      <w:w w:val="100"/>
      <w:position w:val="-1"/>
      <w:effect w:val="none"/>
      <w:vertAlign w:val="baseline"/>
      <w:cs w:val="0"/>
      <w:em w:val="none"/>
    </w:rPr>
  </w:style>
  <w:style w:type="character" w:customStyle="1" w:styleId="Mencinsinresolver2">
    <w:name w:val="Mención sin resolver2"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Cuadrculamedia1-nfasis21">
    <w:name w:val="Cuadrícula media 1 - Énfasis 21"/>
    <w:basedOn w:val="Normal"/>
    <w:pPr>
      <w:suppressAutoHyphens/>
      <w:spacing w:after="160" w:line="252" w:lineRule="auto"/>
      <w:ind w:leftChars="-1" w:left="720" w:hangingChars="1"/>
      <w:contextualSpacing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zh-CN"/>
    </w:rPr>
  </w:style>
  <w:style w:type="table" w:styleId="Sombreadomedio1-nfasis1">
    <w:name w:val="Medium Shading 1 Accent 1"/>
    <w:basedOn w:val="Tablanormal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7295D2"/>
        <w:left w:val="single" w:sz="8" w:space="0" w:color="7295D2"/>
        <w:bottom w:val="single" w:sz="8" w:space="0" w:color="7295D2"/>
        <w:right w:val="single" w:sz="8" w:space="0" w:color="7295D2"/>
        <w:insideH w:val="single" w:sz="8" w:space="0" w:color="7295D2"/>
      </w:tblBorders>
    </w:tblPr>
  </w:style>
  <w:style w:type="paragraph" w:customStyle="1" w:styleId="p1">
    <w:name w:val="p1"/>
    <w:basedOn w:val="Normal"/>
    <w:pPr>
      <w:spacing w:line="1" w:lineRule="atLeast"/>
      <w:ind w:leftChars="-1" w:hangingChars="1"/>
      <w:textAlignment w:val="top"/>
      <w:outlineLvl w:val="0"/>
    </w:pPr>
    <w:rPr>
      <w:rFonts w:ascii="Arial" w:hAnsi="Arial" w:cs="Arial"/>
      <w:position w:val="-1"/>
      <w:sz w:val="18"/>
      <w:szCs w:val="18"/>
      <w:lang w:val="es-ES" w:eastAsia="es-ES"/>
    </w:rPr>
  </w:style>
  <w:style w:type="paragraph" w:customStyle="1" w:styleId="p2">
    <w:name w:val="p2"/>
    <w:basedOn w:val="Normal"/>
    <w:pPr>
      <w:spacing w:line="1" w:lineRule="atLeast"/>
      <w:ind w:leftChars="-1" w:hangingChars="1"/>
      <w:textAlignment w:val="top"/>
      <w:outlineLvl w:val="0"/>
    </w:pPr>
    <w:rPr>
      <w:rFonts w:ascii="Arial" w:hAnsi="Arial" w:cs="Arial"/>
      <w:position w:val="-1"/>
      <w:sz w:val="15"/>
      <w:szCs w:val="15"/>
      <w:lang w:val="es-ES" w:eastAsia="es-ES"/>
    </w:rPr>
  </w:style>
  <w:style w:type="paragraph" w:customStyle="1" w:styleId="p3">
    <w:name w:val="p3"/>
    <w:basedOn w:val="Normal"/>
    <w:pPr>
      <w:spacing w:line="1" w:lineRule="atLeast"/>
      <w:ind w:leftChars="-1" w:hangingChars="1"/>
      <w:textAlignment w:val="top"/>
      <w:outlineLvl w:val="0"/>
    </w:pPr>
    <w:rPr>
      <w:rFonts w:ascii="Arial" w:hAnsi="Arial" w:cs="Arial"/>
      <w:position w:val="-1"/>
      <w:sz w:val="15"/>
      <w:szCs w:val="15"/>
      <w:lang w:val="es-ES" w:eastAsia="es-ES"/>
    </w:rPr>
  </w:style>
  <w:style w:type="paragraph" w:customStyle="1" w:styleId="xydp72a33758msonormal">
    <w:name w:val="x_ydp72a33758msonormal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xydpc8bb00c7msonormal">
    <w:name w:val="x_ydpc8bb00c7msonormal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xydp1085c949msonormal">
    <w:name w:val="x_ydp1085c949msonormal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character" w:customStyle="1" w:styleId="vortalspan">
    <w:name w:val="vortalspan"/>
    <w:rPr>
      <w:w w:val="100"/>
      <w:position w:val="-1"/>
      <w:effect w:val="none"/>
      <w:vertAlign w:val="baseline"/>
      <w:cs w:val="0"/>
      <w:em w:val="none"/>
    </w:rPr>
  </w:style>
  <w:style w:type="paragraph" w:customStyle="1" w:styleId="small">
    <w:name w:val="small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val="en-US"/>
    </w:rPr>
  </w:style>
  <w:style w:type="table" w:customStyle="1" w:styleId="Tablaconcuadrcula29">
    <w:name w:val="Tabla con cuadrícula29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rFonts w:ascii="Calibri" w:eastAsia="Calibri" w:hAnsi="Calibri"/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8">
    <w:name w:val="Sin lista8"/>
    <w:next w:val="Sinlista"/>
  </w:style>
  <w:style w:type="character" w:customStyle="1" w:styleId="StrongEmphasis">
    <w:name w:val="Strong Emphasis"/>
    <w:rPr>
      <w:b/>
      <w:bCs/>
      <w:w w:val="100"/>
      <w:position w:val="-1"/>
      <w:effect w:val="none"/>
      <w:vertAlign w:val="baseline"/>
      <w:cs w:val="0"/>
      <w:em w:val="none"/>
    </w:rPr>
  </w:style>
  <w:style w:type="table" w:customStyle="1" w:styleId="Tablaconcuadrcula30">
    <w:name w:val="Tabla con cuadrícula30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-5976495351503716222western">
    <w:name w:val="m_-5976495351503716222western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numbering" w:customStyle="1" w:styleId="Sinlista17">
    <w:name w:val="Sin lista17"/>
    <w:next w:val="Sinlista"/>
  </w:style>
  <w:style w:type="numbering" w:customStyle="1" w:styleId="Sinlista116">
    <w:name w:val="Sin lista116"/>
    <w:next w:val="Sinlista"/>
  </w:style>
  <w:style w:type="table" w:customStyle="1" w:styleId="Tablaconcuadrcula46">
    <w:name w:val="Tabla con cuadrícula46"/>
    <w:basedOn w:val="Tablanormal"/>
    <w:next w:val="Tablaconcuadrcula"/>
    <w:pPr>
      <w:spacing w:line="1" w:lineRule="atLeast"/>
      <w:ind w:leftChars="-1" w:hangingChars="1"/>
      <w:textAlignment w:val="top"/>
      <w:outlineLvl w:val="0"/>
    </w:pPr>
    <w:rPr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6">
    <w:name w:val="Sin lista26"/>
    <w:next w:val="Sinlista"/>
  </w:style>
  <w:style w:type="paragraph" w:customStyle="1" w:styleId="Cdetexto">
    <w:name w:val="C  de texto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ind w:leftChars="-1" w:hangingChars="1"/>
      <w:jc w:val="both"/>
      <w:textAlignment w:val="top"/>
      <w:outlineLvl w:val="0"/>
    </w:pPr>
    <w:rPr>
      <w:rFonts w:ascii="Arial" w:eastAsia="SimSun" w:hAnsi="Arial"/>
      <w:color w:val="000000"/>
      <w:position w:val="-1"/>
      <w:lang w:val="es-ES" w:eastAsia="es-ES"/>
    </w:rPr>
  </w:style>
  <w:style w:type="paragraph" w:customStyle="1" w:styleId="Normalseg">
    <w:name w:val="Normalseg"/>
    <w:basedOn w:val="Normal"/>
    <w:pPr>
      <w:spacing w:before="60" w:after="60" w:line="1" w:lineRule="atLeast"/>
      <w:ind w:leftChars="-1" w:left="567" w:hangingChars="1"/>
      <w:jc w:val="both"/>
      <w:textAlignment w:val="top"/>
      <w:outlineLvl w:val="0"/>
    </w:pPr>
    <w:rPr>
      <w:rFonts w:ascii="Arial" w:eastAsia="SimSun" w:hAnsi="Arial"/>
      <w:color w:val="000000"/>
      <w:spacing w:val="-2"/>
      <w:kern w:val="16"/>
      <w:position w:val="-1"/>
      <w:sz w:val="24"/>
      <w:lang w:val="es-ES" w:eastAsia="es-ES"/>
    </w:rPr>
  </w:style>
  <w:style w:type="paragraph" w:customStyle="1" w:styleId="NormalSencillo">
    <w:name w:val="Normal Sencillo"/>
    <w:basedOn w:val="Normal"/>
    <w:next w:val="Normal"/>
    <w:pPr>
      <w:suppressAutoHyphens/>
      <w:spacing w:line="1" w:lineRule="atLeast"/>
      <w:ind w:leftChars="-1" w:hangingChars="1"/>
      <w:jc w:val="both"/>
      <w:textAlignment w:val="top"/>
      <w:outlineLvl w:val="0"/>
    </w:pPr>
    <w:rPr>
      <w:rFonts w:ascii="Arial" w:eastAsia="SimSun" w:hAnsi="Arial"/>
      <w:position w:val="-1"/>
      <w:lang w:val="es-ES" w:eastAsia="es-ES"/>
    </w:rPr>
  </w:style>
  <w:style w:type="numbering" w:customStyle="1" w:styleId="Sinlista1113">
    <w:name w:val="Sin lista1113"/>
    <w:next w:val="Sinlista"/>
  </w:style>
  <w:style w:type="paragraph" w:customStyle="1" w:styleId="xmsobodytext2">
    <w:name w:val="x_msobodytext2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character" w:customStyle="1" w:styleId="Sangra2detindependienteCar1">
    <w:name w:val="Sangría 2 de t. independiente Car1"/>
    <w:rPr>
      <w:rFonts w:ascii="Arial" w:eastAsia="Times New Roman" w:hAnsi="Arial" w:cs="Times New Roman"/>
      <w:w w:val="100"/>
      <w:position w:val="-1"/>
      <w:sz w:val="24"/>
      <w:szCs w:val="24"/>
      <w:effect w:val="none"/>
      <w:vertAlign w:val="baseline"/>
      <w:cs w:val="0"/>
      <w:em w:val="none"/>
      <w:lang w:val="en-US" w:eastAsia="es-ES"/>
    </w:rPr>
  </w:style>
  <w:style w:type="character" w:customStyle="1" w:styleId="SaludoCar1">
    <w:name w:val="Saludo Car1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TextoindependienteprimerasangraCar1">
    <w:name w:val="Texto independiente primera sangría Car1"/>
    <w:rPr>
      <w:rFonts w:ascii="Times New Roman" w:eastAsia="Times New Roman" w:hAnsi="Times New Roman" w:cs="Times New Roman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customStyle="1" w:styleId="m550495212498960449gmail-msolistparagraph">
    <w:name w:val="m_550495212498960449gmail-msolistparagraph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paragraph" w:customStyle="1" w:styleId="m550495212498960449gmail-default">
    <w:name w:val="m_550495212498960449gmail-default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position w:val="-1"/>
      <w:sz w:val="24"/>
      <w:szCs w:val="24"/>
      <w:lang w:eastAsia="es-CO"/>
    </w:rPr>
  </w:style>
  <w:style w:type="character" w:customStyle="1" w:styleId="baj">
    <w:name w:val="b_aj"/>
    <w:rPr>
      <w:w w:val="100"/>
      <w:position w:val="-1"/>
      <w:effect w:val="none"/>
      <w:vertAlign w:val="baseline"/>
      <w:cs w:val="0"/>
      <w:em w:val="none"/>
    </w:rPr>
  </w:style>
  <w:style w:type="paragraph" w:customStyle="1" w:styleId="font1">
    <w:name w:val="font1"/>
    <w:basedOn w:val="Normal"/>
    <w:pPr>
      <w:spacing w:before="100" w:beforeAutospacing="1" w:after="100" w:afterAutospacing="1" w:line="1" w:lineRule="atLeast"/>
      <w:ind w:leftChars="-1" w:hangingChars="1"/>
      <w:textAlignment w:val="top"/>
      <w:outlineLvl w:val="0"/>
    </w:pPr>
    <w:rPr>
      <w:rFonts w:ascii="Calibri" w:hAnsi="Calibri" w:cs="Calibri"/>
      <w:color w:val="000000"/>
      <w:position w:val="-1"/>
      <w:sz w:val="22"/>
      <w:szCs w:val="22"/>
      <w:lang w:eastAsia="es-CO"/>
    </w:rPr>
  </w:style>
  <w:style w:type="table" w:customStyle="1" w:styleId="Tablaconcuadrcula4-nfasis11">
    <w:name w:val="Tabla con cuadrícula 4 - Énfasis 11"/>
    <w:basedOn w:val="Tablanormal"/>
    <w:pPr>
      <w:spacing w:line="1" w:lineRule="atLeast"/>
      <w:ind w:leftChars="-1" w:hangingChars="1"/>
      <w:textAlignment w:val="top"/>
      <w:outlineLvl w:val="0"/>
    </w:pPr>
    <w:rPr>
      <w:rFonts w:ascii="Calibri" w:eastAsia="Calibri" w:hAnsi="Calibri"/>
      <w:position w:val="-1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</w:style>
  <w:style w:type="paragraph" w:customStyle="1" w:styleId="Sombreadovistoso-nfasis31">
    <w:name w:val="Sombreado vistoso - Énfasis 31"/>
    <w:basedOn w:val="Normal"/>
    <w:pPr>
      <w:suppressAutoHyphens/>
      <w:spacing w:line="1" w:lineRule="atLeast"/>
      <w:ind w:leftChars="-1" w:left="708" w:hangingChars="1"/>
      <w:textAlignment w:val="top"/>
      <w:outlineLvl w:val="0"/>
    </w:pPr>
    <w:rPr>
      <w:position w:val="-1"/>
      <w:sz w:val="24"/>
      <w:szCs w:val="24"/>
      <w:lang w:val="es-ES" w:eastAsia="es-ES"/>
    </w:rPr>
  </w:style>
  <w:style w:type="table" w:customStyle="1" w:styleId="49">
    <w:name w:val="49"/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8">
    <w:name w:val="48"/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7">
    <w:name w:val="47"/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6">
    <w:name w:val="46"/>
    <w:basedOn w:val="TableNormal4"/>
    <w:tblPr>
      <w:tblStyleRowBandSize w:val="1"/>
      <w:tblStyleColBandSize w:val="1"/>
      <w:tblCellMar>
        <w:left w:w="30" w:type="dxa"/>
        <w:right w:w="30" w:type="dxa"/>
      </w:tblCellMar>
    </w:tblPr>
  </w:style>
  <w:style w:type="table" w:customStyle="1" w:styleId="45">
    <w:name w:val="45"/>
    <w:basedOn w:val="TableNormal4"/>
    <w:tblPr>
      <w:tblStyleRowBandSize w:val="1"/>
      <w:tblStyleColBandSize w:val="1"/>
      <w:tblCellMar>
        <w:left w:w="30" w:type="dxa"/>
        <w:right w:w="30" w:type="dxa"/>
      </w:tblCellMar>
    </w:tblPr>
  </w:style>
  <w:style w:type="table" w:customStyle="1" w:styleId="44">
    <w:name w:val="44"/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3">
    <w:name w:val="43"/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2">
    <w:name w:val="42"/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1">
    <w:name w:val="41"/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0">
    <w:name w:val="40"/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9">
    <w:name w:val="39"/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8">
    <w:name w:val="38"/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7">
    <w:name w:val="37"/>
    <w:basedOn w:val="TableNormal4"/>
    <w:tblPr>
      <w:tblStyleRowBandSize w:val="1"/>
      <w:tblStyleColBandSize w:val="1"/>
    </w:tblPr>
  </w:style>
  <w:style w:type="table" w:customStyle="1" w:styleId="36">
    <w:name w:val="36"/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PrrafodelistaLISTAListaHDHaVIETASTitlu3HO">
    <w:name w:val="Párrafo de lista;LISTA;Lista HD;Ha;VIÑETAS;Titlu 3;HO"/>
    <w:basedOn w:val="Normal"/>
    <w:pPr>
      <w:spacing w:line="1" w:lineRule="atLeast"/>
      <w:ind w:leftChars="-1" w:left="720" w:hangingChars="1"/>
      <w:contextualSpacing/>
      <w:textAlignment w:val="top"/>
      <w:outlineLvl w:val="0"/>
    </w:pPr>
    <w:rPr>
      <w:position w:val="-1"/>
    </w:rPr>
  </w:style>
  <w:style w:type="paragraph" w:styleId="Piedepgina">
    <w:name w:val="footer"/>
    <w:basedOn w:val="Normal"/>
    <w:qFormat/>
    <w:pPr>
      <w:ind w:leftChars="-1" w:hangingChars="1"/>
      <w:textAlignment w:val="top"/>
      <w:outlineLvl w:val="0"/>
    </w:pPr>
    <w:rPr>
      <w:position w:val="-1"/>
    </w:rPr>
  </w:style>
  <w:style w:type="character" w:customStyle="1" w:styleId="PiedepginaCar2">
    <w:name w:val="Pie de página Car2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customStyle="1" w:styleId="Captulo7">
    <w:name w:val="Capítulo 7"/>
    <w:basedOn w:val="PrrafodelistaLISTAListaHDHaVIETASTitlu3HO"/>
    <w:pPr>
      <w:suppressAutoHyphens/>
      <w:spacing w:after="200" w:line="276" w:lineRule="auto"/>
      <w:ind w:leftChars="0" w:left="0" w:firstLineChars="0" w:firstLine="0"/>
      <w:textDirection w:val="btLr"/>
      <w:textAlignment w:val="auto"/>
      <w:outlineLvl w:val="9"/>
    </w:pPr>
    <w:rPr>
      <w:rFonts w:ascii="Arial" w:eastAsia="Calibri" w:hAnsi="Arial" w:cs="Arial"/>
      <w:b/>
      <w:bCs/>
      <w:color w:val="1C1C1C"/>
      <w:position w:val="0"/>
    </w:rPr>
  </w:style>
  <w:style w:type="paragraph" w:styleId="Textonotapie">
    <w:name w:val="footnote text"/>
    <w:basedOn w:val="Normal"/>
    <w:qFormat/>
    <w:pPr>
      <w:ind w:leftChars="-1" w:hangingChars="1"/>
      <w:textAlignment w:val="top"/>
      <w:outlineLvl w:val="0"/>
    </w:pPr>
    <w:rPr>
      <w:position w:val="-1"/>
    </w:rPr>
  </w:style>
  <w:style w:type="character" w:customStyle="1" w:styleId="TextonotapieCar2">
    <w:name w:val="Texto nota pie Car2"/>
    <w:rPr>
      <w:w w:val="100"/>
      <w:position w:val="-1"/>
      <w:effect w:val="none"/>
      <w:vertAlign w:val="baseline"/>
      <w:cs w:val="0"/>
      <w:em w:val="none"/>
      <w:lang w:eastAsia="en-US"/>
    </w:rPr>
  </w:style>
  <w:style w:type="character" w:styleId="Refdenotaalpie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table" w:customStyle="1" w:styleId="35">
    <w:name w:val="35"/>
    <w:basedOn w:val="TableNormal5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4">
    <w:name w:val="34"/>
    <w:basedOn w:val="TableNormal5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3">
    <w:name w:val="33"/>
    <w:basedOn w:val="TableNormal5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2">
    <w:name w:val="32"/>
    <w:basedOn w:val="TableNormal5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1">
    <w:name w:val="31"/>
    <w:basedOn w:val="TableNormal5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0">
    <w:name w:val="30"/>
    <w:basedOn w:val="TableNormal5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9">
    <w:name w:val="29"/>
    <w:basedOn w:val="TableNormal5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28">
    <w:name w:val="28"/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7">
    <w:name w:val="27"/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6">
    <w:name w:val="26"/>
    <w:basedOn w:val="TableNormal6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25">
    <w:name w:val="25"/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4">
    <w:name w:val="24"/>
    <w:basedOn w:val="TableNormal6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23">
    <w:name w:val="23"/>
    <w:basedOn w:val="TableNormal6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22">
    <w:name w:val="22"/>
    <w:basedOn w:val="TableNormal6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21">
    <w:name w:val="21"/>
    <w:basedOn w:val="TableNormal6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20">
    <w:name w:val="20"/>
    <w:basedOn w:val="TableNormal6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19">
    <w:name w:val="19"/>
    <w:basedOn w:val="TableNormal6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18">
    <w:name w:val="18"/>
    <w:basedOn w:val="TableNormal6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17">
    <w:name w:val="17"/>
    <w:basedOn w:val="TableNormal6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16">
    <w:name w:val="16"/>
    <w:basedOn w:val="TableNormal6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15">
    <w:name w:val="15"/>
    <w:basedOn w:val="TableNormal6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14">
    <w:name w:val="14"/>
    <w:basedOn w:val="TableNormal6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13">
    <w:name w:val="13"/>
    <w:basedOn w:val="TableNormal6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12">
    <w:name w:val="12"/>
    <w:basedOn w:val="TableNormal6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11">
    <w:name w:val="11"/>
    <w:basedOn w:val="TableNormal6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6"/>
    <w:pPr>
      <w:widowControl w:val="0"/>
    </w:pPr>
    <w:rPr>
      <w:sz w:val="22"/>
      <w:szCs w:val="22"/>
    </w:rPr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8">
    <w:name w:val="8"/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7">
    <w:name w:val="7"/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4">
    <w:name w:val="4"/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87">
    <w:name w:val="87"/>
    <w:basedOn w:val="TableNormal0"/>
    <w:rsid w:val="00DD5F60"/>
    <w:pPr>
      <w:suppressAutoHyphens w:val="0"/>
      <w:spacing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sz w:val="24"/>
      <w:szCs w:val="24"/>
      <w:lang w:eastAsia="en-US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26" Type="http://schemas.openxmlformats.org/officeDocument/2006/relationships/font" Target="fonts/font26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34" Type="http://schemas.openxmlformats.org/officeDocument/2006/relationships/font" Target="fonts/font34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5" Type="http://schemas.openxmlformats.org/officeDocument/2006/relationships/font" Target="fonts/font25.odttf"/><Relationship Id="rId33" Type="http://schemas.openxmlformats.org/officeDocument/2006/relationships/font" Target="fonts/font33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29" Type="http://schemas.openxmlformats.org/officeDocument/2006/relationships/font" Target="fonts/font29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24" Type="http://schemas.openxmlformats.org/officeDocument/2006/relationships/font" Target="fonts/font24.odttf"/><Relationship Id="rId32" Type="http://schemas.openxmlformats.org/officeDocument/2006/relationships/font" Target="fonts/font32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23" Type="http://schemas.openxmlformats.org/officeDocument/2006/relationships/font" Target="fonts/font23.odttf"/><Relationship Id="rId28" Type="http://schemas.openxmlformats.org/officeDocument/2006/relationships/font" Target="fonts/font28.odttf"/><Relationship Id="rId36" Type="http://schemas.openxmlformats.org/officeDocument/2006/relationships/font" Target="fonts/font36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31" Type="http://schemas.openxmlformats.org/officeDocument/2006/relationships/font" Target="fonts/font31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Relationship Id="rId27" Type="http://schemas.openxmlformats.org/officeDocument/2006/relationships/font" Target="fonts/font27.odttf"/><Relationship Id="rId30" Type="http://schemas.openxmlformats.org/officeDocument/2006/relationships/font" Target="fonts/font30.odttf"/><Relationship Id="rId35" Type="http://schemas.openxmlformats.org/officeDocument/2006/relationships/font" Target="fonts/font35.odttf"/><Relationship Id="rId8" Type="http://schemas.openxmlformats.org/officeDocument/2006/relationships/font" Target="fonts/font8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YR6hx8M7vVmlerT3GpSzMlOhQw==">CgMxLjAyEGtpeC43ajhoN3BvbXM1cDA4AHIhMXhCNjVlQ3h0NHg0MGVKSFk3U3dMM0kwcFpPMmtvSXNH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9</Pages>
  <Words>4305</Words>
  <Characters>23683</Characters>
  <Application>Microsoft Office Word</Application>
  <DocSecurity>0</DocSecurity>
  <Lines>197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Juan Esteban Leal Joven</cp:lastModifiedBy>
  <cp:revision>12</cp:revision>
  <dcterms:created xsi:type="dcterms:W3CDTF">2025-11-11T22:44:00Z</dcterms:created>
  <dcterms:modified xsi:type="dcterms:W3CDTF">2026-06-05T19:43:00Z</dcterms:modified>
</cp:coreProperties>
</file>