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0F9A" w14:textId="77777777" w:rsidR="00FA06E2" w:rsidRPr="00BC0EBE" w:rsidRDefault="00FA06E2" w:rsidP="00FA06E2">
      <w:pPr>
        <w:pStyle w:val="InviasNormal"/>
        <w:spacing w:before="0" w:after="0"/>
        <w:outlineLvl w:val="0"/>
        <w:rPr>
          <w:b/>
          <w:bCs/>
          <w:color w:val="000000" w:themeColor="text1"/>
          <w:sz w:val="24"/>
          <w:szCs w:val="20"/>
        </w:rPr>
      </w:pPr>
    </w:p>
    <w:p w14:paraId="0C876948" w14:textId="1188A96A" w:rsidR="00DF3A63" w:rsidRDefault="00BC0EBE" w:rsidP="00DF3A63">
      <w:pPr>
        <w:pStyle w:val="Textoindependiente"/>
        <w:ind w:left="0"/>
        <w:jc w:val="center"/>
        <w:rPr>
          <w:b/>
          <w:bCs/>
          <w:sz w:val="22"/>
          <w:szCs w:val="22"/>
        </w:rPr>
      </w:pPr>
      <w:r w:rsidRPr="008D365A">
        <w:rPr>
          <w:b/>
          <w:bCs/>
          <w:sz w:val="22"/>
          <w:szCs w:val="22"/>
        </w:rPr>
        <w:t xml:space="preserve">PACTO DE INTEGRIDAD PARA FORTALECER LA TRANSPARENCIA EN EL PROCESO DE SELECCIÓN No. </w:t>
      </w:r>
      <w:r w:rsidR="00DA09CA" w:rsidRPr="00DA09CA">
        <w:rPr>
          <w:b/>
          <w:bCs/>
          <w:color w:val="FF0000"/>
          <w:sz w:val="22"/>
          <w:szCs w:val="22"/>
        </w:rPr>
        <w:t>[Indicar Número del Proceso]</w:t>
      </w:r>
      <w:r w:rsidR="00EC769D" w:rsidRPr="00DA09CA">
        <w:rPr>
          <w:b/>
          <w:bCs/>
          <w:color w:val="FF0000"/>
          <w:sz w:val="22"/>
          <w:szCs w:val="22"/>
        </w:rPr>
        <w:t xml:space="preserve"> </w:t>
      </w:r>
      <w:r w:rsidR="00EC769D" w:rsidRPr="008D365A">
        <w:rPr>
          <w:b/>
          <w:bCs/>
          <w:sz w:val="22"/>
          <w:szCs w:val="22"/>
        </w:rPr>
        <w:t>CUYO OBJETO ES “</w:t>
      </w:r>
      <w:r w:rsidR="00DA09CA" w:rsidRPr="00DA09CA">
        <w:rPr>
          <w:b/>
          <w:bCs/>
          <w:color w:val="FF0000"/>
          <w:sz w:val="22"/>
          <w:szCs w:val="22"/>
        </w:rPr>
        <w:t>[Indicar objeto del proceso],</w:t>
      </w:r>
      <w:r w:rsidR="00392D50" w:rsidRPr="00DA09CA">
        <w:rPr>
          <w:b/>
          <w:bCs/>
          <w:color w:val="FF0000"/>
          <w:sz w:val="22"/>
          <w:szCs w:val="22"/>
        </w:rPr>
        <w:t>”</w:t>
      </w:r>
    </w:p>
    <w:p w14:paraId="7973D267" w14:textId="6B5BC289" w:rsidR="001E0F36" w:rsidRDefault="001E0F36" w:rsidP="00DF3A63">
      <w:pPr>
        <w:pStyle w:val="Textoindependiente"/>
        <w:ind w:left="0"/>
        <w:jc w:val="center"/>
        <w:rPr>
          <w:rFonts w:eastAsia="Times New Roman" w:cs="Arial"/>
          <w:b/>
          <w:bCs/>
          <w:sz w:val="22"/>
          <w:szCs w:val="22"/>
          <w:lang w:eastAsia="es-CO"/>
        </w:rPr>
      </w:pPr>
    </w:p>
    <w:p w14:paraId="6F120F7C" w14:textId="77777777" w:rsidR="001E0F36" w:rsidRPr="001E0F36" w:rsidRDefault="001E0F36" w:rsidP="001E0F36">
      <w:pPr>
        <w:autoSpaceDE w:val="0"/>
        <w:autoSpaceDN w:val="0"/>
        <w:adjustRightInd w:val="0"/>
        <w:spacing w:line="240" w:lineRule="auto"/>
        <w:ind w:right="0"/>
        <w:rPr>
          <w:rFonts w:ascii="Calibri" w:hAnsi="Calibri" w:cs="Calibri"/>
          <w:color w:val="000000"/>
          <w:sz w:val="24"/>
          <w:szCs w:val="24"/>
        </w:rPr>
      </w:pPr>
    </w:p>
    <w:p w14:paraId="0FB64317" w14:textId="77777777" w:rsidR="00BC0EBE" w:rsidRPr="008D365A" w:rsidRDefault="00BC0EBE" w:rsidP="008D365A">
      <w:pPr>
        <w:pStyle w:val="Encabezado"/>
        <w:ind w:right="0"/>
        <w:jc w:val="both"/>
        <w:rPr>
          <w:rFonts w:ascii="Arial" w:hAnsi="Arial" w:cs="Arial"/>
          <w:b/>
          <w:bCs/>
          <w:color w:val="808080" w:themeColor="background1" w:themeShade="80"/>
          <w:sz w:val="20"/>
        </w:rPr>
      </w:pPr>
      <w:r w:rsidRPr="008D365A">
        <w:rPr>
          <w:rFonts w:ascii="Arial" w:hAnsi="Arial" w:cs="Arial"/>
          <w:sz w:val="20"/>
        </w:rPr>
        <w:t xml:space="preserve">Ante la opinión pública nacional e internacional, YO </w:t>
      </w:r>
      <w:r w:rsidRPr="008D365A">
        <w:rPr>
          <w:rFonts w:ascii="Arial" w:hAnsi="Arial" w:cs="Arial"/>
          <w:color w:val="808080" w:themeColor="background1" w:themeShade="80"/>
          <w:sz w:val="20"/>
        </w:rPr>
        <w:t>[</w:t>
      </w:r>
      <w:r w:rsidRPr="008D365A">
        <w:rPr>
          <w:rFonts w:ascii="Arial" w:hAnsi="Arial" w:cs="Arial"/>
          <w:b/>
          <w:color w:val="808080" w:themeColor="background1" w:themeShade="80"/>
          <w:sz w:val="20"/>
        </w:rPr>
        <w:t>Nombre</w:t>
      </w:r>
      <w:r w:rsidRPr="008D365A">
        <w:rPr>
          <w:rFonts w:ascii="Arial" w:hAnsi="Arial" w:cs="Arial"/>
          <w:b/>
          <w:color w:val="808080" w:themeColor="background1" w:themeShade="80"/>
          <w:spacing w:val="-2"/>
          <w:sz w:val="20"/>
        </w:rPr>
        <w:t xml:space="preserve"> </w:t>
      </w:r>
      <w:r w:rsidRPr="008D365A">
        <w:rPr>
          <w:rFonts w:ascii="Arial" w:hAnsi="Arial" w:cs="Arial"/>
          <w:b/>
          <w:color w:val="808080" w:themeColor="background1" w:themeShade="80"/>
          <w:spacing w:val="-1"/>
          <w:sz w:val="20"/>
        </w:rPr>
        <w:t>del</w:t>
      </w:r>
      <w:r w:rsidRPr="008D365A">
        <w:rPr>
          <w:rFonts w:ascii="Arial" w:hAnsi="Arial" w:cs="Arial"/>
          <w:b/>
          <w:color w:val="808080" w:themeColor="background1" w:themeShade="80"/>
          <w:sz w:val="20"/>
        </w:rPr>
        <w:t xml:space="preserve"> representante</w:t>
      </w:r>
      <w:r w:rsidRPr="008D365A">
        <w:rPr>
          <w:rFonts w:ascii="Arial" w:hAnsi="Arial" w:cs="Arial"/>
          <w:b/>
          <w:color w:val="808080" w:themeColor="background1" w:themeShade="80"/>
          <w:spacing w:val="1"/>
          <w:sz w:val="20"/>
        </w:rPr>
        <w:t xml:space="preserve"> </w:t>
      </w:r>
      <w:r w:rsidRPr="008D365A">
        <w:rPr>
          <w:rFonts w:ascii="Arial" w:hAnsi="Arial" w:cs="Arial"/>
          <w:b/>
          <w:color w:val="808080" w:themeColor="background1" w:themeShade="80"/>
          <w:sz w:val="20"/>
        </w:rPr>
        <w:t>legal</w:t>
      </w:r>
      <w:r w:rsidRPr="008D365A">
        <w:rPr>
          <w:rFonts w:ascii="Arial" w:hAnsi="Arial" w:cs="Arial"/>
          <w:b/>
          <w:color w:val="808080" w:themeColor="background1" w:themeShade="80"/>
          <w:spacing w:val="-2"/>
          <w:sz w:val="20"/>
        </w:rPr>
        <w:t xml:space="preserve"> </w:t>
      </w:r>
      <w:r w:rsidRPr="008D365A">
        <w:rPr>
          <w:rFonts w:ascii="Arial" w:hAnsi="Arial" w:cs="Arial"/>
          <w:b/>
          <w:color w:val="808080" w:themeColor="background1" w:themeShade="80"/>
          <w:sz w:val="20"/>
        </w:rPr>
        <w:t>o de</w:t>
      </w:r>
      <w:r w:rsidRPr="008D365A">
        <w:rPr>
          <w:rFonts w:ascii="Arial" w:hAnsi="Arial" w:cs="Arial"/>
          <w:b/>
          <w:color w:val="808080" w:themeColor="background1" w:themeShade="80"/>
          <w:spacing w:val="-1"/>
          <w:sz w:val="20"/>
        </w:rPr>
        <w:t xml:space="preserve"> </w:t>
      </w:r>
      <w:r w:rsidRPr="008D365A">
        <w:rPr>
          <w:rFonts w:ascii="Arial" w:hAnsi="Arial" w:cs="Arial"/>
          <w:b/>
          <w:color w:val="808080" w:themeColor="background1" w:themeShade="80"/>
          <w:sz w:val="20"/>
        </w:rPr>
        <w:t>la</w:t>
      </w:r>
      <w:r w:rsidRPr="008D365A">
        <w:rPr>
          <w:rFonts w:ascii="Arial" w:hAnsi="Arial" w:cs="Arial"/>
          <w:b/>
          <w:color w:val="808080" w:themeColor="background1" w:themeShade="80"/>
          <w:spacing w:val="1"/>
          <w:sz w:val="20"/>
        </w:rPr>
        <w:t xml:space="preserve"> </w:t>
      </w:r>
      <w:r w:rsidRPr="008D365A">
        <w:rPr>
          <w:rFonts w:ascii="Arial" w:hAnsi="Arial" w:cs="Arial"/>
          <w:b/>
          <w:color w:val="808080" w:themeColor="background1" w:themeShade="80"/>
          <w:sz w:val="20"/>
        </w:rPr>
        <w:t>persona natural</w:t>
      </w:r>
      <w:r w:rsidRPr="008D365A">
        <w:rPr>
          <w:rFonts w:ascii="Arial" w:hAnsi="Arial" w:cs="Arial"/>
          <w:b/>
          <w:color w:val="808080" w:themeColor="background1" w:themeShade="80"/>
          <w:spacing w:val="-1"/>
          <w:sz w:val="20"/>
        </w:rPr>
        <w:t xml:space="preserve"> </w:t>
      </w:r>
      <w:r w:rsidRPr="008D365A">
        <w:rPr>
          <w:rFonts w:ascii="Arial" w:hAnsi="Arial" w:cs="Arial"/>
          <w:b/>
          <w:color w:val="808080" w:themeColor="background1" w:themeShade="80"/>
          <w:sz w:val="20"/>
        </w:rPr>
        <w:t>Proponente</w:t>
      </w:r>
      <w:r w:rsidRPr="008D365A">
        <w:rPr>
          <w:rFonts w:ascii="Arial" w:hAnsi="Arial" w:cs="Arial"/>
          <w:color w:val="808080" w:themeColor="background1" w:themeShade="80"/>
          <w:sz w:val="20"/>
        </w:rPr>
        <w:t>]</w:t>
      </w:r>
      <w:r w:rsidRPr="008D365A">
        <w:rPr>
          <w:rFonts w:ascii="Arial" w:hAnsi="Arial" w:cs="Arial"/>
          <w:sz w:val="20"/>
        </w:rPr>
        <w:t>, identificado con cedula de ciudadanía No. ______________ en calidad de proponente, o representante legal o apoderado de _______</w:t>
      </w:r>
      <w:bookmarkStart w:id="0" w:name="_GoBack"/>
      <w:bookmarkEnd w:id="0"/>
      <w:r w:rsidRPr="008D365A">
        <w:rPr>
          <w:rFonts w:ascii="Arial" w:hAnsi="Arial" w:cs="Arial"/>
          <w:sz w:val="20"/>
        </w:rPr>
        <w:t xml:space="preserve">__________________ identificado con NIT_______________, proponente que participará en el proceso de selección No. </w:t>
      </w:r>
      <w:r w:rsidRPr="008D365A">
        <w:rPr>
          <w:rFonts w:ascii="Arial" w:hAnsi="Arial" w:cs="Arial"/>
          <w:b/>
          <w:bCs/>
          <w:color w:val="808080" w:themeColor="background1" w:themeShade="80"/>
          <w:sz w:val="20"/>
        </w:rPr>
        <w:t xml:space="preserve">[Indicar Número del Proceso] </w:t>
      </w:r>
      <w:r w:rsidRPr="008D365A">
        <w:rPr>
          <w:rFonts w:ascii="Arial" w:hAnsi="Arial" w:cs="Arial"/>
          <w:sz w:val="20"/>
        </w:rPr>
        <w:t xml:space="preserve"> para contratar la  </w:t>
      </w:r>
      <w:r w:rsidRPr="008D365A">
        <w:rPr>
          <w:rFonts w:ascii="Arial" w:hAnsi="Arial" w:cs="Arial"/>
          <w:b/>
          <w:bCs/>
          <w:color w:val="808080" w:themeColor="background1" w:themeShade="80"/>
          <w:sz w:val="20"/>
        </w:rPr>
        <w:t xml:space="preserve">[Indicar objeto del proceso] </w:t>
      </w:r>
      <w:r w:rsidRPr="008D365A">
        <w:rPr>
          <w:rFonts w:ascii="Arial" w:hAnsi="Arial" w:cs="Arial"/>
          <w:sz w:val="20"/>
        </w:rPr>
        <w:t xml:space="preserve">suscribo el presente </w:t>
      </w:r>
      <w:r w:rsidRPr="008D365A">
        <w:rPr>
          <w:rFonts w:ascii="Arial" w:hAnsi="Arial" w:cs="Arial"/>
          <w:b/>
          <w:bCs/>
          <w:sz w:val="20"/>
        </w:rPr>
        <w:t>PACTO DE INTEGRIDAD</w:t>
      </w:r>
      <w:r w:rsidRPr="008D365A">
        <w:rPr>
          <w:rFonts w:ascii="Arial" w:hAnsi="Arial" w:cs="Arial"/>
          <w:sz w:val="20"/>
        </w:rPr>
        <w:t xml:space="preserve">, teniendo en cuenta que en Colombia todas las formas de corrupción son ilegales, y que el Estado procesa y continuará procesando a los infractores. </w:t>
      </w:r>
    </w:p>
    <w:p w14:paraId="5E387DA7" w14:textId="77777777" w:rsidR="00BC0EBE" w:rsidRPr="008D365A" w:rsidRDefault="00BC0EBE" w:rsidP="008D365A">
      <w:pPr>
        <w:ind w:right="0"/>
        <w:jc w:val="both"/>
        <w:rPr>
          <w:rFonts w:ascii="Arial" w:hAnsi="Arial" w:cs="Arial"/>
          <w:sz w:val="20"/>
        </w:rPr>
      </w:pPr>
    </w:p>
    <w:p w14:paraId="383967A1" w14:textId="77777777" w:rsidR="00BC0EBE" w:rsidRPr="008D365A" w:rsidRDefault="00BC0EBE" w:rsidP="008D365A">
      <w:pPr>
        <w:ind w:right="0"/>
        <w:jc w:val="both"/>
        <w:rPr>
          <w:rFonts w:ascii="Arial" w:hAnsi="Arial" w:cs="Arial"/>
          <w:sz w:val="20"/>
        </w:rPr>
      </w:pPr>
      <w:r w:rsidRPr="008D365A">
        <w:rPr>
          <w:rFonts w:ascii="Arial" w:hAnsi="Arial" w:cs="Arial"/>
          <w:sz w:val="20"/>
        </w:rPr>
        <w:t xml:space="preserve">Sin perjuicio del cumplimiento de la Ley Colombiana, el Pacto de Integridad se enfoca </w:t>
      </w:r>
      <w:r w:rsidRPr="008D365A">
        <w:rPr>
          <w:rFonts w:ascii="Arial" w:hAnsi="Arial" w:cs="Arial"/>
          <w:sz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D495DEA" w14:textId="77777777" w:rsidR="00BC0EBE" w:rsidRPr="008D365A" w:rsidRDefault="00BC0EBE" w:rsidP="008D365A">
      <w:pPr>
        <w:ind w:right="0"/>
        <w:jc w:val="both"/>
        <w:rPr>
          <w:rFonts w:ascii="Arial" w:hAnsi="Arial" w:cs="Arial"/>
          <w:sz w:val="20"/>
        </w:rPr>
      </w:pPr>
    </w:p>
    <w:p w14:paraId="52A485FD" w14:textId="7C87A431" w:rsidR="00BC0EBE" w:rsidRPr="008D365A" w:rsidRDefault="00BC0EBE" w:rsidP="008D365A">
      <w:pPr>
        <w:ind w:right="0"/>
        <w:jc w:val="both"/>
        <w:rPr>
          <w:rFonts w:ascii="Arial" w:hAnsi="Arial" w:cs="Arial"/>
          <w:sz w:val="20"/>
        </w:rPr>
      </w:pPr>
      <w:r w:rsidRPr="008D365A">
        <w:rPr>
          <w:rFonts w:ascii="Arial" w:hAnsi="Arial" w:cs="Arial"/>
          <w:sz w:val="20"/>
        </w:rPr>
        <w:t xml:space="preserve">Lo anterior incluye </w:t>
      </w:r>
      <w:r w:rsidRPr="008D365A">
        <w:rPr>
          <w:rFonts w:ascii="Arial" w:hAnsi="Arial" w:cs="Arial"/>
          <w:sz w:val="20"/>
          <w:u w:val="single"/>
        </w:rPr>
        <w:t xml:space="preserve">cualquier tipo de pagos, dádivas u otros favores ofrecidos o concebidos de manera directa o a través de terceros, a funcionarios o asesores del </w:t>
      </w:r>
      <w:r w:rsidRPr="008D365A">
        <w:rPr>
          <w:rFonts w:ascii="Arial" w:hAnsi="Arial" w:cs="Arial"/>
          <w:b/>
          <w:bCs/>
          <w:sz w:val="20"/>
          <w:u w:val="single"/>
        </w:rPr>
        <w:t>MINISTERIO DE DEFENSA NACIONAL</w:t>
      </w:r>
      <w:r w:rsidRPr="008D365A">
        <w:rPr>
          <w:rFonts w:ascii="Arial" w:hAnsi="Arial" w:cs="Arial"/>
          <w:sz w:val="20"/>
          <w:u w:val="single"/>
        </w:rPr>
        <w:t xml:space="preserve"> </w:t>
      </w:r>
      <w:r w:rsidRPr="008D365A">
        <w:rPr>
          <w:rFonts w:ascii="Arial" w:hAnsi="Arial" w:cs="Arial"/>
          <w:b/>
          <w:sz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8D365A">
        <w:rPr>
          <w:rFonts w:ascii="Arial" w:hAnsi="Arial" w:cs="Arial"/>
          <w:b/>
          <w:sz w:val="20"/>
          <w:u w:val="single"/>
        </w:rPr>
        <w:t>COLOMBIANA – COMANDO AÉREO DE COMBATE No. 4 con</w:t>
      </w:r>
      <w:r w:rsidRPr="008D365A">
        <w:rPr>
          <w:rFonts w:ascii="Arial" w:hAnsi="Arial" w:cs="Arial"/>
          <w:sz w:val="20"/>
        </w:rPr>
        <w:t xml:space="preserve"> el fin de: </w:t>
      </w:r>
    </w:p>
    <w:p w14:paraId="0CB52CA8" w14:textId="77777777" w:rsidR="00BC0EBE" w:rsidRPr="008D365A" w:rsidRDefault="00BC0EBE" w:rsidP="00BC0EBE">
      <w:pPr>
        <w:ind w:left="567"/>
        <w:jc w:val="both"/>
        <w:rPr>
          <w:rFonts w:ascii="Arial" w:hAnsi="Arial" w:cs="Arial"/>
          <w:sz w:val="20"/>
        </w:rPr>
      </w:pPr>
    </w:p>
    <w:p w14:paraId="0226D5D9" w14:textId="26E6A1C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Procurar que se diseñe el proyecto o partes de éste de una manera que ofrezca ventajas a uno o varios participantes. </w:t>
      </w:r>
    </w:p>
    <w:p w14:paraId="1F4E0649" w14:textId="7777777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Dar ventaja indebida a cualquiera de los participantes en la evaluación y elección de los mismos para la adjudicación del contrato.</w:t>
      </w:r>
    </w:p>
    <w:p w14:paraId="4B91BD52" w14:textId="7777777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Ganar la adjudicación del contrato. </w:t>
      </w:r>
    </w:p>
    <w:p w14:paraId="054CDA92" w14:textId="7777777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Lograr cambios sustanciales en el contrato ajustando las especificaciones, los plazos o cualquier otro componente importante del contrato.  </w:t>
      </w:r>
    </w:p>
    <w:p w14:paraId="3815B9DA" w14:textId="2D9884A5"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8D365A">
        <w:rPr>
          <w:rFonts w:ascii="Arial" w:hAnsi="Arial" w:cs="Arial"/>
          <w:b/>
          <w:bCs/>
          <w:sz w:val="20"/>
          <w:u w:val="single"/>
        </w:rPr>
        <w:t>MINISTERIO DE DEFENSA NACIONAL</w:t>
      </w:r>
      <w:r w:rsidRPr="008D365A">
        <w:rPr>
          <w:rFonts w:ascii="Arial" w:hAnsi="Arial" w:cs="Arial"/>
          <w:sz w:val="20"/>
          <w:u w:val="single"/>
        </w:rPr>
        <w:t xml:space="preserve"> </w:t>
      </w:r>
      <w:r w:rsidRPr="008D365A">
        <w:rPr>
          <w:rFonts w:ascii="Arial" w:hAnsi="Arial" w:cs="Arial"/>
          <w:b/>
          <w:sz w:val="20"/>
          <w:u w:val="single"/>
        </w:rPr>
        <w:t xml:space="preserve">– FUERZA </w:t>
      </w:r>
      <w:r w:rsidR="00945E8F">
        <w:rPr>
          <w:rFonts w:ascii="Arial" w:hAnsi="Arial" w:cs="Arial"/>
          <w:b/>
          <w:sz w:val="20"/>
          <w:u w:val="single"/>
        </w:rPr>
        <w:t>AEROESPACIAL</w:t>
      </w:r>
      <w:r w:rsidR="00CA1228" w:rsidRPr="008D365A">
        <w:rPr>
          <w:rFonts w:ascii="Arial" w:hAnsi="Arial" w:cs="Arial"/>
          <w:b/>
          <w:sz w:val="20"/>
          <w:u w:val="single"/>
        </w:rPr>
        <w:t xml:space="preserve"> </w:t>
      </w:r>
      <w:r w:rsidRPr="008D365A">
        <w:rPr>
          <w:rFonts w:ascii="Arial" w:hAnsi="Arial" w:cs="Arial"/>
          <w:b/>
          <w:sz w:val="20"/>
          <w:u w:val="single"/>
        </w:rPr>
        <w:t xml:space="preserve">COLOMBIANA – COMANDO AÉREO DE COMBATE No. 4   </w:t>
      </w:r>
    </w:p>
    <w:p w14:paraId="3CA60CA2" w14:textId="7777777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627B4A4" w14:textId="77777777" w:rsidR="008D365A"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Evadir impuestos, derechos, licencias o cualquier otra obligación legal que se debería satisfacer. </w:t>
      </w:r>
    </w:p>
    <w:p w14:paraId="1E7A5835" w14:textId="3D59B955" w:rsidR="00BC0EBE" w:rsidRPr="008D365A" w:rsidRDefault="00BC0EBE" w:rsidP="008D365A">
      <w:pPr>
        <w:pStyle w:val="Prrafodelista"/>
        <w:numPr>
          <w:ilvl w:val="0"/>
          <w:numId w:val="7"/>
        </w:numPr>
        <w:ind w:right="227"/>
        <w:jc w:val="both"/>
        <w:rPr>
          <w:rFonts w:ascii="Arial" w:hAnsi="Arial" w:cs="Arial"/>
          <w:sz w:val="20"/>
          <w:u w:val="single"/>
        </w:rPr>
      </w:pPr>
      <w:r w:rsidRPr="008D365A">
        <w:rPr>
          <w:rFonts w:ascii="Arial" w:hAnsi="Arial" w:cs="Arial"/>
          <w:sz w:val="20"/>
        </w:rPr>
        <w:t xml:space="preserve">Inducir a un funcionario a quebrantar sus deberes oficiales de cualquiera otra manera.  </w:t>
      </w:r>
    </w:p>
    <w:p w14:paraId="5696B89A" w14:textId="77777777" w:rsidR="00BC0EBE" w:rsidRDefault="00BC0EBE" w:rsidP="00BC0EBE">
      <w:pPr>
        <w:pStyle w:val="Prrafodelista"/>
        <w:ind w:left="283" w:hanging="283"/>
        <w:jc w:val="both"/>
        <w:rPr>
          <w:rFonts w:ascii="Arial" w:hAnsi="Arial" w:cs="Arial"/>
        </w:rPr>
      </w:pPr>
    </w:p>
    <w:p w14:paraId="70E9D2EA" w14:textId="77777777" w:rsidR="00C5093D" w:rsidRDefault="00BC0EBE" w:rsidP="00C5093D">
      <w:pPr>
        <w:ind w:right="0"/>
        <w:jc w:val="both"/>
        <w:rPr>
          <w:rFonts w:ascii="Arial" w:hAnsi="Arial" w:cs="Arial"/>
          <w:sz w:val="20"/>
        </w:rPr>
      </w:pPr>
      <w:r w:rsidRPr="008D365A">
        <w:rPr>
          <w:rFonts w:ascii="Arial" w:hAnsi="Arial" w:cs="Arial"/>
          <w:sz w:val="20"/>
        </w:rPr>
        <w:t>Dentro de este marco, el(los) firmante(s) adquiere(n) los siguientes compromisos, de acuerdo con las leyes colombianas:</w:t>
      </w:r>
    </w:p>
    <w:p w14:paraId="0F27AC9D" w14:textId="77777777" w:rsidR="00C5093D" w:rsidRDefault="00C5093D" w:rsidP="00C5093D">
      <w:pPr>
        <w:ind w:right="0"/>
        <w:jc w:val="both"/>
        <w:rPr>
          <w:rFonts w:ascii="Arial" w:hAnsi="Arial" w:cs="Arial"/>
          <w:sz w:val="20"/>
        </w:rPr>
      </w:pPr>
    </w:p>
    <w:p w14:paraId="24AB0450" w14:textId="5B24916B" w:rsidR="00C5093D" w:rsidRDefault="00BC0EBE" w:rsidP="00C5093D">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El proponente participante y el </w:t>
      </w:r>
      <w:r w:rsidRPr="000130CA">
        <w:rPr>
          <w:rFonts w:ascii="Arial" w:hAnsi="Arial" w:cs="Arial"/>
          <w:b/>
          <w:bCs/>
          <w:sz w:val="20"/>
          <w:szCs w:val="20"/>
          <w:u w:val="single"/>
        </w:rPr>
        <w:t>MINISTERIO DE DEFENSA NACIONAL</w:t>
      </w:r>
      <w:r w:rsidRPr="000130CA">
        <w:rPr>
          <w:rFonts w:ascii="Arial" w:hAnsi="Arial" w:cs="Arial"/>
          <w:sz w:val="20"/>
          <w:szCs w:val="20"/>
          <w:u w:val="single"/>
        </w:rPr>
        <w:t xml:space="preserve"> </w:t>
      </w:r>
      <w:r w:rsidRPr="000130CA">
        <w:rPr>
          <w:rFonts w:ascii="Arial" w:hAnsi="Arial" w:cs="Arial"/>
          <w:b/>
          <w:sz w:val="20"/>
          <w:szCs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0130CA">
        <w:rPr>
          <w:rFonts w:ascii="Arial" w:hAnsi="Arial" w:cs="Arial"/>
          <w:b/>
          <w:sz w:val="20"/>
          <w:szCs w:val="20"/>
          <w:u w:val="single"/>
        </w:rPr>
        <w:t xml:space="preserve">COLOMBIANA – COMANDO AÉREO DE COMBATE No. 4 </w:t>
      </w:r>
      <w:r w:rsidRPr="000130CA">
        <w:rPr>
          <w:rFonts w:ascii="Arial" w:hAnsi="Arial" w:cs="Arial"/>
          <w:sz w:val="20"/>
          <w:szCs w:val="20"/>
        </w:rPr>
        <w:t xml:space="preserve">asignan importancia a la presentación de propuestas en un entorno libre, imparcial, competitivo y no sujeto a abuso. A las empresas les complace confirmar que: </w:t>
      </w:r>
    </w:p>
    <w:p w14:paraId="344F02F7" w14:textId="77777777" w:rsidR="000130CA" w:rsidRPr="000130CA" w:rsidRDefault="000130CA" w:rsidP="000130CA">
      <w:pPr>
        <w:pStyle w:val="Prrafodelista"/>
        <w:ind w:left="527" w:right="227"/>
        <w:jc w:val="both"/>
        <w:rPr>
          <w:rFonts w:ascii="Arial" w:hAnsi="Arial" w:cs="Arial"/>
          <w:sz w:val="20"/>
          <w:szCs w:val="20"/>
        </w:rPr>
      </w:pPr>
    </w:p>
    <w:p w14:paraId="607CEFB9" w14:textId="590FDC98" w:rsidR="00C5093D" w:rsidRPr="000130CA" w:rsidRDefault="00BC0EBE" w:rsidP="000130CA">
      <w:pPr>
        <w:pStyle w:val="Prrafodelista"/>
        <w:numPr>
          <w:ilvl w:val="0"/>
          <w:numId w:val="9"/>
        </w:numPr>
        <w:ind w:left="1094" w:right="454" w:hanging="357"/>
        <w:jc w:val="both"/>
        <w:rPr>
          <w:rFonts w:ascii="Arial" w:hAnsi="Arial" w:cs="Arial"/>
          <w:sz w:val="20"/>
          <w:szCs w:val="20"/>
        </w:rPr>
      </w:pPr>
      <w:r w:rsidRPr="000130CA">
        <w:rPr>
          <w:rFonts w:ascii="Arial" w:hAnsi="Arial" w:cs="Arial"/>
          <w:sz w:val="20"/>
          <w:szCs w:val="20"/>
        </w:rPr>
        <w:lastRenderedPageBreak/>
        <w:t xml:space="preserve">No ha ofrecido o concedido, ni ha intentado ofrecer o conceder y no ofrecerá ni concederá, ni directa ni indirectamente mediante agentes o terceros, ninguna inducción o recompensa impropias a ningún funcionario o asesor del </w:t>
      </w:r>
      <w:r w:rsidRPr="000130CA">
        <w:rPr>
          <w:rFonts w:ascii="Arial" w:hAnsi="Arial" w:cs="Arial"/>
          <w:b/>
          <w:bCs/>
          <w:sz w:val="20"/>
          <w:szCs w:val="20"/>
          <w:u w:val="single"/>
        </w:rPr>
        <w:t>MINISTERIO DE DEFENSA NACIONAL</w:t>
      </w:r>
      <w:r w:rsidRPr="000130CA">
        <w:rPr>
          <w:rFonts w:ascii="Arial" w:hAnsi="Arial" w:cs="Arial"/>
          <w:sz w:val="20"/>
          <w:szCs w:val="20"/>
          <w:u w:val="single"/>
        </w:rPr>
        <w:t xml:space="preserve"> </w:t>
      </w:r>
      <w:r w:rsidRPr="000130CA">
        <w:rPr>
          <w:rFonts w:ascii="Arial" w:hAnsi="Arial" w:cs="Arial"/>
          <w:b/>
          <w:sz w:val="20"/>
          <w:szCs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0130CA">
        <w:rPr>
          <w:rFonts w:ascii="Arial" w:hAnsi="Arial" w:cs="Arial"/>
          <w:b/>
          <w:sz w:val="20"/>
          <w:szCs w:val="20"/>
          <w:u w:val="single"/>
        </w:rPr>
        <w:t>COLOMBIANA – COMANDO AÉREO DE COMBATE No. 4,</w:t>
      </w:r>
      <w:r w:rsidRPr="000130CA">
        <w:rPr>
          <w:rFonts w:ascii="Arial" w:hAnsi="Arial" w:cs="Arial"/>
          <w:sz w:val="20"/>
          <w:szCs w:val="20"/>
        </w:rPr>
        <w:t xml:space="preserve"> sus parientes o socios de negocios, con el fin de obtener o retener este contrato u otra ventaja impropia. </w:t>
      </w:r>
    </w:p>
    <w:p w14:paraId="48684DBA" w14:textId="0B07E49F" w:rsidR="00BC0EBE" w:rsidRPr="000130CA" w:rsidRDefault="00BC0EBE" w:rsidP="000130CA">
      <w:pPr>
        <w:pStyle w:val="Prrafodelista"/>
        <w:numPr>
          <w:ilvl w:val="0"/>
          <w:numId w:val="9"/>
        </w:numPr>
        <w:ind w:left="1094" w:right="454" w:hanging="357"/>
        <w:jc w:val="both"/>
        <w:rPr>
          <w:rFonts w:ascii="Arial" w:hAnsi="Arial" w:cs="Arial"/>
          <w:sz w:val="20"/>
          <w:szCs w:val="20"/>
        </w:rPr>
      </w:pPr>
      <w:r w:rsidRPr="000130CA">
        <w:rPr>
          <w:rFonts w:ascii="Arial" w:hAnsi="Arial" w:cs="Arial"/>
          <w:sz w:val="20"/>
          <w:szCs w:val="20"/>
        </w:rPr>
        <w:t xml:space="preserve">No ha coludido y no coludirá con otros con el fin de limitar indebidamente la competencia para este contrato. El(los) proponente(s) comprende(n) la importancia material de estos compromisos para el </w:t>
      </w:r>
      <w:r w:rsidRPr="000130CA">
        <w:rPr>
          <w:rFonts w:ascii="Arial" w:hAnsi="Arial" w:cs="Arial"/>
          <w:b/>
          <w:bCs/>
          <w:sz w:val="20"/>
          <w:szCs w:val="20"/>
          <w:u w:val="single"/>
        </w:rPr>
        <w:t>MINISTERIO DE DEFENSA NACIONAL</w:t>
      </w:r>
      <w:r w:rsidRPr="000130CA">
        <w:rPr>
          <w:rFonts w:ascii="Arial" w:hAnsi="Arial" w:cs="Arial"/>
          <w:sz w:val="20"/>
          <w:szCs w:val="20"/>
          <w:u w:val="single"/>
        </w:rPr>
        <w:t xml:space="preserve"> </w:t>
      </w:r>
      <w:r w:rsidRPr="000130CA">
        <w:rPr>
          <w:rFonts w:ascii="Arial" w:hAnsi="Arial" w:cs="Arial"/>
          <w:b/>
          <w:sz w:val="20"/>
          <w:szCs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0130CA">
        <w:rPr>
          <w:rFonts w:ascii="Arial" w:hAnsi="Arial" w:cs="Arial"/>
          <w:b/>
          <w:sz w:val="20"/>
          <w:szCs w:val="20"/>
          <w:u w:val="single"/>
        </w:rPr>
        <w:t xml:space="preserve">COLOMBIANA – COMANDO AÉREO DE COMBATE No. 4 </w:t>
      </w:r>
      <w:r w:rsidRPr="000130CA">
        <w:rPr>
          <w:rFonts w:ascii="Arial" w:hAnsi="Arial" w:cs="Arial"/>
          <w:sz w:val="20"/>
          <w:szCs w:val="20"/>
        </w:rPr>
        <w:t xml:space="preserve">y la seriedad de los mismos. </w:t>
      </w:r>
    </w:p>
    <w:p w14:paraId="647AC4FD" w14:textId="77777777" w:rsidR="00BC0EBE" w:rsidRPr="000130CA" w:rsidRDefault="00BC0EBE" w:rsidP="00BC0EBE">
      <w:pPr>
        <w:pStyle w:val="Prrafodelista"/>
        <w:jc w:val="both"/>
        <w:rPr>
          <w:rFonts w:ascii="Arial" w:hAnsi="Arial" w:cs="Arial"/>
          <w:sz w:val="20"/>
          <w:szCs w:val="20"/>
        </w:rPr>
      </w:pPr>
    </w:p>
    <w:p w14:paraId="3E65E40E" w14:textId="731247D2" w:rsidR="00C5093D"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0130CA">
        <w:rPr>
          <w:rFonts w:ascii="Arial" w:hAnsi="Arial" w:cs="Arial"/>
          <w:b/>
          <w:bCs/>
          <w:sz w:val="20"/>
          <w:szCs w:val="20"/>
        </w:rPr>
        <w:t>NO SOBORNO</w:t>
      </w:r>
      <w:r w:rsidRPr="000130CA">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1F5A2705" w14:textId="77777777" w:rsidR="00C5093D" w:rsidRPr="000130CA" w:rsidRDefault="00C5093D" w:rsidP="000130CA">
      <w:pPr>
        <w:pStyle w:val="Prrafodelista"/>
        <w:ind w:left="170" w:right="227"/>
        <w:jc w:val="both"/>
        <w:rPr>
          <w:rFonts w:ascii="Arial" w:hAnsi="Arial" w:cs="Arial"/>
          <w:sz w:val="20"/>
          <w:szCs w:val="20"/>
        </w:rPr>
      </w:pPr>
    </w:p>
    <w:p w14:paraId="6366FBA6" w14:textId="00D0F2D0" w:rsidR="00C5093D"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6AFFD16E" w14:textId="77777777" w:rsidR="00C5093D" w:rsidRPr="000130CA" w:rsidRDefault="00C5093D" w:rsidP="000130CA">
      <w:pPr>
        <w:pStyle w:val="Prrafodelista"/>
        <w:ind w:left="170" w:right="227"/>
        <w:jc w:val="both"/>
        <w:rPr>
          <w:rFonts w:ascii="Arial" w:hAnsi="Arial" w:cs="Arial"/>
          <w:sz w:val="20"/>
          <w:szCs w:val="20"/>
        </w:rPr>
      </w:pPr>
    </w:p>
    <w:p w14:paraId="063CB302" w14:textId="77777777" w:rsidR="00C5093D"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1AC19A2" w14:textId="77777777" w:rsidR="00C5093D" w:rsidRPr="000130CA" w:rsidRDefault="00C5093D" w:rsidP="000130CA">
      <w:pPr>
        <w:pStyle w:val="Prrafodelista"/>
        <w:ind w:left="170" w:right="227"/>
        <w:rPr>
          <w:rFonts w:ascii="Arial" w:hAnsi="Arial" w:cs="Arial"/>
          <w:sz w:val="20"/>
          <w:szCs w:val="20"/>
        </w:rPr>
      </w:pPr>
    </w:p>
    <w:p w14:paraId="2283076C" w14:textId="77777777" w:rsidR="00C5093D"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7C06C11" w14:textId="77777777" w:rsidR="00C5093D" w:rsidRPr="000130CA" w:rsidRDefault="00C5093D" w:rsidP="000130CA">
      <w:pPr>
        <w:pStyle w:val="Prrafodelista"/>
        <w:ind w:left="170" w:right="227"/>
        <w:rPr>
          <w:rFonts w:ascii="Arial" w:hAnsi="Arial" w:cs="Arial"/>
          <w:sz w:val="20"/>
          <w:szCs w:val="20"/>
        </w:rPr>
      </w:pPr>
    </w:p>
    <w:p w14:paraId="464A6716" w14:textId="77777777" w:rsidR="00C5093D"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Con respecto a los pagos relacionados con el negocio, el proponente participante acuerda que los pagos a agentes y otros terceros estarán limitados a una compensación razonable por servicios claramente asociados al negocio. </w:t>
      </w:r>
    </w:p>
    <w:p w14:paraId="2F61A3CA" w14:textId="77777777" w:rsidR="00C5093D" w:rsidRPr="000130CA" w:rsidRDefault="00C5093D" w:rsidP="000130CA">
      <w:pPr>
        <w:pStyle w:val="Prrafodelista"/>
        <w:ind w:left="170" w:right="227"/>
        <w:rPr>
          <w:rFonts w:ascii="Arial" w:hAnsi="Arial" w:cs="Arial"/>
          <w:sz w:val="20"/>
          <w:szCs w:val="20"/>
        </w:rPr>
      </w:pPr>
    </w:p>
    <w:p w14:paraId="4EFA5DF3" w14:textId="4F854239" w:rsidR="00BC0EBE" w:rsidRPr="000130CA" w:rsidRDefault="00BC0EBE" w:rsidP="000130CA">
      <w:pPr>
        <w:pStyle w:val="Prrafodelista"/>
        <w:numPr>
          <w:ilvl w:val="0"/>
          <w:numId w:val="8"/>
        </w:numPr>
        <w:ind w:left="527" w:right="227" w:hanging="357"/>
        <w:jc w:val="both"/>
        <w:rPr>
          <w:rFonts w:ascii="Arial" w:hAnsi="Arial" w:cs="Arial"/>
          <w:sz w:val="20"/>
          <w:szCs w:val="20"/>
        </w:rPr>
      </w:pPr>
      <w:r w:rsidRPr="000130CA">
        <w:rPr>
          <w:rFonts w:ascii="Arial" w:hAnsi="Arial" w:cs="Arial"/>
          <w:sz w:val="20"/>
          <w:szCs w:val="20"/>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75F3185B" w14:textId="77777777" w:rsidR="00BC0EBE" w:rsidRPr="000130CA" w:rsidRDefault="00BC0EBE" w:rsidP="00BC0EBE">
      <w:pPr>
        <w:pStyle w:val="Prrafodelista"/>
        <w:jc w:val="both"/>
        <w:rPr>
          <w:rFonts w:ascii="Arial" w:hAnsi="Arial" w:cs="Arial"/>
          <w:sz w:val="20"/>
          <w:szCs w:val="20"/>
        </w:rPr>
      </w:pPr>
    </w:p>
    <w:p w14:paraId="2CA3A247" w14:textId="77777777" w:rsidR="000B4020" w:rsidRPr="000130CA" w:rsidRDefault="00BC0EBE" w:rsidP="000130CA">
      <w:pPr>
        <w:pStyle w:val="Prrafodelista"/>
        <w:numPr>
          <w:ilvl w:val="0"/>
          <w:numId w:val="10"/>
        </w:numPr>
        <w:ind w:left="1094" w:right="454" w:hanging="357"/>
        <w:jc w:val="both"/>
        <w:rPr>
          <w:rFonts w:ascii="Arial" w:hAnsi="Arial" w:cs="Arial"/>
          <w:sz w:val="20"/>
          <w:szCs w:val="20"/>
        </w:rPr>
      </w:pPr>
      <w:r w:rsidRPr="000130CA">
        <w:rPr>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49C69BE" w14:textId="77777777" w:rsidR="000B4020" w:rsidRPr="000130CA" w:rsidRDefault="00BC0EBE" w:rsidP="000130CA">
      <w:pPr>
        <w:pStyle w:val="Prrafodelista"/>
        <w:numPr>
          <w:ilvl w:val="0"/>
          <w:numId w:val="10"/>
        </w:numPr>
        <w:ind w:left="1094" w:right="454" w:hanging="357"/>
        <w:jc w:val="both"/>
        <w:rPr>
          <w:rFonts w:ascii="Arial" w:hAnsi="Arial" w:cs="Arial"/>
          <w:sz w:val="20"/>
          <w:szCs w:val="20"/>
        </w:rPr>
      </w:pPr>
      <w:r w:rsidRPr="000130CA">
        <w:rPr>
          <w:rFonts w:ascii="Arial"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p>
    <w:p w14:paraId="7ABD5D66" w14:textId="0AFA04F2" w:rsidR="00BC0EBE" w:rsidRPr="000130CA" w:rsidRDefault="00BC0EBE" w:rsidP="000130CA">
      <w:pPr>
        <w:pStyle w:val="Prrafodelista"/>
        <w:numPr>
          <w:ilvl w:val="0"/>
          <w:numId w:val="10"/>
        </w:numPr>
        <w:ind w:left="1094" w:right="454" w:hanging="357"/>
        <w:jc w:val="both"/>
        <w:rPr>
          <w:rFonts w:ascii="Arial" w:hAnsi="Arial" w:cs="Arial"/>
          <w:sz w:val="20"/>
          <w:szCs w:val="20"/>
        </w:rPr>
      </w:pPr>
      <w:r w:rsidRPr="000130CA">
        <w:rPr>
          <w:rFonts w:ascii="Arial" w:hAnsi="Arial" w:cs="Arial"/>
          <w:sz w:val="20"/>
          <w:szCs w:val="20"/>
        </w:rPr>
        <w:lastRenderedPageBreak/>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4DB51B66" w14:textId="77777777" w:rsidR="00BC0EBE" w:rsidRPr="000130CA" w:rsidRDefault="00BC0EBE" w:rsidP="00BC0EBE">
      <w:pPr>
        <w:pStyle w:val="Prrafodelista"/>
        <w:ind w:left="567"/>
        <w:rPr>
          <w:rFonts w:ascii="Arial" w:hAnsi="Arial" w:cs="Arial"/>
          <w:sz w:val="20"/>
          <w:szCs w:val="20"/>
        </w:rPr>
      </w:pPr>
    </w:p>
    <w:p w14:paraId="37E906E0" w14:textId="77777777" w:rsidR="00BC0EBE" w:rsidRPr="000130CA" w:rsidRDefault="00BC0EBE" w:rsidP="000130CA">
      <w:pPr>
        <w:ind w:left="170" w:right="227"/>
        <w:jc w:val="both"/>
        <w:rPr>
          <w:rFonts w:ascii="Arial" w:hAnsi="Arial" w:cs="Arial"/>
          <w:sz w:val="20"/>
          <w:szCs w:val="20"/>
        </w:rPr>
      </w:pPr>
      <w:r w:rsidRPr="000130CA">
        <w:rPr>
          <w:rFonts w:ascii="Arial" w:hAnsi="Arial" w:cs="Arial"/>
          <w:sz w:val="20"/>
          <w:szCs w:val="20"/>
        </w:rPr>
        <w:t xml:space="preserve">El efecto jurídico señalado en los </w:t>
      </w:r>
      <w:proofErr w:type="spellStart"/>
      <w:r w:rsidRPr="000130CA">
        <w:rPr>
          <w:rFonts w:ascii="Arial" w:hAnsi="Arial" w:cs="Arial"/>
          <w:sz w:val="20"/>
          <w:szCs w:val="20"/>
        </w:rPr>
        <w:t>subnumerales</w:t>
      </w:r>
      <w:proofErr w:type="spellEnd"/>
      <w:r w:rsidRPr="000130CA">
        <w:rPr>
          <w:rFonts w:ascii="Arial" w:hAnsi="Arial" w:cs="Arial"/>
          <w:sz w:val="20"/>
          <w:szCs w:val="20"/>
        </w:rPr>
        <w:t xml:space="preserve"> a) y b) de este numeral será aplicable solamente al proponente adjudicatario. </w:t>
      </w:r>
    </w:p>
    <w:p w14:paraId="01B98BA8" w14:textId="77777777" w:rsidR="00BC0EBE" w:rsidRPr="000130CA" w:rsidRDefault="00BC0EBE" w:rsidP="000130CA">
      <w:pPr>
        <w:ind w:right="0"/>
        <w:jc w:val="both"/>
        <w:rPr>
          <w:rFonts w:ascii="Arial" w:hAnsi="Arial" w:cs="Arial"/>
          <w:sz w:val="20"/>
          <w:szCs w:val="20"/>
        </w:rPr>
      </w:pPr>
    </w:p>
    <w:p w14:paraId="462F5C0F" w14:textId="7AF98FB1" w:rsidR="00BC0EBE" w:rsidRPr="000130CA" w:rsidRDefault="00BC0EBE" w:rsidP="000130CA">
      <w:pPr>
        <w:pStyle w:val="Prrafodelista"/>
        <w:ind w:left="595" w:right="227" w:hanging="425"/>
        <w:jc w:val="both"/>
        <w:rPr>
          <w:rFonts w:ascii="Arial" w:hAnsi="Arial" w:cs="Arial"/>
          <w:sz w:val="20"/>
          <w:szCs w:val="20"/>
        </w:rPr>
      </w:pPr>
      <w:r w:rsidRPr="00373BAD">
        <w:rPr>
          <w:rFonts w:ascii="Arial" w:hAnsi="Arial" w:cs="Arial"/>
          <w:b/>
          <w:sz w:val="20"/>
          <w:szCs w:val="20"/>
        </w:rPr>
        <w:t>8</w:t>
      </w:r>
      <w:r w:rsidRPr="000130CA">
        <w:rPr>
          <w:rFonts w:ascii="Arial" w:hAnsi="Arial" w:cs="Arial"/>
          <w:sz w:val="20"/>
          <w:szCs w:val="20"/>
        </w:rPr>
        <w:t>.</w:t>
      </w:r>
      <w:r w:rsidRPr="000130CA">
        <w:rPr>
          <w:sz w:val="20"/>
          <w:szCs w:val="20"/>
        </w:rPr>
        <w:tab/>
      </w:r>
      <w:r w:rsidRPr="000130CA">
        <w:rPr>
          <w:rFonts w:ascii="Arial" w:hAnsi="Arial" w:cs="Arial"/>
          <w:sz w:val="20"/>
          <w:szCs w:val="20"/>
        </w:rPr>
        <w:t xml:space="preserve">Adicionalmente, los funcionarios competentes del </w:t>
      </w:r>
      <w:r w:rsidRPr="000130CA">
        <w:rPr>
          <w:rFonts w:ascii="Arial" w:hAnsi="Arial" w:cs="Arial"/>
          <w:b/>
          <w:bCs/>
          <w:sz w:val="20"/>
          <w:szCs w:val="20"/>
          <w:u w:val="single"/>
        </w:rPr>
        <w:t>MINISTERIO DE DEFENSA NACIONAL</w:t>
      </w:r>
      <w:r w:rsidRPr="000130CA">
        <w:rPr>
          <w:rFonts w:ascii="Arial" w:hAnsi="Arial" w:cs="Arial"/>
          <w:sz w:val="20"/>
          <w:szCs w:val="20"/>
          <w:u w:val="single"/>
        </w:rPr>
        <w:t xml:space="preserve"> </w:t>
      </w:r>
      <w:r w:rsidRPr="000130CA">
        <w:rPr>
          <w:rFonts w:ascii="Arial" w:hAnsi="Arial" w:cs="Arial"/>
          <w:b/>
          <w:bCs/>
          <w:sz w:val="20"/>
          <w:szCs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0130CA">
        <w:rPr>
          <w:rFonts w:ascii="Arial" w:hAnsi="Arial" w:cs="Arial"/>
          <w:b/>
          <w:bCs/>
          <w:sz w:val="20"/>
          <w:szCs w:val="20"/>
          <w:u w:val="single"/>
        </w:rPr>
        <w:t>COLOMBIANA – COMANDO AÉREO DE COMBATE No. 4</w:t>
      </w:r>
      <w:r w:rsidRPr="000130CA">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1EB95DA" w14:textId="77777777" w:rsidR="00BC0EBE" w:rsidRPr="000130CA" w:rsidRDefault="00BC0EBE" w:rsidP="000130CA">
      <w:pPr>
        <w:pStyle w:val="Prrafodelista"/>
        <w:ind w:left="170" w:right="227"/>
        <w:jc w:val="both"/>
        <w:rPr>
          <w:rFonts w:ascii="Arial" w:hAnsi="Arial" w:cs="Arial"/>
          <w:sz w:val="20"/>
          <w:szCs w:val="20"/>
        </w:rPr>
      </w:pPr>
    </w:p>
    <w:p w14:paraId="65E093FA" w14:textId="53F55AD5" w:rsidR="00BC0EBE" w:rsidRPr="000130CA" w:rsidRDefault="00BC0EBE" w:rsidP="00373BAD">
      <w:pPr>
        <w:pStyle w:val="Prrafodelista"/>
        <w:ind w:left="595" w:right="227" w:hanging="425"/>
        <w:jc w:val="both"/>
        <w:rPr>
          <w:rFonts w:ascii="Arial" w:hAnsi="Arial" w:cs="Arial"/>
          <w:sz w:val="20"/>
          <w:szCs w:val="20"/>
        </w:rPr>
      </w:pPr>
      <w:r w:rsidRPr="00373BAD">
        <w:rPr>
          <w:rFonts w:ascii="Arial" w:hAnsi="Arial" w:cs="Arial"/>
          <w:b/>
          <w:sz w:val="20"/>
          <w:szCs w:val="20"/>
        </w:rPr>
        <w:t>10.</w:t>
      </w:r>
      <w:r w:rsidRPr="000130CA">
        <w:rPr>
          <w:sz w:val="20"/>
          <w:szCs w:val="20"/>
        </w:rPr>
        <w:tab/>
      </w:r>
      <w:r w:rsidRPr="000130CA">
        <w:rPr>
          <w:rFonts w:ascii="Arial" w:hAnsi="Arial" w:cs="Arial"/>
          <w:sz w:val="20"/>
          <w:szCs w:val="20"/>
        </w:rPr>
        <w:t xml:space="preserve">En caso de presentarse un incumplimiento probado del compromiso de no soborno de acuerdo con lo establecido en el numeral 7 de este Pacto, el </w:t>
      </w:r>
      <w:r w:rsidRPr="000130CA">
        <w:rPr>
          <w:rFonts w:ascii="Arial" w:hAnsi="Arial" w:cs="Arial"/>
          <w:b/>
          <w:bCs/>
          <w:sz w:val="20"/>
          <w:szCs w:val="20"/>
          <w:u w:val="single"/>
        </w:rPr>
        <w:t>MINISTERIO DE DEFENSA NACIONAL</w:t>
      </w:r>
      <w:r w:rsidRPr="000130CA">
        <w:rPr>
          <w:rFonts w:ascii="Arial" w:hAnsi="Arial" w:cs="Arial"/>
          <w:sz w:val="20"/>
          <w:szCs w:val="20"/>
          <w:u w:val="single"/>
        </w:rPr>
        <w:t xml:space="preserve"> </w:t>
      </w:r>
      <w:r w:rsidRPr="000130CA">
        <w:rPr>
          <w:rFonts w:ascii="Arial" w:hAnsi="Arial" w:cs="Arial"/>
          <w:b/>
          <w:bCs/>
          <w:sz w:val="20"/>
          <w:szCs w:val="20"/>
          <w:u w:val="single"/>
        </w:rPr>
        <w:t xml:space="preserve">– FUERZA </w:t>
      </w:r>
      <w:r w:rsidR="00945E8F">
        <w:rPr>
          <w:rFonts w:ascii="Arial" w:hAnsi="Arial" w:cs="Arial"/>
          <w:b/>
          <w:sz w:val="20"/>
          <w:u w:val="single"/>
        </w:rPr>
        <w:t>AEROESPACIAL</w:t>
      </w:r>
      <w:r w:rsidR="00945E8F" w:rsidRPr="008D365A">
        <w:rPr>
          <w:rFonts w:ascii="Arial" w:hAnsi="Arial" w:cs="Arial"/>
          <w:b/>
          <w:sz w:val="20"/>
          <w:u w:val="single"/>
        </w:rPr>
        <w:t xml:space="preserve"> </w:t>
      </w:r>
      <w:r w:rsidRPr="000130CA">
        <w:rPr>
          <w:rFonts w:ascii="Arial" w:hAnsi="Arial" w:cs="Arial"/>
          <w:b/>
          <w:bCs/>
          <w:sz w:val="20"/>
          <w:szCs w:val="20"/>
          <w:u w:val="single"/>
        </w:rPr>
        <w:t>COLOMBIANA – COMANDO AÉREO DE COMBATE No. 4</w:t>
      </w:r>
      <w:r w:rsidRPr="000130CA">
        <w:rPr>
          <w:rFonts w:ascii="Arial" w:hAnsi="Arial" w:cs="Arial"/>
          <w:sz w:val="20"/>
          <w:szCs w:val="20"/>
        </w:rPr>
        <w:t xml:space="preserve"> podrá excluir a futuro a aquel infractor para la elegibilidad de contratos en procesos de contratación directa. </w:t>
      </w:r>
    </w:p>
    <w:p w14:paraId="7399B81B" w14:textId="77777777" w:rsidR="00BC0EBE" w:rsidRPr="000130CA" w:rsidRDefault="00BC0EBE" w:rsidP="000130CA">
      <w:pPr>
        <w:pStyle w:val="Prrafodelista"/>
        <w:ind w:left="170" w:right="227"/>
        <w:jc w:val="both"/>
        <w:rPr>
          <w:rFonts w:ascii="Arial" w:hAnsi="Arial" w:cs="Arial"/>
          <w:sz w:val="20"/>
          <w:szCs w:val="20"/>
        </w:rPr>
      </w:pPr>
    </w:p>
    <w:p w14:paraId="6B38DF4A" w14:textId="77777777" w:rsidR="00BC0EBE" w:rsidRPr="000130CA" w:rsidRDefault="00BC0EBE" w:rsidP="00373BAD">
      <w:pPr>
        <w:pStyle w:val="Prrafodelista"/>
        <w:ind w:left="595" w:right="227" w:hanging="425"/>
        <w:jc w:val="both"/>
        <w:rPr>
          <w:rFonts w:ascii="Arial" w:hAnsi="Arial" w:cs="Arial"/>
          <w:sz w:val="20"/>
          <w:szCs w:val="20"/>
        </w:rPr>
      </w:pPr>
      <w:r w:rsidRPr="00373BAD">
        <w:rPr>
          <w:rFonts w:ascii="Arial" w:hAnsi="Arial" w:cs="Arial"/>
          <w:b/>
          <w:sz w:val="20"/>
          <w:szCs w:val="20"/>
        </w:rPr>
        <w:t>11.</w:t>
      </w:r>
      <w:r w:rsidRPr="000130CA">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FDB00E8" w14:textId="77777777" w:rsidR="00BC0EBE" w:rsidRPr="000130CA" w:rsidRDefault="00BC0EBE" w:rsidP="000130CA">
      <w:pPr>
        <w:pStyle w:val="Prrafodelista"/>
        <w:ind w:left="170" w:right="227"/>
        <w:jc w:val="both"/>
        <w:rPr>
          <w:rFonts w:ascii="Arial" w:hAnsi="Arial" w:cs="Arial"/>
          <w:sz w:val="20"/>
          <w:szCs w:val="20"/>
        </w:rPr>
      </w:pPr>
    </w:p>
    <w:p w14:paraId="1ECA4409" w14:textId="66FAD3C6" w:rsidR="00373BAD" w:rsidRDefault="00BC0EBE" w:rsidP="00373BAD">
      <w:pPr>
        <w:pStyle w:val="Prrafodelista"/>
        <w:ind w:left="595" w:right="227" w:hanging="425"/>
        <w:jc w:val="both"/>
        <w:rPr>
          <w:rFonts w:ascii="Arial" w:hAnsi="Arial" w:cs="Arial"/>
          <w:sz w:val="20"/>
          <w:szCs w:val="20"/>
        </w:rPr>
      </w:pPr>
      <w:r w:rsidRPr="00373BAD">
        <w:rPr>
          <w:rFonts w:ascii="Arial" w:hAnsi="Arial" w:cs="Arial"/>
          <w:b/>
          <w:sz w:val="20"/>
          <w:szCs w:val="20"/>
        </w:rPr>
        <w:t>12.</w:t>
      </w:r>
      <w:r w:rsidRPr="000130CA">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F9B4E90" w14:textId="77777777" w:rsidR="00373BAD" w:rsidRDefault="00373BAD" w:rsidP="00373BAD">
      <w:pPr>
        <w:pStyle w:val="Prrafodelista"/>
        <w:ind w:left="595" w:right="227" w:hanging="425"/>
        <w:jc w:val="both"/>
        <w:rPr>
          <w:rFonts w:ascii="Arial" w:hAnsi="Arial" w:cs="Arial"/>
          <w:sz w:val="20"/>
          <w:szCs w:val="20"/>
        </w:rPr>
      </w:pPr>
    </w:p>
    <w:p w14:paraId="155305E0" w14:textId="4421B8EA" w:rsidR="001F7973" w:rsidRPr="000130CA" w:rsidRDefault="00373BAD" w:rsidP="00373BAD">
      <w:pPr>
        <w:pStyle w:val="Prrafodelista"/>
        <w:ind w:left="595" w:right="227" w:hanging="425"/>
        <w:jc w:val="both"/>
        <w:rPr>
          <w:rFonts w:ascii="Arial" w:hAnsi="Arial" w:cs="Arial"/>
          <w:sz w:val="20"/>
          <w:szCs w:val="20"/>
        </w:rPr>
      </w:pPr>
      <w:r w:rsidRPr="00373BAD">
        <w:rPr>
          <w:rFonts w:ascii="Arial" w:hAnsi="Arial" w:cs="Arial"/>
          <w:b/>
          <w:sz w:val="20"/>
          <w:szCs w:val="20"/>
        </w:rPr>
        <w:t>13.</w:t>
      </w:r>
      <w:r>
        <w:rPr>
          <w:rFonts w:ascii="Arial" w:hAnsi="Arial" w:cs="Arial"/>
          <w:sz w:val="20"/>
          <w:szCs w:val="20"/>
        </w:rPr>
        <w:t xml:space="preserve">  </w:t>
      </w:r>
      <w:r w:rsidR="00BC0EBE" w:rsidRPr="000130CA">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r w:rsidR="00CA1228" w:rsidRPr="000130CA">
        <w:rPr>
          <w:rFonts w:ascii="Arial" w:hAnsi="Arial" w:cs="Arial"/>
          <w:sz w:val="20"/>
          <w:szCs w:val="20"/>
        </w:rPr>
        <w:t>.</w:t>
      </w:r>
    </w:p>
    <w:p w14:paraId="76B92553" w14:textId="5CBFB13D" w:rsidR="00CA1228" w:rsidRDefault="00CA1228" w:rsidP="000130CA">
      <w:pPr>
        <w:ind w:right="0"/>
        <w:rPr>
          <w:sz w:val="20"/>
          <w:szCs w:val="20"/>
        </w:rPr>
      </w:pPr>
    </w:p>
    <w:p w14:paraId="40FF4EE5" w14:textId="77777777" w:rsidR="00373BAD" w:rsidRPr="000130CA" w:rsidRDefault="00373BAD" w:rsidP="000130CA">
      <w:pPr>
        <w:ind w:right="0"/>
        <w:rPr>
          <w:sz w:val="20"/>
          <w:szCs w:val="20"/>
        </w:rPr>
      </w:pPr>
    </w:p>
    <w:p w14:paraId="3DFBC8B2" w14:textId="77777777" w:rsidR="00CA1228" w:rsidRPr="000130CA" w:rsidRDefault="00CA1228" w:rsidP="000130CA">
      <w:pPr>
        <w:ind w:right="0"/>
        <w:jc w:val="both"/>
        <w:rPr>
          <w:rFonts w:ascii="Arial" w:hAnsi="Arial" w:cs="Arial"/>
          <w:sz w:val="20"/>
          <w:szCs w:val="20"/>
        </w:rPr>
      </w:pPr>
      <w:r w:rsidRPr="000130CA">
        <w:rPr>
          <w:rFonts w:ascii="Arial" w:hAnsi="Arial" w:cs="Arial"/>
          <w:sz w:val="20"/>
          <w:szCs w:val="20"/>
        </w:rPr>
        <w:t xml:space="preserve">Para constancia de lo anterior, se firma el presente documento en __________________, a los _____ días del mes de _______________de 202X. </w:t>
      </w:r>
    </w:p>
    <w:p w14:paraId="7F4F2AC1" w14:textId="77777777" w:rsidR="00CA1228" w:rsidRPr="000130CA" w:rsidRDefault="00CA1228" w:rsidP="000130CA">
      <w:pPr>
        <w:ind w:right="0"/>
        <w:jc w:val="both"/>
        <w:rPr>
          <w:rFonts w:ascii="Arial" w:hAnsi="Arial" w:cs="Arial"/>
          <w:sz w:val="20"/>
          <w:szCs w:val="20"/>
        </w:rPr>
      </w:pPr>
    </w:p>
    <w:p w14:paraId="1B282301" w14:textId="77777777" w:rsidR="00CA1228" w:rsidRPr="000130CA" w:rsidRDefault="00CA1228" w:rsidP="000130CA">
      <w:pPr>
        <w:ind w:right="0"/>
        <w:jc w:val="both"/>
        <w:rPr>
          <w:rFonts w:ascii="Arial" w:hAnsi="Arial" w:cs="Arial"/>
          <w:sz w:val="20"/>
          <w:szCs w:val="20"/>
        </w:rPr>
      </w:pPr>
    </w:p>
    <w:p w14:paraId="79A9A4D7" w14:textId="77777777" w:rsidR="00C0502A" w:rsidRPr="000130CA" w:rsidRDefault="00C0502A" w:rsidP="000130CA">
      <w:pPr>
        <w:ind w:right="0"/>
        <w:jc w:val="both"/>
        <w:rPr>
          <w:rFonts w:ascii="Arial" w:hAnsi="Arial" w:cs="Arial"/>
          <w:sz w:val="20"/>
          <w:szCs w:val="20"/>
        </w:rPr>
      </w:pPr>
    </w:p>
    <w:p w14:paraId="48E51CB7" w14:textId="77777777" w:rsidR="00CA1228" w:rsidRPr="0021014D" w:rsidRDefault="00CA1228" w:rsidP="000130CA">
      <w:pPr>
        <w:ind w:right="0"/>
        <w:jc w:val="both"/>
        <w:rPr>
          <w:rFonts w:ascii="Arial" w:hAnsi="Arial" w:cs="Arial"/>
          <w:sz w:val="18"/>
          <w:szCs w:val="20"/>
        </w:rPr>
      </w:pPr>
      <w:r w:rsidRPr="0021014D">
        <w:rPr>
          <w:rFonts w:ascii="Arial" w:hAnsi="Arial" w:cs="Arial"/>
          <w:sz w:val="18"/>
          <w:szCs w:val="20"/>
        </w:rPr>
        <w:t>_______________________________________</w:t>
      </w:r>
    </w:p>
    <w:p w14:paraId="188B6CDA" w14:textId="77777777" w:rsidR="00CA1228" w:rsidRPr="0021014D" w:rsidRDefault="00CA1228" w:rsidP="000130CA">
      <w:pPr>
        <w:autoSpaceDE w:val="0"/>
        <w:autoSpaceDN w:val="0"/>
        <w:adjustRightInd w:val="0"/>
        <w:ind w:right="0"/>
        <w:rPr>
          <w:rFonts w:ascii="Arial" w:hAnsi="Arial" w:cs="Arial"/>
          <w:color w:val="808080" w:themeColor="background1" w:themeShade="80"/>
          <w:sz w:val="18"/>
          <w:szCs w:val="20"/>
        </w:rPr>
      </w:pPr>
      <w:r w:rsidRPr="0021014D">
        <w:rPr>
          <w:rFonts w:ascii="Arial" w:hAnsi="Arial" w:cs="Arial"/>
          <w:color w:val="808080" w:themeColor="background1" w:themeShade="80"/>
          <w:sz w:val="18"/>
          <w:szCs w:val="20"/>
        </w:rPr>
        <w:t>[</w:t>
      </w:r>
      <w:r w:rsidRPr="0021014D">
        <w:rPr>
          <w:rFonts w:ascii="Arial" w:eastAsia="Arial" w:hAnsi="Arial" w:cs="Arial"/>
          <w:color w:val="808080" w:themeColor="background1" w:themeShade="80"/>
          <w:sz w:val="18"/>
          <w:szCs w:val="20"/>
        </w:rPr>
        <w:t>Firma representante legal del Proponente o del Proponente persona natural</w:t>
      </w:r>
      <w:r w:rsidRPr="0021014D">
        <w:rPr>
          <w:rFonts w:ascii="Arial" w:hAnsi="Arial" w:cs="Arial"/>
          <w:color w:val="808080" w:themeColor="background1" w:themeShade="80"/>
          <w:sz w:val="18"/>
          <w:szCs w:val="20"/>
        </w:rPr>
        <w:t xml:space="preserve">] </w:t>
      </w:r>
    </w:p>
    <w:p w14:paraId="37DBAEE7" w14:textId="77777777" w:rsidR="00CA1228" w:rsidRPr="0021014D" w:rsidRDefault="00CA1228" w:rsidP="000130CA">
      <w:pPr>
        <w:autoSpaceDE w:val="0"/>
        <w:autoSpaceDN w:val="0"/>
        <w:adjustRightInd w:val="0"/>
        <w:ind w:right="0"/>
        <w:rPr>
          <w:rFonts w:ascii="Arial" w:hAnsi="Arial" w:cs="Arial"/>
          <w:sz w:val="18"/>
          <w:szCs w:val="20"/>
        </w:rPr>
      </w:pPr>
      <w:r w:rsidRPr="0021014D">
        <w:rPr>
          <w:rFonts w:ascii="Arial" w:hAnsi="Arial" w:cs="Arial"/>
          <w:b/>
          <w:sz w:val="18"/>
          <w:szCs w:val="20"/>
        </w:rPr>
        <w:t>No</w:t>
      </w:r>
      <w:r w:rsidRPr="0021014D">
        <w:rPr>
          <w:rFonts w:ascii="Arial" w:hAnsi="Arial" w:cs="Arial"/>
          <w:b/>
          <w:spacing w:val="4"/>
          <w:sz w:val="18"/>
          <w:szCs w:val="20"/>
        </w:rPr>
        <w:t>m</w:t>
      </w:r>
      <w:r w:rsidRPr="0021014D">
        <w:rPr>
          <w:rFonts w:ascii="Arial" w:hAnsi="Arial" w:cs="Arial"/>
          <w:b/>
          <w:sz w:val="18"/>
          <w:szCs w:val="20"/>
        </w:rPr>
        <w:t>bre:</w:t>
      </w:r>
      <w:r w:rsidRPr="0021014D">
        <w:rPr>
          <w:rFonts w:ascii="Arial" w:hAnsi="Arial" w:cs="Arial"/>
          <w:spacing w:val="-8"/>
          <w:sz w:val="18"/>
          <w:szCs w:val="20"/>
        </w:rPr>
        <w:t xml:space="preserve"> </w:t>
      </w:r>
      <w:r w:rsidRPr="0021014D">
        <w:rPr>
          <w:rFonts w:ascii="Arial" w:hAnsi="Arial" w:cs="Arial"/>
          <w:color w:val="808080" w:themeColor="background1" w:themeShade="80"/>
          <w:sz w:val="18"/>
          <w:szCs w:val="20"/>
        </w:rPr>
        <w:t>[</w:t>
      </w:r>
      <w:r w:rsidRPr="0021014D">
        <w:rPr>
          <w:rFonts w:ascii="Arial" w:eastAsia="Arial" w:hAnsi="Arial" w:cs="Arial"/>
          <w:color w:val="808080" w:themeColor="background1" w:themeShade="80"/>
          <w:sz w:val="18"/>
          <w:szCs w:val="20"/>
        </w:rPr>
        <w:t>Insertar información</w:t>
      </w:r>
      <w:r w:rsidRPr="0021014D">
        <w:rPr>
          <w:rFonts w:ascii="Arial" w:hAnsi="Arial" w:cs="Arial"/>
          <w:color w:val="808080" w:themeColor="background1" w:themeShade="80"/>
          <w:sz w:val="18"/>
          <w:szCs w:val="20"/>
        </w:rPr>
        <w:t>]</w:t>
      </w:r>
    </w:p>
    <w:p w14:paraId="3D032DAB" w14:textId="01D1A73E" w:rsidR="00CA1228" w:rsidRPr="0021014D" w:rsidRDefault="00CA1228" w:rsidP="000130CA">
      <w:pPr>
        <w:ind w:right="0"/>
        <w:rPr>
          <w:sz w:val="18"/>
          <w:szCs w:val="20"/>
        </w:rPr>
      </w:pPr>
      <w:r w:rsidRPr="0021014D">
        <w:rPr>
          <w:rFonts w:ascii="Arial" w:hAnsi="Arial" w:cs="Arial"/>
          <w:b/>
          <w:sz w:val="18"/>
          <w:szCs w:val="20"/>
        </w:rPr>
        <w:t>Do</w:t>
      </w:r>
      <w:r w:rsidRPr="0021014D">
        <w:rPr>
          <w:rFonts w:ascii="Arial" w:hAnsi="Arial" w:cs="Arial"/>
          <w:b/>
          <w:spacing w:val="1"/>
          <w:sz w:val="18"/>
          <w:szCs w:val="20"/>
        </w:rPr>
        <w:t>c</w:t>
      </w:r>
      <w:r w:rsidRPr="0021014D">
        <w:rPr>
          <w:rFonts w:ascii="Arial" w:hAnsi="Arial" w:cs="Arial"/>
          <w:b/>
          <w:sz w:val="18"/>
          <w:szCs w:val="20"/>
        </w:rPr>
        <w:t>u</w:t>
      </w:r>
      <w:r w:rsidRPr="0021014D">
        <w:rPr>
          <w:rFonts w:ascii="Arial" w:hAnsi="Arial" w:cs="Arial"/>
          <w:b/>
          <w:spacing w:val="4"/>
          <w:sz w:val="18"/>
          <w:szCs w:val="20"/>
        </w:rPr>
        <w:t>m</w:t>
      </w:r>
      <w:r w:rsidRPr="0021014D">
        <w:rPr>
          <w:rFonts w:ascii="Arial" w:hAnsi="Arial" w:cs="Arial"/>
          <w:b/>
          <w:sz w:val="18"/>
          <w:szCs w:val="20"/>
        </w:rPr>
        <w:t>e</w:t>
      </w:r>
      <w:r w:rsidRPr="0021014D">
        <w:rPr>
          <w:rFonts w:ascii="Arial" w:hAnsi="Arial" w:cs="Arial"/>
          <w:b/>
          <w:spacing w:val="-1"/>
          <w:sz w:val="18"/>
          <w:szCs w:val="20"/>
        </w:rPr>
        <w:t>n</w:t>
      </w:r>
      <w:r w:rsidRPr="0021014D">
        <w:rPr>
          <w:rFonts w:ascii="Arial" w:hAnsi="Arial" w:cs="Arial"/>
          <w:b/>
          <w:sz w:val="18"/>
          <w:szCs w:val="20"/>
        </w:rPr>
        <w:t>to</w:t>
      </w:r>
      <w:r w:rsidRPr="0021014D">
        <w:rPr>
          <w:rFonts w:ascii="Arial" w:hAnsi="Arial" w:cs="Arial"/>
          <w:b/>
          <w:spacing w:val="-11"/>
          <w:sz w:val="18"/>
          <w:szCs w:val="20"/>
        </w:rPr>
        <w:t xml:space="preserve"> </w:t>
      </w:r>
      <w:r w:rsidRPr="0021014D">
        <w:rPr>
          <w:rFonts w:ascii="Arial" w:hAnsi="Arial" w:cs="Arial"/>
          <w:b/>
          <w:sz w:val="18"/>
          <w:szCs w:val="20"/>
        </w:rPr>
        <w:t>de</w:t>
      </w:r>
      <w:r w:rsidRPr="0021014D">
        <w:rPr>
          <w:rFonts w:ascii="Arial" w:hAnsi="Arial" w:cs="Arial"/>
          <w:b/>
          <w:spacing w:val="-3"/>
          <w:sz w:val="18"/>
          <w:szCs w:val="20"/>
        </w:rPr>
        <w:t xml:space="preserve"> </w:t>
      </w:r>
      <w:r w:rsidRPr="0021014D">
        <w:rPr>
          <w:rFonts w:ascii="Arial" w:hAnsi="Arial" w:cs="Arial"/>
          <w:b/>
          <w:spacing w:val="2"/>
          <w:sz w:val="18"/>
          <w:szCs w:val="20"/>
        </w:rPr>
        <w:t>I</w:t>
      </w:r>
      <w:r w:rsidRPr="0021014D">
        <w:rPr>
          <w:rFonts w:ascii="Arial" w:hAnsi="Arial" w:cs="Arial"/>
          <w:b/>
          <w:sz w:val="18"/>
          <w:szCs w:val="20"/>
        </w:rPr>
        <w:t>d</w:t>
      </w:r>
      <w:r w:rsidRPr="0021014D">
        <w:rPr>
          <w:rFonts w:ascii="Arial" w:hAnsi="Arial" w:cs="Arial"/>
          <w:b/>
          <w:spacing w:val="-1"/>
          <w:sz w:val="18"/>
          <w:szCs w:val="20"/>
        </w:rPr>
        <w:t>e</w:t>
      </w:r>
      <w:r w:rsidRPr="0021014D">
        <w:rPr>
          <w:rFonts w:ascii="Arial" w:hAnsi="Arial" w:cs="Arial"/>
          <w:b/>
          <w:spacing w:val="2"/>
          <w:sz w:val="18"/>
          <w:szCs w:val="20"/>
        </w:rPr>
        <w:t>n</w:t>
      </w:r>
      <w:r w:rsidRPr="0021014D">
        <w:rPr>
          <w:rFonts w:ascii="Arial" w:hAnsi="Arial" w:cs="Arial"/>
          <w:b/>
          <w:sz w:val="18"/>
          <w:szCs w:val="20"/>
        </w:rPr>
        <w:t>t</w:t>
      </w:r>
      <w:r w:rsidRPr="0021014D">
        <w:rPr>
          <w:rFonts w:ascii="Arial" w:hAnsi="Arial" w:cs="Arial"/>
          <w:b/>
          <w:spacing w:val="-1"/>
          <w:sz w:val="18"/>
          <w:szCs w:val="20"/>
        </w:rPr>
        <w:t>i</w:t>
      </w:r>
      <w:r w:rsidRPr="0021014D">
        <w:rPr>
          <w:rFonts w:ascii="Arial" w:hAnsi="Arial" w:cs="Arial"/>
          <w:b/>
          <w:spacing w:val="2"/>
          <w:sz w:val="18"/>
          <w:szCs w:val="20"/>
        </w:rPr>
        <w:t>d</w:t>
      </w:r>
      <w:r w:rsidRPr="0021014D">
        <w:rPr>
          <w:rFonts w:ascii="Arial" w:hAnsi="Arial" w:cs="Arial"/>
          <w:b/>
          <w:sz w:val="18"/>
          <w:szCs w:val="20"/>
        </w:rPr>
        <w:t>a</w:t>
      </w:r>
      <w:r w:rsidRPr="0021014D">
        <w:rPr>
          <w:rFonts w:ascii="Arial" w:hAnsi="Arial" w:cs="Arial"/>
          <w:b/>
          <w:spacing w:val="-1"/>
          <w:sz w:val="18"/>
          <w:szCs w:val="20"/>
        </w:rPr>
        <w:t>d</w:t>
      </w:r>
      <w:r w:rsidRPr="0021014D">
        <w:rPr>
          <w:rFonts w:ascii="Arial" w:hAnsi="Arial" w:cs="Arial"/>
          <w:b/>
          <w:sz w:val="18"/>
          <w:szCs w:val="20"/>
        </w:rPr>
        <w:t>:</w:t>
      </w:r>
      <w:r w:rsidRPr="0021014D">
        <w:rPr>
          <w:rFonts w:ascii="Arial" w:hAnsi="Arial" w:cs="Arial"/>
          <w:spacing w:val="-6"/>
          <w:sz w:val="18"/>
          <w:szCs w:val="20"/>
        </w:rPr>
        <w:t xml:space="preserve"> </w:t>
      </w:r>
      <w:r w:rsidRPr="0021014D">
        <w:rPr>
          <w:rFonts w:ascii="Arial" w:hAnsi="Arial" w:cs="Arial"/>
          <w:color w:val="808080" w:themeColor="background1" w:themeShade="80"/>
          <w:sz w:val="18"/>
          <w:szCs w:val="20"/>
        </w:rPr>
        <w:t>[</w:t>
      </w:r>
      <w:r w:rsidRPr="0021014D">
        <w:rPr>
          <w:rFonts w:ascii="Arial" w:eastAsia="Arial" w:hAnsi="Arial" w:cs="Arial"/>
          <w:color w:val="808080" w:themeColor="background1" w:themeShade="80"/>
          <w:sz w:val="18"/>
          <w:szCs w:val="20"/>
        </w:rPr>
        <w:t>Insertar información</w:t>
      </w:r>
      <w:r w:rsidRPr="0021014D">
        <w:rPr>
          <w:rFonts w:ascii="Arial" w:hAnsi="Arial" w:cs="Arial"/>
          <w:color w:val="808080" w:themeColor="background1" w:themeShade="80"/>
          <w:sz w:val="18"/>
          <w:szCs w:val="20"/>
        </w:rPr>
        <w:t>]</w:t>
      </w:r>
    </w:p>
    <w:sectPr w:rsidR="00CA1228" w:rsidRPr="0021014D">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5A346" w14:textId="77777777" w:rsidR="00561177" w:rsidRDefault="00561177" w:rsidP="003E3FF5">
      <w:r>
        <w:separator/>
      </w:r>
    </w:p>
  </w:endnote>
  <w:endnote w:type="continuationSeparator" w:id="0">
    <w:p w14:paraId="45357414" w14:textId="77777777" w:rsidR="00561177" w:rsidRDefault="00561177"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928A" w14:textId="77777777" w:rsidR="00561177" w:rsidRDefault="00561177" w:rsidP="003E3FF5">
      <w:r>
        <w:separator/>
      </w:r>
    </w:p>
  </w:footnote>
  <w:footnote w:type="continuationSeparator" w:id="0">
    <w:p w14:paraId="71CE35B9" w14:textId="77777777" w:rsidR="00561177" w:rsidRDefault="00561177"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395F4B0C" w:rsidR="003E3FF5" w:rsidRPr="008D365A" w:rsidRDefault="00AA7AAA" w:rsidP="00EC769D">
    <w:pPr>
      <w:ind w:left="-284" w:right="-227"/>
    </w:pPr>
    <w:r>
      <w:rPr>
        <w:noProof/>
      </w:rPr>
      <w:t xml:space="preserve">                    </w:t>
    </w:r>
    <w:r>
      <w:t xml:space="preserve">                     </w:t>
    </w:r>
    <w:r w:rsidR="001E0F36">
      <w:rPr>
        <w:noProof/>
      </w:rPr>
      <w:drawing>
        <wp:inline distT="0" distB="0" distL="0" distR="0" wp14:anchorId="17CECBE0" wp14:editId="7E23FCED">
          <wp:extent cx="5689711" cy="556592"/>
          <wp:effectExtent l="0" t="0" r="0" b="0"/>
          <wp:docPr id="1" name="Imagen 1"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7912" cy="568155"/>
                  </a:xfrm>
                  <a:prstGeom prst="rect">
                    <a:avLst/>
                  </a:prstGeom>
                  <a:noFill/>
                  <a:ln>
                    <a:noFill/>
                  </a:ln>
                </pic:spPr>
              </pic:pic>
            </a:graphicData>
          </a:graphic>
        </wp:inline>
      </w:drawing>
    </w:r>
    <w:r>
      <w:t xml:space="preserve">                                                         </w:t>
    </w:r>
    <w:r w:rsidR="00E83061">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F4948"/>
    <w:multiLevelType w:val="hybridMultilevel"/>
    <w:tmpl w:val="429A5C5C"/>
    <w:lvl w:ilvl="0" w:tplc="9D843C0C">
      <w:start w:val="1"/>
      <w:numFmt w:val="upperLetter"/>
      <w:lvlText w:val="%1."/>
      <w:lvlJc w:val="left"/>
      <w:pPr>
        <w:ind w:left="782" w:hanging="360"/>
      </w:pPr>
      <w:rPr>
        <w:rFonts w:hint="default"/>
        <w:b/>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2"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 w15:restartNumberingAfterBreak="0">
    <w:nsid w:val="533C65D4"/>
    <w:multiLevelType w:val="hybridMultilevel"/>
    <w:tmpl w:val="DF2072F8"/>
    <w:lvl w:ilvl="0" w:tplc="F7FADFD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8D83A17"/>
    <w:multiLevelType w:val="hybridMultilevel"/>
    <w:tmpl w:val="FBAEEE58"/>
    <w:lvl w:ilvl="0" w:tplc="A81A7294">
      <w:start w:val="1"/>
      <w:numFmt w:val="decimal"/>
      <w:lvlText w:val="%1."/>
      <w:lvlJc w:val="left"/>
      <w:pPr>
        <w:ind w:left="530" w:hanging="360"/>
      </w:pPr>
      <w:rPr>
        <w:rFonts w:hint="default"/>
        <w:b/>
        <w:u w:val="none"/>
      </w:rPr>
    </w:lvl>
    <w:lvl w:ilvl="1" w:tplc="240A0019" w:tentative="1">
      <w:start w:val="1"/>
      <w:numFmt w:val="lowerLetter"/>
      <w:lvlText w:val="%2."/>
      <w:lvlJc w:val="left"/>
      <w:pPr>
        <w:ind w:left="1250" w:hanging="360"/>
      </w:pPr>
    </w:lvl>
    <w:lvl w:ilvl="2" w:tplc="240A001B" w:tentative="1">
      <w:start w:val="1"/>
      <w:numFmt w:val="lowerRoman"/>
      <w:lvlText w:val="%3."/>
      <w:lvlJc w:val="right"/>
      <w:pPr>
        <w:ind w:left="1970" w:hanging="180"/>
      </w:pPr>
    </w:lvl>
    <w:lvl w:ilvl="3" w:tplc="240A000F" w:tentative="1">
      <w:start w:val="1"/>
      <w:numFmt w:val="decimal"/>
      <w:lvlText w:val="%4."/>
      <w:lvlJc w:val="left"/>
      <w:pPr>
        <w:ind w:left="2690" w:hanging="360"/>
      </w:pPr>
    </w:lvl>
    <w:lvl w:ilvl="4" w:tplc="240A0019" w:tentative="1">
      <w:start w:val="1"/>
      <w:numFmt w:val="lowerLetter"/>
      <w:lvlText w:val="%5."/>
      <w:lvlJc w:val="left"/>
      <w:pPr>
        <w:ind w:left="3410" w:hanging="360"/>
      </w:pPr>
    </w:lvl>
    <w:lvl w:ilvl="5" w:tplc="240A001B" w:tentative="1">
      <w:start w:val="1"/>
      <w:numFmt w:val="lowerRoman"/>
      <w:lvlText w:val="%6."/>
      <w:lvlJc w:val="right"/>
      <w:pPr>
        <w:ind w:left="4130" w:hanging="180"/>
      </w:pPr>
    </w:lvl>
    <w:lvl w:ilvl="6" w:tplc="240A000F" w:tentative="1">
      <w:start w:val="1"/>
      <w:numFmt w:val="decimal"/>
      <w:lvlText w:val="%7."/>
      <w:lvlJc w:val="left"/>
      <w:pPr>
        <w:ind w:left="4850" w:hanging="360"/>
      </w:pPr>
    </w:lvl>
    <w:lvl w:ilvl="7" w:tplc="240A0019" w:tentative="1">
      <w:start w:val="1"/>
      <w:numFmt w:val="lowerLetter"/>
      <w:lvlText w:val="%8."/>
      <w:lvlJc w:val="left"/>
      <w:pPr>
        <w:ind w:left="5570" w:hanging="360"/>
      </w:pPr>
    </w:lvl>
    <w:lvl w:ilvl="8" w:tplc="240A001B" w:tentative="1">
      <w:start w:val="1"/>
      <w:numFmt w:val="lowerRoman"/>
      <w:lvlText w:val="%9."/>
      <w:lvlJc w:val="right"/>
      <w:pPr>
        <w:ind w:left="6290" w:hanging="180"/>
      </w:pPr>
    </w:lvl>
  </w:abstractNum>
  <w:abstractNum w:abstractNumId="8" w15:restartNumberingAfterBreak="0">
    <w:nsid w:val="7BD445F3"/>
    <w:multiLevelType w:val="hybridMultilevel"/>
    <w:tmpl w:val="D1F66A60"/>
    <w:lvl w:ilvl="0" w:tplc="79ECF30A">
      <w:start w:val="1"/>
      <w:numFmt w:val="upperLetter"/>
      <w:lvlText w:val="%1."/>
      <w:lvlJc w:val="left"/>
      <w:pPr>
        <w:ind w:left="887" w:hanging="360"/>
      </w:pPr>
      <w:rPr>
        <w:rFonts w:hint="default"/>
        <w:b/>
        <w:sz w:val="20"/>
      </w:rPr>
    </w:lvl>
    <w:lvl w:ilvl="1" w:tplc="240A0019" w:tentative="1">
      <w:start w:val="1"/>
      <w:numFmt w:val="lowerLetter"/>
      <w:lvlText w:val="%2."/>
      <w:lvlJc w:val="left"/>
      <w:pPr>
        <w:ind w:left="1607" w:hanging="360"/>
      </w:pPr>
    </w:lvl>
    <w:lvl w:ilvl="2" w:tplc="240A001B" w:tentative="1">
      <w:start w:val="1"/>
      <w:numFmt w:val="lowerRoman"/>
      <w:lvlText w:val="%3."/>
      <w:lvlJc w:val="right"/>
      <w:pPr>
        <w:ind w:left="2327" w:hanging="180"/>
      </w:pPr>
    </w:lvl>
    <w:lvl w:ilvl="3" w:tplc="240A000F" w:tentative="1">
      <w:start w:val="1"/>
      <w:numFmt w:val="decimal"/>
      <w:lvlText w:val="%4."/>
      <w:lvlJc w:val="left"/>
      <w:pPr>
        <w:ind w:left="3047" w:hanging="360"/>
      </w:pPr>
    </w:lvl>
    <w:lvl w:ilvl="4" w:tplc="240A0019" w:tentative="1">
      <w:start w:val="1"/>
      <w:numFmt w:val="lowerLetter"/>
      <w:lvlText w:val="%5."/>
      <w:lvlJc w:val="left"/>
      <w:pPr>
        <w:ind w:left="3767" w:hanging="360"/>
      </w:pPr>
    </w:lvl>
    <w:lvl w:ilvl="5" w:tplc="240A001B" w:tentative="1">
      <w:start w:val="1"/>
      <w:numFmt w:val="lowerRoman"/>
      <w:lvlText w:val="%6."/>
      <w:lvlJc w:val="right"/>
      <w:pPr>
        <w:ind w:left="4487" w:hanging="180"/>
      </w:pPr>
    </w:lvl>
    <w:lvl w:ilvl="6" w:tplc="240A000F" w:tentative="1">
      <w:start w:val="1"/>
      <w:numFmt w:val="decimal"/>
      <w:lvlText w:val="%7."/>
      <w:lvlJc w:val="left"/>
      <w:pPr>
        <w:ind w:left="5207" w:hanging="360"/>
      </w:pPr>
    </w:lvl>
    <w:lvl w:ilvl="7" w:tplc="240A0019" w:tentative="1">
      <w:start w:val="1"/>
      <w:numFmt w:val="lowerLetter"/>
      <w:lvlText w:val="%8."/>
      <w:lvlJc w:val="left"/>
      <w:pPr>
        <w:ind w:left="5927" w:hanging="360"/>
      </w:pPr>
    </w:lvl>
    <w:lvl w:ilvl="8" w:tplc="240A001B" w:tentative="1">
      <w:start w:val="1"/>
      <w:numFmt w:val="lowerRoman"/>
      <w:lvlText w:val="%9."/>
      <w:lvlJc w:val="right"/>
      <w:pPr>
        <w:ind w:left="6647" w:hanging="180"/>
      </w:pPr>
    </w:lvl>
  </w:abstractNum>
  <w:num w:numId="1">
    <w:abstractNumId w:val="3"/>
  </w:num>
  <w:num w:numId="2">
    <w:abstractNumId w:val="5"/>
  </w:num>
  <w:num w:numId="3">
    <w:abstractNumId w:val="0"/>
  </w:num>
  <w:num w:numId="4">
    <w:abstractNumId w:val="6"/>
  </w:num>
  <w:num w:numId="5">
    <w:abstractNumId w:val="2"/>
  </w:num>
  <w:num w:numId="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7"/>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130CA"/>
    <w:rsid w:val="000318DE"/>
    <w:rsid w:val="000338CE"/>
    <w:rsid w:val="00043BE8"/>
    <w:rsid w:val="000B4020"/>
    <w:rsid w:val="000C4512"/>
    <w:rsid w:val="000D0CC9"/>
    <w:rsid w:val="000D44BD"/>
    <w:rsid w:val="000F7112"/>
    <w:rsid w:val="001275B7"/>
    <w:rsid w:val="001832C7"/>
    <w:rsid w:val="00187E6F"/>
    <w:rsid w:val="00192EB4"/>
    <w:rsid w:val="001A6216"/>
    <w:rsid w:val="001E0F36"/>
    <w:rsid w:val="001F7973"/>
    <w:rsid w:val="002038E8"/>
    <w:rsid w:val="0021014D"/>
    <w:rsid w:val="00217AEB"/>
    <w:rsid w:val="00221094"/>
    <w:rsid w:val="00234532"/>
    <w:rsid w:val="0026775B"/>
    <w:rsid w:val="002713EE"/>
    <w:rsid w:val="002871F6"/>
    <w:rsid w:val="00292A5B"/>
    <w:rsid w:val="0029641D"/>
    <w:rsid w:val="002B43F0"/>
    <w:rsid w:val="00300111"/>
    <w:rsid w:val="00312967"/>
    <w:rsid w:val="00325277"/>
    <w:rsid w:val="00373BAD"/>
    <w:rsid w:val="00392D50"/>
    <w:rsid w:val="003B338D"/>
    <w:rsid w:val="003D0201"/>
    <w:rsid w:val="003E3FF5"/>
    <w:rsid w:val="003E5227"/>
    <w:rsid w:val="003F2ED6"/>
    <w:rsid w:val="00431CAE"/>
    <w:rsid w:val="004340D4"/>
    <w:rsid w:val="0044179E"/>
    <w:rsid w:val="00480148"/>
    <w:rsid w:val="004A3BCC"/>
    <w:rsid w:val="004A7C06"/>
    <w:rsid w:val="004E7C65"/>
    <w:rsid w:val="00504B7B"/>
    <w:rsid w:val="00507502"/>
    <w:rsid w:val="0051751A"/>
    <w:rsid w:val="00557B9B"/>
    <w:rsid w:val="00561177"/>
    <w:rsid w:val="00566609"/>
    <w:rsid w:val="005C6D96"/>
    <w:rsid w:val="005D6F56"/>
    <w:rsid w:val="005E57E8"/>
    <w:rsid w:val="005E7D9F"/>
    <w:rsid w:val="006119A5"/>
    <w:rsid w:val="00617D8A"/>
    <w:rsid w:val="006822B4"/>
    <w:rsid w:val="006B01C2"/>
    <w:rsid w:val="00701525"/>
    <w:rsid w:val="007248AB"/>
    <w:rsid w:val="00743404"/>
    <w:rsid w:val="007436AC"/>
    <w:rsid w:val="00770997"/>
    <w:rsid w:val="007B7495"/>
    <w:rsid w:val="007D2174"/>
    <w:rsid w:val="007D45EE"/>
    <w:rsid w:val="007D4F38"/>
    <w:rsid w:val="008023C9"/>
    <w:rsid w:val="00814480"/>
    <w:rsid w:val="008315B7"/>
    <w:rsid w:val="00844DB5"/>
    <w:rsid w:val="008819CF"/>
    <w:rsid w:val="008A04AB"/>
    <w:rsid w:val="008C7B27"/>
    <w:rsid w:val="008D365A"/>
    <w:rsid w:val="008D7859"/>
    <w:rsid w:val="00942FD5"/>
    <w:rsid w:val="009455AA"/>
    <w:rsid w:val="00945E8F"/>
    <w:rsid w:val="00952245"/>
    <w:rsid w:val="00981B39"/>
    <w:rsid w:val="0099450E"/>
    <w:rsid w:val="009A6AFB"/>
    <w:rsid w:val="009B27A9"/>
    <w:rsid w:val="00A034BB"/>
    <w:rsid w:val="00A21409"/>
    <w:rsid w:val="00A2143F"/>
    <w:rsid w:val="00A35DFA"/>
    <w:rsid w:val="00A608E6"/>
    <w:rsid w:val="00A636A2"/>
    <w:rsid w:val="00A86D54"/>
    <w:rsid w:val="00AA7AAA"/>
    <w:rsid w:val="00AC549E"/>
    <w:rsid w:val="00B343F6"/>
    <w:rsid w:val="00B423E2"/>
    <w:rsid w:val="00B45B5C"/>
    <w:rsid w:val="00B55CE1"/>
    <w:rsid w:val="00B73E62"/>
    <w:rsid w:val="00B74FDF"/>
    <w:rsid w:val="00BA5996"/>
    <w:rsid w:val="00BC0EBE"/>
    <w:rsid w:val="00BC2120"/>
    <w:rsid w:val="00BC52FC"/>
    <w:rsid w:val="00BE6EA0"/>
    <w:rsid w:val="00C02AA3"/>
    <w:rsid w:val="00C0502A"/>
    <w:rsid w:val="00C11D64"/>
    <w:rsid w:val="00C5093D"/>
    <w:rsid w:val="00CA1228"/>
    <w:rsid w:val="00CB0BCF"/>
    <w:rsid w:val="00CB3949"/>
    <w:rsid w:val="00CB63B0"/>
    <w:rsid w:val="00CC78FB"/>
    <w:rsid w:val="00D05FDE"/>
    <w:rsid w:val="00D51DBB"/>
    <w:rsid w:val="00D856FF"/>
    <w:rsid w:val="00DA09CA"/>
    <w:rsid w:val="00DF3A63"/>
    <w:rsid w:val="00E83061"/>
    <w:rsid w:val="00EC6295"/>
    <w:rsid w:val="00EC769D"/>
    <w:rsid w:val="00ED04AD"/>
    <w:rsid w:val="00ED28A5"/>
    <w:rsid w:val="00ED32B4"/>
    <w:rsid w:val="00EE10C5"/>
    <w:rsid w:val="00EE5AF7"/>
    <w:rsid w:val="00F36BBF"/>
    <w:rsid w:val="00F86D70"/>
    <w:rsid w:val="00F91867"/>
    <w:rsid w:val="00FA06E2"/>
    <w:rsid w:val="00FB080B"/>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List1,NORMAL,Lista vistosa - Énfasis 12,List Paragraph,Lista multicolor - Énfasis 11,Scitum normal,titulo 3,Elabora,HOJA,Bolita,BOLADEF"/>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List1 Car,NORMAL Car,Lista vistosa - Énfasis 12 Car,List Paragraph Car,Lista multicolor - Énfasis 11 Car,Scitum normal Car,titulo 3 Car"/>
    <w:basedOn w:val="Fuentedeprrafopredeter"/>
    <w:link w:val="Prrafodelista"/>
    <w:uiPriority w:val="34"/>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 w:type="character" w:customStyle="1" w:styleId="normaltextrun">
    <w:name w:val="normaltextrun"/>
    <w:basedOn w:val="Fuentedeprrafopredeter"/>
    <w:rsid w:val="00392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496D96-1B48-4DB8-85BA-6A5067BBC4F9}">
  <ds:schemaRefs>
    <ds:schemaRef ds:uri="http://schemas.microsoft.com/sharepoint/v3/contenttype/forms"/>
  </ds:schemaRefs>
</ds:datastoreItem>
</file>

<file path=customXml/itemProps3.xml><?xml version="1.0" encoding="utf-8"?>
<ds:datastoreItem xmlns:ds="http://schemas.openxmlformats.org/officeDocument/2006/customXml" ds:itemID="{396AAF11-046F-445F-A548-46D12EF7C407}">
  <ds:schemaRefs>
    <ds:schemaRef ds:uri="http://schemas.microsoft.com/office/2006/metadata/properties"/>
    <ds:schemaRef ds:uri="http://schemas.microsoft.com/office/2006/documentManagement/types"/>
    <ds:schemaRef ds:uri="d0a4e572-9235-4cd8-9c76-a778c43dbfaf"/>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f2e00b43-fce0-4146-aec8-3ff9a0bc00a4"/>
    <ds:schemaRef ds:uri="http://purl.org/dc/dcmitype/"/>
  </ds:schemaRefs>
</ds:datastoreItem>
</file>

<file path=customXml/itemProps4.xml><?xml version="1.0" encoding="utf-8"?>
<ds:datastoreItem xmlns:ds="http://schemas.openxmlformats.org/officeDocument/2006/customXml" ds:itemID="{B96F9618-5FF9-4BCA-8857-D7FF6140A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1446</Words>
  <Characters>7953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YEICY YURANI CRUZ LOMBANA</cp:lastModifiedBy>
  <cp:revision>82</cp:revision>
  <dcterms:created xsi:type="dcterms:W3CDTF">2018-04-14T14:42:00Z</dcterms:created>
  <dcterms:modified xsi:type="dcterms:W3CDTF">2025-01-20T16:54:00Z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