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D03FF" w14:textId="1C674801" w:rsidR="00DF0113" w:rsidRPr="00F72C66" w:rsidRDefault="00CE44B6" w:rsidP="0090226C">
      <w:pPr>
        <w:pStyle w:val="Default"/>
        <w:rPr>
          <w:rFonts w:ascii="Calibri" w:hAnsi="Calibri" w:cs="Calibri"/>
          <w:sz w:val="20"/>
          <w:szCs w:val="20"/>
        </w:rPr>
      </w:pPr>
      <w:r w:rsidRPr="00F72C66" w:rsidDel="00CE44B6">
        <w:rPr>
          <w:rFonts w:ascii="Calibri" w:hAnsi="Calibri" w:cs="Calibri"/>
          <w:b/>
          <w:bCs/>
          <w:sz w:val="20"/>
          <w:szCs w:val="20"/>
        </w:rPr>
        <w:t xml:space="preserve"> </w:t>
      </w:r>
      <w:r w:rsidR="00DF0113" w:rsidRPr="00F72C66">
        <w:rPr>
          <w:rFonts w:ascii="Calibri" w:hAnsi="Calibri" w:cs="Calibri"/>
          <w:sz w:val="20"/>
          <w:szCs w:val="20"/>
          <w:highlight w:val="lightGray"/>
        </w:rPr>
        <w:t>[Ciudad y Fecha]</w:t>
      </w:r>
      <w:r w:rsidR="00DF0113" w:rsidRPr="00F72C66">
        <w:rPr>
          <w:rFonts w:ascii="Calibri" w:hAnsi="Calibri" w:cs="Calibri"/>
          <w:sz w:val="20"/>
          <w:szCs w:val="20"/>
        </w:rPr>
        <w:t xml:space="preserve"> </w:t>
      </w:r>
    </w:p>
    <w:p w14:paraId="0ABCAB41" w14:textId="77777777" w:rsidR="00ED356D" w:rsidRPr="00F72C66" w:rsidRDefault="00ED356D" w:rsidP="0090226C">
      <w:pPr>
        <w:pStyle w:val="Default"/>
        <w:rPr>
          <w:rFonts w:ascii="Calibri" w:hAnsi="Calibri" w:cs="Calibri"/>
          <w:sz w:val="20"/>
          <w:szCs w:val="20"/>
        </w:rPr>
      </w:pPr>
    </w:p>
    <w:p w14:paraId="1D8AE837" w14:textId="70410DD6" w:rsidR="00DF0113" w:rsidRPr="00F72C66" w:rsidRDefault="00DF0113" w:rsidP="0090226C">
      <w:pPr>
        <w:pStyle w:val="Default"/>
        <w:rPr>
          <w:rFonts w:ascii="Calibri" w:hAnsi="Calibri" w:cs="Calibri"/>
          <w:sz w:val="20"/>
          <w:szCs w:val="20"/>
        </w:rPr>
      </w:pPr>
      <w:r w:rsidRPr="00F72C66">
        <w:rPr>
          <w:rFonts w:ascii="Calibri" w:hAnsi="Calibri" w:cs="Calibri"/>
          <w:sz w:val="20"/>
          <w:szCs w:val="20"/>
        </w:rPr>
        <w:t xml:space="preserve">Señores </w:t>
      </w:r>
    </w:p>
    <w:p w14:paraId="74FB50E8" w14:textId="77777777" w:rsidR="00DF0113" w:rsidRPr="00F72C66" w:rsidRDefault="00DF0113" w:rsidP="0090226C">
      <w:pPr>
        <w:pStyle w:val="Default"/>
        <w:rPr>
          <w:rFonts w:ascii="Calibri" w:hAnsi="Calibri" w:cs="Calibri"/>
          <w:sz w:val="20"/>
          <w:szCs w:val="20"/>
        </w:rPr>
      </w:pPr>
      <w:r w:rsidRPr="00F72C66">
        <w:rPr>
          <w:rFonts w:ascii="Calibri" w:hAnsi="Calibri" w:cs="Calibri"/>
          <w:b/>
          <w:bCs/>
          <w:sz w:val="20"/>
          <w:szCs w:val="20"/>
        </w:rPr>
        <w:t xml:space="preserve">AGENCIA NACIONAL DE INFRAESTRUCTURA </w:t>
      </w:r>
    </w:p>
    <w:p w14:paraId="23E28297" w14:textId="77777777" w:rsidR="00DF0113" w:rsidRPr="00F72C66" w:rsidRDefault="00DF0113" w:rsidP="0090226C">
      <w:pPr>
        <w:pStyle w:val="Default"/>
        <w:rPr>
          <w:rFonts w:ascii="Calibri" w:hAnsi="Calibri" w:cs="Calibri"/>
          <w:sz w:val="20"/>
          <w:szCs w:val="20"/>
        </w:rPr>
      </w:pPr>
      <w:r w:rsidRPr="00F72C66">
        <w:rPr>
          <w:rFonts w:ascii="Calibri" w:hAnsi="Calibri" w:cs="Calibri"/>
          <w:sz w:val="20"/>
          <w:szCs w:val="20"/>
        </w:rPr>
        <w:t xml:space="preserve">Bogotá D.C. </w:t>
      </w:r>
    </w:p>
    <w:p w14:paraId="0BA727AD" w14:textId="77777777" w:rsidR="00001E8E" w:rsidRPr="00F72C66" w:rsidRDefault="00001E8E" w:rsidP="00001E8E">
      <w:pPr>
        <w:pStyle w:val="Textoindependiente"/>
        <w:ind w:right="247"/>
        <w:jc w:val="both"/>
        <w:rPr>
          <w:rFonts w:ascii="Calibri" w:hAnsi="Calibri" w:cs="Calibri"/>
          <w:sz w:val="20"/>
          <w:szCs w:val="20"/>
        </w:rPr>
      </w:pPr>
    </w:p>
    <w:p w14:paraId="5E3BAE20" w14:textId="77777777" w:rsidR="004C0479" w:rsidRPr="00F72C66" w:rsidRDefault="004C0479" w:rsidP="004C0479">
      <w:pPr>
        <w:pStyle w:val="InviasNormal"/>
        <w:spacing w:before="0" w:after="0"/>
        <w:contextualSpacing/>
        <w:outlineLvl w:val="0"/>
        <w:rPr>
          <w:rFonts w:ascii="Calibri" w:hAnsi="Calibri" w:cs="Calibri"/>
          <w:sz w:val="20"/>
          <w:szCs w:val="20"/>
        </w:rPr>
      </w:pPr>
      <w:r w:rsidRPr="00F72C66">
        <w:rPr>
          <w:rFonts w:ascii="Calibri" w:hAnsi="Calibri" w:cs="Calibri"/>
          <w:b/>
          <w:sz w:val="20"/>
          <w:szCs w:val="20"/>
        </w:rPr>
        <w:t>REFERENCIA:</w:t>
      </w:r>
      <w:r w:rsidRPr="00F72C66">
        <w:rPr>
          <w:rFonts w:ascii="Calibri" w:hAnsi="Calibri" w:cs="Calibri"/>
          <w:sz w:val="20"/>
          <w:szCs w:val="20"/>
        </w:rPr>
        <w:tab/>
      </w:r>
      <w:bookmarkStart w:id="0" w:name="_Hlk511125090"/>
      <w:r w:rsidRPr="00F72C66">
        <w:rPr>
          <w:rFonts w:ascii="Calibri" w:hAnsi="Calibri" w:cs="Calibri"/>
          <w:sz w:val="20"/>
          <w:szCs w:val="20"/>
        </w:rPr>
        <w:t xml:space="preserve">Proceso de Contratación </w:t>
      </w:r>
      <w:r w:rsidRPr="00F72C66">
        <w:rPr>
          <w:rFonts w:ascii="Calibri" w:hAnsi="Calibri" w:cs="Calibri"/>
          <w:sz w:val="20"/>
          <w:szCs w:val="20"/>
          <w:highlight w:val="lightGray"/>
        </w:rPr>
        <w:t>[</w:t>
      </w:r>
      <w:r w:rsidRPr="00F72C66">
        <w:rPr>
          <w:rFonts w:ascii="Calibri" w:hAnsi="Calibri" w:cs="Calibri"/>
          <w:sz w:val="20"/>
          <w:szCs w:val="20"/>
          <w:highlight w:val="lightGray"/>
          <w:lang w:bidi="en-US"/>
        </w:rPr>
        <w:t>Incluir número del Proceso de Contratación</w:t>
      </w:r>
      <w:r w:rsidRPr="00F72C66">
        <w:rPr>
          <w:rFonts w:ascii="Calibri" w:hAnsi="Calibri" w:cs="Calibri"/>
          <w:sz w:val="20"/>
          <w:szCs w:val="20"/>
          <w:highlight w:val="lightGray"/>
        </w:rPr>
        <w:t>]</w:t>
      </w:r>
      <w:r w:rsidRPr="00F72C66">
        <w:rPr>
          <w:rFonts w:ascii="Calibri" w:hAnsi="Calibri" w:cs="Calibri"/>
          <w:sz w:val="20"/>
          <w:szCs w:val="20"/>
        </w:rPr>
        <w:t xml:space="preserve"> </w:t>
      </w:r>
      <w:bookmarkEnd w:id="0"/>
    </w:p>
    <w:p w14:paraId="090D4C7B" w14:textId="77777777" w:rsidR="004C0479" w:rsidRPr="00F72C66" w:rsidRDefault="004C0479" w:rsidP="00001E8E">
      <w:pPr>
        <w:pStyle w:val="Textoindependiente"/>
        <w:ind w:right="247"/>
        <w:jc w:val="both"/>
        <w:rPr>
          <w:rFonts w:ascii="Calibri" w:hAnsi="Calibri" w:cs="Calibri"/>
          <w:sz w:val="20"/>
          <w:szCs w:val="20"/>
        </w:rPr>
      </w:pPr>
    </w:p>
    <w:p w14:paraId="7D1CF751" w14:textId="77777777" w:rsidR="004C0479" w:rsidRPr="00F72C66" w:rsidRDefault="00EF1AFB" w:rsidP="00663CE4">
      <w:pPr>
        <w:pStyle w:val="paragraph"/>
        <w:spacing w:before="0" w:beforeAutospacing="0" w:after="0" w:afterAutospacing="0"/>
        <w:contextualSpacing/>
        <w:jc w:val="both"/>
        <w:textAlignment w:val="baseline"/>
        <w:rPr>
          <w:rFonts w:ascii="Calibri" w:eastAsia="Calibri" w:hAnsi="Calibri" w:cs="Calibri"/>
          <w:sz w:val="20"/>
          <w:szCs w:val="20"/>
        </w:rPr>
      </w:pPr>
      <w:r w:rsidRPr="00F72C66">
        <w:rPr>
          <w:rFonts w:ascii="Calibri" w:eastAsia="Calibri" w:hAnsi="Calibri" w:cs="Calibri"/>
          <w:sz w:val="20"/>
          <w:szCs w:val="20"/>
        </w:rPr>
        <w:t xml:space="preserve">El (los) abajo firmante(s), actuando en nombre y representación </w:t>
      </w:r>
      <w:r w:rsidRPr="00F72C66">
        <w:rPr>
          <w:rFonts w:ascii="Calibri" w:eastAsia="Calibri" w:hAnsi="Calibri" w:cs="Calibri"/>
          <w:color w:val="000000" w:themeColor="text1"/>
          <w:sz w:val="20"/>
          <w:szCs w:val="20"/>
        </w:rPr>
        <w:t>de</w:t>
      </w:r>
      <w:r w:rsidRPr="00F72C66">
        <w:rPr>
          <w:rFonts w:ascii="Calibri" w:hAnsi="Calibri" w:cs="Calibri"/>
          <w:color w:val="000000" w:themeColor="text1"/>
          <w:sz w:val="20"/>
          <w:szCs w:val="20"/>
        </w:rPr>
        <w:t xml:space="preserve"> </w:t>
      </w:r>
      <w:r w:rsidRPr="00F72C66">
        <w:rPr>
          <w:rFonts w:ascii="Calibri" w:hAnsi="Calibri" w:cs="Calibri"/>
          <w:color w:val="000000" w:themeColor="text1"/>
          <w:sz w:val="20"/>
          <w:szCs w:val="20"/>
          <w:highlight w:val="lightGray"/>
        </w:rPr>
        <w:t>[Insertar</w:t>
      </w:r>
      <w:r w:rsidRPr="00F72C66">
        <w:rPr>
          <w:rFonts w:ascii="Calibri" w:hAnsi="Calibri" w:cs="Calibri"/>
          <w:iCs/>
          <w:color w:val="000000" w:themeColor="text1"/>
          <w:sz w:val="20"/>
          <w:szCs w:val="20"/>
          <w:highlight w:val="lightGray"/>
        </w:rPr>
        <w:t xml:space="preserve"> el nombre completo del Proponente, y en el caso de Estructura Plural, debe incluirse el nombre de la Estructura Plural</w:t>
      </w:r>
      <w:r w:rsidR="00B5211D" w:rsidRPr="00F72C66">
        <w:rPr>
          <w:rFonts w:ascii="Calibri" w:hAnsi="Calibri" w:cs="Calibri"/>
          <w:iCs/>
          <w:color w:val="000000" w:themeColor="text1"/>
          <w:sz w:val="20"/>
          <w:szCs w:val="20"/>
          <w:highlight w:val="lightGray"/>
        </w:rPr>
        <w:t>]</w:t>
      </w:r>
      <w:r w:rsidRPr="00F72C66">
        <w:rPr>
          <w:rFonts w:ascii="Calibri" w:hAnsi="Calibri" w:cs="Calibri"/>
          <w:color w:val="000000" w:themeColor="text1"/>
          <w:sz w:val="20"/>
          <w:szCs w:val="20"/>
        </w:rPr>
        <w:t xml:space="preserve"> </w:t>
      </w:r>
      <w:r w:rsidRPr="00F72C66">
        <w:rPr>
          <w:rFonts w:ascii="Calibri" w:eastAsia="Calibri" w:hAnsi="Calibri" w:cs="Calibri"/>
          <w:sz w:val="20"/>
          <w:szCs w:val="20"/>
        </w:rPr>
        <w:t xml:space="preserve">presentamos propuesta en desarrollo </w:t>
      </w:r>
      <w:r w:rsidR="00721A62" w:rsidRPr="00F72C66">
        <w:rPr>
          <w:rFonts w:ascii="Calibri" w:eastAsia="Calibri" w:hAnsi="Calibri" w:cs="Calibri"/>
          <w:sz w:val="20"/>
          <w:szCs w:val="20"/>
        </w:rPr>
        <w:t xml:space="preserve">del concurso de méritos </w:t>
      </w:r>
      <w:r w:rsidR="0066559C" w:rsidRPr="00F72C66">
        <w:rPr>
          <w:rFonts w:ascii="Calibri" w:eastAsia="Calibri" w:hAnsi="Calibri" w:cs="Calibri"/>
          <w:sz w:val="20"/>
          <w:szCs w:val="20"/>
        </w:rPr>
        <w:t>abierto No</w:t>
      </w:r>
      <w:r w:rsidRPr="00F72C66">
        <w:rPr>
          <w:rFonts w:ascii="Calibri" w:eastAsia="Calibri" w:hAnsi="Calibri" w:cs="Calibri"/>
          <w:sz w:val="20"/>
          <w:szCs w:val="20"/>
        </w:rPr>
        <w:t xml:space="preserve">. </w:t>
      </w:r>
      <w:r w:rsidR="004C0479" w:rsidRPr="00F72C66">
        <w:rPr>
          <w:rFonts w:ascii="Calibri" w:hAnsi="Calibri" w:cs="Calibri"/>
          <w:sz w:val="20"/>
          <w:szCs w:val="20"/>
          <w:highlight w:val="lightGray"/>
        </w:rPr>
        <w:t>[</w:t>
      </w:r>
      <w:r w:rsidR="004C0479" w:rsidRPr="00F72C66">
        <w:rPr>
          <w:rFonts w:ascii="Calibri" w:eastAsia="Calibri" w:hAnsi="Calibri" w:cs="Calibri"/>
          <w:sz w:val="20"/>
          <w:szCs w:val="20"/>
          <w:highlight w:val="lightGray"/>
        </w:rPr>
        <w:t>Incluir número del Proceso de Contratación]</w:t>
      </w:r>
      <w:r w:rsidR="004C0479" w:rsidRPr="00F72C66">
        <w:rPr>
          <w:rFonts w:ascii="Calibri" w:eastAsia="Calibri" w:hAnsi="Calibri" w:cs="Calibri"/>
          <w:sz w:val="20"/>
          <w:szCs w:val="20"/>
        </w:rPr>
        <w:t xml:space="preserve"> </w:t>
      </w:r>
      <w:r w:rsidRPr="00F72C66">
        <w:rPr>
          <w:rFonts w:ascii="Calibri" w:eastAsia="Calibri" w:hAnsi="Calibri" w:cs="Calibri"/>
          <w:sz w:val="20"/>
          <w:szCs w:val="20"/>
        </w:rPr>
        <w:t>cuyo</w:t>
      </w:r>
      <w:r w:rsidRPr="00F72C66">
        <w:rPr>
          <w:rFonts w:ascii="Calibri" w:hAnsi="Calibri" w:cs="Calibri"/>
          <w:sz w:val="20"/>
          <w:szCs w:val="20"/>
        </w:rPr>
        <w:t xml:space="preserve"> </w:t>
      </w:r>
      <w:r w:rsidRPr="00F72C66">
        <w:rPr>
          <w:rFonts w:ascii="Calibri" w:eastAsia="Calibri" w:hAnsi="Calibri" w:cs="Calibri"/>
          <w:sz w:val="20"/>
          <w:szCs w:val="20"/>
        </w:rPr>
        <w:t xml:space="preserve">objeto es: </w:t>
      </w:r>
    </w:p>
    <w:p w14:paraId="2BF2B98F" w14:textId="77777777" w:rsidR="004C0479" w:rsidRPr="00F72C66" w:rsidRDefault="004C0479" w:rsidP="004C0479">
      <w:pPr>
        <w:pStyle w:val="Sinespaciado"/>
        <w:ind w:left="-426" w:right="-234"/>
        <w:rPr>
          <w:rFonts w:cs="Calibri"/>
          <w:b/>
          <w:bCs/>
          <w:color w:val="808080"/>
          <w:sz w:val="20"/>
          <w:szCs w:val="20"/>
          <w:lang w:val="es-CO"/>
        </w:rPr>
      </w:pPr>
    </w:p>
    <w:p w14:paraId="46521896" w14:textId="77777777" w:rsidR="004C0479" w:rsidRPr="00F72C66" w:rsidRDefault="004C0479" w:rsidP="004C0479">
      <w:pPr>
        <w:pStyle w:val="Sinespaciado"/>
        <w:ind w:right="-234"/>
        <w:jc w:val="both"/>
        <w:rPr>
          <w:rFonts w:eastAsiaTheme="minorEastAsia" w:cs="Calibri"/>
          <w:color w:val="000000" w:themeColor="text1"/>
          <w:sz w:val="20"/>
          <w:szCs w:val="20"/>
          <w:lang w:val="es-CO" w:eastAsia="es-CO"/>
        </w:rPr>
      </w:pPr>
    </w:p>
    <w:p w14:paraId="3331D2DA" w14:textId="77777777" w:rsidR="004C0479" w:rsidRPr="00F72C66" w:rsidRDefault="004C0479" w:rsidP="00663CE4">
      <w:pPr>
        <w:pStyle w:val="paragraph"/>
        <w:spacing w:before="0" w:beforeAutospacing="0" w:after="0" w:afterAutospacing="0"/>
        <w:contextualSpacing/>
        <w:jc w:val="both"/>
        <w:textAlignment w:val="baseline"/>
        <w:rPr>
          <w:rFonts w:ascii="Calibri" w:eastAsia="Calibri" w:hAnsi="Calibri" w:cs="Calibri"/>
          <w:sz w:val="20"/>
          <w:szCs w:val="20"/>
        </w:rPr>
      </w:pPr>
    </w:p>
    <w:p w14:paraId="61DE35C0" w14:textId="1BFC255B" w:rsidR="00DF0113" w:rsidRPr="00F72C66" w:rsidRDefault="00DF0113" w:rsidP="00663CE4">
      <w:pPr>
        <w:pStyle w:val="paragraph"/>
        <w:spacing w:before="0" w:beforeAutospacing="0" w:after="0" w:afterAutospacing="0"/>
        <w:contextualSpacing/>
        <w:jc w:val="both"/>
        <w:textAlignment w:val="baseline"/>
        <w:rPr>
          <w:rFonts w:ascii="Calibri" w:eastAsia="Calibri" w:hAnsi="Calibri" w:cs="Calibri"/>
          <w:sz w:val="20"/>
          <w:szCs w:val="20"/>
        </w:rPr>
      </w:pPr>
      <w:r w:rsidRPr="00F72C66">
        <w:rPr>
          <w:rFonts w:ascii="Calibri" w:eastAsia="Calibri" w:hAnsi="Calibri" w:cs="Calibri"/>
          <w:sz w:val="20"/>
          <w:szCs w:val="20"/>
        </w:rPr>
        <w:t>Como consecuencia de lo anterior, por la presente declaro [amos] y por lo mismo me [nos] comprometen las siguientes declaraciones:</w:t>
      </w:r>
    </w:p>
    <w:p w14:paraId="1AF21F18" w14:textId="77777777" w:rsidR="00663CE4" w:rsidRPr="00F72C66" w:rsidRDefault="00663CE4" w:rsidP="00663CE4">
      <w:pPr>
        <w:pStyle w:val="paragraph"/>
        <w:spacing w:before="0" w:beforeAutospacing="0" w:after="0" w:afterAutospacing="0"/>
        <w:contextualSpacing/>
        <w:jc w:val="both"/>
        <w:textAlignment w:val="baseline"/>
        <w:rPr>
          <w:rFonts w:ascii="Calibri" w:hAnsi="Calibri" w:cs="Calibri"/>
          <w:b/>
          <w:i/>
          <w:sz w:val="20"/>
          <w:szCs w:val="20"/>
        </w:rPr>
      </w:pPr>
    </w:p>
    <w:p w14:paraId="24C0F293" w14:textId="4853897B"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ninguna otra persona o entidad, diferente a las personas señaladas en el encabezado de la presente carta, tiene participación en esta Propuesta o tendrá participación en el Contrato que me[nos] sea[n] adjudicado[s] como resultado de la Adjudicación de est</w:t>
      </w:r>
      <w:r w:rsidR="00EA19FA" w:rsidRPr="00F72C66">
        <w:rPr>
          <w:rFonts w:ascii="Calibri" w:eastAsia="Calibri" w:hAnsi="Calibri" w:cs="Calibri"/>
          <w:sz w:val="20"/>
          <w:szCs w:val="20"/>
        </w:rPr>
        <w:t xml:space="preserve">e proceso </w:t>
      </w:r>
      <w:r w:rsidRPr="00F72C66">
        <w:rPr>
          <w:rFonts w:ascii="Calibri" w:eastAsia="Calibri" w:hAnsi="Calibri" w:cs="Calibri"/>
          <w:sz w:val="20"/>
          <w:szCs w:val="20"/>
        </w:rPr>
        <w:t>y que, por lo tanto, solamente los firmantes están vinculados a la presente Propuesta.</w:t>
      </w:r>
    </w:p>
    <w:p w14:paraId="1926B37E"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7CC0A430" w14:textId="77777777" w:rsidR="00CE1970" w:rsidRPr="00F72C66" w:rsidRDefault="00CE1970" w:rsidP="00CE1970">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hemos estudiado, conocemos, entendemos y aceptamos el contenido del Pliego de Condiciones, sus anexos y demás documentos que lo conforman, incluyendo todas sus Adendas; igualmente  conocemos, entendemos y aceptamos lo dispuesto en los manuales e instructivos emitidos por Colombia Compra Eficiente, ESPECIALMENTE EL PROTOCOLO DE INDISPONIBILIDAD DE LA PLATAFORMA DEL SECOP II, así como las demás condiciones e informaciones necesarias para la presentación de esta Propuesta, y aceptamos totalmente todos los requerimientos, obligaciones y derechos establecidos en dichos Pliegos y demás documentos.</w:t>
      </w:r>
    </w:p>
    <w:p w14:paraId="0567C738" w14:textId="77777777" w:rsidR="00DF0113" w:rsidRPr="00F72C66" w:rsidRDefault="00DF0113" w:rsidP="00CE1970">
      <w:pPr>
        <w:autoSpaceDE w:val="0"/>
        <w:autoSpaceDN w:val="0"/>
        <w:adjustRightInd w:val="0"/>
        <w:spacing w:after="0" w:line="240" w:lineRule="auto"/>
        <w:jc w:val="both"/>
        <w:rPr>
          <w:rFonts w:ascii="Calibri" w:eastAsia="Calibri" w:hAnsi="Calibri" w:cs="Calibri"/>
          <w:sz w:val="20"/>
          <w:szCs w:val="20"/>
        </w:rPr>
      </w:pPr>
    </w:p>
    <w:p w14:paraId="79525388"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nuestra Propuesta cumple con todos y cada uno de los requerimientos y condiciones establecidos en los documentos del proceso de selección, y no incluye excepción o condicionamiento alguno para la Adjudicación.</w:t>
      </w:r>
    </w:p>
    <w:p w14:paraId="665B7E57"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5F0ACC36"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no existe ninguna falsedad en nuestra Propuesta.</w:t>
      </w:r>
    </w:p>
    <w:p w14:paraId="3C491014" w14:textId="77777777" w:rsidR="00613037" w:rsidRPr="00F72C66" w:rsidRDefault="00613037" w:rsidP="00613037">
      <w:pPr>
        <w:pStyle w:val="Prrafodelista"/>
        <w:rPr>
          <w:rFonts w:ascii="Calibri" w:eastAsia="Calibri" w:hAnsi="Calibri" w:cs="Calibri"/>
          <w:sz w:val="20"/>
          <w:szCs w:val="20"/>
        </w:rPr>
      </w:pPr>
    </w:p>
    <w:p w14:paraId="1CFBDDFC" w14:textId="15084C2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el (los) abajo firmante(s), obrando en nombre y representación de</w:t>
      </w:r>
      <w:r w:rsidR="005B1096" w:rsidRPr="00F72C66">
        <w:rPr>
          <w:rFonts w:ascii="Calibri" w:eastAsia="Calibri" w:hAnsi="Calibri" w:cs="Calibri"/>
          <w:sz w:val="20"/>
          <w:szCs w:val="20"/>
        </w:rPr>
        <w:t xml:space="preserve">l </w:t>
      </w:r>
      <w:r w:rsidRPr="00F72C66">
        <w:rPr>
          <w:rFonts w:ascii="Calibri" w:eastAsia="Calibri" w:hAnsi="Calibri" w:cs="Calibri"/>
          <w:sz w:val="20"/>
          <w:szCs w:val="20"/>
        </w:rPr>
        <w:t xml:space="preserve">Proponente manifiesto (amos) que, en caso de resultar Adjudicatarios, nos obligamos solidaria e incondicionalmente a firmar y ejecutar el Contrato del cual resultemos Adjudicatarios, en los términos y condiciones de la minuta de Contrato. </w:t>
      </w:r>
    </w:p>
    <w:p w14:paraId="057FD023" w14:textId="1E81428F" w:rsidR="00DF0113" w:rsidRPr="00F72C66" w:rsidRDefault="009456D1" w:rsidP="009456D1">
      <w:pPr>
        <w:tabs>
          <w:tab w:val="left" w:pos="8070"/>
        </w:tabs>
        <w:autoSpaceDE w:val="0"/>
        <w:autoSpaceDN w:val="0"/>
        <w:adjustRightInd w:val="0"/>
        <w:spacing w:after="0" w:line="240" w:lineRule="auto"/>
        <w:jc w:val="both"/>
        <w:rPr>
          <w:rFonts w:ascii="Calibri" w:eastAsia="Calibri" w:hAnsi="Calibri" w:cs="Calibri"/>
          <w:sz w:val="20"/>
          <w:szCs w:val="20"/>
        </w:rPr>
      </w:pPr>
      <w:r w:rsidRPr="00F72C66">
        <w:rPr>
          <w:rFonts w:ascii="Calibri" w:eastAsia="Calibri" w:hAnsi="Calibri" w:cs="Calibri"/>
          <w:sz w:val="20"/>
          <w:szCs w:val="20"/>
        </w:rPr>
        <w:tab/>
      </w:r>
    </w:p>
    <w:p w14:paraId="1360878D"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MX"/>
        </w:rPr>
      </w:pPr>
      <w:r w:rsidRPr="00F72C66">
        <w:rPr>
          <w:rFonts w:ascii="Calibri" w:eastAsia="Times New Roman" w:hAnsi="Calibri" w:cs="Calibri"/>
          <w:sz w:val="20"/>
          <w:szCs w:val="20"/>
          <w:lang w:val="es-MX"/>
        </w:rPr>
        <w:t xml:space="preserve">Que, a través de esta manifestación, he (hemos) decidido presentar propuesta para el presente proceso de selección. </w:t>
      </w:r>
      <w:r w:rsidRPr="00F72C66">
        <w:rPr>
          <w:rFonts w:ascii="Calibri" w:eastAsia="Times New Roman" w:hAnsi="Calibri" w:cs="Calibri"/>
          <w:sz w:val="20"/>
          <w:szCs w:val="20"/>
          <w:lang w:val="es-MX"/>
        </w:rPr>
        <w:tab/>
      </w:r>
    </w:p>
    <w:p w14:paraId="793CEA39" w14:textId="77777777" w:rsidR="00DF0113" w:rsidRPr="00F72C66" w:rsidRDefault="00DF0113" w:rsidP="0090226C">
      <w:pPr>
        <w:pStyle w:val="Prrafodelista"/>
        <w:autoSpaceDE w:val="0"/>
        <w:autoSpaceDN w:val="0"/>
        <w:adjustRightInd w:val="0"/>
        <w:spacing w:after="0" w:line="240" w:lineRule="auto"/>
        <w:ind w:left="0"/>
        <w:jc w:val="both"/>
        <w:rPr>
          <w:rFonts w:ascii="Calibri" w:eastAsia="Times New Roman" w:hAnsi="Calibri" w:cs="Calibri"/>
          <w:sz w:val="20"/>
          <w:szCs w:val="20"/>
          <w:lang w:val="es-MX"/>
        </w:rPr>
      </w:pPr>
    </w:p>
    <w:p w14:paraId="30F28588" w14:textId="7576D61A"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Times New Roman" w:hAnsi="Calibri" w:cs="Calibri"/>
          <w:sz w:val="20"/>
          <w:szCs w:val="20"/>
          <w:lang w:val="es-MX"/>
        </w:rPr>
        <w:t>Que de acuerdo con lo establecido en los Anexo</w:t>
      </w:r>
      <w:r w:rsidR="0089445D" w:rsidRPr="00F72C66">
        <w:rPr>
          <w:rFonts w:ascii="Calibri" w:eastAsia="Times New Roman" w:hAnsi="Calibri" w:cs="Calibri"/>
          <w:sz w:val="20"/>
          <w:szCs w:val="20"/>
          <w:lang w:val="es-MX"/>
        </w:rPr>
        <w:t>s</w:t>
      </w:r>
      <w:r w:rsidRPr="00F72C66">
        <w:rPr>
          <w:rFonts w:ascii="Calibri" w:eastAsia="Times New Roman" w:hAnsi="Calibri" w:cs="Calibri"/>
          <w:sz w:val="20"/>
          <w:szCs w:val="20"/>
          <w:lang w:val="es-MX"/>
        </w:rPr>
        <w:t xml:space="preserve"> del Pliego de Condiciones se anexa la totalidad de la documentación solicitada en los mismos</w:t>
      </w:r>
      <w:r w:rsidRPr="00F72C66">
        <w:rPr>
          <w:rFonts w:ascii="Calibri" w:eastAsia="Calibri" w:hAnsi="Calibri" w:cs="Calibri"/>
          <w:sz w:val="20"/>
          <w:szCs w:val="20"/>
        </w:rPr>
        <w:t xml:space="preserve">. </w:t>
      </w:r>
    </w:p>
    <w:p w14:paraId="62F9752A"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1710C665"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a solicitud de la Agencia Nacional de Infraestructura me (nos) obligo (amos) a suministrar cualquier información necesaria para la correcta evaluación de esta Propuesta.</w:t>
      </w:r>
    </w:p>
    <w:p w14:paraId="7997C703" w14:textId="77777777" w:rsidR="00DF0113" w:rsidRPr="00F72C66" w:rsidRDefault="00DF0113" w:rsidP="0090226C">
      <w:pPr>
        <w:autoSpaceDE w:val="0"/>
        <w:autoSpaceDN w:val="0"/>
        <w:adjustRightInd w:val="0"/>
        <w:spacing w:after="0" w:line="240" w:lineRule="auto"/>
        <w:jc w:val="both"/>
        <w:rPr>
          <w:rFonts w:ascii="Calibri" w:eastAsia="Calibri" w:hAnsi="Calibri" w:cs="Calibri"/>
          <w:b/>
          <w:sz w:val="20"/>
          <w:szCs w:val="20"/>
        </w:rPr>
      </w:pPr>
    </w:p>
    <w:p w14:paraId="4EBAB261"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sz w:val="20"/>
          <w:szCs w:val="20"/>
        </w:rPr>
      </w:pPr>
      <w:r w:rsidRPr="00F72C66">
        <w:rPr>
          <w:rFonts w:ascii="Calibri" w:eastAsia="Calibri" w:hAnsi="Calibri" w:cs="Calibri"/>
          <w:sz w:val="20"/>
          <w:szCs w:val="20"/>
        </w:rPr>
        <w:t>Que la propuesta que presento (</w:t>
      </w:r>
      <w:r w:rsidR="000D3729" w:rsidRPr="00F72C66">
        <w:rPr>
          <w:rFonts w:ascii="Calibri" w:eastAsia="Calibri" w:hAnsi="Calibri" w:cs="Calibri"/>
          <w:sz w:val="20"/>
          <w:szCs w:val="20"/>
        </w:rPr>
        <w:t>a</w:t>
      </w:r>
      <w:r w:rsidRPr="00F72C66">
        <w:rPr>
          <w:rFonts w:ascii="Calibri" w:eastAsia="Calibri" w:hAnsi="Calibri" w:cs="Calibri"/>
          <w:sz w:val="20"/>
          <w:szCs w:val="20"/>
        </w:rPr>
        <w:t>mos) permanecerá vigente como mínimo durante el mismo plazo de vigencia de la Garantía de Seriedad de la Propuesta.</w:t>
      </w:r>
    </w:p>
    <w:p w14:paraId="6B5A097A"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782A9024" w14:textId="2125FD88" w:rsidR="00DF0113" w:rsidRPr="00F72C66" w:rsidRDefault="005C702A" w:rsidP="00151FC6">
      <w:pPr>
        <w:pStyle w:val="Prrafodelista"/>
        <w:numPr>
          <w:ilvl w:val="0"/>
          <w:numId w:val="8"/>
        </w:numPr>
        <w:autoSpaceDE w:val="0"/>
        <w:autoSpaceDN w:val="0"/>
        <w:adjustRightInd w:val="0"/>
        <w:spacing w:after="0" w:line="240" w:lineRule="auto"/>
        <w:ind w:left="0" w:firstLine="0"/>
        <w:jc w:val="both"/>
        <w:outlineLvl w:val="0"/>
        <w:rPr>
          <w:rFonts w:ascii="Calibri" w:eastAsia="Calibri" w:hAnsi="Calibri" w:cs="Calibri"/>
          <w:b/>
          <w:sz w:val="20"/>
          <w:szCs w:val="20"/>
          <w:u w:val="single"/>
        </w:rPr>
      </w:pPr>
      <w:r w:rsidRPr="00F72C66">
        <w:rPr>
          <w:rFonts w:ascii="Calibri" w:eastAsia="Calibri" w:hAnsi="Calibri" w:cs="Calibri"/>
          <w:sz w:val="20"/>
          <w:szCs w:val="20"/>
        </w:rPr>
        <w:lastRenderedPageBreak/>
        <w:t>Que b</w:t>
      </w:r>
      <w:r w:rsidR="00DF0113" w:rsidRPr="00F72C66">
        <w:rPr>
          <w:rFonts w:ascii="Calibri" w:eastAsia="Calibri" w:hAnsi="Calibri" w:cs="Calibri"/>
          <w:sz w:val="20"/>
          <w:szCs w:val="20"/>
        </w:rPr>
        <w:t>ajo la gravedad del juramento manifiesto (manifestamos) que:</w:t>
      </w:r>
      <w:r w:rsidR="00DF0113" w:rsidRPr="00F72C66">
        <w:rPr>
          <w:rFonts w:ascii="Calibri" w:eastAsia="Calibri" w:hAnsi="Calibri" w:cs="Calibri"/>
          <w:b/>
          <w:i/>
          <w:sz w:val="20"/>
          <w:szCs w:val="20"/>
        </w:rPr>
        <w:t xml:space="preserve"> (i) </w:t>
      </w:r>
      <w:r w:rsidR="00DF0113" w:rsidRPr="00F72C66">
        <w:rPr>
          <w:rFonts w:ascii="Calibri" w:eastAsia="Calibri" w:hAnsi="Calibri" w:cs="Calibri"/>
          <w:sz w:val="20"/>
          <w:szCs w:val="20"/>
        </w:rPr>
        <w:t>no me(nos) encuentro(amos) ni personal ni corporativamente, incurso(s) en ninguna de las causales de inhabilidad</w:t>
      </w:r>
      <w:r w:rsidR="00D96878" w:rsidRPr="00F72C66">
        <w:rPr>
          <w:rFonts w:ascii="Calibri" w:eastAsia="Calibri" w:hAnsi="Calibri" w:cs="Calibri"/>
          <w:sz w:val="20"/>
          <w:szCs w:val="20"/>
        </w:rPr>
        <w:t xml:space="preserve">, </w:t>
      </w:r>
      <w:r w:rsidR="00DF0113" w:rsidRPr="00F72C66">
        <w:rPr>
          <w:rFonts w:ascii="Calibri" w:eastAsia="Calibri" w:hAnsi="Calibri" w:cs="Calibri"/>
          <w:sz w:val="20"/>
          <w:szCs w:val="20"/>
        </w:rPr>
        <w:t xml:space="preserve"> incompatibilidad</w:t>
      </w:r>
      <w:r w:rsidR="00D96878" w:rsidRPr="00F72C66">
        <w:rPr>
          <w:rFonts w:ascii="Calibri" w:hAnsi="Calibri" w:cs="Calibri"/>
          <w:sz w:val="20"/>
          <w:szCs w:val="20"/>
        </w:rPr>
        <w:t xml:space="preserve"> </w:t>
      </w:r>
      <w:r w:rsidR="00D96878" w:rsidRPr="00F72C66">
        <w:rPr>
          <w:rFonts w:ascii="Calibri" w:eastAsia="Calibri" w:hAnsi="Calibri" w:cs="Calibri"/>
          <w:sz w:val="20"/>
          <w:szCs w:val="20"/>
        </w:rPr>
        <w:t>o prohibici</w:t>
      </w:r>
      <w:r w:rsidR="001941E5" w:rsidRPr="00F72C66">
        <w:rPr>
          <w:rFonts w:ascii="Calibri" w:eastAsia="Calibri" w:hAnsi="Calibri" w:cs="Calibri"/>
          <w:sz w:val="20"/>
          <w:szCs w:val="20"/>
        </w:rPr>
        <w:t>ón</w:t>
      </w:r>
      <w:r w:rsidR="00D96878" w:rsidRPr="00F72C66">
        <w:rPr>
          <w:rFonts w:ascii="Calibri" w:eastAsia="Calibri" w:hAnsi="Calibri" w:cs="Calibri"/>
          <w:sz w:val="20"/>
          <w:szCs w:val="20"/>
        </w:rPr>
        <w:t xml:space="preserve"> legal, ni directamente, ni su equipo de trabajo y/o sus directivos en conflicto de intereses</w:t>
      </w:r>
      <w:r w:rsidR="00DF0113" w:rsidRPr="00F72C66">
        <w:rPr>
          <w:rFonts w:ascii="Calibri" w:eastAsia="Calibri" w:hAnsi="Calibri" w:cs="Calibri"/>
          <w:sz w:val="20"/>
          <w:szCs w:val="20"/>
        </w:rPr>
        <w:t xml:space="preserve"> previstas en la Constitución Política y la ley, particularmente la Ley 80 de 1993, la Ley 1150 de 2007,  la Ley </w:t>
      </w:r>
      <w:r w:rsidR="00AF64E4" w:rsidRPr="00F72C66">
        <w:rPr>
          <w:rFonts w:ascii="Calibri" w:eastAsia="Calibri" w:hAnsi="Calibri" w:cs="Calibri"/>
          <w:sz w:val="20"/>
          <w:szCs w:val="20"/>
        </w:rPr>
        <w:t>1952</w:t>
      </w:r>
      <w:r w:rsidR="00DF0113" w:rsidRPr="00F72C66">
        <w:rPr>
          <w:rFonts w:ascii="Calibri" w:eastAsia="Calibri" w:hAnsi="Calibri" w:cs="Calibri"/>
          <w:sz w:val="20"/>
          <w:szCs w:val="20"/>
        </w:rPr>
        <w:t xml:space="preserve"> de 20</w:t>
      </w:r>
      <w:r w:rsidR="00AF64E4" w:rsidRPr="00F72C66">
        <w:rPr>
          <w:rFonts w:ascii="Calibri" w:eastAsia="Calibri" w:hAnsi="Calibri" w:cs="Calibri"/>
          <w:sz w:val="20"/>
          <w:szCs w:val="20"/>
        </w:rPr>
        <w:t>19</w:t>
      </w:r>
      <w:r w:rsidR="00DF0113" w:rsidRPr="00F72C66">
        <w:rPr>
          <w:rFonts w:ascii="Calibri" w:eastAsia="Calibri" w:hAnsi="Calibri" w:cs="Calibri"/>
          <w:sz w:val="20"/>
          <w:szCs w:val="20"/>
        </w:rPr>
        <w:t xml:space="preserve">, la Ley 1474 de 2011 y demás disposiciones legales vigentes, ni en ningún conflicto de interés según lo señalado en el Anexo del Pliego de Condiciones y en la Ley Aplicable; </w:t>
      </w:r>
      <w:r w:rsidR="00DF0113" w:rsidRPr="00F72C66">
        <w:rPr>
          <w:rFonts w:ascii="Calibri" w:eastAsia="Calibri" w:hAnsi="Calibri" w:cs="Calibri"/>
          <w:b/>
          <w:i/>
          <w:sz w:val="20"/>
          <w:szCs w:val="20"/>
        </w:rPr>
        <w:t>(</w:t>
      </w:r>
      <w:proofErr w:type="spellStart"/>
      <w:r w:rsidR="00DF0113" w:rsidRPr="00F72C66">
        <w:rPr>
          <w:rFonts w:ascii="Calibri" w:eastAsia="Calibri" w:hAnsi="Calibri" w:cs="Calibri"/>
          <w:b/>
          <w:i/>
          <w:sz w:val="20"/>
          <w:szCs w:val="20"/>
        </w:rPr>
        <w:t>ii</w:t>
      </w:r>
      <w:proofErr w:type="spellEnd"/>
      <w:r w:rsidR="00DF0113" w:rsidRPr="00F72C66">
        <w:rPr>
          <w:rFonts w:ascii="Calibri" w:eastAsia="Calibri" w:hAnsi="Calibri" w:cs="Calibri"/>
          <w:b/>
          <w:i/>
          <w:sz w:val="20"/>
          <w:szCs w:val="20"/>
        </w:rPr>
        <w:t>)</w:t>
      </w:r>
      <w:r w:rsidR="0079197D" w:rsidRPr="00F72C66">
        <w:rPr>
          <w:rFonts w:ascii="Calibri" w:eastAsia="Calibri" w:hAnsi="Calibri" w:cs="Calibri"/>
          <w:b/>
          <w:i/>
          <w:sz w:val="20"/>
          <w:szCs w:val="20"/>
        </w:rPr>
        <w:t xml:space="preserve"> </w:t>
      </w:r>
      <w:r w:rsidR="00A95347" w:rsidRPr="00F72C66">
        <w:rPr>
          <w:rFonts w:ascii="Calibri" w:eastAsia="Calibri" w:hAnsi="Calibri" w:cs="Calibri"/>
          <w:sz w:val="20"/>
          <w:szCs w:val="20"/>
        </w:rPr>
        <w:t xml:space="preserve">no me(nos) encuentro(amos) </w:t>
      </w:r>
      <w:r w:rsidR="00694BFE" w:rsidRPr="00F72C66">
        <w:rPr>
          <w:rFonts w:ascii="Calibri" w:eastAsia="Calibri" w:hAnsi="Calibri" w:cs="Calibri"/>
          <w:sz w:val="20"/>
          <w:szCs w:val="20"/>
        </w:rPr>
        <w:t xml:space="preserve"> incurso en </w:t>
      </w:r>
      <w:r w:rsidR="0079197D" w:rsidRPr="00F72C66">
        <w:rPr>
          <w:rFonts w:ascii="Calibri" w:eastAsia="Calibri" w:hAnsi="Calibri" w:cs="Calibri"/>
          <w:sz w:val="20"/>
          <w:szCs w:val="20"/>
        </w:rPr>
        <w:t>l</w:t>
      </w:r>
      <w:r w:rsidR="007120CE" w:rsidRPr="00F72C66">
        <w:rPr>
          <w:rFonts w:ascii="Calibri" w:eastAsia="Calibri" w:hAnsi="Calibri" w:cs="Calibri"/>
          <w:sz w:val="20"/>
          <w:szCs w:val="20"/>
        </w:rPr>
        <w:t xml:space="preserve">a </w:t>
      </w:r>
      <w:r w:rsidR="002C5D59" w:rsidRPr="00F72C66">
        <w:rPr>
          <w:rFonts w:ascii="Calibri" w:eastAsia="Calibri" w:hAnsi="Calibri" w:cs="Calibri"/>
          <w:sz w:val="20"/>
          <w:szCs w:val="20"/>
        </w:rPr>
        <w:t>causal</w:t>
      </w:r>
      <w:r w:rsidR="0079197D" w:rsidRPr="00F72C66">
        <w:rPr>
          <w:rFonts w:ascii="Calibri" w:eastAsia="Calibri" w:hAnsi="Calibri" w:cs="Calibri"/>
          <w:sz w:val="20"/>
          <w:szCs w:val="20"/>
        </w:rPr>
        <w:t xml:space="preserve"> previst</w:t>
      </w:r>
      <w:r w:rsidR="002C5D59" w:rsidRPr="00F72C66">
        <w:rPr>
          <w:rFonts w:ascii="Calibri" w:eastAsia="Calibri" w:hAnsi="Calibri" w:cs="Calibri"/>
          <w:sz w:val="20"/>
          <w:szCs w:val="20"/>
        </w:rPr>
        <w:t>a</w:t>
      </w:r>
      <w:r w:rsidR="0079197D" w:rsidRPr="00F72C66">
        <w:rPr>
          <w:rFonts w:ascii="Calibri" w:eastAsia="Calibri" w:hAnsi="Calibri" w:cs="Calibri"/>
          <w:sz w:val="20"/>
          <w:szCs w:val="20"/>
        </w:rPr>
        <w:t xml:space="preserve"> en el artículo 5º de la Ley 1474 de 2011, </w:t>
      </w:r>
      <w:r w:rsidR="002C5D59" w:rsidRPr="00F72C66">
        <w:rPr>
          <w:rFonts w:ascii="Calibri" w:eastAsia="Calibri" w:hAnsi="Calibri" w:cs="Calibri"/>
          <w:sz w:val="20"/>
          <w:szCs w:val="20"/>
        </w:rPr>
        <w:t>la cual indica que</w:t>
      </w:r>
      <w:r w:rsidR="0079197D" w:rsidRPr="00F72C66">
        <w:rPr>
          <w:rFonts w:ascii="Calibri" w:eastAsia="Calibri" w:hAnsi="Calibri" w:cs="Calibri"/>
          <w:sz w:val="20"/>
          <w:szCs w:val="20"/>
        </w:rPr>
        <w:t xml:space="preserve">: </w:t>
      </w:r>
      <w:r w:rsidR="0079197D" w:rsidRPr="00F72C66">
        <w:rPr>
          <w:rFonts w:ascii="Calibri" w:eastAsia="Calibri" w:hAnsi="Calibri" w:cs="Calibri"/>
          <w:i/>
          <w:iCs/>
          <w:sz w:val="20"/>
          <w:szCs w:val="20"/>
        </w:rPr>
        <w:t xml:space="preserve">“Quien haya celebrado un contrato estatal de obra pública, </w:t>
      </w:r>
      <w:r w:rsidR="0079197D" w:rsidRPr="00F72C66">
        <w:rPr>
          <w:rFonts w:ascii="Calibri" w:eastAsia="Calibri" w:hAnsi="Calibri" w:cs="Calibri"/>
          <w:b/>
          <w:bCs/>
          <w:i/>
          <w:iCs/>
          <w:sz w:val="20"/>
          <w:szCs w:val="20"/>
          <w:u w:val="single"/>
        </w:rPr>
        <w:t>de concesión</w:t>
      </w:r>
      <w:r w:rsidR="0079197D" w:rsidRPr="00F72C66">
        <w:rPr>
          <w:rFonts w:ascii="Calibri" w:eastAsia="Calibri" w:hAnsi="Calibri" w:cs="Calibri"/>
          <w:i/>
          <w:iCs/>
          <w:sz w:val="20"/>
          <w:szCs w:val="20"/>
        </w:rPr>
        <w:t>,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 de la Ley 80 de 1993, durante el plazo de ejecución y hasta la liquidación del mismo, no podrán celebrar contratos de interventoría con la misma entidad.”</w:t>
      </w:r>
      <w:r w:rsidR="00DF0113" w:rsidRPr="00F72C66">
        <w:rPr>
          <w:rFonts w:ascii="Calibri" w:eastAsia="Calibri" w:hAnsi="Calibri" w:cs="Calibri"/>
          <w:sz w:val="20"/>
          <w:szCs w:val="20"/>
        </w:rPr>
        <w:t xml:space="preserve"> </w:t>
      </w:r>
      <w:r w:rsidR="00B40423" w:rsidRPr="00F72C66">
        <w:rPr>
          <w:rFonts w:ascii="Calibri" w:eastAsia="Calibri" w:hAnsi="Calibri" w:cs="Calibri"/>
          <w:sz w:val="20"/>
          <w:szCs w:val="20"/>
        </w:rPr>
        <w:t xml:space="preserve"> </w:t>
      </w:r>
      <w:r w:rsidR="00B40423" w:rsidRPr="00F72C66">
        <w:rPr>
          <w:rFonts w:ascii="Calibri" w:eastAsia="Calibri" w:hAnsi="Calibri" w:cs="Calibri"/>
          <w:b/>
          <w:bCs/>
          <w:i/>
          <w:iCs/>
          <w:sz w:val="20"/>
          <w:szCs w:val="20"/>
        </w:rPr>
        <w:t>(</w:t>
      </w:r>
      <w:proofErr w:type="spellStart"/>
      <w:r w:rsidR="00B40423" w:rsidRPr="00F72C66">
        <w:rPr>
          <w:rFonts w:ascii="Calibri" w:eastAsia="Calibri" w:hAnsi="Calibri" w:cs="Calibri"/>
          <w:b/>
          <w:bCs/>
          <w:i/>
          <w:iCs/>
          <w:sz w:val="20"/>
          <w:szCs w:val="20"/>
        </w:rPr>
        <w:t>iii</w:t>
      </w:r>
      <w:proofErr w:type="spellEnd"/>
      <w:r w:rsidR="00B40423" w:rsidRPr="00F72C66">
        <w:rPr>
          <w:rFonts w:ascii="Calibri" w:eastAsia="Calibri" w:hAnsi="Calibri" w:cs="Calibri"/>
          <w:b/>
          <w:bCs/>
          <w:i/>
          <w:iCs/>
          <w:sz w:val="20"/>
          <w:szCs w:val="20"/>
        </w:rPr>
        <w:t xml:space="preserve">) </w:t>
      </w:r>
      <w:r w:rsidR="00DF0113" w:rsidRPr="00F72C66">
        <w:rPr>
          <w:rFonts w:ascii="Calibri" w:eastAsia="Calibri" w:hAnsi="Calibri" w:cs="Calibri"/>
          <w:sz w:val="20"/>
          <w:szCs w:val="20"/>
        </w:rPr>
        <w:t>no me(nos) encuentro(amos) incursos en ninguna causal de disolución y/o liquidación;</w:t>
      </w:r>
      <w:r w:rsidR="00DF0113" w:rsidRPr="00F72C66">
        <w:rPr>
          <w:rFonts w:ascii="Calibri" w:eastAsia="Calibri" w:hAnsi="Calibri" w:cs="Calibri"/>
          <w:b/>
          <w:i/>
          <w:sz w:val="20"/>
          <w:szCs w:val="20"/>
        </w:rPr>
        <w:t xml:space="preserve"> (</w:t>
      </w:r>
      <w:proofErr w:type="spellStart"/>
      <w:r w:rsidR="00DF0113" w:rsidRPr="00F72C66">
        <w:rPr>
          <w:rFonts w:ascii="Calibri" w:eastAsia="Calibri" w:hAnsi="Calibri" w:cs="Calibri"/>
          <w:b/>
          <w:i/>
          <w:sz w:val="20"/>
          <w:szCs w:val="20"/>
        </w:rPr>
        <w:t>i</w:t>
      </w:r>
      <w:r w:rsidR="00B40423" w:rsidRPr="00F72C66">
        <w:rPr>
          <w:rFonts w:ascii="Calibri" w:eastAsia="Calibri" w:hAnsi="Calibri" w:cs="Calibri"/>
          <w:b/>
          <w:i/>
          <w:sz w:val="20"/>
          <w:szCs w:val="20"/>
        </w:rPr>
        <w:t>v</w:t>
      </w:r>
      <w:proofErr w:type="spellEnd"/>
      <w:r w:rsidR="00DF0113" w:rsidRPr="00F72C66">
        <w:rPr>
          <w:rFonts w:ascii="Calibri" w:eastAsia="Calibri" w:hAnsi="Calibri" w:cs="Calibri"/>
          <w:b/>
          <w:i/>
          <w:sz w:val="20"/>
          <w:szCs w:val="20"/>
        </w:rPr>
        <w:t>)</w:t>
      </w:r>
      <w:r w:rsidR="00DF0113" w:rsidRPr="00F72C66">
        <w:rPr>
          <w:rFonts w:ascii="Calibri" w:eastAsia="Calibri" w:hAnsi="Calibri" w:cs="Calibri"/>
          <w:sz w:val="20"/>
          <w:szCs w:val="20"/>
        </w:rPr>
        <w:t xml:space="preserve"> no me(nos) encuentro(amos) adelantando un proceso de liquidación obligatoria</w:t>
      </w:r>
      <w:r w:rsidR="00D96878" w:rsidRPr="00F72C66">
        <w:rPr>
          <w:rFonts w:ascii="Calibri" w:eastAsia="Calibri" w:hAnsi="Calibri" w:cs="Calibri"/>
          <w:sz w:val="20"/>
          <w:szCs w:val="20"/>
        </w:rPr>
        <w:t xml:space="preserve">, </w:t>
      </w:r>
      <w:r w:rsidR="00DF0113" w:rsidRPr="00F72C66">
        <w:rPr>
          <w:rFonts w:ascii="Calibri" w:eastAsia="Calibri" w:hAnsi="Calibri" w:cs="Calibri"/>
          <w:sz w:val="20"/>
          <w:szCs w:val="20"/>
        </w:rPr>
        <w:t>concordato</w:t>
      </w:r>
      <w:r w:rsidR="00D96878" w:rsidRPr="00F72C66">
        <w:rPr>
          <w:rFonts w:ascii="Calibri" w:eastAsia="Calibri" w:hAnsi="Calibri" w:cs="Calibri"/>
          <w:sz w:val="20"/>
          <w:szCs w:val="20"/>
        </w:rPr>
        <w:t xml:space="preserve"> o cualquier otro proceso de concurso de acreedores según la ley aplicable</w:t>
      </w:r>
      <w:r w:rsidR="00DF0113" w:rsidRPr="00F72C66">
        <w:rPr>
          <w:rFonts w:ascii="Calibri" w:eastAsia="Calibri" w:hAnsi="Calibri" w:cs="Calibri"/>
          <w:sz w:val="20"/>
          <w:szCs w:val="20"/>
        </w:rPr>
        <w:t xml:space="preserve">; </w:t>
      </w:r>
      <w:r w:rsidR="00DF0113" w:rsidRPr="00F72C66">
        <w:rPr>
          <w:rFonts w:ascii="Calibri" w:eastAsia="Calibri" w:hAnsi="Calibri" w:cs="Calibri"/>
          <w:b/>
          <w:i/>
          <w:sz w:val="20"/>
          <w:szCs w:val="20"/>
        </w:rPr>
        <w:t>(v)</w:t>
      </w:r>
      <w:r w:rsidR="00DF0113" w:rsidRPr="00F72C66">
        <w:rPr>
          <w:rFonts w:ascii="Calibri" w:eastAsia="Calibri" w:hAnsi="Calibri" w:cs="Calibri"/>
          <w:sz w:val="20"/>
          <w:szCs w:val="20"/>
        </w:rPr>
        <w:t xml:space="preserve"> no me(nos) encuentro(amos) reportado(s) en el Boletín de Responsables Fiscales vigente, publicado por la Contraloría General de la República, de acuerdo con lo previsto en el numeral 4 del artículo </w:t>
      </w:r>
      <w:r w:rsidR="008B74C7" w:rsidRPr="00F72C66">
        <w:rPr>
          <w:rFonts w:ascii="Calibri" w:eastAsia="Calibri" w:hAnsi="Calibri" w:cs="Calibri"/>
          <w:sz w:val="20"/>
          <w:szCs w:val="20"/>
        </w:rPr>
        <w:t>42</w:t>
      </w:r>
      <w:r w:rsidR="00DF0113" w:rsidRPr="00F72C66">
        <w:rPr>
          <w:rFonts w:ascii="Calibri" w:eastAsia="Calibri" w:hAnsi="Calibri" w:cs="Calibri"/>
          <w:sz w:val="20"/>
          <w:szCs w:val="20"/>
        </w:rPr>
        <w:t xml:space="preserve"> de la Ley </w:t>
      </w:r>
      <w:r w:rsidR="008B74C7" w:rsidRPr="00F72C66">
        <w:rPr>
          <w:rFonts w:ascii="Calibri" w:eastAsia="Calibri" w:hAnsi="Calibri" w:cs="Calibri"/>
          <w:sz w:val="20"/>
          <w:szCs w:val="20"/>
        </w:rPr>
        <w:t>1952</w:t>
      </w:r>
      <w:r w:rsidR="00DF0113" w:rsidRPr="00F72C66">
        <w:rPr>
          <w:rFonts w:ascii="Calibri" w:eastAsia="Calibri" w:hAnsi="Calibri" w:cs="Calibri"/>
          <w:sz w:val="20"/>
          <w:szCs w:val="20"/>
        </w:rPr>
        <w:t xml:space="preserve"> de 20</w:t>
      </w:r>
      <w:r w:rsidR="008B74C7" w:rsidRPr="00F72C66">
        <w:rPr>
          <w:rFonts w:ascii="Calibri" w:eastAsia="Calibri" w:hAnsi="Calibri" w:cs="Calibri"/>
          <w:sz w:val="20"/>
          <w:szCs w:val="20"/>
        </w:rPr>
        <w:t>19</w:t>
      </w:r>
      <w:r w:rsidR="00DF0113" w:rsidRPr="00F72C66">
        <w:rPr>
          <w:rFonts w:ascii="Calibri" w:eastAsia="Calibri" w:hAnsi="Calibri" w:cs="Calibri"/>
          <w:sz w:val="20"/>
          <w:szCs w:val="20"/>
        </w:rPr>
        <w:t>, en concordancia con el artículo 60 de la Ley 610 de 2000.</w:t>
      </w:r>
      <w:r w:rsidR="00B626DF" w:rsidRPr="00F72C66">
        <w:rPr>
          <w:rFonts w:ascii="Calibri" w:eastAsia="Calibri" w:hAnsi="Calibri" w:cs="Calibri"/>
          <w:sz w:val="20"/>
          <w:szCs w:val="20"/>
        </w:rPr>
        <w:t xml:space="preserve"> </w:t>
      </w:r>
      <w:r w:rsidR="00D96878" w:rsidRPr="00F72C66">
        <w:rPr>
          <w:rFonts w:ascii="Calibri" w:eastAsia="Calibri" w:hAnsi="Calibri" w:cs="Calibri"/>
          <w:b/>
          <w:sz w:val="20"/>
          <w:szCs w:val="20"/>
        </w:rPr>
        <w:t xml:space="preserve">NOTA: </w:t>
      </w:r>
      <w:r w:rsidR="00D96878" w:rsidRPr="00F72C66">
        <w:rPr>
          <w:rFonts w:ascii="Calibri" w:eastAsia="Calibri" w:hAnsi="Calibri" w:cs="Calibri"/>
          <w:b/>
          <w:sz w:val="20"/>
          <w:szCs w:val="20"/>
          <w:u w:val="single"/>
        </w:rPr>
        <w:t>SI EL PROPONENTE, YA SEA ESTE INDIVIDUAL O CUALQUIERA DE LOS INTEGRANTES DE LA ESTRUCTURA PLURAL, SE ENCUENTRA EN ALGUNA DE LAS SITUACIONES PLANTEADAS, DEBE MANIFESTARLA EN ESTE DOCUMENTO IGUALMENTE BAJO LA GRAVEDAD DEL JURAMENTO.</w:t>
      </w:r>
    </w:p>
    <w:p w14:paraId="2B0359F8"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46682E90" w14:textId="7645718A" w:rsidR="000929A4" w:rsidRPr="00F72C66" w:rsidRDefault="000929A4" w:rsidP="000929A4">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1F09A2">
        <w:rPr>
          <w:rFonts w:ascii="Calibri" w:hAnsi="Calibri" w:cs="Calibri"/>
          <w:color w:val="808080" w:themeColor="background1" w:themeShade="80"/>
          <w:sz w:val="20"/>
          <w:szCs w:val="20"/>
          <w:highlight w:val="lightGray"/>
        </w:rPr>
        <w:t>[Obligatorio únicamente si la vigencia del Proponente o cualquiera de sus miembros no cubre la vigencia mínima requerida en el Anexo del Pliego de Condiciones].</w:t>
      </w:r>
      <w:r w:rsidRPr="001F09A2">
        <w:rPr>
          <w:rFonts w:ascii="Calibri" w:hAnsi="Calibri" w:cs="Calibri"/>
          <w:color w:val="808080" w:themeColor="background1" w:themeShade="80"/>
          <w:sz w:val="20"/>
          <w:szCs w:val="20"/>
        </w:rPr>
        <w:t xml:space="preserve"> </w:t>
      </w:r>
      <w:r w:rsidRPr="00F72C66">
        <w:rPr>
          <w:rFonts w:ascii="Calibri" w:hAnsi="Calibri" w:cs="Calibri"/>
          <w:sz w:val="20"/>
          <w:szCs w:val="20"/>
        </w:rPr>
        <w:t xml:space="preserve">Que teniendo en cuenta que la duración de la sociedad </w:t>
      </w:r>
      <w:r w:rsidR="00537B26" w:rsidRPr="001F09A2">
        <w:rPr>
          <w:rFonts w:ascii="Calibri" w:hAnsi="Calibri" w:cs="Calibri"/>
          <w:color w:val="808080" w:themeColor="background1" w:themeShade="80"/>
          <w:sz w:val="20"/>
          <w:szCs w:val="20"/>
          <w:highlight w:val="lightGray"/>
        </w:rPr>
        <w:t>[INCLUIR NOMBRE DE LA SOCIEDAD]</w:t>
      </w:r>
      <w:r w:rsidR="00537B26" w:rsidRPr="00F72C66">
        <w:rPr>
          <w:rFonts w:ascii="Calibri" w:hAnsi="Calibri" w:cs="Calibri"/>
          <w:sz w:val="20"/>
          <w:szCs w:val="20"/>
        </w:rPr>
        <w:t xml:space="preserve"> </w:t>
      </w:r>
      <w:r w:rsidRPr="00F72C66">
        <w:rPr>
          <w:rFonts w:ascii="Calibri" w:hAnsi="Calibri" w:cs="Calibri"/>
          <w:sz w:val="20"/>
          <w:szCs w:val="20"/>
        </w:rPr>
        <w:t xml:space="preserve">es inferior al plazo total del Contrato y tres (3) años más, y que con la propuesta se adjunta un acta del órgano social competente, en la cual consta el compromiso de la sociedad </w:t>
      </w:r>
      <w:r w:rsidR="001F09A2" w:rsidRPr="001F09A2">
        <w:rPr>
          <w:rFonts w:ascii="Calibri" w:hAnsi="Calibri" w:cs="Calibri"/>
          <w:color w:val="808080" w:themeColor="background1" w:themeShade="80"/>
          <w:sz w:val="20"/>
          <w:szCs w:val="20"/>
          <w:highlight w:val="lightGray"/>
        </w:rPr>
        <w:t>[INCLUIR NOMBRE DE LA SOCIEDAD]</w:t>
      </w:r>
      <w:r w:rsidRPr="00F72C66">
        <w:rPr>
          <w:rFonts w:ascii="Calibri" w:hAnsi="Calibri" w:cs="Calibri"/>
          <w:sz w:val="20"/>
          <w:szCs w:val="20"/>
        </w:rPr>
        <w:t xml:space="preserve"> de reformar sus estatutos para cumplir con dicho plazo, en caso de que resultáramos Adjudicatarios del presente contrato. Por la presente, reiteramos que, conforme a la referida acta, en caso de resultar Adjudicatarios, nos comprometemos con la Agencia a que la sociedad </w:t>
      </w:r>
      <w:r w:rsidR="00537B26" w:rsidRPr="001F09A2">
        <w:rPr>
          <w:rFonts w:ascii="Calibri" w:hAnsi="Calibri" w:cs="Calibri"/>
          <w:color w:val="808080" w:themeColor="background1" w:themeShade="80"/>
          <w:sz w:val="20"/>
          <w:szCs w:val="20"/>
          <w:highlight w:val="lightGray"/>
        </w:rPr>
        <w:t>[INCLUIR NOMBRE DE LA SOCIEDAD]</w:t>
      </w:r>
      <w:r w:rsidR="00537B26" w:rsidRPr="00F72C66">
        <w:rPr>
          <w:rFonts w:ascii="Calibri" w:hAnsi="Calibri" w:cs="Calibri"/>
          <w:sz w:val="20"/>
          <w:szCs w:val="20"/>
        </w:rPr>
        <w:t xml:space="preserve"> </w:t>
      </w:r>
      <w:r w:rsidRPr="00F72C66">
        <w:rPr>
          <w:rFonts w:ascii="Calibri" w:hAnsi="Calibri" w:cs="Calibri"/>
          <w:sz w:val="20"/>
          <w:szCs w:val="20"/>
        </w:rPr>
        <w:t>reformará sus estatutos y presentaremos constancia de la inscripción de tal reforma en el certificado de existencia y representación legal antes de la suscripción del Contrato.</w:t>
      </w:r>
    </w:p>
    <w:p w14:paraId="0DB72E4F" w14:textId="77777777" w:rsidR="000929A4" w:rsidRPr="00F72C66" w:rsidRDefault="000929A4" w:rsidP="000929A4">
      <w:pPr>
        <w:pStyle w:val="Prrafodelista"/>
        <w:autoSpaceDE w:val="0"/>
        <w:autoSpaceDN w:val="0"/>
        <w:adjustRightInd w:val="0"/>
        <w:spacing w:after="0" w:line="240" w:lineRule="auto"/>
        <w:ind w:left="0"/>
        <w:jc w:val="both"/>
        <w:outlineLvl w:val="0"/>
        <w:rPr>
          <w:rFonts w:ascii="Calibri" w:eastAsia="Times New Roman" w:hAnsi="Calibri" w:cs="Calibri"/>
          <w:sz w:val="20"/>
          <w:szCs w:val="20"/>
          <w:lang w:eastAsia="es-ES"/>
        </w:rPr>
      </w:pPr>
    </w:p>
    <w:p w14:paraId="3A9F3F4F" w14:textId="19FA1633"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Calibri" w:hAnsi="Calibri" w:cs="Calibri"/>
          <w:sz w:val="20"/>
          <w:szCs w:val="20"/>
        </w:rPr>
        <w:t>Que</w:t>
      </w:r>
      <w:r w:rsidRPr="00F72C66">
        <w:rPr>
          <w:rFonts w:ascii="Calibri" w:eastAsia="Times New Roman" w:hAnsi="Calibri" w:cs="Calibri"/>
          <w:sz w:val="20"/>
          <w:szCs w:val="20"/>
          <w:lang w:val="es-ES" w:eastAsia="es-ES"/>
        </w:rPr>
        <w:t xml:space="preserve"> la información suministrada es veraz y no fija condiciones económicas artificialmente bajas con el propósito de obtener la adjudicación del contrato. </w:t>
      </w:r>
    </w:p>
    <w:p w14:paraId="0A4C86BB" w14:textId="77777777" w:rsidR="00DF0113" w:rsidRPr="00F72C66" w:rsidRDefault="00DF0113" w:rsidP="0090226C">
      <w:pPr>
        <w:autoSpaceDE w:val="0"/>
        <w:autoSpaceDN w:val="0"/>
        <w:adjustRightInd w:val="0"/>
        <w:spacing w:after="0" w:line="240" w:lineRule="auto"/>
        <w:jc w:val="both"/>
        <w:rPr>
          <w:rFonts w:ascii="Calibri" w:eastAsia="Calibri" w:hAnsi="Calibri" w:cs="Calibri"/>
          <w:sz w:val="20"/>
          <w:szCs w:val="20"/>
        </w:rPr>
      </w:pPr>
    </w:p>
    <w:p w14:paraId="7BC7D3D4" w14:textId="77777777" w:rsidR="006873B5" w:rsidRPr="00F72C66" w:rsidRDefault="005C702A" w:rsidP="006873B5">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Calibri" w:hAnsi="Calibri" w:cs="Calibri"/>
          <w:sz w:val="20"/>
          <w:szCs w:val="20"/>
        </w:rPr>
        <w:t>Que i</w:t>
      </w:r>
      <w:r w:rsidR="00DF0113" w:rsidRPr="00F72C66">
        <w:rPr>
          <w:rFonts w:ascii="Calibri" w:eastAsia="Calibri" w:hAnsi="Calibri" w:cs="Calibri"/>
          <w:sz w:val="20"/>
          <w:szCs w:val="20"/>
        </w:rPr>
        <w:t>gualmente</w:t>
      </w:r>
      <w:r w:rsidR="00DF0113" w:rsidRPr="00F72C66">
        <w:rPr>
          <w:rFonts w:ascii="Calibri" w:eastAsia="Times New Roman" w:hAnsi="Calibri" w:cs="Calibri"/>
          <w:sz w:val="20"/>
          <w:szCs w:val="20"/>
          <w:lang w:val="es-ES" w:eastAsia="es-ES"/>
        </w:rPr>
        <w:t xml:space="preserve"> declaro que, en caso de sobrevenir alguna inhabilidad, me haré responsable frente a la Agencia y ante terceros, por los perjuicios que se ocasionen y me comprometo a ceder el contrato, previa autorización escrita de la Agencia, o si ello no fuere posible, renunciaré a su ejecución. </w:t>
      </w:r>
    </w:p>
    <w:p w14:paraId="3C167728" w14:textId="77777777" w:rsidR="006873B5" w:rsidRPr="00F72C66" w:rsidRDefault="006873B5" w:rsidP="006873B5">
      <w:pPr>
        <w:pStyle w:val="Prrafodelista"/>
        <w:rPr>
          <w:rFonts w:ascii="Calibri" w:eastAsia="Times New Roman" w:hAnsi="Calibri" w:cs="Calibri"/>
          <w:sz w:val="20"/>
          <w:szCs w:val="20"/>
          <w:lang w:eastAsia="es-ES"/>
        </w:rPr>
      </w:pPr>
    </w:p>
    <w:p w14:paraId="56D80947" w14:textId="77777777" w:rsidR="006873B5" w:rsidRPr="00F72C66" w:rsidRDefault="006873B5" w:rsidP="006873B5">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eastAsia="es-ES"/>
        </w:rPr>
        <w:t>(Que no me(nos) encuentro(amos) incurso(s) en ninguna causal de disolución y/o liquidación ni adelantando ningún proceso de escisión, fusión, reorganización empresarial, cambios en el control de las sociedades o liquidación judicial o voluntaria.</w:t>
      </w:r>
    </w:p>
    <w:p w14:paraId="38E8DCB5" w14:textId="77777777" w:rsidR="006873B5" w:rsidRPr="00F72C66" w:rsidRDefault="006873B5" w:rsidP="006873B5">
      <w:pPr>
        <w:pStyle w:val="Prrafodelista"/>
        <w:rPr>
          <w:rFonts w:ascii="Calibri" w:eastAsia="Times New Roman" w:hAnsi="Calibri" w:cs="Calibri"/>
          <w:sz w:val="20"/>
          <w:szCs w:val="20"/>
          <w:lang w:eastAsia="es-ES"/>
        </w:rPr>
      </w:pPr>
    </w:p>
    <w:p w14:paraId="31E68AC2" w14:textId="77777777" w:rsidR="006873B5" w:rsidRPr="00F72C66" w:rsidRDefault="006873B5"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eastAsia="es-ES"/>
        </w:rPr>
        <w:t>Que me(nos) comprometo(</w:t>
      </w:r>
      <w:proofErr w:type="spellStart"/>
      <w:r w:rsidRPr="00F72C66">
        <w:rPr>
          <w:rFonts w:ascii="Calibri" w:eastAsia="Times New Roman" w:hAnsi="Calibri" w:cs="Calibri"/>
          <w:sz w:val="20"/>
          <w:szCs w:val="20"/>
          <w:lang w:eastAsia="es-ES"/>
        </w:rPr>
        <w:t>temos</w:t>
      </w:r>
      <w:proofErr w:type="spellEnd"/>
      <w:r w:rsidRPr="00F72C66">
        <w:rPr>
          <w:rFonts w:ascii="Calibri" w:eastAsia="Times New Roman" w:hAnsi="Calibri" w:cs="Calibri"/>
          <w:sz w:val="20"/>
          <w:szCs w:val="20"/>
          <w:lang w:eastAsia="es-ES"/>
        </w:rPr>
        <w:t>) a informar a la Agencia de manera inmediata en el caso de presentarse un proceso de escisión, fusión, reorganización empresarial, cambios en el control de las sociedades o liquidación judicial o voluntaria, desde la presentación de la Oferta y hasta la suscripción del Contrato.</w:t>
      </w:r>
    </w:p>
    <w:p w14:paraId="7466071F" w14:textId="77777777" w:rsidR="006873B5" w:rsidRPr="00F72C66" w:rsidRDefault="006873B5" w:rsidP="006873B5">
      <w:pPr>
        <w:pStyle w:val="Prrafodelista"/>
        <w:rPr>
          <w:rFonts w:ascii="Calibri" w:eastAsia="Times New Roman" w:hAnsi="Calibri" w:cs="Calibri"/>
          <w:sz w:val="20"/>
          <w:szCs w:val="20"/>
          <w:lang w:eastAsia="es-ES"/>
        </w:rPr>
      </w:pPr>
    </w:p>
    <w:p w14:paraId="19D99D5D" w14:textId="44BD6C0A" w:rsidR="006873B5" w:rsidRPr="00F72C66" w:rsidRDefault="006873B5"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eastAsia="es-ES"/>
        </w:rPr>
        <w:t>Que no me(nos) encuentro(amos) adelantando un proceso de liquidación obligatoria, concordato o cualquier otro proceso de concurso de acreedores de conformidad con las normas de países diferentes de Colombia</w:t>
      </w:r>
    </w:p>
    <w:p w14:paraId="0114487F" w14:textId="77777777" w:rsidR="006873B5" w:rsidRPr="00F72C66" w:rsidRDefault="006873B5" w:rsidP="0090226C">
      <w:pPr>
        <w:spacing w:after="0" w:line="240" w:lineRule="auto"/>
        <w:jc w:val="both"/>
        <w:rPr>
          <w:rFonts w:ascii="Calibri" w:eastAsia="Times New Roman" w:hAnsi="Calibri" w:cs="Calibri"/>
          <w:sz w:val="20"/>
          <w:szCs w:val="20"/>
          <w:lang w:val="es-ES" w:eastAsia="es-ES"/>
        </w:rPr>
      </w:pPr>
    </w:p>
    <w:p w14:paraId="4B1622AD" w14:textId="77777777" w:rsidR="00385FE5" w:rsidRPr="00F72C66" w:rsidRDefault="00DF0113" w:rsidP="00F45EEA">
      <w:pPr>
        <w:pStyle w:val="Prrafodelista"/>
        <w:widowControl w:val="0"/>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Que nos comprometemos a efectuar la ejecución del contrato en el término señalado en el Anexo del pliego de condiciones.</w:t>
      </w:r>
    </w:p>
    <w:p w14:paraId="2B3D141A" w14:textId="77777777" w:rsidR="00385FE5" w:rsidRPr="00F72C66" w:rsidRDefault="00385FE5" w:rsidP="00385FE5">
      <w:pPr>
        <w:pStyle w:val="Prrafodelista"/>
        <w:rPr>
          <w:rFonts w:ascii="Calibri" w:hAnsi="Calibri" w:cs="Calibri"/>
          <w:sz w:val="20"/>
          <w:szCs w:val="20"/>
        </w:rPr>
      </w:pPr>
    </w:p>
    <w:p w14:paraId="50CFD785" w14:textId="1E5D7D81" w:rsidR="00385FE5" w:rsidRPr="00F72C66" w:rsidRDefault="00385FE5" w:rsidP="00385FE5">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lastRenderedPageBreak/>
        <w:t xml:space="preserve">Que la propuesta tiene una validez de cuatro (04) meses, contados a partir de la fecha definitiva de cierre del presente proceso de selección. No obstante, </w:t>
      </w:r>
      <w:r w:rsidR="00F74EDA" w:rsidRPr="00F72C66">
        <w:rPr>
          <w:rFonts w:ascii="Calibri" w:eastAsia="Times New Roman" w:hAnsi="Calibri" w:cs="Calibri"/>
          <w:sz w:val="20"/>
          <w:szCs w:val="20"/>
          <w:lang w:val="es-ES" w:eastAsia="es-ES"/>
        </w:rPr>
        <w:t>Aceptamos</w:t>
      </w:r>
      <w:r w:rsidRPr="00F72C66">
        <w:rPr>
          <w:rFonts w:ascii="Calibri" w:eastAsia="Times New Roman" w:hAnsi="Calibri" w:cs="Calibri"/>
          <w:sz w:val="20"/>
          <w:szCs w:val="20"/>
          <w:lang w:val="es-ES" w:eastAsia="es-ES"/>
        </w:rPr>
        <w:t xml:space="preserve"> con la presentación de </w:t>
      </w:r>
      <w:r w:rsidR="00F74EDA" w:rsidRPr="00F72C66">
        <w:rPr>
          <w:rFonts w:ascii="Calibri" w:eastAsia="Times New Roman" w:hAnsi="Calibri" w:cs="Calibri"/>
          <w:sz w:val="20"/>
          <w:szCs w:val="20"/>
          <w:lang w:val="es-ES" w:eastAsia="es-ES"/>
        </w:rPr>
        <w:t xml:space="preserve">la </w:t>
      </w:r>
      <w:r w:rsidRPr="00F72C66">
        <w:rPr>
          <w:rFonts w:ascii="Calibri" w:eastAsia="Times New Roman" w:hAnsi="Calibri" w:cs="Calibri"/>
          <w:sz w:val="20"/>
          <w:szCs w:val="20"/>
          <w:lang w:val="es-ES" w:eastAsia="es-ES"/>
        </w:rPr>
        <w:t xml:space="preserve">propuesta </w:t>
      </w:r>
      <w:r w:rsidR="00F74EDA" w:rsidRPr="00F72C66">
        <w:rPr>
          <w:rFonts w:ascii="Calibri" w:eastAsia="Times New Roman" w:hAnsi="Calibri" w:cs="Calibri"/>
          <w:sz w:val="20"/>
          <w:szCs w:val="20"/>
          <w:lang w:val="es-ES" w:eastAsia="es-ES"/>
        </w:rPr>
        <w:t>a</w:t>
      </w:r>
      <w:r w:rsidRPr="00F72C66">
        <w:rPr>
          <w:rFonts w:ascii="Calibri" w:eastAsia="Times New Roman" w:hAnsi="Calibri" w:cs="Calibri"/>
          <w:sz w:val="20"/>
          <w:szCs w:val="20"/>
          <w:lang w:val="es-ES" w:eastAsia="es-ES"/>
        </w:rPr>
        <w:t xml:space="preserve"> ampliar dicho término de validez por el término que establezca la Agencia Nacional de Infraestructura cuando ello se requiera por efecto de la ampliación de los plazos del proceso de selección.</w:t>
      </w:r>
    </w:p>
    <w:p w14:paraId="79ECB517" w14:textId="77777777" w:rsidR="00385FE5" w:rsidRPr="00F72C66" w:rsidRDefault="00385FE5" w:rsidP="0090226C">
      <w:pPr>
        <w:widowControl w:val="0"/>
        <w:autoSpaceDE w:val="0"/>
        <w:autoSpaceDN w:val="0"/>
        <w:adjustRightInd w:val="0"/>
        <w:spacing w:after="0" w:line="240" w:lineRule="auto"/>
        <w:jc w:val="both"/>
        <w:rPr>
          <w:rFonts w:ascii="Calibri" w:eastAsia="Times New Roman" w:hAnsi="Calibri" w:cs="Calibri"/>
          <w:sz w:val="20"/>
          <w:szCs w:val="20"/>
          <w:lang w:val="es-ES" w:eastAsia="es-ES"/>
        </w:rPr>
      </w:pPr>
    </w:p>
    <w:p w14:paraId="0F475BE1"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Que, si</w:t>
      </w:r>
      <w:r w:rsidR="00D674BD" w:rsidRPr="00F72C66">
        <w:rPr>
          <w:rFonts w:ascii="Calibri" w:eastAsia="Times New Roman" w:hAnsi="Calibri" w:cs="Calibri"/>
          <w:sz w:val="20"/>
          <w:szCs w:val="20"/>
          <w:lang w:val="es-ES" w:eastAsia="es-ES"/>
        </w:rPr>
        <w:t xml:space="preserve"> </w:t>
      </w:r>
      <w:r w:rsidRPr="00F72C66">
        <w:rPr>
          <w:rFonts w:ascii="Calibri" w:eastAsia="Times New Roman" w:hAnsi="Calibri" w:cs="Calibri"/>
          <w:sz w:val="20"/>
          <w:szCs w:val="20"/>
          <w:lang w:val="es-ES" w:eastAsia="es-ES"/>
        </w:rPr>
        <w:t>nos adjudica</w:t>
      </w:r>
      <w:r w:rsidR="00D674BD" w:rsidRPr="00F72C66">
        <w:rPr>
          <w:rFonts w:ascii="Calibri" w:eastAsia="Times New Roman" w:hAnsi="Calibri" w:cs="Calibri"/>
          <w:sz w:val="20"/>
          <w:szCs w:val="20"/>
          <w:lang w:val="es-ES" w:eastAsia="es-ES"/>
        </w:rPr>
        <w:t>n</w:t>
      </w:r>
      <w:r w:rsidRPr="00F72C66">
        <w:rPr>
          <w:rFonts w:ascii="Calibri" w:eastAsia="Times New Roman" w:hAnsi="Calibri" w:cs="Calibri"/>
          <w:sz w:val="20"/>
          <w:szCs w:val="20"/>
          <w:lang w:val="es-ES" w:eastAsia="es-ES"/>
        </w:rPr>
        <w:t xml:space="preserve"> el contrato, nos comprometemos a suscribir el mismo y constituir las garantías dentro de los términos señalados para ello.</w:t>
      </w:r>
    </w:p>
    <w:p w14:paraId="3F9C7EC9" w14:textId="77777777" w:rsidR="00DF0113" w:rsidRPr="00F72C66" w:rsidRDefault="00DF0113" w:rsidP="0090226C">
      <w:pPr>
        <w:spacing w:after="0" w:line="240" w:lineRule="auto"/>
        <w:jc w:val="both"/>
        <w:rPr>
          <w:rFonts w:ascii="Calibri" w:eastAsia="Times New Roman" w:hAnsi="Calibri" w:cs="Calibri"/>
          <w:sz w:val="20"/>
          <w:szCs w:val="20"/>
          <w:lang w:val="es-ES" w:eastAsia="es-ES"/>
        </w:rPr>
      </w:pPr>
    </w:p>
    <w:p w14:paraId="71B8B9C3"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 xml:space="preserve">Que conocemos las leyes de la República de Colombia que rigen la presente contratación. </w:t>
      </w:r>
    </w:p>
    <w:p w14:paraId="56BB5863" w14:textId="77777777" w:rsidR="00DF0113" w:rsidRPr="00F72C66" w:rsidRDefault="00DF0113" w:rsidP="0090226C">
      <w:pPr>
        <w:spacing w:after="0" w:line="240" w:lineRule="auto"/>
        <w:jc w:val="both"/>
        <w:rPr>
          <w:rFonts w:ascii="Calibri" w:eastAsia="Times New Roman" w:hAnsi="Calibri" w:cs="Calibri"/>
          <w:sz w:val="20"/>
          <w:szCs w:val="20"/>
          <w:lang w:val="es-ES" w:eastAsia="es-ES"/>
        </w:rPr>
      </w:pPr>
    </w:p>
    <w:p w14:paraId="6C3AB331" w14:textId="7777777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Que conocemos el “Pacto de Transparencia” relacionado en el ANEXO 1 y nos comprometemos a darle estricto cumplimiento.</w:t>
      </w:r>
    </w:p>
    <w:p w14:paraId="22F947DA" w14:textId="77777777" w:rsidR="00756E30" w:rsidRPr="00F72C66" w:rsidRDefault="00756E30" w:rsidP="00756E30">
      <w:pPr>
        <w:pStyle w:val="Prrafodelista"/>
        <w:rPr>
          <w:rFonts w:ascii="Calibri" w:eastAsia="Times New Roman" w:hAnsi="Calibri" w:cs="Calibri"/>
          <w:sz w:val="20"/>
          <w:szCs w:val="20"/>
          <w:lang w:val="es-ES" w:eastAsia="es-ES"/>
        </w:rPr>
      </w:pPr>
    </w:p>
    <w:p w14:paraId="50464325" w14:textId="77777777" w:rsidR="00DF0113" w:rsidRPr="00AB5256" w:rsidRDefault="00BE3C0A" w:rsidP="00142CE3">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hAnsi="Calibri" w:cs="Calibri"/>
          <w:sz w:val="20"/>
          <w:szCs w:val="20"/>
        </w:rPr>
        <w:t xml:space="preserve">Que </w:t>
      </w:r>
      <w:r w:rsidRPr="00F72C66">
        <w:rPr>
          <w:rFonts w:ascii="Calibri" w:eastAsia="Times New Roman" w:hAnsi="Calibri" w:cs="Calibri"/>
          <w:sz w:val="20"/>
          <w:szCs w:val="20"/>
          <w:lang w:val="es-ES" w:eastAsia="es-ES"/>
        </w:rPr>
        <w:t xml:space="preserve">dando cumplimiento a lo dispuesto en el artículo 27 de la Ley 1121 de 2006, </w:t>
      </w:r>
      <w:r w:rsidRPr="00F72C66">
        <w:rPr>
          <w:rFonts w:ascii="Calibri" w:hAnsi="Calibri" w:cs="Calibri"/>
          <w:sz w:val="20"/>
          <w:szCs w:val="20"/>
        </w:rPr>
        <w:t>m</w:t>
      </w:r>
      <w:r w:rsidR="005B11C3" w:rsidRPr="00F72C66">
        <w:rPr>
          <w:rFonts w:ascii="Calibri" w:hAnsi="Calibri" w:cs="Calibri"/>
          <w:sz w:val="20"/>
          <w:szCs w:val="20"/>
        </w:rPr>
        <w:t>anifiesto</w:t>
      </w:r>
      <w:r w:rsidRPr="00F72C66">
        <w:rPr>
          <w:rFonts w:ascii="Calibri" w:hAnsi="Calibri" w:cs="Calibri"/>
          <w:sz w:val="20"/>
          <w:szCs w:val="20"/>
        </w:rPr>
        <w:t>(amos)</w:t>
      </w:r>
      <w:r w:rsidR="005B11C3" w:rsidRPr="00F72C66">
        <w:rPr>
          <w:rFonts w:ascii="Calibri" w:hAnsi="Calibri" w:cs="Calibri"/>
          <w:sz w:val="20"/>
          <w:szCs w:val="20"/>
        </w:rPr>
        <w:t xml:space="preserve"> bajo la gravedad de juramento que los activos y recursos que conforman el patrimonio de</w:t>
      </w:r>
      <w:r w:rsidRPr="00F72C66">
        <w:rPr>
          <w:rFonts w:ascii="Calibri" w:hAnsi="Calibri" w:cs="Calibri"/>
          <w:sz w:val="20"/>
          <w:szCs w:val="20"/>
        </w:rPr>
        <w:t>l Proponente y/o de sus miembros y que eventualmente sean empleados en el desarrollo del contrato s</w:t>
      </w:r>
      <w:r w:rsidR="005B11C3" w:rsidRPr="00F72C66">
        <w:rPr>
          <w:rFonts w:ascii="Calibri" w:hAnsi="Calibri" w:cs="Calibri"/>
          <w:sz w:val="20"/>
          <w:szCs w:val="20"/>
        </w:rPr>
        <w:t>on de origen lícito</w:t>
      </w:r>
      <w:r w:rsidRPr="00F72C66">
        <w:rPr>
          <w:rFonts w:ascii="Calibri" w:hAnsi="Calibri" w:cs="Calibri"/>
          <w:sz w:val="20"/>
          <w:szCs w:val="20"/>
        </w:rPr>
        <w:t>.</w:t>
      </w:r>
    </w:p>
    <w:p w14:paraId="2CACDAFA" w14:textId="77777777" w:rsidR="00AB5256" w:rsidRPr="00AB5256" w:rsidRDefault="00AB5256" w:rsidP="00AB5256">
      <w:pPr>
        <w:pStyle w:val="Prrafodelista"/>
        <w:rPr>
          <w:rFonts w:ascii="Calibri" w:eastAsia="Times New Roman" w:hAnsi="Calibri" w:cs="Calibri"/>
          <w:sz w:val="20"/>
          <w:szCs w:val="20"/>
          <w:lang w:val="es-ES" w:eastAsia="es-ES"/>
        </w:rPr>
      </w:pPr>
    </w:p>
    <w:p w14:paraId="78291F8E" w14:textId="09371DD7" w:rsidR="00303550" w:rsidRPr="00AB5256" w:rsidRDefault="00AB5256" w:rsidP="000D4979">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AB5256">
        <w:rPr>
          <w:rFonts w:ascii="Calibri" w:hAnsi="Calibri" w:cs="Calibri"/>
          <w:sz w:val="20"/>
          <w:szCs w:val="20"/>
        </w:rPr>
        <w:t xml:space="preserve">Que dando cumplimiento al literal a del artículo 2.1.4.3.2.1. del Decreto 1600 de 2024, en el término máximo de tres (3) días después del momento en que se cierre definitivamente la presentación de ofertas, a través de la sección de mensajes del proceso de selección de la Plataforma SECOP II, nos comprometemos a informar a la entidad sobre la existencia o no de situaciones de control de las que participo como propone </w:t>
      </w:r>
      <w:r w:rsidRPr="00564E74">
        <w:rPr>
          <w:rFonts w:ascii="Calibri" w:hAnsi="Calibri" w:cs="Calibri"/>
          <w:sz w:val="20"/>
          <w:szCs w:val="20"/>
          <w:shd w:val="clear" w:color="auto" w:fill="D9D9D9" w:themeFill="background1" w:themeFillShade="D9"/>
        </w:rPr>
        <w:t>[individual o integrante de la figura asociativa]</w:t>
      </w:r>
      <w:r w:rsidRPr="00AB5256">
        <w:rPr>
          <w:rFonts w:ascii="Calibri" w:hAnsi="Calibri" w:cs="Calibri"/>
          <w:sz w:val="20"/>
          <w:szCs w:val="20"/>
        </w:rPr>
        <w:t xml:space="preserve"> y, en particular, si soy (somos) contratantes, controladas o comparto (compartimos) alguna de estas condiciones con otras personas que se encuentren participando en el presente proceso de contratación. Para el caso de los proponentes plurales, deberán indicar si las personas que los conforman se encuentran en alguna de las situaciones descritas anteriormente. </w:t>
      </w:r>
      <w:r w:rsidRPr="00F14889">
        <w:rPr>
          <w:rFonts w:ascii="Calibri" w:hAnsi="Calibri" w:cs="Calibri"/>
          <w:sz w:val="20"/>
          <w:szCs w:val="20"/>
          <w:shd w:val="clear" w:color="auto" w:fill="D9D9D9" w:themeFill="background1" w:themeFillShade="D9"/>
        </w:rPr>
        <w:t>[En el evento en que en el término antes indicado no se reciba ninguna manifestación o pronunciamiento por ningún proponente individual o integrantes de figura asociativa, la entidad entenderá que no existen situaciones de control adicionales a las informadas con la presentación de la oferta]</w:t>
      </w:r>
    </w:p>
    <w:p w14:paraId="602BF8EE" w14:textId="77777777" w:rsidR="00AB5256" w:rsidRPr="00AB5256" w:rsidRDefault="00AB5256" w:rsidP="00AB5256">
      <w:pPr>
        <w:pStyle w:val="Prrafodelista"/>
        <w:autoSpaceDE w:val="0"/>
        <w:autoSpaceDN w:val="0"/>
        <w:adjustRightInd w:val="0"/>
        <w:spacing w:after="0" w:line="240" w:lineRule="auto"/>
        <w:ind w:left="0"/>
        <w:jc w:val="both"/>
        <w:outlineLvl w:val="0"/>
        <w:rPr>
          <w:rFonts w:ascii="Calibri" w:eastAsia="Times New Roman" w:hAnsi="Calibri" w:cs="Calibri"/>
          <w:sz w:val="20"/>
          <w:szCs w:val="20"/>
          <w:lang w:val="es-ES" w:eastAsia="es-ES"/>
        </w:rPr>
      </w:pPr>
    </w:p>
    <w:p w14:paraId="1287E3C0" w14:textId="77777777" w:rsidR="00D91ADD" w:rsidRPr="00F72C66" w:rsidRDefault="00D91ADD" w:rsidP="00142CE3">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Que autorizamos expresamente a la Entidad para averiguar la información comercial y financiera del proponente, sus integrantes y representantes legales en los bancos de datos públicos y privados.</w:t>
      </w:r>
    </w:p>
    <w:p w14:paraId="0238F0E7" w14:textId="77777777" w:rsidR="00BE3C0A" w:rsidRPr="00F72C66" w:rsidRDefault="00BE3C0A" w:rsidP="00BE3C0A">
      <w:pPr>
        <w:pStyle w:val="Prrafodelista"/>
        <w:autoSpaceDE w:val="0"/>
        <w:autoSpaceDN w:val="0"/>
        <w:adjustRightInd w:val="0"/>
        <w:spacing w:after="0" w:line="240" w:lineRule="auto"/>
        <w:ind w:left="0"/>
        <w:jc w:val="both"/>
        <w:outlineLvl w:val="0"/>
        <w:rPr>
          <w:rFonts w:ascii="Calibri" w:eastAsia="Times New Roman" w:hAnsi="Calibri" w:cs="Calibri"/>
          <w:sz w:val="20"/>
          <w:szCs w:val="20"/>
          <w:lang w:val="es-ES" w:eastAsia="es-ES"/>
        </w:rPr>
      </w:pPr>
    </w:p>
    <w:p w14:paraId="5D7E9194" w14:textId="77217535" w:rsidR="00D674BD" w:rsidRPr="00F72C66" w:rsidRDefault="00D674BD" w:rsidP="00D674BD">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lang w:val="es-ES" w:eastAsia="es-ES"/>
        </w:rPr>
      </w:pPr>
      <w:r w:rsidRPr="00F72C66">
        <w:rPr>
          <w:rFonts w:ascii="Calibri" w:eastAsia="Times New Roman" w:hAnsi="Calibri" w:cs="Calibri"/>
          <w:sz w:val="20"/>
          <w:szCs w:val="20"/>
          <w:lang w:val="es-ES" w:eastAsia="es-ES"/>
        </w:rPr>
        <w:t xml:space="preserve">Que manifiesto (manifestamos) la voluntad y compromiso irrevocable del Proponente </w:t>
      </w:r>
      <w:r w:rsidRPr="00F72C66">
        <w:rPr>
          <w:rFonts w:ascii="Calibri" w:eastAsia="Times New Roman" w:hAnsi="Calibri" w:cs="Calibri"/>
          <w:sz w:val="20"/>
          <w:szCs w:val="20"/>
          <w:highlight w:val="lightGray"/>
          <w:lang w:val="es-ES" w:eastAsia="es-ES"/>
        </w:rPr>
        <w:t>[insertar nombre]</w:t>
      </w:r>
      <w:r w:rsidRPr="00F72C66">
        <w:rPr>
          <w:rFonts w:ascii="Calibri" w:eastAsia="Times New Roman" w:hAnsi="Calibri" w:cs="Calibri"/>
          <w:sz w:val="20"/>
          <w:szCs w:val="20"/>
          <w:lang w:val="es-ES" w:eastAsia="es-ES"/>
        </w:rPr>
        <w:t xml:space="preserve"> que represento de vincular al “</w:t>
      </w:r>
      <w:r w:rsidR="005C642C" w:rsidRPr="00F72C66">
        <w:rPr>
          <w:rFonts w:ascii="Calibri" w:eastAsia="Times New Roman" w:hAnsi="Calibri" w:cs="Calibri"/>
          <w:sz w:val="20"/>
          <w:szCs w:val="20"/>
          <w:lang w:val="es-ES" w:eastAsia="es-ES"/>
        </w:rPr>
        <w:t>PERSONAL OBLIGATORIO</w:t>
      </w:r>
      <w:r w:rsidRPr="00F72C66">
        <w:rPr>
          <w:rFonts w:ascii="Calibri" w:eastAsia="Times New Roman" w:hAnsi="Calibri" w:cs="Calibri"/>
          <w:sz w:val="20"/>
          <w:szCs w:val="20"/>
          <w:lang w:val="es-ES" w:eastAsia="es-ES"/>
        </w:rPr>
        <w:t xml:space="preserve">” necesario para el desarrollo del Contrato en las condiciones y calidades descritas en el Pliego de Condiciones y sus anexos, en el evento en que resulte Adjudicatario del presente </w:t>
      </w:r>
      <w:r w:rsidR="00546CE4" w:rsidRPr="00F72C66">
        <w:rPr>
          <w:rFonts w:ascii="Calibri" w:eastAsia="Times New Roman" w:hAnsi="Calibri" w:cs="Calibri"/>
          <w:sz w:val="20"/>
          <w:szCs w:val="20"/>
          <w:lang w:val="es-ES" w:eastAsia="es-ES"/>
        </w:rPr>
        <w:t>proceso de selección</w:t>
      </w:r>
      <w:r w:rsidRPr="00F72C66">
        <w:rPr>
          <w:rFonts w:ascii="Calibri" w:eastAsia="Times New Roman" w:hAnsi="Calibri" w:cs="Calibri"/>
          <w:sz w:val="20"/>
          <w:szCs w:val="20"/>
          <w:lang w:val="es-ES" w:eastAsia="es-ES"/>
        </w:rPr>
        <w:t>. Asimismo, acepto (aceptamos) y reconozco (reconocemos) que en caso de que el “personal obligatorio” no fuere acreditado dentro del término indicado en el pliego de condiciones, se entenderá como un incumplimiento en los términos del Contrato.</w:t>
      </w:r>
    </w:p>
    <w:p w14:paraId="5BA3B56E" w14:textId="77777777" w:rsidR="00D674BD" w:rsidRPr="00F72C66" w:rsidRDefault="00D674BD" w:rsidP="00D674BD">
      <w:pPr>
        <w:pStyle w:val="Prrafodelista"/>
        <w:rPr>
          <w:rFonts w:ascii="Calibri" w:eastAsia="Times New Roman" w:hAnsi="Calibri" w:cs="Calibri"/>
          <w:sz w:val="20"/>
          <w:szCs w:val="20"/>
          <w:lang w:val="es-ES" w:eastAsia="es-ES"/>
        </w:rPr>
      </w:pPr>
    </w:p>
    <w:p w14:paraId="07F2494C" w14:textId="48184337" w:rsidR="00DF0113" w:rsidRPr="00F72C66" w:rsidRDefault="00DF0113" w:rsidP="0090226C">
      <w:pPr>
        <w:pStyle w:val="Prrafodelista"/>
        <w:numPr>
          <w:ilvl w:val="0"/>
          <w:numId w:val="8"/>
        </w:numPr>
        <w:autoSpaceDE w:val="0"/>
        <w:autoSpaceDN w:val="0"/>
        <w:adjustRightInd w:val="0"/>
        <w:spacing w:after="0" w:line="240" w:lineRule="auto"/>
        <w:ind w:left="0" w:firstLine="0"/>
        <w:jc w:val="both"/>
        <w:outlineLvl w:val="0"/>
        <w:rPr>
          <w:rFonts w:ascii="Calibri" w:hAnsi="Calibri" w:cs="Calibri"/>
          <w:color w:val="000000"/>
          <w:sz w:val="20"/>
          <w:szCs w:val="20"/>
        </w:rPr>
      </w:pPr>
      <w:r w:rsidRPr="00F72C66">
        <w:rPr>
          <w:rFonts w:ascii="Calibri" w:eastAsia="Times New Roman" w:hAnsi="Calibri" w:cs="Calibri"/>
          <w:sz w:val="20"/>
          <w:szCs w:val="20"/>
          <w:lang w:val="es-ES" w:eastAsia="es-ES"/>
        </w:rPr>
        <w:t xml:space="preserve">Que </w:t>
      </w:r>
      <w:r w:rsidRPr="00F72C66">
        <w:rPr>
          <w:rFonts w:ascii="Calibri" w:eastAsia="Times New Roman" w:hAnsi="Calibri" w:cs="Calibri"/>
          <w:sz w:val="20"/>
          <w:szCs w:val="20"/>
          <w:lang w:val="es-MX" w:eastAsia="es-ES"/>
        </w:rPr>
        <w:t>el valor total ofertado es el que se relaciona en la OFERTA ECONÓMICA, presentada a través de la plataforma transaccional del SECOP II.</w:t>
      </w:r>
      <w:r w:rsidRPr="00F72C66">
        <w:rPr>
          <w:rFonts w:ascii="Calibri" w:hAnsi="Calibri" w:cs="Calibri"/>
          <w:color w:val="000000"/>
          <w:sz w:val="20"/>
          <w:szCs w:val="20"/>
        </w:rPr>
        <w:t xml:space="preserve"> </w:t>
      </w:r>
    </w:p>
    <w:p w14:paraId="1492622A" w14:textId="77777777" w:rsidR="00783CC5" w:rsidRPr="00F72C66" w:rsidRDefault="00783CC5" w:rsidP="00783CC5">
      <w:pPr>
        <w:pStyle w:val="Prrafodelista"/>
        <w:rPr>
          <w:rFonts w:ascii="Calibri" w:hAnsi="Calibri" w:cs="Calibri"/>
          <w:color w:val="000000"/>
          <w:sz w:val="20"/>
          <w:szCs w:val="20"/>
        </w:rPr>
      </w:pPr>
    </w:p>
    <w:p w14:paraId="65D76D8B" w14:textId="7359E195" w:rsidR="00783CC5" w:rsidRPr="00F72C66" w:rsidRDefault="00783CC5" w:rsidP="0090226C">
      <w:pPr>
        <w:pStyle w:val="Prrafodelista"/>
        <w:numPr>
          <w:ilvl w:val="0"/>
          <w:numId w:val="8"/>
        </w:numPr>
        <w:autoSpaceDE w:val="0"/>
        <w:autoSpaceDN w:val="0"/>
        <w:adjustRightInd w:val="0"/>
        <w:spacing w:after="0" w:line="240" w:lineRule="auto"/>
        <w:ind w:left="0" w:firstLine="0"/>
        <w:jc w:val="both"/>
        <w:outlineLvl w:val="0"/>
        <w:rPr>
          <w:rFonts w:ascii="Calibri" w:hAnsi="Calibri" w:cs="Calibri"/>
          <w:color w:val="000000"/>
          <w:sz w:val="20"/>
          <w:szCs w:val="20"/>
        </w:rPr>
      </w:pPr>
      <w:r w:rsidRPr="00F72C66">
        <w:rPr>
          <w:rFonts w:ascii="Calibri" w:hAnsi="Calibri" w:cs="Calibri"/>
          <w:color w:val="000000"/>
          <w:sz w:val="20"/>
          <w:szCs w:val="20"/>
        </w:rPr>
        <w:t>Que bajo la gravedad del juramento manifiesto (manifestamos) que, en los últimos 3 años anteriores a la fecha de apertura del presente proceso de selección, no tuve ninguna relación con la empresa ejecutora del proyecto sobre el cual recae el contrato de interventoría o con los distintos integrantes del consorcio o la unión temporal ejecutora, si ese fuera el caso. En caso de existir alguna relación de la enunciadas anteriormente las daré a conocer a la Agencia Nacional de Infraestructura mediante comunicación escrita presentada junto con la oferta.</w:t>
      </w:r>
    </w:p>
    <w:p w14:paraId="74F28D8C" w14:textId="77777777" w:rsidR="00DF0113" w:rsidRPr="00F72C66" w:rsidRDefault="00DF0113" w:rsidP="0090226C">
      <w:pPr>
        <w:pStyle w:val="Prrafodelista"/>
        <w:tabs>
          <w:tab w:val="left" w:pos="1956"/>
        </w:tabs>
        <w:autoSpaceDE w:val="0"/>
        <w:autoSpaceDN w:val="0"/>
        <w:adjustRightInd w:val="0"/>
        <w:spacing w:after="0" w:line="240" w:lineRule="auto"/>
        <w:ind w:left="0"/>
        <w:jc w:val="both"/>
        <w:rPr>
          <w:rFonts w:ascii="Calibri" w:eastAsia="Times New Roman" w:hAnsi="Calibri" w:cs="Calibri"/>
          <w:sz w:val="20"/>
          <w:szCs w:val="20"/>
          <w:lang w:val="es-MX"/>
        </w:rPr>
      </w:pPr>
    </w:p>
    <w:p w14:paraId="738D80FD" w14:textId="77777777" w:rsidR="00E357B2" w:rsidRPr="00F72C66" w:rsidRDefault="00E357B2" w:rsidP="00E357B2">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rPr>
      </w:pPr>
      <w:r w:rsidRPr="00F72C66">
        <w:rPr>
          <w:rFonts w:ascii="Calibri" w:eastAsia="Times New Roman" w:hAnsi="Calibri" w:cs="Calibri"/>
          <w:sz w:val="20"/>
          <w:szCs w:val="20"/>
        </w:rPr>
        <w:t xml:space="preserve">Que autorizo a la Agencia Nacional de Infraestructura y a las personas contratadas o vinculadas por ésta para efectuar la consulta de mis antecedentes como persona natural [si aplica] o los antecedentes de la persona jurídica que represento de la Procuraduría General de la Nación, la Contraloría General de la República, de la Policía Nacional, del Registro Nacional de Medidas Correctivas  y del Registro Nacional de Obras Inconclusas  que se </w:t>
      </w:r>
      <w:r w:rsidRPr="00F72C66">
        <w:rPr>
          <w:rFonts w:ascii="Calibri" w:eastAsia="Times New Roman" w:hAnsi="Calibri" w:cs="Calibri"/>
          <w:sz w:val="20"/>
          <w:szCs w:val="20"/>
        </w:rPr>
        <w:lastRenderedPageBreak/>
        <w:t xml:space="preserve">requieran en la evaluación de la oferta que presento en el marco de este proceso de selección, así como su adjudicación y la consecuente suscripción del respectivo Contrato que se derive del mismo. </w:t>
      </w:r>
    </w:p>
    <w:p w14:paraId="740EE9D7" w14:textId="77777777" w:rsidR="00A42EA7" w:rsidRPr="00F72C66" w:rsidRDefault="00A42EA7" w:rsidP="00A42EA7">
      <w:pPr>
        <w:pStyle w:val="Prrafodelista"/>
        <w:autoSpaceDE w:val="0"/>
        <w:autoSpaceDN w:val="0"/>
        <w:adjustRightInd w:val="0"/>
        <w:spacing w:after="0" w:line="240" w:lineRule="auto"/>
        <w:ind w:left="0"/>
        <w:jc w:val="both"/>
        <w:outlineLvl w:val="0"/>
        <w:rPr>
          <w:rFonts w:ascii="Calibri" w:eastAsia="Times New Roman" w:hAnsi="Calibri" w:cs="Calibri"/>
          <w:sz w:val="20"/>
          <w:szCs w:val="20"/>
        </w:rPr>
      </w:pPr>
    </w:p>
    <w:p w14:paraId="7C88382A" w14:textId="091B46DA" w:rsidR="009F0AB9" w:rsidRPr="00F72C66" w:rsidRDefault="00DF0113" w:rsidP="009F0AB9">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rPr>
      </w:pPr>
      <w:r w:rsidRPr="00F72C66">
        <w:rPr>
          <w:rFonts w:ascii="Calibri" w:eastAsia="Times New Roman" w:hAnsi="Calibri" w:cs="Calibri"/>
          <w:sz w:val="20"/>
          <w:szCs w:val="20"/>
        </w:rPr>
        <w:t>Que autorizo recibir notificaciones personales por medios electrónicos, a través del siguiente correo electrónico: ________________________________________________________</w:t>
      </w:r>
      <w:r w:rsidR="00216544" w:rsidRPr="00F72C66">
        <w:rPr>
          <w:rFonts w:ascii="Calibri" w:eastAsia="Times New Roman" w:hAnsi="Calibri" w:cs="Calibri"/>
          <w:sz w:val="20"/>
          <w:szCs w:val="20"/>
        </w:rPr>
        <w:t>_ y</w:t>
      </w:r>
      <w:r w:rsidR="009F0AB9" w:rsidRPr="00F72C66">
        <w:rPr>
          <w:rFonts w:ascii="Calibri" w:eastAsia="Times New Roman" w:hAnsi="Calibri" w:cs="Calibri"/>
          <w:sz w:val="20"/>
          <w:szCs w:val="20"/>
        </w:rPr>
        <w:t xml:space="preserve"> acepto que se comuniquen y notifiquen las decisiones surgidas en el proceso de contratación, a través del usuario del SECOP II, de acuerdo con el Manual de Uso y Condiciones de la plataforma del SECOP II, y el artículo 56 de la Ley 1437 de 2011.</w:t>
      </w:r>
    </w:p>
    <w:p w14:paraId="33C2BFD2" w14:textId="77777777" w:rsidR="00E5641F" w:rsidRPr="00F72C66" w:rsidRDefault="00E5641F" w:rsidP="00E5641F">
      <w:pPr>
        <w:pStyle w:val="Prrafodelista"/>
        <w:rPr>
          <w:rFonts w:ascii="Calibri" w:eastAsia="Times New Roman" w:hAnsi="Calibri" w:cs="Calibri"/>
          <w:sz w:val="20"/>
          <w:szCs w:val="20"/>
        </w:rPr>
      </w:pPr>
    </w:p>
    <w:p w14:paraId="199BE652" w14:textId="77777777" w:rsidR="00E5641F" w:rsidRPr="00F72C66" w:rsidRDefault="00E5641F" w:rsidP="00E5641F">
      <w:pPr>
        <w:pStyle w:val="Prrafodelista"/>
        <w:numPr>
          <w:ilvl w:val="0"/>
          <w:numId w:val="8"/>
        </w:numPr>
        <w:autoSpaceDE w:val="0"/>
        <w:autoSpaceDN w:val="0"/>
        <w:adjustRightInd w:val="0"/>
        <w:spacing w:after="0" w:line="240" w:lineRule="auto"/>
        <w:ind w:left="0" w:firstLine="0"/>
        <w:jc w:val="both"/>
        <w:outlineLvl w:val="0"/>
        <w:rPr>
          <w:rFonts w:ascii="Calibri" w:eastAsia="Times New Roman" w:hAnsi="Calibri" w:cs="Calibri"/>
          <w:sz w:val="20"/>
          <w:szCs w:val="20"/>
        </w:rPr>
      </w:pPr>
      <w:r w:rsidRPr="00F72C66">
        <w:rPr>
          <w:rFonts w:ascii="Calibri" w:eastAsia="Times New Roman" w:hAnsi="Calibri" w:cs="Calibri"/>
          <w:sz w:val="20"/>
          <w:szCs w:val="20"/>
          <w:lang w:val="es-ES_tradnl"/>
        </w:rPr>
        <w:t>De acuerdo con lo expresado en la Ley 842 de 2003, yo</w:t>
      </w:r>
      <w:r w:rsidRPr="00F72C66">
        <w:rPr>
          <w:rFonts w:ascii="Calibri" w:eastAsia="Times New Roman" w:hAnsi="Calibri" w:cs="Calibri"/>
          <w:i/>
          <w:sz w:val="20"/>
          <w:szCs w:val="20"/>
          <w:lang w:val="es-ES_tradnl"/>
        </w:rPr>
        <w:t xml:space="preserve"> _______________________________ [nombres y apellidos</w:t>
      </w:r>
      <w:r w:rsidRPr="00F72C66">
        <w:rPr>
          <w:rFonts w:ascii="Calibri" w:eastAsia="Times New Roman" w:hAnsi="Calibri" w:cs="Calibri"/>
          <w:sz w:val="20"/>
          <w:szCs w:val="20"/>
          <w:lang w:val="es-ES_tradnl"/>
        </w:rPr>
        <w:t>] Ingeniero con Matrícula Profesional No. __________________ y C.C. No.</w:t>
      </w:r>
      <w:r w:rsidRPr="00F72C66">
        <w:rPr>
          <w:rFonts w:ascii="Calibri" w:eastAsia="Times New Roman" w:hAnsi="Calibri" w:cs="Calibri"/>
          <w:i/>
          <w:sz w:val="20"/>
          <w:szCs w:val="20"/>
          <w:lang w:val="es-ES_tradnl"/>
        </w:rPr>
        <w:t xml:space="preserve"> ___________________ </w:t>
      </w:r>
      <w:r w:rsidRPr="00F72C66">
        <w:rPr>
          <w:rFonts w:ascii="Calibri" w:eastAsia="Times New Roman" w:hAnsi="Calibri" w:cs="Calibri"/>
          <w:sz w:val="20"/>
          <w:szCs w:val="20"/>
          <w:lang w:val="es-ES_tradnl"/>
        </w:rPr>
        <w:t>de</w:t>
      </w:r>
      <w:r w:rsidRPr="00F72C66">
        <w:rPr>
          <w:rFonts w:ascii="Calibri" w:eastAsia="Times New Roman" w:hAnsi="Calibri" w:cs="Calibri"/>
          <w:i/>
          <w:sz w:val="20"/>
          <w:szCs w:val="20"/>
          <w:lang w:val="es-ES_tradnl"/>
        </w:rPr>
        <w:t xml:space="preserve"> _____________________, </w:t>
      </w:r>
      <w:r w:rsidRPr="00F72C66">
        <w:rPr>
          <w:rFonts w:ascii="Calibri" w:eastAsia="Times New Roman" w:hAnsi="Calibri" w:cs="Calibri"/>
          <w:sz w:val="20"/>
          <w:szCs w:val="20"/>
          <w:lang w:val="es-ES_tradnl"/>
        </w:rPr>
        <w:t>avalo la presente propuesta.</w:t>
      </w:r>
    </w:p>
    <w:p w14:paraId="672323E9" w14:textId="77777777" w:rsidR="00E5641F" w:rsidRPr="00F72C66" w:rsidRDefault="00E5641F" w:rsidP="0090226C">
      <w:pPr>
        <w:autoSpaceDE w:val="0"/>
        <w:autoSpaceDN w:val="0"/>
        <w:adjustRightInd w:val="0"/>
        <w:spacing w:after="0" w:line="240" w:lineRule="auto"/>
        <w:jc w:val="both"/>
        <w:rPr>
          <w:rFonts w:ascii="Calibri" w:eastAsia="Times New Roman" w:hAnsi="Calibri" w:cs="Calibri"/>
          <w:sz w:val="20"/>
          <w:szCs w:val="20"/>
        </w:rPr>
      </w:pPr>
    </w:p>
    <w:p w14:paraId="1F2F457C" w14:textId="77777777" w:rsidR="00E5641F" w:rsidRPr="00F72C66" w:rsidRDefault="00E5641F" w:rsidP="0090226C">
      <w:pPr>
        <w:autoSpaceDE w:val="0"/>
        <w:autoSpaceDN w:val="0"/>
        <w:adjustRightInd w:val="0"/>
        <w:spacing w:after="0" w:line="240" w:lineRule="auto"/>
        <w:jc w:val="both"/>
        <w:rPr>
          <w:rFonts w:ascii="Calibri" w:eastAsia="Times New Roman" w:hAnsi="Calibri" w:cs="Calibri"/>
          <w:sz w:val="20"/>
          <w:szCs w:val="20"/>
        </w:rPr>
      </w:pPr>
    </w:p>
    <w:p w14:paraId="5422A743" w14:textId="77777777" w:rsidR="00DF0113" w:rsidRPr="00F72C66" w:rsidRDefault="00DF0113" w:rsidP="0090226C">
      <w:pPr>
        <w:autoSpaceDE w:val="0"/>
        <w:autoSpaceDN w:val="0"/>
        <w:adjustRightInd w:val="0"/>
        <w:spacing w:after="0" w:line="240" w:lineRule="auto"/>
        <w:jc w:val="both"/>
        <w:rPr>
          <w:rFonts w:ascii="Calibri" w:eastAsia="Times New Roman" w:hAnsi="Calibri" w:cs="Calibri"/>
          <w:sz w:val="20"/>
          <w:szCs w:val="20"/>
        </w:rPr>
      </w:pPr>
      <w:r w:rsidRPr="00F72C66">
        <w:rPr>
          <w:rFonts w:ascii="Calibri" w:eastAsia="Times New Roman" w:hAnsi="Calibri" w:cs="Calibri"/>
          <w:sz w:val="20"/>
          <w:szCs w:val="20"/>
        </w:rPr>
        <w:t xml:space="preserve">Atentamente, </w:t>
      </w:r>
    </w:p>
    <w:p w14:paraId="50779E8A" w14:textId="77777777" w:rsidR="00DF0113" w:rsidRPr="00F72C66" w:rsidRDefault="00DF0113" w:rsidP="0090226C">
      <w:pPr>
        <w:autoSpaceDE w:val="0"/>
        <w:autoSpaceDN w:val="0"/>
        <w:adjustRightInd w:val="0"/>
        <w:spacing w:after="0" w:line="240" w:lineRule="auto"/>
        <w:jc w:val="both"/>
        <w:rPr>
          <w:rFonts w:ascii="Calibri" w:eastAsia="Times New Roman" w:hAnsi="Calibri" w:cs="Calibri"/>
          <w:sz w:val="20"/>
          <w:szCs w:val="20"/>
        </w:rPr>
      </w:pPr>
    </w:p>
    <w:p w14:paraId="1809EEE0" w14:textId="77777777" w:rsidR="00756ECF" w:rsidRPr="00F72C66" w:rsidRDefault="00756ECF" w:rsidP="0090226C">
      <w:pPr>
        <w:autoSpaceDE w:val="0"/>
        <w:autoSpaceDN w:val="0"/>
        <w:adjustRightInd w:val="0"/>
        <w:spacing w:after="0" w:line="240" w:lineRule="auto"/>
        <w:jc w:val="both"/>
        <w:rPr>
          <w:rFonts w:ascii="Calibri" w:eastAsia="Times New Roman" w:hAnsi="Calibri" w:cs="Calibri"/>
          <w:b/>
          <w:sz w:val="20"/>
          <w:szCs w:val="20"/>
        </w:rPr>
      </w:pPr>
    </w:p>
    <w:p w14:paraId="27BC9A10"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b/>
          <w:sz w:val="20"/>
          <w:szCs w:val="20"/>
        </w:rPr>
      </w:pPr>
      <w:r w:rsidRPr="00F72C66">
        <w:rPr>
          <w:rFonts w:ascii="Calibri" w:eastAsia="Times New Roman" w:hAnsi="Calibri" w:cs="Calibri"/>
          <w:b/>
          <w:sz w:val="20"/>
          <w:szCs w:val="20"/>
        </w:rPr>
        <w:t xml:space="preserve">PROPONENTE </w:t>
      </w:r>
    </w:p>
    <w:p w14:paraId="096F169B"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r w:rsidRPr="00F72C66">
        <w:rPr>
          <w:rFonts w:ascii="Calibri" w:eastAsia="Times New Roman" w:hAnsi="Calibri" w:cs="Calibri"/>
          <w:sz w:val="20"/>
          <w:szCs w:val="20"/>
        </w:rPr>
        <w:t>Nombre y apellidos del proponente o representante legal o apoderado:</w:t>
      </w:r>
    </w:p>
    <w:p w14:paraId="05C2F408"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r w:rsidRPr="00F72C66">
        <w:rPr>
          <w:rFonts w:ascii="Calibri" w:eastAsia="Times New Roman" w:hAnsi="Calibri" w:cs="Calibri"/>
          <w:sz w:val="20"/>
          <w:szCs w:val="20"/>
        </w:rPr>
        <w:t>_____________________________________________________</w:t>
      </w:r>
    </w:p>
    <w:p w14:paraId="23188178"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p>
    <w:p w14:paraId="7E2B92A9"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r w:rsidRPr="00F72C66">
        <w:rPr>
          <w:rFonts w:ascii="Calibri" w:eastAsia="Times New Roman" w:hAnsi="Calibri" w:cs="Calibri"/>
          <w:sz w:val="20"/>
          <w:szCs w:val="20"/>
        </w:rPr>
        <w:t>_____________________________________________________</w:t>
      </w:r>
    </w:p>
    <w:p w14:paraId="68A654D4"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rPr>
      </w:pPr>
    </w:p>
    <w:p w14:paraId="50113789"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p>
    <w:p w14:paraId="3F8C5989"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 xml:space="preserve">Firma del(los) representante(s) legal(es) del Proponente </w:t>
      </w:r>
    </w:p>
    <w:p w14:paraId="0653C3A6"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_____________________________________________________</w:t>
      </w:r>
    </w:p>
    <w:p w14:paraId="568579D7"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p>
    <w:p w14:paraId="59A01255"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_____________________________________________________</w:t>
      </w:r>
    </w:p>
    <w:p w14:paraId="6CEC2FED"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p>
    <w:p w14:paraId="3BF78A43"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Cédula:  _____________________________________</w:t>
      </w:r>
    </w:p>
    <w:p w14:paraId="22800D39"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Dirección Proponente: __________________________</w:t>
      </w:r>
    </w:p>
    <w:p w14:paraId="2588183A"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Teléfono: ____________________________________</w:t>
      </w:r>
    </w:p>
    <w:p w14:paraId="71163EB6"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Ciudad: _____________________________________</w:t>
      </w:r>
    </w:p>
    <w:p w14:paraId="7D70BD8E"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Fax: ________________________________________</w:t>
      </w:r>
    </w:p>
    <w:p w14:paraId="6924F116" w14:textId="77777777" w:rsidR="00086C44" w:rsidRPr="00F72C66" w:rsidRDefault="00086C44" w:rsidP="00086C44">
      <w:pPr>
        <w:autoSpaceDE w:val="0"/>
        <w:autoSpaceDN w:val="0"/>
        <w:adjustRightInd w:val="0"/>
        <w:spacing w:after="0" w:line="240" w:lineRule="auto"/>
        <w:rPr>
          <w:rFonts w:ascii="Calibri" w:eastAsia="Times New Roman" w:hAnsi="Calibri" w:cs="Calibri"/>
          <w:sz w:val="20"/>
          <w:szCs w:val="20"/>
        </w:rPr>
      </w:pPr>
      <w:r w:rsidRPr="00F72C66">
        <w:rPr>
          <w:rFonts w:ascii="Calibri" w:eastAsia="Times New Roman" w:hAnsi="Calibri" w:cs="Calibri"/>
          <w:sz w:val="20"/>
          <w:szCs w:val="20"/>
        </w:rPr>
        <w:t>Correo electrónico: ____________________________</w:t>
      </w:r>
    </w:p>
    <w:p w14:paraId="4941C69D"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b/>
          <w:sz w:val="20"/>
          <w:szCs w:val="20"/>
          <w:highlight w:val="yellow"/>
        </w:rPr>
      </w:pPr>
    </w:p>
    <w:p w14:paraId="7B6D44E8" w14:textId="77777777" w:rsidR="00086C44" w:rsidRPr="006B1E6C" w:rsidRDefault="00086C44" w:rsidP="00086C44">
      <w:pPr>
        <w:autoSpaceDE w:val="0"/>
        <w:autoSpaceDN w:val="0"/>
        <w:adjustRightInd w:val="0"/>
        <w:spacing w:after="0" w:line="240" w:lineRule="auto"/>
        <w:jc w:val="both"/>
        <w:rPr>
          <w:rFonts w:ascii="Calibri" w:eastAsia="Times New Roman" w:hAnsi="Calibri" w:cs="Calibri"/>
          <w:color w:val="808080" w:themeColor="background1" w:themeShade="80"/>
          <w:sz w:val="20"/>
          <w:szCs w:val="20"/>
          <w:highlight w:val="lightGray"/>
        </w:rPr>
      </w:pPr>
      <w:r w:rsidRPr="006B1E6C">
        <w:rPr>
          <w:rFonts w:ascii="Calibri" w:eastAsia="Times New Roman" w:hAnsi="Calibri" w:cs="Calibri"/>
          <w:b/>
          <w:color w:val="808080" w:themeColor="background1" w:themeShade="80"/>
          <w:sz w:val="20"/>
          <w:szCs w:val="20"/>
          <w:highlight w:val="lightGray"/>
        </w:rPr>
        <w:t>NOTA:</w:t>
      </w:r>
      <w:r w:rsidRPr="006B1E6C">
        <w:rPr>
          <w:rFonts w:ascii="Calibri" w:eastAsia="Times New Roman" w:hAnsi="Calibri" w:cs="Calibri"/>
          <w:color w:val="808080" w:themeColor="background1" w:themeShade="80"/>
          <w:sz w:val="20"/>
          <w:szCs w:val="20"/>
          <w:highlight w:val="lightGray"/>
        </w:rPr>
        <w:t xml:space="preserve"> En el caso especificado en el Pliego de Condiciones, referente al aval técnico de la propuesta, se debe incluir en este anexo la firma y los datos de la persona que avala la propuesta de acuerdo con el numeral citado.</w:t>
      </w:r>
    </w:p>
    <w:p w14:paraId="29F96A40"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highlight w:val="yellow"/>
        </w:rPr>
      </w:pPr>
    </w:p>
    <w:p w14:paraId="606DD75D" w14:textId="77777777" w:rsidR="00086C44" w:rsidRPr="00F72C66" w:rsidRDefault="00086C44" w:rsidP="00086C44">
      <w:pPr>
        <w:autoSpaceDE w:val="0"/>
        <w:autoSpaceDN w:val="0"/>
        <w:adjustRightInd w:val="0"/>
        <w:spacing w:after="0" w:line="240" w:lineRule="auto"/>
        <w:jc w:val="both"/>
        <w:rPr>
          <w:rFonts w:ascii="Calibri" w:eastAsia="Times New Roman" w:hAnsi="Calibri" w:cs="Calibri"/>
          <w:sz w:val="20"/>
          <w:szCs w:val="20"/>
          <w:highlight w:val="yellow"/>
        </w:rPr>
      </w:pPr>
    </w:p>
    <w:p w14:paraId="769D78BF" w14:textId="3FED4EAD"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r w:rsidRPr="00F72C66">
        <w:rPr>
          <w:rFonts w:ascii="Calibri" w:eastAsia="Times New Roman" w:hAnsi="Calibri" w:cs="Calibri"/>
          <w:sz w:val="20"/>
          <w:szCs w:val="20"/>
          <w:lang w:val="es-ES_tradnl"/>
        </w:rPr>
        <w:t>Firma del Ingeniero Matriculado que avala la Oferta.</w:t>
      </w:r>
    </w:p>
    <w:p w14:paraId="122E2D07"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p>
    <w:p w14:paraId="10821FC4"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p>
    <w:p w14:paraId="6B095AD9"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p>
    <w:p w14:paraId="60EF1CF5"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r w:rsidRPr="00F72C66">
        <w:rPr>
          <w:rFonts w:ascii="Calibri" w:eastAsia="Times New Roman" w:hAnsi="Calibri" w:cs="Calibri"/>
          <w:sz w:val="20"/>
          <w:szCs w:val="20"/>
          <w:lang w:val="es-ES_tradnl"/>
        </w:rPr>
        <w:t>__________________________</w:t>
      </w:r>
    </w:p>
    <w:p w14:paraId="5036D305" w14:textId="77777777" w:rsidR="00E5641F" w:rsidRPr="00F72C66" w:rsidRDefault="00E5641F" w:rsidP="00E5641F">
      <w:pPr>
        <w:autoSpaceDE w:val="0"/>
        <w:autoSpaceDN w:val="0"/>
        <w:adjustRightInd w:val="0"/>
        <w:spacing w:after="0" w:line="240" w:lineRule="auto"/>
        <w:jc w:val="both"/>
        <w:rPr>
          <w:rFonts w:ascii="Calibri" w:eastAsia="Times New Roman" w:hAnsi="Calibri" w:cs="Calibri"/>
          <w:sz w:val="20"/>
          <w:szCs w:val="20"/>
          <w:lang w:val="es-ES_tradnl"/>
        </w:rPr>
      </w:pPr>
      <w:r w:rsidRPr="00F72C66">
        <w:rPr>
          <w:rFonts w:ascii="Calibri" w:eastAsia="Times New Roman" w:hAnsi="Calibri" w:cs="Calibri"/>
          <w:sz w:val="20"/>
          <w:szCs w:val="20"/>
          <w:lang w:val="es-ES_tradnl"/>
        </w:rPr>
        <w:t>Nombre:</w:t>
      </w:r>
    </w:p>
    <w:p w14:paraId="59BEEA9A" w14:textId="4B221C1E" w:rsidR="000D3AB4" w:rsidRPr="00F72C66" w:rsidRDefault="000D3AB4" w:rsidP="00E5641F">
      <w:pPr>
        <w:autoSpaceDE w:val="0"/>
        <w:autoSpaceDN w:val="0"/>
        <w:adjustRightInd w:val="0"/>
        <w:spacing w:after="0" w:line="240" w:lineRule="auto"/>
        <w:jc w:val="both"/>
        <w:rPr>
          <w:rFonts w:ascii="Calibri" w:eastAsia="Times New Roman" w:hAnsi="Calibri" w:cs="Calibri"/>
          <w:sz w:val="20"/>
          <w:szCs w:val="20"/>
        </w:rPr>
      </w:pPr>
    </w:p>
    <w:sectPr w:rsidR="000D3AB4" w:rsidRPr="00F72C66" w:rsidSect="00A87AC8">
      <w:headerReference w:type="even" r:id="rId11"/>
      <w:headerReference w:type="default" r:id="rId12"/>
      <w:footerReference w:type="even" r:id="rId13"/>
      <w:footerReference w:type="default" r:id="rId14"/>
      <w:headerReference w:type="first" r:id="rId15"/>
      <w:footerReference w:type="first" r:id="rId16"/>
      <w:pgSz w:w="12240" w:h="16340"/>
      <w:pgMar w:top="1834" w:right="1368" w:bottom="924" w:left="15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1A9D3" w14:textId="77777777" w:rsidR="005E2659" w:rsidRDefault="005E2659" w:rsidP="00693FFE">
      <w:pPr>
        <w:spacing w:after="0" w:line="240" w:lineRule="auto"/>
      </w:pPr>
      <w:r>
        <w:separator/>
      </w:r>
    </w:p>
  </w:endnote>
  <w:endnote w:type="continuationSeparator" w:id="0">
    <w:p w14:paraId="753C1364" w14:textId="77777777" w:rsidR="005E2659" w:rsidRDefault="005E2659" w:rsidP="0069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91A0C" w14:textId="77777777" w:rsidR="00FF41B8" w:rsidRDefault="00FF41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1B50" w14:textId="7AF7468E" w:rsidR="004064DA" w:rsidRDefault="004064D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4EF5D" w14:textId="77777777" w:rsidR="00FF41B8" w:rsidRDefault="00FF41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25363" w14:textId="77777777" w:rsidR="005E2659" w:rsidRDefault="005E2659" w:rsidP="00693FFE">
      <w:pPr>
        <w:spacing w:after="0" w:line="240" w:lineRule="auto"/>
      </w:pPr>
      <w:r>
        <w:separator/>
      </w:r>
    </w:p>
  </w:footnote>
  <w:footnote w:type="continuationSeparator" w:id="0">
    <w:p w14:paraId="1F211251" w14:textId="77777777" w:rsidR="005E2659" w:rsidRDefault="005E2659" w:rsidP="00693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90EE7" w14:textId="77777777" w:rsidR="00FF41B8" w:rsidRDefault="00FF41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8"/>
      <w:gridCol w:w="222"/>
      <w:gridCol w:w="222"/>
    </w:tblGrid>
    <w:tr w:rsidR="00621BE1" w14:paraId="3A07F835" w14:textId="77777777" w:rsidTr="002F75E6">
      <w:trPr>
        <w:trHeight w:val="1418"/>
      </w:trPr>
      <w:tc>
        <w:tcPr>
          <w:tcW w:w="2881" w:type="dxa"/>
          <w:tcBorders>
            <w:top w:val="nil"/>
            <w:left w:val="nil"/>
            <w:bottom w:val="nil"/>
            <w:right w:val="nil"/>
          </w:tcBorders>
        </w:tcPr>
        <w:tbl>
          <w:tblPr>
            <w:tblStyle w:val="Tablaconcuadrcula"/>
            <w:tblW w:w="8683" w:type="dxa"/>
            <w:tblLook w:val="04A0" w:firstRow="1" w:lastRow="0" w:firstColumn="1" w:lastColumn="0" w:noHBand="0" w:noVBand="1"/>
          </w:tblPr>
          <w:tblGrid>
            <w:gridCol w:w="1450"/>
            <w:gridCol w:w="7233"/>
          </w:tblGrid>
          <w:tr w:rsidR="00942F07" w:rsidRPr="00190EB6" w14:paraId="37D4BD82" w14:textId="77777777" w:rsidTr="004064DA">
            <w:trPr>
              <w:trHeight w:val="1211"/>
            </w:trPr>
            <w:tc>
              <w:tcPr>
                <w:tcW w:w="1450" w:type="dxa"/>
                <w:vAlign w:val="center"/>
              </w:tcPr>
              <w:p w14:paraId="5C2D31CD" w14:textId="3570539C" w:rsidR="00942F07" w:rsidRPr="00190EB6" w:rsidRDefault="004064DA" w:rsidP="00942F07">
                <w:pPr>
                  <w:pStyle w:val="Encabezado"/>
                  <w:jc w:val="center"/>
                  <w:rPr>
                    <w:sz w:val="20"/>
                    <w:szCs w:val="20"/>
                  </w:rPr>
                </w:pPr>
                <w:r>
                  <w:rPr>
                    <w:noProof/>
                  </w:rPr>
                  <w:drawing>
                    <wp:anchor distT="0" distB="0" distL="114300" distR="114300" simplePos="0" relativeHeight="251659264" behindDoc="1" locked="0" layoutInCell="1" allowOverlap="1" wp14:anchorId="077B0B7A" wp14:editId="15A2EBD6">
                      <wp:simplePos x="0" y="0"/>
                      <wp:positionH relativeFrom="margin">
                        <wp:posOffset>102870</wp:posOffset>
                      </wp:positionH>
                      <wp:positionV relativeFrom="paragraph">
                        <wp:posOffset>-4445</wp:posOffset>
                      </wp:positionV>
                      <wp:extent cx="523875" cy="763905"/>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523875" cy="763905"/>
                              </a:xfrm>
                              <a:prstGeom prst="rect">
                                <a:avLst/>
                              </a:prstGeom>
                            </pic:spPr>
                          </pic:pic>
                        </a:graphicData>
                      </a:graphic>
                      <wp14:sizeRelH relativeFrom="margin">
                        <wp14:pctWidth>0</wp14:pctWidth>
                      </wp14:sizeRelH>
                      <wp14:sizeRelV relativeFrom="margin">
                        <wp14:pctHeight>0</wp14:pctHeight>
                      </wp14:sizeRelV>
                    </wp:anchor>
                  </w:drawing>
                </w:r>
              </w:p>
            </w:tc>
            <w:tc>
              <w:tcPr>
                <w:tcW w:w="7233" w:type="dxa"/>
                <w:vAlign w:val="center"/>
              </w:tcPr>
              <w:p w14:paraId="4CDC78F0" w14:textId="38EAF23F" w:rsidR="00942F07" w:rsidRPr="008553D6" w:rsidRDefault="00942F07" w:rsidP="00942F07">
                <w:pPr>
                  <w:autoSpaceDE w:val="0"/>
                  <w:autoSpaceDN w:val="0"/>
                  <w:adjustRightInd w:val="0"/>
                  <w:jc w:val="center"/>
                  <w:rPr>
                    <w:rFonts w:cs="Arial"/>
                    <w:b/>
                    <w:bCs/>
                  </w:rPr>
                </w:pPr>
                <w:r w:rsidRPr="008553D6">
                  <w:rPr>
                    <w:rFonts w:cs="Arial"/>
                    <w:b/>
                    <w:bCs/>
                  </w:rPr>
                  <w:t xml:space="preserve">FORMATO </w:t>
                </w:r>
                <w:r w:rsidR="00CE44B6">
                  <w:rPr>
                    <w:rFonts w:cs="Arial"/>
                    <w:b/>
                    <w:bCs/>
                  </w:rPr>
                  <w:t>1</w:t>
                </w:r>
              </w:p>
              <w:p w14:paraId="5FFAE94B" w14:textId="1BC315EE" w:rsidR="00942F07" w:rsidRPr="002C027A" w:rsidRDefault="00CE44B6" w:rsidP="002C027A">
                <w:pPr>
                  <w:autoSpaceDE w:val="0"/>
                  <w:autoSpaceDN w:val="0"/>
                  <w:adjustRightInd w:val="0"/>
                  <w:jc w:val="center"/>
                  <w:rPr>
                    <w:rFonts w:cs="Arial"/>
                    <w:b/>
                    <w:bCs/>
                  </w:rPr>
                </w:pPr>
                <w:r>
                  <w:rPr>
                    <w:rFonts w:cs="Arial"/>
                    <w:b/>
                    <w:bCs/>
                  </w:rPr>
                  <w:t>CARTA DE PRESENTACIÓN DE LA PROPUESTA</w:t>
                </w:r>
              </w:p>
            </w:tc>
          </w:tr>
        </w:tbl>
        <w:p w14:paraId="0FA0D98C" w14:textId="0868E7D1" w:rsidR="00621BE1" w:rsidRPr="001E7980" w:rsidRDefault="00621BE1" w:rsidP="00FF41B8">
          <w:pPr>
            <w:tabs>
              <w:tab w:val="left" w:pos="1020"/>
              <w:tab w:val="center" w:pos="4419"/>
            </w:tabs>
            <w:spacing w:after="0" w:line="240" w:lineRule="auto"/>
            <w:jc w:val="center"/>
            <w:rPr>
              <w:rFonts w:cs="Arial"/>
              <w:b/>
              <w:bCs/>
              <w:color w:val="000000"/>
            </w:rPr>
          </w:pPr>
        </w:p>
      </w:tc>
      <w:tc>
        <w:tcPr>
          <w:tcW w:w="2881" w:type="dxa"/>
          <w:tcBorders>
            <w:top w:val="nil"/>
            <w:left w:val="nil"/>
            <w:bottom w:val="nil"/>
            <w:right w:val="nil"/>
          </w:tcBorders>
        </w:tcPr>
        <w:p w14:paraId="28C67BEB" w14:textId="77777777" w:rsidR="00621BE1" w:rsidRDefault="00621BE1" w:rsidP="000C54CA">
          <w:pPr>
            <w:pStyle w:val="Encabezado"/>
            <w:jc w:val="both"/>
          </w:pPr>
        </w:p>
        <w:p w14:paraId="618CB8B7" w14:textId="77777777" w:rsidR="00621BE1" w:rsidRPr="000C54CA" w:rsidRDefault="00621BE1" w:rsidP="000C54CA">
          <w:pPr>
            <w:jc w:val="center"/>
            <w:rPr>
              <w:lang w:val="es-ES" w:eastAsia="es-ES"/>
            </w:rPr>
          </w:pPr>
        </w:p>
      </w:tc>
      <w:tc>
        <w:tcPr>
          <w:tcW w:w="3418" w:type="dxa"/>
          <w:tcBorders>
            <w:top w:val="nil"/>
            <w:left w:val="nil"/>
            <w:bottom w:val="nil"/>
            <w:right w:val="nil"/>
          </w:tcBorders>
        </w:tcPr>
        <w:p w14:paraId="6E973638" w14:textId="77777777" w:rsidR="00621BE1" w:rsidRDefault="00621BE1" w:rsidP="000C54CA">
          <w:pPr>
            <w:pStyle w:val="Encabezado"/>
            <w:jc w:val="right"/>
          </w:pPr>
        </w:p>
      </w:tc>
    </w:tr>
  </w:tbl>
  <w:p w14:paraId="5EC9D874" w14:textId="6A5AB8CC" w:rsidR="00621BE1" w:rsidRDefault="00621BE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E1542" w14:textId="77777777" w:rsidR="00FF41B8" w:rsidRDefault="00FF41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35FD0"/>
    <w:multiLevelType w:val="hybridMultilevel"/>
    <w:tmpl w:val="0FDE302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1">
    <w:nsid w:val="34875325"/>
    <w:multiLevelType w:val="hybridMultilevel"/>
    <w:tmpl w:val="64BC17A6"/>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34FD7F05"/>
    <w:multiLevelType w:val="hybridMultilevel"/>
    <w:tmpl w:val="8CC04E84"/>
    <w:lvl w:ilvl="0" w:tplc="7B42095E">
      <w:start w:val="1"/>
      <w:numFmt w:val="decimal"/>
      <w:lvlText w:val="%1."/>
      <w:lvlJc w:val="left"/>
      <w:pPr>
        <w:ind w:left="360" w:hanging="360"/>
      </w:pPr>
      <w:rPr>
        <w:rFonts w:cs="Times New Roman"/>
        <w:color w:val="auto"/>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15:restartNumberingAfterBreak="1">
    <w:nsid w:val="3EDC303E"/>
    <w:multiLevelType w:val="hybridMultilevel"/>
    <w:tmpl w:val="DAC8DBE6"/>
    <w:lvl w:ilvl="0" w:tplc="ACCCA070">
      <w:start w:val="1"/>
      <w:numFmt w:val="lowerRoman"/>
      <w:lvlText w:val="(%1)"/>
      <w:lvlJc w:val="left"/>
      <w:pPr>
        <w:ind w:left="1288" w:hanging="720"/>
      </w:pPr>
      <w:rPr>
        <w:rFonts w:hint="default"/>
        <w:b/>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4"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E9F696D"/>
    <w:multiLevelType w:val="hybridMultilevel"/>
    <w:tmpl w:val="C26C26B6"/>
    <w:lvl w:ilvl="0" w:tplc="F0C8A902">
      <w:start w:val="1"/>
      <w:numFmt w:val="lowerLetter"/>
      <w:lvlText w:val="(%1)"/>
      <w:lvlJc w:val="left"/>
      <w:pPr>
        <w:ind w:left="360" w:hanging="360"/>
      </w:pPr>
      <w:rPr>
        <w:rFonts w:hint="default"/>
        <w:i w:val="0"/>
      </w:rPr>
    </w:lvl>
    <w:lvl w:ilvl="1" w:tplc="240A001B">
      <w:start w:val="1"/>
      <w:numFmt w:val="lowerRoman"/>
      <w:lvlText w:val="%2."/>
      <w:lvlJc w:val="right"/>
      <w:pPr>
        <w:ind w:left="1080" w:hanging="360"/>
      </w:pPr>
    </w:lvl>
    <w:lvl w:ilvl="2" w:tplc="AD66A314">
      <w:numFmt w:val="bullet"/>
      <w:lvlText w:val="•"/>
      <w:lvlJc w:val="left"/>
      <w:pPr>
        <w:ind w:left="2325" w:hanging="705"/>
      </w:pPr>
      <w:rPr>
        <w:rFonts w:ascii="Times New Roman" w:eastAsiaTheme="minorHAnsi" w:hAnsi="Times New Roman" w:cs="Times New Roman" w:hint="default"/>
      </w:rPr>
    </w:lvl>
    <w:lvl w:ilvl="3" w:tplc="1E76ECF8">
      <w:start w:val="10"/>
      <w:numFmt w:val="lowerLetter"/>
      <w:lvlText w:val="%4."/>
      <w:lvlJc w:val="left"/>
      <w:pPr>
        <w:ind w:left="2520" w:hanging="360"/>
      </w:pPr>
      <w:rPr>
        <w:rFonts w:hint="default"/>
      </w:r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1">
    <w:nsid w:val="56D57948"/>
    <w:multiLevelType w:val="hybridMultilevel"/>
    <w:tmpl w:val="22E627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5F5F7785"/>
    <w:multiLevelType w:val="hybridMultilevel"/>
    <w:tmpl w:val="A5228916"/>
    <w:lvl w:ilvl="0" w:tplc="B7B8806A">
      <w:start w:val="1"/>
      <w:numFmt w:val="lowerLetter"/>
      <w:lvlText w:val="(%1)"/>
      <w:lvlJc w:val="left"/>
      <w:pPr>
        <w:ind w:left="360" w:hanging="360"/>
      </w:pPr>
      <w:rPr>
        <w:rFonts w:ascii="Arial Narrow" w:hAnsi="Arial Narrow" w:cs="Lucida Grande" w:hint="default"/>
        <w:b/>
        <w:i w:val="0"/>
        <w:sz w:val="22"/>
        <w:szCs w:val="24"/>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1">
    <w:nsid w:val="777770BE"/>
    <w:multiLevelType w:val="hybridMultilevel"/>
    <w:tmpl w:val="5C020E8C"/>
    <w:lvl w:ilvl="0" w:tplc="A1DE2CE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7A1C4684"/>
    <w:multiLevelType w:val="hybridMultilevel"/>
    <w:tmpl w:val="503675E4"/>
    <w:lvl w:ilvl="0" w:tplc="50DEBA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4498317">
    <w:abstractNumId w:val="8"/>
  </w:num>
  <w:num w:numId="2" w16cid:durableId="20070518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1078688">
    <w:abstractNumId w:val="3"/>
  </w:num>
  <w:num w:numId="4" w16cid:durableId="1733892538">
    <w:abstractNumId w:val="7"/>
  </w:num>
  <w:num w:numId="5" w16cid:durableId="2096123111">
    <w:abstractNumId w:val="1"/>
  </w:num>
  <w:num w:numId="6" w16cid:durableId="1600869918">
    <w:abstractNumId w:val="9"/>
  </w:num>
  <w:num w:numId="7" w16cid:durableId="1799643409">
    <w:abstractNumId w:val="6"/>
  </w:num>
  <w:num w:numId="8" w16cid:durableId="453138730">
    <w:abstractNumId w:val="4"/>
  </w:num>
  <w:num w:numId="9" w16cid:durableId="4883252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93909636">
    <w:abstractNumId w:val="5"/>
  </w:num>
  <w:num w:numId="11" w16cid:durableId="1084374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6FE"/>
    <w:rsid w:val="00001E8E"/>
    <w:rsid w:val="000112DD"/>
    <w:rsid w:val="0002264C"/>
    <w:rsid w:val="00030332"/>
    <w:rsid w:val="00030AB2"/>
    <w:rsid w:val="00040DD1"/>
    <w:rsid w:val="0006381C"/>
    <w:rsid w:val="0007252C"/>
    <w:rsid w:val="000731D0"/>
    <w:rsid w:val="00073E0B"/>
    <w:rsid w:val="00074EDE"/>
    <w:rsid w:val="00086C44"/>
    <w:rsid w:val="000929A4"/>
    <w:rsid w:val="000A4DA9"/>
    <w:rsid w:val="000A5F7D"/>
    <w:rsid w:val="000B2269"/>
    <w:rsid w:val="000B368C"/>
    <w:rsid w:val="000C12B4"/>
    <w:rsid w:val="000C54CA"/>
    <w:rsid w:val="000D3729"/>
    <w:rsid w:val="000D3AB4"/>
    <w:rsid w:val="000D4979"/>
    <w:rsid w:val="000E05E7"/>
    <w:rsid w:val="000E37F6"/>
    <w:rsid w:val="000E5630"/>
    <w:rsid w:val="000E6B42"/>
    <w:rsid w:val="0011559B"/>
    <w:rsid w:val="001271A7"/>
    <w:rsid w:val="0013061B"/>
    <w:rsid w:val="0013162F"/>
    <w:rsid w:val="00140B9A"/>
    <w:rsid w:val="001418EF"/>
    <w:rsid w:val="00142CD1"/>
    <w:rsid w:val="00153145"/>
    <w:rsid w:val="00162E47"/>
    <w:rsid w:val="00165077"/>
    <w:rsid w:val="00174D8F"/>
    <w:rsid w:val="00176BAE"/>
    <w:rsid w:val="001809B2"/>
    <w:rsid w:val="00181783"/>
    <w:rsid w:val="00182988"/>
    <w:rsid w:val="00185A77"/>
    <w:rsid w:val="001879C1"/>
    <w:rsid w:val="001916AD"/>
    <w:rsid w:val="0019242F"/>
    <w:rsid w:val="001941E5"/>
    <w:rsid w:val="00196615"/>
    <w:rsid w:val="00196E3D"/>
    <w:rsid w:val="001B1173"/>
    <w:rsid w:val="001B4BF9"/>
    <w:rsid w:val="001B5461"/>
    <w:rsid w:val="001C327D"/>
    <w:rsid w:val="001C32FF"/>
    <w:rsid w:val="001C3C2A"/>
    <w:rsid w:val="001E2653"/>
    <w:rsid w:val="001E7980"/>
    <w:rsid w:val="001F09A2"/>
    <w:rsid w:val="00202617"/>
    <w:rsid w:val="002031C0"/>
    <w:rsid w:val="00203CB8"/>
    <w:rsid w:val="00216544"/>
    <w:rsid w:val="00223EDB"/>
    <w:rsid w:val="00231E37"/>
    <w:rsid w:val="002365C0"/>
    <w:rsid w:val="00237555"/>
    <w:rsid w:val="002411AA"/>
    <w:rsid w:val="00243132"/>
    <w:rsid w:val="0024581B"/>
    <w:rsid w:val="00246E4A"/>
    <w:rsid w:val="002475BA"/>
    <w:rsid w:val="00251FEA"/>
    <w:rsid w:val="00261557"/>
    <w:rsid w:val="00271971"/>
    <w:rsid w:val="002879AE"/>
    <w:rsid w:val="002A561E"/>
    <w:rsid w:val="002C027A"/>
    <w:rsid w:val="002C55F9"/>
    <w:rsid w:val="002C5D59"/>
    <w:rsid w:val="002E688A"/>
    <w:rsid w:val="002F25BF"/>
    <w:rsid w:val="002F29F0"/>
    <w:rsid w:val="002F687F"/>
    <w:rsid w:val="002F75E6"/>
    <w:rsid w:val="0030154D"/>
    <w:rsid w:val="00303550"/>
    <w:rsid w:val="003043ED"/>
    <w:rsid w:val="0030498C"/>
    <w:rsid w:val="00330195"/>
    <w:rsid w:val="00330D79"/>
    <w:rsid w:val="003337EC"/>
    <w:rsid w:val="00334597"/>
    <w:rsid w:val="00334EFA"/>
    <w:rsid w:val="00352397"/>
    <w:rsid w:val="003646D1"/>
    <w:rsid w:val="003721BF"/>
    <w:rsid w:val="00376BC6"/>
    <w:rsid w:val="00385FE5"/>
    <w:rsid w:val="00392719"/>
    <w:rsid w:val="003A4B32"/>
    <w:rsid w:val="003A792B"/>
    <w:rsid w:val="003C0D1E"/>
    <w:rsid w:val="003C53D0"/>
    <w:rsid w:val="003D0EFD"/>
    <w:rsid w:val="003D1FAF"/>
    <w:rsid w:val="003E36D9"/>
    <w:rsid w:val="003F0610"/>
    <w:rsid w:val="003F1095"/>
    <w:rsid w:val="003F7FEC"/>
    <w:rsid w:val="00401A68"/>
    <w:rsid w:val="00401E7B"/>
    <w:rsid w:val="004064DA"/>
    <w:rsid w:val="004111C3"/>
    <w:rsid w:val="004127EB"/>
    <w:rsid w:val="00427CE2"/>
    <w:rsid w:val="00445631"/>
    <w:rsid w:val="0046124B"/>
    <w:rsid w:val="00470BF0"/>
    <w:rsid w:val="004737AF"/>
    <w:rsid w:val="00473D35"/>
    <w:rsid w:val="00477AF1"/>
    <w:rsid w:val="004A26FE"/>
    <w:rsid w:val="004A3600"/>
    <w:rsid w:val="004A7519"/>
    <w:rsid w:val="004B09DA"/>
    <w:rsid w:val="004C0479"/>
    <w:rsid w:val="004C2C71"/>
    <w:rsid w:val="004C4837"/>
    <w:rsid w:val="004D43FF"/>
    <w:rsid w:val="004E0931"/>
    <w:rsid w:val="004E6C18"/>
    <w:rsid w:val="004E7026"/>
    <w:rsid w:val="004F47F2"/>
    <w:rsid w:val="004F543E"/>
    <w:rsid w:val="004F59FA"/>
    <w:rsid w:val="00504B97"/>
    <w:rsid w:val="00511E41"/>
    <w:rsid w:val="00513EC0"/>
    <w:rsid w:val="00521F16"/>
    <w:rsid w:val="00523242"/>
    <w:rsid w:val="00533F82"/>
    <w:rsid w:val="00537B26"/>
    <w:rsid w:val="005432BB"/>
    <w:rsid w:val="00546CE4"/>
    <w:rsid w:val="00547804"/>
    <w:rsid w:val="00552D80"/>
    <w:rsid w:val="005552E9"/>
    <w:rsid w:val="00555AAB"/>
    <w:rsid w:val="0055757D"/>
    <w:rsid w:val="00560EE3"/>
    <w:rsid w:val="00564E74"/>
    <w:rsid w:val="00564F39"/>
    <w:rsid w:val="00567F7C"/>
    <w:rsid w:val="005737B7"/>
    <w:rsid w:val="00574025"/>
    <w:rsid w:val="0057517D"/>
    <w:rsid w:val="00583058"/>
    <w:rsid w:val="005843B3"/>
    <w:rsid w:val="00584423"/>
    <w:rsid w:val="00586B3C"/>
    <w:rsid w:val="00594744"/>
    <w:rsid w:val="00595043"/>
    <w:rsid w:val="005B1096"/>
    <w:rsid w:val="005B11C3"/>
    <w:rsid w:val="005B29E1"/>
    <w:rsid w:val="005B387E"/>
    <w:rsid w:val="005B57E0"/>
    <w:rsid w:val="005C642C"/>
    <w:rsid w:val="005C702A"/>
    <w:rsid w:val="005C7E34"/>
    <w:rsid w:val="005D7383"/>
    <w:rsid w:val="005E2659"/>
    <w:rsid w:val="005E4F42"/>
    <w:rsid w:val="005F6E92"/>
    <w:rsid w:val="00605DA4"/>
    <w:rsid w:val="00613037"/>
    <w:rsid w:val="00621BE1"/>
    <w:rsid w:val="00622425"/>
    <w:rsid w:val="00627408"/>
    <w:rsid w:val="00646639"/>
    <w:rsid w:val="00653E58"/>
    <w:rsid w:val="0065479D"/>
    <w:rsid w:val="00663CE4"/>
    <w:rsid w:val="0066559C"/>
    <w:rsid w:val="00665B01"/>
    <w:rsid w:val="00671946"/>
    <w:rsid w:val="00677000"/>
    <w:rsid w:val="00680E9E"/>
    <w:rsid w:val="00683693"/>
    <w:rsid w:val="0068434D"/>
    <w:rsid w:val="00685989"/>
    <w:rsid w:val="006873B5"/>
    <w:rsid w:val="00693FFE"/>
    <w:rsid w:val="00694116"/>
    <w:rsid w:val="00694BFE"/>
    <w:rsid w:val="006A6105"/>
    <w:rsid w:val="006B1E6C"/>
    <w:rsid w:val="006B22AD"/>
    <w:rsid w:val="006C3085"/>
    <w:rsid w:val="006F3527"/>
    <w:rsid w:val="007042C9"/>
    <w:rsid w:val="00710640"/>
    <w:rsid w:val="007120CE"/>
    <w:rsid w:val="00715984"/>
    <w:rsid w:val="00715CD9"/>
    <w:rsid w:val="007206A7"/>
    <w:rsid w:val="00721A62"/>
    <w:rsid w:val="00730341"/>
    <w:rsid w:val="00733A40"/>
    <w:rsid w:val="007476B3"/>
    <w:rsid w:val="00747761"/>
    <w:rsid w:val="00756E30"/>
    <w:rsid w:val="00756ECF"/>
    <w:rsid w:val="00762ED1"/>
    <w:rsid w:val="00771810"/>
    <w:rsid w:val="00783CC5"/>
    <w:rsid w:val="0079197D"/>
    <w:rsid w:val="007A4DF8"/>
    <w:rsid w:val="007B708E"/>
    <w:rsid w:val="007C1F57"/>
    <w:rsid w:val="007C3C54"/>
    <w:rsid w:val="00805548"/>
    <w:rsid w:val="00810E4E"/>
    <w:rsid w:val="00813E2F"/>
    <w:rsid w:val="00814708"/>
    <w:rsid w:val="00814FA7"/>
    <w:rsid w:val="00821ED4"/>
    <w:rsid w:val="00835E8A"/>
    <w:rsid w:val="00836E2C"/>
    <w:rsid w:val="00841379"/>
    <w:rsid w:val="0085653F"/>
    <w:rsid w:val="0089445D"/>
    <w:rsid w:val="008B314D"/>
    <w:rsid w:val="008B5CB2"/>
    <w:rsid w:val="008B7447"/>
    <w:rsid w:val="008B74C7"/>
    <w:rsid w:val="008C0604"/>
    <w:rsid w:val="008D4A54"/>
    <w:rsid w:val="008D7142"/>
    <w:rsid w:val="008E4FC8"/>
    <w:rsid w:val="008F414D"/>
    <w:rsid w:val="008F613B"/>
    <w:rsid w:val="008F7AAC"/>
    <w:rsid w:val="00900F66"/>
    <w:rsid w:val="0090226C"/>
    <w:rsid w:val="009053A7"/>
    <w:rsid w:val="0091174C"/>
    <w:rsid w:val="009124A9"/>
    <w:rsid w:val="009307DF"/>
    <w:rsid w:val="00931241"/>
    <w:rsid w:val="00935F94"/>
    <w:rsid w:val="00942F07"/>
    <w:rsid w:val="009456D1"/>
    <w:rsid w:val="00946ECB"/>
    <w:rsid w:val="009473D8"/>
    <w:rsid w:val="0095138F"/>
    <w:rsid w:val="009555D9"/>
    <w:rsid w:val="009703C4"/>
    <w:rsid w:val="00970AA1"/>
    <w:rsid w:val="00971322"/>
    <w:rsid w:val="009750BD"/>
    <w:rsid w:val="00990C56"/>
    <w:rsid w:val="009925A4"/>
    <w:rsid w:val="0099489E"/>
    <w:rsid w:val="009969CD"/>
    <w:rsid w:val="009B5B34"/>
    <w:rsid w:val="009B7F58"/>
    <w:rsid w:val="009C49DB"/>
    <w:rsid w:val="009C4D2D"/>
    <w:rsid w:val="009C6F28"/>
    <w:rsid w:val="009E05B2"/>
    <w:rsid w:val="009E5C74"/>
    <w:rsid w:val="009F0AB9"/>
    <w:rsid w:val="009F19C1"/>
    <w:rsid w:val="009F547C"/>
    <w:rsid w:val="009F707F"/>
    <w:rsid w:val="009F7F43"/>
    <w:rsid w:val="00A01A34"/>
    <w:rsid w:val="00A13700"/>
    <w:rsid w:val="00A15F12"/>
    <w:rsid w:val="00A334A9"/>
    <w:rsid w:val="00A3693B"/>
    <w:rsid w:val="00A41F63"/>
    <w:rsid w:val="00A42EA7"/>
    <w:rsid w:val="00A54984"/>
    <w:rsid w:val="00A61088"/>
    <w:rsid w:val="00A70A84"/>
    <w:rsid w:val="00A80D13"/>
    <w:rsid w:val="00A83EEC"/>
    <w:rsid w:val="00A87AC8"/>
    <w:rsid w:val="00A95347"/>
    <w:rsid w:val="00AA16AF"/>
    <w:rsid w:val="00AA5319"/>
    <w:rsid w:val="00AA6288"/>
    <w:rsid w:val="00AB36B3"/>
    <w:rsid w:val="00AB42F3"/>
    <w:rsid w:val="00AB5256"/>
    <w:rsid w:val="00AD534D"/>
    <w:rsid w:val="00AD5EDD"/>
    <w:rsid w:val="00AD7EC3"/>
    <w:rsid w:val="00AE039B"/>
    <w:rsid w:val="00AF4C79"/>
    <w:rsid w:val="00AF5509"/>
    <w:rsid w:val="00AF64E4"/>
    <w:rsid w:val="00B05015"/>
    <w:rsid w:val="00B115F9"/>
    <w:rsid w:val="00B322F8"/>
    <w:rsid w:val="00B347B6"/>
    <w:rsid w:val="00B40423"/>
    <w:rsid w:val="00B5102D"/>
    <w:rsid w:val="00B5211D"/>
    <w:rsid w:val="00B529B6"/>
    <w:rsid w:val="00B54D22"/>
    <w:rsid w:val="00B626DF"/>
    <w:rsid w:val="00B66A77"/>
    <w:rsid w:val="00B84D39"/>
    <w:rsid w:val="00BA1B4C"/>
    <w:rsid w:val="00BA7EF3"/>
    <w:rsid w:val="00BB18F2"/>
    <w:rsid w:val="00BB1A7A"/>
    <w:rsid w:val="00BB1FE1"/>
    <w:rsid w:val="00BB3355"/>
    <w:rsid w:val="00BB54FD"/>
    <w:rsid w:val="00BC2B7F"/>
    <w:rsid w:val="00BC699E"/>
    <w:rsid w:val="00BD7E69"/>
    <w:rsid w:val="00BE3C0A"/>
    <w:rsid w:val="00BF1CC2"/>
    <w:rsid w:val="00BF1FCA"/>
    <w:rsid w:val="00C07945"/>
    <w:rsid w:val="00C103C6"/>
    <w:rsid w:val="00C14FF6"/>
    <w:rsid w:val="00C22A2B"/>
    <w:rsid w:val="00C2315E"/>
    <w:rsid w:val="00C24272"/>
    <w:rsid w:val="00C25035"/>
    <w:rsid w:val="00C25ADC"/>
    <w:rsid w:val="00C34E5C"/>
    <w:rsid w:val="00C5189D"/>
    <w:rsid w:val="00C56FEF"/>
    <w:rsid w:val="00C60E96"/>
    <w:rsid w:val="00C67D04"/>
    <w:rsid w:val="00C7247A"/>
    <w:rsid w:val="00C73101"/>
    <w:rsid w:val="00C74FFA"/>
    <w:rsid w:val="00C83686"/>
    <w:rsid w:val="00CA3720"/>
    <w:rsid w:val="00CB46C3"/>
    <w:rsid w:val="00CB5E32"/>
    <w:rsid w:val="00CB6C50"/>
    <w:rsid w:val="00CD6D46"/>
    <w:rsid w:val="00CE1970"/>
    <w:rsid w:val="00CE1F2F"/>
    <w:rsid w:val="00CE44B6"/>
    <w:rsid w:val="00CF26A1"/>
    <w:rsid w:val="00CF49C9"/>
    <w:rsid w:val="00CF6512"/>
    <w:rsid w:val="00D03319"/>
    <w:rsid w:val="00D15BFA"/>
    <w:rsid w:val="00D2491D"/>
    <w:rsid w:val="00D25354"/>
    <w:rsid w:val="00D32BBD"/>
    <w:rsid w:val="00D45C92"/>
    <w:rsid w:val="00D55874"/>
    <w:rsid w:val="00D5728B"/>
    <w:rsid w:val="00D62683"/>
    <w:rsid w:val="00D63112"/>
    <w:rsid w:val="00D652C2"/>
    <w:rsid w:val="00D65C36"/>
    <w:rsid w:val="00D674BD"/>
    <w:rsid w:val="00D67DD9"/>
    <w:rsid w:val="00D71F54"/>
    <w:rsid w:val="00D73B72"/>
    <w:rsid w:val="00D76F5B"/>
    <w:rsid w:val="00D774D5"/>
    <w:rsid w:val="00D91ADD"/>
    <w:rsid w:val="00D94BB8"/>
    <w:rsid w:val="00D96878"/>
    <w:rsid w:val="00DA0C97"/>
    <w:rsid w:val="00DB0D2C"/>
    <w:rsid w:val="00DB7441"/>
    <w:rsid w:val="00DC286F"/>
    <w:rsid w:val="00DC3447"/>
    <w:rsid w:val="00DD2230"/>
    <w:rsid w:val="00DD2ED6"/>
    <w:rsid w:val="00DF0099"/>
    <w:rsid w:val="00DF0113"/>
    <w:rsid w:val="00DF1312"/>
    <w:rsid w:val="00E00AAF"/>
    <w:rsid w:val="00E07B96"/>
    <w:rsid w:val="00E221E4"/>
    <w:rsid w:val="00E27BC0"/>
    <w:rsid w:val="00E357B2"/>
    <w:rsid w:val="00E42FB4"/>
    <w:rsid w:val="00E5641F"/>
    <w:rsid w:val="00E72906"/>
    <w:rsid w:val="00E961AF"/>
    <w:rsid w:val="00EA176C"/>
    <w:rsid w:val="00EA19FA"/>
    <w:rsid w:val="00EB4FDE"/>
    <w:rsid w:val="00EB60B4"/>
    <w:rsid w:val="00EB6712"/>
    <w:rsid w:val="00EC72CB"/>
    <w:rsid w:val="00ED356D"/>
    <w:rsid w:val="00ED4C87"/>
    <w:rsid w:val="00EE5875"/>
    <w:rsid w:val="00EF156D"/>
    <w:rsid w:val="00EF1AFB"/>
    <w:rsid w:val="00EF2215"/>
    <w:rsid w:val="00EF391B"/>
    <w:rsid w:val="00F11C3A"/>
    <w:rsid w:val="00F12AFC"/>
    <w:rsid w:val="00F13C17"/>
    <w:rsid w:val="00F14889"/>
    <w:rsid w:val="00F21A30"/>
    <w:rsid w:val="00F22451"/>
    <w:rsid w:val="00F33B39"/>
    <w:rsid w:val="00F4093B"/>
    <w:rsid w:val="00F43168"/>
    <w:rsid w:val="00F52CC2"/>
    <w:rsid w:val="00F5612E"/>
    <w:rsid w:val="00F64CE8"/>
    <w:rsid w:val="00F72C66"/>
    <w:rsid w:val="00F72E18"/>
    <w:rsid w:val="00F74EDA"/>
    <w:rsid w:val="00F760C9"/>
    <w:rsid w:val="00F766D1"/>
    <w:rsid w:val="00F8139B"/>
    <w:rsid w:val="00F855F8"/>
    <w:rsid w:val="00FA3292"/>
    <w:rsid w:val="00FA498F"/>
    <w:rsid w:val="00FB249E"/>
    <w:rsid w:val="00FC09B7"/>
    <w:rsid w:val="00FC0A39"/>
    <w:rsid w:val="00FC1674"/>
    <w:rsid w:val="00FC3E0E"/>
    <w:rsid w:val="00FD5AC7"/>
    <w:rsid w:val="00FE0003"/>
    <w:rsid w:val="00FF41B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1D091"/>
  <w15:docId w15:val="{35F74B6F-3C5D-44C4-95DF-CB4A2587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8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26FE"/>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rsid w:val="00970AA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970AA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93F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3FFE"/>
  </w:style>
  <w:style w:type="paragraph" w:styleId="Textodeglobo">
    <w:name w:val="Balloon Text"/>
    <w:basedOn w:val="Normal"/>
    <w:link w:val="TextodegloboCar"/>
    <w:uiPriority w:val="99"/>
    <w:semiHidden/>
    <w:unhideWhenUsed/>
    <w:rsid w:val="00693F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FFE"/>
    <w:rPr>
      <w:rFonts w:ascii="Tahoma" w:hAnsi="Tahoma" w:cs="Tahoma"/>
      <w:sz w:val="16"/>
      <w:szCs w:val="16"/>
    </w:rPr>
  </w:style>
  <w:style w:type="paragraph" w:styleId="Textocomentario">
    <w:name w:val="annotation text"/>
    <w:basedOn w:val="Normal"/>
    <w:link w:val="TextocomentarioCar"/>
    <w:uiPriority w:val="99"/>
    <w:rsid w:val="00F760C9"/>
    <w:pPr>
      <w:widowControl w:val="0"/>
      <w:spacing w:after="0" w:line="240" w:lineRule="auto"/>
    </w:pPr>
    <w:rPr>
      <w:rFonts w:ascii="Times New Roman" w:eastAsia="Times New Roman" w:hAnsi="Times New Roman" w:cs="Times New Roman"/>
      <w:snapToGrid w:val="0"/>
      <w:sz w:val="20"/>
      <w:szCs w:val="20"/>
      <w:lang w:val="es-ES_tradnl" w:eastAsia="es-ES"/>
    </w:rPr>
  </w:style>
  <w:style w:type="character" w:customStyle="1" w:styleId="TextocomentarioCar">
    <w:name w:val="Texto comentario Car"/>
    <w:basedOn w:val="Fuentedeprrafopredeter"/>
    <w:link w:val="Textocomentario"/>
    <w:uiPriority w:val="99"/>
    <w:rsid w:val="00F760C9"/>
    <w:rPr>
      <w:rFonts w:ascii="Times New Roman" w:eastAsia="Times New Roman" w:hAnsi="Times New Roman" w:cs="Times New Roman"/>
      <w:snapToGrid w:val="0"/>
      <w:sz w:val="20"/>
      <w:szCs w:val="20"/>
      <w:lang w:val="es-ES_tradnl" w:eastAsia="es-ES"/>
    </w:rPr>
  </w:style>
  <w:style w:type="character" w:styleId="Refdecomentario">
    <w:name w:val="annotation reference"/>
    <w:uiPriority w:val="99"/>
    <w:rsid w:val="00F760C9"/>
    <w:rPr>
      <w:sz w:val="16"/>
      <w:szCs w:val="16"/>
    </w:rPr>
  </w:style>
  <w:style w:type="paragraph" w:styleId="Textoindependiente">
    <w:name w:val="Body Text"/>
    <w:basedOn w:val="Normal"/>
    <w:link w:val="TextoindependienteCar"/>
    <w:uiPriority w:val="99"/>
    <w:unhideWhenUsed/>
    <w:rsid w:val="00627408"/>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627408"/>
    <w:rPr>
      <w:rFonts w:eastAsiaTheme="minorHAnsi"/>
      <w:lang w:eastAsia="en-US"/>
    </w:rPr>
  </w:style>
  <w:style w:type="paragraph" w:styleId="Revisin">
    <w:name w:val="Revision"/>
    <w:hidden/>
    <w:uiPriority w:val="99"/>
    <w:semiHidden/>
    <w:rsid w:val="00BC2B7F"/>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805548"/>
    <w:pPr>
      <w:widowControl/>
      <w:spacing w:after="200"/>
    </w:pPr>
    <w:rPr>
      <w:rFonts w:asciiTheme="minorHAnsi" w:eastAsiaTheme="minorEastAsia" w:hAnsiTheme="minorHAnsi" w:cstheme="minorBidi"/>
      <w:b/>
      <w:bCs/>
      <w:snapToGrid/>
      <w:lang w:val="es-CO" w:eastAsia="es-CO"/>
    </w:rPr>
  </w:style>
  <w:style w:type="character" w:customStyle="1" w:styleId="AsuntodelcomentarioCar">
    <w:name w:val="Asunto del comentario Car"/>
    <w:basedOn w:val="TextocomentarioCar"/>
    <w:link w:val="Asuntodelcomentario"/>
    <w:uiPriority w:val="99"/>
    <w:semiHidden/>
    <w:rsid w:val="00805548"/>
    <w:rPr>
      <w:rFonts w:ascii="Times New Roman" w:eastAsia="Times New Roman" w:hAnsi="Times New Roman" w:cs="Times New Roman"/>
      <w:b/>
      <w:bCs/>
      <w:snapToGrid/>
      <w:sz w:val="20"/>
      <w:szCs w:val="20"/>
      <w:lang w:val="es-ES_tradnl" w:eastAsia="es-ES"/>
    </w:rPr>
  </w:style>
  <w:style w:type="paragraph" w:styleId="Prrafodelista">
    <w:name w:val="List Paragraph"/>
    <w:aliases w:val="Segundo nivel de viñetas,Segundo nivel de vi–etas,Segundo nivel de vi_etas,P‡rrafo de lista1,Lista 123,Betulia Título 1,HOJA,Bolita,Párrafo de lista4,BOLADEF,Párrafo de lista3,Párrafo de lista21,BOLA,Nivel 1 OS,titulo 5,l,Viñetas"/>
    <w:basedOn w:val="Normal"/>
    <w:link w:val="PrrafodelistaCar"/>
    <w:uiPriority w:val="34"/>
    <w:qFormat/>
    <w:rsid w:val="00805548"/>
    <w:pPr>
      <w:ind w:left="720"/>
      <w:contextualSpacing/>
    </w:pPr>
  </w:style>
  <w:style w:type="table" w:styleId="Tablaconcuadrcula">
    <w:name w:val="Table Grid"/>
    <w:basedOn w:val="Tablanormal"/>
    <w:uiPriority w:val="39"/>
    <w:rsid w:val="004111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63C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663CE4"/>
    <w:rPr>
      <w:rFonts w:ascii="Segoe UI" w:hAnsi="Segoe UI" w:cs="Segoe UI" w:hint="default"/>
      <w:sz w:val="18"/>
      <w:szCs w:val="18"/>
    </w:rPr>
  </w:style>
  <w:style w:type="character" w:customStyle="1" w:styleId="PrrafodelistaCar">
    <w:name w:val="Párrafo de lista Car"/>
    <w:aliases w:val="Segundo nivel de viñetas Car,Segundo nivel de vi–etas Car,Segundo nivel de vi_etas Car,P‡rrafo de lista1 Car,Lista 123 Car,Betulia Título 1 Car,HOJA Car,Bolita Car,Párrafo de lista4 Car,BOLADEF Car,Párrafo de lista3 Car,BOLA Car"/>
    <w:link w:val="Prrafodelista"/>
    <w:uiPriority w:val="34"/>
    <w:qFormat/>
    <w:locked/>
    <w:rsid w:val="000929A4"/>
  </w:style>
  <w:style w:type="paragraph" w:customStyle="1" w:styleId="InviasNormal">
    <w:name w:val="Invias Normal"/>
    <w:basedOn w:val="Normal"/>
    <w:link w:val="InviasNormalCar"/>
    <w:qFormat/>
    <w:rsid w:val="004C047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C0479"/>
    <w:rPr>
      <w:rFonts w:ascii="Arial" w:eastAsia="Times New Roman" w:hAnsi="Arial" w:cs="Arial"/>
      <w:szCs w:val="24"/>
      <w:lang w:eastAsia="es-ES"/>
    </w:rPr>
  </w:style>
  <w:style w:type="character" w:customStyle="1" w:styleId="SinespaciadoCar">
    <w:name w:val="Sin espaciado Car"/>
    <w:aliases w:val="Ilustracion Car"/>
    <w:link w:val="Sinespaciado"/>
    <w:uiPriority w:val="1"/>
    <w:locked/>
    <w:rsid w:val="004C0479"/>
    <w:rPr>
      <w:rFonts w:ascii="Calibri" w:eastAsia="Calibri" w:hAnsi="Calibri" w:cs="Times New Roman"/>
      <w:lang w:val="es-ES" w:eastAsia="es-ES"/>
    </w:rPr>
  </w:style>
  <w:style w:type="paragraph" w:styleId="Sinespaciado">
    <w:name w:val="No Spacing"/>
    <w:aliases w:val="Ilustracion"/>
    <w:link w:val="SinespaciadoCar"/>
    <w:uiPriority w:val="1"/>
    <w:qFormat/>
    <w:rsid w:val="004C0479"/>
    <w:pPr>
      <w:spacing w:after="0" w:line="240" w:lineRule="auto"/>
    </w:pPr>
    <w:rPr>
      <w:rFonts w:ascii="Calibri" w:eastAsia="Calibri"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74535">
      <w:bodyDiv w:val="1"/>
      <w:marLeft w:val="0"/>
      <w:marRight w:val="0"/>
      <w:marTop w:val="0"/>
      <w:marBottom w:val="0"/>
      <w:divBdr>
        <w:top w:val="none" w:sz="0" w:space="0" w:color="auto"/>
        <w:left w:val="none" w:sz="0" w:space="0" w:color="auto"/>
        <w:bottom w:val="none" w:sz="0" w:space="0" w:color="auto"/>
        <w:right w:val="none" w:sz="0" w:space="0" w:color="auto"/>
      </w:divBdr>
      <w:divsChild>
        <w:div w:id="1506433005">
          <w:marLeft w:val="0"/>
          <w:marRight w:val="0"/>
          <w:marTop w:val="0"/>
          <w:marBottom w:val="0"/>
          <w:divBdr>
            <w:top w:val="none" w:sz="0" w:space="0" w:color="auto"/>
            <w:left w:val="none" w:sz="0" w:space="0" w:color="auto"/>
            <w:bottom w:val="none" w:sz="0" w:space="0" w:color="auto"/>
            <w:right w:val="none" w:sz="0" w:space="0" w:color="auto"/>
          </w:divBdr>
        </w:div>
        <w:div w:id="1068531106">
          <w:marLeft w:val="0"/>
          <w:marRight w:val="0"/>
          <w:marTop w:val="0"/>
          <w:marBottom w:val="0"/>
          <w:divBdr>
            <w:top w:val="none" w:sz="0" w:space="0" w:color="auto"/>
            <w:left w:val="none" w:sz="0" w:space="0" w:color="auto"/>
            <w:bottom w:val="none" w:sz="0" w:space="0" w:color="auto"/>
            <w:right w:val="none" w:sz="0" w:space="0" w:color="auto"/>
          </w:divBdr>
        </w:div>
        <w:div w:id="1483622208">
          <w:marLeft w:val="0"/>
          <w:marRight w:val="0"/>
          <w:marTop w:val="0"/>
          <w:marBottom w:val="0"/>
          <w:divBdr>
            <w:top w:val="none" w:sz="0" w:space="0" w:color="auto"/>
            <w:left w:val="none" w:sz="0" w:space="0" w:color="auto"/>
            <w:bottom w:val="none" w:sz="0" w:space="0" w:color="auto"/>
            <w:right w:val="none" w:sz="0" w:space="0" w:color="auto"/>
          </w:divBdr>
        </w:div>
      </w:divsChild>
    </w:div>
    <w:div w:id="1295602362">
      <w:bodyDiv w:val="1"/>
      <w:marLeft w:val="0"/>
      <w:marRight w:val="0"/>
      <w:marTop w:val="0"/>
      <w:marBottom w:val="0"/>
      <w:divBdr>
        <w:top w:val="none" w:sz="0" w:space="0" w:color="auto"/>
        <w:left w:val="none" w:sz="0" w:space="0" w:color="auto"/>
        <w:bottom w:val="none" w:sz="0" w:space="0" w:color="auto"/>
        <w:right w:val="none" w:sz="0" w:space="0" w:color="auto"/>
      </w:divBdr>
    </w:div>
    <w:div w:id="1388607335">
      <w:bodyDiv w:val="1"/>
      <w:marLeft w:val="0"/>
      <w:marRight w:val="0"/>
      <w:marTop w:val="0"/>
      <w:marBottom w:val="0"/>
      <w:divBdr>
        <w:top w:val="none" w:sz="0" w:space="0" w:color="auto"/>
        <w:left w:val="none" w:sz="0" w:space="0" w:color="auto"/>
        <w:bottom w:val="none" w:sz="0" w:space="0" w:color="auto"/>
        <w:right w:val="none" w:sz="0" w:space="0" w:color="auto"/>
      </w:divBdr>
    </w:div>
    <w:div w:id="1656447243">
      <w:bodyDiv w:val="1"/>
      <w:marLeft w:val="0"/>
      <w:marRight w:val="0"/>
      <w:marTop w:val="0"/>
      <w:marBottom w:val="0"/>
      <w:divBdr>
        <w:top w:val="none" w:sz="0" w:space="0" w:color="auto"/>
        <w:left w:val="none" w:sz="0" w:space="0" w:color="auto"/>
        <w:bottom w:val="none" w:sz="0" w:space="0" w:color="auto"/>
        <w:right w:val="none" w:sz="0" w:space="0" w:color="auto"/>
      </w:divBdr>
    </w:div>
    <w:div w:id="1704285248">
      <w:bodyDiv w:val="1"/>
      <w:marLeft w:val="0"/>
      <w:marRight w:val="0"/>
      <w:marTop w:val="0"/>
      <w:marBottom w:val="0"/>
      <w:divBdr>
        <w:top w:val="none" w:sz="0" w:space="0" w:color="auto"/>
        <w:left w:val="none" w:sz="0" w:space="0" w:color="auto"/>
        <w:bottom w:val="none" w:sz="0" w:space="0" w:color="auto"/>
        <w:right w:val="none" w:sz="0" w:space="0" w:color="auto"/>
      </w:divBdr>
      <w:divsChild>
        <w:div w:id="1647472840">
          <w:marLeft w:val="0"/>
          <w:marRight w:val="0"/>
          <w:marTop w:val="0"/>
          <w:marBottom w:val="0"/>
          <w:divBdr>
            <w:top w:val="none" w:sz="0" w:space="0" w:color="auto"/>
            <w:left w:val="none" w:sz="0" w:space="0" w:color="auto"/>
            <w:bottom w:val="none" w:sz="0" w:space="0" w:color="auto"/>
            <w:right w:val="none" w:sz="0" w:space="0" w:color="auto"/>
          </w:divBdr>
        </w:div>
        <w:div w:id="1153524382">
          <w:marLeft w:val="0"/>
          <w:marRight w:val="0"/>
          <w:marTop w:val="0"/>
          <w:marBottom w:val="0"/>
          <w:divBdr>
            <w:top w:val="none" w:sz="0" w:space="0" w:color="auto"/>
            <w:left w:val="none" w:sz="0" w:space="0" w:color="auto"/>
            <w:bottom w:val="none" w:sz="0" w:space="0" w:color="auto"/>
            <w:right w:val="none" w:sz="0" w:space="0" w:color="auto"/>
          </w:divBdr>
        </w:div>
        <w:div w:id="1826312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059b7611-0788-4cbd-a289-03b3114616f5">
      <Terms xmlns="http://schemas.microsoft.com/office/infopath/2007/PartnerControls"/>
    </lcf76f155ced4ddcb4097134ff3c332f>
    <_ip_UnifiedCompliancePolicyProperties xmlns="http://schemas.microsoft.com/sharepoint/v3" xsi:nil="true"/>
    <TaxCatchAll xmlns="2babd25d-d65c-43c2-9257-cf05eea91a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A4A3DD488C76B4F994CB43C805513FA" ma:contentTypeVersion="18" ma:contentTypeDescription="Crear nuevo documento." ma:contentTypeScope="" ma:versionID="be5bdb2af35f074cff4e44ffab858484">
  <xsd:schema xmlns:xsd="http://www.w3.org/2001/XMLSchema" xmlns:xs="http://www.w3.org/2001/XMLSchema" xmlns:p="http://schemas.microsoft.com/office/2006/metadata/properties" xmlns:ns1="http://schemas.microsoft.com/sharepoint/v3" xmlns:ns2="059b7611-0788-4cbd-a289-03b3114616f5" xmlns:ns3="2babd25d-d65c-43c2-9257-cf05eea91a98" targetNamespace="http://schemas.microsoft.com/office/2006/metadata/properties" ma:root="true" ma:fieldsID="6e8bb41ab0d79c9447ba700df4c96c3d" ns1:_="" ns2:_="" ns3:_="">
    <xsd:import namespace="http://schemas.microsoft.com/sharepoint/v3"/>
    <xsd:import namespace="059b7611-0788-4cbd-a289-03b3114616f5"/>
    <xsd:import namespace="2babd25d-d65c-43c2-9257-cf05eea91a9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b7611-0788-4cbd-a289-03b31146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abd25d-d65c-43c2-9257-cf05eea91a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ba61a-b769-4ed4-9e2f-7ebda1345bde}" ma:internalName="TaxCatchAll" ma:showField="CatchAllData" ma:web="2babd25d-d65c-43c2-9257-cf05eea91a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9161BA-6095-4624-9338-79ADAC3F82A1}">
  <ds:schemaRefs>
    <ds:schemaRef ds:uri="http://schemas.openxmlformats.org/officeDocument/2006/bibliography"/>
  </ds:schemaRefs>
</ds:datastoreItem>
</file>

<file path=customXml/itemProps2.xml><?xml version="1.0" encoding="utf-8"?>
<ds:datastoreItem xmlns:ds="http://schemas.openxmlformats.org/officeDocument/2006/customXml" ds:itemID="{84A711AD-0F59-4DA4-986E-D2DF993EAF77}">
  <ds:schemaRefs>
    <ds:schemaRef ds:uri="http://schemas.microsoft.com/sharepoint/v3/contenttype/forms"/>
  </ds:schemaRefs>
</ds:datastoreItem>
</file>

<file path=customXml/itemProps3.xml><?xml version="1.0" encoding="utf-8"?>
<ds:datastoreItem xmlns:ds="http://schemas.openxmlformats.org/officeDocument/2006/customXml" ds:itemID="{9B60D8FC-6639-42FD-994A-8FE4FE439F6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D4F8E3-115C-415D-B5E5-6F79CC651208}"/>
</file>

<file path=docProps/app.xml><?xml version="1.0" encoding="utf-8"?>
<Properties xmlns="http://schemas.openxmlformats.org/officeDocument/2006/extended-properties" xmlns:vt="http://schemas.openxmlformats.org/officeDocument/2006/docPropsVTypes">
  <Template>Normal</Template>
  <TotalTime>0</TotalTime>
  <Pages>4</Pages>
  <Words>2010</Words>
  <Characters>11056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victor manuel oquendo herron</cp:lastModifiedBy>
  <cp:revision>2</cp:revision>
  <cp:lastPrinted>2020-02-14T15:32:00Z</cp:lastPrinted>
  <dcterms:created xsi:type="dcterms:W3CDTF">2025-11-26T14:05:00Z</dcterms:created>
  <dcterms:modified xsi:type="dcterms:W3CDTF">2025-11-26T14:05:00Z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0x010100CA4A3DD488C76B4F994CB43C805513FA</vt:lpwstr>
  </property>
</Properties>
</file>