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2F0" w:rsidRPr="00EC22F0" w:rsidRDefault="00EC22F0" w:rsidP="00EC22F0">
      <w:pPr>
        <w:keepNext/>
        <w:suppressAutoHyphens/>
        <w:autoSpaceDE w:val="0"/>
        <w:ind w:right="196"/>
        <w:jc w:val="center"/>
        <w:outlineLvl w:val="0"/>
        <w:rPr>
          <w:rFonts w:ascii="Arial" w:hAnsi="Arial" w:cs="Arial"/>
          <w:b/>
          <w:color w:val="000000"/>
          <w:sz w:val="20"/>
          <w:szCs w:val="20"/>
          <w:lang w:eastAsia="ar-SA"/>
        </w:rPr>
      </w:pPr>
      <w:r w:rsidRPr="00EC22F0">
        <w:rPr>
          <w:rFonts w:ascii="Arial" w:hAnsi="Arial" w:cs="Arial"/>
          <w:b/>
          <w:color w:val="000000"/>
          <w:sz w:val="20"/>
          <w:szCs w:val="20"/>
          <w:lang w:eastAsia="ar-SA"/>
        </w:rPr>
        <w:t>ANEXO</w:t>
      </w:r>
      <w:r w:rsidRPr="00EC22F0">
        <w:rPr>
          <w:rFonts w:ascii="Arial" w:hAnsi="Arial" w:cs="Arial"/>
          <w:b/>
          <w:color w:val="000000"/>
          <w:spacing w:val="-1"/>
          <w:sz w:val="20"/>
          <w:szCs w:val="20"/>
          <w:lang w:eastAsia="ar-SA"/>
        </w:rPr>
        <w:t xml:space="preserve"> </w:t>
      </w:r>
      <w:r w:rsidRPr="00EC22F0">
        <w:rPr>
          <w:rFonts w:ascii="Arial" w:hAnsi="Arial" w:cs="Arial"/>
          <w:b/>
          <w:color w:val="000000"/>
          <w:sz w:val="20"/>
          <w:szCs w:val="20"/>
          <w:lang w:eastAsia="ar-SA"/>
        </w:rPr>
        <w:t>“T”</w:t>
      </w:r>
    </w:p>
    <w:p w:rsidR="00EC22F0" w:rsidRPr="00EC22F0" w:rsidRDefault="00EC22F0" w:rsidP="00EC22F0">
      <w:pPr>
        <w:ind w:left="909" w:right="211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r w:rsidRPr="00EC22F0">
        <w:rPr>
          <w:rFonts w:ascii="Arial" w:hAnsi="Arial" w:cs="Arial"/>
          <w:b/>
          <w:sz w:val="20"/>
          <w:szCs w:val="20"/>
        </w:rPr>
        <w:t>AUTORIZACIÓN</w:t>
      </w:r>
      <w:r w:rsidRPr="00EC22F0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EC22F0">
        <w:rPr>
          <w:rFonts w:ascii="Arial" w:hAnsi="Arial" w:cs="Arial"/>
          <w:b/>
          <w:sz w:val="20"/>
          <w:szCs w:val="20"/>
        </w:rPr>
        <w:t>PARA</w:t>
      </w:r>
      <w:r w:rsidRPr="00EC22F0">
        <w:rPr>
          <w:rFonts w:ascii="Arial" w:hAnsi="Arial" w:cs="Arial"/>
          <w:b/>
          <w:spacing w:val="-10"/>
          <w:sz w:val="20"/>
          <w:szCs w:val="20"/>
        </w:rPr>
        <w:t xml:space="preserve"> </w:t>
      </w:r>
      <w:r w:rsidRPr="00EC22F0">
        <w:rPr>
          <w:rFonts w:ascii="Arial" w:hAnsi="Arial" w:cs="Arial"/>
          <w:b/>
          <w:sz w:val="20"/>
          <w:szCs w:val="20"/>
        </w:rPr>
        <w:t>EL</w:t>
      </w:r>
      <w:r w:rsidRPr="00EC22F0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EC22F0">
        <w:rPr>
          <w:rFonts w:ascii="Arial" w:hAnsi="Arial" w:cs="Arial"/>
          <w:b/>
          <w:sz w:val="20"/>
          <w:szCs w:val="20"/>
        </w:rPr>
        <w:t>TRATAMIENTO</w:t>
      </w:r>
      <w:r w:rsidRPr="00EC22F0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EC22F0">
        <w:rPr>
          <w:rFonts w:ascii="Arial" w:hAnsi="Arial" w:cs="Arial"/>
          <w:b/>
          <w:sz w:val="20"/>
          <w:szCs w:val="20"/>
        </w:rPr>
        <w:t>DE</w:t>
      </w:r>
      <w:r w:rsidRPr="00EC22F0">
        <w:rPr>
          <w:rFonts w:ascii="Arial" w:hAnsi="Arial" w:cs="Arial"/>
          <w:b/>
          <w:spacing w:val="-9"/>
          <w:sz w:val="20"/>
          <w:szCs w:val="20"/>
        </w:rPr>
        <w:t xml:space="preserve"> </w:t>
      </w:r>
      <w:r w:rsidRPr="00EC22F0">
        <w:rPr>
          <w:rFonts w:ascii="Arial" w:hAnsi="Arial" w:cs="Arial"/>
          <w:b/>
          <w:sz w:val="20"/>
          <w:szCs w:val="20"/>
        </w:rPr>
        <w:t>DATOS</w:t>
      </w:r>
      <w:r w:rsidRPr="00EC22F0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EC22F0">
        <w:rPr>
          <w:rFonts w:ascii="Arial" w:hAnsi="Arial" w:cs="Arial"/>
          <w:b/>
          <w:sz w:val="20"/>
          <w:szCs w:val="20"/>
        </w:rPr>
        <w:t>PERSONALES</w:t>
      </w:r>
    </w:p>
    <w:p w:rsidR="00EC22F0" w:rsidRPr="00EC22F0" w:rsidRDefault="00EC22F0" w:rsidP="00EC22F0">
      <w:pPr>
        <w:suppressAutoHyphens/>
        <w:jc w:val="both"/>
        <w:rPr>
          <w:rFonts w:ascii="Arial" w:hAnsi="Arial" w:cs="Arial"/>
          <w:b/>
          <w:sz w:val="20"/>
          <w:szCs w:val="20"/>
          <w:lang w:val="es-ES_tradnl" w:eastAsia="ar-SA"/>
        </w:rPr>
      </w:pPr>
    </w:p>
    <w:bookmarkEnd w:id="0"/>
    <w:p w:rsidR="00EC22F0" w:rsidRPr="00EC22F0" w:rsidRDefault="00EC22F0" w:rsidP="00EC22F0">
      <w:pPr>
        <w:ind w:right="-19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EC22F0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(El presente Formato lo diligenciará toda persona (proponente, socia o trabajador) que al momento de presentar su oferta contenga datos sensibles, para que la Entidad Estatal contratante garantice el tratamiento adecuado a estos datos).</w:t>
      </w:r>
    </w:p>
    <w:p w:rsidR="00EC22F0" w:rsidRPr="00EC22F0" w:rsidRDefault="00EC22F0" w:rsidP="00EC22F0">
      <w:pPr>
        <w:ind w:left="844" w:right="-19"/>
        <w:jc w:val="both"/>
        <w:rPr>
          <w:rFonts w:ascii="Arial" w:hAnsi="Arial" w:cs="Arial"/>
          <w:sz w:val="20"/>
          <w:szCs w:val="20"/>
        </w:rPr>
      </w:pPr>
    </w:p>
    <w:p w:rsidR="00EC22F0" w:rsidRPr="00EC22F0" w:rsidRDefault="00EC22F0" w:rsidP="00EC22F0">
      <w:pPr>
        <w:ind w:right="-19"/>
        <w:jc w:val="both"/>
        <w:rPr>
          <w:rFonts w:ascii="Arial" w:hAnsi="Arial" w:cs="Arial"/>
          <w:sz w:val="20"/>
          <w:szCs w:val="20"/>
        </w:rPr>
      </w:pPr>
      <w:r w:rsidRPr="00EC22F0">
        <w:rPr>
          <w:rFonts w:ascii="Arial" w:hAnsi="Arial" w:cs="Arial"/>
          <w:sz w:val="20"/>
          <w:szCs w:val="20"/>
        </w:rPr>
        <w:t>Señores</w:t>
      </w:r>
    </w:p>
    <w:p w:rsidR="00EC22F0" w:rsidRPr="00EC22F0" w:rsidRDefault="00EC22F0" w:rsidP="00EC22F0">
      <w:pPr>
        <w:ind w:right="-19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EC22F0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(NOMBRE DE LA DELEGATARIA)</w:t>
      </w:r>
    </w:p>
    <w:p w:rsidR="00EC22F0" w:rsidRPr="00EC22F0" w:rsidRDefault="00EC22F0" w:rsidP="00EC22F0">
      <w:pPr>
        <w:ind w:right="-19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EC22F0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(Ciudad)</w:t>
      </w:r>
    </w:p>
    <w:p w:rsidR="00EC22F0" w:rsidRPr="00EC22F0" w:rsidRDefault="00EC22F0" w:rsidP="00EC22F0">
      <w:pPr>
        <w:ind w:right="-19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</w:p>
    <w:p w:rsidR="00EC22F0" w:rsidRPr="00EC22F0" w:rsidRDefault="00EC22F0" w:rsidP="00EC22F0">
      <w:pPr>
        <w:ind w:right="-19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</w:p>
    <w:p w:rsidR="00EC22F0" w:rsidRPr="00EC22F0" w:rsidRDefault="00EC22F0" w:rsidP="00EC22F0">
      <w:pPr>
        <w:ind w:right="-19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EC22F0">
        <w:rPr>
          <w:rFonts w:ascii="Arial" w:hAnsi="Arial" w:cs="Arial"/>
          <w:sz w:val="20"/>
          <w:szCs w:val="20"/>
        </w:rPr>
        <w:t>ASUNTO:</w:t>
      </w:r>
      <w:r w:rsidRPr="00EC22F0">
        <w:rPr>
          <w:rFonts w:ascii="Arial" w:hAnsi="Arial" w:cs="Arial"/>
          <w:b/>
          <w:spacing w:val="-4"/>
          <w:sz w:val="20"/>
          <w:szCs w:val="20"/>
        </w:rPr>
        <w:t xml:space="preserve">  </w:t>
      </w:r>
      <w:r w:rsidRPr="00EC22F0">
        <w:rPr>
          <w:rFonts w:ascii="Arial" w:hAnsi="Arial" w:cs="Arial"/>
          <w:color w:val="000000"/>
          <w:sz w:val="20"/>
          <w:szCs w:val="20"/>
        </w:rPr>
        <w:t>Invitación a Ofertar (</w:t>
      </w:r>
      <w:r w:rsidRPr="00EC22F0">
        <w:rPr>
          <w:rFonts w:ascii="Arial" w:hAnsi="Arial" w:cs="Arial"/>
          <w:sz w:val="20"/>
          <w:szCs w:val="20"/>
          <w:lang w:val="es-CO"/>
        </w:rPr>
        <w:t xml:space="preserve">Invitación Pública No. </w:t>
      </w:r>
      <w:r w:rsidRPr="00EC22F0">
        <w:rPr>
          <w:rFonts w:ascii="Arial" w:hAnsi="Arial" w:cs="Arial"/>
          <w:sz w:val="20"/>
          <w:szCs w:val="20"/>
        </w:rPr>
        <w:t>(</w:t>
      </w:r>
      <w:r w:rsidRPr="00EC22F0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</w:t>
      </w:r>
      <w:r w:rsidRPr="00EC22F0">
        <w:rPr>
          <w:rFonts w:ascii="Arial" w:hAnsi="Arial" w:cs="Arial"/>
          <w:sz w:val="20"/>
          <w:szCs w:val="20"/>
        </w:rPr>
        <w:t>) -</w:t>
      </w:r>
      <w:r w:rsidRPr="00EC22F0">
        <w:rPr>
          <w:rFonts w:ascii="Arial" w:hAnsi="Arial" w:cs="Arial"/>
          <w:sz w:val="20"/>
          <w:szCs w:val="20"/>
          <w:lang w:val="es-CO"/>
        </w:rPr>
        <w:t>ARC-(</w:t>
      </w:r>
      <w:r w:rsidRPr="00EC22F0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UNIDAD DELEGATARIA</w:t>
      </w:r>
      <w:r w:rsidRPr="00EC22F0">
        <w:rPr>
          <w:rFonts w:ascii="Arial" w:hAnsi="Arial" w:cs="Arial"/>
          <w:sz w:val="20"/>
          <w:szCs w:val="20"/>
          <w:lang w:val="es-CO"/>
        </w:rPr>
        <w:t>)-(</w:t>
      </w:r>
      <w:r w:rsidRPr="00EC22F0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AÑO</w:t>
      </w:r>
      <w:r w:rsidRPr="00EC22F0">
        <w:rPr>
          <w:rFonts w:ascii="Arial" w:hAnsi="Arial" w:cs="Arial"/>
          <w:sz w:val="20"/>
          <w:szCs w:val="20"/>
          <w:lang w:val="es-CO"/>
        </w:rPr>
        <w:t>) )</w:t>
      </w:r>
      <w:r w:rsidRPr="00EC22F0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</w:t>
      </w:r>
    </w:p>
    <w:p w:rsidR="00EC22F0" w:rsidRPr="00EC22F0" w:rsidRDefault="00EC22F0" w:rsidP="00EC22F0">
      <w:pPr>
        <w:ind w:left="993" w:right="-19"/>
        <w:jc w:val="both"/>
        <w:rPr>
          <w:rFonts w:ascii="Arial" w:hAnsi="Arial" w:cs="Arial"/>
          <w:sz w:val="20"/>
          <w:szCs w:val="20"/>
        </w:rPr>
      </w:pPr>
      <w:r w:rsidRPr="00EC22F0">
        <w:rPr>
          <w:rFonts w:ascii="Arial" w:hAnsi="Arial" w:cs="Arial"/>
          <w:sz w:val="20"/>
          <w:szCs w:val="20"/>
        </w:rPr>
        <w:t>Objeto:</w:t>
      </w:r>
      <w:r w:rsidRPr="00EC22F0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(Incluir</w:t>
      </w:r>
      <w:r w:rsidRPr="00EC22F0">
        <w:rPr>
          <w:rFonts w:ascii="Arial" w:hAnsi="Arial" w:cs="Arial"/>
          <w:sz w:val="20"/>
          <w:szCs w:val="20"/>
        </w:rPr>
        <w:t xml:space="preserve">) </w:t>
      </w:r>
    </w:p>
    <w:p w:rsidR="00EC22F0" w:rsidRPr="00EC22F0" w:rsidRDefault="00EC22F0" w:rsidP="00EC22F0">
      <w:pPr>
        <w:ind w:left="993" w:right="-19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EC22F0">
        <w:rPr>
          <w:rFonts w:ascii="Arial" w:hAnsi="Arial" w:cs="Arial"/>
          <w:sz w:val="20"/>
          <w:szCs w:val="20"/>
        </w:rPr>
        <w:t>Lote: (</w:t>
      </w:r>
      <w:r w:rsidRPr="00EC22F0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Cuando el Proceso de Contratación sea estructurado por lotes o grupos Indicar el lote o lotes a los cuales se presenta oferta</w:t>
      </w:r>
      <w:r w:rsidRPr="00EC22F0">
        <w:rPr>
          <w:rFonts w:ascii="Arial" w:hAnsi="Arial" w:cs="Arial"/>
          <w:sz w:val="20"/>
          <w:szCs w:val="20"/>
        </w:rPr>
        <w:t>).</w:t>
      </w:r>
    </w:p>
    <w:p w:rsidR="00EC22F0" w:rsidRPr="00EC22F0" w:rsidRDefault="00EC22F0" w:rsidP="00EC22F0">
      <w:pPr>
        <w:ind w:right="-19"/>
        <w:jc w:val="both"/>
        <w:rPr>
          <w:rFonts w:ascii="Arial" w:hAnsi="Arial" w:cs="Arial"/>
          <w:sz w:val="20"/>
          <w:szCs w:val="20"/>
        </w:rPr>
      </w:pPr>
    </w:p>
    <w:p w:rsidR="00EC22F0" w:rsidRPr="00EC22F0" w:rsidRDefault="00EC22F0" w:rsidP="00EC22F0">
      <w:pPr>
        <w:ind w:right="-19"/>
        <w:jc w:val="both"/>
        <w:rPr>
          <w:rFonts w:ascii="Arial" w:hAnsi="Arial" w:cs="Arial"/>
          <w:sz w:val="20"/>
          <w:szCs w:val="20"/>
        </w:rPr>
      </w:pPr>
      <w:r w:rsidRPr="00EC22F0">
        <w:rPr>
          <w:rFonts w:ascii="Arial" w:hAnsi="Arial" w:cs="Arial"/>
          <w:sz w:val="20"/>
          <w:szCs w:val="20"/>
        </w:rPr>
        <w:t>Estimados</w:t>
      </w:r>
      <w:r w:rsidRPr="00EC22F0">
        <w:rPr>
          <w:rFonts w:ascii="Arial" w:hAnsi="Arial" w:cs="Arial"/>
          <w:spacing w:val="-3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señores:</w:t>
      </w:r>
    </w:p>
    <w:p w:rsidR="00EC22F0" w:rsidRPr="00EC22F0" w:rsidRDefault="00EC22F0" w:rsidP="00EC22F0">
      <w:pPr>
        <w:ind w:right="-19"/>
        <w:jc w:val="both"/>
        <w:rPr>
          <w:rFonts w:ascii="Arial" w:hAnsi="Arial" w:cs="Arial"/>
          <w:sz w:val="20"/>
          <w:szCs w:val="20"/>
        </w:rPr>
      </w:pPr>
    </w:p>
    <w:p w:rsidR="00EC22F0" w:rsidRPr="00EC22F0" w:rsidRDefault="00EC22F0" w:rsidP="00EC22F0">
      <w:pPr>
        <w:ind w:right="-19"/>
        <w:jc w:val="both"/>
        <w:rPr>
          <w:rFonts w:ascii="Arial" w:hAnsi="Arial" w:cs="Arial"/>
          <w:sz w:val="20"/>
          <w:szCs w:val="20"/>
        </w:rPr>
      </w:pPr>
      <w:r w:rsidRPr="00EC22F0">
        <w:rPr>
          <w:rFonts w:ascii="Arial" w:hAnsi="Arial" w:cs="Arial"/>
          <w:sz w:val="20"/>
          <w:szCs w:val="20"/>
        </w:rPr>
        <w:t>Yo, (</w:t>
      </w:r>
      <w:r w:rsidRPr="00EC22F0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el nombre del representante legal de la persona jurídica o del revisor fiscal, según corresponda</w:t>
      </w:r>
      <w:r w:rsidRPr="00EC22F0">
        <w:rPr>
          <w:rFonts w:ascii="Arial" w:hAnsi="Arial" w:cs="Arial"/>
          <w:sz w:val="20"/>
          <w:szCs w:val="20"/>
        </w:rPr>
        <w:t>) identificado con (</w:t>
      </w:r>
      <w:r w:rsidRPr="00EC22F0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el número de identificación</w:t>
      </w:r>
      <w:r w:rsidRPr="00EC22F0">
        <w:rPr>
          <w:rFonts w:ascii="Arial" w:hAnsi="Arial" w:cs="Arial"/>
          <w:sz w:val="20"/>
          <w:szCs w:val="20"/>
        </w:rPr>
        <w:t>), en mi condición de (</w:t>
      </w:r>
      <w:r w:rsidRPr="00EC22F0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 si actúa como representante legal o revisor fiscal</w:t>
      </w:r>
      <w:r w:rsidRPr="00EC22F0">
        <w:rPr>
          <w:rFonts w:ascii="Arial" w:hAnsi="Arial" w:cs="Arial"/>
          <w:sz w:val="20"/>
          <w:szCs w:val="20"/>
        </w:rPr>
        <w:t>) de (</w:t>
      </w:r>
      <w:r w:rsidRPr="00EC22F0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la razón social de la persona jurídica</w:t>
      </w:r>
      <w:r w:rsidRPr="00EC22F0">
        <w:rPr>
          <w:rFonts w:ascii="Arial" w:hAnsi="Arial" w:cs="Arial"/>
          <w:sz w:val="20"/>
          <w:szCs w:val="20"/>
        </w:rPr>
        <w:t>) identificada con el NIT (</w:t>
      </w:r>
      <w:r w:rsidRPr="00EC22F0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el NIT</w:t>
      </w:r>
      <w:r w:rsidRPr="00EC22F0">
        <w:rPr>
          <w:rFonts w:ascii="Arial" w:hAnsi="Arial" w:cs="Arial"/>
          <w:sz w:val="20"/>
          <w:szCs w:val="20"/>
        </w:rPr>
        <w:t>), cumpliendo la Ley 1581 de 2012 “Por el cual se dictan disposiciones para la protección de datos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personales” y conforme al Decreto 1377 de 2013, con la firma de este documento manifiesto que he</w:t>
      </w:r>
      <w:r w:rsidRPr="00EC22F0">
        <w:rPr>
          <w:rFonts w:ascii="Arial" w:hAnsi="Arial" w:cs="Arial"/>
          <w:spacing w:val="-2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sido informado</w:t>
      </w:r>
      <w:r w:rsidRPr="00EC22F0">
        <w:rPr>
          <w:rFonts w:ascii="Arial" w:hAnsi="Arial" w:cs="Arial"/>
          <w:spacing w:val="-3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por (</w:t>
      </w:r>
      <w:r w:rsidRPr="00EC22F0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EL NOMBRE DE LA DELEGATARIA)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de</w:t>
      </w:r>
      <w:r w:rsidRPr="00EC22F0">
        <w:rPr>
          <w:rFonts w:ascii="Arial" w:hAnsi="Arial" w:cs="Arial"/>
          <w:spacing w:val="-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lo siguiente:</w:t>
      </w:r>
    </w:p>
    <w:p w:rsidR="00EC22F0" w:rsidRPr="00EC22F0" w:rsidRDefault="00EC22F0" w:rsidP="00EC22F0">
      <w:pPr>
        <w:suppressAutoHyphens/>
        <w:ind w:right="-19"/>
        <w:jc w:val="both"/>
        <w:rPr>
          <w:rFonts w:ascii="Arial" w:hAnsi="Arial" w:cs="Arial"/>
          <w:sz w:val="20"/>
          <w:szCs w:val="20"/>
          <w:lang w:val="es-ES_tradnl" w:eastAsia="ar-SA"/>
        </w:rPr>
      </w:pPr>
    </w:p>
    <w:p w:rsidR="00EC22F0" w:rsidRPr="00EC22F0" w:rsidRDefault="00EC22F0" w:rsidP="00EC22F0">
      <w:pPr>
        <w:widowControl w:val="0"/>
        <w:numPr>
          <w:ilvl w:val="0"/>
          <w:numId w:val="4"/>
        </w:numPr>
        <w:autoSpaceDE w:val="0"/>
        <w:autoSpaceDN w:val="0"/>
        <w:ind w:left="426" w:right="-19" w:hanging="426"/>
        <w:jc w:val="both"/>
        <w:rPr>
          <w:rFonts w:ascii="Arial" w:hAnsi="Arial" w:cs="Arial"/>
          <w:sz w:val="20"/>
          <w:szCs w:val="20"/>
        </w:rPr>
      </w:pPr>
      <w:r w:rsidRPr="00EC22F0">
        <w:rPr>
          <w:rFonts w:ascii="Arial" w:hAnsi="Arial" w:cs="Arial"/>
          <w:sz w:val="20"/>
          <w:szCs w:val="20"/>
        </w:rPr>
        <w:t>La (</w:t>
      </w:r>
      <w:r w:rsidRPr="00EC22F0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EL NOMBRE DE LA DELEGATARIA)</w:t>
      </w:r>
      <w:r w:rsidRPr="00EC22F0">
        <w:rPr>
          <w:rFonts w:ascii="Arial" w:hAnsi="Arial" w:cs="Arial"/>
          <w:sz w:val="20"/>
          <w:szCs w:val="20"/>
        </w:rPr>
        <w:t xml:space="preserve"> actuará como responsable del tratamiento de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datos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personales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de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los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cuales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soy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titular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y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que,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conjunta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o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separadamente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podrá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recolectar,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almacenar y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usar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mis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datos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personales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para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hacer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efectivo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el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factor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de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pacing w:val="-1"/>
          <w:sz w:val="20"/>
          <w:szCs w:val="20"/>
        </w:rPr>
        <w:t xml:space="preserve">desempate previsto </w:t>
      </w:r>
      <w:r w:rsidRPr="00EC22F0">
        <w:rPr>
          <w:rFonts w:ascii="Arial" w:hAnsi="Arial" w:cs="Arial"/>
          <w:sz w:val="20"/>
          <w:szCs w:val="20"/>
        </w:rPr>
        <w:t>en el numeral 4.4, numerales 2, 5, 6 y 7 del pliego de condiciones,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relacionados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con la acreditación de ser víctima de violencia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intrafamiliar,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persona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en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proceso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de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reintegración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o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reincorporación,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o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persona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perteneciente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a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la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población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indígena,</w:t>
      </w:r>
      <w:r w:rsidRPr="00EC22F0">
        <w:rPr>
          <w:rFonts w:ascii="Arial" w:hAnsi="Arial" w:cs="Arial"/>
          <w:spacing w:val="-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negra,</w:t>
      </w:r>
      <w:r w:rsidRPr="00EC22F0">
        <w:rPr>
          <w:rFonts w:ascii="Arial" w:hAnsi="Arial" w:cs="Arial"/>
          <w:spacing w:val="-2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afrocolombiana</w:t>
      </w:r>
      <w:r w:rsidRPr="00EC22F0">
        <w:rPr>
          <w:rFonts w:ascii="Arial" w:hAnsi="Arial" w:cs="Arial"/>
          <w:spacing w:val="-4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raizal,</w:t>
      </w:r>
      <w:r w:rsidRPr="00EC22F0">
        <w:rPr>
          <w:rFonts w:ascii="Arial" w:hAnsi="Arial" w:cs="Arial"/>
          <w:spacing w:val="-2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palenquera,</w:t>
      </w:r>
      <w:r w:rsidRPr="00EC22F0">
        <w:rPr>
          <w:rFonts w:ascii="Arial" w:hAnsi="Arial" w:cs="Arial"/>
          <w:spacing w:val="-3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Rrom,</w:t>
      </w:r>
      <w:r w:rsidRPr="00EC22F0">
        <w:rPr>
          <w:rFonts w:ascii="Arial" w:hAnsi="Arial" w:cs="Arial"/>
          <w:spacing w:val="-3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o</w:t>
      </w:r>
      <w:r w:rsidRPr="00EC22F0">
        <w:rPr>
          <w:rFonts w:ascii="Arial" w:hAnsi="Arial" w:cs="Arial"/>
          <w:spacing w:val="-3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gitanas.</w:t>
      </w:r>
    </w:p>
    <w:p w:rsidR="00EC22F0" w:rsidRPr="00EC22F0" w:rsidRDefault="00EC22F0" w:rsidP="00EC22F0">
      <w:pPr>
        <w:widowControl w:val="0"/>
        <w:autoSpaceDE w:val="0"/>
        <w:autoSpaceDN w:val="0"/>
        <w:ind w:left="720" w:right="-19"/>
        <w:contextualSpacing/>
        <w:jc w:val="both"/>
        <w:rPr>
          <w:rFonts w:ascii="Arial" w:hAnsi="Arial" w:cs="Arial"/>
          <w:sz w:val="20"/>
          <w:szCs w:val="20"/>
        </w:rPr>
      </w:pPr>
    </w:p>
    <w:tbl>
      <w:tblPr>
        <w:tblW w:w="5000" w:type="pct"/>
        <w:tblBorders>
          <w:top w:val="single" w:sz="4" w:space="0" w:color="BDBDBD"/>
          <w:left w:val="single" w:sz="4" w:space="0" w:color="BDBDBD"/>
          <w:bottom w:val="single" w:sz="4" w:space="0" w:color="BDBDBD"/>
          <w:right w:val="single" w:sz="4" w:space="0" w:color="BDBDBD"/>
          <w:insideH w:val="single" w:sz="4" w:space="0" w:color="BDBDBD"/>
          <w:insideV w:val="single" w:sz="4" w:space="0" w:color="BDBDBD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91"/>
        <w:gridCol w:w="911"/>
        <w:gridCol w:w="1026"/>
      </w:tblGrid>
      <w:tr w:rsidR="00EC22F0" w:rsidRPr="00EC22F0" w:rsidTr="00D142DE">
        <w:trPr>
          <w:trHeight w:val="373"/>
        </w:trPr>
        <w:tc>
          <w:tcPr>
            <w:tcW w:w="3903" w:type="pct"/>
            <w:shd w:val="clear" w:color="auto" w:fill="D0CECE"/>
            <w:vAlign w:val="center"/>
          </w:tcPr>
          <w:p w:rsidR="00EC22F0" w:rsidRPr="00EC22F0" w:rsidRDefault="00EC22F0" w:rsidP="00EC22F0">
            <w:pPr>
              <w:widowControl w:val="0"/>
              <w:autoSpaceDE w:val="0"/>
              <w:autoSpaceDN w:val="0"/>
              <w:ind w:right="206"/>
              <w:jc w:val="center"/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</w:pPr>
            <w:r w:rsidRPr="00EC22F0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 xml:space="preserve">FINALIDAD </w:t>
            </w:r>
          </w:p>
        </w:tc>
        <w:tc>
          <w:tcPr>
            <w:tcW w:w="1097" w:type="pct"/>
            <w:gridSpan w:val="2"/>
            <w:shd w:val="clear" w:color="auto" w:fill="D0CECE"/>
            <w:vAlign w:val="center"/>
          </w:tcPr>
          <w:p w:rsidR="00EC22F0" w:rsidRPr="00EC22F0" w:rsidRDefault="00EC22F0" w:rsidP="00EC22F0">
            <w:pPr>
              <w:widowControl w:val="0"/>
              <w:autoSpaceDE w:val="0"/>
              <w:autoSpaceDN w:val="0"/>
              <w:ind w:right="422"/>
              <w:jc w:val="center"/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</w:pPr>
            <w:r w:rsidRPr="00EC22F0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AUTORIZA</w:t>
            </w:r>
          </w:p>
        </w:tc>
      </w:tr>
      <w:tr w:rsidR="00EC22F0" w:rsidRPr="00EC22F0" w:rsidTr="00D142DE">
        <w:trPr>
          <w:trHeight w:val="179"/>
        </w:trPr>
        <w:tc>
          <w:tcPr>
            <w:tcW w:w="3903" w:type="pct"/>
            <w:vMerge w:val="restart"/>
            <w:vAlign w:val="center"/>
          </w:tcPr>
          <w:p w:rsidR="00EC22F0" w:rsidRPr="00EC22F0" w:rsidRDefault="00EC22F0" w:rsidP="00EC22F0">
            <w:pPr>
              <w:widowControl w:val="0"/>
              <w:autoSpaceDE w:val="0"/>
              <w:autoSpaceDN w:val="0"/>
              <w:spacing w:line="232" w:lineRule="auto"/>
              <w:ind w:left="112" w:right="91"/>
              <w:jc w:val="both"/>
              <w:rPr>
                <w:rFonts w:ascii="Arial MT" w:eastAsia="Arial MT" w:hAnsi="Arial MT" w:cs="Arial MT"/>
                <w:sz w:val="20"/>
                <w:szCs w:val="20"/>
                <w:lang w:eastAsia="en-US"/>
              </w:rPr>
            </w:pPr>
            <w:r w:rsidRPr="00EC22F0">
              <w:rPr>
                <w:rFonts w:ascii="Arial MT" w:eastAsia="Arial MT" w:hAnsi="Arial MT" w:cs="Arial MT"/>
                <w:sz w:val="20"/>
                <w:szCs w:val="20"/>
                <w:lang w:eastAsia="en-US"/>
              </w:rPr>
              <w:t>Hacer efectivo el factor de desempate</w:t>
            </w:r>
            <w:r w:rsidRPr="00EC22F0">
              <w:rPr>
                <w:rFonts w:ascii="Arial MT" w:eastAsia="Arial MT" w:hAnsi="Arial MT" w:cs="Arial MT"/>
                <w:spacing w:val="1"/>
                <w:sz w:val="20"/>
                <w:szCs w:val="20"/>
                <w:lang w:eastAsia="en-US"/>
              </w:rPr>
              <w:t xml:space="preserve"> </w:t>
            </w:r>
            <w:r w:rsidRPr="00EC22F0">
              <w:rPr>
                <w:rFonts w:ascii="Arial MT" w:eastAsia="Arial MT" w:hAnsi="Arial MT" w:cs="Arial MT"/>
                <w:sz w:val="20"/>
                <w:szCs w:val="20"/>
                <w:lang w:eastAsia="en-US"/>
              </w:rPr>
              <w:t>para</w:t>
            </w:r>
            <w:r w:rsidRPr="00EC22F0">
              <w:rPr>
                <w:rFonts w:ascii="Arial MT" w:eastAsia="Arial MT" w:hAnsi="Arial MT" w:cs="Arial MT"/>
                <w:spacing w:val="1"/>
                <w:sz w:val="20"/>
                <w:szCs w:val="20"/>
                <w:lang w:eastAsia="en-US"/>
              </w:rPr>
              <w:t xml:space="preserve"> </w:t>
            </w:r>
            <w:r w:rsidRPr="00EC22F0">
              <w:rPr>
                <w:rFonts w:ascii="Arial MT" w:eastAsia="Arial MT" w:hAnsi="Arial MT" w:cs="Arial MT"/>
                <w:sz w:val="20"/>
                <w:szCs w:val="20"/>
                <w:lang w:eastAsia="en-US"/>
              </w:rPr>
              <w:t>la</w:t>
            </w:r>
            <w:r w:rsidRPr="00EC22F0">
              <w:rPr>
                <w:rFonts w:ascii="Arial MT" w:eastAsia="Arial MT" w:hAnsi="Arial MT" w:cs="Arial MT"/>
                <w:spacing w:val="1"/>
                <w:sz w:val="20"/>
                <w:szCs w:val="20"/>
                <w:lang w:eastAsia="en-US"/>
              </w:rPr>
              <w:t xml:space="preserve"> </w:t>
            </w:r>
            <w:r w:rsidRPr="00EC22F0">
              <w:rPr>
                <w:rFonts w:ascii="Arial MT" w:eastAsia="Arial MT" w:hAnsi="Arial MT" w:cs="Arial MT"/>
                <w:sz w:val="20"/>
                <w:szCs w:val="20"/>
                <w:lang w:eastAsia="en-US"/>
              </w:rPr>
              <w:t>acreditación</w:t>
            </w:r>
            <w:r w:rsidRPr="00EC22F0">
              <w:rPr>
                <w:rFonts w:ascii="Arial MT" w:eastAsia="Arial MT" w:hAnsi="Arial MT" w:cs="Arial MT"/>
                <w:spacing w:val="1"/>
                <w:sz w:val="20"/>
                <w:szCs w:val="20"/>
                <w:lang w:eastAsia="en-US"/>
              </w:rPr>
              <w:t xml:space="preserve"> </w:t>
            </w:r>
            <w:r w:rsidRPr="00EC22F0">
              <w:rPr>
                <w:rFonts w:ascii="Arial MT" w:eastAsia="Arial MT" w:hAnsi="Arial MT" w:cs="Arial MT"/>
                <w:sz w:val="20"/>
                <w:szCs w:val="20"/>
                <w:lang w:eastAsia="en-US"/>
              </w:rPr>
              <w:t>de</w:t>
            </w:r>
            <w:r w:rsidRPr="00EC22F0">
              <w:rPr>
                <w:rFonts w:ascii="Arial MT" w:eastAsia="Arial MT" w:hAnsi="Arial MT" w:cs="Arial MT"/>
                <w:spacing w:val="1"/>
                <w:sz w:val="20"/>
                <w:szCs w:val="20"/>
                <w:lang w:eastAsia="en-US"/>
              </w:rPr>
              <w:t xml:space="preserve"> </w:t>
            </w:r>
            <w:r w:rsidRPr="00EC22F0">
              <w:rPr>
                <w:rFonts w:ascii="Arial MT" w:eastAsia="Arial MT" w:hAnsi="Arial MT" w:cs="Arial MT"/>
                <w:sz w:val="20"/>
                <w:szCs w:val="20"/>
                <w:lang w:eastAsia="en-US"/>
              </w:rPr>
              <w:t>una</w:t>
            </w:r>
            <w:r w:rsidRPr="00EC22F0">
              <w:rPr>
                <w:rFonts w:ascii="Arial MT" w:eastAsia="Arial MT" w:hAnsi="Arial MT" w:cs="Arial MT"/>
                <w:spacing w:val="1"/>
                <w:sz w:val="20"/>
                <w:szCs w:val="20"/>
                <w:lang w:eastAsia="en-US"/>
              </w:rPr>
              <w:t xml:space="preserve"> </w:t>
            </w:r>
            <w:r w:rsidRPr="00EC22F0">
              <w:rPr>
                <w:rFonts w:ascii="Arial MT" w:eastAsia="Arial MT" w:hAnsi="Arial MT" w:cs="Arial MT"/>
                <w:sz w:val="20"/>
                <w:szCs w:val="20"/>
                <w:lang w:eastAsia="en-US"/>
              </w:rPr>
              <w:t>mujer</w:t>
            </w:r>
            <w:r w:rsidRPr="00EC22F0">
              <w:rPr>
                <w:rFonts w:ascii="Arial MT" w:eastAsia="Arial MT" w:hAnsi="Arial MT" w:cs="Arial MT"/>
                <w:spacing w:val="1"/>
                <w:sz w:val="20"/>
                <w:szCs w:val="20"/>
                <w:lang w:eastAsia="en-US"/>
              </w:rPr>
              <w:t xml:space="preserve"> </w:t>
            </w:r>
            <w:r w:rsidRPr="00EC22F0">
              <w:rPr>
                <w:rFonts w:ascii="Arial MT" w:eastAsia="Arial MT" w:hAnsi="Arial MT" w:cs="Arial MT"/>
                <w:sz w:val="20"/>
                <w:szCs w:val="20"/>
                <w:lang w:eastAsia="en-US"/>
              </w:rPr>
              <w:t>víctima</w:t>
            </w:r>
            <w:r w:rsidRPr="00EC22F0">
              <w:rPr>
                <w:rFonts w:ascii="Arial MT" w:eastAsia="Arial MT" w:hAnsi="Arial MT" w:cs="Arial MT"/>
                <w:spacing w:val="1"/>
                <w:sz w:val="20"/>
                <w:szCs w:val="20"/>
                <w:lang w:eastAsia="en-US"/>
              </w:rPr>
              <w:t xml:space="preserve"> </w:t>
            </w:r>
            <w:r w:rsidRPr="00EC22F0">
              <w:rPr>
                <w:rFonts w:ascii="Arial MT" w:eastAsia="Arial MT" w:hAnsi="Arial MT" w:cs="Arial MT"/>
                <w:sz w:val="20"/>
                <w:szCs w:val="20"/>
                <w:lang w:eastAsia="en-US"/>
              </w:rPr>
              <w:t>de</w:t>
            </w:r>
            <w:r w:rsidRPr="00EC22F0">
              <w:rPr>
                <w:rFonts w:ascii="Arial MT" w:eastAsia="Arial MT" w:hAnsi="Arial MT" w:cs="Arial MT"/>
                <w:spacing w:val="1"/>
                <w:sz w:val="20"/>
                <w:szCs w:val="20"/>
                <w:lang w:eastAsia="en-US"/>
              </w:rPr>
              <w:t xml:space="preserve"> </w:t>
            </w:r>
            <w:r w:rsidRPr="00EC22F0">
              <w:rPr>
                <w:rFonts w:ascii="Arial MT" w:eastAsia="Arial MT" w:hAnsi="Arial MT" w:cs="Arial MT"/>
                <w:sz w:val="20"/>
                <w:szCs w:val="20"/>
                <w:lang w:eastAsia="en-US"/>
              </w:rPr>
              <w:t>violencia</w:t>
            </w:r>
            <w:r w:rsidRPr="00EC22F0">
              <w:rPr>
                <w:rFonts w:ascii="Arial MT" w:eastAsia="Arial MT" w:hAnsi="Arial MT" w:cs="Arial MT"/>
                <w:spacing w:val="1"/>
                <w:sz w:val="20"/>
                <w:szCs w:val="20"/>
                <w:lang w:eastAsia="en-US"/>
              </w:rPr>
              <w:t xml:space="preserve"> </w:t>
            </w:r>
            <w:r w:rsidRPr="00EC22F0">
              <w:rPr>
                <w:rFonts w:ascii="Arial MT" w:eastAsia="Arial MT" w:hAnsi="Arial MT" w:cs="Arial MT"/>
                <w:sz w:val="20"/>
                <w:szCs w:val="20"/>
                <w:lang w:eastAsia="en-US"/>
              </w:rPr>
              <w:t>intrafamiliar,</w:t>
            </w:r>
            <w:r w:rsidRPr="00EC22F0">
              <w:rPr>
                <w:rFonts w:ascii="Arial MT" w:eastAsia="Arial MT" w:hAnsi="Arial MT" w:cs="Arial MT"/>
                <w:spacing w:val="1"/>
                <w:sz w:val="20"/>
                <w:szCs w:val="20"/>
                <w:lang w:eastAsia="en-US"/>
              </w:rPr>
              <w:t xml:space="preserve"> </w:t>
            </w:r>
            <w:r w:rsidRPr="00EC22F0">
              <w:rPr>
                <w:rFonts w:ascii="Arial MT" w:eastAsia="Arial MT" w:hAnsi="Arial MT" w:cs="Arial MT"/>
                <w:sz w:val="20"/>
                <w:szCs w:val="20"/>
                <w:lang w:eastAsia="en-US"/>
              </w:rPr>
              <w:t>persona</w:t>
            </w:r>
            <w:r w:rsidRPr="00EC22F0">
              <w:rPr>
                <w:rFonts w:ascii="Arial MT" w:eastAsia="Arial MT" w:hAnsi="Arial MT" w:cs="Arial MT"/>
                <w:spacing w:val="1"/>
                <w:sz w:val="20"/>
                <w:szCs w:val="20"/>
                <w:lang w:eastAsia="en-US"/>
              </w:rPr>
              <w:t xml:space="preserve"> </w:t>
            </w:r>
            <w:r w:rsidRPr="00EC22F0">
              <w:rPr>
                <w:rFonts w:ascii="Arial MT" w:eastAsia="Arial MT" w:hAnsi="Arial MT" w:cs="Arial MT"/>
                <w:sz w:val="20"/>
                <w:szCs w:val="20"/>
                <w:lang w:eastAsia="en-US"/>
              </w:rPr>
              <w:t>perteneciente a</w:t>
            </w:r>
            <w:r w:rsidRPr="00EC22F0">
              <w:rPr>
                <w:rFonts w:ascii="Arial MT" w:eastAsia="Arial MT" w:hAnsi="Arial MT" w:cs="Arial MT"/>
                <w:spacing w:val="1"/>
                <w:sz w:val="20"/>
                <w:szCs w:val="20"/>
                <w:lang w:eastAsia="en-US"/>
              </w:rPr>
              <w:t xml:space="preserve"> </w:t>
            </w:r>
            <w:r w:rsidRPr="00EC22F0">
              <w:rPr>
                <w:rFonts w:ascii="Arial MT" w:eastAsia="Arial MT" w:hAnsi="Arial MT" w:cs="Arial MT"/>
                <w:sz w:val="20"/>
                <w:szCs w:val="20"/>
                <w:lang w:eastAsia="en-US"/>
              </w:rPr>
              <w:t>la</w:t>
            </w:r>
            <w:r w:rsidRPr="00EC22F0">
              <w:rPr>
                <w:rFonts w:ascii="Arial MT" w:eastAsia="Arial MT" w:hAnsi="Arial MT" w:cs="Arial MT"/>
                <w:spacing w:val="1"/>
                <w:sz w:val="20"/>
                <w:szCs w:val="20"/>
                <w:lang w:eastAsia="en-US"/>
              </w:rPr>
              <w:t xml:space="preserve"> </w:t>
            </w:r>
            <w:r w:rsidRPr="00EC22F0">
              <w:rPr>
                <w:rFonts w:ascii="Arial MT" w:eastAsia="Arial MT" w:hAnsi="Arial MT" w:cs="Arial MT"/>
                <w:sz w:val="20"/>
                <w:szCs w:val="20"/>
                <w:lang w:eastAsia="en-US"/>
              </w:rPr>
              <w:t>población</w:t>
            </w:r>
            <w:r w:rsidRPr="00EC22F0">
              <w:rPr>
                <w:rFonts w:ascii="Arial MT" w:eastAsia="Arial MT" w:hAnsi="Arial MT" w:cs="Arial MT"/>
                <w:spacing w:val="-64"/>
                <w:sz w:val="20"/>
                <w:szCs w:val="20"/>
                <w:lang w:eastAsia="en-US"/>
              </w:rPr>
              <w:t xml:space="preserve"> </w:t>
            </w:r>
            <w:r w:rsidRPr="00EC22F0">
              <w:rPr>
                <w:rFonts w:ascii="Arial MT" w:eastAsia="Arial MT" w:hAnsi="Arial MT" w:cs="Arial MT"/>
                <w:sz w:val="20"/>
                <w:szCs w:val="20"/>
                <w:lang w:eastAsia="en-US"/>
              </w:rPr>
              <w:t>indígena, negra, afrocolombiana raizal,</w:t>
            </w:r>
            <w:r w:rsidRPr="00EC22F0">
              <w:rPr>
                <w:rFonts w:ascii="Arial MT" w:eastAsia="Arial MT" w:hAnsi="Arial MT" w:cs="Arial MT"/>
                <w:spacing w:val="-64"/>
                <w:sz w:val="20"/>
                <w:szCs w:val="20"/>
                <w:lang w:eastAsia="en-US"/>
              </w:rPr>
              <w:t xml:space="preserve"> </w:t>
            </w:r>
            <w:r w:rsidRPr="00EC22F0">
              <w:rPr>
                <w:rFonts w:ascii="Arial MT" w:eastAsia="Arial MT" w:hAnsi="Arial MT" w:cs="Arial MT"/>
                <w:sz w:val="20"/>
                <w:szCs w:val="20"/>
                <w:lang w:eastAsia="en-US"/>
              </w:rPr>
              <w:t>palenquera,</w:t>
            </w:r>
            <w:r w:rsidRPr="00EC22F0">
              <w:rPr>
                <w:rFonts w:ascii="Arial MT" w:eastAsia="Arial MT" w:hAnsi="Arial MT" w:cs="Arial MT"/>
                <w:spacing w:val="1"/>
                <w:sz w:val="20"/>
                <w:szCs w:val="20"/>
                <w:lang w:eastAsia="en-US"/>
              </w:rPr>
              <w:t xml:space="preserve"> </w:t>
            </w:r>
            <w:r w:rsidRPr="00EC22F0">
              <w:rPr>
                <w:rFonts w:ascii="Arial MT" w:eastAsia="Arial MT" w:hAnsi="Arial MT" w:cs="Arial MT"/>
                <w:sz w:val="20"/>
                <w:szCs w:val="20"/>
                <w:lang w:eastAsia="en-US"/>
              </w:rPr>
              <w:t>Rrom,</w:t>
            </w:r>
            <w:r w:rsidRPr="00EC22F0">
              <w:rPr>
                <w:rFonts w:ascii="Arial MT" w:eastAsia="Arial MT" w:hAnsi="Arial MT" w:cs="Arial MT"/>
                <w:spacing w:val="1"/>
                <w:sz w:val="20"/>
                <w:szCs w:val="20"/>
                <w:lang w:eastAsia="en-US"/>
              </w:rPr>
              <w:t xml:space="preserve"> </w:t>
            </w:r>
            <w:r w:rsidRPr="00EC22F0">
              <w:rPr>
                <w:rFonts w:ascii="Arial MT" w:eastAsia="Arial MT" w:hAnsi="Arial MT" w:cs="Arial MT"/>
                <w:sz w:val="20"/>
                <w:szCs w:val="20"/>
                <w:lang w:eastAsia="en-US"/>
              </w:rPr>
              <w:t>o</w:t>
            </w:r>
            <w:r w:rsidRPr="00EC22F0">
              <w:rPr>
                <w:rFonts w:ascii="Arial MT" w:eastAsia="Arial MT" w:hAnsi="Arial MT" w:cs="Arial MT"/>
                <w:spacing w:val="1"/>
                <w:sz w:val="20"/>
                <w:szCs w:val="20"/>
                <w:lang w:eastAsia="en-US"/>
              </w:rPr>
              <w:t xml:space="preserve"> </w:t>
            </w:r>
            <w:r w:rsidRPr="00EC22F0">
              <w:rPr>
                <w:rFonts w:ascii="Arial MT" w:eastAsia="Arial MT" w:hAnsi="Arial MT" w:cs="Arial MT"/>
                <w:sz w:val="20"/>
                <w:szCs w:val="20"/>
                <w:lang w:eastAsia="en-US"/>
              </w:rPr>
              <w:t>gitanas,</w:t>
            </w:r>
            <w:r w:rsidRPr="00EC22F0">
              <w:rPr>
                <w:rFonts w:ascii="Arial MT" w:eastAsia="Arial MT" w:hAnsi="Arial MT" w:cs="Arial MT"/>
                <w:spacing w:val="67"/>
                <w:sz w:val="20"/>
                <w:szCs w:val="20"/>
                <w:lang w:eastAsia="en-US"/>
              </w:rPr>
              <w:t xml:space="preserve"> </w:t>
            </w:r>
            <w:r w:rsidRPr="00EC22F0">
              <w:rPr>
                <w:rFonts w:ascii="Arial MT" w:eastAsia="Arial MT" w:hAnsi="Arial MT" w:cs="Arial MT"/>
                <w:sz w:val="20"/>
                <w:szCs w:val="20"/>
                <w:lang w:eastAsia="en-US"/>
              </w:rPr>
              <w:t>o</w:t>
            </w:r>
            <w:r w:rsidRPr="00EC22F0">
              <w:rPr>
                <w:rFonts w:ascii="Arial MT" w:eastAsia="Arial MT" w:hAnsi="Arial MT" w:cs="Arial MT"/>
                <w:spacing w:val="1"/>
                <w:sz w:val="20"/>
                <w:szCs w:val="20"/>
                <w:lang w:eastAsia="en-US"/>
              </w:rPr>
              <w:t xml:space="preserve"> </w:t>
            </w:r>
            <w:r w:rsidRPr="00EC22F0">
              <w:rPr>
                <w:rFonts w:ascii="Arial MT" w:eastAsia="Arial MT" w:hAnsi="Arial MT" w:cs="Arial MT"/>
                <w:sz w:val="20"/>
                <w:szCs w:val="20"/>
                <w:lang w:eastAsia="en-US"/>
              </w:rPr>
              <w:t>persona en proceso</w:t>
            </w:r>
            <w:r w:rsidRPr="00EC22F0">
              <w:rPr>
                <w:rFonts w:ascii="Arial MT" w:eastAsia="Arial MT" w:hAnsi="Arial MT" w:cs="Arial MT"/>
                <w:spacing w:val="66"/>
                <w:sz w:val="20"/>
                <w:szCs w:val="20"/>
                <w:lang w:eastAsia="en-US"/>
              </w:rPr>
              <w:t xml:space="preserve"> </w:t>
            </w:r>
            <w:r w:rsidRPr="00EC22F0">
              <w:rPr>
                <w:rFonts w:ascii="Arial MT" w:eastAsia="Arial MT" w:hAnsi="Arial MT" w:cs="Arial MT"/>
                <w:sz w:val="20"/>
                <w:szCs w:val="20"/>
                <w:lang w:eastAsia="en-US"/>
              </w:rPr>
              <w:t>de</w:t>
            </w:r>
            <w:r w:rsidRPr="00EC22F0">
              <w:rPr>
                <w:rFonts w:ascii="Arial MT" w:eastAsia="Arial MT" w:hAnsi="Arial MT" w:cs="Arial MT"/>
                <w:spacing w:val="67"/>
                <w:sz w:val="20"/>
                <w:szCs w:val="20"/>
                <w:lang w:eastAsia="en-US"/>
              </w:rPr>
              <w:t xml:space="preserve"> </w:t>
            </w:r>
            <w:r w:rsidRPr="00EC22F0">
              <w:rPr>
                <w:rFonts w:ascii="Arial MT" w:eastAsia="Arial MT" w:hAnsi="Arial MT" w:cs="Arial MT"/>
                <w:sz w:val="20"/>
                <w:szCs w:val="20"/>
                <w:lang w:eastAsia="en-US"/>
              </w:rPr>
              <w:t>reintegración</w:t>
            </w:r>
            <w:r w:rsidRPr="00EC22F0">
              <w:rPr>
                <w:rFonts w:ascii="Arial MT" w:eastAsia="Arial MT" w:hAnsi="Arial MT" w:cs="Arial MT"/>
                <w:spacing w:val="1"/>
                <w:sz w:val="20"/>
                <w:szCs w:val="20"/>
                <w:lang w:eastAsia="en-US"/>
              </w:rPr>
              <w:t xml:space="preserve"> </w:t>
            </w:r>
            <w:r w:rsidRPr="00EC22F0">
              <w:rPr>
                <w:rFonts w:ascii="Arial MT" w:eastAsia="Arial MT" w:hAnsi="Arial MT" w:cs="Arial MT"/>
                <w:sz w:val="20"/>
                <w:szCs w:val="20"/>
                <w:lang w:eastAsia="en-US"/>
              </w:rPr>
              <w:t>o</w:t>
            </w:r>
          </w:p>
          <w:p w:rsidR="00EC22F0" w:rsidRPr="00EC22F0" w:rsidRDefault="00EC22F0" w:rsidP="00EC22F0">
            <w:pPr>
              <w:widowControl w:val="0"/>
              <w:autoSpaceDE w:val="0"/>
              <w:autoSpaceDN w:val="0"/>
              <w:jc w:val="center"/>
              <w:rPr>
                <w:rFonts w:ascii="Arial" w:eastAsia="Arial MT" w:hAnsi="Arial" w:cs="Arial"/>
                <w:sz w:val="20"/>
                <w:szCs w:val="20"/>
                <w:lang w:eastAsia="en-US"/>
              </w:rPr>
            </w:pPr>
            <w:r w:rsidRPr="00EC22F0">
              <w:rPr>
                <w:rFonts w:ascii="Arial MT" w:eastAsia="Arial MT" w:hAnsi="Arial MT" w:cs="Arial MT"/>
                <w:sz w:val="20"/>
                <w:szCs w:val="20"/>
                <w:lang w:eastAsia="en-US"/>
              </w:rPr>
              <w:t>reincorporación</w:t>
            </w:r>
          </w:p>
        </w:tc>
        <w:tc>
          <w:tcPr>
            <w:tcW w:w="516" w:type="pct"/>
            <w:vAlign w:val="center"/>
          </w:tcPr>
          <w:p w:rsidR="00EC22F0" w:rsidRPr="00EC22F0" w:rsidRDefault="00EC22F0" w:rsidP="00EC22F0">
            <w:pPr>
              <w:widowControl w:val="0"/>
              <w:autoSpaceDE w:val="0"/>
              <w:autoSpaceDN w:val="0"/>
              <w:jc w:val="center"/>
              <w:rPr>
                <w:rFonts w:ascii="Arial" w:eastAsia="Arial MT" w:hAnsi="Arial" w:cs="Arial"/>
                <w:sz w:val="20"/>
                <w:szCs w:val="20"/>
                <w:lang w:eastAsia="en-US"/>
              </w:rPr>
            </w:pPr>
            <w:r w:rsidRPr="00EC22F0">
              <w:rPr>
                <w:rFonts w:ascii="Arial" w:eastAsia="Arial MT" w:hAnsi="Arial" w:cs="Arial"/>
                <w:sz w:val="20"/>
                <w:szCs w:val="20"/>
                <w:lang w:eastAsia="en-US"/>
              </w:rPr>
              <w:t>SI</w:t>
            </w:r>
          </w:p>
        </w:tc>
        <w:tc>
          <w:tcPr>
            <w:tcW w:w="582" w:type="pct"/>
          </w:tcPr>
          <w:p w:rsidR="00EC22F0" w:rsidRPr="00EC22F0" w:rsidRDefault="00EC22F0" w:rsidP="00EC22F0">
            <w:pPr>
              <w:widowControl w:val="0"/>
              <w:autoSpaceDE w:val="0"/>
              <w:autoSpaceDN w:val="0"/>
              <w:jc w:val="center"/>
              <w:rPr>
                <w:rFonts w:ascii="Arial" w:eastAsia="Arial MT" w:hAnsi="Arial" w:cs="Arial"/>
                <w:sz w:val="20"/>
                <w:szCs w:val="20"/>
                <w:lang w:eastAsia="en-US"/>
              </w:rPr>
            </w:pPr>
            <w:r w:rsidRPr="00EC22F0">
              <w:rPr>
                <w:rFonts w:ascii="Arial" w:eastAsia="Arial MT" w:hAnsi="Arial" w:cs="Arial"/>
                <w:sz w:val="20"/>
                <w:szCs w:val="20"/>
                <w:lang w:eastAsia="en-US"/>
              </w:rPr>
              <w:t>NO</w:t>
            </w:r>
          </w:p>
        </w:tc>
      </w:tr>
      <w:tr w:rsidR="00EC22F0" w:rsidRPr="00EC22F0" w:rsidTr="00D142DE">
        <w:trPr>
          <w:trHeight w:val="179"/>
        </w:trPr>
        <w:tc>
          <w:tcPr>
            <w:tcW w:w="3903" w:type="pct"/>
            <w:vMerge/>
            <w:vAlign w:val="center"/>
          </w:tcPr>
          <w:p w:rsidR="00EC22F0" w:rsidRPr="00EC22F0" w:rsidRDefault="00EC22F0" w:rsidP="00EC22F0">
            <w:pPr>
              <w:widowControl w:val="0"/>
              <w:autoSpaceDE w:val="0"/>
              <w:autoSpaceDN w:val="0"/>
              <w:jc w:val="center"/>
              <w:rPr>
                <w:rFonts w:ascii="Arial" w:eastAsia="Arial MT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16" w:type="pct"/>
            <w:vAlign w:val="center"/>
          </w:tcPr>
          <w:p w:rsidR="00EC22F0" w:rsidRPr="00EC22F0" w:rsidRDefault="00EC22F0" w:rsidP="00EC22F0">
            <w:pPr>
              <w:widowControl w:val="0"/>
              <w:autoSpaceDE w:val="0"/>
              <w:autoSpaceDN w:val="0"/>
              <w:jc w:val="center"/>
              <w:rPr>
                <w:rFonts w:ascii="Arial" w:eastAsia="Arial MT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82" w:type="pct"/>
          </w:tcPr>
          <w:p w:rsidR="00EC22F0" w:rsidRPr="00EC22F0" w:rsidRDefault="00EC22F0" w:rsidP="00EC22F0">
            <w:pPr>
              <w:widowControl w:val="0"/>
              <w:autoSpaceDE w:val="0"/>
              <w:autoSpaceDN w:val="0"/>
              <w:jc w:val="center"/>
              <w:rPr>
                <w:rFonts w:ascii="Arial" w:eastAsia="Arial MT" w:hAnsi="Arial" w:cs="Arial"/>
                <w:sz w:val="20"/>
                <w:szCs w:val="20"/>
                <w:lang w:eastAsia="en-US"/>
              </w:rPr>
            </w:pPr>
          </w:p>
        </w:tc>
      </w:tr>
    </w:tbl>
    <w:p w:rsidR="00EC22F0" w:rsidRPr="00EC22F0" w:rsidRDefault="00EC22F0" w:rsidP="00EC22F0">
      <w:pPr>
        <w:widowControl w:val="0"/>
        <w:autoSpaceDE w:val="0"/>
        <w:autoSpaceDN w:val="0"/>
        <w:ind w:right="-445"/>
        <w:contextualSpacing/>
        <w:jc w:val="both"/>
        <w:rPr>
          <w:rFonts w:ascii="Arial" w:hAnsi="Arial" w:cs="Arial"/>
          <w:sz w:val="20"/>
          <w:szCs w:val="20"/>
        </w:rPr>
      </w:pPr>
    </w:p>
    <w:p w:rsidR="00EC22F0" w:rsidRPr="00EC22F0" w:rsidRDefault="00EC22F0" w:rsidP="00EC22F0">
      <w:pPr>
        <w:widowControl w:val="0"/>
        <w:numPr>
          <w:ilvl w:val="0"/>
          <w:numId w:val="4"/>
        </w:numPr>
        <w:autoSpaceDE w:val="0"/>
        <w:autoSpaceDN w:val="0"/>
        <w:ind w:left="426" w:right="-19" w:hanging="426"/>
        <w:jc w:val="both"/>
        <w:rPr>
          <w:rFonts w:ascii="Arial" w:hAnsi="Arial" w:cs="Arial"/>
          <w:sz w:val="20"/>
          <w:szCs w:val="20"/>
        </w:rPr>
      </w:pPr>
      <w:r w:rsidRPr="00EC22F0">
        <w:rPr>
          <w:rFonts w:ascii="Arial" w:hAnsi="Arial" w:cs="Arial"/>
          <w:sz w:val="20"/>
          <w:szCs w:val="20"/>
        </w:rPr>
        <w:t>Entiendo que son datos sensibles aquellos que afectan la intimidad del titular o cuyo uso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indebido puede generar discriminación, tales como aquellos que revelen el origen racial o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étnico, la orientación política, las convicciones religiosas o filosóficas, la pertenencia a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sindicatos, organizaciones sociales, de derechos humanos o que promueva intereses de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cualquier partido político o que garanticen los derechos</w:t>
      </w:r>
      <w:r w:rsidRPr="00EC22F0">
        <w:rPr>
          <w:rFonts w:ascii="Arial" w:hAnsi="Arial" w:cs="Arial"/>
          <w:spacing w:val="60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y garantías de partidos políticos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de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oposición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así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como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los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datos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relativos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con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la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salud,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la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vida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sexual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y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los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datos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biométricos.</w:t>
      </w:r>
    </w:p>
    <w:p w:rsidR="00EC22F0" w:rsidRPr="00EC22F0" w:rsidRDefault="00EC22F0" w:rsidP="00EC22F0">
      <w:pPr>
        <w:suppressAutoHyphens/>
        <w:ind w:left="426" w:right="-19" w:hanging="426"/>
        <w:jc w:val="both"/>
        <w:rPr>
          <w:rFonts w:ascii="Arial" w:hAnsi="Arial" w:cs="Arial"/>
          <w:sz w:val="20"/>
          <w:szCs w:val="20"/>
          <w:lang w:val="es-ES_tradnl" w:eastAsia="ar-SA"/>
        </w:rPr>
      </w:pPr>
    </w:p>
    <w:p w:rsidR="00EC22F0" w:rsidRPr="00EC22F0" w:rsidRDefault="00EC22F0" w:rsidP="00EC22F0">
      <w:pPr>
        <w:widowControl w:val="0"/>
        <w:numPr>
          <w:ilvl w:val="0"/>
          <w:numId w:val="4"/>
        </w:numPr>
        <w:autoSpaceDE w:val="0"/>
        <w:autoSpaceDN w:val="0"/>
        <w:ind w:left="426" w:right="-19" w:hanging="426"/>
        <w:jc w:val="both"/>
        <w:rPr>
          <w:rFonts w:ascii="Arial" w:hAnsi="Arial" w:cs="Arial"/>
          <w:sz w:val="20"/>
          <w:szCs w:val="20"/>
        </w:rPr>
      </w:pPr>
      <w:r w:rsidRPr="00EC22F0">
        <w:rPr>
          <w:rFonts w:ascii="Arial" w:hAnsi="Arial" w:cs="Arial"/>
          <w:sz w:val="20"/>
          <w:szCs w:val="20"/>
        </w:rPr>
        <w:t>Manifiesto que me informaron que los datos sensibles que se recolectarán serán utilizados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para hacer efectivo el criterio de desempate previsto en el numeral 4.4, numerales 2, 5, 6 y</w:t>
      </w:r>
      <w:r w:rsidRPr="00EC22F0">
        <w:rPr>
          <w:rFonts w:ascii="Arial" w:hAnsi="Arial" w:cs="Arial"/>
          <w:spacing w:val="-57"/>
          <w:sz w:val="20"/>
          <w:szCs w:val="20"/>
        </w:rPr>
        <w:t xml:space="preserve"> </w:t>
      </w:r>
      <w:r w:rsidRPr="00EC22F0">
        <w:rPr>
          <w:rFonts w:ascii="Arial" w:hAnsi="Arial" w:cs="Arial"/>
          <w:spacing w:val="-1"/>
          <w:sz w:val="20"/>
          <w:szCs w:val="20"/>
        </w:rPr>
        <w:t xml:space="preserve">7 del pliego de condiciones, </w:t>
      </w:r>
      <w:r w:rsidRPr="00EC22F0">
        <w:rPr>
          <w:rFonts w:ascii="Arial" w:hAnsi="Arial" w:cs="Arial"/>
          <w:sz w:val="20"/>
          <w:szCs w:val="20"/>
        </w:rPr>
        <w:t>relacionados con la acreditación de ser víctima de violencia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intrafamiliar,</w:t>
      </w:r>
      <w:r w:rsidRPr="00EC22F0">
        <w:rPr>
          <w:rFonts w:ascii="Arial" w:hAnsi="Arial" w:cs="Arial"/>
          <w:spacing w:val="-13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integrante de</w:t>
      </w:r>
      <w:r w:rsidRPr="00EC22F0">
        <w:rPr>
          <w:rFonts w:ascii="Arial" w:hAnsi="Arial" w:cs="Arial"/>
          <w:spacing w:val="-10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la</w:t>
      </w:r>
      <w:r w:rsidRPr="00EC22F0">
        <w:rPr>
          <w:rFonts w:ascii="Arial" w:hAnsi="Arial" w:cs="Arial"/>
          <w:spacing w:val="-8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población</w:t>
      </w:r>
      <w:r w:rsidRPr="00EC22F0">
        <w:rPr>
          <w:rFonts w:ascii="Arial" w:hAnsi="Arial" w:cs="Arial"/>
          <w:spacing w:val="-6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indígena,</w:t>
      </w:r>
      <w:r w:rsidRPr="00EC22F0">
        <w:rPr>
          <w:rFonts w:ascii="Arial" w:hAnsi="Arial" w:cs="Arial"/>
          <w:spacing w:val="-6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negra,</w:t>
      </w:r>
      <w:r w:rsidRPr="00EC22F0">
        <w:rPr>
          <w:rFonts w:ascii="Arial" w:hAnsi="Arial" w:cs="Arial"/>
          <w:spacing w:val="-4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afrocolombiana</w:t>
      </w:r>
      <w:r w:rsidRPr="00EC22F0">
        <w:rPr>
          <w:rFonts w:ascii="Arial" w:hAnsi="Arial" w:cs="Arial"/>
          <w:spacing w:val="-5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raizal,</w:t>
      </w:r>
      <w:r w:rsidRPr="00EC22F0">
        <w:rPr>
          <w:rFonts w:ascii="Arial" w:hAnsi="Arial" w:cs="Arial"/>
          <w:spacing w:val="-5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palenquera,</w:t>
      </w:r>
      <w:r w:rsidRPr="00EC22F0">
        <w:rPr>
          <w:rFonts w:ascii="Arial" w:hAnsi="Arial" w:cs="Arial"/>
          <w:spacing w:val="-58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Rrom,</w:t>
      </w:r>
      <w:r w:rsidRPr="00EC22F0">
        <w:rPr>
          <w:rFonts w:ascii="Arial" w:hAnsi="Arial" w:cs="Arial"/>
          <w:spacing w:val="-6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o</w:t>
      </w:r>
      <w:r w:rsidRPr="00EC22F0">
        <w:rPr>
          <w:rFonts w:ascii="Arial" w:hAnsi="Arial" w:cs="Arial"/>
          <w:spacing w:val="-5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gitanas,</w:t>
      </w:r>
      <w:r w:rsidRPr="00EC22F0">
        <w:rPr>
          <w:rFonts w:ascii="Arial" w:hAnsi="Arial" w:cs="Arial"/>
          <w:spacing w:val="-4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o</w:t>
      </w:r>
      <w:r w:rsidRPr="00EC22F0">
        <w:rPr>
          <w:rFonts w:ascii="Arial" w:hAnsi="Arial" w:cs="Arial"/>
          <w:spacing w:val="-5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persona</w:t>
      </w:r>
      <w:r w:rsidRPr="00EC22F0">
        <w:rPr>
          <w:rFonts w:ascii="Arial" w:hAnsi="Arial" w:cs="Arial"/>
          <w:spacing w:val="-4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en proceso</w:t>
      </w:r>
      <w:r w:rsidRPr="00EC22F0">
        <w:rPr>
          <w:rFonts w:ascii="Arial" w:hAnsi="Arial" w:cs="Arial"/>
          <w:spacing w:val="-2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de</w:t>
      </w:r>
      <w:r w:rsidRPr="00EC22F0">
        <w:rPr>
          <w:rFonts w:ascii="Arial" w:hAnsi="Arial" w:cs="Arial"/>
          <w:spacing w:val="-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reintegración o reincorporación.</w:t>
      </w:r>
    </w:p>
    <w:p w:rsidR="00EC22F0" w:rsidRPr="00EC22F0" w:rsidRDefault="00EC22F0" w:rsidP="00EC22F0">
      <w:pPr>
        <w:suppressAutoHyphens/>
        <w:ind w:right="-445"/>
        <w:jc w:val="both"/>
        <w:rPr>
          <w:rFonts w:ascii="Arial" w:hAnsi="Arial" w:cs="Arial"/>
          <w:sz w:val="20"/>
          <w:szCs w:val="20"/>
          <w:lang w:val="es-ES_tradnl" w:eastAsia="ar-SA"/>
        </w:rPr>
      </w:pPr>
    </w:p>
    <w:p w:rsidR="00EC22F0" w:rsidRPr="00EC22F0" w:rsidRDefault="00EC22F0" w:rsidP="00EC22F0">
      <w:pPr>
        <w:keepNext/>
        <w:suppressAutoHyphens/>
        <w:autoSpaceDE w:val="0"/>
        <w:ind w:right="-445"/>
        <w:jc w:val="center"/>
        <w:outlineLvl w:val="0"/>
        <w:rPr>
          <w:rFonts w:ascii="Arial" w:hAnsi="Arial" w:cs="Arial"/>
          <w:b/>
          <w:color w:val="000000"/>
          <w:sz w:val="20"/>
          <w:szCs w:val="20"/>
          <w:lang w:eastAsia="ar-SA"/>
        </w:rPr>
      </w:pPr>
      <w:r w:rsidRPr="00EC22F0">
        <w:rPr>
          <w:rFonts w:ascii="Arial" w:hAnsi="Arial" w:cs="Arial"/>
          <w:b/>
          <w:color w:val="000000"/>
          <w:sz w:val="20"/>
          <w:szCs w:val="20"/>
          <w:lang w:eastAsia="ar-SA"/>
        </w:rPr>
        <w:lastRenderedPageBreak/>
        <w:t>Derechos</w:t>
      </w:r>
      <w:r w:rsidRPr="00EC22F0">
        <w:rPr>
          <w:rFonts w:ascii="Arial" w:hAnsi="Arial" w:cs="Arial"/>
          <w:b/>
          <w:color w:val="000000"/>
          <w:spacing w:val="-5"/>
          <w:sz w:val="20"/>
          <w:szCs w:val="20"/>
          <w:lang w:eastAsia="ar-SA"/>
        </w:rPr>
        <w:t xml:space="preserve"> </w:t>
      </w:r>
      <w:r w:rsidRPr="00EC22F0">
        <w:rPr>
          <w:rFonts w:ascii="Arial" w:hAnsi="Arial" w:cs="Arial"/>
          <w:b/>
          <w:color w:val="000000"/>
          <w:sz w:val="20"/>
          <w:szCs w:val="20"/>
          <w:lang w:eastAsia="ar-SA"/>
        </w:rPr>
        <w:t>del titular</w:t>
      </w:r>
    </w:p>
    <w:p w:rsidR="00EC22F0" w:rsidRPr="00EC22F0" w:rsidRDefault="00EC22F0" w:rsidP="00EC22F0">
      <w:pPr>
        <w:suppressAutoHyphens/>
        <w:ind w:right="-445"/>
        <w:jc w:val="both"/>
        <w:rPr>
          <w:rFonts w:ascii="Arial" w:hAnsi="Arial" w:cs="Arial"/>
          <w:b/>
          <w:sz w:val="20"/>
          <w:szCs w:val="20"/>
          <w:lang w:val="es-ES_tradnl" w:eastAsia="ar-SA"/>
        </w:rPr>
      </w:pPr>
    </w:p>
    <w:p w:rsidR="00EC22F0" w:rsidRPr="00EC22F0" w:rsidRDefault="00EC22F0" w:rsidP="00EC22F0">
      <w:pPr>
        <w:ind w:right="-19"/>
        <w:rPr>
          <w:rFonts w:ascii="Arial" w:hAnsi="Arial" w:cs="Arial"/>
          <w:sz w:val="20"/>
          <w:szCs w:val="20"/>
        </w:rPr>
      </w:pPr>
      <w:r w:rsidRPr="00EC22F0">
        <w:rPr>
          <w:rFonts w:ascii="Arial" w:hAnsi="Arial" w:cs="Arial"/>
          <w:sz w:val="20"/>
          <w:szCs w:val="20"/>
        </w:rPr>
        <w:t>Sus</w:t>
      </w:r>
      <w:r w:rsidRPr="00EC22F0">
        <w:rPr>
          <w:rFonts w:ascii="Arial" w:hAnsi="Arial" w:cs="Arial"/>
          <w:spacing w:val="2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derechos</w:t>
      </w:r>
      <w:r w:rsidRPr="00EC22F0">
        <w:rPr>
          <w:rFonts w:ascii="Arial" w:hAnsi="Arial" w:cs="Arial"/>
          <w:spacing w:val="23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como</w:t>
      </w:r>
      <w:r w:rsidRPr="00EC22F0">
        <w:rPr>
          <w:rFonts w:ascii="Arial" w:hAnsi="Arial" w:cs="Arial"/>
          <w:spacing w:val="22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titular</w:t>
      </w:r>
      <w:r w:rsidRPr="00EC22F0">
        <w:rPr>
          <w:rFonts w:ascii="Arial" w:hAnsi="Arial" w:cs="Arial"/>
          <w:spacing w:val="23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de</w:t>
      </w:r>
      <w:r w:rsidRPr="00EC22F0">
        <w:rPr>
          <w:rFonts w:ascii="Arial" w:hAnsi="Arial" w:cs="Arial"/>
          <w:spacing w:val="20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los</w:t>
      </w:r>
      <w:r w:rsidRPr="00EC22F0">
        <w:rPr>
          <w:rFonts w:ascii="Arial" w:hAnsi="Arial" w:cs="Arial"/>
          <w:spacing w:val="2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datos</w:t>
      </w:r>
      <w:r w:rsidRPr="00EC22F0">
        <w:rPr>
          <w:rFonts w:ascii="Arial" w:hAnsi="Arial" w:cs="Arial"/>
          <w:spacing w:val="22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son</w:t>
      </w:r>
      <w:r w:rsidRPr="00EC22F0">
        <w:rPr>
          <w:rFonts w:ascii="Arial" w:hAnsi="Arial" w:cs="Arial"/>
          <w:spacing w:val="23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los</w:t>
      </w:r>
      <w:r w:rsidRPr="00EC22F0">
        <w:rPr>
          <w:rFonts w:ascii="Arial" w:hAnsi="Arial" w:cs="Arial"/>
          <w:spacing w:val="27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previstos</w:t>
      </w:r>
      <w:r w:rsidRPr="00EC22F0">
        <w:rPr>
          <w:rFonts w:ascii="Arial" w:hAnsi="Arial" w:cs="Arial"/>
          <w:spacing w:val="24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en</w:t>
      </w:r>
      <w:r w:rsidRPr="00EC22F0">
        <w:rPr>
          <w:rFonts w:ascii="Arial" w:hAnsi="Arial" w:cs="Arial"/>
          <w:spacing w:val="2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la</w:t>
      </w:r>
      <w:r w:rsidRPr="00EC22F0">
        <w:rPr>
          <w:rFonts w:ascii="Arial" w:hAnsi="Arial" w:cs="Arial"/>
          <w:spacing w:val="19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Constitución</w:t>
      </w:r>
      <w:r w:rsidRPr="00EC22F0">
        <w:rPr>
          <w:rFonts w:ascii="Arial" w:hAnsi="Arial" w:cs="Arial"/>
          <w:spacing w:val="28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y</w:t>
      </w:r>
      <w:r w:rsidRPr="00EC22F0">
        <w:rPr>
          <w:rFonts w:ascii="Arial" w:hAnsi="Arial" w:cs="Arial"/>
          <w:spacing w:val="14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en</w:t>
      </w:r>
      <w:r w:rsidRPr="00EC22F0">
        <w:rPr>
          <w:rFonts w:ascii="Arial" w:hAnsi="Arial" w:cs="Arial"/>
          <w:spacing w:val="2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la</w:t>
      </w:r>
      <w:r w:rsidRPr="00EC22F0">
        <w:rPr>
          <w:rFonts w:ascii="Arial" w:hAnsi="Arial" w:cs="Arial"/>
          <w:spacing w:val="25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Ley</w:t>
      </w:r>
      <w:r w:rsidRPr="00EC22F0">
        <w:rPr>
          <w:rFonts w:ascii="Arial" w:hAnsi="Arial" w:cs="Arial"/>
          <w:spacing w:val="13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1581</w:t>
      </w:r>
      <w:r w:rsidRPr="00EC22F0">
        <w:rPr>
          <w:rFonts w:ascii="Arial" w:hAnsi="Arial" w:cs="Arial"/>
          <w:spacing w:val="2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de</w:t>
      </w:r>
      <w:r w:rsidRPr="00EC22F0">
        <w:rPr>
          <w:rFonts w:ascii="Arial" w:hAnsi="Arial" w:cs="Arial"/>
          <w:spacing w:val="22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2012,</w:t>
      </w:r>
      <w:r w:rsidRPr="00EC22F0">
        <w:rPr>
          <w:rFonts w:ascii="Arial" w:hAnsi="Arial" w:cs="Arial"/>
          <w:spacing w:val="-57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especialmente</w:t>
      </w:r>
      <w:r w:rsidRPr="00EC22F0">
        <w:rPr>
          <w:rFonts w:ascii="Arial" w:hAnsi="Arial" w:cs="Arial"/>
          <w:spacing w:val="-2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los siguientes:</w:t>
      </w:r>
    </w:p>
    <w:p w:rsidR="00EC22F0" w:rsidRPr="00EC22F0" w:rsidRDefault="00EC22F0" w:rsidP="00EC22F0">
      <w:pPr>
        <w:ind w:right="-19"/>
        <w:rPr>
          <w:rFonts w:ascii="Arial" w:hAnsi="Arial" w:cs="Arial"/>
          <w:sz w:val="20"/>
          <w:szCs w:val="20"/>
        </w:rPr>
      </w:pPr>
    </w:p>
    <w:p w:rsidR="00EC22F0" w:rsidRPr="00EC22F0" w:rsidRDefault="00EC22F0" w:rsidP="00EC22F0">
      <w:pPr>
        <w:widowControl w:val="0"/>
        <w:numPr>
          <w:ilvl w:val="1"/>
          <w:numId w:val="4"/>
        </w:numPr>
        <w:autoSpaceDE w:val="0"/>
        <w:autoSpaceDN w:val="0"/>
        <w:ind w:left="567" w:right="-19" w:hanging="283"/>
        <w:rPr>
          <w:rFonts w:ascii="Arial" w:hAnsi="Arial" w:cs="Arial"/>
          <w:sz w:val="20"/>
          <w:szCs w:val="20"/>
        </w:rPr>
      </w:pPr>
      <w:r w:rsidRPr="00EC22F0">
        <w:rPr>
          <w:rFonts w:ascii="Arial" w:hAnsi="Arial" w:cs="Arial"/>
          <w:sz w:val="20"/>
          <w:szCs w:val="20"/>
        </w:rPr>
        <w:t>Acceder</w:t>
      </w:r>
      <w:r w:rsidRPr="00EC22F0">
        <w:rPr>
          <w:rFonts w:ascii="Arial" w:hAnsi="Arial" w:cs="Arial"/>
          <w:spacing w:val="-4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en</w:t>
      </w:r>
      <w:r w:rsidRPr="00EC22F0">
        <w:rPr>
          <w:rFonts w:ascii="Arial" w:hAnsi="Arial" w:cs="Arial"/>
          <w:spacing w:val="-6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forma</w:t>
      </w:r>
      <w:r w:rsidRPr="00EC22F0">
        <w:rPr>
          <w:rFonts w:ascii="Arial" w:hAnsi="Arial" w:cs="Arial"/>
          <w:spacing w:val="-2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gratuita</w:t>
      </w:r>
      <w:r w:rsidRPr="00EC22F0">
        <w:rPr>
          <w:rFonts w:ascii="Arial" w:hAnsi="Arial" w:cs="Arial"/>
          <w:spacing w:val="-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a</w:t>
      </w:r>
      <w:r w:rsidRPr="00EC22F0">
        <w:rPr>
          <w:rFonts w:ascii="Arial" w:hAnsi="Arial" w:cs="Arial"/>
          <w:spacing w:val="-5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los</w:t>
      </w:r>
      <w:r w:rsidRPr="00EC22F0">
        <w:rPr>
          <w:rFonts w:ascii="Arial" w:hAnsi="Arial" w:cs="Arial"/>
          <w:spacing w:val="-3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datos</w:t>
      </w:r>
      <w:r w:rsidRPr="00EC22F0">
        <w:rPr>
          <w:rFonts w:ascii="Arial" w:hAnsi="Arial" w:cs="Arial"/>
          <w:spacing w:val="-3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proporcionados</w:t>
      </w:r>
      <w:r w:rsidRPr="00EC22F0">
        <w:rPr>
          <w:rFonts w:ascii="Arial" w:hAnsi="Arial" w:cs="Arial"/>
          <w:spacing w:val="-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que</w:t>
      </w:r>
      <w:r w:rsidRPr="00EC22F0">
        <w:rPr>
          <w:rFonts w:ascii="Arial" w:hAnsi="Arial" w:cs="Arial"/>
          <w:spacing w:val="-3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hayan</w:t>
      </w:r>
      <w:r w:rsidRPr="00EC22F0">
        <w:rPr>
          <w:rFonts w:ascii="Arial" w:hAnsi="Arial" w:cs="Arial"/>
          <w:spacing w:val="-3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sido</w:t>
      </w:r>
      <w:r w:rsidRPr="00EC22F0">
        <w:rPr>
          <w:rFonts w:ascii="Arial" w:hAnsi="Arial" w:cs="Arial"/>
          <w:spacing w:val="-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objeto</w:t>
      </w:r>
      <w:r w:rsidRPr="00EC22F0">
        <w:rPr>
          <w:rFonts w:ascii="Arial" w:hAnsi="Arial" w:cs="Arial"/>
          <w:spacing w:val="-4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de</w:t>
      </w:r>
      <w:r w:rsidRPr="00EC22F0">
        <w:rPr>
          <w:rFonts w:ascii="Arial" w:hAnsi="Arial" w:cs="Arial"/>
          <w:spacing w:val="-7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tratamiento.</w:t>
      </w:r>
    </w:p>
    <w:p w:rsidR="00EC22F0" w:rsidRPr="00EC22F0" w:rsidRDefault="00EC22F0" w:rsidP="00EC22F0">
      <w:pPr>
        <w:widowControl w:val="0"/>
        <w:numPr>
          <w:ilvl w:val="1"/>
          <w:numId w:val="4"/>
        </w:numPr>
        <w:autoSpaceDE w:val="0"/>
        <w:autoSpaceDN w:val="0"/>
        <w:ind w:left="567" w:right="-19" w:hanging="283"/>
        <w:jc w:val="both"/>
        <w:rPr>
          <w:rFonts w:ascii="Arial" w:hAnsi="Arial" w:cs="Arial"/>
          <w:sz w:val="20"/>
          <w:szCs w:val="20"/>
        </w:rPr>
      </w:pPr>
      <w:r w:rsidRPr="00EC22F0">
        <w:rPr>
          <w:rFonts w:ascii="Arial" w:hAnsi="Arial" w:cs="Arial"/>
          <w:sz w:val="20"/>
          <w:szCs w:val="20"/>
        </w:rPr>
        <w:t>Solicitar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la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actualización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y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rectificación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de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su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información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frente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a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los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datos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parciales,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inexactos,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incompletos.</w:t>
      </w:r>
    </w:p>
    <w:p w:rsidR="00EC22F0" w:rsidRPr="00EC22F0" w:rsidRDefault="00EC22F0" w:rsidP="00EC22F0">
      <w:pPr>
        <w:widowControl w:val="0"/>
        <w:numPr>
          <w:ilvl w:val="1"/>
          <w:numId w:val="4"/>
        </w:numPr>
        <w:autoSpaceDE w:val="0"/>
        <w:autoSpaceDN w:val="0"/>
        <w:ind w:left="567" w:right="-19" w:hanging="283"/>
        <w:rPr>
          <w:rFonts w:ascii="Arial" w:hAnsi="Arial" w:cs="Arial"/>
          <w:sz w:val="20"/>
          <w:szCs w:val="20"/>
        </w:rPr>
      </w:pPr>
      <w:r w:rsidRPr="00EC22F0">
        <w:rPr>
          <w:rFonts w:ascii="Arial" w:hAnsi="Arial" w:cs="Arial"/>
          <w:sz w:val="20"/>
          <w:szCs w:val="20"/>
        </w:rPr>
        <w:t>Solicitar</w:t>
      </w:r>
      <w:r w:rsidRPr="00EC22F0">
        <w:rPr>
          <w:rFonts w:ascii="Arial" w:hAnsi="Arial" w:cs="Arial"/>
          <w:spacing w:val="-4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prueba</w:t>
      </w:r>
      <w:r w:rsidRPr="00EC22F0">
        <w:rPr>
          <w:rFonts w:ascii="Arial" w:hAnsi="Arial" w:cs="Arial"/>
          <w:spacing w:val="-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de</w:t>
      </w:r>
      <w:r w:rsidRPr="00EC22F0">
        <w:rPr>
          <w:rFonts w:ascii="Arial" w:hAnsi="Arial" w:cs="Arial"/>
          <w:spacing w:val="-5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la</w:t>
      </w:r>
      <w:r w:rsidRPr="00EC22F0">
        <w:rPr>
          <w:rFonts w:ascii="Arial" w:hAnsi="Arial" w:cs="Arial"/>
          <w:spacing w:val="-3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autorización</w:t>
      </w:r>
      <w:r w:rsidRPr="00EC22F0">
        <w:rPr>
          <w:rFonts w:ascii="Arial" w:hAnsi="Arial" w:cs="Arial"/>
          <w:spacing w:val="-5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otorgada.</w:t>
      </w:r>
    </w:p>
    <w:p w:rsidR="00EC22F0" w:rsidRPr="00EC22F0" w:rsidRDefault="00EC22F0" w:rsidP="00EC22F0">
      <w:pPr>
        <w:widowControl w:val="0"/>
        <w:numPr>
          <w:ilvl w:val="1"/>
          <w:numId w:val="4"/>
        </w:numPr>
        <w:autoSpaceDE w:val="0"/>
        <w:autoSpaceDN w:val="0"/>
        <w:ind w:left="567" w:right="-19" w:hanging="283"/>
        <w:rPr>
          <w:rFonts w:ascii="Arial" w:hAnsi="Arial" w:cs="Arial"/>
          <w:sz w:val="20"/>
          <w:szCs w:val="20"/>
        </w:rPr>
      </w:pPr>
      <w:r w:rsidRPr="00EC22F0">
        <w:rPr>
          <w:rFonts w:ascii="Arial" w:hAnsi="Arial" w:cs="Arial"/>
          <w:sz w:val="20"/>
          <w:szCs w:val="20"/>
        </w:rPr>
        <w:t>Presentar</w:t>
      </w:r>
      <w:r w:rsidRPr="00EC22F0">
        <w:rPr>
          <w:rFonts w:ascii="Arial" w:hAnsi="Arial" w:cs="Arial"/>
          <w:spacing w:val="-8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ante</w:t>
      </w:r>
      <w:r w:rsidRPr="00EC22F0">
        <w:rPr>
          <w:rFonts w:ascii="Arial" w:hAnsi="Arial" w:cs="Arial"/>
          <w:spacing w:val="-5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la</w:t>
      </w:r>
      <w:r w:rsidRPr="00EC22F0">
        <w:rPr>
          <w:rFonts w:ascii="Arial" w:hAnsi="Arial" w:cs="Arial"/>
          <w:spacing w:val="-7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Superintendencia</w:t>
      </w:r>
      <w:r w:rsidRPr="00EC22F0">
        <w:rPr>
          <w:rFonts w:ascii="Arial" w:hAnsi="Arial" w:cs="Arial"/>
          <w:spacing w:val="-4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de</w:t>
      </w:r>
      <w:r w:rsidRPr="00EC22F0">
        <w:rPr>
          <w:rFonts w:ascii="Arial" w:hAnsi="Arial" w:cs="Arial"/>
          <w:spacing w:val="-7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Industria</w:t>
      </w:r>
      <w:r w:rsidRPr="00EC22F0">
        <w:rPr>
          <w:rFonts w:ascii="Arial" w:hAnsi="Arial" w:cs="Arial"/>
          <w:spacing w:val="-2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y</w:t>
      </w:r>
      <w:r w:rsidRPr="00EC22F0">
        <w:rPr>
          <w:rFonts w:ascii="Arial" w:hAnsi="Arial" w:cs="Arial"/>
          <w:spacing w:val="-1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Comercio</w:t>
      </w:r>
      <w:r w:rsidRPr="00EC22F0">
        <w:rPr>
          <w:rFonts w:ascii="Arial" w:hAnsi="Arial" w:cs="Arial"/>
          <w:spacing w:val="-4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quejas</w:t>
      </w:r>
      <w:r w:rsidRPr="00EC22F0">
        <w:rPr>
          <w:rFonts w:ascii="Arial" w:hAnsi="Arial" w:cs="Arial"/>
          <w:spacing w:val="-5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por</w:t>
      </w:r>
      <w:r w:rsidRPr="00EC22F0">
        <w:rPr>
          <w:rFonts w:ascii="Arial" w:hAnsi="Arial" w:cs="Arial"/>
          <w:spacing w:val="-4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infracciones</w:t>
      </w:r>
      <w:r w:rsidRPr="00EC22F0">
        <w:rPr>
          <w:rFonts w:ascii="Arial" w:hAnsi="Arial" w:cs="Arial"/>
          <w:spacing w:val="-7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 xml:space="preserve">a lo </w:t>
      </w:r>
      <w:r w:rsidRPr="00EC22F0">
        <w:rPr>
          <w:rFonts w:ascii="Arial" w:hAnsi="Arial" w:cs="Arial"/>
          <w:spacing w:val="-47"/>
          <w:sz w:val="20"/>
          <w:szCs w:val="20"/>
        </w:rPr>
        <w:t xml:space="preserve">  </w:t>
      </w:r>
      <w:r w:rsidRPr="00EC22F0">
        <w:rPr>
          <w:rFonts w:ascii="Arial" w:hAnsi="Arial" w:cs="Arial"/>
          <w:sz w:val="20"/>
          <w:szCs w:val="20"/>
        </w:rPr>
        <w:t>dispuesto en</w:t>
      </w:r>
      <w:r w:rsidRPr="00EC22F0">
        <w:rPr>
          <w:rFonts w:ascii="Arial" w:hAnsi="Arial" w:cs="Arial"/>
          <w:spacing w:val="-5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la normatividad</w:t>
      </w:r>
      <w:r w:rsidRPr="00EC22F0">
        <w:rPr>
          <w:rFonts w:ascii="Arial" w:hAnsi="Arial" w:cs="Arial"/>
          <w:spacing w:val="2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vigente.</w:t>
      </w:r>
    </w:p>
    <w:p w:rsidR="00EC22F0" w:rsidRPr="00EC22F0" w:rsidRDefault="00EC22F0" w:rsidP="00EC22F0">
      <w:pPr>
        <w:widowControl w:val="0"/>
        <w:numPr>
          <w:ilvl w:val="1"/>
          <w:numId w:val="4"/>
        </w:numPr>
        <w:autoSpaceDE w:val="0"/>
        <w:autoSpaceDN w:val="0"/>
        <w:ind w:left="567" w:right="-19" w:hanging="283"/>
        <w:rPr>
          <w:rFonts w:ascii="Arial" w:hAnsi="Arial" w:cs="Arial"/>
          <w:sz w:val="20"/>
          <w:szCs w:val="20"/>
        </w:rPr>
      </w:pPr>
      <w:r w:rsidRPr="00EC22F0">
        <w:rPr>
          <w:rFonts w:ascii="Arial" w:hAnsi="Arial" w:cs="Arial"/>
          <w:sz w:val="20"/>
          <w:szCs w:val="20"/>
        </w:rPr>
        <w:t>Revocar</w:t>
      </w:r>
      <w:r w:rsidRPr="00EC22F0">
        <w:rPr>
          <w:rFonts w:ascii="Arial" w:hAnsi="Arial" w:cs="Arial"/>
          <w:spacing w:val="15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la</w:t>
      </w:r>
      <w:r w:rsidRPr="00EC22F0">
        <w:rPr>
          <w:rFonts w:ascii="Arial" w:hAnsi="Arial" w:cs="Arial"/>
          <w:spacing w:val="18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autorización</w:t>
      </w:r>
      <w:r w:rsidRPr="00EC22F0">
        <w:rPr>
          <w:rFonts w:ascii="Arial" w:hAnsi="Arial" w:cs="Arial"/>
          <w:spacing w:val="19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o solicitar</w:t>
      </w:r>
      <w:r w:rsidRPr="00EC22F0">
        <w:rPr>
          <w:rFonts w:ascii="Arial" w:hAnsi="Arial" w:cs="Arial"/>
          <w:spacing w:val="18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la</w:t>
      </w:r>
      <w:r w:rsidRPr="00EC22F0">
        <w:rPr>
          <w:rFonts w:ascii="Arial" w:hAnsi="Arial" w:cs="Arial"/>
          <w:spacing w:val="15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supresión</w:t>
      </w:r>
      <w:r w:rsidRPr="00EC22F0">
        <w:rPr>
          <w:rFonts w:ascii="Arial" w:hAnsi="Arial" w:cs="Arial"/>
          <w:spacing w:val="17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del</w:t>
      </w:r>
      <w:r w:rsidRPr="00EC22F0">
        <w:rPr>
          <w:rFonts w:ascii="Arial" w:hAnsi="Arial" w:cs="Arial"/>
          <w:spacing w:val="18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dato,</w:t>
      </w:r>
      <w:r w:rsidRPr="00EC22F0">
        <w:rPr>
          <w:rFonts w:ascii="Arial" w:hAnsi="Arial" w:cs="Arial"/>
          <w:spacing w:val="13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a</w:t>
      </w:r>
      <w:r w:rsidRPr="00EC22F0">
        <w:rPr>
          <w:rFonts w:ascii="Arial" w:hAnsi="Arial" w:cs="Arial"/>
          <w:spacing w:val="15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menos</w:t>
      </w:r>
      <w:r w:rsidRPr="00EC22F0">
        <w:rPr>
          <w:rFonts w:ascii="Arial" w:hAnsi="Arial" w:cs="Arial"/>
          <w:spacing w:val="15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que</w:t>
      </w:r>
      <w:r w:rsidRPr="00EC22F0">
        <w:rPr>
          <w:rFonts w:ascii="Arial" w:hAnsi="Arial" w:cs="Arial"/>
          <w:spacing w:val="17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exista</w:t>
      </w:r>
      <w:r w:rsidRPr="00EC22F0">
        <w:rPr>
          <w:rFonts w:ascii="Arial" w:hAnsi="Arial" w:cs="Arial"/>
          <w:spacing w:val="17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un</w:t>
      </w:r>
      <w:r w:rsidRPr="00EC22F0">
        <w:rPr>
          <w:rFonts w:ascii="Arial" w:hAnsi="Arial" w:cs="Arial"/>
          <w:spacing w:val="1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deber</w:t>
      </w:r>
      <w:r w:rsidRPr="00EC22F0">
        <w:rPr>
          <w:rFonts w:ascii="Arial" w:hAnsi="Arial" w:cs="Arial"/>
          <w:spacing w:val="-47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legal</w:t>
      </w:r>
      <w:r w:rsidRPr="00EC22F0">
        <w:rPr>
          <w:rFonts w:ascii="Arial" w:hAnsi="Arial" w:cs="Arial"/>
          <w:spacing w:val="16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o contractual</w:t>
      </w:r>
      <w:r w:rsidRPr="00EC22F0">
        <w:rPr>
          <w:rFonts w:ascii="Arial" w:hAnsi="Arial" w:cs="Arial"/>
          <w:spacing w:val="-2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que haga</w:t>
      </w:r>
      <w:r w:rsidRPr="00EC22F0">
        <w:rPr>
          <w:rFonts w:ascii="Arial" w:hAnsi="Arial" w:cs="Arial"/>
          <w:spacing w:val="2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imperativo conservar</w:t>
      </w:r>
      <w:r w:rsidRPr="00EC22F0">
        <w:rPr>
          <w:rFonts w:ascii="Arial" w:hAnsi="Arial" w:cs="Arial"/>
          <w:spacing w:val="3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la</w:t>
      </w:r>
      <w:r w:rsidRPr="00EC22F0">
        <w:rPr>
          <w:rFonts w:ascii="Arial" w:hAnsi="Arial" w:cs="Arial"/>
          <w:spacing w:val="-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información.</w:t>
      </w:r>
    </w:p>
    <w:p w:rsidR="00EC22F0" w:rsidRPr="00EC22F0" w:rsidRDefault="00EC22F0" w:rsidP="00EC22F0">
      <w:pPr>
        <w:widowControl w:val="0"/>
        <w:numPr>
          <w:ilvl w:val="1"/>
          <w:numId w:val="4"/>
        </w:numPr>
        <w:autoSpaceDE w:val="0"/>
        <w:autoSpaceDN w:val="0"/>
        <w:ind w:left="567" w:right="-19" w:hanging="283"/>
        <w:rPr>
          <w:rFonts w:ascii="Arial" w:hAnsi="Arial" w:cs="Arial"/>
          <w:sz w:val="20"/>
          <w:szCs w:val="20"/>
        </w:rPr>
      </w:pPr>
      <w:r w:rsidRPr="00EC22F0">
        <w:rPr>
          <w:rFonts w:ascii="Arial" w:hAnsi="Arial" w:cs="Arial"/>
          <w:sz w:val="20"/>
          <w:szCs w:val="20"/>
        </w:rPr>
        <w:t>Abstenerse</w:t>
      </w:r>
      <w:r w:rsidRPr="00EC22F0">
        <w:rPr>
          <w:rFonts w:ascii="Arial" w:hAnsi="Arial" w:cs="Arial"/>
          <w:spacing w:val="-5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de</w:t>
      </w:r>
      <w:r w:rsidRPr="00EC22F0">
        <w:rPr>
          <w:rFonts w:ascii="Arial" w:hAnsi="Arial" w:cs="Arial"/>
          <w:spacing w:val="-9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responder</w:t>
      </w:r>
      <w:r w:rsidRPr="00EC22F0">
        <w:rPr>
          <w:rFonts w:ascii="Arial" w:hAnsi="Arial" w:cs="Arial"/>
          <w:spacing w:val="-5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las</w:t>
      </w:r>
      <w:r w:rsidRPr="00EC22F0">
        <w:rPr>
          <w:rFonts w:ascii="Arial" w:hAnsi="Arial" w:cs="Arial"/>
          <w:spacing w:val="-6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preguntas</w:t>
      </w:r>
      <w:r w:rsidRPr="00EC22F0">
        <w:rPr>
          <w:rFonts w:ascii="Arial" w:hAnsi="Arial" w:cs="Arial"/>
          <w:spacing w:val="-6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sobre</w:t>
      </w:r>
      <w:r w:rsidRPr="00EC22F0">
        <w:rPr>
          <w:rFonts w:ascii="Arial" w:hAnsi="Arial" w:cs="Arial"/>
          <w:spacing w:val="-6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datos</w:t>
      </w:r>
      <w:r w:rsidRPr="00EC22F0">
        <w:rPr>
          <w:rFonts w:ascii="Arial" w:hAnsi="Arial" w:cs="Arial"/>
          <w:spacing w:val="-6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sensibles</w:t>
      </w:r>
      <w:r w:rsidRPr="00EC22F0">
        <w:rPr>
          <w:rFonts w:ascii="Arial" w:hAnsi="Arial" w:cs="Arial"/>
          <w:spacing w:val="-7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o</w:t>
      </w:r>
      <w:r w:rsidRPr="00EC22F0">
        <w:rPr>
          <w:rFonts w:ascii="Arial" w:hAnsi="Arial" w:cs="Arial"/>
          <w:spacing w:val="-7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sobre</w:t>
      </w:r>
      <w:r w:rsidRPr="00EC22F0">
        <w:rPr>
          <w:rFonts w:ascii="Arial" w:hAnsi="Arial" w:cs="Arial"/>
          <w:spacing w:val="-4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datos</w:t>
      </w:r>
      <w:r w:rsidRPr="00EC22F0">
        <w:rPr>
          <w:rFonts w:ascii="Arial" w:hAnsi="Arial" w:cs="Arial"/>
          <w:spacing w:val="-9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de</w:t>
      </w:r>
      <w:r w:rsidRPr="00EC22F0">
        <w:rPr>
          <w:rFonts w:ascii="Arial" w:hAnsi="Arial" w:cs="Arial"/>
          <w:spacing w:val="-4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las</w:t>
      </w:r>
      <w:r w:rsidRPr="00EC22F0">
        <w:rPr>
          <w:rFonts w:ascii="Arial" w:hAnsi="Arial" w:cs="Arial"/>
          <w:spacing w:val="-4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niñas y</w:t>
      </w:r>
      <w:r w:rsidRPr="00EC22F0">
        <w:rPr>
          <w:rFonts w:ascii="Arial" w:hAnsi="Arial" w:cs="Arial"/>
          <w:spacing w:val="-47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niños</w:t>
      </w:r>
      <w:r w:rsidRPr="00EC22F0">
        <w:rPr>
          <w:rFonts w:ascii="Arial" w:hAnsi="Arial" w:cs="Arial"/>
          <w:spacing w:val="1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y adolescentes.</w:t>
      </w:r>
    </w:p>
    <w:p w:rsidR="00EC22F0" w:rsidRPr="00EC22F0" w:rsidRDefault="00EC22F0" w:rsidP="00EC22F0">
      <w:pPr>
        <w:suppressAutoHyphens/>
        <w:ind w:left="567" w:right="-19" w:hanging="283"/>
        <w:jc w:val="both"/>
        <w:rPr>
          <w:rFonts w:ascii="Arial" w:hAnsi="Arial" w:cs="Arial"/>
          <w:sz w:val="20"/>
          <w:szCs w:val="20"/>
          <w:lang w:val="es-ES_tradnl" w:eastAsia="ar-SA"/>
        </w:rPr>
      </w:pPr>
    </w:p>
    <w:p w:rsidR="00EC22F0" w:rsidRPr="00EC22F0" w:rsidRDefault="00EC22F0" w:rsidP="00EC22F0">
      <w:pPr>
        <w:ind w:right="-19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EC22F0">
        <w:rPr>
          <w:rFonts w:ascii="Arial" w:hAnsi="Arial" w:cs="Arial"/>
          <w:sz w:val="20"/>
          <w:szCs w:val="20"/>
        </w:rPr>
        <w:t>Estos</w:t>
      </w:r>
      <w:r w:rsidRPr="00EC22F0">
        <w:rPr>
          <w:rFonts w:ascii="Arial" w:hAnsi="Arial" w:cs="Arial"/>
          <w:spacing w:val="42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derechos</w:t>
      </w:r>
      <w:r w:rsidRPr="00EC22F0">
        <w:rPr>
          <w:rFonts w:ascii="Arial" w:hAnsi="Arial" w:cs="Arial"/>
          <w:spacing w:val="43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los</w:t>
      </w:r>
      <w:r w:rsidRPr="00EC22F0">
        <w:rPr>
          <w:rFonts w:ascii="Arial" w:hAnsi="Arial" w:cs="Arial"/>
          <w:spacing w:val="43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podré</w:t>
      </w:r>
      <w:r w:rsidRPr="00EC22F0">
        <w:rPr>
          <w:rFonts w:ascii="Arial" w:hAnsi="Arial" w:cs="Arial"/>
          <w:spacing w:val="42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ejercer</w:t>
      </w:r>
      <w:r w:rsidRPr="00EC22F0">
        <w:rPr>
          <w:rFonts w:ascii="Arial" w:hAnsi="Arial" w:cs="Arial"/>
          <w:spacing w:val="42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mediante</w:t>
      </w:r>
      <w:r w:rsidRPr="00EC22F0">
        <w:rPr>
          <w:rFonts w:ascii="Arial" w:hAnsi="Arial" w:cs="Arial"/>
          <w:spacing w:val="42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los</w:t>
      </w:r>
      <w:r w:rsidRPr="00EC22F0">
        <w:rPr>
          <w:rFonts w:ascii="Arial" w:hAnsi="Arial" w:cs="Arial"/>
          <w:spacing w:val="43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canales</w:t>
      </w:r>
      <w:r w:rsidRPr="00EC22F0">
        <w:rPr>
          <w:rFonts w:ascii="Arial" w:hAnsi="Arial" w:cs="Arial"/>
          <w:spacing w:val="42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o</w:t>
      </w:r>
      <w:r w:rsidRPr="00EC22F0">
        <w:rPr>
          <w:rFonts w:ascii="Arial" w:hAnsi="Arial" w:cs="Arial"/>
          <w:spacing w:val="45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medios</w:t>
      </w:r>
      <w:r w:rsidRPr="00EC22F0">
        <w:rPr>
          <w:rFonts w:ascii="Arial" w:hAnsi="Arial" w:cs="Arial"/>
          <w:spacing w:val="42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dispuestos</w:t>
      </w:r>
      <w:r w:rsidRPr="00EC22F0">
        <w:rPr>
          <w:rFonts w:ascii="Arial" w:hAnsi="Arial" w:cs="Arial"/>
          <w:spacing w:val="43"/>
          <w:sz w:val="20"/>
          <w:szCs w:val="20"/>
        </w:rPr>
        <w:t xml:space="preserve"> </w:t>
      </w:r>
      <w:r w:rsidRPr="00EC22F0">
        <w:rPr>
          <w:rFonts w:ascii="Arial" w:hAnsi="Arial" w:cs="Arial"/>
          <w:sz w:val="20"/>
          <w:szCs w:val="20"/>
        </w:rPr>
        <w:t>por (</w:t>
      </w:r>
      <w:r w:rsidRPr="00EC22F0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EL NOMBRE DE LA DELEGATARIA)</w:t>
      </w:r>
      <w:r w:rsidRPr="00EC22F0">
        <w:rPr>
          <w:rFonts w:ascii="Arial" w:hAnsi="Arial" w:cs="Arial"/>
          <w:sz w:val="20"/>
          <w:szCs w:val="20"/>
        </w:rPr>
        <w:t xml:space="preserve"> al público, la línea de atención nacional (</w:t>
      </w:r>
      <w:r w:rsidRPr="00EC22F0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número de atención de la Entidad)</w:t>
      </w:r>
      <w:r w:rsidRPr="00EC22F0">
        <w:rPr>
          <w:rFonts w:ascii="Arial" w:hAnsi="Arial" w:cs="Arial"/>
          <w:sz w:val="20"/>
          <w:szCs w:val="20"/>
        </w:rPr>
        <w:t>, el correo electrónico (</w:t>
      </w:r>
      <w:r w:rsidRPr="00EC22F0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el correo electrónico</w:t>
      </w:r>
      <w:r w:rsidRPr="00EC22F0">
        <w:rPr>
          <w:rFonts w:ascii="Arial" w:hAnsi="Arial" w:cs="Arial"/>
          <w:sz w:val="20"/>
          <w:szCs w:val="20"/>
        </w:rPr>
        <w:t>) y las oficinas de atención al cliente a nivel nacional, cuya información puedo consultar en (</w:t>
      </w:r>
      <w:r w:rsidRPr="00EC22F0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página web de la Entidad</w:t>
      </w:r>
      <w:r w:rsidRPr="00EC22F0">
        <w:rPr>
          <w:rFonts w:ascii="Arial" w:hAnsi="Arial" w:cs="Arial"/>
          <w:sz w:val="20"/>
          <w:szCs w:val="20"/>
        </w:rPr>
        <w:t>), disponibles de (</w:t>
      </w:r>
      <w:r w:rsidRPr="00EC22F0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lunes a viernes de 8:00 am a 5:00 p.m).</w:t>
      </w:r>
    </w:p>
    <w:p w:rsidR="00EC22F0" w:rsidRPr="00EC22F0" w:rsidRDefault="00EC22F0" w:rsidP="00EC22F0">
      <w:pPr>
        <w:ind w:right="-19"/>
        <w:jc w:val="both"/>
        <w:rPr>
          <w:rFonts w:ascii="Arial" w:hAnsi="Arial" w:cs="Arial"/>
          <w:sz w:val="20"/>
          <w:szCs w:val="20"/>
        </w:rPr>
      </w:pPr>
    </w:p>
    <w:p w:rsidR="00EC22F0" w:rsidRPr="00EC22F0" w:rsidRDefault="00EC22F0" w:rsidP="00EC22F0">
      <w:pPr>
        <w:ind w:right="-19"/>
        <w:jc w:val="both"/>
        <w:rPr>
          <w:rFonts w:ascii="Arial" w:hAnsi="Arial" w:cs="Arial"/>
          <w:sz w:val="20"/>
          <w:szCs w:val="20"/>
        </w:rPr>
      </w:pPr>
      <w:r w:rsidRPr="00EC22F0">
        <w:rPr>
          <w:rFonts w:ascii="Arial" w:hAnsi="Arial" w:cs="Arial"/>
          <w:sz w:val="20"/>
          <w:szCs w:val="20"/>
        </w:rPr>
        <w:t>Por todo lo anterior, he otorgado mi consentimiento a (</w:t>
      </w:r>
      <w:r w:rsidRPr="00EC22F0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nombre de la Entidad</w:t>
      </w:r>
      <w:r w:rsidRPr="00EC22F0">
        <w:rPr>
          <w:rFonts w:ascii="Arial" w:hAnsi="Arial" w:cs="Arial"/>
          <w:sz w:val="20"/>
          <w:szCs w:val="20"/>
        </w:rPr>
        <w:t>) para que trate mi información personal de acuerdo con la Política de Tratamiento de Datos Personales dispuesta en (</w:t>
      </w:r>
      <w:r w:rsidRPr="00EC22F0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el link en donde se encuentra la Política de Tratamiento de Datos Personales</w:t>
      </w:r>
      <w:r w:rsidRPr="00EC22F0">
        <w:rPr>
          <w:rFonts w:ascii="Arial" w:hAnsi="Arial" w:cs="Arial"/>
          <w:sz w:val="20"/>
          <w:szCs w:val="20"/>
        </w:rPr>
        <w:t>) y que me dio a conocer antes de recolectar mis datos personales.</w:t>
      </w:r>
    </w:p>
    <w:p w:rsidR="00EC22F0" w:rsidRPr="00EC22F0" w:rsidRDefault="00EC22F0" w:rsidP="00EC22F0">
      <w:pPr>
        <w:ind w:right="-19"/>
        <w:jc w:val="both"/>
        <w:rPr>
          <w:rFonts w:ascii="Arial" w:hAnsi="Arial" w:cs="Arial"/>
          <w:sz w:val="20"/>
          <w:szCs w:val="20"/>
        </w:rPr>
      </w:pPr>
    </w:p>
    <w:p w:rsidR="00EC22F0" w:rsidRPr="00EC22F0" w:rsidRDefault="00EC22F0" w:rsidP="00EC22F0">
      <w:pPr>
        <w:ind w:right="-19"/>
        <w:jc w:val="both"/>
        <w:rPr>
          <w:rFonts w:ascii="Arial" w:hAnsi="Arial" w:cs="Arial"/>
          <w:sz w:val="20"/>
          <w:szCs w:val="20"/>
        </w:rPr>
      </w:pPr>
      <w:r w:rsidRPr="00EC22F0">
        <w:rPr>
          <w:rFonts w:ascii="Arial" w:hAnsi="Arial" w:cs="Arial"/>
          <w:sz w:val="20"/>
          <w:szCs w:val="20"/>
        </w:rPr>
        <w:t>Manifiesto que la presente autorización me fue solicitada y puesta de presente antes de entregar mis datos y que la suscribo de forma libre y voluntaria una vez leída en su totalidad.</w:t>
      </w:r>
    </w:p>
    <w:p w:rsidR="00EC22F0" w:rsidRPr="00EC22F0" w:rsidRDefault="00EC22F0" w:rsidP="00EC22F0">
      <w:pPr>
        <w:ind w:right="-19"/>
        <w:jc w:val="both"/>
        <w:rPr>
          <w:rFonts w:ascii="Arial" w:hAnsi="Arial" w:cs="Arial"/>
          <w:sz w:val="20"/>
          <w:szCs w:val="20"/>
        </w:rPr>
      </w:pPr>
    </w:p>
    <w:p w:rsidR="00EC22F0" w:rsidRPr="00EC22F0" w:rsidRDefault="00EC22F0" w:rsidP="00EC22F0">
      <w:pPr>
        <w:ind w:right="-19"/>
        <w:jc w:val="both"/>
        <w:rPr>
          <w:rFonts w:ascii="Arial" w:hAnsi="Arial" w:cs="Arial"/>
          <w:sz w:val="20"/>
          <w:szCs w:val="20"/>
        </w:rPr>
      </w:pPr>
    </w:p>
    <w:p w:rsidR="00EC22F0" w:rsidRPr="00EC22F0" w:rsidRDefault="00EC22F0" w:rsidP="00EC22F0">
      <w:pPr>
        <w:ind w:right="-19"/>
        <w:jc w:val="both"/>
        <w:rPr>
          <w:rFonts w:ascii="Arial" w:hAnsi="Arial" w:cs="Arial"/>
          <w:sz w:val="20"/>
          <w:szCs w:val="20"/>
        </w:rPr>
      </w:pPr>
      <w:r w:rsidRPr="00EC22F0">
        <w:rPr>
          <w:rFonts w:ascii="Arial" w:hAnsi="Arial" w:cs="Arial"/>
          <w:sz w:val="20"/>
          <w:szCs w:val="20"/>
        </w:rPr>
        <w:t>(</w:t>
      </w:r>
      <w:r w:rsidRPr="00EC22F0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firma</w:t>
      </w:r>
      <w:r w:rsidRPr="00EC22F0">
        <w:rPr>
          <w:rFonts w:ascii="Arial" w:hAnsi="Arial" w:cs="Arial"/>
          <w:sz w:val="20"/>
          <w:szCs w:val="20"/>
        </w:rPr>
        <w:t>)</w:t>
      </w:r>
    </w:p>
    <w:p w:rsidR="00EC22F0" w:rsidRPr="00EC22F0" w:rsidRDefault="00EC22F0" w:rsidP="00EC22F0">
      <w:pPr>
        <w:ind w:right="-19"/>
        <w:jc w:val="both"/>
        <w:rPr>
          <w:rFonts w:ascii="Arial" w:hAnsi="Arial" w:cs="Arial"/>
          <w:sz w:val="20"/>
          <w:szCs w:val="20"/>
        </w:rPr>
      </w:pPr>
      <w:r w:rsidRPr="00EC22F0">
        <w:rPr>
          <w:rFonts w:ascii="Arial" w:hAnsi="Arial" w:cs="Arial"/>
          <w:sz w:val="20"/>
          <w:szCs w:val="20"/>
        </w:rPr>
        <w:t>_______________________________</w:t>
      </w:r>
    </w:p>
    <w:p w:rsidR="00EC22F0" w:rsidRPr="00EC22F0" w:rsidRDefault="00EC22F0" w:rsidP="00EC22F0">
      <w:pPr>
        <w:ind w:right="-19"/>
        <w:jc w:val="both"/>
        <w:rPr>
          <w:rFonts w:ascii="Arial" w:hAnsi="Arial" w:cs="Arial"/>
          <w:sz w:val="20"/>
          <w:szCs w:val="20"/>
        </w:rPr>
      </w:pPr>
      <w:r w:rsidRPr="00EC22F0">
        <w:rPr>
          <w:rFonts w:ascii="Arial" w:hAnsi="Arial" w:cs="Arial"/>
          <w:sz w:val="20"/>
          <w:szCs w:val="20"/>
        </w:rPr>
        <w:t>Nombre: (</w:t>
      </w:r>
      <w:r w:rsidRPr="00EC22F0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nombre del titular de la autorización datos sensibles para la autorización de datos</w:t>
      </w:r>
      <w:r w:rsidRPr="00EC22F0">
        <w:rPr>
          <w:rFonts w:ascii="Arial" w:hAnsi="Arial" w:cs="Arial"/>
          <w:sz w:val="20"/>
          <w:szCs w:val="20"/>
        </w:rPr>
        <w:t>)</w:t>
      </w:r>
    </w:p>
    <w:p w:rsidR="00EC22F0" w:rsidRPr="00EC22F0" w:rsidRDefault="00EC22F0" w:rsidP="00EC22F0">
      <w:pPr>
        <w:ind w:right="-19"/>
        <w:jc w:val="both"/>
        <w:rPr>
          <w:rFonts w:ascii="Arial" w:hAnsi="Arial" w:cs="Arial"/>
          <w:sz w:val="20"/>
          <w:szCs w:val="20"/>
        </w:rPr>
      </w:pPr>
      <w:r w:rsidRPr="00EC22F0">
        <w:rPr>
          <w:rFonts w:ascii="Arial" w:hAnsi="Arial" w:cs="Arial"/>
          <w:sz w:val="20"/>
          <w:szCs w:val="20"/>
        </w:rPr>
        <w:t>Firma: (</w:t>
      </w:r>
      <w:r w:rsidRPr="00EC22F0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firma del titular</w:t>
      </w:r>
      <w:r w:rsidRPr="00EC22F0">
        <w:rPr>
          <w:rFonts w:ascii="Arial" w:hAnsi="Arial" w:cs="Arial"/>
          <w:sz w:val="20"/>
          <w:szCs w:val="20"/>
        </w:rPr>
        <w:t>)</w:t>
      </w:r>
    </w:p>
    <w:p w:rsidR="00EC22F0" w:rsidRPr="00EC22F0" w:rsidRDefault="00EC22F0" w:rsidP="00EC22F0">
      <w:pPr>
        <w:ind w:right="-19"/>
        <w:jc w:val="both"/>
        <w:rPr>
          <w:rFonts w:ascii="Arial" w:hAnsi="Arial" w:cs="Arial"/>
          <w:sz w:val="20"/>
          <w:szCs w:val="20"/>
        </w:rPr>
      </w:pPr>
      <w:r w:rsidRPr="00EC22F0">
        <w:rPr>
          <w:rFonts w:ascii="Arial" w:hAnsi="Arial" w:cs="Arial"/>
          <w:sz w:val="20"/>
          <w:szCs w:val="20"/>
        </w:rPr>
        <w:t>Identificación: (</w:t>
      </w:r>
      <w:r w:rsidRPr="00EC22F0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número de identificación del titular de datos sensibles</w:t>
      </w:r>
      <w:r w:rsidRPr="00EC22F0">
        <w:rPr>
          <w:rFonts w:ascii="Arial" w:hAnsi="Arial" w:cs="Arial"/>
          <w:sz w:val="20"/>
          <w:szCs w:val="20"/>
        </w:rPr>
        <w:t>)</w:t>
      </w:r>
    </w:p>
    <w:p w:rsidR="00EC22F0" w:rsidRPr="00EC22F0" w:rsidRDefault="00EC22F0" w:rsidP="00EC22F0">
      <w:pPr>
        <w:ind w:right="-19"/>
        <w:jc w:val="both"/>
        <w:rPr>
          <w:rFonts w:ascii="Arial" w:hAnsi="Arial" w:cs="Arial"/>
          <w:sz w:val="20"/>
          <w:szCs w:val="20"/>
        </w:rPr>
      </w:pPr>
      <w:r w:rsidRPr="00EC22F0">
        <w:rPr>
          <w:rFonts w:ascii="Arial" w:hAnsi="Arial" w:cs="Arial"/>
          <w:sz w:val="20"/>
          <w:szCs w:val="20"/>
        </w:rPr>
        <w:t>Fecha: (</w:t>
      </w:r>
      <w:r w:rsidRPr="00EC22F0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fecha en que se puso de presente la autorización</w:t>
      </w:r>
      <w:r w:rsidRPr="00EC22F0">
        <w:rPr>
          <w:rFonts w:ascii="Arial" w:hAnsi="Arial" w:cs="Arial"/>
          <w:sz w:val="20"/>
          <w:szCs w:val="20"/>
        </w:rPr>
        <w:t>)</w:t>
      </w:r>
    </w:p>
    <w:p w:rsidR="00EC22F0" w:rsidRPr="00EC22F0" w:rsidRDefault="00EC22F0" w:rsidP="00EC22F0">
      <w:pPr>
        <w:ind w:right="-445"/>
        <w:jc w:val="center"/>
        <w:rPr>
          <w:rFonts w:ascii="Arial" w:hAnsi="Arial" w:cs="Arial"/>
          <w:shd w:val="clear" w:color="auto" w:fill="D2D2D2"/>
        </w:rPr>
      </w:pPr>
    </w:p>
    <w:p w:rsidR="00EC22F0" w:rsidRPr="00EC22F0" w:rsidRDefault="00EC22F0" w:rsidP="00EC22F0">
      <w:pPr>
        <w:jc w:val="center"/>
        <w:rPr>
          <w:rFonts w:ascii="Arial" w:hAnsi="Arial" w:cs="Arial"/>
          <w:shd w:val="clear" w:color="auto" w:fill="D2D2D2"/>
        </w:rPr>
      </w:pPr>
    </w:p>
    <w:p w:rsidR="00EC22F0" w:rsidRPr="00EC22F0" w:rsidRDefault="00EC22F0" w:rsidP="00EC22F0">
      <w:pPr>
        <w:jc w:val="center"/>
        <w:rPr>
          <w:rFonts w:ascii="Arial" w:hAnsi="Arial" w:cs="Arial"/>
          <w:shd w:val="clear" w:color="auto" w:fill="D2D2D2"/>
        </w:rPr>
      </w:pPr>
    </w:p>
    <w:p w:rsidR="00EC22F0" w:rsidRPr="00EC22F0" w:rsidRDefault="00EC22F0" w:rsidP="00EC22F0">
      <w:pPr>
        <w:jc w:val="center"/>
        <w:rPr>
          <w:rFonts w:ascii="Arial" w:hAnsi="Arial" w:cs="Arial"/>
          <w:shd w:val="clear" w:color="auto" w:fill="D2D2D2"/>
        </w:rPr>
      </w:pPr>
    </w:p>
    <w:p w:rsidR="00DE2163" w:rsidRPr="009F23CB" w:rsidRDefault="00DE2163" w:rsidP="009F23CB"/>
    <w:sectPr w:rsidR="00DE2163" w:rsidRPr="009F23CB" w:rsidSect="003802B8">
      <w:pgSz w:w="12240" w:h="15840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E2469E"/>
    <w:multiLevelType w:val="hybridMultilevel"/>
    <w:tmpl w:val="5FE4133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ACF234CE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  <w:color w:val="auto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3C2ADB"/>
    <w:multiLevelType w:val="multilevel"/>
    <w:tmpl w:val="2AC423DE"/>
    <w:lvl w:ilvl="0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6A2165"/>
    <w:multiLevelType w:val="hybridMultilevel"/>
    <w:tmpl w:val="1598C454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03B4836"/>
    <w:multiLevelType w:val="hybridMultilevel"/>
    <w:tmpl w:val="F3DCC518"/>
    <w:lvl w:ilvl="0" w:tplc="E0025FC6">
      <w:start w:val="1"/>
      <w:numFmt w:val="decimal"/>
      <w:lvlText w:val="%1)"/>
      <w:lvlJc w:val="left"/>
      <w:pPr>
        <w:ind w:left="1564" w:hanging="360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1" w:tplc="BEDC771E">
      <w:start w:val="1"/>
      <w:numFmt w:val="lowerLetter"/>
      <w:lvlText w:val="%2)"/>
      <w:lvlJc w:val="left"/>
      <w:pPr>
        <w:ind w:left="1564" w:hanging="363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1EC0FBCE">
      <w:numFmt w:val="bullet"/>
      <w:lvlText w:val="•"/>
      <w:lvlJc w:val="left"/>
      <w:pPr>
        <w:ind w:left="3469" w:hanging="363"/>
      </w:pPr>
      <w:rPr>
        <w:rFonts w:hint="default"/>
        <w:lang w:val="es-ES" w:eastAsia="en-US" w:bidi="ar-SA"/>
      </w:rPr>
    </w:lvl>
    <w:lvl w:ilvl="3" w:tplc="B11AA40C">
      <w:numFmt w:val="bullet"/>
      <w:lvlText w:val="•"/>
      <w:lvlJc w:val="left"/>
      <w:pPr>
        <w:ind w:left="4424" w:hanging="363"/>
      </w:pPr>
      <w:rPr>
        <w:rFonts w:hint="default"/>
        <w:lang w:val="es-ES" w:eastAsia="en-US" w:bidi="ar-SA"/>
      </w:rPr>
    </w:lvl>
    <w:lvl w:ilvl="4" w:tplc="05169B80">
      <w:numFmt w:val="bullet"/>
      <w:lvlText w:val="•"/>
      <w:lvlJc w:val="left"/>
      <w:pPr>
        <w:ind w:left="5379" w:hanging="363"/>
      </w:pPr>
      <w:rPr>
        <w:rFonts w:hint="default"/>
        <w:lang w:val="es-ES" w:eastAsia="en-US" w:bidi="ar-SA"/>
      </w:rPr>
    </w:lvl>
    <w:lvl w:ilvl="5" w:tplc="27DA1D6A">
      <w:numFmt w:val="bullet"/>
      <w:lvlText w:val="•"/>
      <w:lvlJc w:val="left"/>
      <w:pPr>
        <w:ind w:left="6334" w:hanging="363"/>
      </w:pPr>
      <w:rPr>
        <w:rFonts w:hint="default"/>
        <w:lang w:val="es-ES" w:eastAsia="en-US" w:bidi="ar-SA"/>
      </w:rPr>
    </w:lvl>
    <w:lvl w:ilvl="6" w:tplc="E54AF59E">
      <w:numFmt w:val="bullet"/>
      <w:lvlText w:val="•"/>
      <w:lvlJc w:val="left"/>
      <w:pPr>
        <w:ind w:left="7289" w:hanging="363"/>
      </w:pPr>
      <w:rPr>
        <w:rFonts w:hint="default"/>
        <w:lang w:val="es-ES" w:eastAsia="en-US" w:bidi="ar-SA"/>
      </w:rPr>
    </w:lvl>
    <w:lvl w:ilvl="7" w:tplc="74462AF2">
      <w:numFmt w:val="bullet"/>
      <w:lvlText w:val="•"/>
      <w:lvlJc w:val="left"/>
      <w:pPr>
        <w:ind w:left="8244" w:hanging="363"/>
      </w:pPr>
      <w:rPr>
        <w:rFonts w:hint="default"/>
        <w:lang w:val="es-ES" w:eastAsia="en-US" w:bidi="ar-SA"/>
      </w:rPr>
    </w:lvl>
    <w:lvl w:ilvl="8" w:tplc="CECCFD34">
      <w:numFmt w:val="bullet"/>
      <w:lvlText w:val="•"/>
      <w:lvlJc w:val="left"/>
      <w:pPr>
        <w:ind w:left="9199" w:hanging="363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487"/>
    <w:rsid w:val="003802B8"/>
    <w:rsid w:val="00504B58"/>
    <w:rsid w:val="00575791"/>
    <w:rsid w:val="006D373B"/>
    <w:rsid w:val="00813475"/>
    <w:rsid w:val="009A459F"/>
    <w:rsid w:val="009F23CB"/>
    <w:rsid w:val="00AD4FA7"/>
    <w:rsid w:val="00AE6487"/>
    <w:rsid w:val="00C7263D"/>
    <w:rsid w:val="00D31BE6"/>
    <w:rsid w:val="00D71FEB"/>
    <w:rsid w:val="00D93DFD"/>
    <w:rsid w:val="00DE2163"/>
    <w:rsid w:val="00EB57A4"/>
    <w:rsid w:val="00EC22F0"/>
    <w:rsid w:val="00F53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488DC"/>
  <w15:chartTrackingRefBased/>
  <w15:docId w15:val="{465FDE2E-72A4-4E18-8498-C3FC01DB5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64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COLEGIO,NORMAL,Bullet List,FooterText,numbered,List Paragraph1,Paragraphe de liste1,lp1,Bolita,Guión,Viñeta 2,Párrafo de lista3,BOLA,Párrafo de lista21,Titulo 8,List Paragraph,Bulletr List Paragraph,Foot,列出段落,列出段落1,List Paragraph2,HOJA"/>
    <w:basedOn w:val="Normal"/>
    <w:link w:val="PrrafodelistaCar"/>
    <w:uiPriority w:val="1"/>
    <w:qFormat/>
    <w:rsid w:val="00AE6487"/>
    <w:pPr>
      <w:ind w:left="720"/>
      <w:contextualSpacing/>
    </w:pPr>
  </w:style>
  <w:style w:type="character" w:customStyle="1" w:styleId="PrrafodelistaCar">
    <w:name w:val="Párrafo de lista Car"/>
    <w:aliases w:val="COLEGIO Car,NORMAL Car,Bullet List Car,FooterText Car,numbered Car,List Paragraph1 Car,Paragraphe de liste1 Car,lp1 Car,Bolita Car,Guión Car,Viñeta 2 Car,Párrafo de lista3 Car,BOLA Car,Párrafo de lista21 Car,Titulo 8 Car,Foot Car"/>
    <w:link w:val="Prrafodelista"/>
    <w:uiPriority w:val="1"/>
    <w:qFormat/>
    <w:locked/>
    <w:rsid w:val="00AE648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10">
    <w:name w:val="10"/>
    <w:basedOn w:val="Tablanormal"/>
    <w:rsid w:val="006D37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801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Gomez Santana</dc:creator>
  <cp:keywords/>
  <dc:description/>
  <cp:lastModifiedBy>Nathalia Gomez Santana</cp:lastModifiedBy>
  <cp:revision>2</cp:revision>
  <dcterms:created xsi:type="dcterms:W3CDTF">2026-03-31T16:05:00Z</dcterms:created>
  <dcterms:modified xsi:type="dcterms:W3CDTF">2026-03-31T16:05:00Z</dcterms:modified>
</cp:coreProperties>
</file>