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59F" w:rsidRPr="0060244F" w:rsidRDefault="009A459F" w:rsidP="009A459F">
      <w:pPr>
        <w:tabs>
          <w:tab w:val="left" w:pos="426"/>
        </w:tabs>
        <w:ind w:left="142" w:right="190"/>
        <w:jc w:val="center"/>
        <w:rPr>
          <w:rFonts w:ascii="Arial" w:hAnsi="Arial" w:cs="Arial"/>
          <w:b/>
          <w:sz w:val="20"/>
          <w:lang w:val="es-CO"/>
        </w:rPr>
      </w:pPr>
      <w:r w:rsidRPr="0060244F">
        <w:rPr>
          <w:rFonts w:ascii="Arial" w:hAnsi="Arial" w:cs="Arial"/>
          <w:b/>
          <w:sz w:val="20"/>
          <w:lang w:val="es-CO"/>
        </w:rPr>
        <w:t>ANEXO “F”</w:t>
      </w:r>
    </w:p>
    <w:p w:rsidR="009A459F" w:rsidRPr="0060244F" w:rsidRDefault="009A459F" w:rsidP="009A459F">
      <w:pPr>
        <w:tabs>
          <w:tab w:val="left" w:pos="426"/>
        </w:tabs>
        <w:ind w:left="142" w:right="190"/>
        <w:jc w:val="center"/>
        <w:rPr>
          <w:rFonts w:ascii="Arial" w:hAnsi="Arial" w:cs="Arial"/>
          <w:b/>
          <w:sz w:val="20"/>
          <w:lang w:val="es-CO"/>
        </w:rPr>
      </w:pPr>
      <w:bookmarkStart w:id="0" w:name="_GoBack"/>
      <w:r w:rsidRPr="0060244F">
        <w:rPr>
          <w:rFonts w:ascii="Arial" w:hAnsi="Arial" w:cs="Arial"/>
          <w:b/>
          <w:sz w:val="20"/>
        </w:rPr>
        <w:t>SISTEMA DE INFORMACIÓN INTEGRAL FINANCIERA “SIIF II”</w:t>
      </w:r>
    </w:p>
    <w:bookmarkEnd w:id="0"/>
    <w:p w:rsidR="009A459F" w:rsidRPr="0060244F" w:rsidRDefault="009A459F" w:rsidP="009A459F">
      <w:pPr>
        <w:tabs>
          <w:tab w:val="left" w:pos="426"/>
        </w:tabs>
        <w:ind w:left="142" w:right="190"/>
        <w:jc w:val="center"/>
        <w:rPr>
          <w:rFonts w:ascii="Arial" w:hAnsi="Arial" w:cs="Arial"/>
          <w:b/>
          <w:sz w:val="20"/>
          <w:lang w:val="es-CO"/>
        </w:rPr>
      </w:pPr>
      <w:r w:rsidRPr="0060244F">
        <w:rPr>
          <w:rFonts w:ascii="Arial" w:hAnsi="Arial" w:cs="Arial"/>
          <w:b/>
          <w:sz w:val="20"/>
          <w:lang w:val="es-CO"/>
        </w:rPr>
        <w:t>FORMATO DATOS BÁSICOS BENEFICIARIO DE CUENTA E INFORMACIÓN TRIBUTARIA</w:t>
      </w:r>
    </w:p>
    <w:p w:rsidR="009A459F" w:rsidRPr="006E69B7" w:rsidRDefault="009A459F" w:rsidP="009A459F">
      <w:pPr>
        <w:tabs>
          <w:tab w:val="left" w:pos="426"/>
        </w:tabs>
        <w:jc w:val="both"/>
        <w:rPr>
          <w:rFonts w:ascii="Arial" w:hAnsi="Arial" w:cs="Arial"/>
          <w:lang w:val="es-CO"/>
        </w:rPr>
      </w:pPr>
    </w:p>
    <w:tbl>
      <w:tblPr>
        <w:tblW w:w="9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873"/>
        <w:gridCol w:w="2046"/>
        <w:gridCol w:w="2411"/>
        <w:gridCol w:w="161"/>
        <w:gridCol w:w="207"/>
      </w:tblGrid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I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INFORMACIÓN BÁSICA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PERSONA JURÍDICA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7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Nombre Proveedor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NIT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CLASE DE SOCIEDAD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CLASE DE CAPITAL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NUMERO DE MATRICULA MERCANTIL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PERSONA NATURAL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 xml:space="preserve">No. cédula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Nombres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Apellidos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Fecha de Expedición del documento de identificación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 xml:space="preserve">Profesión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No. Matricula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PARA UNIÓN TEMPORAL  O CONSORCIO DILIGENCIAR ESTA INFORMACIÓN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OBJETO DE LA UNIÓN DE LOS TERCEROS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TIPO DE DOCUMENTO DE IDENTIDAD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NUMERO DE DOCUMENTO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NOMBRE O RAZÓN SOCIAL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PORCENTAJE DE PARTICIPACIÓN DE CADA UNO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 xml:space="preserve">DE LOS SOCIOS </w:t>
            </w:r>
            <w:proofErr w:type="spellStart"/>
            <w:r w:rsidRPr="006E69B7">
              <w:rPr>
                <w:rFonts w:ascii="Arial" w:hAnsi="Arial" w:cs="Arial"/>
                <w:sz w:val="18"/>
                <w:lang w:val="es-CO" w:eastAsia="es-CO"/>
              </w:rPr>
              <w:t>Ó</w:t>
            </w:r>
            <w:proofErr w:type="spellEnd"/>
            <w:r w:rsidRPr="006E69B7">
              <w:rPr>
                <w:rFonts w:ascii="Arial" w:hAnsi="Arial" w:cs="Arial"/>
                <w:sz w:val="18"/>
                <w:lang w:val="es-CO" w:eastAsia="es-CO"/>
              </w:rPr>
              <w:t xml:space="preserve"> MAS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1)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2)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 xml:space="preserve">RÉGIMEN TRIBUTARIO 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III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UBICACIÓN ( Para Persona Jurídica, Nacional, Unión Temporal o Consorcio)</w:t>
            </w:r>
          </w:p>
        </w:tc>
      </w:tr>
      <w:tr w:rsidR="009A459F" w:rsidRPr="006E69B7" w:rsidTr="001736D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PAÍS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REGIÓN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CIUDAD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DIRECCIÓN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FAX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 xml:space="preserve">E-MAIL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color w:val="0000FF"/>
                <w:sz w:val="18"/>
                <w:u w:val="single"/>
                <w:lang w:val="es-CO" w:eastAsia="es-CO"/>
              </w:rPr>
            </w:pPr>
            <w:r w:rsidRPr="006E69B7">
              <w:rPr>
                <w:rFonts w:ascii="Arial" w:hAnsi="Arial" w:cs="Arial"/>
                <w:color w:val="0000FF"/>
                <w:sz w:val="18"/>
                <w:u w:val="single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PAGINA WEB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IV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INFORMACIÓN TRIBUTARIA ( Para Persona Jurídica, Nacional, Unión Temporal o Consorcio)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REPRESENTANTE LEGAL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Cédula No.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Nombre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TIPO DE RESPONSABILIDAD TRIBUTARIA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ICA-BOGOTA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IVA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RENTA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RÉGIMEN TRIBUTARIO</w:t>
            </w: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GRAN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NO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RÉGIMEN COMÚN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RÉGIMEN ORDINARIO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RÉGIMEN SIMPLIFICADO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RÉGIMEN TRIBUTARIO ESPECIAL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lastRenderedPageBreak/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9A459F" w:rsidRPr="006E69B7" w:rsidTr="001736D6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A459F" w:rsidRPr="006E69B7" w:rsidRDefault="009A459F" w:rsidP="001736D6">
                  <w:pPr>
                    <w:rPr>
                      <w:rFonts w:ascii="Arial" w:hAnsi="Arial" w:cs="Arial"/>
                      <w:sz w:val="18"/>
                      <w:lang w:val="es-CO" w:eastAsia="es-CO"/>
                    </w:rPr>
                  </w:pPr>
                  <w:r w:rsidRPr="006E69B7">
                    <w:rPr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D630D17" wp14:editId="5BFA2018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147320" cy="89535"/>
                            <wp:effectExtent l="0" t="0" r="6985" b="0"/>
                            <wp:wrapNone/>
                            <wp:docPr id="5" name="Rectángulo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7320" cy="8953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28EE70F" id="Rectángulo 5" o:spid="_x0000_s1026" style="position:absolute;margin-left:24.6pt;margin-top:7.45pt;width:11.6pt;height: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">
                            <o:lock v:ext="edit" aspectratio="t"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9A459F" w:rsidRPr="006E69B7" w:rsidTr="001736D6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A459F" w:rsidRPr="006E69B7" w:rsidRDefault="009A459F" w:rsidP="001736D6">
                  <w:pPr>
                    <w:rPr>
                      <w:rFonts w:ascii="Arial" w:hAnsi="Arial" w:cs="Arial"/>
                      <w:sz w:val="18"/>
                      <w:lang w:val="es-CO" w:eastAsia="es-CO"/>
                    </w:rPr>
                  </w:pPr>
                  <w:r w:rsidRPr="006E69B7">
                    <w:rPr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25AE128F" wp14:editId="220AC9A0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147320" cy="84455"/>
                            <wp:effectExtent l="0" t="0" r="6985" b="0"/>
                            <wp:wrapNone/>
                            <wp:docPr id="4" name="Rectángulo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7320" cy="844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D8F720B" id="Rectángulo 4" o:spid="_x0000_s1026" style="position:absolute;margin-left:50.75pt;margin-top:7.85pt;width:11.6pt;height: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">
                            <o:lock v:ext="edit" aspectratio="t"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AUTORRETENEDOR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SI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NO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  <w:p w:rsidR="009A459F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  <w:p w:rsidR="009A459F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V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DATOS BANCARIOS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Denominación de la cuenta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corriente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de ahorros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Entidad Financiera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Sucursal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jc w:val="right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jc w:val="right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 xml:space="preserve">Ciudad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jc w:val="right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 xml:space="preserve">Dirección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jc w:val="right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Número de la cuenta</w:t>
            </w:r>
          </w:p>
        </w:tc>
        <w:tc>
          <w:tcPr>
            <w:tcW w:w="4457" w:type="dxa"/>
            <w:gridSpan w:val="2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left w:val="nil"/>
            </w:tcBorders>
            <w:shd w:val="clear" w:color="000000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Cs/>
                <w:sz w:val="18"/>
                <w:lang w:val="es-CO" w:eastAsia="es-CO"/>
              </w:rPr>
              <w:t>(adjuntar original de certificación bancaria con fecha de expedición no superior a 30 días calendario)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6E69B7">
              <w:rPr>
                <w:rFonts w:ascii="Arial" w:hAnsi="Arial" w:cs="Arial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lang w:val="es-CO"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lang w:val="es-CO"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6E69B7">
              <w:rPr>
                <w:rFonts w:ascii="Arial" w:hAnsi="Arial" w:cs="Arial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lang w:val="es-CO"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lang w:val="es-CO"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rPr>
                <w:rFonts w:ascii="Arial" w:hAnsi="Arial" w:cs="Arial"/>
                <w:lang w:val="es-CO" w:eastAsia="es-CO"/>
              </w:rPr>
            </w:pPr>
            <w:r w:rsidRPr="006E69B7">
              <w:rPr>
                <w:rFonts w:ascii="Arial" w:hAnsi="Arial" w:cs="Arial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</w:tr>
      <w:tr w:rsidR="009A459F" w:rsidRPr="006E69B7" w:rsidTr="001736D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sz w:val="18"/>
                <w:lang w:val="es-CO"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9A459F" w:rsidRPr="006E69B7" w:rsidRDefault="009A459F" w:rsidP="001736D6">
            <w:pPr>
              <w:jc w:val="center"/>
              <w:rPr>
                <w:rFonts w:ascii="Arial" w:hAnsi="Arial" w:cs="Arial"/>
                <w:b/>
                <w:bCs/>
                <w:sz w:val="18"/>
                <w:lang w:val="es-CO" w:eastAsia="es-CO"/>
              </w:rPr>
            </w:pPr>
            <w:r w:rsidRPr="006E69B7">
              <w:rPr>
                <w:rFonts w:ascii="Arial" w:hAnsi="Arial" w:cs="Arial"/>
                <w:b/>
                <w:bCs/>
                <w:sz w:val="18"/>
                <w:lang w:val="es-CO" w:eastAsia="es-CO"/>
              </w:rPr>
              <w:t>NOMBRE Y FIRMA BENEFICIARIO</w:t>
            </w:r>
          </w:p>
        </w:tc>
      </w:tr>
    </w:tbl>
    <w:p w:rsidR="009A459F" w:rsidRPr="006E69B7" w:rsidRDefault="009A459F" w:rsidP="009A459F">
      <w:pPr>
        <w:tabs>
          <w:tab w:val="left" w:pos="426"/>
        </w:tabs>
        <w:jc w:val="both"/>
        <w:rPr>
          <w:rFonts w:ascii="Arial" w:hAnsi="Arial" w:cs="Arial"/>
          <w:sz w:val="18"/>
          <w:lang w:val="es-CO"/>
        </w:rPr>
      </w:pPr>
    </w:p>
    <w:p w:rsidR="009A459F" w:rsidRPr="006E69B7" w:rsidRDefault="009A459F" w:rsidP="009A459F">
      <w:pPr>
        <w:tabs>
          <w:tab w:val="left" w:pos="426"/>
        </w:tabs>
        <w:ind w:left="426"/>
        <w:rPr>
          <w:rFonts w:ascii="Arial" w:hAnsi="Arial" w:cs="Arial"/>
          <w:lang w:val="es-CO"/>
        </w:rPr>
      </w:pP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CÓDIGO      </w:t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NOMBRE    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CÓDIGO     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NOMBRE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0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 DE LA REPUBLICA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13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BANCO POPULAR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5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BANCAFE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6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BANCO SANTANDER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7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BANCOLOMBIA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9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CITIBANK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11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 AGRARIO DE COLOMBIA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12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BANCO SUDAMERIS COLOMBIA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13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 GANADERO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14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BANCO DE CREDITO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19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 COLPATRIA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20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BANESTADO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22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 UNION COLOMBIANO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23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BANCO DE OCCIDENTE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25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 CENTRAL HIPOTECARIO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28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BANCO MERCANTIL DE COLOMBIA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29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 TEQUENDAMA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30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BANCO CAJA SOCIAL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36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BANK BOSTON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37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MEGABANCO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39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BANCO DAVIVIENDA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52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C.</w:t>
      </w:r>
      <w:proofErr w:type="gramStart"/>
      <w:r w:rsidRPr="006E69B7">
        <w:rPr>
          <w:rFonts w:ascii="Arial" w:hAnsi="Arial" w:cs="Arial"/>
          <w:color w:val="000000"/>
          <w:sz w:val="14"/>
          <w:szCs w:val="14"/>
        </w:rPr>
        <w:t>A.V</w:t>
      </w:r>
      <w:proofErr w:type="gramEnd"/>
      <w:r w:rsidRPr="006E69B7">
        <w:rPr>
          <w:rFonts w:ascii="Arial" w:hAnsi="Arial" w:cs="Arial"/>
          <w:color w:val="000000"/>
          <w:sz w:val="14"/>
          <w:szCs w:val="14"/>
        </w:rPr>
        <w:t xml:space="preserve"> LAS VILLAS</w:t>
      </w:r>
    </w:p>
    <w:p w:rsidR="009A459F" w:rsidRPr="006E69B7" w:rsidRDefault="009A459F" w:rsidP="009A459F">
      <w:pPr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54 </w:t>
      </w:r>
      <w:proofErr w:type="gramStart"/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>C.A.V</w:t>
      </w:r>
      <w:proofErr w:type="gramEnd"/>
      <w:r w:rsidRPr="006E69B7">
        <w:rPr>
          <w:rFonts w:ascii="Arial" w:hAnsi="Arial" w:cs="Arial"/>
          <w:color w:val="000000"/>
          <w:sz w:val="14"/>
          <w:szCs w:val="14"/>
        </w:rPr>
        <w:t xml:space="preserve"> GRANAHORRAR </w:t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 xml:space="preserve">55 </w:t>
      </w:r>
      <w:r w:rsidRPr="006E69B7">
        <w:rPr>
          <w:rFonts w:ascii="Arial" w:hAnsi="Arial" w:cs="Arial"/>
          <w:color w:val="000000"/>
          <w:sz w:val="14"/>
          <w:szCs w:val="14"/>
        </w:rPr>
        <w:tab/>
        <w:t>C.A.V. CONAVI</w:t>
      </w:r>
    </w:p>
    <w:p w:rsidR="009A459F" w:rsidRPr="006E69B7" w:rsidRDefault="009A459F" w:rsidP="009A459F">
      <w:pPr>
        <w:tabs>
          <w:tab w:val="left" w:pos="1134"/>
        </w:tabs>
        <w:ind w:left="426"/>
        <w:rPr>
          <w:rFonts w:ascii="Arial" w:hAnsi="Arial" w:cs="Arial"/>
          <w:color w:val="000000"/>
          <w:sz w:val="14"/>
          <w:szCs w:val="14"/>
        </w:rPr>
      </w:pPr>
      <w:r w:rsidRPr="006E69B7">
        <w:rPr>
          <w:rFonts w:ascii="Arial" w:hAnsi="Arial" w:cs="Arial"/>
          <w:color w:val="000000"/>
          <w:sz w:val="14"/>
          <w:szCs w:val="14"/>
        </w:rPr>
        <w:t xml:space="preserve">57 </w:t>
      </w:r>
      <w:proofErr w:type="gramStart"/>
      <w:r w:rsidRPr="006E69B7">
        <w:rPr>
          <w:rFonts w:ascii="Arial" w:hAnsi="Arial" w:cs="Arial"/>
          <w:color w:val="000000"/>
          <w:sz w:val="14"/>
          <w:szCs w:val="14"/>
        </w:rPr>
        <w:tab/>
      </w:r>
      <w:r w:rsidRPr="006E69B7">
        <w:rPr>
          <w:rFonts w:ascii="Arial" w:hAnsi="Arial" w:cs="Arial"/>
          <w:color w:val="000000"/>
          <w:sz w:val="14"/>
          <w:szCs w:val="14"/>
        </w:rPr>
        <w:tab/>
        <w:t>C.A.V</w:t>
      </w:r>
      <w:proofErr w:type="gramEnd"/>
      <w:r w:rsidRPr="006E69B7">
        <w:rPr>
          <w:rFonts w:ascii="Arial" w:hAnsi="Arial" w:cs="Arial"/>
          <w:color w:val="000000"/>
          <w:sz w:val="14"/>
          <w:szCs w:val="14"/>
        </w:rPr>
        <w:t xml:space="preserve"> COLMENA</w:t>
      </w:r>
    </w:p>
    <w:p w:rsidR="009A459F" w:rsidRPr="006E69B7" w:rsidRDefault="009A459F" w:rsidP="009A459F">
      <w:pPr>
        <w:tabs>
          <w:tab w:val="left" w:pos="426"/>
        </w:tabs>
        <w:ind w:left="426"/>
        <w:rPr>
          <w:rFonts w:ascii="Arial" w:hAnsi="Arial" w:cs="Arial"/>
          <w:lang w:val="es-CO"/>
        </w:rPr>
      </w:pPr>
    </w:p>
    <w:p w:rsidR="009A459F" w:rsidRPr="006E69B7" w:rsidRDefault="009A459F" w:rsidP="009A459F">
      <w:pPr>
        <w:tabs>
          <w:tab w:val="left" w:pos="426"/>
        </w:tabs>
        <w:jc w:val="center"/>
        <w:rPr>
          <w:rFonts w:ascii="Arial" w:hAnsi="Arial" w:cs="Arial"/>
          <w:lang w:val="es-CO"/>
        </w:rPr>
      </w:pPr>
    </w:p>
    <w:p w:rsidR="009A459F" w:rsidRPr="006E69B7" w:rsidRDefault="009A459F" w:rsidP="009A459F">
      <w:pPr>
        <w:tabs>
          <w:tab w:val="left" w:pos="426"/>
        </w:tabs>
        <w:jc w:val="center"/>
        <w:rPr>
          <w:rFonts w:ascii="Arial" w:hAnsi="Arial" w:cs="Arial"/>
          <w:lang w:val="es-CO"/>
        </w:rPr>
      </w:pPr>
    </w:p>
    <w:p w:rsidR="009A459F" w:rsidRPr="006E69B7" w:rsidRDefault="009A459F" w:rsidP="009A459F">
      <w:pPr>
        <w:tabs>
          <w:tab w:val="left" w:pos="426"/>
        </w:tabs>
        <w:jc w:val="center"/>
        <w:rPr>
          <w:rFonts w:ascii="Arial" w:hAnsi="Arial" w:cs="Arial"/>
          <w:lang w:val="es-CO"/>
        </w:rPr>
      </w:pPr>
    </w:p>
    <w:p w:rsidR="006D373B" w:rsidRPr="009A459F" w:rsidRDefault="006D373B" w:rsidP="009A459F"/>
    <w:sectPr w:rsidR="006D373B" w:rsidRPr="009A459F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6D373B"/>
    <w:rsid w:val="00813475"/>
    <w:rsid w:val="009A459F"/>
    <w:rsid w:val="00AD4FA7"/>
    <w:rsid w:val="00AE6487"/>
    <w:rsid w:val="00C7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1D25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34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34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2025-07-01T22:11:00Z</dcterms:created>
  <dcterms:modified xsi:type="dcterms:W3CDTF">2025-07-01T22:11:00Z</dcterms:modified>
</cp:coreProperties>
</file>