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DFDE2" w14:textId="0F734C71" w:rsidR="00AF1131" w:rsidRPr="00B3742F" w:rsidRDefault="00AF1131" w:rsidP="00AF1131">
      <w:pPr>
        <w:jc w:val="center"/>
        <w:rPr>
          <w:rFonts w:ascii="Arial Narrow" w:hAnsi="Arial Narrow"/>
          <w:b/>
        </w:rPr>
      </w:pPr>
      <w:r w:rsidRPr="00B3742F">
        <w:rPr>
          <w:rFonts w:ascii="Arial Narrow" w:hAnsi="Arial Narrow"/>
          <w:b/>
        </w:rPr>
        <w:t xml:space="preserve">FORMATO </w:t>
      </w:r>
      <w:r w:rsidR="004B219B">
        <w:rPr>
          <w:rFonts w:ascii="Arial Narrow" w:hAnsi="Arial Narrow"/>
          <w:b/>
        </w:rPr>
        <w:t>7</w:t>
      </w:r>
      <w:r w:rsidRPr="00B3742F">
        <w:rPr>
          <w:rFonts w:ascii="Arial Narrow" w:hAnsi="Arial Narrow"/>
          <w:b/>
        </w:rPr>
        <w:t xml:space="preserve"> </w:t>
      </w:r>
      <w:r w:rsidR="004B219B">
        <w:rPr>
          <w:rFonts w:ascii="Arial Narrow" w:hAnsi="Arial Narrow"/>
          <w:b/>
        </w:rPr>
        <w:t>–</w:t>
      </w:r>
      <w:r w:rsidRPr="00B3742F">
        <w:rPr>
          <w:rFonts w:ascii="Arial Narrow" w:hAnsi="Arial Narrow"/>
          <w:b/>
        </w:rPr>
        <w:t xml:space="preserve"> </w:t>
      </w:r>
      <w:r w:rsidR="004B219B">
        <w:rPr>
          <w:rFonts w:ascii="Arial Narrow" w:hAnsi="Arial Narrow"/>
          <w:b/>
        </w:rPr>
        <w:t xml:space="preserve">FACTOR DE CALIDAD </w:t>
      </w:r>
    </w:p>
    <w:p w14:paraId="0A41A7B0" w14:textId="7209BE62" w:rsidR="00AF1131" w:rsidRPr="00B3742F" w:rsidRDefault="00AF1131" w:rsidP="00AF1131">
      <w:pPr>
        <w:jc w:val="center"/>
        <w:rPr>
          <w:rFonts w:ascii="Arial Narrow" w:hAnsi="Arial Narrow"/>
          <w:b/>
        </w:rPr>
      </w:pPr>
      <w:r w:rsidRPr="00B3742F">
        <w:rPr>
          <w:rFonts w:ascii="Arial Narrow" w:hAnsi="Arial Narrow"/>
          <w:b/>
        </w:rPr>
        <w:t xml:space="preserve">Proceso de </w:t>
      </w:r>
      <w:r w:rsidR="004D2972">
        <w:rPr>
          <w:rFonts w:ascii="Arial Narrow" w:hAnsi="Arial Narrow"/>
          <w:b/>
        </w:rPr>
        <w:t>Licitación Pública</w:t>
      </w:r>
      <w:r w:rsidRPr="00A13016">
        <w:rPr>
          <w:rFonts w:ascii="Arial Narrow" w:hAnsi="Arial Narrow"/>
          <w:b/>
        </w:rPr>
        <w:t xml:space="preserve"> </w:t>
      </w:r>
      <w:r w:rsidRPr="00B3742F">
        <w:rPr>
          <w:rFonts w:ascii="Arial Narrow" w:hAnsi="Arial Narrow"/>
          <w:b/>
        </w:rPr>
        <w:t xml:space="preserve">No. </w:t>
      </w:r>
      <w:r w:rsidR="00522F5C">
        <w:rPr>
          <w:rFonts w:ascii="Arial Narrow" w:hAnsi="Arial Narrow"/>
          <w:b/>
        </w:rPr>
        <w:t>LP</w:t>
      </w:r>
      <w:r w:rsidRPr="00A13016">
        <w:rPr>
          <w:rFonts w:ascii="Arial Narrow" w:hAnsi="Arial Narrow"/>
          <w:b/>
        </w:rPr>
        <w:t>-ICANH</w:t>
      </w:r>
      <w:r w:rsidRPr="00B3742F">
        <w:rPr>
          <w:rFonts w:ascii="Arial Narrow" w:hAnsi="Arial Narrow"/>
          <w:b/>
        </w:rPr>
        <w:t>-</w:t>
      </w:r>
      <w:r w:rsidR="00113E1A">
        <w:rPr>
          <w:rFonts w:ascii="Arial Narrow" w:hAnsi="Arial Narrow"/>
          <w:b/>
        </w:rPr>
        <w:t>00</w:t>
      </w:r>
      <w:r w:rsidR="00440201">
        <w:rPr>
          <w:rFonts w:ascii="Arial Narrow" w:hAnsi="Arial Narrow"/>
          <w:b/>
        </w:rPr>
        <w:t>2</w:t>
      </w:r>
      <w:r w:rsidRPr="00B3742F">
        <w:rPr>
          <w:rFonts w:ascii="Arial Narrow" w:hAnsi="Arial Narrow"/>
          <w:b/>
        </w:rPr>
        <w:t>-202</w:t>
      </w:r>
      <w:r w:rsidR="00440201">
        <w:rPr>
          <w:rFonts w:ascii="Arial Narrow" w:hAnsi="Arial Narrow"/>
          <w:b/>
        </w:rPr>
        <w:t>6</w:t>
      </w:r>
    </w:p>
    <w:p w14:paraId="13CAC396" w14:textId="77777777" w:rsidR="00AF1131" w:rsidRPr="00016A7C" w:rsidRDefault="00AF1131" w:rsidP="00AF1131">
      <w:pPr>
        <w:jc w:val="center"/>
        <w:rPr>
          <w:rFonts w:ascii="Arial Narrow" w:hAnsi="Arial Narrow"/>
          <w:b/>
        </w:rPr>
      </w:pPr>
    </w:p>
    <w:p w14:paraId="64BE1141" w14:textId="1009522F" w:rsidR="00AF1131" w:rsidRDefault="00AF1131" w:rsidP="00AF1131">
      <w:pPr>
        <w:widowControl w:val="0"/>
        <w:tabs>
          <w:tab w:val="left" w:pos="993"/>
        </w:tabs>
        <w:spacing w:after="232"/>
        <w:jc w:val="both"/>
        <w:rPr>
          <w:rFonts w:ascii="Arial Narrow" w:hAnsi="Arial Narrow"/>
          <w:i/>
          <w:color w:val="000000"/>
        </w:rPr>
      </w:pPr>
      <w:r w:rsidRPr="00016A7C">
        <w:rPr>
          <w:rFonts w:ascii="Arial Narrow" w:hAnsi="Arial Narrow"/>
          <w:b/>
          <w:color w:val="000000"/>
        </w:rPr>
        <w:t>OBJETO</w:t>
      </w:r>
      <w:r w:rsidRPr="00016A7C">
        <w:rPr>
          <w:rFonts w:ascii="Arial Narrow" w:hAnsi="Arial Narrow"/>
          <w:b/>
          <w:i/>
          <w:color w:val="000000"/>
        </w:rPr>
        <w:t xml:space="preserve">: </w:t>
      </w:r>
      <w:r w:rsidRPr="00016A7C">
        <w:rPr>
          <w:rFonts w:ascii="Arial Narrow" w:hAnsi="Arial Narrow"/>
          <w:i/>
          <w:color w:val="000000"/>
        </w:rPr>
        <w:t>“</w:t>
      </w:r>
      <w:r w:rsidR="00440201" w:rsidRPr="00440201">
        <w:rPr>
          <w:rFonts w:ascii="Arial Narrow" w:hAnsi="Arial Narrow"/>
          <w:i/>
          <w:color w:val="000000"/>
          <w:lang w:val="es-ES"/>
        </w:rPr>
        <w:t>Construcción de la etapa I del centro de divulgación del patrimonio arqueológico denominado “Centro de Interpretación” para los ambientes de investigación y conservación ubicado en el predio denominado la Florida, ubicado en la Vereda Cerro Azul, Municipio de San José Del Guaviare - Departamento Del Guaviare</w:t>
      </w:r>
      <w:r w:rsidR="00261A7C" w:rsidRPr="00261A7C">
        <w:rPr>
          <w:rFonts w:ascii="Arial Narrow" w:hAnsi="Arial Narrow"/>
          <w:i/>
          <w:color w:val="000000"/>
          <w:lang w:val="es-ES"/>
        </w:rPr>
        <w:t>.</w:t>
      </w:r>
      <w:r w:rsidRPr="00016A7C">
        <w:rPr>
          <w:rFonts w:ascii="Arial Narrow" w:hAnsi="Arial Narrow"/>
          <w:i/>
          <w:color w:val="000000"/>
        </w:rPr>
        <w:t>”.</w:t>
      </w:r>
    </w:p>
    <w:p w14:paraId="6AA8DA8E" w14:textId="77777777" w:rsidR="00AF1131" w:rsidRPr="00016A7C" w:rsidRDefault="00AF1131" w:rsidP="00AF1131">
      <w:pPr>
        <w:widowControl w:val="0"/>
        <w:tabs>
          <w:tab w:val="left" w:pos="993"/>
        </w:tabs>
        <w:spacing w:after="232"/>
        <w:jc w:val="both"/>
        <w:rPr>
          <w:rFonts w:ascii="Arial Narrow" w:hAnsi="Arial Narrow"/>
          <w:i/>
        </w:rPr>
      </w:pPr>
    </w:p>
    <w:p w14:paraId="4F3E4415" w14:textId="777F41AC" w:rsidR="00AF1131" w:rsidRDefault="004B219B" w:rsidP="00AF113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El suscrito_______________ obrando en su calidad de ________________ en nombre y representación de ____________, debidamente autorizado, por medio de este documento presento la siguiente oferta: </w:t>
      </w:r>
    </w:p>
    <w:p w14:paraId="68075EAA" w14:textId="7DC79145" w:rsidR="004B219B" w:rsidRDefault="004B219B" w:rsidP="00AF1131">
      <w:pPr>
        <w:jc w:val="both"/>
        <w:rPr>
          <w:rFonts w:ascii="Arial Narrow" w:hAnsi="Arial Narrow"/>
        </w:rPr>
      </w:pPr>
    </w:p>
    <w:p w14:paraId="1965E37B" w14:textId="77777777" w:rsidR="004B219B" w:rsidRPr="004B219B" w:rsidRDefault="004B219B" w:rsidP="004B219B">
      <w:pPr>
        <w:spacing w:after="0" w:line="240" w:lineRule="auto"/>
        <w:jc w:val="both"/>
        <w:rPr>
          <w:rFonts w:ascii="Arial Narrow" w:hAnsi="Arial Narrow" w:cstheme="majorHAnsi"/>
          <w:b/>
        </w:rPr>
      </w:pPr>
      <w:r w:rsidRPr="004B219B">
        <w:rPr>
          <w:rFonts w:ascii="Arial Narrow" w:hAnsi="Arial Narrow" w:cstheme="majorHAnsi"/>
          <w:b/>
        </w:rPr>
        <w:t>Compromiso capacidad de cancelación o modificación de un servicio con 24 horas de anticipación (20.5 PUNTOS)</w:t>
      </w:r>
    </w:p>
    <w:p w14:paraId="6C1D0B62" w14:textId="2A3957C5" w:rsidR="004B219B" w:rsidRDefault="004B219B" w:rsidP="00AF1131">
      <w:pPr>
        <w:jc w:val="both"/>
        <w:rPr>
          <w:rFonts w:ascii="Arial Narrow" w:hAnsi="Arial Narrow"/>
        </w:rPr>
      </w:pPr>
    </w:p>
    <w:tbl>
      <w:tblPr>
        <w:tblW w:w="8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4"/>
        <w:gridCol w:w="992"/>
        <w:gridCol w:w="1464"/>
      </w:tblGrid>
      <w:tr w:rsidR="004B219B" w:rsidRPr="00F92EB8" w14:paraId="4F3964C3" w14:textId="257713DA" w:rsidTr="004B219B">
        <w:trPr>
          <w:trHeight w:val="300"/>
          <w:jc w:val="center"/>
        </w:trPr>
        <w:tc>
          <w:tcPr>
            <w:tcW w:w="6374" w:type="dxa"/>
            <w:shd w:val="clear" w:color="auto" w:fill="E7E6E6" w:themeFill="background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51F2A" w14:textId="77777777" w:rsidR="004B219B" w:rsidRPr="00F92EB8" w:rsidRDefault="004B219B" w:rsidP="004B219B">
            <w:pPr>
              <w:spacing w:before="100" w:beforeAutospacing="1"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</w:rPr>
            </w:pPr>
            <w:r w:rsidRPr="00A97F8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</w:rPr>
              <w:t>MEJORAMIENTO EN LOS TIEMPOS DE CANCELACIÓN DE EVENTOS O SERVICIOS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71238D21" w14:textId="17022A7C" w:rsidR="004B219B" w:rsidRPr="00A97F8D" w:rsidRDefault="004B219B" w:rsidP="004B219B">
            <w:pPr>
              <w:spacing w:before="100" w:beforeAutospacing="1"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</w:rPr>
              <w:t>PUNTAJE</w:t>
            </w:r>
          </w:p>
        </w:tc>
        <w:tc>
          <w:tcPr>
            <w:tcW w:w="1464" w:type="dxa"/>
            <w:shd w:val="clear" w:color="auto" w:fill="E7E6E6" w:themeFill="background2"/>
            <w:vAlign w:val="center"/>
          </w:tcPr>
          <w:p w14:paraId="64414ECF" w14:textId="49249AEF" w:rsidR="004B219B" w:rsidRPr="00A97F8D" w:rsidRDefault="004B219B" w:rsidP="004B219B">
            <w:pPr>
              <w:spacing w:before="100" w:beforeAutospacing="1"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</w:rPr>
              <w:t>MARQUE CON UNA X SI OFERTA</w:t>
            </w:r>
          </w:p>
        </w:tc>
      </w:tr>
      <w:tr w:rsidR="004B219B" w14:paraId="682CC54D" w14:textId="38795961" w:rsidTr="004B219B">
        <w:trPr>
          <w:trHeight w:val="300"/>
          <w:jc w:val="center"/>
        </w:trPr>
        <w:tc>
          <w:tcPr>
            <w:tcW w:w="637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B6E8B" w14:textId="77777777" w:rsidR="004B219B" w:rsidRDefault="004B219B" w:rsidP="00F738AE">
            <w:pPr>
              <w:spacing w:before="100" w:beforeAutospacing="1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</w:rPr>
              <w:t>Al proponente que ofrezca</w:t>
            </w:r>
            <w:r w:rsidRPr="00F92EB8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la entidad la alternativa de cancelar o modificar un servicio con veinticuatro horas de anticipación</w:t>
            </w:r>
            <w:r>
              <w:rPr>
                <w:rFonts w:ascii="Arial Narrow" w:eastAsia="Times New Roman" w:hAnsi="Arial Narrow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6156EAD2" w14:textId="4FF5F758" w:rsidR="004B219B" w:rsidRDefault="004B219B" w:rsidP="004B219B">
            <w:pPr>
              <w:spacing w:before="100" w:beforeAutospacing="1"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F92EB8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20.5</w:t>
            </w:r>
          </w:p>
        </w:tc>
        <w:tc>
          <w:tcPr>
            <w:tcW w:w="1464" w:type="dxa"/>
          </w:tcPr>
          <w:p w14:paraId="2266B395" w14:textId="7BEA29EA" w:rsidR="004B219B" w:rsidRDefault="004B219B" w:rsidP="00F738AE">
            <w:pPr>
              <w:spacing w:before="100" w:beforeAutospacing="1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4B219B" w:rsidRPr="00F92EB8" w14:paraId="69651249" w14:textId="590430B2" w:rsidTr="004B219B">
        <w:trPr>
          <w:trHeight w:val="300"/>
          <w:jc w:val="center"/>
        </w:trPr>
        <w:tc>
          <w:tcPr>
            <w:tcW w:w="637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A1003" w14:textId="77777777" w:rsidR="004B219B" w:rsidRPr="00F92EB8" w:rsidRDefault="004B219B" w:rsidP="00F738AE">
            <w:pPr>
              <w:spacing w:before="100" w:beforeAutospacing="1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</w:rPr>
              <w:t>Al proponente que NO ofrezca la alternativa</w:t>
            </w:r>
          </w:p>
        </w:tc>
        <w:tc>
          <w:tcPr>
            <w:tcW w:w="992" w:type="dxa"/>
          </w:tcPr>
          <w:p w14:paraId="3D5FBBC3" w14:textId="02447326" w:rsidR="004B219B" w:rsidRDefault="004B219B" w:rsidP="004B219B">
            <w:pPr>
              <w:spacing w:before="100" w:beforeAutospacing="1"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</w:rPr>
              <w:t>0</w:t>
            </w:r>
          </w:p>
        </w:tc>
        <w:tc>
          <w:tcPr>
            <w:tcW w:w="1464" w:type="dxa"/>
          </w:tcPr>
          <w:p w14:paraId="10CD0724" w14:textId="5E7B5B05" w:rsidR="004B219B" w:rsidRDefault="004B219B" w:rsidP="00F738AE">
            <w:pPr>
              <w:spacing w:before="100" w:beforeAutospacing="1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</w:tbl>
    <w:p w14:paraId="6C390922" w14:textId="77777777" w:rsidR="004B219B" w:rsidRDefault="004B219B" w:rsidP="00AF1131">
      <w:pPr>
        <w:jc w:val="both"/>
        <w:rPr>
          <w:rFonts w:ascii="Arial Narrow" w:hAnsi="Arial Narrow"/>
        </w:rPr>
      </w:pPr>
    </w:p>
    <w:p w14:paraId="22C6B172" w14:textId="77777777" w:rsidR="00AF1131" w:rsidRDefault="00AF1131" w:rsidP="00AF1131">
      <w:pPr>
        <w:jc w:val="both"/>
        <w:rPr>
          <w:rFonts w:ascii="Arial Narrow" w:hAnsi="Arial Narrow"/>
        </w:rPr>
      </w:pPr>
    </w:p>
    <w:p w14:paraId="3B9237C2" w14:textId="0B154920" w:rsidR="00AF1131" w:rsidRPr="00016A7C" w:rsidRDefault="00AF1131" w:rsidP="00AF1131">
      <w:pPr>
        <w:jc w:val="both"/>
        <w:rPr>
          <w:rFonts w:ascii="Arial Narrow" w:hAnsi="Arial Narrow"/>
        </w:rPr>
      </w:pPr>
      <w:r w:rsidRPr="00016A7C">
        <w:rPr>
          <w:rFonts w:ascii="Arial Narrow" w:hAnsi="Arial Narrow"/>
          <w:color w:val="000000"/>
        </w:rPr>
        <w:t>En constancia de lo anterior firmo este documento a los días [</w:t>
      </w:r>
      <w:r w:rsidRPr="00016A7C">
        <w:rPr>
          <w:rFonts w:ascii="Arial Narrow" w:hAnsi="Arial Narrow"/>
          <w:i/>
          <w:color w:val="BFBFBF" w:themeColor="background1" w:themeShade="BF"/>
        </w:rPr>
        <w:t>día</w:t>
      </w:r>
      <w:r w:rsidRPr="00016A7C">
        <w:rPr>
          <w:rFonts w:ascii="Arial Narrow" w:hAnsi="Arial Narrow"/>
          <w:color w:val="000000"/>
        </w:rPr>
        <w:t>] del mes de [</w:t>
      </w:r>
      <w:r w:rsidRPr="00016A7C">
        <w:rPr>
          <w:rFonts w:ascii="Arial Narrow" w:hAnsi="Arial Narrow"/>
          <w:i/>
          <w:color w:val="BFBFBF" w:themeColor="background1" w:themeShade="BF"/>
        </w:rPr>
        <w:t>mes</w:t>
      </w:r>
      <w:r w:rsidRPr="00016A7C">
        <w:rPr>
          <w:rFonts w:ascii="Arial Narrow" w:hAnsi="Arial Narrow"/>
          <w:color w:val="000000"/>
        </w:rPr>
        <w:t>] de 202</w:t>
      </w:r>
      <w:r w:rsidR="00440201">
        <w:rPr>
          <w:rFonts w:ascii="Arial Narrow" w:hAnsi="Arial Narrow"/>
          <w:color w:val="000000"/>
        </w:rPr>
        <w:t>6</w:t>
      </w:r>
      <w:r w:rsidRPr="00016A7C">
        <w:rPr>
          <w:rFonts w:ascii="Arial Narrow" w:hAnsi="Arial Narrow"/>
          <w:color w:val="000000"/>
        </w:rPr>
        <w:t xml:space="preserve">. </w:t>
      </w:r>
    </w:p>
    <w:p w14:paraId="7371E30B" w14:textId="77777777" w:rsidR="00AF1131" w:rsidRPr="00016A7C" w:rsidRDefault="00AF1131" w:rsidP="00AF1131">
      <w:pPr>
        <w:ind w:left="284"/>
        <w:rPr>
          <w:rFonts w:ascii="Arial Narrow" w:hAnsi="Arial Narrow"/>
        </w:rPr>
      </w:pPr>
    </w:p>
    <w:p w14:paraId="73200777" w14:textId="77777777" w:rsidR="00AF1131" w:rsidRPr="00016A7C" w:rsidRDefault="00AF1131" w:rsidP="00AF1131">
      <w:pPr>
        <w:rPr>
          <w:rFonts w:ascii="Arial Narrow" w:hAnsi="Arial Narrow"/>
        </w:rPr>
      </w:pPr>
    </w:p>
    <w:p w14:paraId="2ECB64C8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  <w:color w:val="000000"/>
        </w:rPr>
        <w:t>_______________________________</w:t>
      </w:r>
    </w:p>
    <w:p w14:paraId="4BE60C92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>Firma representante legal del Oferente</w:t>
      </w:r>
    </w:p>
    <w:p w14:paraId="537D148E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 xml:space="preserve">Nombre: </w:t>
      </w:r>
      <w:r w:rsidRPr="00016A7C">
        <w:rPr>
          <w:rFonts w:ascii="Arial Narrow" w:hAnsi="Arial Narrow"/>
        </w:rPr>
        <w:tab/>
        <w:t>_________________________________</w:t>
      </w:r>
    </w:p>
    <w:p w14:paraId="008A6B6C" w14:textId="77777777" w:rsidR="00AF1131" w:rsidRPr="00016A7C" w:rsidRDefault="00AF1131" w:rsidP="00AF1131">
      <w:pPr>
        <w:ind w:left="284"/>
        <w:rPr>
          <w:rFonts w:ascii="Arial Narrow" w:hAnsi="Arial Narrow"/>
        </w:rPr>
      </w:pPr>
      <w:r w:rsidRPr="00016A7C">
        <w:rPr>
          <w:rFonts w:ascii="Arial Narrow" w:hAnsi="Arial Narrow"/>
        </w:rPr>
        <w:t xml:space="preserve">Cargo: </w:t>
      </w:r>
      <w:r w:rsidRPr="00016A7C">
        <w:rPr>
          <w:rFonts w:ascii="Arial Narrow" w:hAnsi="Arial Narrow"/>
        </w:rPr>
        <w:tab/>
        <w:t>_________________________________</w:t>
      </w:r>
    </w:p>
    <w:p w14:paraId="5947CDEC" w14:textId="77777777" w:rsidR="00AF1131" w:rsidRPr="00016A7C" w:rsidRDefault="00AF1131" w:rsidP="00AF1131">
      <w:pPr>
        <w:ind w:firstLine="284"/>
        <w:rPr>
          <w:rFonts w:ascii="Arial Narrow" w:hAnsi="Arial Narrow"/>
          <w:b/>
        </w:rPr>
      </w:pPr>
      <w:r w:rsidRPr="00016A7C">
        <w:rPr>
          <w:rFonts w:ascii="Arial Narrow" w:hAnsi="Arial Narrow"/>
        </w:rPr>
        <w:t>Documento de Identidad: ________________________</w:t>
      </w:r>
    </w:p>
    <w:p w14:paraId="32B3BFB6" w14:textId="77777777" w:rsidR="00403AAB" w:rsidRPr="00AF1131" w:rsidRDefault="00403AAB" w:rsidP="00AF1131"/>
    <w:sectPr w:rsidR="00403AAB" w:rsidRPr="00AF1131">
      <w:headerReference w:type="default" r:id="rId8"/>
      <w:footerReference w:type="default" r:id="rId9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1A505" w14:textId="77777777" w:rsidR="00F242AE" w:rsidRDefault="00F242AE">
      <w:pPr>
        <w:spacing w:after="0" w:line="240" w:lineRule="auto"/>
      </w:pPr>
      <w:r>
        <w:separator/>
      </w:r>
    </w:p>
  </w:endnote>
  <w:endnote w:type="continuationSeparator" w:id="0">
    <w:p w14:paraId="5580F013" w14:textId="77777777" w:rsidR="00F242AE" w:rsidRDefault="00F24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auto"/>
    <w:pitch w:val="default"/>
  </w:font>
  <w:font w:name="Helvetica">
    <w:altName w:val="Sylfaen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F9A8C" w14:textId="7CD8030A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4D2972">
      <w:rPr>
        <w:rFonts w:ascii="Helvetica Neue" w:eastAsia="Helvetica Neue" w:hAnsi="Helvetica Neue" w:cs="Helvetica Neue"/>
        <w:noProof/>
        <w:color w:val="000000"/>
      </w:rPr>
      <w:t>1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A604E46" wp14:editId="1BA7A062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C097FC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5F9363DB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346AA313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Dirección: Cll. 12 # 2-38 (Sede Administrativa)</w:t>
                          </w:r>
                        </w:p>
                        <w:p w14:paraId="79FED38F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Cll. 12 # 2-41 (Sede Misional), Bogotá D.C., Colombia</w:t>
                          </w:r>
                        </w:p>
                        <w:p w14:paraId="400715FA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604E46"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" filled="f" stroked="f">
              <v:textbox inset="2.53958mm,1.2694mm,2.53958mm,1.2694mm">
                <w:txbxContent>
                  <w:p w14:paraId="08C097FC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5F9363DB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346AA313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Dirección: Cll. 12 # 2-38 (Sede Administrativa)</w:t>
                    </w:r>
                  </w:p>
                  <w:p w14:paraId="79FED38F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Cll. 12 # 2-41 (Sede Misional), Bogotá D.C., Colombia</w:t>
                    </w:r>
                  </w:p>
                  <w:p w14:paraId="400715FA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76E8CF63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C0CB2" w14:textId="77777777" w:rsidR="00F242AE" w:rsidRDefault="00F242AE">
      <w:pPr>
        <w:spacing w:after="0" w:line="240" w:lineRule="auto"/>
      </w:pPr>
      <w:r>
        <w:separator/>
      </w:r>
    </w:p>
  </w:footnote>
  <w:footnote w:type="continuationSeparator" w:id="0">
    <w:p w14:paraId="2B32F1BD" w14:textId="77777777" w:rsidR="00F242AE" w:rsidRDefault="00F24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EC677" w14:textId="5129447E" w:rsidR="00403AAB" w:rsidRDefault="00BF509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73586C4" wp14:editId="6A235B3F">
          <wp:simplePos x="0" y="0"/>
          <wp:positionH relativeFrom="column">
            <wp:posOffset>2091193</wp:posOffset>
          </wp:positionH>
          <wp:positionV relativeFrom="paragraph">
            <wp:posOffset>-159662</wp:posOffset>
          </wp:positionV>
          <wp:extent cx="778223" cy="809625"/>
          <wp:effectExtent l="0" t="0" r="3175" b="0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23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CE7E76"/>
    <w:multiLevelType w:val="multilevel"/>
    <w:tmpl w:val="0DF27C7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upperLetter"/>
      <w:lvlText w:val="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7603233">
    <w:abstractNumId w:val="0"/>
  </w:num>
  <w:num w:numId="2" w16cid:durableId="1727989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042E35"/>
    <w:rsid w:val="00113E1A"/>
    <w:rsid w:val="00127986"/>
    <w:rsid w:val="001C0249"/>
    <w:rsid w:val="00261A7C"/>
    <w:rsid w:val="00302519"/>
    <w:rsid w:val="0031621E"/>
    <w:rsid w:val="00403AAB"/>
    <w:rsid w:val="00440201"/>
    <w:rsid w:val="004B219B"/>
    <w:rsid w:val="004D2972"/>
    <w:rsid w:val="00522F5C"/>
    <w:rsid w:val="005650AA"/>
    <w:rsid w:val="00577806"/>
    <w:rsid w:val="00647BB7"/>
    <w:rsid w:val="006933A9"/>
    <w:rsid w:val="007E3F73"/>
    <w:rsid w:val="007E5569"/>
    <w:rsid w:val="00AF1131"/>
    <w:rsid w:val="00B52AA6"/>
    <w:rsid w:val="00BF509A"/>
    <w:rsid w:val="00C33A71"/>
    <w:rsid w:val="00C45C0F"/>
    <w:rsid w:val="00CE70A4"/>
    <w:rsid w:val="00CE7891"/>
    <w:rsid w:val="00D43432"/>
    <w:rsid w:val="00E53419"/>
    <w:rsid w:val="00E62B7F"/>
    <w:rsid w:val="00E73623"/>
    <w:rsid w:val="00EF17A9"/>
    <w:rsid w:val="00F242AE"/>
    <w:rsid w:val="00F900C4"/>
    <w:rsid w:val="00FE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6E5BE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2_CR,Ha,LISTA,Resume Title,Bullet List,FooterText,titulo 5,Chulito,MIBEX B"/>
    <w:basedOn w:val="Normal"/>
    <w:link w:val="PrrafodelistaCar"/>
    <w:uiPriority w:val="1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2_CR Car,Ha Car,LISTA Car"/>
    <w:link w:val="Prrafodelista"/>
    <w:uiPriority w:val="1"/>
    <w:qFormat/>
    <w:locked/>
    <w:rsid w:val="004B21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1104</Characters>
  <Application>Microsoft Office Word</Application>
  <DocSecurity>0</DocSecurity>
  <Lines>20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Ma. Paula Peña G.</cp:lastModifiedBy>
  <cp:revision>14</cp:revision>
  <dcterms:created xsi:type="dcterms:W3CDTF">2023-06-17T09:22:00Z</dcterms:created>
  <dcterms:modified xsi:type="dcterms:W3CDTF">2026-06-06T00:13:00Z</dcterms:modified>
</cp:coreProperties>
</file>