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73474AAF" w:rsidR="006644DB" w:rsidRPr="001D2634" w:rsidRDefault="003971F3" w:rsidP="006644DB">
      <w:pPr>
        <w:spacing w:line="276" w:lineRule="auto"/>
        <w:jc w:val="both"/>
        <w:rPr>
          <w:rFonts w:eastAsia="Arial" w:cs="Arial"/>
          <w:color w:val="auto"/>
          <w:szCs w:val="20"/>
        </w:rPr>
      </w:pPr>
      <w:r>
        <w:rPr>
          <w:rFonts w:cs="Arial"/>
          <w:color w:val="auto"/>
          <w:szCs w:val="20"/>
        </w:rPr>
        <w:t xml:space="preserve">El municipio de </w:t>
      </w:r>
      <w:proofErr w:type="spellStart"/>
      <w:r>
        <w:rPr>
          <w:rFonts w:cs="Arial"/>
          <w:color w:val="auto"/>
          <w:szCs w:val="20"/>
        </w:rPr>
        <w:t>Guacheta</w:t>
      </w:r>
      <w:proofErr w:type="spellEnd"/>
      <w:r>
        <w:rPr>
          <w:rFonts w:cs="Arial"/>
          <w:color w:val="auto"/>
          <w:szCs w:val="20"/>
        </w:rPr>
        <w:t xml:space="preserve"> Cundinamarca</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pliego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condiciones</w:t>
      </w:r>
      <w:r w:rsidR="006644DB" w:rsidRPr="001D2634">
        <w:rPr>
          <w:rFonts w:eastAsia="Arial" w:cs="Arial"/>
          <w:color w:val="auto"/>
          <w:szCs w:val="20"/>
        </w:rPr>
        <w:t xml:space="preserve"> </w:t>
      </w:r>
      <w:r w:rsidR="006644DB" w:rsidRPr="001D2634">
        <w:rPr>
          <w:rFonts w:cs="Arial"/>
          <w:color w:val="auto"/>
          <w:szCs w:val="20"/>
        </w:rPr>
        <w:t>para</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selección</w:t>
      </w:r>
      <w:r w:rsidR="006644DB" w:rsidRPr="001D2634">
        <w:rPr>
          <w:rFonts w:eastAsia="Arial" w:cs="Arial"/>
          <w:color w:val="auto"/>
          <w:szCs w:val="20"/>
        </w:rPr>
        <w:t xml:space="preserve"> </w:t>
      </w:r>
      <w:r w:rsidR="006644DB" w:rsidRPr="001D2634">
        <w:rPr>
          <w:rFonts w:cs="Arial"/>
          <w:color w:val="auto"/>
          <w:szCs w:val="20"/>
        </w:rPr>
        <w:t>del</w:t>
      </w:r>
      <w:r w:rsidR="006644DB" w:rsidRPr="001D2634">
        <w:rPr>
          <w:rFonts w:eastAsia="Arial" w:cs="Arial"/>
          <w:color w:val="auto"/>
          <w:szCs w:val="20"/>
        </w:rPr>
        <w:t xml:space="preserve"> </w:t>
      </w:r>
      <w:r w:rsidR="006644DB" w:rsidRPr="001D2634">
        <w:rPr>
          <w:rFonts w:cs="Arial"/>
          <w:color w:val="auto"/>
          <w:szCs w:val="20"/>
        </w:rPr>
        <w:t>contratista</w:t>
      </w:r>
      <w:r w:rsidR="006644DB" w:rsidRPr="001D2634">
        <w:rPr>
          <w:rFonts w:eastAsia="Arial" w:cs="Arial"/>
          <w:color w:val="auto"/>
          <w:szCs w:val="20"/>
        </w:rPr>
        <w:t xml:space="preserve"> </w:t>
      </w:r>
      <w:r w:rsidR="006644DB" w:rsidRPr="001D2634">
        <w:rPr>
          <w:rFonts w:cs="Arial"/>
          <w:color w:val="auto"/>
          <w:szCs w:val="20"/>
        </w:rPr>
        <w:t>encargado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ejecutar</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contrato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obra</w:t>
      </w:r>
      <w:r w:rsidR="006644DB" w:rsidRPr="001D2634">
        <w:rPr>
          <w:rFonts w:eastAsia="Arial" w:cs="Arial"/>
          <w:color w:val="auto"/>
          <w:szCs w:val="20"/>
        </w:rPr>
        <w:t xml:space="preserve"> </w:t>
      </w:r>
      <w:r w:rsidR="006644DB" w:rsidRPr="001D2634">
        <w:rPr>
          <w:rFonts w:cs="Arial"/>
          <w:color w:val="auto"/>
          <w:szCs w:val="20"/>
        </w:rPr>
        <w:t>pública</w:t>
      </w:r>
      <w:r w:rsidR="006644DB" w:rsidRPr="001D2634">
        <w:rPr>
          <w:rFonts w:eastAsia="Arial" w:cs="Arial"/>
          <w:color w:val="auto"/>
          <w:szCs w:val="20"/>
        </w:rPr>
        <w:t xml:space="preserve"> </w:t>
      </w:r>
      <w:r w:rsidR="006644DB" w:rsidRPr="001D2634">
        <w:rPr>
          <w:rFonts w:cs="Arial"/>
          <w:color w:val="auto"/>
          <w:szCs w:val="20"/>
        </w:rPr>
        <w:t>para</w:t>
      </w:r>
      <w:r>
        <w:rPr>
          <w:rFonts w:eastAsia="Arial" w:cs="Arial"/>
          <w:color w:val="auto"/>
          <w:szCs w:val="20"/>
        </w:rPr>
        <w:t xml:space="preserve"> </w:t>
      </w:r>
      <w:proofErr w:type="spellStart"/>
      <w:r w:rsidR="00B95942" w:rsidRPr="00B95942">
        <w:rPr>
          <w:rFonts w:eastAsia="Arial" w:cs="Arial"/>
          <w:color w:val="auto"/>
          <w:szCs w:val="20"/>
        </w:rPr>
        <w:t>CONSTRUCCIÒN</w:t>
      </w:r>
      <w:proofErr w:type="spellEnd"/>
      <w:r w:rsidR="00B95942" w:rsidRPr="00B95942">
        <w:rPr>
          <w:rFonts w:eastAsia="Arial" w:cs="Arial"/>
          <w:color w:val="auto"/>
          <w:szCs w:val="20"/>
        </w:rPr>
        <w:t xml:space="preserve"> DE ALCANTARILLAS EN LA RED TERCIARIA DEL MUNICIPIO DE </w:t>
      </w:r>
      <w:proofErr w:type="spellStart"/>
      <w:r w:rsidR="00B95942" w:rsidRPr="00B95942">
        <w:rPr>
          <w:rFonts w:eastAsia="Arial" w:cs="Arial"/>
          <w:color w:val="auto"/>
          <w:szCs w:val="20"/>
        </w:rPr>
        <w:t>GUACHETA</w:t>
      </w:r>
      <w:proofErr w:type="spellEnd"/>
      <w:r w:rsidR="00B95942" w:rsidRPr="00B95942">
        <w:rPr>
          <w:rFonts w:eastAsia="Arial" w:cs="Arial"/>
          <w:color w:val="auto"/>
          <w:szCs w:val="20"/>
        </w:rPr>
        <w:t xml:space="preserve"> CUNDINAMARCA</w:t>
      </w:r>
      <w:r>
        <w:rPr>
          <w:rFonts w:eastAsia="Arial" w:cs="Arial"/>
          <w:color w:val="auto"/>
          <w:szCs w:val="20"/>
        </w:rPr>
        <w:t>,</w:t>
      </w:r>
      <w:r w:rsidRPr="003971F3">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“contrato”.</w:t>
      </w:r>
      <w:r w:rsidR="006644DB" w:rsidRPr="001D2634">
        <w:rPr>
          <w:rFonts w:eastAsia="Arial" w:cs="Arial"/>
          <w:color w:val="auto"/>
          <w:szCs w:val="20"/>
        </w:rPr>
        <w:t xml:space="preserve"> </w:t>
      </w:r>
    </w:p>
    <w:p w14:paraId="43340499"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incluyen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estudios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r w:rsidRPr="001D2634">
        <w:rPr>
          <w:rFonts w:cs="Arial"/>
          <w:color w:val="auto"/>
          <w:szCs w:val="20"/>
        </w:rPr>
        <w:t>previos,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estudio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sector,</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cualquiera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anexos</w:t>
      </w:r>
      <w:r w:rsidRPr="001D2634">
        <w:rPr>
          <w:rFonts w:eastAsia="Arial" w:cs="Arial"/>
          <w:color w:val="auto"/>
          <w:szCs w:val="20"/>
        </w:rPr>
        <w:t xml:space="preserve">, </w:t>
      </w:r>
      <w:r w:rsidRPr="001D2634">
        <w:rPr>
          <w:rFonts w:cs="Arial"/>
          <w:color w:val="auto"/>
          <w:szCs w:val="20"/>
        </w:rPr>
        <w:t>están</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disposición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Sistema</w:t>
      </w:r>
      <w:r w:rsidRPr="001D2634">
        <w:rPr>
          <w:rFonts w:eastAsia="Arial" w:cs="Arial"/>
          <w:color w:val="auto"/>
          <w:szCs w:val="20"/>
        </w:rPr>
        <w:t xml:space="preserve"> </w:t>
      </w:r>
      <w:r w:rsidRPr="001D2634">
        <w:rPr>
          <w:rFonts w:cs="Arial"/>
          <w:color w:val="auto"/>
          <w:szCs w:val="20"/>
        </w:rPr>
        <w:t>Electrónico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xml:space="preserve"> </w:t>
      </w:r>
      <w:r w:rsidRPr="001D2634">
        <w:rPr>
          <w:rFonts w:cs="Arial"/>
          <w:color w:val="auto"/>
          <w:szCs w:val="20"/>
        </w:rPr>
        <w:t xml:space="preserve">–SECOP–. </w:t>
      </w:r>
    </w:p>
    <w:p w14:paraId="3DA13F2B" w14:textId="11EC0D66" w:rsidR="006644DB" w:rsidRPr="001D2634" w:rsidRDefault="006644DB" w:rsidP="006644DB">
      <w:pPr>
        <w:spacing w:line="276" w:lineRule="auto"/>
        <w:jc w:val="both"/>
        <w:rPr>
          <w:rFonts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selección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contratista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realizará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través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l proceso de contratación </w:t>
      </w:r>
      <w:r w:rsidRPr="001D2634">
        <w:rPr>
          <w:rFonts w:cs="Arial"/>
          <w:color w:val="auto"/>
          <w:szCs w:val="20"/>
        </w:rPr>
        <w:t xml:space="preserve">No. </w:t>
      </w:r>
      <w:proofErr w:type="spellStart"/>
      <w:r w:rsidR="00346908">
        <w:rPr>
          <w:rFonts w:cs="Arial"/>
          <w:color w:val="auto"/>
          <w:szCs w:val="20"/>
        </w:rPr>
        <w:t>SAMC</w:t>
      </w:r>
      <w:proofErr w:type="spellEnd"/>
      <w:r w:rsidR="00346908">
        <w:rPr>
          <w:rFonts w:cs="Arial"/>
          <w:color w:val="auto"/>
          <w:szCs w:val="20"/>
        </w:rPr>
        <w:t>-00</w:t>
      </w:r>
      <w:r w:rsidR="00B95942">
        <w:rPr>
          <w:rFonts w:cs="Arial"/>
          <w:color w:val="auto"/>
          <w:szCs w:val="20"/>
        </w:rPr>
        <w:t>6</w:t>
      </w:r>
      <w:r w:rsidR="00346908">
        <w:rPr>
          <w:rFonts w:cs="Arial"/>
          <w:color w:val="auto"/>
          <w:szCs w:val="20"/>
        </w:rPr>
        <w:t>-2025</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36"/>
        <w:gridCol w:w="1936"/>
        <w:gridCol w:w="1874"/>
        <w:gridCol w:w="2262"/>
      </w:tblGrid>
      <w:tr w:rsidR="001D2634" w:rsidRPr="001D2634"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1D2634" w:rsidRPr="001D2634"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48C0DBB4" w:rsidR="0035213A" w:rsidRPr="001D2634" w:rsidRDefault="00B95942" w:rsidP="0035213A">
            <w:pPr>
              <w:spacing w:after="0" w:line="276" w:lineRule="auto"/>
              <w:jc w:val="center"/>
              <w:rPr>
                <w:rFonts w:cs="Arial"/>
                <w:color w:val="auto"/>
                <w:szCs w:val="20"/>
              </w:rPr>
            </w:pPr>
            <w:proofErr w:type="spellStart"/>
            <w:r w:rsidRPr="00B95942">
              <w:rPr>
                <w:rFonts w:cs="Arial"/>
                <w:color w:val="auto"/>
                <w:szCs w:val="20"/>
              </w:rPr>
              <w:t>CONSTRUCCIÒN</w:t>
            </w:r>
            <w:proofErr w:type="spellEnd"/>
            <w:r w:rsidRPr="00B95942">
              <w:rPr>
                <w:rFonts w:cs="Arial"/>
                <w:color w:val="auto"/>
                <w:szCs w:val="20"/>
              </w:rPr>
              <w:t xml:space="preserve"> DE ALCANTARILLAS EN LA RED TERCIARIA DEL MUNICIPIO DE </w:t>
            </w:r>
            <w:proofErr w:type="spellStart"/>
            <w:r w:rsidRPr="00B95942">
              <w:rPr>
                <w:rFonts w:cs="Arial"/>
                <w:color w:val="auto"/>
                <w:szCs w:val="20"/>
              </w:rPr>
              <w:t>GUACHETA</w:t>
            </w:r>
            <w:proofErr w:type="spellEnd"/>
            <w:r w:rsidRPr="00B95942">
              <w:rPr>
                <w:rFonts w:cs="Arial"/>
                <w:color w:val="auto"/>
                <w:szCs w:val="20"/>
              </w:rPr>
              <w:t xml:space="preserve"> CUNDINAMARCA</w:t>
            </w:r>
          </w:p>
        </w:tc>
        <w:tc>
          <w:tcPr>
            <w:tcW w:w="1114" w:type="pct"/>
            <w:tcBorders>
              <w:top w:val="single" w:sz="6" w:space="0" w:color="auto"/>
              <w:bottom w:val="double" w:sz="4" w:space="0" w:color="auto"/>
            </w:tcBorders>
            <w:vAlign w:val="center"/>
          </w:tcPr>
          <w:p w14:paraId="45253E27" w14:textId="2FF335E4" w:rsidR="0035213A" w:rsidRPr="001D2634" w:rsidRDefault="00FD73F7" w:rsidP="00B95942">
            <w:pPr>
              <w:spacing w:after="0" w:line="276" w:lineRule="auto"/>
              <w:jc w:val="center"/>
              <w:rPr>
                <w:rFonts w:cs="Arial"/>
                <w:color w:val="auto"/>
                <w:szCs w:val="20"/>
              </w:rPr>
            </w:pPr>
            <w:r w:rsidRPr="00FD73F7">
              <w:rPr>
                <w:rFonts w:cs="Arial"/>
                <w:color w:val="auto"/>
                <w:szCs w:val="20"/>
              </w:rPr>
              <w:t xml:space="preserve">El plazo para la ejecución del contrato será de </w:t>
            </w:r>
            <w:r w:rsidR="00B95942">
              <w:rPr>
                <w:rFonts w:cs="Arial"/>
                <w:color w:val="auto"/>
                <w:szCs w:val="20"/>
              </w:rPr>
              <w:t>tre</w:t>
            </w:r>
            <w:r w:rsidRPr="00FD73F7">
              <w:rPr>
                <w:rFonts w:cs="Arial"/>
                <w:color w:val="auto"/>
                <w:szCs w:val="20"/>
              </w:rPr>
              <w:t>s (0</w:t>
            </w:r>
            <w:r w:rsidR="00B95942">
              <w:rPr>
                <w:rFonts w:cs="Arial"/>
                <w:color w:val="auto"/>
                <w:szCs w:val="20"/>
              </w:rPr>
              <w:t>3</w:t>
            </w:r>
            <w:r w:rsidRPr="00FD73F7">
              <w:rPr>
                <w:rFonts w:cs="Arial"/>
                <w:color w:val="auto"/>
                <w:szCs w:val="20"/>
              </w:rPr>
              <w:t>) meses contados a partir de la suscripción del acta de inicio, previo perfeccionamiento del contrato y cumplimiento de los requisitos establecidos para su ejecución.</w:t>
            </w:r>
          </w:p>
        </w:tc>
        <w:tc>
          <w:tcPr>
            <w:tcW w:w="1020" w:type="pct"/>
            <w:tcBorders>
              <w:top w:val="single" w:sz="6" w:space="0" w:color="auto"/>
              <w:bottom w:val="double" w:sz="4" w:space="0" w:color="auto"/>
            </w:tcBorders>
            <w:vAlign w:val="center"/>
          </w:tcPr>
          <w:p w14:paraId="40CE2CEB" w14:textId="020114CB" w:rsidR="0035213A" w:rsidRPr="001D2634" w:rsidRDefault="00B95942" w:rsidP="00F3116D">
            <w:pPr>
              <w:spacing w:after="0" w:line="276" w:lineRule="auto"/>
              <w:jc w:val="center"/>
              <w:rPr>
                <w:rFonts w:cs="Arial"/>
                <w:color w:val="auto"/>
                <w:szCs w:val="20"/>
              </w:rPr>
            </w:pPr>
            <w:r w:rsidRPr="00B95942">
              <w:rPr>
                <w:rFonts w:cs="Arial"/>
                <w:color w:val="auto"/>
                <w:szCs w:val="20"/>
              </w:rPr>
              <w:t xml:space="preserve">TRESCIENTOS NOVENTA MILLONES CUATROCIENTOS DIECINUEVE MIL TRESCIENTOS TREINTA Y SIETE </w:t>
            </w:r>
            <w:r>
              <w:rPr>
                <w:rFonts w:cs="Arial"/>
                <w:color w:val="auto"/>
                <w:szCs w:val="20"/>
              </w:rPr>
              <w:t>PESOS M/CTE.  ($390.419.337,00).</w:t>
            </w:r>
          </w:p>
        </w:tc>
        <w:tc>
          <w:tcPr>
            <w:tcW w:w="1299" w:type="pct"/>
            <w:tcBorders>
              <w:top w:val="single" w:sz="6" w:space="0" w:color="auto"/>
              <w:bottom w:val="double" w:sz="4" w:space="0" w:color="auto"/>
            </w:tcBorders>
            <w:vAlign w:val="center"/>
          </w:tcPr>
          <w:p w14:paraId="556BE551" w14:textId="77777777" w:rsidR="0082267C" w:rsidRDefault="00FD73F7" w:rsidP="00FD73F7">
            <w:pPr>
              <w:spacing w:after="0" w:line="276" w:lineRule="auto"/>
              <w:jc w:val="center"/>
              <w:rPr>
                <w:rFonts w:cs="Arial"/>
                <w:color w:val="auto"/>
                <w:szCs w:val="20"/>
              </w:rPr>
            </w:pPr>
            <w:r w:rsidRPr="002F37F7">
              <w:rPr>
                <w:rFonts w:cs="Arial"/>
                <w:color w:val="auto"/>
                <w:szCs w:val="20"/>
              </w:rPr>
              <w:t>ZONA RURAL</w:t>
            </w:r>
            <w:r w:rsidR="0082267C">
              <w:rPr>
                <w:rFonts w:cs="Arial"/>
                <w:color w:val="auto"/>
                <w:szCs w:val="20"/>
              </w:rPr>
              <w:t>;</w:t>
            </w:r>
          </w:p>
          <w:p w14:paraId="3CC5E0C8" w14:textId="77777777" w:rsidR="0082267C" w:rsidRDefault="00FD73F7" w:rsidP="00FD73F7">
            <w:pPr>
              <w:spacing w:after="0" w:line="276" w:lineRule="auto"/>
              <w:jc w:val="center"/>
              <w:rPr>
                <w:rFonts w:cs="Arial"/>
                <w:color w:val="auto"/>
                <w:szCs w:val="20"/>
              </w:rPr>
            </w:pPr>
            <w:r w:rsidRPr="002F37F7">
              <w:rPr>
                <w:rFonts w:cs="Arial"/>
                <w:color w:val="auto"/>
                <w:szCs w:val="20"/>
              </w:rPr>
              <w:t xml:space="preserve"> </w:t>
            </w:r>
            <w:r w:rsidR="0082267C">
              <w:rPr>
                <w:rFonts w:cs="Arial"/>
                <w:color w:val="auto"/>
                <w:szCs w:val="20"/>
              </w:rPr>
              <w:t xml:space="preserve"> </w:t>
            </w:r>
          </w:p>
          <w:p w14:paraId="15D01A35" w14:textId="27492965" w:rsidR="00EF7AF0" w:rsidRPr="002F37F7" w:rsidRDefault="00FD73F7" w:rsidP="00FD73F7">
            <w:pPr>
              <w:spacing w:after="0" w:line="276" w:lineRule="auto"/>
              <w:jc w:val="center"/>
              <w:rPr>
                <w:rFonts w:cs="Arial"/>
                <w:color w:val="auto"/>
                <w:szCs w:val="20"/>
              </w:rPr>
            </w:pPr>
            <w:r w:rsidRPr="002F37F7">
              <w:rPr>
                <w:rFonts w:cs="Arial"/>
                <w:color w:val="auto"/>
                <w:szCs w:val="20"/>
              </w:rPr>
              <w:t xml:space="preserve">VEREDA </w:t>
            </w:r>
            <w:r w:rsidR="002F37F7" w:rsidRPr="002F37F7">
              <w:rPr>
                <w:rFonts w:cs="Arial"/>
                <w:color w:val="auto"/>
                <w:szCs w:val="20"/>
              </w:rPr>
              <w:t xml:space="preserve">GACHA </w:t>
            </w:r>
            <w:r w:rsidR="0086274F" w:rsidRPr="002F37F7">
              <w:rPr>
                <w:rFonts w:cs="Arial"/>
                <w:color w:val="auto"/>
                <w:szCs w:val="20"/>
              </w:rPr>
              <w:t xml:space="preserve">SECTOR </w:t>
            </w:r>
            <w:r w:rsidR="0082267C">
              <w:rPr>
                <w:rFonts w:cs="Arial"/>
                <w:color w:val="auto"/>
                <w:szCs w:val="20"/>
              </w:rPr>
              <w:t xml:space="preserve">LA </w:t>
            </w:r>
            <w:proofErr w:type="spellStart"/>
            <w:r w:rsidR="0082267C">
              <w:rPr>
                <w:rFonts w:cs="Arial"/>
                <w:color w:val="auto"/>
                <w:szCs w:val="20"/>
              </w:rPr>
              <w:t>ROCUA</w:t>
            </w:r>
            <w:proofErr w:type="spellEnd"/>
            <w:r w:rsidR="0086274F" w:rsidRPr="002F37F7">
              <w:rPr>
                <w:rFonts w:cs="Arial"/>
                <w:color w:val="auto"/>
                <w:szCs w:val="20"/>
              </w:rPr>
              <w:t xml:space="preserve"> </w:t>
            </w:r>
          </w:p>
          <w:p w14:paraId="709F02D8" w14:textId="77777777" w:rsidR="00EF7AF0" w:rsidRDefault="00EF7AF0" w:rsidP="0082267C">
            <w:pPr>
              <w:spacing w:after="0" w:line="276" w:lineRule="auto"/>
              <w:jc w:val="center"/>
              <w:rPr>
                <w:rFonts w:cs="Arial"/>
                <w:color w:val="auto"/>
                <w:szCs w:val="20"/>
              </w:rPr>
            </w:pPr>
            <w:r w:rsidRPr="002F37F7">
              <w:rPr>
                <w:rFonts w:cs="Arial"/>
                <w:color w:val="auto"/>
                <w:szCs w:val="20"/>
              </w:rPr>
              <w:t xml:space="preserve">Con coordenadas </w:t>
            </w:r>
            <w:proofErr w:type="spellStart"/>
            <w:r w:rsidR="0082267C" w:rsidRPr="0082267C">
              <w:rPr>
                <w:rFonts w:cs="Arial"/>
                <w:color w:val="auto"/>
                <w:szCs w:val="20"/>
              </w:rPr>
              <w:t>5°22'51.5"N</w:t>
            </w:r>
            <w:proofErr w:type="spellEnd"/>
            <w:r w:rsidR="0082267C" w:rsidRPr="0082267C">
              <w:rPr>
                <w:rFonts w:cs="Arial"/>
                <w:color w:val="auto"/>
                <w:szCs w:val="20"/>
              </w:rPr>
              <w:t xml:space="preserve"> </w:t>
            </w:r>
            <w:proofErr w:type="spellStart"/>
            <w:r w:rsidR="0082267C" w:rsidRPr="0082267C">
              <w:rPr>
                <w:rFonts w:cs="Arial"/>
                <w:color w:val="auto"/>
                <w:szCs w:val="20"/>
              </w:rPr>
              <w:t>73°43'47.1"W</w:t>
            </w:r>
            <w:proofErr w:type="spellEnd"/>
            <w:r w:rsidR="0082267C" w:rsidRPr="002F37F7">
              <w:rPr>
                <w:rFonts w:cs="Arial"/>
                <w:color w:val="auto"/>
                <w:szCs w:val="20"/>
              </w:rPr>
              <w:t xml:space="preserve"> </w:t>
            </w:r>
          </w:p>
          <w:p w14:paraId="1F3D0CFC" w14:textId="77777777" w:rsidR="0082267C" w:rsidRDefault="0082267C" w:rsidP="0082267C">
            <w:pPr>
              <w:spacing w:after="0" w:line="276" w:lineRule="auto"/>
              <w:jc w:val="center"/>
              <w:rPr>
                <w:rFonts w:cs="Arial"/>
                <w:color w:val="auto"/>
                <w:szCs w:val="20"/>
              </w:rPr>
            </w:pPr>
          </w:p>
          <w:p w14:paraId="0427E469" w14:textId="25F2B626" w:rsidR="0082267C" w:rsidRPr="002F37F7" w:rsidRDefault="0082267C" w:rsidP="0082267C">
            <w:pPr>
              <w:spacing w:after="0" w:line="276" w:lineRule="auto"/>
              <w:jc w:val="center"/>
              <w:rPr>
                <w:rFonts w:cs="Arial"/>
                <w:color w:val="auto"/>
                <w:szCs w:val="20"/>
              </w:rPr>
            </w:pPr>
            <w:r w:rsidRPr="002F37F7">
              <w:rPr>
                <w:rFonts w:cs="Arial"/>
                <w:color w:val="auto"/>
                <w:szCs w:val="20"/>
              </w:rPr>
              <w:t xml:space="preserve">VEREDA </w:t>
            </w:r>
            <w:r>
              <w:rPr>
                <w:rFonts w:cs="Arial"/>
                <w:color w:val="auto"/>
                <w:szCs w:val="20"/>
              </w:rPr>
              <w:t>FRONTERA</w:t>
            </w:r>
            <w:r w:rsidRPr="002F37F7">
              <w:rPr>
                <w:rFonts w:cs="Arial"/>
                <w:color w:val="auto"/>
                <w:szCs w:val="20"/>
              </w:rPr>
              <w:t xml:space="preserve"> SECTOR </w:t>
            </w:r>
            <w:r>
              <w:rPr>
                <w:rFonts w:cs="Arial"/>
                <w:color w:val="auto"/>
                <w:szCs w:val="20"/>
              </w:rPr>
              <w:t>LA ESCUELA</w:t>
            </w:r>
            <w:r w:rsidRPr="002F37F7">
              <w:rPr>
                <w:rFonts w:cs="Arial"/>
                <w:color w:val="auto"/>
                <w:szCs w:val="20"/>
              </w:rPr>
              <w:t xml:space="preserve"> </w:t>
            </w:r>
          </w:p>
          <w:p w14:paraId="3B1953CD" w14:textId="77777777" w:rsidR="0082267C" w:rsidRDefault="0082267C" w:rsidP="0082267C">
            <w:pPr>
              <w:spacing w:after="0" w:line="276" w:lineRule="auto"/>
              <w:jc w:val="center"/>
              <w:rPr>
                <w:rFonts w:cs="Arial"/>
                <w:color w:val="auto"/>
                <w:szCs w:val="20"/>
              </w:rPr>
            </w:pPr>
            <w:r w:rsidRPr="002F37F7">
              <w:rPr>
                <w:rFonts w:cs="Arial"/>
                <w:color w:val="auto"/>
                <w:szCs w:val="20"/>
              </w:rPr>
              <w:t xml:space="preserve">Con coordenadas </w:t>
            </w:r>
            <w:proofErr w:type="spellStart"/>
            <w:r w:rsidRPr="0082267C">
              <w:rPr>
                <w:rFonts w:cs="Arial"/>
                <w:color w:val="auto"/>
                <w:szCs w:val="20"/>
              </w:rPr>
              <w:t>5°23'31.6"N</w:t>
            </w:r>
            <w:proofErr w:type="spellEnd"/>
            <w:r w:rsidRPr="0082267C">
              <w:rPr>
                <w:rFonts w:cs="Arial"/>
                <w:color w:val="auto"/>
                <w:szCs w:val="20"/>
              </w:rPr>
              <w:t xml:space="preserve"> </w:t>
            </w:r>
            <w:proofErr w:type="spellStart"/>
            <w:r w:rsidRPr="0082267C">
              <w:rPr>
                <w:rFonts w:cs="Arial"/>
                <w:color w:val="auto"/>
                <w:szCs w:val="20"/>
              </w:rPr>
              <w:t>73°41'33.1"W</w:t>
            </w:r>
            <w:proofErr w:type="spellEnd"/>
          </w:p>
          <w:p w14:paraId="55B0B02B" w14:textId="77777777" w:rsidR="0082267C" w:rsidRDefault="0082267C" w:rsidP="0082267C">
            <w:pPr>
              <w:spacing w:after="0" w:line="276" w:lineRule="auto"/>
              <w:jc w:val="center"/>
              <w:rPr>
                <w:rFonts w:cs="Arial"/>
                <w:color w:val="auto"/>
                <w:szCs w:val="20"/>
              </w:rPr>
            </w:pPr>
          </w:p>
          <w:p w14:paraId="598705DD" w14:textId="3E142FB7" w:rsidR="0082267C" w:rsidRPr="002F37F7" w:rsidRDefault="0082267C" w:rsidP="0082267C">
            <w:pPr>
              <w:spacing w:after="0" w:line="276" w:lineRule="auto"/>
              <w:jc w:val="center"/>
              <w:rPr>
                <w:rFonts w:cs="Arial"/>
                <w:color w:val="auto"/>
                <w:szCs w:val="20"/>
              </w:rPr>
            </w:pPr>
            <w:r w:rsidRPr="002F37F7">
              <w:rPr>
                <w:rFonts w:cs="Arial"/>
                <w:color w:val="auto"/>
                <w:szCs w:val="20"/>
              </w:rPr>
              <w:t xml:space="preserve">VEREDA </w:t>
            </w:r>
            <w:r>
              <w:rPr>
                <w:rFonts w:cs="Arial"/>
                <w:color w:val="auto"/>
                <w:szCs w:val="20"/>
              </w:rPr>
              <w:t>FRONTERA</w:t>
            </w:r>
            <w:r w:rsidRPr="002F37F7">
              <w:rPr>
                <w:rFonts w:cs="Arial"/>
                <w:color w:val="auto"/>
                <w:szCs w:val="20"/>
              </w:rPr>
              <w:t xml:space="preserve"> SECTOR </w:t>
            </w:r>
            <w:r>
              <w:rPr>
                <w:rFonts w:cs="Arial"/>
                <w:color w:val="auto"/>
                <w:szCs w:val="20"/>
              </w:rPr>
              <w:t>VARIANTE</w:t>
            </w:r>
            <w:r w:rsidRPr="002F37F7">
              <w:rPr>
                <w:rFonts w:cs="Arial"/>
                <w:color w:val="auto"/>
                <w:szCs w:val="20"/>
              </w:rPr>
              <w:t xml:space="preserve"> </w:t>
            </w:r>
          </w:p>
          <w:p w14:paraId="2BF8CB86" w14:textId="7E729DEB" w:rsidR="0082267C" w:rsidRDefault="0082267C" w:rsidP="0082267C">
            <w:pPr>
              <w:spacing w:after="0" w:line="276" w:lineRule="auto"/>
              <w:jc w:val="center"/>
              <w:rPr>
                <w:rFonts w:cs="Arial"/>
                <w:color w:val="auto"/>
                <w:szCs w:val="20"/>
              </w:rPr>
            </w:pPr>
            <w:r w:rsidRPr="002F37F7">
              <w:rPr>
                <w:rFonts w:cs="Arial"/>
                <w:color w:val="auto"/>
                <w:szCs w:val="20"/>
              </w:rPr>
              <w:t xml:space="preserve">Con coordenadas </w:t>
            </w:r>
            <w:proofErr w:type="spellStart"/>
            <w:r w:rsidRPr="0082267C">
              <w:rPr>
                <w:rFonts w:cs="Arial"/>
                <w:color w:val="auto"/>
                <w:szCs w:val="20"/>
              </w:rPr>
              <w:t>5°23'14.6"N</w:t>
            </w:r>
            <w:proofErr w:type="spellEnd"/>
            <w:r w:rsidRPr="0082267C">
              <w:rPr>
                <w:rFonts w:cs="Arial"/>
                <w:color w:val="auto"/>
                <w:szCs w:val="20"/>
              </w:rPr>
              <w:t xml:space="preserve"> </w:t>
            </w:r>
            <w:proofErr w:type="spellStart"/>
            <w:r w:rsidRPr="0082267C">
              <w:rPr>
                <w:rFonts w:cs="Arial"/>
                <w:color w:val="auto"/>
                <w:szCs w:val="20"/>
              </w:rPr>
              <w:t>73°41'35.7"W</w:t>
            </w:r>
            <w:proofErr w:type="spellEnd"/>
          </w:p>
          <w:p w14:paraId="7F72DCB1" w14:textId="77777777" w:rsidR="0082267C" w:rsidRDefault="0082267C" w:rsidP="0082267C">
            <w:pPr>
              <w:spacing w:after="0" w:line="276" w:lineRule="auto"/>
              <w:jc w:val="center"/>
              <w:rPr>
                <w:rFonts w:cs="Arial"/>
                <w:color w:val="auto"/>
                <w:szCs w:val="20"/>
              </w:rPr>
            </w:pPr>
          </w:p>
          <w:p w14:paraId="6BE3DBC9" w14:textId="7409D228" w:rsidR="0082267C" w:rsidRPr="002F37F7" w:rsidRDefault="0082267C" w:rsidP="0082267C">
            <w:pPr>
              <w:spacing w:after="0" w:line="276" w:lineRule="auto"/>
              <w:jc w:val="center"/>
              <w:rPr>
                <w:rFonts w:cs="Arial"/>
                <w:color w:val="auto"/>
                <w:szCs w:val="20"/>
              </w:rPr>
            </w:pPr>
            <w:r w:rsidRPr="002F37F7">
              <w:rPr>
                <w:rFonts w:cs="Arial"/>
                <w:color w:val="auto"/>
                <w:szCs w:val="20"/>
              </w:rPr>
              <w:t xml:space="preserve">VEREDA </w:t>
            </w:r>
            <w:proofErr w:type="spellStart"/>
            <w:r>
              <w:rPr>
                <w:rFonts w:cs="Arial"/>
                <w:color w:val="auto"/>
                <w:szCs w:val="20"/>
              </w:rPr>
              <w:t>RANCHERIA</w:t>
            </w:r>
            <w:proofErr w:type="spellEnd"/>
            <w:r w:rsidRPr="002F37F7">
              <w:rPr>
                <w:rFonts w:cs="Arial"/>
                <w:color w:val="auto"/>
                <w:szCs w:val="20"/>
              </w:rPr>
              <w:t xml:space="preserve"> SECTOR </w:t>
            </w:r>
            <w:r>
              <w:rPr>
                <w:rFonts w:cs="Arial"/>
                <w:color w:val="auto"/>
                <w:szCs w:val="20"/>
              </w:rPr>
              <w:t>LA ESCUELA</w:t>
            </w:r>
          </w:p>
          <w:p w14:paraId="74895D85" w14:textId="1F73AC33" w:rsidR="0082267C" w:rsidRDefault="0082267C" w:rsidP="0082267C">
            <w:pPr>
              <w:spacing w:after="0" w:line="276" w:lineRule="auto"/>
              <w:jc w:val="center"/>
              <w:rPr>
                <w:rFonts w:cs="Arial"/>
                <w:color w:val="auto"/>
                <w:szCs w:val="20"/>
              </w:rPr>
            </w:pPr>
            <w:r w:rsidRPr="002F37F7">
              <w:rPr>
                <w:rFonts w:cs="Arial"/>
                <w:color w:val="auto"/>
                <w:szCs w:val="20"/>
              </w:rPr>
              <w:t>Con coordenadas</w:t>
            </w:r>
          </w:p>
          <w:p w14:paraId="5A0C732F" w14:textId="77777777" w:rsidR="0082267C" w:rsidRPr="0082267C" w:rsidRDefault="0082267C" w:rsidP="0082267C">
            <w:pPr>
              <w:spacing w:after="0" w:line="276" w:lineRule="auto"/>
              <w:jc w:val="center"/>
              <w:rPr>
                <w:rFonts w:cs="Arial"/>
                <w:color w:val="auto"/>
                <w:szCs w:val="20"/>
              </w:rPr>
            </w:pPr>
            <w:proofErr w:type="spellStart"/>
            <w:r w:rsidRPr="0082267C">
              <w:rPr>
                <w:rFonts w:cs="Arial"/>
                <w:color w:val="auto"/>
                <w:szCs w:val="20"/>
              </w:rPr>
              <w:t>5°25'14.4"N</w:t>
            </w:r>
            <w:proofErr w:type="spellEnd"/>
          </w:p>
          <w:p w14:paraId="0727D710" w14:textId="77777777" w:rsidR="0082267C" w:rsidRDefault="0082267C" w:rsidP="0082267C">
            <w:pPr>
              <w:spacing w:after="0" w:line="276" w:lineRule="auto"/>
              <w:jc w:val="center"/>
              <w:rPr>
                <w:rFonts w:cs="Arial"/>
                <w:color w:val="auto"/>
                <w:szCs w:val="20"/>
              </w:rPr>
            </w:pPr>
            <w:proofErr w:type="spellStart"/>
            <w:r w:rsidRPr="0082267C">
              <w:rPr>
                <w:rFonts w:cs="Arial"/>
                <w:color w:val="auto"/>
                <w:szCs w:val="20"/>
              </w:rPr>
              <w:t>73°40'11.3"W</w:t>
            </w:r>
            <w:proofErr w:type="spellEnd"/>
          </w:p>
          <w:p w14:paraId="1E724620" w14:textId="77777777" w:rsidR="0082267C" w:rsidRDefault="0082267C" w:rsidP="0082267C">
            <w:pPr>
              <w:spacing w:after="0" w:line="276" w:lineRule="auto"/>
              <w:jc w:val="center"/>
              <w:rPr>
                <w:rFonts w:cs="Arial"/>
                <w:color w:val="auto"/>
                <w:szCs w:val="20"/>
              </w:rPr>
            </w:pPr>
          </w:p>
          <w:p w14:paraId="3662FEEF" w14:textId="3A13BAFF" w:rsidR="0082267C" w:rsidRPr="002F37F7" w:rsidRDefault="0082267C" w:rsidP="0082267C">
            <w:pPr>
              <w:spacing w:after="0" w:line="276" w:lineRule="auto"/>
              <w:jc w:val="center"/>
              <w:rPr>
                <w:rFonts w:cs="Arial"/>
                <w:color w:val="auto"/>
                <w:szCs w:val="20"/>
              </w:rPr>
            </w:pPr>
            <w:r w:rsidRPr="002F37F7">
              <w:rPr>
                <w:rFonts w:cs="Arial"/>
                <w:color w:val="auto"/>
                <w:szCs w:val="20"/>
              </w:rPr>
              <w:t xml:space="preserve">VEREDA </w:t>
            </w:r>
            <w:r>
              <w:rPr>
                <w:rFonts w:cs="Arial"/>
                <w:color w:val="auto"/>
                <w:szCs w:val="20"/>
              </w:rPr>
              <w:t>MONROY</w:t>
            </w:r>
            <w:r w:rsidRPr="002F37F7">
              <w:rPr>
                <w:rFonts w:cs="Arial"/>
                <w:color w:val="auto"/>
                <w:szCs w:val="20"/>
              </w:rPr>
              <w:t xml:space="preserve"> SECTOR </w:t>
            </w:r>
            <w:r>
              <w:rPr>
                <w:rFonts w:cs="Arial"/>
                <w:color w:val="auto"/>
                <w:szCs w:val="20"/>
              </w:rPr>
              <w:t>LA ESCUELA</w:t>
            </w:r>
          </w:p>
          <w:p w14:paraId="0EDAE940" w14:textId="77777777" w:rsidR="0082267C" w:rsidRDefault="0082267C" w:rsidP="0082267C">
            <w:pPr>
              <w:spacing w:after="0" w:line="276" w:lineRule="auto"/>
              <w:jc w:val="center"/>
              <w:rPr>
                <w:rFonts w:cs="Arial"/>
                <w:color w:val="auto"/>
                <w:szCs w:val="20"/>
              </w:rPr>
            </w:pPr>
            <w:r w:rsidRPr="002F37F7">
              <w:rPr>
                <w:rFonts w:cs="Arial"/>
                <w:color w:val="auto"/>
                <w:szCs w:val="20"/>
              </w:rPr>
              <w:t>Con coordenadas</w:t>
            </w:r>
          </w:p>
          <w:p w14:paraId="01568E6F" w14:textId="70A2F9F5" w:rsidR="0082267C" w:rsidRPr="0082267C" w:rsidRDefault="0082267C" w:rsidP="0082267C">
            <w:pPr>
              <w:spacing w:after="0" w:line="276" w:lineRule="auto"/>
              <w:jc w:val="center"/>
              <w:rPr>
                <w:rFonts w:cs="Arial"/>
                <w:color w:val="auto"/>
                <w:szCs w:val="20"/>
              </w:rPr>
            </w:pPr>
            <w:proofErr w:type="spellStart"/>
            <w:r w:rsidRPr="0082267C">
              <w:rPr>
                <w:rFonts w:cs="Arial"/>
                <w:color w:val="auto"/>
                <w:szCs w:val="20"/>
              </w:rPr>
              <w:lastRenderedPageBreak/>
              <w:t>5°27'17.6"N</w:t>
            </w:r>
            <w:proofErr w:type="spellEnd"/>
          </w:p>
          <w:p w14:paraId="389FC0E2" w14:textId="63B769DA" w:rsidR="0082267C" w:rsidRDefault="0082267C" w:rsidP="0082267C">
            <w:pPr>
              <w:spacing w:after="0" w:line="276" w:lineRule="auto"/>
              <w:jc w:val="center"/>
              <w:rPr>
                <w:rFonts w:cs="Arial"/>
                <w:color w:val="auto"/>
                <w:szCs w:val="20"/>
              </w:rPr>
            </w:pPr>
            <w:proofErr w:type="spellStart"/>
            <w:r w:rsidRPr="0082267C">
              <w:rPr>
                <w:rFonts w:cs="Arial"/>
                <w:color w:val="auto"/>
                <w:szCs w:val="20"/>
              </w:rPr>
              <w:t>73°41'58.6"W</w:t>
            </w:r>
            <w:proofErr w:type="spellEnd"/>
          </w:p>
          <w:p w14:paraId="6F33A8F1" w14:textId="77777777" w:rsidR="0082267C" w:rsidRDefault="0082267C" w:rsidP="0082267C">
            <w:pPr>
              <w:spacing w:after="0" w:line="276" w:lineRule="auto"/>
              <w:jc w:val="center"/>
              <w:rPr>
                <w:rFonts w:cs="Arial"/>
                <w:color w:val="auto"/>
                <w:szCs w:val="20"/>
              </w:rPr>
            </w:pPr>
          </w:p>
          <w:p w14:paraId="2BE51DBD" w14:textId="167CBDB0" w:rsidR="000E0AE0" w:rsidRPr="002F37F7" w:rsidRDefault="000E0AE0" w:rsidP="000E0AE0">
            <w:pPr>
              <w:spacing w:after="0" w:line="276" w:lineRule="auto"/>
              <w:jc w:val="center"/>
              <w:rPr>
                <w:rFonts w:cs="Arial"/>
                <w:color w:val="auto"/>
                <w:szCs w:val="20"/>
              </w:rPr>
            </w:pPr>
            <w:r w:rsidRPr="002F37F7">
              <w:rPr>
                <w:rFonts w:cs="Arial"/>
                <w:color w:val="auto"/>
                <w:szCs w:val="20"/>
              </w:rPr>
              <w:t xml:space="preserve">VEREDA </w:t>
            </w:r>
            <w:r>
              <w:rPr>
                <w:rFonts w:cs="Arial"/>
                <w:color w:val="auto"/>
                <w:szCs w:val="20"/>
              </w:rPr>
              <w:t>GACHETA</w:t>
            </w:r>
            <w:r w:rsidRPr="002F37F7">
              <w:rPr>
                <w:rFonts w:cs="Arial"/>
                <w:color w:val="auto"/>
                <w:szCs w:val="20"/>
              </w:rPr>
              <w:t xml:space="preserve"> SECTOR </w:t>
            </w:r>
            <w:r>
              <w:rPr>
                <w:rFonts w:cs="Arial"/>
                <w:color w:val="auto"/>
                <w:szCs w:val="20"/>
              </w:rPr>
              <w:t>ALCAPARROS</w:t>
            </w:r>
          </w:p>
          <w:p w14:paraId="0FB29CA0" w14:textId="77777777" w:rsidR="000E0AE0" w:rsidRDefault="000E0AE0" w:rsidP="000E0AE0">
            <w:pPr>
              <w:spacing w:after="0" w:line="276" w:lineRule="auto"/>
              <w:jc w:val="center"/>
              <w:rPr>
                <w:rFonts w:cs="Arial"/>
                <w:color w:val="auto"/>
                <w:szCs w:val="20"/>
              </w:rPr>
            </w:pPr>
            <w:r w:rsidRPr="002F37F7">
              <w:rPr>
                <w:rFonts w:cs="Arial"/>
                <w:color w:val="auto"/>
                <w:szCs w:val="20"/>
              </w:rPr>
              <w:t>Con coordenadas</w:t>
            </w:r>
          </w:p>
          <w:p w14:paraId="37642B65" w14:textId="77777777" w:rsidR="000E0AE0" w:rsidRPr="000E0AE0" w:rsidRDefault="000E0AE0" w:rsidP="0082267C">
            <w:pPr>
              <w:spacing w:after="0" w:line="276" w:lineRule="auto"/>
              <w:jc w:val="center"/>
              <w:rPr>
                <w:rFonts w:cs="Arial"/>
                <w:color w:val="auto"/>
                <w:szCs w:val="20"/>
              </w:rPr>
            </w:pPr>
            <w:proofErr w:type="spellStart"/>
            <w:r w:rsidRPr="000E0AE0">
              <w:rPr>
                <w:rFonts w:cs="Arial"/>
                <w:color w:val="auto"/>
                <w:szCs w:val="20"/>
              </w:rPr>
              <w:t>5°27'38.9"N</w:t>
            </w:r>
            <w:proofErr w:type="spellEnd"/>
          </w:p>
          <w:p w14:paraId="114904BB" w14:textId="77777777" w:rsidR="000E0AE0" w:rsidRDefault="000E0AE0" w:rsidP="0082267C">
            <w:pPr>
              <w:spacing w:after="0" w:line="276" w:lineRule="auto"/>
              <w:jc w:val="center"/>
              <w:rPr>
                <w:rFonts w:cs="Arial"/>
                <w:color w:val="auto"/>
                <w:szCs w:val="20"/>
              </w:rPr>
            </w:pPr>
            <w:proofErr w:type="spellStart"/>
            <w:r w:rsidRPr="000E0AE0">
              <w:rPr>
                <w:rFonts w:cs="Arial"/>
                <w:color w:val="auto"/>
                <w:szCs w:val="20"/>
              </w:rPr>
              <w:t>73°39'42.7"W</w:t>
            </w:r>
            <w:proofErr w:type="spellEnd"/>
          </w:p>
          <w:p w14:paraId="3947447D" w14:textId="77777777" w:rsidR="000E0AE0" w:rsidRDefault="000E0AE0" w:rsidP="0082267C">
            <w:pPr>
              <w:spacing w:after="0" w:line="276" w:lineRule="auto"/>
              <w:jc w:val="center"/>
              <w:rPr>
                <w:rFonts w:cs="Arial"/>
                <w:color w:val="auto"/>
                <w:szCs w:val="20"/>
              </w:rPr>
            </w:pPr>
          </w:p>
          <w:p w14:paraId="3949E428" w14:textId="5129C73B" w:rsidR="000E0AE0" w:rsidRPr="002F37F7" w:rsidRDefault="000E0AE0" w:rsidP="000E0AE0">
            <w:pPr>
              <w:spacing w:after="0" w:line="276" w:lineRule="auto"/>
              <w:jc w:val="center"/>
              <w:rPr>
                <w:rFonts w:cs="Arial"/>
                <w:color w:val="auto"/>
                <w:szCs w:val="20"/>
              </w:rPr>
            </w:pPr>
            <w:r w:rsidRPr="002F37F7">
              <w:rPr>
                <w:rFonts w:cs="Arial"/>
                <w:color w:val="auto"/>
                <w:szCs w:val="20"/>
              </w:rPr>
              <w:t xml:space="preserve">VEREDA </w:t>
            </w:r>
            <w:r>
              <w:rPr>
                <w:rFonts w:cs="Arial"/>
                <w:color w:val="auto"/>
                <w:szCs w:val="20"/>
              </w:rPr>
              <w:t>FALDA DE MOLINO</w:t>
            </w:r>
            <w:r w:rsidRPr="002F37F7">
              <w:rPr>
                <w:rFonts w:cs="Arial"/>
                <w:color w:val="auto"/>
                <w:szCs w:val="20"/>
              </w:rPr>
              <w:t xml:space="preserve"> SECTOR </w:t>
            </w:r>
            <w:r>
              <w:rPr>
                <w:rFonts w:cs="Arial"/>
                <w:color w:val="auto"/>
                <w:szCs w:val="20"/>
              </w:rPr>
              <w:t>LA ESCUELA</w:t>
            </w:r>
          </w:p>
          <w:p w14:paraId="62C2B12A" w14:textId="77777777" w:rsidR="000E0AE0" w:rsidRDefault="000E0AE0" w:rsidP="000E0AE0">
            <w:pPr>
              <w:spacing w:after="0" w:line="276" w:lineRule="auto"/>
              <w:jc w:val="center"/>
              <w:rPr>
                <w:rFonts w:cs="Arial"/>
                <w:color w:val="auto"/>
                <w:szCs w:val="20"/>
              </w:rPr>
            </w:pPr>
            <w:r w:rsidRPr="002F37F7">
              <w:rPr>
                <w:rFonts w:cs="Arial"/>
                <w:color w:val="auto"/>
                <w:szCs w:val="20"/>
              </w:rPr>
              <w:t>Con coordenadas</w:t>
            </w:r>
          </w:p>
          <w:p w14:paraId="216B7F78" w14:textId="427DB975" w:rsidR="000E0AE0" w:rsidRDefault="000E0AE0" w:rsidP="000E0AE0">
            <w:pPr>
              <w:spacing w:after="0" w:line="276" w:lineRule="auto"/>
              <w:jc w:val="center"/>
              <w:rPr>
                <w:rFonts w:cs="Arial"/>
                <w:color w:val="auto"/>
                <w:szCs w:val="20"/>
              </w:rPr>
            </w:pPr>
            <w:proofErr w:type="spellStart"/>
            <w:r w:rsidRPr="000E0AE0">
              <w:rPr>
                <w:rFonts w:cs="Arial"/>
                <w:color w:val="auto"/>
                <w:szCs w:val="20"/>
              </w:rPr>
              <w:t>5°21'23.40"N</w:t>
            </w:r>
            <w:proofErr w:type="spellEnd"/>
            <w:r w:rsidRPr="000E0AE0">
              <w:rPr>
                <w:rFonts w:cs="Arial"/>
                <w:color w:val="auto"/>
                <w:szCs w:val="20"/>
              </w:rPr>
              <w:t xml:space="preserve"> </w:t>
            </w:r>
            <w:proofErr w:type="spellStart"/>
            <w:r w:rsidRPr="000E0AE0">
              <w:rPr>
                <w:rFonts w:cs="Arial"/>
                <w:color w:val="auto"/>
                <w:szCs w:val="20"/>
              </w:rPr>
              <w:t>73°39'47.90"O</w:t>
            </w:r>
            <w:proofErr w:type="spellEnd"/>
          </w:p>
          <w:p w14:paraId="50364E8F" w14:textId="77777777" w:rsidR="000E0AE0" w:rsidRDefault="000E0AE0" w:rsidP="000E0AE0">
            <w:pPr>
              <w:spacing w:after="0" w:line="276" w:lineRule="auto"/>
              <w:jc w:val="center"/>
              <w:rPr>
                <w:rFonts w:cs="Arial"/>
                <w:color w:val="auto"/>
                <w:szCs w:val="20"/>
              </w:rPr>
            </w:pPr>
          </w:p>
          <w:p w14:paraId="3BD9B461" w14:textId="754896A8" w:rsidR="000E0AE0" w:rsidRPr="002F37F7" w:rsidRDefault="000E0AE0" w:rsidP="000E0AE0">
            <w:pPr>
              <w:spacing w:after="0" w:line="276" w:lineRule="auto"/>
              <w:jc w:val="center"/>
              <w:rPr>
                <w:rFonts w:cs="Arial"/>
                <w:color w:val="auto"/>
                <w:szCs w:val="20"/>
              </w:rPr>
            </w:pPr>
            <w:r w:rsidRPr="002F37F7">
              <w:rPr>
                <w:rFonts w:cs="Arial"/>
                <w:color w:val="auto"/>
                <w:szCs w:val="20"/>
              </w:rPr>
              <w:t xml:space="preserve">VEREDA </w:t>
            </w:r>
            <w:r>
              <w:rPr>
                <w:rFonts w:cs="Arial"/>
                <w:color w:val="auto"/>
                <w:szCs w:val="20"/>
              </w:rPr>
              <w:t>PUEBLO VIEJO</w:t>
            </w:r>
            <w:r w:rsidRPr="002F37F7">
              <w:rPr>
                <w:rFonts w:cs="Arial"/>
                <w:color w:val="auto"/>
                <w:szCs w:val="20"/>
              </w:rPr>
              <w:t xml:space="preserve"> SECTOR </w:t>
            </w:r>
            <w:r>
              <w:rPr>
                <w:rFonts w:cs="Arial"/>
                <w:color w:val="auto"/>
                <w:szCs w:val="20"/>
              </w:rPr>
              <w:t>EL ALTO</w:t>
            </w:r>
          </w:p>
          <w:p w14:paraId="29E9C0A3" w14:textId="77777777" w:rsidR="000E0AE0" w:rsidRDefault="000E0AE0" w:rsidP="000E0AE0">
            <w:pPr>
              <w:spacing w:after="0" w:line="276" w:lineRule="auto"/>
              <w:jc w:val="center"/>
              <w:rPr>
                <w:rFonts w:cs="Arial"/>
                <w:color w:val="auto"/>
                <w:szCs w:val="20"/>
              </w:rPr>
            </w:pPr>
            <w:r w:rsidRPr="002F37F7">
              <w:rPr>
                <w:rFonts w:cs="Arial"/>
                <w:color w:val="auto"/>
                <w:szCs w:val="20"/>
              </w:rPr>
              <w:t>Con coordenadas</w:t>
            </w:r>
          </w:p>
          <w:p w14:paraId="4E70A881" w14:textId="7CC8A563" w:rsidR="000E0AE0" w:rsidRPr="00C06FD1" w:rsidRDefault="000E0AE0" w:rsidP="000E0AE0">
            <w:pPr>
              <w:spacing w:after="0" w:line="276" w:lineRule="auto"/>
              <w:jc w:val="center"/>
              <w:rPr>
                <w:rFonts w:cs="Arial"/>
                <w:color w:val="auto"/>
                <w:szCs w:val="20"/>
              </w:rPr>
            </w:pPr>
            <w:proofErr w:type="spellStart"/>
            <w:r w:rsidRPr="00C06FD1">
              <w:rPr>
                <w:rFonts w:cs="Arial"/>
                <w:color w:val="auto"/>
                <w:szCs w:val="20"/>
              </w:rPr>
              <w:t>5°22'28.3"N</w:t>
            </w:r>
            <w:proofErr w:type="spellEnd"/>
          </w:p>
          <w:p w14:paraId="387DB8A2" w14:textId="4F1E59FE" w:rsidR="000E0AE0" w:rsidRDefault="000E0AE0" w:rsidP="000E0AE0">
            <w:pPr>
              <w:spacing w:after="0" w:line="276" w:lineRule="auto"/>
              <w:jc w:val="center"/>
              <w:rPr>
                <w:rFonts w:cs="Arial"/>
                <w:color w:val="auto"/>
                <w:szCs w:val="20"/>
              </w:rPr>
            </w:pPr>
            <w:proofErr w:type="spellStart"/>
            <w:r w:rsidRPr="00C06FD1">
              <w:rPr>
                <w:rFonts w:cs="Arial"/>
                <w:color w:val="auto"/>
                <w:szCs w:val="20"/>
              </w:rPr>
              <w:t>73°42'26.7"W</w:t>
            </w:r>
            <w:proofErr w:type="spellEnd"/>
          </w:p>
          <w:p w14:paraId="0E2D7572" w14:textId="77777777" w:rsidR="000E0AE0" w:rsidRDefault="000E0AE0" w:rsidP="0082267C">
            <w:pPr>
              <w:spacing w:after="0" w:line="276" w:lineRule="auto"/>
              <w:jc w:val="center"/>
              <w:rPr>
                <w:rFonts w:cs="Arial"/>
                <w:color w:val="auto"/>
                <w:szCs w:val="20"/>
              </w:rPr>
            </w:pPr>
          </w:p>
          <w:p w14:paraId="00FF5B47" w14:textId="1A82DA99" w:rsidR="00C06FD1" w:rsidRPr="002F37F7" w:rsidRDefault="00C06FD1" w:rsidP="00C06FD1">
            <w:pPr>
              <w:spacing w:after="0" w:line="276" w:lineRule="auto"/>
              <w:jc w:val="center"/>
              <w:rPr>
                <w:rFonts w:cs="Arial"/>
                <w:color w:val="auto"/>
                <w:szCs w:val="20"/>
              </w:rPr>
            </w:pPr>
            <w:r w:rsidRPr="002F37F7">
              <w:rPr>
                <w:rFonts w:cs="Arial"/>
                <w:color w:val="auto"/>
                <w:szCs w:val="20"/>
              </w:rPr>
              <w:t xml:space="preserve">VEREDA </w:t>
            </w:r>
            <w:r>
              <w:rPr>
                <w:rFonts w:cs="Arial"/>
                <w:color w:val="auto"/>
                <w:szCs w:val="20"/>
              </w:rPr>
              <w:t xml:space="preserve">PUNTICA </w:t>
            </w:r>
            <w:r w:rsidRPr="002F37F7">
              <w:rPr>
                <w:rFonts w:cs="Arial"/>
                <w:color w:val="auto"/>
                <w:szCs w:val="20"/>
              </w:rPr>
              <w:t xml:space="preserve">SECTOR </w:t>
            </w:r>
            <w:r>
              <w:rPr>
                <w:rFonts w:cs="Arial"/>
                <w:color w:val="auto"/>
                <w:szCs w:val="20"/>
              </w:rPr>
              <w:t>LA ESCUELA</w:t>
            </w:r>
          </w:p>
          <w:p w14:paraId="5F5D637F" w14:textId="77777777" w:rsidR="00C06FD1" w:rsidRDefault="00C06FD1" w:rsidP="00C06FD1">
            <w:pPr>
              <w:spacing w:after="0" w:line="276" w:lineRule="auto"/>
              <w:jc w:val="center"/>
              <w:rPr>
                <w:rFonts w:cs="Arial"/>
                <w:color w:val="auto"/>
                <w:szCs w:val="20"/>
              </w:rPr>
            </w:pPr>
            <w:r w:rsidRPr="002F37F7">
              <w:rPr>
                <w:rFonts w:cs="Arial"/>
                <w:color w:val="auto"/>
                <w:szCs w:val="20"/>
              </w:rPr>
              <w:t>Con coordenadas</w:t>
            </w:r>
          </w:p>
          <w:p w14:paraId="7C7E9E52" w14:textId="77777777" w:rsidR="00C06FD1" w:rsidRPr="00C06FD1" w:rsidRDefault="00C06FD1" w:rsidP="0082267C">
            <w:pPr>
              <w:spacing w:after="0" w:line="276" w:lineRule="auto"/>
              <w:jc w:val="center"/>
              <w:rPr>
                <w:rFonts w:cs="Arial"/>
                <w:color w:val="auto"/>
                <w:szCs w:val="20"/>
              </w:rPr>
            </w:pPr>
            <w:proofErr w:type="spellStart"/>
            <w:r w:rsidRPr="00C06FD1">
              <w:rPr>
                <w:rFonts w:cs="Arial"/>
                <w:color w:val="auto"/>
                <w:szCs w:val="20"/>
              </w:rPr>
              <w:t>5°22'12.2"N</w:t>
            </w:r>
            <w:proofErr w:type="spellEnd"/>
          </w:p>
          <w:p w14:paraId="4D519729" w14:textId="77777777" w:rsidR="00C06FD1" w:rsidRPr="00C06FD1" w:rsidRDefault="00C06FD1" w:rsidP="0082267C">
            <w:pPr>
              <w:spacing w:after="0" w:line="276" w:lineRule="auto"/>
              <w:jc w:val="center"/>
              <w:rPr>
                <w:rFonts w:cs="Arial"/>
                <w:color w:val="auto"/>
                <w:szCs w:val="20"/>
              </w:rPr>
            </w:pPr>
            <w:proofErr w:type="spellStart"/>
            <w:r w:rsidRPr="00C06FD1">
              <w:rPr>
                <w:rFonts w:cs="Arial"/>
                <w:color w:val="auto"/>
                <w:szCs w:val="20"/>
              </w:rPr>
              <w:t>73°45'18.2"W</w:t>
            </w:r>
            <w:proofErr w:type="spellEnd"/>
          </w:p>
          <w:p w14:paraId="4E20EE0A" w14:textId="77777777" w:rsidR="00C06FD1" w:rsidRPr="00C06FD1" w:rsidRDefault="00C06FD1" w:rsidP="0082267C">
            <w:pPr>
              <w:spacing w:after="0" w:line="276" w:lineRule="auto"/>
              <w:jc w:val="center"/>
              <w:rPr>
                <w:rFonts w:cs="Arial"/>
                <w:color w:val="auto"/>
                <w:szCs w:val="20"/>
              </w:rPr>
            </w:pPr>
          </w:p>
          <w:p w14:paraId="091D96E0" w14:textId="41C5459C" w:rsidR="00C06FD1" w:rsidRPr="002F37F7" w:rsidRDefault="00C06FD1" w:rsidP="00C06FD1">
            <w:pPr>
              <w:spacing w:after="0" w:line="276" w:lineRule="auto"/>
              <w:jc w:val="center"/>
              <w:rPr>
                <w:rFonts w:cs="Arial"/>
                <w:color w:val="auto"/>
                <w:szCs w:val="20"/>
              </w:rPr>
            </w:pPr>
            <w:r w:rsidRPr="002F37F7">
              <w:rPr>
                <w:rFonts w:cs="Arial"/>
                <w:color w:val="auto"/>
                <w:szCs w:val="20"/>
              </w:rPr>
              <w:t xml:space="preserve">VEREDA </w:t>
            </w:r>
            <w:r>
              <w:rPr>
                <w:rFonts w:cs="Arial"/>
                <w:color w:val="auto"/>
                <w:szCs w:val="20"/>
              </w:rPr>
              <w:t xml:space="preserve">PUNTICA </w:t>
            </w:r>
            <w:r w:rsidRPr="002F37F7">
              <w:rPr>
                <w:rFonts w:cs="Arial"/>
                <w:color w:val="auto"/>
                <w:szCs w:val="20"/>
              </w:rPr>
              <w:t xml:space="preserve">SECTOR </w:t>
            </w:r>
            <w:r>
              <w:rPr>
                <w:rFonts w:cs="Arial"/>
                <w:color w:val="auto"/>
                <w:szCs w:val="20"/>
              </w:rPr>
              <w:t>LA ESCUELA 2</w:t>
            </w:r>
          </w:p>
          <w:p w14:paraId="4F31BA4F" w14:textId="77777777" w:rsidR="00C06FD1" w:rsidRDefault="00C06FD1" w:rsidP="00C06FD1">
            <w:pPr>
              <w:spacing w:after="0" w:line="276" w:lineRule="auto"/>
              <w:jc w:val="center"/>
              <w:rPr>
                <w:rFonts w:cs="Arial"/>
                <w:color w:val="auto"/>
                <w:szCs w:val="20"/>
              </w:rPr>
            </w:pPr>
            <w:r w:rsidRPr="002F37F7">
              <w:rPr>
                <w:rFonts w:cs="Arial"/>
                <w:color w:val="auto"/>
                <w:szCs w:val="20"/>
              </w:rPr>
              <w:t>Con coordenadas</w:t>
            </w:r>
          </w:p>
          <w:p w14:paraId="23C422FA" w14:textId="77777777" w:rsidR="00C06FD1" w:rsidRPr="00C06FD1" w:rsidRDefault="00C06FD1" w:rsidP="0082267C">
            <w:pPr>
              <w:spacing w:after="0" w:line="276" w:lineRule="auto"/>
              <w:jc w:val="center"/>
              <w:rPr>
                <w:rFonts w:cs="Arial"/>
                <w:color w:val="auto"/>
                <w:szCs w:val="20"/>
              </w:rPr>
            </w:pPr>
            <w:proofErr w:type="spellStart"/>
            <w:r w:rsidRPr="00C06FD1">
              <w:rPr>
                <w:rFonts w:cs="Arial"/>
                <w:color w:val="auto"/>
                <w:szCs w:val="20"/>
              </w:rPr>
              <w:t>5°22'17.4"N</w:t>
            </w:r>
            <w:proofErr w:type="spellEnd"/>
          </w:p>
          <w:p w14:paraId="038543B9" w14:textId="77777777" w:rsidR="00C06FD1" w:rsidRPr="00C06FD1" w:rsidRDefault="00C06FD1" w:rsidP="0082267C">
            <w:pPr>
              <w:spacing w:after="0" w:line="276" w:lineRule="auto"/>
              <w:jc w:val="center"/>
              <w:rPr>
                <w:rFonts w:cs="Arial"/>
                <w:color w:val="auto"/>
                <w:szCs w:val="20"/>
              </w:rPr>
            </w:pPr>
            <w:proofErr w:type="spellStart"/>
            <w:r w:rsidRPr="00C06FD1">
              <w:rPr>
                <w:rFonts w:cs="Arial"/>
                <w:color w:val="auto"/>
                <w:szCs w:val="20"/>
              </w:rPr>
              <w:t>73°45'16.6"W</w:t>
            </w:r>
            <w:proofErr w:type="spellEnd"/>
          </w:p>
          <w:p w14:paraId="2A83D48B" w14:textId="77777777" w:rsidR="00C06FD1" w:rsidRPr="00C06FD1" w:rsidRDefault="00C06FD1" w:rsidP="0082267C">
            <w:pPr>
              <w:spacing w:after="0" w:line="276" w:lineRule="auto"/>
              <w:jc w:val="center"/>
              <w:rPr>
                <w:rFonts w:cs="Arial"/>
                <w:color w:val="auto"/>
                <w:szCs w:val="20"/>
              </w:rPr>
            </w:pPr>
          </w:p>
          <w:p w14:paraId="625FC397" w14:textId="1C76E513" w:rsidR="00C06FD1" w:rsidRPr="002F37F7" w:rsidRDefault="00C06FD1" w:rsidP="00C06FD1">
            <w:pPr>
              <w:spacing w:after="0" w:line="276" w:lineRule="auto"/>
              <w:jc w:val="center"/>
              <w:rPr>
                <w:rFonts w:cs="Arial"/>
                <w:color w:val="auto"/>
                <w:szCs w:val="20"/>
              </w:rPr>
            </w:pPr>
            <w:r w:rsidRPr="002F37F7">
              <w:rPr>
                <w:rFonts w:cs="Arial"/>
                <w:color w:val="auto"/>
                <w:szCs w:val="20"/>
              </w:rPr>
              <w:t xml:space="preserve">VEREDA </w:t>
            </w:r>
            <w:proofErr w:type="spellStart"/>
            <w:r>
              <w:rPr>
                <w:rFonts w:cs="Arial"/>
                <w:color w:val="auto"/>
                <w:szCs w:val="20"/>
              </w:rPr>
              <w:t>NENGUA</w:t>
            </w:r>
            <w:proofErr w:type="spellEnd"/>
            <w:r>
              <w:rPr>
                <w:rFonts w:cs="Arial"/>
                <w:color w:val="auto"/>
                <w:szCs w:val="20"/>
              </w:rPr>
              <w:t xml:space="preserve"> </w:t>
            </w:r>
            <w:r w:rsidRPr="002F37F7">
              <w:rPr>
                <w:rFonts w:cs="Arial"/>
                <w:color w:val="auto"/>
                <w:szCs w:val="20"/>
              </w:rPr>
              <w:t xml:space="preserve">SECTOR </w:t>
            </w:r>
            <w:r>
              <w:rPr>
                <w:rFonts w:cs="Arial"/>
                <w:color w:val="auto"/>
                <w:szCs w:val="20"/>
              </w:rPr>
              <w:t xml:space="preserve">LA ESCUELA </w:t>
            </w:r>
          </w:p>
          <w:p w14:paraId="0EDF6FF8" w14:textId="77777777" w:rsidR="00C06FD1" w:rsidRDefault="00C06FD1" w:rsidP="00C06FD1">
            <w:pPr>
              <w:spacing w:after="0" w:line="276" w:lineRule="auto"/>
              <w:jc w:val="center"/>
              <w:rPr>
                <w:rFonts w:cs="Arial"/>
                <w:color w:val="auto"/>
                <w:szCs w:val="20"/>
              </w:rPr>
            </w:pPr>
            <w:r w:rsidRPr="002F37F7">
              <w:rPr>
                <w:rFonts w:cs="Arial"/>
                <w:color w:val="auto"/>
                <w:szCs w:val="20"/>
              </w:rPr>
              <w:lastRenderedPageBreak/>
              <w:t>Con coordenadas</w:t>
            </w:r>
          </w:p>
          <w:p w14:paraId="20344BE6" w14:textId="77777777" w:rsidR="00C06FD1" w:rsidRPr="00C06FD1" w:rsidRDefault="00C06FD1" w:rsidP="0082267C">
            <w:pPr>
              <w:spacing w:after="0" w:line="276" w:lineRule="auto"/>
              <w:jc w:val="center"/>
              <w:rPr>
                <w:rFonts w:cs="Arial"/>
                <w:color w:val="auto"/>
                <w:szCs w:val="20"/>
              </w:rPr>
            </w:pPr>
            <w:proofErr w:type="spellStart"/>
            <w:r w:rsidRPr="00C06FD1">
              <w:rPr>
                <w:rFonts w:cs="Arial"/>
                <w:color w:val="auto"/>
                <w:szCs w:val="20"/>
              </w:rPr>
              <w:t>5°24'23.8"N</w:t>
            </w:r>
            <w:proofErr w:type="spellEnd"/>
          </w:p>
          <w:p w14:paraId="1F77EF63" w14:textId="77777777" w:rsidR="00C06FD1" w:rsidRPr="00C06FD1" w:rsidRDefault="00C06FD1" w:rsidP="0082267C">
            <w:pPr>
              <w:spacing w:after="0" w:line="276" w:lineRule="auto"/>
              <w:jc w:val="center"/>
              <w:rPr>
                <w:rFonts w:cs="Arial"/>
                <w:color w:val="auto"/>
                <w:szCs w:val="20"/>
              </w:rPr>
            </w:pPr>
            <w:proofErr w:type="spellStart"/>
            <w:r w:rsidRPr="00C06FD1">
              <w:rPr>
                <w:rFonts w:cs="Arial"/>
                <w:color w:val="auto"/>
                <w:szCs w:val="20"/>
              </w:rPr>
              <w:t>73°42'36.7"W</w:t>
            </w:r>
            <w:proofErr w:type="spellEnd"/>
          </w:p>
          <w:p w14:paraId="572761E9" w14:textId="77777777" w:rsidR="00C06FD1" w:rsidRPr="00C06FD1" w:rsidRDefault="00C06FD1" w:rsidP="0082267C">
            <w:pPr>
              <w:spacing w:after="0" w:line="276" w:lineRule="auto"/>
              <w:jc w:val="center"/>
              <w:rPr>
                <w:rFonts w:cs="Arial"/>
                <w:color w:val="auto"/>
                <w:szCs w:val="20"/>
              </w:rPr>
            </w:pPr>
          </w:p>
          <w:p w14:paraId="1CE40349" w14:textId="3F329E1A" w:rsidR="00C06FD1" w:rsidRPr="002F37F7" w:rsidRDefault="00C06FD1" w:rsidP="00C06FD1">
            <w:pPr>
              <w:spacing w:after="0" w:line="276" w:lineRule="auto"/>
              <w:jc w:val="center"/>
              <w:rPr>
                <w:rFonts w:cs="Arial"/>
                <w:color w:val="auto"/>
                <w:szCs w:val="20"/>
              </w:rPr>
            </w:pPr>
            <w:r w:rsidRPr="002F37F7">
              <w:rPr>
                <w:rFonts w:cs="Arial"/>
                <w:color w:val="auto"/>
                <w:szCs w:val="20"/>
              </w:rPr>
              <w:t xml:space="preserve">VEREDA </w:t>
            </w:r>
            <w:proofErr w:type="spellStart"/>
            <w:r>
              <w:rPr>
                <w:rFonts w:cs="Arial"/>
                <w:color w:val="auto"/>
                <w:szCs w:val="20"/>
              </w:rPr>
              <w:t>TICHA</w:t>
            </w:r>
            <w:proofErr w:type="spellEnd"/>
            <w:r>
              <w:rPr>
                <w:rFonts w:cs="Arial"/>
                <w:color w:val="auto"/>
                <w:szCs w:val="20"/>
              </w:rPr>
              <w:t xml:space="preserve"> </w:t>
            </w:r>
            <w:r w:rsidRPr="002F37F7">
              <w:rPr>
                <w:rFonts w:cs="Arial"/>
                <w:color w:val="auto"/>
                <w:szCs w:val="20"/>
              </w:rPr>
              <w:t xml:space="preserve">SECTOR </w:t>
            </w:r>
            <w:r>
              <w:rPr>
                <w:rFonts w:cs="Arial"/>
                <w:color w:val="auto"/>
                <w:szCs w:val="20"/>
              </w:rPr>
              <w:t xml:space="preserve">TOMATERAS </w:t>
            </w:r>
          </w:p>
          <w:p w14:paraId="725EC09D" w14:textId="77777777" w:rsidR="00C06FD1" w:rsidRDefault="00C06FD1" w:rsidP="00C06FD1">
            <w:pPr>
              <w:spacing w:after="0" w:line="276" w:lineRule="auto"/>
              <w:jc w:val="center"/>
              <w:rPr>
                <w:rFonts w:cs="Arial"/>
                <w:color w:val="auto"/>
                <w:szCs w:val="20"/>
              </w:rPr>
            </w:pPr>
            <w:r w:rsidRPr="002F37F7">
              <w:rPr>
                <w:rFonts w:cs="Arial"/>
                <w:color w:val="auto"/>
                <w:szCs w:val="20"/>
              </w:rPr>
              <w:t>Con coordenadas</w:t>
            </w:r>
          </w:p>
          <w:p w14:paraId="4B5899C9" w14:textId="21109FC5" w:rsidR="00C06FD1" w:rsidRPr="00C06FD1" w:rsidRDefault="00C06FD1" w:rsidP="00C06FD1">
            <w:pPr>
              <w:spacing w:after="0" w:line="276" w:lineRule="auto"/>
              <w:jc w:val="center"/>
              <w:rPr>
                <w:rFonts w:cs="Arial"/>
                <w:color w:val="auto"/>
                <w:szCs w:val="20"/>
              </w:rPr>
            </w:pPr>
            <w:proofErr w:type="spellStart"/>
            <w:r w:rsidRPr="00C06FD1">
              <w:rPr>
                <w:rFonts w:cs="Arial"/>
                <w:color w:val="auto"/>
                <w:szCs w:val="20"/>
              </w:rPr>
              <w:t>5°24'01.3"N</w:t>
            </w:r>
            <w:proofErr w:type="spellEnd"/>
          </w:p>
          <w:p w14:paraId="15CE03B0" w14:textId="4194B47F" w:rsidR="00C06FD1" w:rsidRPr="00C06FD1" w:rsidRDefault="00C06FD1" w:rsidP="00C06FD1">
            <w:pPr>
              <w:spacing w:after="0" w:line="276" w:lineRule="auto"/>
              <w:jc w:val="center"/>
              <w:rPr>
                <w:rFonts w:cs="Arial"/>
                <w:color w:val="auto"/>
                <w:szCs w:val="20"/>
              </w:rPr>
            </w:pPr>
            <w:proofErr w:type="spellStart"/>
            <w:r w:rsidRPr="00C06FD1">
              <w:rPr>
                <w:rFonts w:cs="Arial"/>
                <w:color w:val="auto"/>
                <w:szCs w:val="20"/>
              </w:rPr>
              <w:t>73°44'44.4"W</w:t>
            </w:r>
            <w:proofErr w:type="spellEnd"/>
          </w:p>
          <w:p w14:paraId="00DD5052" w14:textId="77777777" w:rsidR="00C06FD1" w:rsidRPr="00C06FD1" w:rsidRDefault="00C06FD1" w:rsidP="00C06FD1">
            <w:pPr>
              <w:spacing w:after="0" w:line="276" w:lineRule="auto"/>
              <w:jc w:val="center"/>
              <w:rPr>
                <w:rFonts w:cs="Arial"/>
                <w:color w:val="auto"/>
                <w:szCs w:val="20"/>
              </w:rPr>
            </w:pPr>
          </w:p>
          <w:p w14:paraId="6EF781FF" w14:textId="2BDEC1C1" w:rsidR="00C06FD1" w:rsidRPr="002F37F7" w:rsidRDefault="00C06FD1" w:rsidP="00C06FD1">
            <w:pPr>
              <w:spacing w:after="0" w:line="276" w:lineRule="auto"/>
              <w:jc w:val="center"/>
              <w:rPr>
                <w:rFonts w:cs="Arial"/>
                <w:color w:val="auto"/>
                <w:szCs w:val="20"/>
              </w:rPr>
            </w:pPr>
            <w:r w:rsidRPr="002F37F7">
              <w:rPr>
                <w:rFonts w:cs="Arial"/>
                <w:color w:val="auto"/>
                <w:szCs w:val="20"/>
              </w:rPr>
              <w:t xml:space="preserve">VEREDA </w:t>
            </w:r>
            <w:r>
              <w:rPr>
                <w:rFonts w:cs="Arial"/>
                <w:color w:val="auto"/>
                <w:szCs w:val="20"/>
              </w:rPr>
              <w:t xml:space="preserve">MICHA </w:t>
            </w:r>
            <w:r w:rsidRPr="002F37F7">
              <w:rPr>
                <w:rFonts w:cs="Arial"/>
                <w:color w:val="auto"/>
                <w:szCs w:val="20"/>
              </w:rPr>
              <w:t xml:space="preserve">SECTOR </w:t>
            </w:r>
            <w:r>
              <w:rPr>
                <w:rFonts w:cs="Arial"/>
                <w:color w:val="auto"/>
                <w:szCs w:val="20"/>
              </w:rPr>
              <w:t xml:space="preserve">LAS CANCHAS </w:t>
            </w:r>
          </w:p>
          <w:p w14:paraId="2842FFC3" w14:textId="77777777" w:rsidR="00C06FD1" w:rsidRDefault="00C06FD1" w:rsidP="00C06FD1">
            <w:pPr>
              <w:spacing w:after="0" w:line="276" w:lineRule="auto"/>
              <w:jc w:val="center"/>
              <w:rPr>
                <w:rFonts w:cs="Arial"/>
                <w:color w:val="auto"/>
                <w:szCs w:val="20"/>
              </w:rPr>
            </w:pPr>
            <w:r w:rsidRPr="002F37F7">
              <w:rPr>
                <w:rFonts w:cs="Arial"/>
                <w:color w:val="auto"/>
                <w:szCs w:val="20"/>
              </w:rPr>
              <w:t>Con coordenadas</w:t>
            </w:r>
          </w:p>
          <w:p w14:paraId="22BAAFD0" w14:textId="1185C1BF" w:rsidR="00C06FD1" w:rsidRPr="00C06FD1" w:rsidRDefault="00C06FD1" w:rsidP="00C06FD1">
            <w:pPr>
              <w:spacing w:after="0" w:line="276" w:lineRule="auto"/>
              <w:jc w:val="center"/>
              <w:rPr>
                <w:rFonts w:cs="Arial"/>
                <w:color w:val="auto"/>
                <w:szCs w:val="20"/>
              </w:rPr>
            </w:pPr>
            <w:proofErr w:type="spellStart"/>
            <w:r w:rsidRPr="00C06FD1">
              <w:rPr>
                <w:rFonts w:cs="Arial"/>
                <w:color w:val="auto"/>
                <w:szCs w:val="20"/>
              </w:rPr>
              <w:t>5°24'01.3"N</w:t>
            </w:r>
            <w:proofErr w:type="spellEnd"/>
          </w:p>
          <w:p w14:paraId="5366830B" w14:textId="5A0946D3" w:rsidR="00C06FD1" w:rsidRPr="00C06FD1" w:rsidRDefault="00C06FD1" w:rsidP="00C06FD1">
            <w:pPr>
              <w:spacing w:after="0" w:line="276" w:lineRule="auto"/>
              <w:jc w:val="center"/>
              <w:rPr>
                <w:rFonts w:cs="Arial"/>
                <w:color w:val="auto"/>
                <w:szCs w:val="20"/>
              </w:rPr>
            </w:pPr>
            <w:proofErr w:type="spellStart"/>
            <w:r w:rsidRPr="00C06FD1">
              <w:rPr>
                <w:rFonts w:cs="Arial"/>
                <w:color w:val="auto"/>
                <w:szCs w:val="20"/>
              </w:rPr>
              <w:t>73°44'44.4"W</w:t>
            </w:r>
            <w:proofErr w:type="spellEnd"/>
          </w:p>
          <w:p w14:paraId="30EEEB96" w14:textId="77777777" w:rsidR="00C06FD1" w:rsidRPr="00C06FD1" w:rsidRDefault="00C06FD1" w:rsidP="00C06FD1">
            <w:pPr>
              <w:spacing w:after="0" w:line="276" w:lineRule="auto"/>
              <w:jc w:val="center"/>
              <w:rPr>
                <w:rFonts w:cs="Arial"/>
                <w:color w:val="auto"/>
                <w:szCs w:val="20"/>
              </w:rPr>
            </w:pPr>
          </w:p>
          <w:p w14:paraId="7E99A54A" w14:textId="3369CEE6" w:rsidR="00C06FD1" w:rsidRPr="002F37F7" w:rsidRDefault="00C06FD1" w:rsidP="00C06FD1">
            <w:pPr>
              <w:spacing w:after="0" w:line="276" w:lineRule="auto"/>
              <w:jc w:val="center"/>
              <w:rPr>
                <w:rFonts w:cs="Arial"/>
                <w:color w:val="auto"/>
                <w:szCs w:val="20"/>
              </w:rPr>
            </w:pPr>
            <w:r w:rsidRPr="002F37F7">
              <w:rPr>
                <w:rFonts w:cs="Arial"/>
                <w:color w:val="auto"/>
                <w:szCs w:val="20"/>
              </w:rPr>
              <w:t xml:space="preserve">VEREDA </w:t>
            </w:r>
            <w:r>
              <w:rPr>
                <w:rFonts w:cs="Arial"/>
                <w:color w:val="auto"/>
                <w:szCs w:val="20"/>
              </w:rPr>
              <w:t xml:space="preserve">ISLA </w:t>
            </w:r>
            <w:r w:rsidRPr="002F37F7">
              <w:rPr>
                <w:rFonts w:cs="Arial"/>
                <w:color w:val="auto"/>
                <w:szCs w:val="20"/>
              </w:rPr>
              <w:t xml:space="preserve">SECTOR </w:t>
            </w:r>
            <w:proofErr w:type="spellStart"/>
            <w:r>
              <w:rPr>
                <w:rFonts w:cs="Arial"/>
                <w:color w:val="auto"/>
                <w:szCs w:val="20"/>
              </w:rPr>
              <w:t>LAGUNETA</w:t>
            </w:r>
            <w:proofErr w:type="spellEnd"/>
            <w:r>
              <w:rPr>
                <w:rFonts w:cs="Arial"/>
                <w:color w:val="auto"/>
                <w:szCs w:val="20"/>
              </w:rPr>
              <w:t xml:space="preserve"> </w:t>
            </w:r>
          </w:p>
          <w:p w14:paraId="6766F50D" w14:textId="77777777" w:rsidR="00C06FD1" w:rsidRDefault="00C06FD1" w:rsidP="00C06FD1">
            <w:pPr>
              <w:spacing w:after="0" w:line="276" w:lineRule="auto"/>
              <w:jc w:val="center"/>
              <w:rPr>
                <w:rFonts w:cs="Arial"/>
                <w:color w:val="auto"/>
                <w:szCs w:val="20"/>
              </w:rPr>
            </w:pPr>
            <w:r w:rsidRPr="002F37F7">
              <w:rPr>
                <w:rFonts w:cs="Arial"/>
                <w:color w:val="auto"/>
                <w:szCs w:val="20"/>
              </w:rPr>
              <w:t>Con coordenadas</w:t>
            </w:r>
          </w:p>
          <w:p w14:paraId="588BFAD9" w14:textId="77777777" w:rsidR="00C06FD1" w:rsidRPr="00C06FD1" w:rsidRDefault="00C06FD1" w:rsidP="0082267C">
            <w:pPr>
              <w:spacing w:after="0" w:line="276" w:lineRule="auto"/>
              <w:jc w:val="center"/>
              <w:rPr>
                <w:rFonts w:cs="Arial"/>
                <w:color w:val="auto"/>
                <w:szCs w:val="20"/>
              </w:rPr>
            </w:pPr>
            <w:proofErr w:type="spellStart"/>
            <w:r w:rsidRPr="00C06FD1">
              <w:rPr>
                <w:rFonts w:cs="Arial"/>
                <w:color w:val="auto"/>
                <w:szCs w:val="20"/>
              </w:rPr>
              <w:t>5°20'40.0"N</w:t>
            </w:r>
            <w:proofErr w:type="spellEnd"/>
          </w:p>
          <w:p w14:paraId="409E098A" w14:textId="23B71BC4" w:rsidR="00C06FD1" w:rsidRPr="001D2634" w:rsidRDefault="00C06FD1" w:rsidP="0082267C">
            <w:pPr>
              <w:spacing w:after="0" w:line="276" w:lineRule="auto"/>
              <w:jc w:val="center"/>
              <w:rPr>
                <w:rFonts w:cs="Arial"/>
                <w:color w:val="auto"/>
                <w:szCs w:val="20"/>
              </w:rPr>
            </w:pPr>
            <w:proofErr w:type="spellStart"/>
            <w:r w:rsidRPr="00C06FD1">
              <w:rPr>
                <w:rFonts w:cs="Arial"/>
                <w:color w:val="auto"/>
                <w:szCs w:val="20"/>
              </w:rPr>
              <w:t>73°44'39.2"W</w:t>
            </w:r>
            <w:proofErr w:type="spellEnd"/>
          </w:p>
        </w:tc>
      </w:tr>
    </w:tbl>
    <w:p w14:paraId="6E86EEF5" w14:textId="0E4D3160" w:rsidR="003A6DA3" w:rsidRPr="001D2634" w:rsidRDefault="003A6DA3" w:rsidP="003A6DA3">
      <w:pPr>
        <w:rPr>
          <w:color w:val="auto"/>
          <w:lang w:val="es-MX"/>
        </w:rPr>
      </w:pPr>
    </w:p>
    <w:p w14:paraId="7EEB7702" w14:textId="77777777" w:rsidR="0035213A" w:rsidRPr="001D2634" w:rsidRDefault="0035213A" w:rsidP="0035213A">
      <w:pPr>
        <w:spacing w:line="276" w:lineRule="auto"/>
        <w:jc w:val="both"/>
        <w:rPr>
          <w:rFonts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las especificaciones</w:t>
      </w:r>
      <w:r w:rsidRPr="001D2634">
        <w:rPr>
          <w:rFonts w:eastAsia="Arial" w:cs="Arial"/>
          <w:color w:val="auto"/>
          <w:szCs w:val="20"/>
        </w:rPr>
        <w:t xml:space="preserve"> </w:t>
      </w:r>
      <w:r w:rsidRPr="001D2634">
        <w:rPr>
          <w:rFonts w:cs="Arial"/>
          <w:color w:val="auto"/>
          <w:szCs w:val="20"/>
        </w:rPr>
        <w:t>técnicas</w:t>
      </w:r>
      <w:r w:rsidRPr="001D2634">
        <w:rPr>
          <w:rFonts w:eastAsia="Arial" w:cs="Arial"/>
          <w:color w:val="auto"/>
          <w:szCs w:val="20"/>
        </w:rPr>
        <w:t xml:space="preserve"> </w:t>
      </w:r>
      <w:r w:rsidRPr="001D2634">
        <w:rPr>
          <w:rFonts w:cs="Arial"/>
          <w:color w:val="auto"/>
          <w:szCs w:val="20"/>
        </w:rPr>
        <w:t>descritas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Anexo 1 – Anexo Técnico </w:t>
      </w:r>
      <w:r w:rsidRPr="001D2634">
        <w:rPr>
          <w:rFonts w:cs="Arial"/>
          <w:color w:val="auto"/>
          <w:szCs w:val="20"/>
        </w:rPr>
        <w:t>y el estudio previo, los cuales incluyen la descripción de las obras e información técnica (localización, obras a ejecutar, especificaciones particulares, etc.) objeto del presente proceso de selección.</w:t>
      </w:r>
    </w:p>
    <w:p w14:paraId="6A591071" w14:textId="77777777" w:rsidR="00C06FD1" w:rsidRDefault="00EF7AF0" w:rsidP="00C06FD1">
      <w:pPr>
        <w:spacing w:after="0" w:line="276" w:lineRule="auto"/>
        <w:jc w:val="both"/>
        <w:rPr>
          <w:rFonts w:cs="Arial"/>
          <w:color w:val="auto"/>
          <w:szCs w:val="20"/>
        </w:rPr>
      </w:pPr>
      <w:r>
        <w:rPr>
          <w:rFonts w:cs="Arial"/>
          <w:color w:val="auto"/>
          <w:szCs w:val="20"/>
        </w:rPr>
        <w:t xml:space="preserve">La obra se ejecutara </w:t>
      </w:r>
      <w:r w:rsidRPr="002F37F7">
        <w:rPr>
          <w:rFonts w:cs="Arial"/>
          <w:color w:val="auto"/>
          <w:szCs w:val="20"/>
        </w:rPr>
        <w:t>en  zona rural vereda</w:t>
      </w:r>
      <w:r w:rsidR="00C06FD1">
        <w:rPr>
          <w:rFonts w:cs="Arial"/>
          <w:color w:val="auto"/>
          <w:szCs w:val="20"/>
        </w:rPr>
        <w:t>s:</w:t>
      </w:r>
    </w:p>
    <w:p w14:paraId="1761AFF6" w14:textId="77777777" w:rsidR="00C06FD1" w:rsidRDefault="00C06FD1" w:rsidP="00C06FD1">
      <w:pPr>
        <w:spacing w:after="0" w:line="276" w:lineRule="auto"/>
        <w:jc w:val="both"/>
        <w:rPr>
          <w:rFonts w:cs="Arial"/>
          <w:color w:val="auto"/>
          <w:szCs w:val="20"/>
        </w:rPr>
      </w:pPr>
    </w:p>
    <w:p w14:paraId="62C46385" w14:textId="43687139" w:rsidR="00C06FD1" w:rsidRDefault="00C06FD1" w:rsidP="00C06FD1">
      <w:pPr>
        <w:spacing w:after="0" w:line="276" w:lineRule="auto"/>
        <w:jc w:val="both"/>
        <w:rPr>
          <w:rFonts w:cs="Arial"/>
          <w:color w:val="auto"/>
          <w:szCs w:val="20"/>
        </w:rPr>
      </w:pPr>
      <w:r w:rsidRPr="002F37F7">
        <w:rPr>
          <w:rFonts w:cs="Arial"/>
          <w:color w:val="auto"/>
          <w:szCs w:val="20"/>
        </w:rPr>
        <w:t xml:space="preserve">VEREDA GACHA SECTOR </w:t>
      </w:r>
      <w:r>
        <w:rPr>
          <w:rFonts w:cs="Arial"/>
          <w:color w:val="auto"/>
          <w:szCs w:val="20"/>
        </w:rPr>
        <w:t xml:space="preserve">LA </w:t>
      </w:r>
      <w:proofErr w:type="spellStart"/>
      <w:r>
        <w:rPr>
          <w:rFonts w:cs="Arial"/>
          <w:color w:val="auto"/>
          <w:szCs w:val="20"/>
        </w:rPr>
        <w:t>ROCUA</w:t>
      </w:r>
      <w:proofErr w:type="spellEnd"/>
      <w:r w:rsidRPr="002F37F7">
        <w:rPr>
          <w:rFonts w:cs="Arial"/>
          <w:color w:val="auto"/>
          <w:szCs w:val="20"/>
        </w:rPr>
        <w:t xml:space="preserve"> Con coordenadas </w:t>
      </w:r>
      <w:proofErr w:type="spellStart"/>
      <w:r w:rsidRPr="0082267C">
        <w:rPr>
          <w:rFonts w:cs="Arial"/>
          <w:color w:val="auto"/>
          <w:szCs w:val="20"/>
        </w:rPr>
        <w:t>5°22'51.5"N</w:t>
      </w:r>
      <w:proofErr w:type="spellEnd"/>
      <w:r w:rsidR="00AA6DB0">
        <w:rPr>
          <w:rFonts w:cs="Arial"/>
          <w:color w:val="auto"/>
          <w:szCs w:val="20"/>
        </w:rPr>
        <w:t>,</w:t>
      </w:r>
      <w:r w:rsidRPr="0082267C">
        <w:rPr>
          <w:rFonts w:cs="Arial"/>
          <w:color w:val="auto"/>
          <w:szCs w:val="20"/>
        </w:rPr>
        <w:t xml:space="preserve"> </w:t>
      </w:r>
      <w:proofErr w:type="spellStart"/>
      <w:r w:rsidRPr="0082267C">
        <w:rPr>
          <w:rFonts w:cs="Arial"/>
          <w:color w:val="auto"/>
          <w:szCs w:val="20"/>
        </w:rPr>
        <w:t>73°43'47.1"W</w:t>
      </w:r>
      <w:proofErr w:type="spellEnd"/>
      <w:r>
        <w:rPr>
          <w:rFonts w:cs="Arial"/>
          <w:color w:val="auto"/>
          <w:szCs w:val="20"/>
        </w:rPr>
        <w:t>;</w:t>
      </w:r>
      <w:r w:rsidRPr="002F37F7">
        <w:rPr>
          <w:rFonts w:cs="Arial"/>
          <w:color w:val="auto"/>
          <w:szCs w:val="20"/>
        </w:rPr>
        <w:t xml:space="preserve"> </w:t>
      </w:r>
    </w:p>
    <w:p w14:paraId="39D7747F" w14:textId="18CC7E23" w:rsidR="00C06FD1" w:rsidRDefault="00C06FD1" w:rsidP="00C06FD1">
      <w:pPr>
        <w:spacing w:after="0" w:line="276" w:lineRule="auto"/>
        <w:jc w:val="both"/>
        <w:rPr>
          <w:rFonts w:cs="Arial"/>
          <w:color w:val="auto"/>
          <w:szCs w:val="20"/>
        </w:rPr>
      </w:pPr>
      <w:r w:rsidRPr="002F37F7">
        <w:rPr>
          <w:rFonts w:cs="Arial"/>
          <w:color w:val="auto"/>
          <w:szCs w:val="20"/>
        </w:rPr>
        <w:t xml:space="preserve">VEREDA </w:t>
      </w:r>
      <w:r>
        <w:rPr>
          <w:rFonts w:cs="Arial"/>
          <w:color w:val="auto"/>
          <w:szCs w:val="20"/>
        </w:rPr>
        <w:t>FRONTERA</w:t>
      </w:r>
      <w:r w:rsidRPr="002F37F7">
        <w:rPr>
          <w:rFonts w:cs="Arial"/>
          <w:color w:val="auto"/>
          <w:szCs w:val="20"/>
        </w:rPr>
        <w:t xml:space="preserve"> SECTOR </w:t>
      </w:r>
      <w:r>
        <w:rPr>
          <w:rFonts w:cs="Arial"/>
          <w:color w:val="auto"/>
          <w:szCs w:val="20"/>
        </w:rPr>
        <w:t>LA ESCUELA</w:t>
      </w:r>
      <w:r w:rsidRPr="002F37F7">
        <w:rPr>
          <w:rFonts w:cs="Arial"/>
          <w:color w:val="auto"/>
          <w:szCs w:val="20"/>
        </w:rPr>
        <w:t xml:space="preserve"> Con coordenadas </w:t>
      </w:r>
      <w:proofErr w:type="spellStart"/>
      <w:r w:rsidRPr="0082267C">
        <w:rPr>
          <w:rFonts w:cs="Arial"/>
          <w:color w:val="auto"/>
          <w:szCs w:val="20"/>
        </w:rPr>
        <w:t>5°23'31.6"N</w:t>
      </w:r>
      <w:proofErr w:type="spellEnd"/>
      <w:r w:rsidR="00AA6DB0">
        <w:rPr>
          <w:rFonts w:cs="Arial"/>
          <w:color w:val="auto"/>
          <w:szCs w:val="20"/>
        </w:rPr>
        <w:t>,</w:t>
      </w:r>
      <w:r w:rsidRPr="0082267C">
        <w:rPr>
          <w:rFonts w:cs="Arial"/>
          <w:color w:val="auto"/>
          <w:szCs w:val="20"/>
        </w:rPr>
        <w:t xml:space="preserve"> </w:t>
      </w:r>
      <w:proofErr w:type="spellStart"/>
      <w:r w:rsidRPr="0082267C">
        <w:rPr>
          <w:rFonts w:cs="Arial"/>
          <w:color w:val="auto"/>
          <w:szCs w:val="20"/>
        </w:rPr>
        <w:t>73°41'33.1"W</w:t>
      </w:r>
      <w:proofErr w:type="spellEnd"/>
      <w:r>
        <w:rPr>
          <w:rFonts w:cs="Arial"/>
          <w:color w:val="auto"/>
          <w:szCs w:val="20"/>
        </w:rPr>
        <w:t xml:space="preserve">; </w:t>
      </w:r>
    </w:p>
    <w:p w14:paraId="3857155B" w14:textId="780FC3CD" w:rsidR="00C06FD1" w:rsidRDefault="00C06FD1" w:rsidP="00C06FD1">
      <w:pPr>
        <w:spacing w:after="0" w:line="276" w:lineRule="auto"/>
        <w:jc w:val="both"/>
        <w:rPr>
          <w:rFonts w:cs="Arial"/>
          <w:color w:val="auto"/>
          <w:szCs w:val="20"/>
        </w:rPr>
      </w:pPr>
      <w:r w:rsidRPr="002F37F7">
        <w:rPr>
          <w:rFonts w:cs="Arial"/>
          <w:color w:val="auto"/>
          <w:szCs w:val="20"/>
        </w:rPr>
        <w:t xml:space="preserve">VEREDA </w:t>
      </w:r>
      <w:r>
        <w:rPr>
          <w:rFonts w:cs="Arial"/>
          <w:color w:val="auto"/>
          <w:szCs w:val="20"/>
        </w:rPr>
        <w:t>FRONTERA</w:t>
      </w:r>
      <w:r w:rsidRPr="002F37F7">
        <w:rPr>
          <w:rFonts w:cs="Arial"/>
          <w:color w:val="auto"/>
          <w:szCs w:val="20"/>
        </w:rPr>
        <w:t xml:space="preserve"> SECTOR </w:t>
      </w:r>
      <w:r>
        <w:rPr>
          <w:rFonts w:cs="Arial"/>
          <w:color w:val="auto"/>
          <w:szCs w:val="20"/>
        </w:rPr>
        <w:t>VARIANTE</w:t>
      </w:r>
      <w:r w:rsidRPr="002F37F7">
        <w:rPr>
          <w:rFonts w:cs="Arial"/>
          <w:color w:val="auto"/>
          <w:szCs w:val="20"/>
        </w:rPr>
        <w:t xml:space="preserve"> Con coordenadas </w:t>
      </w:r>
      <w:proofErr w:type="spellStart"/>
      <w:r w:rsidRPr="0082267C">
        <w:rPr>
          <w:rFonts w:cs="Arial"/>
          <w:color w:val="auto"/>
          <w:szCs w:val="20"/>
        </w:rPr>
        <w:t>5°23'14.6"N</w:t>
      </w:r>
      <w:proofErr w:type="spellEnd"/>
      <w:r w:rsidR="00AA6DB0">
        <w:rPr>
          <w:rFonts w:cs="Arial"/>
          <w:color w:val="auto"/>
          <w:szCs w:val="20"/>
        </w:rPr>
        <w:t>,</w:t>
      </w:r>
      <w:r w:rsidRPr="0082267C">
        <w:rPr>
          <w:rFonts w:cs="Arial"/>
          <w:color w:val="auto"/>
          <w:szCs w:val="20"/>
        </w:rPr>
        <w:t xml:space="preserve"> </w:t>
      </w:r>
      <w:proofErr w:type="spellStart"/>
      <w:r w:rsidRPr="0082267C">
        <w:rPr>
          <w:rFonts w:cs="Arial"/>
          <w:color w:val="auto"/>
          <w:szCs w:val="20"/>
        </w:rPr>
        <w:t>73°41'35.7"W</w:t>
      </w:r>
      <w:proofErr w:type="spellEnd"/>
      <w:r>
        <w:rPr>
          <w:rFonts w:cs="Arial"/>
          <w:color w:val="auto"/>
          <w:szCs w:val="20"/>
        </w:rPr>
        <w:t xml:space="preserve">; </w:t>
      </w:r>
    </w:p>
    <w:p w14:paraId="1181AFFA" w14:textId="0FD78D6E" w:rsidR="00C06FD1" w:rsidRDefault="00C06FD1" w:rsidP="00C06FD1">
      <w:pPr>
        <w:spacing w:after="0" w:line="276" w:lineRule="auto"/>
        <w:jc w:val="both"/>
        <w:rPr>
          <w:rFonts w:cs="Arial"/>
          <w:color w:val="auto"/>
          <w:szCs w:val="20"/>
        </w:rPr>
      </w:pPr>
      <w:r w:rsidRPr="002F37F7">
        <w:rPr>
          <w:rFonts w:cs="Arial"/>
          <w:color w:val="auto"/>
          <w:szCs w:val="20"/>
        </w:rPr>
        <w:t xml:space="preserve">VEREDA </w:t>
      </w:r>
      <w:proofErr w:type="spellStart"/>
      <w:r>
        <w:rPr>
          <w:rFonts w:cs="Arial"/>
          <w:color w:val="auto"/>
          <w:szCs w:val="20"/>
        </w:rPr>
        <w:t>RANCHERIA</w:t>
      </w:r>
      <w:proofErr w:type="spellEnd"/>
      <w:r w:rsidRPr="002F37F7">
        <w:rPr>
          <w:rFonts w:cs="Arial"/>
          <w:color w:val="auto"/>
          <w:szCs w:val="20"/>
        </w:rPr>
        <w:t xml:space="preserve"> SECTOR </w:t>
      </w:r>
      <w:r>
        <w:rPr>
          <w:rFonts w:cs="Arial"/>
          <w:color w:val="auto"/>
          <w:szCs w:val="20"/>
        </w:rPr>
        <w:t xml:space="preserve">LA ESCUELA </w:t>
      </w:r>
      <w:r w:rsidRPr="002F37F7">
        <w:rPr>
          <w:rFonts w:cs="Arial"/>
          <w:color w:val="auto"/>
          <w:szCs w:val="20"/>
        </w:rPr>
        <w:t>Con coordenadas</w:t>
      </w:r>
      <w:r>
        <w:rPr>
          <w:rFonts w:cs="Arial"/>
          <w:color w:val="auto"/>
          <w:szCs w:val="20"/>
        </w:rPr>
        <w:t xml:space="preserve"> </w:t>
      </w:r>
      <w:proofErr w:type="spellStart"/>
      <w:r w:rsidRPr="0082267C">
        <w:rPr>
          <w:rFonts w:cs="Arial"/>
          <w:color w:val="auto"/>
          <w:szCs w:val="20"/>
        </w:rPr>
        <w:t>5°25'14.4"N</w:t>
      </w:r>
      <w:proofErr w:type="spellEnd"/>
      <w:r w:rsidR="00AA6DB0">
        <w:rPr>
          <w:rFonts w:cs="Arial"/>
          <w:color w:val="auto"/>
          <w:szCs w:val="20"/>
        </w:rPr>
        <w:t>,</w:t>
      </w:r>
      <w:r>
        <w:rPr>
          <w:rFonts w:cs="Arial"/>
          <w:color w:val="auto"/>
          <w:szCs w:val="20"/>
        </w:rPr>
        <w:t xml:space="preserve"> </w:t>
      </w:r>
      <w:proofErr w:type="spellStart"/>
      <w:r w:rsidRPr="0082267C">
        <w:rPr>
          <w:rFonts w:cs="Arial"/>
          <w:color w:val="auto"/>
          <w:szCs w:val="20"/>
        </w:rPr>
        <w:t>73°40'11.3"W</w:t>
      </w:r>
      <w:proofErr w:type="spellEnd"/>
      <w:r>
        <w:rPr>
          <w:rFonts w:cs="Arial"/>
          <w:color w:val="auto"/>
          <w:szCs w:val="20"/>
        </w:rPr>
        <w:t xml:space="preserve">; </w:t>
      </w:r>
    </w:p>
    <w:p w14:paraId="7AD27274" w14:textId="5B597579" w:rsidR="00C06FD1" w:rsidRDefault="00C06FD1" w:rsidP="00C06FD1">
      <w:pPr>
        <w:spacing w:after="0" w:line="276" w:lineRule="auto"/>
        <w:jc w:val="both"/>
        <w:rPr>
          <w:rFonts w:cs="Arial"/>
          <w:color w:val="auto"/>
          <w:szCs w:val="20"/>
        </w:rPr>
      </w:pPr>
      <w:r w:rsidRPr="002F37F7">
        <w:rPr>
          <w:rFonts w:cs="Arial"/>
          <w:color w:val="auto"/>
          <w:szCs w:val="20"/>
        </w:rPr>
        <w:t xml:space="preserve">VEREDA </w:t>
      </w:r>
      <w:r>
        <w:rPr>
          <w:rFonts w:cs="Arial"/>
          <w:color w:val="auto"/>
          <w:szCs w:val="20"/>
        </w:rPr>
        <w:t>MONROY</w:t>
      </w:r>
      <w:r w:rsidRPr="002F37F7">
        <w:rPr>
          <w:rFonts w:cs="Arial"/>
          <w:color w:val="auto"/>
          <w:szCs w:val="20"/>
        </w:rPr>
        <w:t xml:space="preserve"> SECTOR </w:t>
      </w:r>
      <w:r>
        <w:rPr>
          <w:rFonts w:cs="Arial"/>
          <w:color w:val="auto"/>
          <w:szCs w:val="20"/>
        </w:rPr>
        <w:t xml:space="preserve">LA ESCUELA </w:t>
      </w:r>
      <w:r w:rsidRPr="002F37F7">
        <w:rPr>
          <w:rFonts w:cs="Arial"/>
          <w:color w:val="auto"/>
          <w:szCs w:val="20"/>
        </w:rPr>
        <w:t>Con coordenadas</w:t>
      </w:r>
      <w:r>
        <w:rPr>
          <w:rFonts w:cs="Arial"/>
          <w:color w:val="auto"/>
          <w:szCs w:val="20"/>
        </w:rPr>
        <w:t xml:space="preserve"> </w:t>
      </w:r>
      <w:proofErr w:type="spellStart"/>
      <w:r w:rsidRPr="0082267C">
        <w:rPr>
          <w:rFonts w:cs="Arial"/>
          <w:color w:val="auto"/>
          <w:szCs w:val="20"/>
        </w:rPr>
        <w:t>5°27'17.6"N</w:t>
      </w:r>
      <w:proofErr w:type="spellEnd"/>
      <w:r w:rsidR="00AA6DB0">
        <w:rPr>
          <w:rFonts w:cs="Arial"/>
          <w:color w:val="auto"/>
          <w:szCs w:val="20"/>
        </w:rPr>
        <w:t>,</w:t>
      </w:r>
      <w:r>
        <w:rPr>
          <w:rFonts w:cs="Arial"/>
          <w:color w:val="auto"/>
          <w:szCs w:val="20"/>
        </w:rPr>
        <w:t xml:space="preserve"> </w:t>
      </w:r>
      <w:proofErr w:type="spellStart"/>
      <w:r w:rsidRPr="0082267C">
        <w:rPr>
          <w:rFonts w:cs="Arial"/>
          <w:color w:val="auto"/>
          <w:szCs w:val="20"/>
        </w:rPr>
        <w:t>73°41'58.6"W</w:t>
      </w:r>
      <w:proofErr w:type="spellEnd"/>
      <w:r>
        <w:rPr>
          <w:rFonts w:cs="Arial"/>
          <w:color w:val="auto"/>
          <w:szCs w:val="20"/>
        </w:rPr>
        <w:t xml:space="preserve">; </w:t>
      </w:r>
    </w:p>
    <w:p w14:paraId="519F6E87" w14:textId="11FC8BDC" w:rsidR="00C06FD1" w:rsidRDefault="00C06FD1" w:rsidP="00C06FD1">
      <w:pPr>
        <w:spacing w:after="0" w:line="276" w:lineRule="auto"/>
        <w:jc w:val="both"/>
        <w:rPr>
          <w:rFonts w:cs="Arial"/>
          <w:color w:val="auto"/>
          <w:szCs w:val="20"/>
        </w:rPr>
      </w:pPr>
      <w:r w:rsidRPr="002F37F7">
        <w:rPr>
          <w:rFonts w:cs="Arial"/>
          <w:color w:val="auto"/>
          <w:szCs w:val="20"/>
        </w:rPr>
        <w:t xml:space="preserve">VEREDA </w:t>
      </w:r>
      <w:r>
        <w:rPr>
          <w:rFonts w:cs="Arial"/>
          <w:color w:val="auto"/>
          <w:szCs w:val="20"/>
        </w:rPr>
        <w:t>GACHETA</w:t>
      </w:r>
      <w:r w:rsidRPr="002F37F7">
        <w:rPr>
          <w:rFonts w:cs="Arial"/>
          <w:color w:val="auto"/>
          <w:szCs w:val="20"/>
        </w:rPr>
        <w:t xml:space="preserve"> SECTOR </w:t>
      </w:r>
      <w:r>
        <w:rPr>
          <w:rFonts w:cs="Arial"/>
          <w:color w:val="auto"/>
          <w:szCs w:val="20"/>
        </w:rPr>
        <w:t xml:space="preserve">ALCAPARROS </w:t>
      </w:r>
      <w:r w:rsidRPr="002F37F7">
        <w:rPr>
          <w:rFonts w:cs="Arial"/>
          <w:color w:val="auto"/>
          <w:szCs w:val="20"/>
        </w:rPr>
        <w:t>Con coordenadas</w:t>
      </w:r>
      <w:r>
        <w:rPr>
          <w:rFonts w:cs="Arial"/>
          <w:color w:val="auto"/>
          <w:szCs w:val="20"/>
        </w:rPr>
        <w:t xml:space="preserve"> </w:t>
      </w:r>
      <w:proofErr w:type="spellStart"/>
      <w:r w:rsidRPr="000E0AE0">
        <w:rPr>
          <w:rFonts w:cs="Arial"/>
          <w:color w:val="auto"/>
          <w:szCs w:val="20"/>
        </w:rPr>
        <w:t>5°27'38.9"N</w:t>
      </w:r>
      <w:proofErr w:type="spellEnd"/>
      <w:r w:rsidR="00AA6DB0">
        <w:rPr>
          <w:rFonts w:cs="Arial"/>
          <w:color w:val="auto"/>
          <w:szCs w:val="20"/>
        </w:rPr>
        <w:t>,</w:t>
      </w:r>
      <w:r>
        <w:rPr>
          <w:rFonts w:cs="Arial"/>
          <w:color w:val="auto"/>
          <w:szCs w:val="20"/>
        </w:rPr>
        <w:t xml:space="preserve"> </w:t>
      </w:r>
      <w:proofErr w:type="spellStart"/>
      <w:r w:rsidRPr="000E0AE0">
        <w:rPr>
          <w:rFonts w:cs="Arial"/>
          <w:color w:val="auto"/>
          <w:szCs w:val="20"/>
        </w:rPr>
        <w:t>73°39'42.7"W</w:t>
      </w:r>
      <w:proofErr w:type="spellEnd"/>
      <w:r>
        <w:rPr>
          <w:rFonts w:cs="Arial"/>
          <w:color w:val="auto"/>
          <w:szCs w:val="20"/>
        </w:rPr>
        <w:t xml:space="preserve">; </w:t>
      </w:r>
    </w:p>
    <w:p w14:paraId="3C5788B9" w14:textId="208E35CA" w:rsidR="00C06FD1" w:rsidRDefault="00C06FD1" w:rsidP="00C06FD1">
      <w:pPr>
        <w:spacing w:after="0" w:line="276" w:lineRule="auto"/>
        <w:jc w:val="both"/>
        <w:rPr>
          <w:rFonts w:cs="Arial"/>
          <w:color w:val="auto"/>
          <w:szCs w:val="20"/>
        </w:rPr>
      </w:pPr>
      <w:r w:rsidRPr="002F37F7">
        <w:rPr>
          <w:rFonts w:cs="Arial"/>
          <w:color w:val="auto"/>
          <w:szCs w:val="20"/>
        </w:rPr>
        <w:t xml:space="preserve">VEREDA </w:t>
      </w:r>
      <w:r>
        <w:rPr>
          <w:rFonts w:cs="Arial"/>
          <w:color w:val="auto"/>
          <w:szCs w:val="20"/>
        </w:rPr>
        <w:t>FALDA DE MOLINO</w:t>
      </w:r>
      <w:r w:rsidRPr="002F37F7">
        <w:rPr>
          <w:rFonts w:cs="Arial"/>
          <w:color w:val="auto"/>
          <w:szCs w:val="20"/>
        </w:rPr>
        <w:t xml:space="preserve"> SECTOR </w:t>
      </w:r>
      <w:r>
        <w:rPr>
          <w:rFonts w:cs="Arial"/>
          <w:color w:val="auto"/>
          <w:szCs w:val="20"/>
        </w:rPr>
        <w:t xml:space="preserve">LA ESCUELA </w:t>
      </w:r>
      <w:r w:rsidRPr="002F37F7">
        <w:rPr>
          <w:rFonts w:cs="Arial"/>
          <w:color w:val="auto"/>
          <w:szCs w:val="20"/>
        </w:rPr>
        <w:t>Con coordenadas</w:t>
      </w:r>
      <w:r>
        <w:rPr>
          <w:rFonts w:cs="Arial"/>
          <w:color w:val="auto"/>
          <w:szCs w:val="20"/>
        </w:rPr>
        <w:t xml:space="preserve"> </w:t>
      </w:r>
      <w:proofErr w:type="spellStart"/>
      <w:r w:rsidRPr="000E0AE0">
        <w:rPr>
          <w:rFonts w:cs="Arial"/>
          <w:color w:val="auto"/>
          <w:szCs w:val="20"/>
        </w:rPr>
        <w:t>5°21'23.40"N</w:t>
      </w:r>
      <w:proofErr w:type="spellEnd"/>
      <w:r w:rsidR="00AA6DB0">
        <w:rPr>
          <w:rFonts w:cs="Arial"/>
          <w:color w:val="auto"/>
          <w:szCs w:val="20"/>
        </w:rPr>
        <w:t>,</w:t>
      </w:r>
      <w:r w:rsidRPr="000E0AE0">
        <w:rPr>
          <w:rFonts w:cs="Arial"/>
          <w:color w:val="auto"/>
          <w:szCs w:val="20"/>
        </w:rPr>
        <w:t xml:space="preserve"> </w:t>
      </w:r>
      <w:proofErr w:type="spellStart"/>
      <w:r>
        <w:rPr>
          <w:rFonts w:cs="Arial"/>
          <w:color w:val="auto"/>
          <w:szCs w:val="20"/>
        </w:rPr>
        <w:t>73°39'47.90"W</w:t>
      </w:r>
      <w:proofErr w:type="spellEnd"/>
      <w:r>
        <w:rPr>
          <w:rFonts w:cs="Arial"/>
          <w:color w:val="auto"/>
          <w:szCs w:val="20"/>
        </w:rPr>
        <w:t xml:space="preserve">; </w:t>
      </w:r>
    </w:p>
    <w:p w14:paraId="73B1F034" w14:textId="0AB24913" w:rsidR="00C06FD1" w:rsidRDefault="00C06FD1" w:rsidP="00C06FD1">
      <w:pPr>
        <w:spacing w:after="0" w:line="276" w:lineRule="auto"/>
        <w:jc w:val="both"/>
        <w:rPr>
          <w:rFonts w:cs="Arial"/>
          <w:color w:val="auto"/>
          <w:szCs w:val="20"/>
        </w:rPr>
      </w:pPr>
      <w:r w:rsidRPr="002F37F7">
        <w:rPr>
          <w:rFonts w:cs="Arial"/>
          <w:color w:val="auto"/>
          <w:szCs w:val="20"/>
        </w:rPr>
        <w:t xml:space="preserve">VEREDA </w:t>
      </w:r>
      <w:r>
        <w:rPr>
          <w:rFonts w:cs="Arial"/>
          <w:color w:val="auto"/>
          <w:szCs w:val="20"/>
        </w:rPr>
        <w:t>PUEBLO VIEJO</w:t>
      </w:r>
      <w:r w:rsidRPr="002F37F7">
        <w:rPr>
          <w:rFonts w:cs="Arial"/>
          <w:color w:val="auto"/>
          <w:szCs w:val="20"/>
        </w:rPr>
        <w:t xml:space="preserve"> SECTOR </w:t>
      </w:r>
      <w:r>
        <w:rPr>
          <w:rFonts w:cs="Arial"/>
          <w:color w:val="auto"/>
          <w:szCs w:val="20"/>
        </w:rPr>
        <w:t xml:space="preserve">EL ALTO </w:t>
      </w:r>
      <w:r w:rsidRPr="002F37F7">
        <w:rPr>
          <w:rFonts w:cs="Arial"/>
          <w:color w:val="auto"/>
          <w:szCs w:val="20"/>
        </w:rPr>
        <w:t>Con coordenadas</w:t>
      </w:r>
      <w:r>
        <w:rPr>
          <w:rFonts w:cs="Arial"/>
          <w:color w:val="auto"/>
          <w:szCs w:val="20"/>
        </w:rPr>
        <w:t xml:space="preserve"> </w:t>
      </w:r>
      <w:proofErr w:type="spellStart"/>
      <w:r w:rsidRPr="00C06FD1">
        <w:rPr>
          <w:rFonts w:cs="Arial"/>
          <w:color w:val="auto"/>
          <w:szCs w:val="20"/>
        </w:rPr>
        <w:t>5°22'28.3"N</w:t>
      </w:r>
      <w:proofErr w:type="spellEnd"/>
      <w:r w:rsidR="00AA6DB0">
        <w:rPr>
          <w:rFonts w:cs="Arial"/>
          <w:color w:val="auto"/>
          <w:szCs w:val="20"/>
        </w:rPr>
        <w:t>,</w:t>
      </w:r>
      <w:r>
        <w:rPr>
          <w:rFonts w:cs="Arial"/>
          <w:color w:val="auto"/>
          <w:szCs w:val="20"/>
        </w:rPr>
        <w:t xml:space="preserve"> </w:t>
      </w:r>
      <w:proofErr w:type="spellStart"/>
      <w:r w:rsidRPr="00C06FD1">
        <w:rPr>
          <w:rFonts w:cs="Arial"/>
          <w:color w:val="auto"/>
          <w:szCs w:val="20"/>
        </w:rPr>
        <w:t>73°42'26.7"W</w:t>
      </w:r>
      <w:proofErr w:type="spellEnd"/>
      <w:r>
        <w:rPr>
          <w:rFonts w:cs="Arial"/>
          <w:color w:val="auto"/>
          <w:szCs w:val="20"/>
        </w:rPr>
        <w:t xml:space="preserve">; </w:t>
      </w:r>
    </w:p>
    <w:p w14:paraId="4DD64BC2" w14:textId="74AA0456" w:rsidR="00C06FD1" w:rsidRDefault="00C06FD1" w:rsidP="00C06FD1">
      <w:pPr>
        <w:spacing w:after="0" w:line="276" w:lineRule="auto"/>
        <w:jc w:val="both"/>
        <w:rPr>
          <w:rFonts w:cs="Arial"/>
          <w:color w:val="auto"/>
          <w:szCs w:val="20"/>
        </w:rPr>
      </w:pPr>
      <w:r w:rsidRPr="002F37F7">
        <w:rPr>
          <w:rFonts w:cs="Arial"/>
          <w:color w:val="auto"/>
          <w:szCs w:val="20"/>
        </w:rPr>
        <w:t xml:space="preserve">VEREDA </w:t>
      </w:r>
      <w:r>
        <w:rPr>
          <w:rFonts w:cs="Arial"/>
          <w:color w:val="auto"/>
          <w:szCs w:val="20"/>
        </w:rPr>
        <w:t xml:space="preserve">PUNTICA </w:t>
      </w:r>
      <w:r w:rsidRPr="002F37F7">
        <w:rPr>
          <w:rFonts w:cs="Arial"/>
          <w:color w:val="auto"/>
          <w:szCs w:val="20"/>
        </w:rPr>
        <w:t xml:space="preserve">SECTOR </w:t>
      </w:r>
      <w:r>
        <w:rPr>
          <w:rFonts w:cs="Arial"/>
          <w:color w:val="auto"/>
          <w:szCs w:val="20"/>
        </w:rPr>
        <w:t xml:space="preserve">LA ESCUELA </w:t>
      </w:r>
      <w:r w:rsidRPr="002F37F7">
        <w:rPr>
          <w:rFonts w:cs="Arial"/>
          <w:color w:val="auto"/>
          <w:szCs w:val="20"/>
        </w:rPr>
        <w:t>Con coordenadas</w:t>
      </w:r>
      <w:r>
        <w:rPr>
          <w:rFonts w:cs="Arial"/>
          <w:color w:val="auto"/>
          <w:szCs w:val="20"/>
        </w:rPr>
        <w:t xml:space="preserve"> </w:t>
      </w:r>
      <w:proofErr w:type="spellStart"/>
      <w:r w:rsidRPr="00C06FD1">
        <w:rPr>
          <w:rFonts w:cs="Arial"/>
          <w:color w:val="auto"/>
          <w:szCs w:val="20"/>
        </w:rPr>
        <w:t>5°22'12.2"N</w:t>
      </w:r>
      <w:proofErr w:type="spellEnd"/>
      <w:r w:rsidR="00AA6DB0">
        <w:rPr>
          <w:rFonts w:cs="Arial"/>
          <w:color w:val="auto"/>
          <w:szCs w:val="20"/>
        </w:rPr>
        <w:t>,</w:t>
      </w:r>
      <w:r>
        <w:rPr>
          <w:rFonts w:cs="Arial"/>
          <w:color w:val="auto"/>
          <w:szCs w:val="20"/>
        </w:rPr>
        <w:t xml:space="preserve"> </w:t>
      </w:r>
      <w:proofErr w:type="spellStart"/>
      <w:r w:rsidRPr="00C06FD1">
        <w:rPr>
          <w:rFonts w:cs="Arial"/>
          <w:color w:val="auto"/>
          <w:szCs w:val="20"/>
        </w:rPr>
        <w:t>73°45'18.2"W</w:t>
      </w:r>
      <w:proofErr w:type="spellEnd"/>
      <w:r>
        <w:rPr>
          <w:rFonts w:cs="Arial"/>
          <w:color w:val="auto"/>
          <w:szCs w:val="20"/>
        </w:rPr>
        <w:t xml:space="preserve">; </w:t>
      </w:r>
    </w:p>
    <w:p w14:paraId="78BC8273" w14:textId="39755E6A" w:rsidR="00C06FD1" w:rsidRDefault="00C06FD1" w:rsidP="00C06FD1">
      <w:pPr>
        <w:spacing w:after="0" w:line="276" w:lineRule="auto"/>
        <w:jc w:val="both"/>
        <w:rPr>
          <w:rFonts w:cs="Arial"/>
          <w:color w:val="auto"/>
          <w:szCs w:val="20"/>
        </w:rPr>
      </w:pPr>
      <w:r w:rsidRPr="002F37F7">
        <w:rPr>
          <w:rFonts w:cs="Arial"/>
          <w:color w:val="auto"/>
          <w:szCs w:val="20"/>
        </w:rPr>
        <w:t xml:space="preserve">VEREDA </w:t>
      </w:r>
      <w:r>
        <w:rPr>
          <w:rFonts w:cs="Arial"/>
          <w:color w:val="auto"/>
          <w:szCs w:val="20"/>
        </w:rPr>
        <w:t xml:space="preserve">PUNTICA </w:t>
      </w:r>
      <w:r w:rsidRPr="002F37F7">
        <w:rPr>
          <w:rFonts w:cs="Arial"/>
          <w:color w:val="auto"/>
          <w:szCs w:val="20"/>
        </w:rPr>
        <w:t xml:space="preserve">SECTOR </w:t>
      </w:r>
      <w:r>
        <w:rPr>
          <w:rFonts w:cs="Arial"/>
          <w:color w:val="auto"/>
          <w:szCs w:val="20"/>
        </w:rPr>
        <w:t xml:space="preserve">LA ESCUELA 2 </w:t>
      </w:r>
      <w:r w:rsidRPr="002F37F7">
        <w:rPr>
          <w:rFonts w:cs="Arial"/>
          <w:color w:val="auto"/>
          <w:szCs w:val="20"/>
        </w:rPr>
        <w:t>Con coordenadas</w:t>
      </w:r>
      <w:r>
        <w:rPr>
          <w:rFonts w:cs="Arial"/>
          <w:color w:val="auto"/>
          <w:szCs w:val="20"/>
        </w:rPr>
        <w:t xml:space="preserve"> </w:t>
      </w:r>
      <w:proofErr w:type="spellStart"/>
      <w:r w:rsidRPr="00C06FD1">
        <w:rPr>
          <w:rFonts w:cs="Arial"/>
          <w:color w:val="auto"/>
          <w:szCs w:val="20"/>
        </w:rPr>
        <w:t>5°22'17.4"N</w:t>
      </w:r>
      <w:proofErr w:type="spellEnd"/>
      <w:r w:rsidR="00AA6DB0">
        <w:rPr>
          <w:rFonts w:cs="Arial"/>
          <w:color w:val="auto"/>
          <w:szCs w:val="20"/>
        </w:rPr>
        <w:t>,</w:t>
      </w:r>
      <w:r>
        <w:rPr>
          <w:rFonts w:cs="Arial"/>
          <w:color w:val="auto"/>
          <w:szCs w:val="20"/>
        </w:rPr>
        <w:t xml:space="preserve"> </w:t>
      </w:r>
      <w:proofErr w:type="spellStart"/>
      <w:r w:rsidRPr="00C06FD1">
        <w:rPr>
          <w:rFonts w:cs="Arial"/>
          <w:color w:val="auto"/>
          <w:szCs w:val="20"/>
        </w:rPr>
        <w:t>73°45'16.6"W</w:t>
      </w:r>
      <w:proofErr w:type="spellEnd"/>
      <w:r>
        <w:rPr>
          <w:rFonts w:cs="Arial"/>
          <w:color w:val="auto"/>
          <w:szCs w:val="20"/>
        </w:rPr>
        <w:t xml:space="preserve">; </w:t>
      </w:r>
    </w:p>
    <w:p w14:paraId="676A95D3" w14:textId="66B3D60E" w:rsidR="00C06FD1" w:rsidRDefault="00C06FD1" w:rsidP="00C06FD1">
      <w:pPr>
        <w:spacing w:after="0" w:line="276" w:lineRule="auto"/>
        <w:jc w:val="both"/>
        <w:rPr>
          <w:rFonts w:cs="Arial"/>
          <w:color w:val="auto"/>
          <w:szCs w:val="20"/>
        </w:rPr>
      </w:pPr>
      <w:r w:rsidRPr="002F37F7">
        <w:rPr>
          <w:rFonts w:cs="Arial"/>
          <w:color w:val="auto"/>
          <w:szCs w:val="20"/>
        </w:rPr>
        <w:lastRenderedPageBreak/>
        <w:t xml:space="preserve">VEREDA </w:t>
      </w:r>
      <w:proofErr w:type="spellStart"/>
      <w:r>
        <w:rPr>
          <w:rFonts w:cs="Arial"/>
          <w:color w:val="auto"/>
          <w:szCs w:val="20"/>
        </w:rPr>
        <w:t>NENGUA</w:t>
      </w:r>
      <w:proofErr w:type="spellEnd"/>
      <w:r>
        <w:rPr>
          <w:rFonts w:cs="Arial"/>
          <w:color w:val="auto"/>
          <w:szCs w:val="20"/>
        </w:rPr>
        <w:t xml:space="preserve"> </w:t>
      </w:r>
      <w:r w:rsidRPr="002F37F7">
        <w:rPr>
          <w:rFonts w:cs="Arial"/>
          <w:color w:val="auto"/>
          <w:szCs w:val="20"/>
        </w:rPr>
        <w:t xml:space="preserve">SECTOR </w:t>
      </w:r>
      <w:r>
        <w:rPr>
          <w:rFonts w:cs="Arial"/>
          <w:color w:val="auto"/>
          <w:szCs w:val="20"/>
        </w:rPr>
        <w:t xml:space="preserve">LA ESCUELA </w:t>
      </w:r>
      <w:r w:rsidRPr="002F37F7">
        <w:rPr>
          <w:rFonts w:cs="Arial"/>
          <w:color w:val="auto"/>
          <w:szCs w:val="20"/>
        </w:rPr>
        <w:t>Con coordenadas</w:t>
      </w:r>
      <w:r>
        <w:rPr>
          <w:rFonts w:cs="Arial"/>
          <w:color w:val="auto"/>
          <w:szCs w:val="20"/>
        </w:rPr>
        <w:t xml:space="preserve"> </w:t>
      </w:r>
      <w:proofErr w:type="spellStart"/>
      <w:r w:rsidRPr="00C06FD1">
        <w:rPr>
          <w:rFonts w:cs="Arial"/>
          <w:color w:val="auto"/>
          <w:szCs w:val="20"/>
        </w:rPr>
        <w:t>5°24'23.8"N</w:t>
      </w:r>
      <w:proofErr w:type="spellEnd"/>
      <w:r w:rsidR="00AA6DB0">
        <w:rPr>
          <w:rFonts w:cs="Arial"/>
          <w:color w:val="auto"/>
          <w:szCs w:val="20"/>
        </w:rPr>
        <w:t>,</w:t>
      </w:r>
      <w:r>
        <w:rPr>
          <w:rFonts w:cs="Arial"/>
          <w:color w:val="auto"/>
          <w:szCs w:val="20"/>
        </w:rPr>
        <w:t xml:space="preserve"> </w:t>
      </w:r>
      <w:proofErr w:type="spellStart"/>
      <w:r w:rsidRPr="00C06FD1">
        <w:rPr>
          <w:rFonts w:cs="Arial"/>
          <w:color w:val="auto"/>
          <w:szCs w:val="20"/>
        </w:rPr>
        <w:t>73°42'36.7"W</w:t>
      </w:r>
      <w:proofErr w:type="spellEnd"/>
      <w:r>
        <w:rPr>
          <w:rFonts w:cs="Arial"/>
          <w:color w:val="auto"/>
          <w:szCs w:val="20"/>
        </w:rPr>
        <w:t xml:space="preserve">; </w:t>
      </w:r>
    </w:p>
    <w:p w14:paraId="22DB3C08" w14:textId="1C27D737" w:rsidR="00C06FD1" w:rsidRDefault="00C06FD1" w:rsidP="00C06FD1">
      <w:pPr>
        <w:tabs>
          <w:tab w:val="left" w:pos="5790"/>
        </w:tabs>
        <w:spacing w:after="0" w:line="276" w:lineRule="auto"/>
        <w:jc w:val="both"/>
        <w:rPr>
          <w:rFonts w:cs="Arial"/>
          <w:color w:val="auto"/>
          <w:szCs w:val="20"/>
        </w:rPr>
      </w:pPr>
      <w:r w:rsidRPr="002F37F7">
        <w:rPr>
          <w:rFonts w:cs="Arial"/>
          <w:color w:val="auto"/>
          <w:szCs w:val="20"/>
        </w:rPr>
        <w:t xml:space="preserve">VEREDA </w:t>
      </w:r>
      <w:proofErr w:type="spellStart"/>
      <w:r>
        <w:rPr>
          <w:rFonts w:cs="Arial"/>
          <w:color w:val="auto"/>
          <w:szCs w:val="20"/>
        </w:rPr>
        <w:t>TICHA</w:t>
      </w:r>
      <w:proofErr w:type="spellEnd"/>
      <w:r>
        <w:rPr>
          <w:rFonts w:cs="Arial"/>
          <w:color w:val="auto"/>
          <w:szCs w:val="20"/>
        </w:rPr>
        <w:t xml:space="preserve"> </w:t>
      </w:r>
      <w:r w:rsidRPr="002F37F7">
        <w:rPr>
          <w:rFonts w:cs="Arial"/>
          <w:color w:val="auto"/>
          <w:szCs w:val="20"/>
        </w:rPr>
        <w:t xml:space="preserve">SECTOR </w:t>
      </w:r>
      <w:r>
        <w:rPr>
          <w:rFonts w:cs="Arial"/>
          <w:color w:val="auto"/>
          <w:szCs w:val="20"/>
        </w:rPr>
        <w:t xml:space="preserve">TOMATERAS </w:t>
      </w:r>
      <w:r w:rsidRPr="002F37F7">
        <w:rPr>
          <w:rFonts w:cs="Arial"/>
          <w:color w:val="auto"/>
          <w:szCs w:val="20"/>
        </w:rPr>
        <w:t>Con coorden</w:t>
      </w:r>
      <w:r>
        <w:rPr>
          <w:rFonts w:cs="Arial"/>
          <w:color w:val="auto"/>
          <w:szCs w:val="20"/>
        </w:rPr>
        <w:t xml:space="preserve">adas </w:t>
      </w:r>
      <w:proofErr w:type="spellStart"/>
      <w:r w:rsidRPr="00C06FD1">
        <w:rPr>
          <w:rFonts w:cs="Arial"/>
          <w:color w:val="auto"/>
          <w:szCs w:val="20"/>
        </w:rPr>
        <w:t>5°24'01.3"N</w:t>
      </w:r>
      <w:proofErr w:type="spellEnd"/>
      <w:r w:rsidR="00AA6DB0">
        <w:rPr>
          <w:rFonts w:cs="Arial"/>
          <w:color w:val="auto"/>
          <w:szCs w:val="20"/>
        </w:rPr>
        <w:t>,</w:t>
      </w:r>
      <w:r>
        <w:rPr>
          <w:rFonts w:cs="Arial"/>
          <w:color w:val="auto"/>
          <w:szCs w:val="20"/>
        </w:rPr>
        <w:t xml:space="preserve"> </w:t>
      </w:r>
      <w:proofErr w:type="spellStart"/>
      <w:r w:rsidRPr="00C06FD1">
        <w:rPr>
          <w:rFonts w:cs="Arial"/>
          <w:color w:val="auto"/>
          <w:szCs w:val="20"/>
        </w:rPr>
        <w:t>73°44'44.4"W</w:t>
      </w:r>
      <w:proofErr w:type="spellEnd"/>
      <w:r>
        <w:rPr>
          <w:rFonts w:cs="Arial"/>
          <w:color w:val="auto"/>
          <w:szCs w:val="20"/>
        </w:rPr>
        <w:t xml:space="preserve">; </w:t>
      </w:r>
    </w:p>
    <w:p w14:paraId="06E45DEA" w14:textId="3F7823AF" w:rsidR="00C06FD1" w:rsidRDefault="00C06FD1" w:rsidP="00C06FD1">
      <w:pPr>
        <w:spacing w:after="0" w:line="276" w:lineRule="auto"/>
        <w:jc w:val="both"/>
        <w:rPr>
          <w:rFonts w:cs="Arial"/>
          <w:color w:val="auto"/>
          <w:szCs w:val="20"/>
        </w:rPr>
      </w:pPr>
      <w:r w:rsidRPr="002F37F7">
        <w:rPr>
          <w:rFonts w:cs="Arial"/>
          <w:color w:val="auto"/>
          <w:szCs w:val="20"/>
        </w:rPr>
        <w:t xml:space="preserve">VEREDA </w:t>
      </w:r>
      <w:r>
        <w:rPr>
          <w:rFonts w:cs="Arial"/>
          <w:color w:val="auto"/>
          <w:szCs w:val="20"/>
        </w:rPr>
        <w:t xml:space="preserve">MICHA </w:t>
      </w:r>
      <w:r w:rsidRPr="002F37F7">
        <w:rPr>
          <w:rFonts w:cs="Arial"/>
          <w:color w:val="auto"/>
          <w:szCs w:val="20"/>
        </w:rPr>
        <w:t xml:space="preserve">SECTOR </w:t>
      </w:r>
      <w:r>
        <w:rPr>
          <w:rFonts w:cs="Arial"/>
          <w:color w:val="auto"/>
          <w:szCs w:val="20"/>
        </w:rPr>
        <w:t xml:space="preserve">LAS CANCHAS </w:t>
      </w:r>
      <w:r w:rsidRPr="002F37F7">
        <w:rPr>
          <w:rFonts w:cs="Arial"/>
          <w:color w:val="auto"/>
          <w:szCs w:val="20"/>
        </w:rPr>
        <w:t>Con coordenadas</w:t>
      </w:r>
      <w:r>
        <w:rPr>
          <w:rFonts w:cs="Arial"/>
          <w:color w:val="auto"/>
          <w:szCs w:val="20"/>
        </w:rPr>
        <w:t xml:space="preserve"> </w:t>
      </w:r>
      <w:proofErr w:type="spellStart"/>
      <w:r w:rsidRPr="00C06FD1">
        <w:rPr>
          <w:rFonts w:cs="Arial"/>
          <w:color w:val="auto"/>
          <w:szCs w:val="20"/>
        </w:rPr>
        <w:t>5°24'01.3"N</w:t>
      </w:r>
      <w:proofErr w:type="spellEnd"/>
      <w:r w:rsidR="00AA6DB0">
        <w:rPr>
          <w:rFonts w:cs="Arial"/>
          <w:color w:val="auto"/>
          <w:szCs w:val="20"/>
        </w:rPr>
        <w:t>,</w:t>
      </w:r>
      <w:r>
        <w:rPr>
          <w:rFonts w:cs="Arial"/>
          <w:color w:val="auto"/>
          <w:szCs w:val="20"/>
        </w:rPr>
        <w:t xml:space="preserve"> </w:t>
      </w:r>
      <w:proofErr w:type="spellStart"/>
      <w:r w:rsidRPr="00C06FD1">
        <w:rPr>
          <w:rFonts w:cs="Arial"/>
          <w:color w:val="auto"/>
          <w:szCs w:val="20"/>
        </w:rPr>
        <w:t>73°44'44.4"W</w:t>
      </w:r>
      <w:proofErr w:type="spellEnd"/>
      <w:r>
        <w:rPr>
          <w:rFonts w:cs="Arial"/>
          <w:color w:val="auto"/>
          <w:szCs w:val="20"/>
        </w:rPr>
        <w:t xml:space="preserve">; </w:t>
      </w:r>
    </w:p>
    <w:p w14:paraId="3CDB7857" w14:textId="7EFDCE15" w:rsidR="00EF7AF0" w:rsidRDefault="00C06FD1" w:rsidP="00C06FD1">
      <w:pPr>
        <w:spacing w:after="0" w:line="276" w:lineRule="auto"/>
        <w:jc w:val="both"/>
        <w:rPr>
          <w:rFonts w:cs="Arial"/>
          <w:color w:val="auto"/>
          <w:szCs w:val="20"/>
        </w:rPr>
      </w:pPr>
      <w:r w:rsidRPr="002F37F7">
        <w:rPr>
          <w:rFonts w:cs="Arial"/>
          <w:color w:val="auto"/>
          <w:szCs w:val="20"/>
        </w:rPr>
        <w:t xml:space="preserve">VEREDA </w:t>
      </w:r>
      <w:r>
        <w:rPr>
          <w:rFonts w:cs="Arial"/>
          <w:color w:val="auto"/>
          <w:szCs w:val="20"/>
        </w:rPr>
        <w:t xml:space="preserve">ISLA </w:t>
      </w:r>
      <w:r w:rsidRPr="002F37F7">
        <w:rPr>
          <w:rFonts w:cs="Arial"/>
          <w:color w:val="auto"/>
          <w:szCs w:val="20"/>
        </w:rPr>
        <w:t xml:space="preserve">SECTOR </w:t>
      </w:r>
      <w:proofErr w:type="spellStart"/>
      <w:r>
        <w:rPr>
          <w:rFonts w:cs="Arial"/>
          <w:color w:val="auto"/>
          <w:szCs w:val="20"/>
        </w:rPr>
        <w:t>LAGUNETA</w:t>
      </w:r>
      <w:proofErr w:type="spellEnd"/>
      <w:r>
        <w:rPr>
          <w:rFonts w:cs="Arial"/>
          <w:color w:val="auto"/>
          <w:szCs w:val="20"/>
        </w:rPr>
        <w:t xml:space="preserve"> </w:t>
      </w:r>
      <w:r w:rsidRPr="002F37F7">
        <w:rPr>
          <w:rFonts w:cs="Arial"/>
          <w:color w:val="auto"/>
          <w:szCs w:val="20"/>
        </w:rPr>
        <w:t>Con coordenadas</w:t>
      </w:r>
      <w:r>
        <w:rPr>
          <w:rFonts w:cs="Arial"/>
          <w:color w:val="auto"/>
          <w:szCs w:val="20"/>
        </w:rPr>
        <w:t xml:space="preserve"> </w:t>
      </w:r>
      <w:proofErr w:type="spellStart"/>
      <w:r w:rsidRPr="00C06FD1">
        <w:rPr>
          <w:rFonts w:cs="Arial"/>
          <w:color w:val="auto"/>
          <w:szCs w:val="20"/>
        </w:rPr>
        <w:t>5°20'40.0"N</w:t>
      </w:r>
      <w:proofErr w:type="spellEnd"/>
      <w:r w:rsidR="00AA6DB0">
        <w:rPr>
          <w:rFonts w:cs="Arial"/>
          <w:color w:val="auto"/>
          <w:szCs w:val="20"/>
        </w:rPr>
        <w:t>,</w:t>
      </w:r>
      <w:r>
        <w:rPr>
          <w:rFonts w:cs="Arial"/>
          <w:color w:val="auto"/>
          <w:szCs w:val="20"/>
        </w:rPr>
        <w:t xml:space="preserve"> </w:t>
      </w:r>
      <w:proofErr w:type="spellStart"/>
      <w:r w:rsidRPr="00C06FD1">
        <w:rPr>
          <w:rFonts w:cs="Arial"/>
          <w:color w:val="auto"/>
          <w:szCs w:val="20"/>
        </w:rPr>
        <w:t>73°44'39.2"W</w:t>
      </w:r>
      <w:proofErr w:type="spellEnd"/>
      <w:r>
        <w:rPr>
          <w:rFonts w:cs="Arial"/>
          <w:color w:val="auto"/>
          <w:szCs w:val="20"/>
        </w:rPr>
        <w:t>.</w:t>
      </w:r>
    </w:p>
    <w:p w14:paraId="2A417C9E" w14:textId="454B967A" w:rsidR="0035213A" w:rsidRPr="001D2634" w:rsidRDefault="0035213A" w:rsidP="0035213A">
      <w:pPr>
        <w:spacing w:line="276" w:lineRule="auto"/>
        <w:jc w:val="both"/>
        <w:rPr>
          <w:rFonts w:cs="Arial"/>
          <w:color w:val="auto"/>
          <w:szCs w:val="20"/>
        </w:rPr>
      </w:pP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78A235B2" w14:textId="4DA26EEB" w:rsidR="001642AA" w:rsidRPr="003E672C" w:rsidRDefault="001642AA" w:rsidP="001642AA">
      <w:pPr>
        <w:pStyle w:val="Capitulo1"/>
        <w:numPr>
          <w:ilvl w:val="0"/>
          <w:numId w:val="0"/>
        </w:numPr>
        <w:jc w:val="both"/>
        <w:rPr>
          <w:b w:val="0"/>
          <w:color w:val="auto"/>
          <w:lang w:val="x-none" w:eastAsia="es-ES"/>
        </w:rPr>
      </w:pPr>
      <w:r w:rsidRPr="003E672C">
        <w:rPr>
          <w:b w:val="0"/>
          <w:color w:val="auto"/>
          <w:lang w:val="x-none" w:eastAsia="es-ES"/>
        </w:rPr>
        <w:t>Las respuestas se comunicarán a través de la plataforma del SECOP II, de acuerdo con el documento denominado “Términos y Condiciones del Uso del Sistema Electrónico de Contratación Pública - SECOP II”</w:t>
      </w:r>
    </w:p>
    <w:p w14:paraId="01F2D525" w14:textId="77777777" w:rsidR="001642AA" w:rsidRDefault="001642AA" w:rsidP="001642AA">
      <w:pPr>
        <w:pStyle w:val="Capitulo1"/>
        <w:numPr>
          <w:ilvl w:val="0"/>
          <w:numId w:val="0"/>
        </w:numPr>
        <w:jc w:val="both"/>
        <w:rPr>
          <w:rFonts w:eastAsia="Arial"/>
          <w:color w:val="auto"/>
          <w:lang w:eastAsia="es-ES"/>
        </w:rPr>
      </w:pPr>
      <w:r w:rsidRPr="003E672C">
        <w:rPr>
          <w:rFonts w:eastAsiaTheme="minorHAnsi"/>
          <w:b w:val="0"/>
          <w:color w:val="auto"/>
          <w:lang w:eastAsia="en-US"/>
        </w:rPr>
        <w:t xml:space="preserve">Cuando el proponente registre el certificado de indisponibilidad de la plataforma, la entidad pone a disposición el siguiente correo: </w:t>
      </w:r>
      <w:hyperlink r:id="rId11" w:history="1">
        <w:r w:rsidRPr="00A93460">
          <w:rPr>
            <w:rStyle w:val="Hipervnculo"/>
            <w:rFonts w:eastAsia="Arial"/>
            <w:lang w:eastAsia="es-ES"/>
          </w:rPr>
          <w:t>contratacion@guacheta-cundinamarca.gov.co</w:t>
        </w:r>
      </w:hyperlink>
      <w:r>
        <w:rPr>
          <w:rFonts w:eastAsia="Arial"/>
          <w:color w:val="auto"/>
          <w:lang w:eastAsia="es-ES"/>
        </w:rPr>
        <w:t xml:space="preserve">  </w:t>
      </w:r>
    </w:p>
    <w:p w14:paraId="7B2E2187" w14:textId="50FD1730" w:rsidR="001F5D17" w:rsidRPr="001D2634" w:rsidRDefault="001F5D17"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Start w:id="45" w:name="_Toc32147303"/>
      <w:bookmarkStart w:id="46" w:name="_Toc173259238"/>
      <w:bookmarkEnd w:id="33"/>
      <w:bookmarkEnd w:id="34"/>
      <w:r w:rsidRPr="001D2634">
        <w:rPr>
          <w:color w:val="auto"/>
        </w:rPr>
        <w:t>CLASIFICADOR</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BIENES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SERVICIOS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NACIONES</w:t>
      </w:r>
      <w:r w:rsidR="002644ED" w:rsidRPr="001D2634">
        <w:rPr>
          <w:color w:val="auto"/>
        </w:rPr>
        <w:t xml:space="preserve"> </w:t>
      </w:r>
      <w:r w:rsidRPr="001D2634">
        <w:rPr>
          <w:color w:val="auto"/>
        </w:rPr>
        <w:t>UNIDAS</w:t>
      </w:r>
      <w:r w:rsidR="002644ED" w:rsidRPr="001D2634">
        <w:rPr>
          <w:color w:val="auto"/>
        </w:rPr>
        <w:t xml:space="preserve"> </w:t>
      </w:r>
      <w:r w:rsidRPr="001D2634">
        <w:rPr>
          <w:color w:val="auto"/>
        </w:rPr>
        <w:t>(</w:t>
      </w:r>
      <w:proofErr w:type="spellStart"/>
      <w:r w:rsidRPr="001D2634">
        <w:rPr>
          <w:color w:val="auto"/>
        </w:rPr>
        <w:t>UNSPSC</w:t>
      </w:r>
      <w:proofErr w:type="spellEnd"/>
      <w:r w:rsidRPr="001D2634">
        <w:rPr>
          <w:color w:val="auto"/>
        </w:rPr>
        <w:t>)</w:t>
      </w:r>
      <w:bookmarkEnd w:id="39"/>
      <w:bookmarkEnd w:id="40"/>
      <w:bookmarkEnd w:id="41"/>
      <w:bookmarkEnd w:id="42"/>
      <w:bookmarkEnd w:id="43"/>
      <w:bookmarkEnd w:id="44"/>
      <w:bookmarkEnd w:id="45"/>
      <w:bookmarkEnd w:id="46"/>
    </w:p>
    <w:p w14:paraId="0C05AB3E" w14:textId="154D8C9B" w:rsidR="00E24276"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w:t>
      </w:r>
      <w:proofErr w:type="spellStart"/>
      <w:r w:rsidRPr="001D2634">
        <w:rPr>
          <w:rFonts w:cs="Arial"/>
          <w:color w:val="auto"/>
          <w:szCs w:val="20"/>
        </w:rPr>
        <w:t>UNSPSC</w:t>
      </w:r>
      <w:proofErr w:type="spellEnd"/>
      <w:r w:rsidRPr="001D2634">
        <w:rPr>
          <w:rFonts w:cs="Arial"/>
          <w:color w:val="auto"/>
          <w:szCs w:val="20"/>
        </w:rPr>
        <w:t>)</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F3116D">
        <w:rPr>
          <w:rFonts w:eastAsia="Arial" w:cs="Arial"/>
          <w:color w:val="auto"/>
          <w:szCs w:val="20"/>
        </w:rPr>
        <w:t xml:space="preserve"> tercer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p w14:paraId="5B17E129" w14:textId="77777777" w:rsidR="00F3116D" w:rsidRPr="001D2634" w:rsidRDefault="00F3116D" w:rsidP="00F730E1">
      <w:pPr>
        <w:spacing w:line="276" w:lineRule="auto"/>
        <w:jc w:val="both"/>
        <w:rPr>
          <w:rFonts w:eastAsia="Arial" w:cs="Arial"/>
          <w:color w:val="auto"/>
          <w:szCs w:val="20"/>
        </w:rPr>
      </w:pPr>
    </w:p>
    <w:tbl>
      <w:tblPr>
        <w:tblW w:w="9209" w:type="dxa"/>
        <w:tblLayout w:type="fixed"/>
        <w:tblCellMar>
          <w:left w:w="70" w:type="dxa"/>
          <w:right w:w="70" w:type="dxa"/>
        </w:tblCellMar>
        <w:tblLook w:val="04A0" w:firstRow="1" w:lastRow="0" w:firstColumn="1" w:lastColumn="0" w:noHBand="0" w:noVBand="1"/>
      </w:tblPr>
      <w:tblGrid>
        <w:gridCol w:w="1413"/>
        <w:gridCol w:w="2693"/>
        <w:gridCol w:w="1985"/>
        <w:gridCol w:w="3118"/>
      </w:tblGrid>
      <w:tr w:rsidR="00F3116D" w:rsidRPr="00F91C16" w14:paraId="22632002" w14:textId="77777777" w:rsidTr="00F3116D">
        <w:trPr>
          <w:trHeight w:val="300"/>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33C240" w14:textId="77777777" w:rsidR="00F3116D" w:rsidRPr="00F91C16" w:rsidRDefault="00F3116D" w:rsidP="00F3116D">
            <w:pPr>
              <w:jc w:val="center"/>
              <w:rPr>
                <w:rFonts w:cs="Arial"/>
                <w:b/>
                <w:bCs/>
                <w:color w:val="000000"/>
                <w:lang w:eastAsia="es-CO"/>
              </w:rPr>
            </w:pPr>
            <w:r w:rsidRPr="00F91C16">
              <w:rPr>
                <w:rFonts w:cs="Arial"/>
                <w:b/>
                <w:bCs/>
                <w:color w:val="000000"/>
                <w:lang w:eastAsia="es-CO"/>
              </w:rPr>
              <w:t>GRUPO</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14:paraId="42AFC972" w14:textId="77777777" w:rsidR="00F3116D" w:rsidRPr="00F91C16" w:rsidRDefault="00F3116D" w:rsidP="00F3116D">
            <w:pPr>
              <w:jc w:val="center"/>
              <w:rPr>
                <w:rFonts w:cs="Arial"/>
                <w:b/>
                <w:bCs/>
                <w:color w:val="000000"/>
                <w:lang w:eastAsia="es-CO"/>
              </w:rPr>
            </w:pPr>
            <w:r w:rsidRPr="00F91C16">
              <w:rPr>
                <w:rFonts w:cs="Arial"/>
                <w:b/>
                <w:bCs/>
                <w:color w:val="000000"/>
                <w:lang w:eastAsia="es-CO"/>
              </w:rPr>
              <w:t>SEGMENTO</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6CCFFD18" w14:textId="77777777" w:rsidR="00F3116D" w:rsidRPr="00F91C16" w:rsidRDefault="00F3116D" w:rsidP="00F3116D">
            <w:pPr>
              <w:jc w:val="center"/>
              <w:rPr>
                <w:rFonts w:cs="Arial"/>
                <w:b/>
                <w:bCs/>
                <w:color w:val="000000"/>
                <w:lang w:eastAsia="es-CO"/>
              </w:rPr>
            </w:pPr>
            <w:r w:rsidRPr="00F91C16">
              <w:rPr>
                <w:rFonts w:cs="Arial"/>
                <w:b/>
                <w:bCs/>
                <w:color w:val="000000"/>
                <w:lang w:eastAsia="es-CO"/>
              </w:rPr>
              <w:t>FAMILIA</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14:paraId="022D6407" w14:textId="77777777" w:rsidR="00F3116D" w:rsidRPr="00F91C16" w:rsidRDefault="00F3116D" w:rsidP="00F3116D">
            <w:pPr>
              <w:jc w:val="center"/>
              <w:rPr>
                <w:rFonts w:cs="Arial"/>
                <w:b/>
                <w:bCs/>
                <w:color w:val="000000"/>
                <w:lang w:eastAsia="es-CO"/>
              </w:rPr>
            </w:pPr>
            <w:r w:rsidRPr="00F91C16">
              <w:rPr>
                <w:rFonts w:cs="Arial"/>
                <w:b/>
                <w:bCs/>
                <w:color w:val="000000"/>
                <w:lang w:eastAsia="es-CO"/>
              </w:rPr>
              <w:t>CLASE</w:t>
            </w:r>
          </w:p>
        </w:tc>
      </w:tr>
      <w:tr w:rsidR="00F3116D" w:rsidRPr="00F91C16" w14:paraId="0AA008CA" w14:textId="77777777" w:rsidTr="00AA6DB0">
        <w:trPr>
          <w:trHeight w:val="1049"/>
        </w:trPr>
        <w:tc>
          <w:tcPr>
            <w:tcW w:w="1413" w:type="dxa"/>
            <w:vMerge w:val="restart"/>
            <w:tcBorders>
              <w:top w:val="nil"/>
              <w:left w:val="single" w:sz="4" w:space="0" w:color="auto"/>
              <w:bottom w:val="single" w:sz="4" w:space="0" w:color="auto"/>
              <w:right w:val="single" w:sz="4" w:space="0" w:color="auto"/>
            </w:tcBorders>
            <w:shd w:val="clear" w:color="auto" w:fill="auto"/>
            <w:vAlign w:val="center"/>
            <w:hideMark/>
          </w:tcPr>
          <w:p w14:paraId="4FCFC0CC" w14:textId="77777777" w:rsidR="00F3116D" w:rsidRPr="00F91C16" w:rsidRDefault="00F3116D" w:rsidP="00F3116D">
            <w:pPr>
              <w:rPr>
                <w:rFonts w:cs="Arial"/>
                <w:color w:val="000000"/>
                <w:lang w:eastAsia="es-CO"/>
              </w:rPr>
            </w:pPr>
            <w:r w:rsidRPr="00F91C16">
              <w:rPr>
                <w:rFonts w:eastAsia="Dotum" w:cs="Arial"/>
                <w:color w:val="000000" w:themeColor="text1"/>
                <w:lang w:eastAsia="es-CO"/>
              </w:rPr>
              <w:t>F Servicios</w:t>
            </w:r>
          </w:p>
        </w:tc>
        <w:tc>
          <w:tcPr>
            <w:tcW w:w="2693" w:type="dxa"/>
            <w:vMerge w:val="restart"/>
            <w:tcBorders>
              <w:top w:val="nil"/>
              <w:left w:val="single" w:sz="4" w:space="0" w:color="auto"/>
              <w:bottom w:val="single" w:sz="4" w:space="0" w:color="auto"/>
              <w:right w:val="single" w:sz="4" w:space="0" w:color="auto"/>
            </w:tcBorders>
            <w:shd w:val="clear" w:color="auto" w:fill="auto"/>
            <w:vAlign w:val="center"/>
            <w:hideMark/>
          </w:tcPr>
          <w:p w14:paraId="70243B4E" w14:textId="77777777" w:rsidR="00F3116D" w:rsidRPr="00F91C16" w:rsidRDefault="00F3116D" w:rsidP="00F3116D">
            <w:pPr>
              <w:rPr>
                <w:rFonts w:cs="Arial"/>
                <w:color w:val="000000"/>
                <w:lang w:eastAsia="es-CO"/>
              </w:rPr>
            </w:pPr>
            <w:r w:rsidRPr="00F91C16">
              <w:rPr>
                <w:rFonts w:eastAsia="Dotum" w:cs="Arial"/>
                <w:color w:val="000000" w:themeColor="text1"/>
                <w:lang w:eastAsia="es-CO"/>
              </w:rPr>
              <w:t>72 Servicios de Edificación, Construcción de Instalaciones y Mantenimiento</w:t>
            </w:r>
          </w:p>
        </w:tc>
        <w:tc>
          <w:tcPr>
            <w:tcW w:w="1985" w:type="dxa"/>
            <w:vMerge w:val="restart"/>
            <w:tcBorders>
              <w:top w:val="nil"/>
              <w:left w:val="single" w:sz="4" w:space="0" w:color="auto"/>
              <w:bottom w:val="single" w:sz="4" w:space="0" w:color="auto"/>
              <w:right w:val="single" w:sz="4" w:space="0" w:color="auto"/>
            </w:tcBorders>
            <w:shd w:val="clear" w:color="auto" w:fill="auto"/>
            <w:vAlign w:val="center"/>
            <w:hideMark/>
          </w:tcPr>
          <w:p w14:paraId="39042070" w14:textId="77777777" w:rsidR="00F3116D" w:rsidRPr="00F91C16" w:rsidRDefault="00F3116D" w:rsidP="00F3116D">
            <w:pPr>
              <w:rPr>
                <w:rFonts w:cs="Arial"/>
                <w:color w:val="000000"/>
                <w:lang w:eastAsia="es-CO"/>
              </w:rPr>
            </w:pPr>
            <w:r w:rsidRPr="00F91C16">
              <w:rPr>
                <w:rFonts w:eastAsia="Dotum" w:cs="Arial"/>
                <w:color w:val="000000" w:themeColor="text1"/>
                <w:lang w:eastAsia="es-CO"/>
              </w:rPr>
              <w:t>7214 Servicios de construcción pesada</w:t>
            </w:r>
          </w:p>
        </w:tc>
        <w:tc>
          <w:tcPr>
            <w:tcW w:w="3118" w:type="dxa"/>
            <w:tcBorders>
              <w:top w:val="nil"/>
              <w:left w:val="nil"/>
              <w:bottom w:val="single" w:sz="4" w:space="0" w:color="auto"/>
              <w:right w:val="single" w:sz="4" w:space="0" w:color="auto"/>
            </w:tcBorders>
            <w:shd w:val="clear" w:color="auto" w:fill="auto"/>
            <w:vAlign w:val="center"/>
            <w:hideMark/>
          </w:tcPr>
          <w:p w14:paraId="6E5D4153" w14:textId="77777777" w:rsidR="00F3116D" w:rsidRPr="00F91C16" w:rsidRDefault="00F3116D" w:rsidP="00F3116D">
            <w:pPr>
              <w:rPr>
                <w:rFonts w:cs="Arial"/>
                <w:color w:val="000000"/>
                <w:lang w:eastAsia="es-CO"/>
              </w:rPr>
            </w:pPr>
            <w:r w:rsidRPr="00F91C16">
              <w:rPr>
                <w:rFonts w:eastAsia="Dotum" w:cs="Arial"/>
                <w:color w:val="000000" w:themeColor="text1"/>
                <w:lang w:eastAsia="es-CO"/>
              </w:rPr>
              <w:t>721410 Servicios de construcción de autopistas y carreteras</w:t>
            </w:r>
          </w:p>
        </w:tc>
      </w:tr>
      <w:tr w:rsidR="00F3116D" w:rsidRPr="00F91C16" w14:paraId="3914E3B2" w14:textId="77777777" w:rsidTr="00F3116D">
        <w:trPr>
          <w:trHeight w:val="1068"/>
        </w:trPr>
        <w:tc>
          <w:tcPr>
            <w:tcW w:w="1413" w:type="dxa"/>
            <w:vMerge/>
            <w:tcBorders>
              <w:top w:val="nil"/>
              <w:left w:val="single" w:sz="4" w:space="0" w:color="auto"/>
              <w:bottom w:val="single" w:sz="4" w:space="0" w:color="auto"/>
              <w:right w:val="single" w:sz="4" w:space="0" w:color="auto"/>
            </w:tcBorders>
            <w:vAlign w:val="center"/>
            <w:hideMark/>
          </w:tcPr>
          <w:p w14:paraId="387DD5C5" w14:textId="77777777" w:rsidR="00F3116D" w:rsidRPr="00F91C16" w:rsidRDefault="00F3116D" w:rsidP="00F3116D">
            <w:pPr>
              <w:rPr>
                <w:rFonts w:cs="Arial"/>
                <w:color w:val="000000"/>
                <w:lang w:eastAsia="es-CO"/>
              </w:rPr>
            </w:pPr>
          </w:p>
        </w:tc>
        <w:tc>
          <w:tcPr>
            <w:tcW w:w="2693" w:type="dxa"/>
            <w:vMerge/>
            <w:tcBorders>
              <w:top w:val="nil"/>
              <w:left w:val="single" w:sz="4" w:space="0" w:color="auto"/>
              <w:bottom w:val="single" w:sz="4" w:space="0" w:color="auto"/>
              <w:right w:val="single" w:sz="4" w:space="0" w:color="auto"/>
            </w:tcBorders>
            <w:vAlign w:val="center"/>
            <w:hideMark/>
          </w:tcPr>
          <w:p w14:paraId="4E7EBCBC" w14:textId="77777777" w:rsidR="00F3116D" w:rsidRPr="00F91C16" w:rsidRDefault="00F3116D" w:rsidP="00F3116D">
            <w:pPr>
              <w:rPr>
                <w:rFonts w:cs="Arial"/>
                <w:color w:val="000000"/>
                <w:lang w:eastAsia="es-CO"/>
              </w:rPr>
            </w:pPr>
          </w:p>
        </w:tc>
        <w:tc>
          <w:tcPr>
            <w:tcW w:w="1985" w:type="dxa"/>
            <w:vMerge/>
            <w:tcBorders>
              <w:top w:val="nil"/>
              <w:left w:val="single" w:sz="4" w:space="0" w:color="auto"/>
              <w:bottom w:val="single" w:sz="4" w:space="0" w:color="auto"/>
              <w:right w:val="single" w:sz="4" w:space="0" w:color="auto"/>
            </w:tcBorders>
            <w:vAlign w:val="center"/>
            <w:hideMark/>
          </w:tcPr>
          <w:p w14:paraId="6F1B4DCA" w14:textId="77777777" w:rsidR="00F3116D" w:rsidRPr="00F91C16" w:rsidRDefault="00F3116D" w:rsidP="00F3116D">
            <w:pPr>
              <w:rPr>
                <w:rFonts w:cs="Arial"/>
                <w:color w:val="000000"/>
                <w:lang w:eastAsia="es-CO"/>
              </w:rPr>
            </w:pPr>
          </w:p>
        </w:tc>
        <w:tc>
          <w:tcPr>
            <w:tcW w:w="3118" w:type="dxa"/>
            <w:tcBorders>
              <w:top w:val="nil"/>
              <w:left w:val="nil"/>
              <w:bottom w:val="single" w:sz="4" w:space="0" w:color="auto"/>
              <w:right w:val="single" w:sz="4" w:space="0" w:color="auto"/>
            </w:tcBorders>
            <w:shd w:val="clear" w:color="auto" w:fill="auto"/>
            <w:vAlign w:val="center"/>
            <w:hideMark/>
          </w:tcPr>
          <w:p w14:paraId="058421E4" w14:textId="77777777" w:rsidR="00F3116D" w:rsidRPr="00F91C16" w:rsidRDefault="00F3116D" w:rsidP="00F3116D">
            <w:pPr>
              <w:rPr>
                <w:rFonts w:cs="Arial"/>
                <w:color w:val="000000"/>
                <w:lang w:eastAsia="es-CO"/>
              </w:rPr>
            </w:pPr>
            <w:r w:rsidRPr="00F91C16">
              <w:rPr>
                <w:rFonts w:eastAsia="Dotum" w:cs="Arial"/>
                <w:color w:val="000000" w:themeColor="text1"/>
                <w:lang w:eastAsia="es-CO"/>
              </w:rPr>
              <w:t>721411 Servicios de construcción y revestimiento y pavimentación de infraestructura</w:t>
            </w:r>
          </w:p>
        </w:tc>
      </w:tr>
    </w:tbl>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1D2634"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0641397B" w:rsidR="00627B8F" w:rsidRPr="001D2634" w:rsidRDefault="00AA6DB0" w:rsidP="003E724D">
            <w:pPr>
              <w:spacing w:after="0" w:line="240" w:lineRule="auto"/>
              <w:rPr>
                <w:rFonts w:eastAsia="Arial,Times New Roman" w:cs="Arial"/>
                <w:color w:val="auto"/>
                <w:szCs w:val="20"/>
                <w:lang w:eastAsia="es-CO"/>
              </w:rPr>
            </w:pPr>
            <w:r>
              <w:rPr>
                <w:rFonts w:cs="Arial"/>
                <w:color w:val="auto"/>
                <w:szCs w:val="20"/>
                <w:lang w:eastAsia="es-CO"/>
              </w:rPr>
              <w:t>326</w:t>
            </w:r>
          </w:p>
        </w:tc>
        <w:tc>
          <w:tcPr>
            <w:tcW w:w="0" w:type="auto"/>
            <w:vMerge w:val="restart"/>
            <w:tcBorders>
              <w:top w:val="single" w:sz="6" w:space="0" w:color="auto"/>
            </w:tcBorders>
            <w:vAlign w:val="center"/>
          </w:tcPr>
          <w:p w14:paraId="7AE6276F" w14:textId="448E9110" w:rsidR="00627B8F" w:rsidRPr="001D2634" w:rsidRDefault="00AA6DB0" w:rsidP="00ED1040">
            <w:pPr>
              <w:spacing w:after="0" w:line="240" w:lineRule="auto"/>
              <w:jc w:val="center"/>
              <w:rPr>
                <w:rFonts w:eastAsia="Arial,Times New Roman" w:cs="Arial"/>
                <w:color w:val="auto"/>
                <w:szCs w:val="20"/>
                <w:lang w:eastAsia="es-CO"/>
              </w:rPr>
            </w:pPr>
            <w:r>
              <w:rPr>
                <w:rFonts w:cs="Arial"/>
                <w:color w:val="auto"/>
                <w:szCs w:val="20"/>
                <w:lang w:eastAsia="es-CO"/>
              </w:rPr>
              <w:t>16</w:t>
            </w:r>
            <w:r w:rsidR="003E724D">
              <w:rPr>
                <w:rFonts w:cs="Arial"/>
                <w:color w:val="auto"/>
                <w:szCs w:val="20"/>
                <w:lang w:eastAsia="es-CO"/>
              </w:rPr>
              <w:t>/0</w:t>
            </w:r>
            <w:r>
              <w:rPr>
                <w:rFonts w:cs="Arial"/>
                <w:color w:val="auto"/>
                <w:szCs w:val="20"/>
                <w:lang w:eastAsia="es-CO"/>
              </w:rPr>
              <w:t>2/2026</w:t>
            </w:r>
          </w:p>
        </w:tc>
        <w:tc>
          <w:tcPr>
            <w:tcW w:w="0" w:type="auto"/>
            <w:vMerge w:val="restart"/>
            <w:tcBorders>
              <w:top w:val="single" w:sz="6" w:space="0" w:color="auto"/>
            </w:tcBorders>
            <w:vAlign w:val="center"/>
          </w:tcPr>
          <w:p w14:paraId="6A83D4F1" w14:textId="51A41707" w:rsidR="00627B8F" w:rsidRPr="001D2634" w:rsidRDefault="00ED1040" w:rsidP="00AA6DB0">
            <w:pPr>
              <w:spacing w:after="0" w:line="240" w:lineRule="auto"/>
              <w:jc w:val="center"/>
              <w:rPr>
                <w:rFonts w:eastAsia="Arial,Times New Roman" w:cs="Arial"/>
                <w:color w:val="auto"/>
                <w:szCs w:val="20"/>
                <w:lang w:eastAsia="es-CO"/>
              </w:rPr>
            </w:pPr>
            <w:r w:rsidRPr="00ED1040">
              <w:rPr>
                <w:rFonts w:cs="Arial"/>
                <w:color w:val="auto"/>
                <w:szCs w:val="20"/>
                <w:lang w:eastAsia="es-CO"/>
              </w:rPr>
              <w:t>$</w:t>
            </w:r>
            <w:r w:rsidR="00AA6DB0">
              <w:rPr>
                <w:rFonts w:cs="Arial"/>
                <w:color w:val="auto"/>
                <w:szCs w:val="20"/>
                <w:lang w:eastAsia="es-CO"/>
              </w:rPr>
              <w:t>390.419.337</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lastRenderedPageBreak/>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069D9A60" w14:textId="05286126" w:rsidR="001F5D17" w:rsidRPr="001D2634" w:rsidRDefault="001F5D17" w:rsidP="0004730E">
      <w:pPr>
        <w:pStyle w:val="Capitulo1"/>
        <w:numPr>
          <w:ilvl w:val="1"/>
          <w:numId w:val="153"/>
        </w:numPr>
        <w:ind w:left="0" w:firstLine="0"/>
        <w:rPr>
          <w:color w:val="auto"/>
        </w:rPr>
      </w:pPr>
      <w:bookmarkStart w:id="57" w:name="_Toc424219434"/>
      <w:bookmarkStart w:id="58" w:name="_Toc504124487"/>
      <w:bookmarkStart w:id="59" w:name="_Toc508648246"/>
      <w:bookmarkStart w:id="60" w:name="_Toc508984030"/>
      <w:bookmarkStart w:id="61" w:name="_Toc509843860"/>
      <w:bookmarkStart w:id="62" w:name="_Toc511924768"/>
      <w:bookmarkStart w:id="63" w:name="_Toc518641645"/>
      <w:bookmarkStart w:id="64" w:name="_Toc32147305"/>
      <w:bookmarkStart w:id="65" w:name="_Toc173259240"/>
      <w:r w:rsidRPr="001D2634">
        <w:rPr>
          <w:color w:val="auto"/>
        </w:rPr>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7"/>
      <w:bookmarkEnd w:id="58"/>
      <w:bookmarkEnd w:id="59"/>
      <w:bookmarkEnd w:id="60"/>
      <w:bookmarkEnd w:id="61"/>
      <w:bookmarkEnd w:id="62"/>
      <w:bookmarkEnd w:id="63"/>
      <w:bookmarkEnd w:id="64"/>
      <w:bookmarkEnd w:id="65"/>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6" w:name="_Toc511375632"/>
      <w:bookmarkStart w:id="67" w:name="_Toc511375810"/>
      <w:bookmarkStart w:id="68" w:name="_Toc511375634"/>
      <w:bookmarkStart w:id="69" w:name="_Toc511375812"/>
      <w:bookmarkStart w:id="70" w:name="_Toc511375635"/>
      <w:bookmarkStart w:id="71" w:name="_Toc511375813"/>
      <w:bookmarkStart w:id="72" w:name="_Toc511375637"/>
      <w:bookmarkStart w:id="73" w:name="_Toc511375815"/>
      <w:bookmarkStart w:id="74" w:name="_Toc511379955"/>
      <w:bookmarkStart w:id="75" w:name="_Toc508648247"/>
      <w:bookmarkStart w:id="76" w:name="_Toc508984031"/>
      <w:bookmarkStart w:id="77" w:name="_Toc509843861"/>
      <w:bookmarkStart w:id="78" w:name="_Toc511924769"/>
      <w:bookmarkEnd w:id="66"/>
      <w:bookmarkEnd w:id="67"/>
      <w:bookmarkEnd w:id="68"/>
      <w:bookmarkEnd w:id="69"/>
      <w:bookmarkEnd w:id="70"/>
      <w:bookmarkEnd w:id="71"/>
      <w:bookmarkEnd w:id="72"/>
      <w:bookmarkEnd w:id="73"/>
      <w:bookmarkEnd w:id="74"/>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79" w:name="_Toc32147306"/>
      <w:bookmarkStart w:id="80" w:name="_Toc173259241"/>
      <w:r w:rsidRPr="001D2634">
        <w:rPr>
          <w:color w:val="auto"/>
        </w:rPr>
        <w:t>CRONOGRAMA DEL PROCESO</w:t>
      </w:r>
      <w:bookmarkEnd w:id="79"/>
      <w:bookmarkEnd w:id="80"/>
    </w:p>
    <w:bookmarkEnd w:id="75"/>
    <w:bookmarkEnd w:id="76"/>
    <w:bookmarkEnd w:id="77"/>
    <w:bookmarkEnd w:id="78"/>
    <w:p w14:paraId="427A7C32" w14:textId="21FEA7BE" w:rsidR="001F5D17" w:rsidRPr="001D2634" w:rsidRDefault="70A2C9ED" w:rsidP="006876CA">
      <w:pPr>
        <w:spacing w:line="276" w:lineRule="auto"/>
        <w:jc w:val="both"/>
        <w:rPr>
          <w:rFonts w:eastAsia="Arial" w:cs="Arial"/>
          <w:color w:val="auto"/>
          <w:szCs w:val="20"/>
        </w:rPr>
      </w:pPr>
      <w:r w:rsidRPr="001D2634">
        <w:rPr>
          <w:rFonts w:eastAsia="Arial" w:cs="Arial"/>
          <w:color w:val="auto"/>
          <w:szCs w:val="20"/>
        </w:rPr>
        <w:t xml:space="preserve">El cronograma del proceso es el contenido en el Anexo 2 – Cronograma. </w:t>
      </w:r>
    </w:p>
    <w:p w14:paraId="6423B5F2" w14:textId="2473653A" w:rsidR="00CD0261" w:rsidRPr="001D2634" w:rsidRDefault="00CD0261" w:rsidP="0004730E">
      <w:pPr>
        <w:pStyle w:val="Capitulo1"/>
        <w:numPr>
          <w:ilvl w:val="1"/>
          <w:numId w:val="153"/>
        </w:numPr>
        <w:ind w:left="0" w:firstLine="0"/>
        <w:rPr>
          <w:color w:val="auto"/>
        </w:rPr>
      </w:pPr>
      <w:bookmarkStart w:id="81" w:name="_Toc504124491"/>
      <w:bookmarkStart w:id="82" w:name="_Toc508648248"/>
      <w:bookmarkStart w:id="83" w:name="_Toc508984032"/>
      <w:bookmarkStart w:id="84" w:name="_Toc509843862"/>
      <w:bookmarkStart w:id="85" w:name="_Toc511924770"/>
      <w:bookmarkStart w:id="86" w:name="_Toc518641647"/>
      <w:bookmarkStart w:id="87" w:name="_Toc32147307"/>
      <w:bookmarkStart w:id="88" w:name="_Toc173259242"/>
      <w:r w:rsidRPr="001D2634">
        <w:rPr>
          <w:color w:val="auto"/>
        </w:rPr>
        <w:t>IDIOMA</w:t>
      </w:r>
      <w:bookmarkEnd w:id="81"/>
      <w:bookmarkEnd w:id="82"/>
      <w:bookmarkEnd w:id="83"/>
      <w:bookmarkEnd w:id="84"/>
      <w:bookmarkEnd w:id="85"/>
      <w:bookmarkEnd w:id="86"/>
      <w:bookmarkEnd w:id="87"/>
      <w:bookmarkEnd w:id="88"/>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89" w:name="_Toc52222342"/>
      <w:bookmarkStart w:id="90" w:name="_Toc424219461"/>
      <w:bookmarkStart w:id="91" w:name="_Toc504124492"/>
      <w:bookmarkStart w:id="92" w:name="_Toc508648249"/>
      <w:bookmarkStart w:id="93" w:name="_Ref508650432"/>
      <w:bookmarkStart w:id="94" w:name="_Toc508984033"/>
      <w:bookmarkStart w:id="95" w:name="_Toc509843863"/>
      <w:bookmarkStart w:id="96" w:name="_Toc511924771"/>
      <w:bookmarkStart w:id="97" w:name="_Toc518641648"/>
      <w:bookmarkStart w:id="98" w:name="_Toc32147308"/>
      <w:bookmarkStart w:id="99" w:name="_Toc173259243"/>
      <w:bookmarkStart w:id="100" w:name="_Hlk508012961"/>
      <w:bookmarkEnd w:id="89"/>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0"/>
      <w:bookmarkEnd w:id="91"/>
      <w:bookmarkEnd w:id="92"/>
      <w:bookmarkEnd w:id="93"/>
      <w:bookmarkEnd w:id="94"/>
      <w:bookmarkEnd w:id="95"/>
      <w:bookmarkEnd w:id="96"/>
      <w:bookmarkEnd w:id="97"/>
      <w:bookmarkEnd w:id="98"/>
      <w:bookmarkEnd w:id="99"/>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1" w:name="_Toc424219444"/>
      <w:bookmarkStart w:id="102" w:name="_Toc504124496"/>
      <w:bookmarkStart w:id="103" w:name="_Toc508648250"/>
      <w:bookmarkStart w:id="104" w:name="_Toc508984034"/>
      <w:bookmarkStart w:id="105" w:name="_Toc509843864"/>
      <w:bookmarkStart w:id="106" w:name="_Toc511924772"/>
      <w:bookmarkStart w:id="107" w:name="_Toc518641649"/>
      <w:bookmarkStart w:id="108" w:name="_Toc32147309"/>
      <w:bookmarkStart w:id="109" w:name="_Toc173259244"/>
      <w:bookmarkEnd w:id="100"/>
      <w:r w:rsidRPr="001D2634">
        <w:rPr>
          <w:color w:val="auto"/>
        </w:rPr>
        <w:t>GLOSARIO</w:t>
      </w:r>
      <w:bookmarkEnd w:id="101"/>
      <w:bookmarkEnd w:id="102"/>
      <w:bookmarkEnd w:id="103"/>
      <w:bookmarkEnd w:id="104"/>
      <w:bookmarkEnd w:id="105"/>
      <w:bookmarkEnd w:id="106"/>
      <w:bookmarkEnd w:id="107"/>
      <w:bookmarkEnd w:id="108"/>
      <w:bookmarkEnd w:id="109"/>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0" w:name="_Toc508648251"/>
      <w:bookmarkStart w:id="111" w:name="_Toc508984035"/>
      <w:bookmarkStart w:id="112" w:name="_Toc509843865"/>
      <w:bookmarkStart w:id="113" w:name="_Toc511924773"/>
      <w:bookmarkStart w:id="114" w:name="_Toc518641650"/>
      <w:bookmarkStart w:id="115" w:name="_Ref25305448"/>
      <w:bookmarkStart w:id="116" w:name="_Toc32147310"/>
      <w:bookmarkStart w:id="117" w:name="_Toc173259245"/>
      <w:r w:rsidRPr="001D2634">
        <w:rPr>
          <w:color w:val="auto"/>
        </w:rPr>
        <w:t>INFORMACIÓN</w:t>
      </w:r>
      <w:r w:rsidR="002644ED" w:rsidRPr="001D2634">
        <w:rPr>
          <w:color w:val="auto"/>
        </w:rPr>
        <w:t xml:space="preserve"> </w:t>
      </w:r>
      <w:r w:rsidRPr="001D2634">
        <w:rPr>
          <w:color w:val="auto"/>
        </w:rPr>
        <w:t>INEXACTA</w:t>
      </w:r>
      <w:bookmarkEnd w:id="110"/>
      <w:bookmarkEnd w:id="111"/>
      <w:bookmarkEnd w:id="112"/>
      <w:bookmarkEnd w:id="113"/>
      <w:bookmarkEnd w:id="114"/>
      <w:bookmarkEnd w:id="115"/>
      <w:bookmarkEnd w:id="116"/>
      <w:bookmarkEnd w:id="117"/>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8" w:name="_Toc424219466"/>
      <w:bookmarkStart w:id="119" w:name="_Toc504124509"/>
      <w:bookmarkStart w:id="120" w:name="_Toc508648252"/>
      <w:bookmarkStart w:id="121" w:name="_Toc508984036"/>
      <w:bookmarkStart w:id="122" w:name="_Toc509843866"/>
      <w:bookmarkStart w:id="123" w:name="_Toc511924774"/>
      <w:bookmarkStart w:id="124" w:name="_Toc518641651"/>
      <w:bookmarkStart w:id="125" w:name="_Toc32147311"/>
      <w:bookmarkStart w:id="126" w:name="_Toc173259246"/>
      <w:r w:rsidRPr="001D2634">
        <w:rPr>
          <w:color w:val="auto"/>
        </w:rPr>
        <w:lastRenderedPageBreak/>
        <w:t>INFORMACIÓN</w:t>
      </w:r>
      <w:r w:rsidR="002644ED" w:rsidRPr="001D2634">
        <w:rPr>
          <w:color w:val="auto"/>
        </w:rPr>
        <w:t xml:space="preserve"> </w:t>
      </w:r>
      <w:r w:rsidRPr="001D2634">
        <w:rPr>
          <w:color w:val="auto"/>
        </w:rPr>
        <w:t>RESERVADA</w:t>
      </w:r>
      <w:bookmarkEnd w:id="118"/>
      <w:bookmarkEnd w:id="119"/>
      <w:bookmarkEnd w:id="120"/>
      <w:bookmarkEnd w:id="121"/>
      <w:bookmarkEnd w:id="122"/>
      <w:bookmarkEnd w:id="123"/>
      <w:bookmarkEnd w:id="124"/>
      <w:bookmarkEnd w:id="125"/>
      <w:bookmarkEnd w:id="126"/>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7" w:name="_Toc32147312"/>
      <w:bookmarkStart w:id="128" w:name="_Toc173259247"/>
      <w:bookmarkStart w:id="129" w:name="_Toc508648253"/>
      <w:bookmarkStart w:id="130" w:name="_Ref508650022"/>
      <w:bookmarkStart w:id="131" w:name="_Toc508984037"/>
      <w:bookmarkStart w:id="132" w:name="_Toc509843867"/>
      <w:bookmarkStart w:id="133" w:name="_Ref511922501"/>
      <w:bookmarkStart w:id="134" w:name="_Toc511924775"/>
      <w:bookmarkStart w:id="135" w:name="_Toc518641652"/>
      <w:bookmarkStart w:id="136" w:name="_Toc471839083"/>
      <w:bookmarkStart w:id="137" w:name="_Toc504124504"/>
      <w:r w:rsidRPr="001D2634">
        <w:rPr>
          <w:color w:val="auto"/>
        </w:rPr>
        <w:t>MONEDA</w:t>
      </w:r>
      <w:bookmarkEnd w:id="127"/>
      <w:bookmarkEnd w:id="128"/>
      <w:r w:rsidR="002644ED" w:rsidRPr="001D2634">
        <w:rPr>
          <w:color w:val="auto"/>
        </w:rPr>
        <w:t xml:space="preserve"> </w:t>
      </w:r>
      <w:bookmarkEnd w:id="129"/>
      <w:bookmarkEnd w:id="130"/>
      <w:bookmarkEnd w:id="131"/>
      <w:bookmarkEnd w:id="132"/>
      <w:bookmarkEnd w:id="133"/>
      <w:bookmarkEnd w:id="134"/>
      <w:bookmarkEnd w:id="135"/>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proofErr w:type="spellStart"/>
      <w:r w:rsidRPr="001D2634">
        <w:rPr>
          <w:rFonts w:ascii="Arial" w:eastAsia="Arial" w:hAnsi="Arial" w:cs="Arial"/>
          <w:color w:val="auto"/>
          <w:sz w:val="20"/>
          <w:szCs w:val="20"/>
          <w:lang w:val="es-CO"/>
        </w:rPr>
        <w:t>rse</w:t>
      </w:r>
      <w:proofErr w:type="spellEnd"/>
      <w:r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rPr>
        <w:t xml:space="preserve">olombianos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 xml:space="preserve">e la </w:t>
      </w:r>
      <w:proofErr w:type="spellStart"/>
      <w:r w:rsidRPr="001D2634">
        <w:rPr>
          <w:rFonts w:ascii="Arial" w:eastAsia="Arial" w:hAnsi="Arial" w:cs="Arial"/>
          <w:sz w:val="20"/>
          <w:szCs w:val="20"/>
          <w:lang w:eastAsia="es-CO"/>
        </w:rPr>
        <w:t>TRM</w:t>
      </w:r>
      <w:proofErr w:type="spellEnd"/>
      <w:r w:rsidRPr="001D2634">
        <w:rPr>
          <w:rFonts w:ascii="Arial" w:eastAsia="Arial" w:hAnsi="Arial" w:cs="Arial"/>
          <w:sz w:val="20"/>
          <w:szCs w:val="20"/>
          <w:lang w:eastAsia="es-CO"/>
        </w:rPr>
        <w:t xml:space="preserve"> de la fecha de inicio del contrato y la </w:t>
      </w:r>
      <w:proofErr w:type="spellStart"/>
      <w:r w:rsidRPr="001D2634">
        <w:rPr>
          <w:rFonts w:ascii="Arial" w:eastAsia="Arial" w:hAnsi="Arial" w:cs="Arial"/>
          <w:sz w:val="20"/>
          <w:szCs w:val="20"/>
          <w:lang w:eastAsia="es-CO"/>
        </w:rPr>
        <w:t>TRM</w:t>
      </w:r>
      <w:proofErr w:type="spellEnd"/>
      <w:r w:rsidRPr="001D2634">
        <w:rPr>
          <w:rFonts w:ascii="Arial" w:eastAsia="Arial" w:hAnsi="Arial" w:cs="Arial"/>
          <w:sz w:val="20"/>
          <w:szCs w:val="20"/>
          <w:lang w:eastAsia="es-CO"/>
        </w:rPr>
        <w:t xml:space="preserve">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w:t>
      </w:r>
      <w:proofErr w:type="spellStart"/>
      <w:r w:rsidRPr="001D2634">
        <w:rPr>
          <w:rFonts w:ascii="Arial" w:eastAsia="Arial,Calibri" w:hAnsi="Arial" w:cs="Arial"/>
          <w:sz w:val="20"/>
          <w:szCs w:val="20"/>
          <w:lang w:eastAsia="es-CO"/>
        </w:rPr>
        <w:t>TRM</w:t>
      </w:r>
      <w:proofErr w:type="spellEnd"/>
      <w:r w:rsidRPr="001D2634">
        <w:rPr>
          <w:rFonts w:ascii="Arial" w:eastAsia="Arial,Calibri" w:hAnsi="Arial" w:cs="Arial"/>
          <w:sz w:val="20"/>
          <w:szCs w:val="20"/>
          <w:lang w:eastAsia="es-CO"/>
        </w:rPr>
        <w:t xml:space="preserve">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7A23C360" w:rsidR="004E21FC" w:rsidRPr="003E724D"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w:t>
      </w:r>
      <w:r w:rsidRPr="003E724D">
        <w:rPr>
          <w:rFonts w:ascii="Arial" w:eastAsia="Arial" w:hAnsi="Arial" w:cs="Arial"/>
          <w:sz w:val="20"/>
          <w:szCs w:val="20"/>
          <w:lang w:eastAsia="es-CO"/>
        </w:rPr>
        <w:t xml:space="preserve">estos deberán convertirse inicialmente a esta moneda, utilizando para ello el valor correspondiente al promedio </w:t>
      </w:r>
      <w:r w:rsidR="000F13F3" w:rsidRPr="003E724D">
        <w:rPr>
          <w:rFonts w:ascii="Arial" w:eastAsia="Arial" w:hAnsi="Arial" w:cs="Arial"/>
          <w:sz w:val="20"/>
          <w:szCs w:val="20"/>
          <w:lang w:eastAsia="es-CO"/>
        </w:rPr>
        <w:t xml:space="preserve">de </w:t>
      </w:r>
      <w:r w:rsidRPr="003E724D">
        <w:rPr>
          <w:rFonts w:ascii="Arial" w:eastAsia="Arial" w:hAnsi="Arial" w:cs="Arial"/>
          <w:sz w:val="20"/>
          <w:szCs w:val="20"/>
          <w:lang w:eastAsia="es-CO"/>
        </w:rPr>
        <w:t xml:space="preserve">la tasa de cambio de la fecha de inicio del contrato y la tasa de cambio de la fecha de terminación del contrato. Para tales efectos, se puede utilizar la información certificada por el Banco de la República. [Para el cálculo se recomienda acudir </w:t>
      </w:r>
      <w:r w:rsidR="00471570" w:rsidRPr="003E724D">
        <w:rPr>
          <w:rFonts w:ascii="Arial" w:eastAsia="Arial" w:hAnsi="Arial" w:cs="Arial"/>
          <w:sz w:val="20"/>
          <w:szCs w:val="20"/>
          <w:shd w:val="clear" w:color="auto" w:fill="D9D9D9" w:themeFill="background1" w:themeFillShade="D9"/>
          <w:lang w:eastAsia="es-CO"/>
        </w:rPr>
        <w:t xml:space="preserve">a la siguiente página web: </w:t>
      </w:r>
      <w:hyperlink r:id="rId12" w:history="1">
        <w:r w:rsidR="00471570" w:rsidRPr="003E724D">
          <w:rPr>
            <w:rStyle w:val="Hipervnculo"/>
            <w:rFonts w:ascii="Arial" w:eastAsia="Arial" w:hAnsi="Arial" w:cs="Arial"/>
            <w:sz w:val="20"/>
            <w:szCs w:val="20"/>
            <w:shd w:val="clear" w:color="auto" w:fill="D9D9D9" w:themeFill="background1" w:themeFillShade="D9"/>
            <w:lang w:eastAsia="es-CO"/>
          </w:rPr>
          <w:t>https://www.oanda.com/currency-converter/es/</w:t>
        </w:r>
      </w:hyperlink>
      <w:r w:rsidRPr="003E724D">
        <w:rPr>
          <w:rStyle w:val="Hipervnculo"/>
          <w:rFonts w:ascii="Arial" w:hAnsi="Arial" w:cs="Arial"/>
          <w:color w:val="auto"/>
          <w:sz w:val="20"/>
          <w:szCs w:val="20"/>
          <w:lang w:val="es-ES"/>
        </w:rPr>
        <w:t>]</w:t>
      </w:r>
      <w:r w:rsidRPr="003E724D">
        <w:rPr>
          <w:rFonts w:ascii="Arial" w:eastAsia="Arial,Calibri" w:hAnsi="Arial" w:cs="Arial"/>
          <w:sz w:val="20"/>
          <w:szCs w:val="20"/>
          <w:lang w:eastAsia="es-CO"/>
        </w:rPr>
        <w:t xml:space="preserve"> </w:t>
      </w:r>
      <w:r w:rsidRPr="003E724D">
        <w:rPr>
          <w:rFonts w:ascii="Arial" w:eastAsia="Arial" w:hAnsi="Arial" w:cs="Arial"/>
          <w:sz w:val="20"/>
          <w:szCs w:val="20"/>
          <w:lang w:eastAsia="es-CO"/>
        </w:rPr>
        <w:t>Hecho esto, se procederá en la forma señalada en el numeral anterior.</w:t>
      </w:r>
      <w:r w:rsidRPr="003E724D">
        <w:rPr>
          <w:rFonts w:ascii="Arial" w:eastAsia="Arial,Calibri" w:hAnsi="Arial" w:cs="Arial"/>
          <w:sz w:val="20"/>
          <w:szCs w:val="20"/>
          <w:lang w:eastAsia="es-CO"/>
        </w:rPr>
        <w:t xml:space="preserve"> </w:t>
      </w:r>
    </w:p>
    <w:p w14:paraId="6F54A12B" w14:textId="77777777" w:rsidR="004E21FC" w:rsidRPr="003E724D" w:rsidRDefault="004E21FC" w:rsidP="004E21FC">
      <w:pPr>
        <w:pStyle w:val="Prrafodelista"/>
        <w:rPr>
          <w:rFonts w:ascii="Arial" w:eastAsia="Arial,Calibri" w:hAnsi="Arial" w:cs="Arial"/>
          <w:sz w:val="20"/>
          <w:szCs w:val="20"/>
          <w:lang w:eastAsia="es-CO"/>
        </w:rPr>
      </w:pPr>
    </w:p>
    <w:p w14:paraId="1CB7F2CC" w14:textId="5E8818FD" w:rsidR="004E21FC" w:rsidRPr="003E724D" w:rsidRDefault="004E21FC" w:rsidP="004E21FC">
      <w:pPr>
        <w:pStyle w:val="Prrafodelista"/>
        <w:numPr>
          <w:ilvl w:val="0"/>
          <w:numId w:val="66"/>
        </w:numPr>
        <w:ind w:left="360"/>
        <w:jc w:val="both"/>
        <w:rPr>
          <w:rFonts w:ascii="Arial" w:eastAsia="Arial" w:hAnsi="Arial" w:cs="Arial"/>
          <w:sz w:val="20"/>
          <w:szCs w:val="20"/>
          <w:lang w:eastAsia="es-CO"/>
        </w:rPr>
      </w:pPr>
      <w:r w:rsidRPr="003E724D">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3E724D">
        <w:rPr>
          <w:rFonts w:ascii="Arial" w:eastAsia="Arial" w:hAnsi="Arial" w:cs="Arial"/>
          <w:sz w:val="20"/>
          <w:szCs w:val="20"/>
          <w:lang w:eastAsia="es-CO"/>
        </w:rPr>
        <w:t>corte</w:t>
      </w:r>
      <w:r w:rsidRPr="003E724D">
        <w:rPr>
          <w:rFonts w:ascii="Arial" w:eastAsia="Arial" w:hAnsi="Arial" w:cs="Arial"/>
          <w:sz w:val="20"/>
          <w:szCs w:val="20"/>
          <w:lang w:eastAsia="es-CO"/>
        </w:rPr>
        <w:t xml:space="preserve"> de los estados financieros.</w:t>
      </w:r>
    </w:p>
    <w:p w14:paraId="57EA3F78" w14:textId="77777777" w:rsidR="004E21FC" w:rsidRPr="003E724D" w:rsidRDefault="004E21FC" w:rsidP="004E21FC">
      <w:pPr>
        <w:pStyle w:val="Prrafodelista"/>
        <w:jc w:val="both"/>
        <w:rPr>
          <w:rFonts w:ascii="Arial" w:eastAsia="Arial" w:hAnsi="Arial" w:cs="Arial"/>
          <w:sz w:val="20"/>
          <w:szCs w:val="20"/>
          <w:lang w:eastAsia="es-CO"/>
        </w:rPr>
      </w:pPr>
    </w:p>
    <w:p w14:paraId="5091C3BF" w14:textId="7E8F648F" w:rsidR="004E21FC" w:rsidRPr="003E724D" w:rsidRDefault="004E21FC" w:rsidP="004E21FC">
      <w:pPr>
        <w:pStyle w:val="Prrafodelista"/>
        <w:numPr>
          <w:ilvl w:val="0"/>
          <w:numId w:val="66"/>
        </w:numPr>
        <w:ind w:left="360"/>
        <w:jc w:val="both"/>
        <w:rPr>
          <w:rFonts w:ascii="Arial" w:eastAsia="Arial,Calibri" w:hAnsi="Arial" w:cs="Arial"/>
          <w:sz w:val="20"/>
          <w:szCs w:val="20"/>
          <w:lang w:eastAsia="es-CO"/>
        </w:rPr>
      </w:pPr>
      <w:r w:rsidRPr="003E724D">
        <w:rPr>
          <w:rFonts w:ascii="Arial" w:eastAsia="Arial" w:hAnsi="Arial" w:cs="Arial"/>
          <w:sz w:val="20"/>
          <w:szCs w:val="20"/>
          <w:lang w:eastAsia="es-CO"/>
        </w:rPr>
        <w:t>Si los valores de los estados financieros están expresados originalmente en una moneda diferente a Dólares de los Estados Unidos de América</w:t>
      </w:r>
      <w:r w:rsidRPr="003E724D">
        <w:rPr>
          <w:rFonts w:ascii="Arial" w:eastAsia="Arial,Calibri" w:hAnsi="Arial" w:cs="Arial"/>
          <w:sz w:val="20"/>
          <w:szCs w:val="20"/>
          <w:lang w:eastAsia="es-CO"/>
        </w:rPr>
        <w:t xml:space="preserve">, </w:t>
      </w:r>
      <w:r w:rsidRPr="003E724D">
        <w:rPr>
          <w:rFonts w:ascii="Arial" w:eastAsia="Arial" w:hAnsi="Arial" w:cs="Arial"/>
          <w:sz w:val="20"/>
          <w:szCs w:val="20"/>
          <w:lang w:eastAsia="es-CO"/>
        </w:rPr>
        <w:t xml:space="preserve">estos deben convertirse inicialmente a </w:t>
      </w:r>
      <w:r w:rsidRPr="003E724D">
        <w:rPr>
          <w:rFonts w:ascii="Arial" w:eastAsia="Arial" w:hAnsi="Arial" w:cs="Arial"/>
          <w:sz w:val="20"/>
          <w:szCs w:val="20"/>
          <w:lang w:eastAsia="es-CO"/>
        </w:rPr>
        <w:lastRenderedPageBreak/>
        <w:t xml:space="preserve">Dólares de los Estados Unidos de América utilizando para ello el valor correspondiente a la fecha de expedición de los estados financieros. </w:t>
      </w:r>
      <w:r w:rsidR="008C2B0E" w:rsidRPr="003E724D">
        <w:rPr>
          <w:rFonts w:ascii="Arial" w:eastAsia="Arial" w:hAnsi="Arial" w:cs="Arial"/>
          <w:sz w:val="20"/>
          <w:szCs w:val="20"/>
          <w:shd w:val="clear" w:color="auto" w:fill="D9D9D9" w:themeFill="background1" w:themeFillShade="D9"/>
          <w:lang w:eastAsia="es-CO"/>
        </w:rPr>
        <w:t>[</w:t>
      </w:r>
      <w:r w:rsidRPr="003E724D">
        <w:rPr>
          <w:rFonts w:ascii="Arial" w:eastAsia="Arial" w:hAnsi="Arial" w:cs="Arial"/>
          <w:sz w:val="20"/>
          <w:szCs w:val="20"/>
          <w:shd w:val="clear" w:color="auto" w:fill="D9D9D9" w:themeFill="background1" w:themeFillShade="D9"/>
          <w:lang w:eastAsia="es-CO"/>
        </w:rPr>
        <w:t>Para verificar la tasa de cambio entre la moneda</w:t>
      </w:r>
      <w:r w:rsidRPr="003E724D">
        <w:rPr>
          <w:rFonts w:ascii="Arial" w:eastAsia="Arial,Calibri" w:hAnsi="Arial" w:cs="Arial"/>
          <w:sz w:val="20"/>
          <w:szCs w:val="20"/>
          <w:shd w:val="clear" w:color="auto" w:fill="D9D9D9" w:themeFill="background1" w:themeFillShade="D9"/>
          <w:lang w:eastAsia="es-CO"/>
        </w:rPr>
        <w:t xml:space="preserve"> </w:t>
      </w:r>
      <w:r w:rsidRPr="003E724D">
        <w:rPr>
          <w:rFonts w:ascii="Arial" w:eastAsia="Arial" w:hAnsi="Arial" w:cs="Arial"/>
          <w:sz w:val="20"/>
          <w:szCs w:val="20"/>
          <w:shd w:val="clear" w:color="auto" w:fill="D9D9D9" w:themeFill="background1" w:themeFillShade="D9"/>
          <w:lang w:eastAsia="es-CO"/>
        </w:rPr>
        <w:t xml:space="preserve">y los Dólares de los Estados Unidos de América, </w:t>
      </w:r>
      <w:r w:rsidR="0053370C" w:rsidRPr="003E724D">
        <w:rPr>
          <w:rFonts w:ascii="Arial" w:eastAsia="Arial" w:hAnsi="Arial" w:cs="Arial"/>
          <w:sz w:val="20"/>
          <w:szCs w:val="20"/>
          <w:shd w:val="clear" w:color="auto" w:fill="D9D9D9" w:themeFill="background1" w:themeFillShade="D9"/>
          <w:lang w:eastAsia="es-CO"/>
        </w:rPr>
        <w:t xml:space="preserve">se recomienda al proponente utilizar la página web </w:t>
      </w:r>
      <w:hyperlink r:id="rId13" w:history="1">
        <w:r w:rsidR="0053370C" w:rsidRPr="003E724D">
          <w:rPr>
            <w:rStyle w:val="Hipervnculo"/>
            <w:rFonts w:ascii="Arial" w:eastAsia="Arial" w:hAnsi="Arial" w:cs="Arial"/>
            <w:sz w:val="20"/>
            <w:szCs w:val="20"/>
            <w:shd w:val="clear" w:color="auto" w:fill="D9D9D9" w:themeFill="background1" w:themeFillShade="D9"/>
            <w:lang w:eastAsia="es-CO"/>
          </w:rPr>
          <w:t>https://www.oanda.com/currency-converter/es/</w:t>
        </w:r>
      </w:hyperlink>
      <w:r w:rsidR="008C2B0E" w:rsidRPr="003E724D">
        <w:rPr>
          <w:rStyle w:val="Hipervnculo"/>
          <w:rFonts w:ascii="Arial" w:hAnsi="Arial" w:cs="Arial"/>
          <w:color w:val="auto"/>
          <w:sz w:val="20"/>
          <w:szCs w:val="20"/>
          <w:shd w:val="clear" w:color="auto" w:fill="D9D9D9" w:themeFill="background1" w:themeFillShade="D9"/>
          <w:lang w:val="es-ES"/>
        </w:rPr>
        <w:t>]</w:t>
      </w:r>
      <w:r w:rsidRPr="003E724D">
        <w:rPr>
          <w:rFonts w:ascii="Arial" w:eastAsia="Arial,Calibri" w:hAnsi="Arial" w:cs="Arial"/>
          <w:sz w:val="20"/>
          <w:szCs w:val="20"/>
          <w:lang w:eastAsia="es-CO"/>
        </w:rPr>
        <w:t xml:space="preserve"> </w:t>
      </w:r>
      <w:r w:rsidRPr="003E724D">
        <w:rPr>
          <w:rFonts w:ascii="Arial" w:eastAsia="Arial" w:hAnsi="Arial" w:cs="Arial"/>
          <w:sz w:val="20"/>
          <w:szCs w:val="20"/>
          <w:lang w:eastAsia="es-CO"/>
        </w:rPr>
        <w:t>Hecho esto se procederá en la forma señalada en el numeral III.</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Conversión a Salarios Mínimos Mensuales Legales Vigentes (</w:t>
      </w:r>
      <w:proofErr w:type="spellStart"/>
      <w:r w:rsidRPr="001D2634">
        <w:rPr>
          <w:rFonts w:ascii="Arial" w:eastAsia="Arial" w:hAnsi="Arial" w:cs="Arial"/>
          <w:b/>
          <w:color w:val="auto"/>
          <w:sz w:val="20"/>
          <w:szCs w:val="20"/>
          <w:lang w:val="es-CO"/>
        </w:rPr>
        <w:t>SMMLV</w:t>
      </w:r>
      <w:proofErr w:type="spellEnd"/>
      <w:r w:rsidRPr="001D2634">
        <w:rPr>
          <w:rFonts w:ascii="Arial" w:eastAsia="Arial" w:hAnsi="Arial" w:cs="Arial"/>
          <w:b/>
          <w:color w:val="auto"/>
          <w:sz w:val="20"/>
          <w:szCs w:val="20"/>
          <w:lang w:val="es-CO"/>
        </w:rPr>
        <w:t>):</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w:t>
      </w:r>
      <w:proofErr w:type="spellStart"/>
      <w:r w:rsidR="00A34655" w:rsidRPr="001D2634">
        <w:rPr>
          <w:rFonts w:ascii="Arial" w:eastAsia="Arial" w:hAnsi="Arial" w:cs="Arial"/>
          <w:color w:val="auto"/>
          <w:sz w:val="20"/>
          <w:szCs w:val="20"/>
          <w:lang w:val="es-CO"/>
        </w:rPr>
        <w:t>SMMLV</w:t>
      </w:r>
      <w:proofErr w:type="spellEnd"/>
      <w:r w:rsidR="00A34655" w:rsidRPr="001D2634">
        <w:rPr>
          <w:rFonts w:ascii="Arial" w:eastAsia="Arial" w:hAnsi="Arial" w:cs="Arial"/>
          <w:color w:val="auto"/>
          <w:sz w:val="20"/>
          <w:szCs w:val="20"/>
          <w:lang w:val="es-CO"/>
        </w:rPr>
        <w:t xml:space="preserve">)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valores convertidos a Pesos Colombianos, aplicando el proceso descrito en el literal anterior, o cuya moneda de origen sea el peso colombiano, deben convertirse a </w:t>
      </w:r>
      <w:proofErr w:type="spellStart"/>
      <w:r w:rsidRPr="001D2634">
        <w:rPr>
          <w:rFonts w:ascii="Arial" w:eastAsia="Arial" w:hAnsi="Arial" w:cs="Arial"/>
          <w:color w:val="auto"/>
          <w:sz w:val="20"/>
          <w:szCs w:val="20"/>
          <w:lang w:val="es-CO"/>
        </w:rPr>
        <w:t>SMMLV</w:t>
      </w:r>
      <w:proofErr w:type="spellEnd"/>
      <w:r w:rsidRPr="001D2634">
        <w:rPr>
          <w:rFonts w:ascii="Arial" w:eastAsia="Arial" w:hAnsi="Arial" w:cs="Arial"/>
          <w:color w:val="auto"/>
          <w:sz w:val="20"/>
          <w:szCs w:val="20"/>
          <w:lang w:val="es-CO"/>
        </w:rPr>
        <w:t xml:space="preserve">, para lo cual se emplearán los valores históricos de </w:t>
      </w:r>
      <w:proofErr w:type="spellStart"/>
      <w:r w:rsidRPr="001D2634">
        <w:rPr>
          <w:rFonts w:ascii="Arial" w:eastAsia="Arial" w:hAnsi="Arial" w:cs="Arial"/>
          <w:color w:val="auto"/>
          <w:sz w:val="20"/>
          <w:szCs w:val="20"/>
          <w:lang w:val="es-CO"/>
        </w:rPr>
        <w:t>SMMLV</w:t>
      </w:r>
      <w:proofErr w:type="spellEnd"/>
      <w:r w:rsidRPr="001D2634">
        <w:rPr>
          <w:rFonts w:ascii="Arial" w:eastAsia="Arial" w:hAnsi="Arial" w:cs="Arial"/>
          <w:color w:val="auto"/>
          <w:sz w:val="20"/>
          <w:szCs w:val="20"/>
          <w:lang w:val="es-CO"/>
        </w:rPr>
        <w:t xml:space="preserve"> señalados por el Banco de la República (</w:t>
      </w:r>
      <w:hyperlink r:id="rId14"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valores convertidos a </w:t>
      </w:r>
      <w:proofErr w:type="spellStart"/>
      <w:r w:rsidRPr="001D2634">
        <w:rPr>
          <w:rFonts w:ascii="Arial" w:eastAsia="Arial" w:hAnsi="Arial" w:cs="Arial"/>
          <w:color w:val="auto"/>
          <w:sz w:val="20"/>
          <w:szCs w:val="20"/>
          <w:lang w:val="es-CO"/>
        </w:rPr>
        <w:t>SMMLV</w:t>
      </w:r>
      <w:proofErr w:type="spellEnd"/>
      <w:r w:rsidRPr="001D2634">
        <w:rPr>
          <w:rFonts w:ascii="Arial" w:eastAsia="Arial" w:hAnsi="Arial" w:cs="Arial"/>
          <w:color w:val="auto"/>
          <w:sz w:val="20"/>
          <w:szCs w:val="20"/>
          <w:lang w:val="es-CO"/>
        </w:rPr>
        <w:t>, se deben ajustar a la unidad más próxima de la siguiente forma: hacia arriba para valores mayores o iguales a cero punto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8" w:name="_Toc511924776"/>
      <w:bookmarkStart w:id="139" w:name="_Toc518641653"/>
      <w:bookmarkStart w:id="140" w:name="_Toc508648254"/>
      <w:bookmarkStart w:id="141" w:name="_Toc508984038"/>
      <w:bookmarkStart w:id="142" w:name="_Toc509843868"/>
      <w:bookmarkStart w:id="143" w:name="_Toc32147313"/>
      <w:bookmarkStart w:id="144"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6"/>
      <w:bookmarkEnd w:id="137"/>
      <w:bookmarkEnd w:id="138"/>
      <w:bookmarkEnd w:id="139"/>
      <w:bookmarkEnd w:id="140"/>
      <w:bookmarkEnd w:id="141"/>
      <w:bookmarkEnd w:id="142"/>
      <w:bookmarkEnd w:id="143"/>
      <w:bookmarkEnd w:id="144"/>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5" w:name="_Toc8394351"/>
      <w:bookmarkStart w:id="146" w:name="_Toc8394598"/>
      <w:bookmarkStart w:id="147" w:name="_Toc8394874"/>
      <w:bookmarkStart w:id="148" w:name="_Toc8401667"/>
      <w:bookmarkStart w:id="149" w:name="_Toc32147314"/>
      <w:bookmarkStart w:id="150" w:name="_Toc173259249"/>
      <w:bookmarkStart w:id="151" w:name="_Toc508648255"/>
      <w:bookmarkStart w:id="152" w:name="_Ref508649364"/>
      <w:bookmarkStart w:id="153" w:name="_Toc508984039"/>
      <w:bookmarkStart w:id="154" w:name="_Toc509843869"/>
      <w:bookmarkStart w:id="155" w:name="_Toc511924777"/>
      <w:bookmarkStart w:id="156" w:name="_Toc518641654"/>
      <w:bookmarkStart w:id="157" w:name="_Ref3384410"/>
      <w:bookmarkStart w:id="158" w:name="_Ref3384419"/>
      <w:bookmarkStart w:id="159" w:name="_Ref3384426"/>
      <w:bookmarkEnd w:id="145"/>
      <w:bookmarkEnd w:id="146"/>
      <w:bookmarkEnd w:id="147"/>
      <w:bookmarkEnd w:id="148"/>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49"/>
      <w:bookmarkEnd w:id="150"/>
      <w:r w:rsidR="002644ED" w:rsidRPr="001D2634">
        <w:rPr>
          <w:color w:val="auto"/>
        </w:rPr>
        <w:t xml:space="preserve"> </w:t>
      </w:r>
      <w:bookmarkEnd w:id="151"/>
      <w:bookmarkEnd w:id="152"/>
      <w:bookmarkEnd w:id="153"/>
      <w:bookmarkEnd w:id="154"/>
      <w:bookmarkEnd w:id="155"/>
      <w:bookmarkEnd w:id="156"/>
      <w:bookmarkEnd w:id="157"/>
      <w:bookmarkEnd w:id="158"/>
      <w:bookmarkEnd w:id="159"/>
    </w:p>
    <w:p w14:paraId="217D6CB6" w14:textId="401D7741"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816716E" w:rsidR="00AE20DE" w:rsidRPr="001D2634" w:rsidRDefault="091554CC" w:rsidP="00585E72">
      <w:pPr>
        <w:pStyle w:val="Prrafodelista"/>
        <w:spacing w:after="0"/>
        <w:jc w:val="both"/>
        <w:rPr>
          <w:rFonts w:ascii="Arial" w:eastAsiaTheme="minorEastAsia" w:hAnsi="Arial" w:cs="Arial"/>
          <w:sz w:val="20"/>
          <w:szCs w:val="20"/>
          <w:lang w:eastAsia="es-CO"/>
        </w:rPr>
      </w:pPr>
      <w:r w:rsidRPr="003E724D">
        <w:rPr>
          <w:rFonts w:ascii="Arial" w:eastAsiaTheme="minorEastAsia" w:hAnsi="Arial" w:cs="Arial"/>
          <w:sz w:val="20"/>
          <w:szCs w:val="20"/>
          <w:lang w:eastAsia="es-CO"/>
        </w:rPr>
        <w:lastRenderedPageBreak/>
        <w:t xml:space="preserve">[Cuando en </w:t>
      </w:r>
      <w:r w:rsidR="00A34655" w:rsidRPr="003E724D">
        <w:rPr>
          <w:rFonts w:ascii="Arial" w:eastAsiaTheme="minorEastAsia" w:hAnsi="Arial" w:cs="Arial"/>
          <w:sz w:val="20"/>
          <w:szCs w:val="20"/>
          <w:lang w:eastAsia="es-CO"/>
        </w:rPr>
        <w:t xml:space="preserve">el </w:t>
      </w:r>
      <w:r w:rsidRPr="003E724D">
        <w:rPr>
          <w:rFonts w:ascii="Arial" w:eastAsiaTheme="minorEastAsia" w:hAnsi="Arial" w:cs="Arial"/>
          <w:sz w:val="20"/>
          <w:szCs w:val="20"/>
          <w:lang w:eastAsia="es-CO"/>
        </w:rPr>
        <w:t xml:space="preserve">mismo </w:t>
      </w:r>
      <w:r w:rsidR="00A34655" w:rsidRPr="003E724D">
        <w:rPr>
          <w:rFonts w:ascii="Arial" w:eastAsiaTheme="minorEastAsia" w:hAnsi="Arial" w:cs="Arial"/>
          <w:sz w:val="20"/>
          <w:szCs w:val="20"/>
          <w:lang w:eastAsia="es-CO"/>
        </w:rPr>
        <w:t>p</w:t>
      </w:r>
      <w:r w:rsidR="003E3EFD" w:rsidRPr="003E724D">
        <w:rPr>
          <w:rFonts w:ascii="Arial" w:eastAsiaTheme="minorEastAsia" w:hAnsi="Arial" w:cs="Arial"/>
          <w:sz w:val="20"/>
          <w:szCs w:val="20"/>
          <w:lang w:eastAsia="es-CO"/>
        </w:rPr>
        <w:t xml:space="preserve">roceso de </w:t>
      </w:r>
      <w:r w:rsidR="00A34655" w:rsidRPr="003E724D">
        <w:rPr>
          <w:rFonts w:ascii="Arial" w:eastAsiaTheme="minorEastAsia" w:hAnsi="Arial" w:cs="Arial"/>
          <w:sz w:val="20"/>
          <w:szCs w:val="20"/>
          <w:lang w:eastAsia="es-CO"/>
        </w:rPr>
        <w:t>c</w:t>
      </w:r>
      <w:r w:rsidR="003E3EFD" w:rsidRPr="003E724D">
        <w:rPr>
          <w:rFonts w:ascii="Arial" w:eastAsiaTheme="minorEastAsia" w:hAnsi="Arial" w:cs="Arial"/>
          <w:sz w:val="20"/>
          <w:szCs w:val="20"/>
          <w:lang w:eastAsia="es-CO"/>
        </w:rPr>
        <w:t>ontratación</w:t>
      </w:r>
      <w:r w:rsidRPr="003E724D">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3E724D">
        <w:rPr>
          <w:rFonts w:ascii="Arial" w:eastAsiaTheme="minorEastAsia" w:hAnsi="Arial" w:cs="Arial"/>
          <w:sz w:val="20"/>
          <w:szCs w:val="20"/>
          <w:lang w:eastAsia="es-CO"/>
        </w:rPr>
        <w:t xml:space="preserve"> </w:t>
      </w:r>
      <w:r w:rsidRPr="003E724D">
        <w:rPr>
          <w:rFonts w:ascii="Arial" w:eastAsiaTheme="minorEastAsia" w:hAnsi="Arial" w:cs="Arial"/>
          <w:sz w:val="20"/>
          <w:szCs w:val="20"/>
          <w:lang w:eastAsia="es-CO"/>
        </w:rPr>
        <w:t>Ley 80 de 1993</w:t>
      </w:r>
      <w:r w:rsidR="00A34655" w:rsidRPr="003E724D">
        <w:rPr>
          <w:rFonts w:ascii="Arial" w:eastAsiaTheme="minorEastAsia" w:hAnsi="Arial" w:cs="Arial"/>
          <w:sz w:val="20"/>
          <w:szCs w:val="20"/>
          <w:lang w:eastAsia="es-CO"/>
        </w:rPr>
        <w:t>,</w:t>
      </w:r>
      <w:r w:rsidR="00547FA3" w:rsidRPr="003E724D">
        <w:rPr>
          <w:rFonts w:ascii="Arial" w:eastAsiaTheme="minorEastAsia" w:hAnsi="Arial" w:cs="Arial"/>
          <w:sz w:val="20"/>
          <w:szCs w:val="20"/>
          <w:lang w:eastAsia="es-CO"/>
        </w:rPr>
        <w:t xml:space="preserve"> </w:t>
      </w:r>
      <w:r w:rsidRPr="003E724D">
        <w:rPr>
          <w:rFonts w:ascii="Arial" w:eastAsiaTheme="minorEastAsia" w:hAnsi="Arial" w:cs="Arial"/>
          <w:sz w:val="20"/>
          <w:szCs w:val="20"/>
          <w:lang w:eastAsia="es-CO"/>
        </w:rPr>
        <w:t xml:space="preserve">la </w:t>
      </w:r>
      <w:r w:rsidR="00A34655" w:rsidRPr="003E724D">
        <w:rPr>
          <w:rFonts w:ascii="Arial" w:eastAsiaTheme="minorEastAsia" w:hAnsi="Arial" w:cs="Arial"/>
          <w:sz w:val="20"/>
          <w:szCs w:val="20"/>
          <w:lang w:eastAsia="es-CO"/>
        </w:rPr>
        <w:t>e</w:t>
      </w:r>
      <w:r w:rsidRPr="003E724D">
        <w:rPr>
          <w:rFonts w:ascii="Arial" w:eastAsiaTheme="minorEastAsia" w:hAnsi="Arial" w:cs="Arial"/>
          <w:sz w:val="20"/>
          <w:szCs w:val="20"/>
          <w:lang w:eastAsia="es-CO"/>
        </w:rPr>
        <w:t xml:space="preserve">ntidad solo admitirá </w:t>
      </w:r>
      <w:r w:rsidR="3B98A2E0" w:rsidRPr="003E724D">
        <w:rPr>
          <w:rFonts w:ascii="Arial" w:eastAsiaTheme="minorEastAsia" w:hAnsi="Arial" w:cs="Arial"/>
          <w:sz w:val="20"/>
          <w:szCs w:val="20"/>
          <w:lang w:eastAsia="es-CO"/>
        </w:rPr>
        <w:t>la</w:t>
      </w:r>
      <w:r w:rsidRPr="003E724D">
        <w:rPr>
          <w:rFonts w:ascii="Arial" w:eastAsiaTheme="minorEastAsia" w:hAnsi="Arial" w:cs="Arial"/>
          <w:sz w:val="20"/>
          <w:szCs w:val="20"/>
          <w:lang w:eastAsia="es-CO"/>
        </w:rPr>
        <w:t xml:space="preserve"> oferta presentada primero en el tiempo]</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w:t>
      </w:r>
      <w:proofErr w:type="spellStart"/>
      <w:r w:rsidRPr="001D2634">
        <w:rPr>
          <w:rFonts w:ascii="Arial" w:eastAsia="Arial" w:hAnsi="Arial" w:cs="Arial"/>
          <w:sz w:val="20"/>
          <w:szCs w:val="20"/>
          <w:lang w:eastAsia="es-CO"/>
        </w:rPr>
        <w:t>RUP</w:t>
      </w:r>
      <w:proofErr w:type="spellEnd"/>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w:t>
      </w:r>
      <w:proofErr w:type="spellStart"/>
      <w:r w:rsidRPr="001D2634">
        <w:rPr>
          <w:rFonts w:ascii="Arial" w:eastAsia="Arial" w:hAnsi="Arial" w:cs="Arial"/>
          <w:sz w:val="20"/>
          <w:szCs w:val="20"/>
          <w:lang w:eastAsia="es-CO"/>
        </w:rPr>
        <w:t>RUP</w:t>
      </w:r>
      <w:proofErr w:type="spellEnd"/>
      <w:r w:rsidRPr="001D2634">
        <w:rPr>
          <w:rFonts w:ascii="Arial" w:eastAsia="Arial" w:hAnsi="Arial" w:cs="Arial"/>
          <w:sz w:val="20"/>
          <w:szCs w:val="20"/>
          <w:lang w:eastAsia="es-CO"/>
        </w:rPr>
        <w:t>),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57536C20"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3667DBB2"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0"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0"/>
    <w:p w14:paraId="2D57546B" w14:textId="343AF487" w:rsidR="08DC91C4" w:rsidRPr="001D2634" w:rsidRDefault="00CB3605" w:rsidP="003E724D">
      <w:pPr>
        <w:pStyle w:val="Prrafodelista"/>
        <w:numPr>
          <w:ilvl w:val="0"/>
          <w:numId w:val="155"/>
        </w:numPr>
        <w:jc w:val="both"/>
        <w:rPr>
          <w:rFonts w:ascii="Arial" w:eastAsiaTheme="minorEastAsia" w:hAnsi="Arial" w:cs="Arial"/>
          <w:sz w:val="20"/>
          <w:szCs w:val="20"/>
        </w:rPr>
      </w:pPr>
      <w:r w:rsidRPr="001D2634">
        <w:rPr>
          <w:rFonts w:ascii="Arial" w:eastAsia="Arial" w:hAnsi="Arial" w:cs="Arial"/>
          <w:sz w:val="20"/>
          <w:szCs w:val="20"/>
          <w:lang w:eastAsia="es-CO"/>
        </w:rPr>
        <w:t>Superar el valor unitario de alguno o algunos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de los siguientes ítems ofrecidos con respecto al valor establecido para cada ítem del presupuesto oficial </w:t>
      </w:r>
    </w:p>
    <w:p w14:paraId="52B7D54F" w14:textId="726215BD"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proofErr w:type="spellStart"/>
      <w:r w:rsidRPr="001D2634">
        <w:rPr>
          <w:rFonts w:ascii="Arial" w:eastAsia="Arial" w:hAnsi="Arial" w:cs="Arial"/>
          <w:sz w:val="20"/>
          <w:szCs w:val="20"/>
          <w:lang w:eastAsia="es-CO"/>
        </w:rPr>
        <w:t>AIU</w:t>
      </w:r>
      <w:proofErr w:type="spellEnd"/>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37E8E421"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1"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proofErr w:type="spellStart"/>
      <w:r w:rsidRPr="001D2634">
        <w:rPr>
          <w:rFonts w:ascii="Arial" w:eastAsia="Arial" w:hAnsi="Arial" w:cs="Arial"/>
          <w:sz w:val="20"/>
          <w:szCs w:val="20"/>
          <w:lang w:eastAsia="es-CO"/>
        </w:rPr>
        <w:t>AIU</w:t>
      </w:r>
      <w:proofErr w:type="spellEnd"/>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1"/>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1E374403"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lastRenderedPageBreak/>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1D2634"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secc</w:t>
      </w:r>
      <w:r w:rsidRPr="003E724D">
        <w:rPr>
          <w:rFonts w:ascii="Arial" w:eastAsia="Arial,Calibri" w:hAnsi="Arial" w:cs="Arial"/>
          <w:sz w:val="20"/>
          <w:szCs w:val="20"/>
          <w:lang w:eastAsia="es-CO"/>
        </w:rPr>
        <w:t xml:space="preserve">ión </w:t>
      </w:r>
      <w:r w:rsidR="00A07534" w:rsidRPr="003E724D">
        <w:rPr>
          <w:rFonts w:ascii="Arial" w:eastAsia="Arial,Calibri" w:hAnsi="Arial" w:cs="Arial"/>
          <w:sz w:val="20"/>
          <w:szCs w:val="20"/>
          <w:lang w:eastAsia="es-CO"/>
        </w:rPr>
        <w:fldChar w:fldCharType="begin"/>
      </w:r>
      <w:r w:rsidR="00A07534" w:rsidRPr="003E724D">
        <w:rPr>
          <w:rFonts w:ascii="Arial" w:eastAsia="Arial,Calibri" w:hAnsi="Arial" w:cs="Arial"/>
          <w:sz w:val="20"/>
          <w:szCs w:val="20"/>
          <w:lang w:eastAsia="es-CO"/>
        </w:rPr>
        <w:instrText xml:space="preserve"> REF _Ref531076130 \n \h </w:instrText>
      </w:r>
      <w:r w:rsidR="002A0C96" w:rsidRPr="003E724D">
        <w:rPr>
          <w:rFonts w:ascii="Arial" w:eastAsia="Arial,Calibri" w:hAnsi="Arial" w:cs="Arial"/>
          <w:sz w:val="20"/>
          <w:szCs w:val="20"/>
          <w:lang w:eastAsia="es-CO"/>
        </w:rPr>
        <w:instrText xml:space="preserve"> \* MERGEFORMAT </w:instrText>
      </w:r>
      <w:r w:rsidR="00A07534" w:rsidRPr="003E724D">
        <w:rPr>
          <w:rFonts w:ascii="Arial" w:eastAsia="Arial,Calibri" w:hAnsi="Arial" w:cs="Arial"/>
          <w:sz w:val="20"/>
          <w:szCs w:val="20"/>
          <w:lang w:eastAsia="es-CO"/>
        </w:rPr>
      </w:r>
      <w:r w:rsidR="00A07534" w:rsidRPr="003E724D">
        <w:rPr>
          <w:rFonts w:ascii="Arial" w:eastAsia="Arial,Calibri" w:hAnsi="Arial" w:cs="Arial"/>
          <w:sz w:val="20"/>
          <w:szCs w:val="20"/>
          <w:lang w:eastAsia="es-CO"/>
        </w:rPr>
        <w:fldChar w:fldCharType="separate"/>
      </w:r>
      <w:r w:rsidR="53530099" w:rsidRPr="003E724D">
        <w:rPr>
          <w:rFonts w:ascii="Arial" w:eastAsia="Arial,Calibri" w:hAnsi="Arial" w:cs="Arial"/>
          <w:sz w:val="20"/>
          <w:szCs w:val="20"/>
          <w:lang w:eastAsia="es-CO"/>
        </w:rPr>
        <w:t>4.1.3</w:t>
      </w:r>
      <w:r w:rsidR="00A07534" w:rsidRPr="003E724D">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1DE6C294"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3E724D">
        <w:rPr>
          <w:rFonts w:ascii="Arial" w:eastAsia="Arial" w:hAnsi="Arial" w:cs="Arial"/>
          <w:sz w:val="20"/>
          <w:szCs w:val="20"/>
          <w:lang w:eastAsia="es-CO"/>
        </w:rPr>
        <w:t xml:space="preserve">[Incluir cuando la convocatoria del Proceso de Contratación esté limitada a </w:t>
      </w:r>
      <w:proofErr w:type="spellStart"/>
      <w:r w:rsidRPr="003E724D">
        <w:rPr>
          <w:rFonts w:ascii="Arial" w:eastAsia="Arial" w:hAnsi="Arial" w:cs="Arial"/>
          <w:sz w:val="20"/>
          <w:szCs w:val="20"/>
          <w:lang w:eastAsia="es-CO"/>
        </w:rPr>
        <w:t>Mipyme</w:t>
      </w:r>
      <w:proofErr w:type="spellEnd"/>
      <w:r w:rsidRPr="003E724D">
        <w:rPr>
          <w:rFonts w:ascii="Arial" w:eastAsia="Arial" w:hAnsi="Arial" w:cs="Arial"/>
          <w:sz w:val="20"/>
          <w:szCs w:val="20"/>
          <w:lang w:eastAsia="es-CO"/>
        </w:rPr>
        <w:t>]</w:t>
      </w:r>
      <w:r w:rsidRPr="001D2634">
        <w:rPr>
          <w:rFonts w:ascii="Arial" w:eastAsia="Arial" w:hAnsi="Arial" w:cs="Arial"/>
          <w:sz w:val="20"/>
          <w:szCs w:val="20"/>
          <w:lang w:eastAsia="es-CO"/>
        </w:rPr>
        <w:t xml:space="preserve"> Cuando el que presenta oferta o alguno de los miembros del Proponente Plural no acredita la condición de </w:t>
      </w:r>
      <w:proofErr w:type="spellStart"/>
      <w:r w:rsidRPr="001D2634">
        <w:rPr>
          <w:rFonts w:ascii="Arial" w:eastAsia="Arial" w:hAnsi="Arial" w:cs="Arial"/>
          <w:sz w:val="20"/>
          <w:szCs w:val="20"/>
          <w:lang w:eastAsia="es-CO"/>
        </w:rPr>
        <w:t>Mipyme</w:t>
      </w:r>
      <w:proofErr w:type="spellEnd"/>
      <w:r w:rsidRPr="001D2634">
        <w:rPr>
          <w:rFonts w:ascii="Arial" w:eastAsia="Arial" w:hAnsi="Arial" w:cs="Arial"/>
          <w:sz w:val="20"/>
          <w:szCs w:val="20"/>
          <w:lang w:eastAsia="es-CO"/>
        </w:rPr>
        <w:t xml:space="preserve"> y, en consecuencia, no aporta el </w:t>
      </w:r>
      <w:proofErr w:type="spellStart"/>
      <w:r w:rsidRPr="001D2634">
        <w:rPr>
          <w:rFonts w:ascii="Arial" w:eastAsia="Arial" w:hAnsi="Arial" w:cs="Arial"/>
          <w:sz w:val="20"/>
          <w:szCs w:val="20"/>
          <w:lang w:eastAsia="es-CO"/>
        </w:rPr>
        <w:t>RUP</w:t>
      </w:r>
      <w:proofErr w:type="spellEnd"/>
      <w:r w:rsidRPr="001D2634">
        <w:rPr>
          <w:rFonts w:ascii="Arial" w:eastAsia="Arial" w:hAnsi="Arial" w:cs="Arial"/>
          <w:sz w:val="20"/>
          <w:szCs w:val="20"/>
          <w:lang w:eastAsia="es-CO"/>
        </w:rPr>
        <w:t xml:space="preserve">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2" w:name="_Toc32147315"/>
      <w:bookmarkStart w:id="163"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2"/>
      <w:bookmarkEnd w:id="163"/>
      <w:r w:rsidR="002644ED" w:rsidRPr="001D2634">
        <w:rPr>
          <w:color w:val="auto"/>
        </w:rPr>
        <w:t xml:space="preserve"> </w:t>
      </w:r>
      <w:bookmarkStart w:id="164" w:name="_Toc8394354"/>
      <w:bookmarkStart w:id="165" w:name="_Toc8394600"/>
      <w:bookmarkStart w:id="166" w:name="_Toc8394876"/>
      <w:bookmarkStart w:id="167" w:name="_Toc8401669"/>
      <w:bookmarkStart w:id="168" w:name="_Toc508648256"/>
      <w:bookmarkStart w:id="169" w:name="_Toc508984040"/>
      <w:bookmarkStart w:id="170" w:name="_Toc509843870"/>
      <w:bookmarkStart w:id="171" w:name="_Toc511924778"/>
      <w:bookmarkStart w:id="172" w:name="_Toc518641655"/>
      <w:bookmarkEnd w:id="164"/>
      <w:bookmarkEnd w:id="165"/>
      <w:bookmarkEnd w:id="166"/>
      <w:bookmarkEnd w:id="167"/>
      <w:bookmarkEnd w:id="168"/>
      <w:bookmarkEnd w:id="169"/>
      <w:bookmarkEnd w:id="170"/>
      <w:bookmarkEnd w:id="171"/>
      <w:bookmarkEnd w:id="172"/>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3" w:name="_Toc508648257"/>
      <w:bookmarkStart w:id="174" w:name="_Toc508984041"/>
      <w:bookmarkStart w:id="175" w:name="_Toc509843871"/>
      <w:bookmarkStart w:id="176" w:name="_Toc511924779"/>
      <w:bookmarkStart w:id="177" w:name="_Toc518641656"/>
      <w:bookmarkStart w:id="178" w:name="_Toc32147316"/>
      <w:bookmarkStart w:id="179"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3"/>
      <w:bookmarkEnd w:id="174"/>
      <w:bookmarkEnd w:id="175"/>
      <w:bookmarkEnd w:id="176"/>
      <w:bookmarkEnd w:id="177"/>
      <w:bookmarkEnd w:id="178"/>
      <w:bookmarkEnd w:id="179"/>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lastRenderedPageBreak/>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0" w:name="_Toc424214910"/>
      <w:bookmarkStart w:id="181" w:name="_Toc424219549"/>
      <w:bookmarkStart w:id="182" w:name="_Toc505066018"/>
      <w:bookmarkStart w:id="183" w:name="_Toc509843872"/>
      <w:bookmarkStart w:id="184" w:name="_Toc511924780"/>
      <w:bookmarkStart w:id="185" w:name="_Toc518641657"/>
      <w:bookmarkStart w:id="186" w:name="_Toc32147317"/>
      <w:bookmarkStart w:id="187" w:name="_Toc173259252"/>
      <w:r w:rsidRPr="001D2634">
        <w:rPr>
          <w:color w:val="auto"/>
        </w:rPr>
        <w:t>RETIRO DE LA PROPUESTA</w:t>
      </w:r>
      <w:bookmarkEnd w:id="180"/>
      <w:bookmarkEnd w:id="181"/>
      <w:bookmarkEnd w:id="182"/>
      <w:bookmarkEnd w:id="183"/>
      <w:bookmarkEnd w:id="184"/>
      <w:bookmarkEnd w:id="185"/>
      <w:bookmarkEnd w:id="186"/>
      <w:bookmarkEnd w:id="187"/>
    </w:p>
    <w:p w14:paraId="3EBB36BC" w14:textId="2636227D" w:rsidR="009C606A" w:rsidRPr="001D2634" w:rsidRDefault="009C606A" w:rsidP="009C606A">
      <w:pPr>
        <w:pStyle w:val="InviasNormal"/>
        <w:spacing w:line="276" w:lineRule="auto"/>
        <w:rPr>
          <w:rFonts w:ascii="Arial" w:eastAsia="Arial" w:hAnsi="Arial" w:cs="Arial"/>
          <w:color w:val="auto"/>
          <w:sz w:val="20"/>
          <w:szCs w:val="20"/>
          <w:lang w:val="es-CO"/>
        </w:rPr>
      </w:pPr>
      <w:bookmarkStart w:id="188" w:name="_Toc504124505"/>
      <w:bookmarkStart w:id="189" w:name="_Toc424219456"/>
      <w:bookmarkStart w:id="190" w:name="_Toc508648258"/>
      <w:bookmarkStart w:id="191" w:name="_Toc508984042"/>
      <w:bookmarkStart w:id="192" w:name="_Toc509843873"/>
      <w:bookmarkStart w:id="193" w:name="_Toc511924781"/>
      <w:bookmarkStart w:id="194"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roponentes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roceso,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proofErr w:type="spellStart"/>
      <w:r w:rsidRPr="001D2634">
        <w:rPr>
          <w:rFonts w:ascii="Arial" w:eastAsia="Arial" w:hAnsi="Arial" w:cs="Arial"/>
          <w:color w:val="auto"/>
          <w:sz w:val="20"/>
          <w:szCs w:val="20"/>
          <w:lang w:val="es-CO"/>
        </w:rPr>
        <w:t>ó</w:t>
      </w:r>
      <w:proofErr w:type="spellEnd"/>
      <w:r w:rsidRPr="001D2634">
        <w:rPr>
          <w:rFonts w:ascii="Arial" w:eastAsia="Arial" w:hAnsi="Arial" w:cs="Arial"/>
          <w:color w:val="auto"/>
          <w:sz w:val="20"/>
          <w:szCs w:val="20"/>
          <w:lang w:val="es-CO"/>
        </w:rPr>
        <w:t xml:space="preserve">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5" w:name="_Toc32134266"/>
      <w:bookmarkStart w:id="196" w:name="_Toc32147285"/>
      <w:bookmarkStart w:id="197" w:name="_Toc32147318"/>
    </w:p>
    <w:p w14:paraId="73E37879" w14:textId="11B81E08" w:rsidR="006C2D9C" w:rsidRPr="001D2634" w:rsidRDefault="006C2D9C" w:rsidP="00A06AA0">
      <w:pPr>
        <w:pStyle w:val="Capitulo3"/>
        <w:numPr>
          <w:ilvl w:val="1"/>
          <w:numId w:val="153"/>
        </w:numPr>
        <w:ind w:left="0" w:firstLine="0"/>
        <w:rPr>
          <w:color w:val="auto"/>
        </w:rPr>
      </w:pPr>
      <w:bookmarkStart w:id="198" w:name="_Toc173259253"/>
      <w:r w:rsidRPr="001D2634">
        <w:rPr>
          <w:color w:val="auto"/>
        </w:rPr>
        <w:lastRenderedPageBreak/>
        <w:t>VISITA AL SITIO DE LA OBRA</w:t>
      </w:r>
      <w:bookmarkEnd w:id="198"/>
      <w:r w:rsidRPr="001D2634">
        <w:rPr>
          <w:color w:val="auto"/>
        </w:rPr>
        <w:t xml:space="preserve"> </w:t>
      </w:r>
    </w:p>
    <w:p w14:paraId="55A292C6" w14:textId="4F6EEBC6" w:rsidR="006C2D9C" w:rsidRPr="001D2634" w:rsidRDefault="003E724D" w:rsidP="006C2D9C">
      <w:pPr>
        <w:spacing w:after="0" w:line="276" w:lineRule="auto"/>
        <w:jc w:val="both"/>
        <w:rPr>
          <w:rFonts w:cs="Arial"/>
          <w:color w:val="auto"/>
          <w:szCs w:val="20"/>
        </w:rPr>
      </w:pPr>
      <w:r>
        <w:rPr>
          <w:rFonts w:cs="Arial"/>
          <w:color w:val="auto"/>
          <w:szCs w:val="20"/>
        </w:rPr>
        <w:t>NO APLICA</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199" w:name="_Toc173259254"/>
      <w:r w:rsidRPr="001D2634">
        <w:rPr>
          <w:color w:val="auto"/>
          <w:lang w:val="es-MX"/>
        </w:rPr>
        <w:t>CONFIDENCIALIDAD DE LA INFORMACIÓN RELACIONADA CON DATOS SENSIBLES</w:t>
      </w:r>
      <w:bookmarkEnd w:id="199"/>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w:t>
      </w:r>
      <w:proofErr w:type="spellStart"/>
      <w:r w:rsidRPr="001D2634">
        <w:rPr>
          <w:rFonts w:eastAsia="Times New Roman" w:cs="Arial"/>
          <w:color w:val="auto"/>
          <w:lang w:val="es"/>
        </w:rPr>
        <w:t>ii</w:t>
      </w:r>
      <w:proofErr w:type="spellEnd"/>
      <w:r w:rsidRPr="001D2634">
        <w:rPr>
          <w:rFonts w:eastAsia="Times New Roman" w:cs="Arial"/>
          <w:color w:val="auto"/>
          <w:lang w:val="es"/>
        </w:rPr>
        <w:t xml:space="preserve">) personas en proceso de reincorporación y/o reintegración y </w:t>
      </w:r>
      <w:proofErr w:type="spellStart"/>
      <w:r w:rsidRPr="001D2634">
        <w:rPr>
          <w:rFonts w:eastAsia="Times New Roman" w:cs="Arial"/>
          <w:color w:val="auto"/>
          <w:lang w:val="es"/>
        </w:rPr>
        <w:t>iii</w:t>
      </w:r>
      <w:proofErr w:type="spellEnd"/>
      <w:r w:rsidRPr="001D2634">
        <w:rPr>
          <w:rFonts w:eastAsia="Times New Roman" w:cs="Arial"/>
          <w:color w:val="auto"/>
          <w:lang w:val="es"/>
        </w:rPr>
        <w:t xml:space="preserve">) la población indígena, negra, afrocolombiana, raizal, palenquera, </w:t>
      </w:r>
      <w:proofErr w:type="spellStart"/>
      <w:r w:rsidRPr="001D2634">
        <w:rPr>
          <w:rFonts w:eastAsia="Times New Roman" w:cs="Arial"/>
          <w:color w:val="auto"/>
          <w:lang w:val="es"/>
        </w:rPr>
        <w:t>Rrom</w:t>
      </w:r>
      <w:proofErr w:type="spellEnd"/>
      <w:r w:rsidRPr="001D2634">
        <w:rPr>
          <w:rFonts w:eastAsia="Times New Roman" w:cs="Arial"/>
          <w:color w:val="auto"/>
          <w:lang w:val="es"/>
        </w:rPr>
        <w:t xml:space="preserve">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1D2634">
        <w:rPr>
          <w:rFonts w:eastAsia="Times New Roman" w:cs="Arial"/>
          <w:color w:val="auto"/>
          <w:lang w:val="es-ES"/>
        </w:rPr>
        <w:t>Rrom</w:t>
      </w:r>
      <w:proofErr w:type="spellEnd"/>
      <w:r w:rsidRPr="001D2634">
        <w:rPr>
          <w:rFonts w:eastAsia="Times New Roman" w:cs="Arial"/>
          <w:color w:val="auto"/>
          <w:lang w:val="es-ES"/>
        </w:rPr>
        <w:t xml:space="preserve">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0"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8"/>
      <w:bookmarkEnd w:id="189"/>
      <w:r w:rsidR="005B122A" w:rsidRPr="001D2634">
        <w:rPr>
          <w:color w:val="auto"/>
        </w:rPr>
        <w:t>OFERTA</w:t>
      </w:r>
      <w:bookmarkEnd w:id="190"/>
      <w:bookmarkEnd w:id="191"/>
      <w:bookmarkEnd w:id="192"/>
      <w:bookmarkEnd w:id="193"/>
      <w:bookmarkEnd w:id="195"/>
      <w:bookmarkEnd w:id="196"/>
      <w:bookmarkEnd w:id="197"/>
      <w:bookmarkEnd w:id="200"/>
    </w:p>
    <w:p w14:paraId="73EC0E76" w14:textId="77F45624" w:rsidR="00D40CA0" w:rsidRPr="001D2634" w:rsidRDefault="00D40CA0" w:rsidP="007514D1">
      <w:pPr>
        <w:pStyle w:val="Capitulo2"/>
        <w:rPr>
          <w:color w:val="auto"/>
        </w:rPr>
      </w:pPr>
      <w:bookmarkStart w:id="201" w:name="_Toc508648259"/>
      <w:bookmarkStart w:id="202" w:name="_Toc508984043"/>
      <w:bookmarkStart w:id="203" w:name="_Toc509843874"/>
      <w:bookmarkStart w:id="204" w:name="_Toc511924782"/>
      <w:bookmarkStart w:id="205" w:name="_Toc518641659"/>
      <w:bookmarkStart w:id="206" w:name="_Toc32147319"/>
      <w:bookmarkStart w:id="207" w:name="_Toc173259256"/>
      <w:bookmarkStart w:id="208" w:name="_Toc504124507"/>
      <w:bookmarkEnd w:id="194"/>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1"/>
      <w:bookmarkEnd w:id="202"/>
      <w:bookmarkEnd w:id="203"/>
      <w:bookmarkEnd w:id="204"/>
      <w:bookmarkEnd w:id="205"/>
      <w:bookmarkEnd w:id="206"/>
      <w:bookmarkEnd w:id="207"/>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4C4FB8">
        <w:rPr>
          <w:rFonts w:cs="Arial"/>
          <w:color w:val="auto"/>
          <w:szCs w:val="20"/>
        </w:rPr>
        <w:t>Copnia</w:t>
      </w:r>
      <w:proofErr w:type="spellEnd"/>
      <w:r w:rsidRPr="004C4FB8">
        <w:rPr>
          <w:rFonts w:cs="Arial"/>
          <w:color w:val="auto"/>
          <w:szCs w:val="20"/>
        </w:rPr>
        <w:t xml:space="preserve">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 xml:space="preserve">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w:t>
      </w:r>
      <w:proofErr w:type="spellStart"/>
      <w:r w:rsidRPr="004C4FB8">
        <w:rPr>
          <w:rFonts w:cs="Arial"/>
          <w:color w:val="auto"/>
          <w:szCs w:val="20"/>
        </w:rPr>
        <w:t>COPNIA</w:t>
      </w:r>
      <w:proofErr w:type="spellEnd"/>
      <w:r w:rsidRPr="004C4FB8">
        <w:rPr>
          <w:rFonts w:cs="Arial"/>
          <w:color w:val="auto"/>
          <w:szCs w:val="20"/>
        </w:rPr>
        <w:t xml:space="preserve">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09" w:name="_Toc508648260"/>
      <w:bookmarkStart w:id="210" w:name="_Toc508984044"/>
      <w:bookmarkStart w:id="211" w:name="_Toc509843875"/>
      <w:bookmarkStart w:id="212" w:name="_Toc511924783"/>
      <w:bookmarkStart w:id="213" w:name="_Toc518641660"/>
      <w:bookmarkStart w:id="214" w:name="_Toc32147320"/>
      <w:bookmarkStart w:id="215" w:name="_Toc173259257"/>
      <w:bookmarkStart w:id="216" w:name="_Toc505100175"/>
      <w:r w:rsidRPr="001D2634">
        <w:rPr>
          <w:color w:val="auto"/>
        </w:rPr>
        <w:t>APODERADO</w:t>
      </w:r>
      <w:bookmarkEnd w:id="209"/>
      <w:bookmarkEnd w:id="210"/>
      <w:bookmarkEnd w:id="211"/>
      <w:bookmarkEnd w:id="212"/>
      <w:bookmarkEnd w:id="213"/>
      <w:bookmarkEnd w:id="214"/>
      <w:bookmarkEnd w:id="215"/>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liego; (</w:t>
      </w:r>
      <w:proofErr w:type="spellStart"/>
      <w:r w:rsidR="00AD775E" w:rsidRPr="001D2634">
        <w:rPr>
          <w:rFonts w:ascii="Arial" w:eastAsia="Arial" w:hAnsi="Arial" w:cs="Arial"/>
          <w:color w:val="auto"/>
          <w:sz w:val="20"/>
          <w:szCs w:val="20"/>
          <w:lang w:val="es-CO"/>
        </w:rPr>
        <w:t>ii</w:t>
      </w:r>
      <w:proofErr w:type="spellEnd"/>
      <w:r w:rsidR="00AD775E"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w:t>
      </w:r>
      <w:proofErr w:type="spellStart"/>
      <w:r w:rsidR="00AD775E" w:rsidRPr="001D2634">
        <w:rPr>
          <w:rFonts w:ascii="Arial" w:eastAsia="Arial" w:hAnsi="Arial" w:cs="Arial"/>
          <w:color w:val="auto"/>
          <w:sz w:val="20"/>
          <w:szCs w:val="20"/>
          <w:lang w:val="es-CO"/>
        </w:rPr>
        <w:t>iii</w:t>
      </w:r>
      <w:proofErr w:type="spellEnd"/>
      <w:r w:rsidR="00AD775E" w:rsidRPr="001D2634">
        <w:rPr>
          <w:rFonts w:ascii="Arial" w:eastAsia="Arial" w:hAnsi="Arial" w:cs="Arial"/>
          <w:color w:val="auto"/>
          <w:sz w:val="20"/>
          <w:szCs w:val="20"/>
          <w:lang w:val="es-CO"/>
        </w:rPr>
        <w:t xml:space="preserve">)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w:t>
      </w:r>
      <w:proofErr w:type="spellStart"/>
      <w:r w:rsidR="00AD775E" w:rsidRPr="001D2634">
        <w:rPr>
          <w:rFonts w:ascii="Arial" w:eastAsia="Arial" w:hAnsi="Arial" w:cs="Arial"/>
          <w:color w:val="auto"/>
          <w:sz w:val="20"/>
          <w:szCs w:val="20"/>
          <w:lang w:val="es-CO"/>
        </w:rPr>
        <w:t>iv</w:t>
      </w:r>
      <w:proofErr w:type="spellEnd"/>
      <w:r w:rsidR="00AD775E" w:rsidRPr="001D2634">
        <w:rPr>
          <w:rFonts w:ascii="Arial" w:eastAsia="Arial" w:hAnsi="Arial" w:cs="Arial"/>
          <w:color w:val="auto"/>
          <w:sz w:val="20"/>
          <w:szCs w:val="20"/>
          <w:lang w:val="es-CO"/>
        </w:rPr>
        <w:t>)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7" w:name="_Toc518641662"/>
      <w:bookmarkStart w:id="218" w:name="_Toc32147321"/>
      <w:bookmarkStart w:id="219" w:name="_Toc173259258"/>
      <w:bookmarkStart w:id="220" w:name="_Toc508648261"/>
      <w:bookmarkStart w:id="221" w:name="_Toc508984045"/>
      <w:bookmarkStart w:id="222" w:name="_Toc509843876"/>
      <w:bookmarkStart w:id="223" w:name="_Toc511924784"/>
      <w:bookmarkEnd w:id="216"/>
      <w:r w:rsidRPr="001D2634">
        <w:rPr>
          <w:color w:val="auto"/>
        </w:rPr>
        <w:t>MANIFESTACIÓN DE INTERÉS</w:t>
      </w:r>
      <w:bookmarkEnd w:id="217"/>
      <w:bookmarkEnd w:id="218"/>
      <w:bookmarkEnd w:id="219"/>
    </w:p>
    <w:bookmarkEnd w:id="208"/>
    <w:bookmarkEnd w:id="220"/>
    <w:bookmarkEnd w:id="221"/>
    <w:bookmarkEnd w:id="222"/>
    <w:bookmarkEnd w:id="223"/>
    <w:p w14:paraId="60BD9269" w14:textId="0B28DF5B" w:rsidR="00444F59" w:rsidRPr="002A3F68" w:rsidRDefault="003219F4" w:rsidP="00EA2C26">
      <w:pPr>
        <w:spacing w:line="276" w:lineRule="auto"/>
        <w:jc w:val="both"/>
        <w:rPr>
          <w:rFonts w:cs="Arial"/>
          <w:color w:val="auto"/>
          <w:szCs w:val="20"/>
          <w:lang w:eastAsia="es-ES"/>
        </w:rPr>
      </w:pPr>
      <w:r w:rsidRPr="001D2634">
        <w:rPr>
          <w:rFonts w:cs="Arial"/>
          <w:color w:val="auto"/>
          <w:szCs w:val="20"/>
          <w:lang w:eastAsia="es-ES"/>
        </w:rPr>
        <w:t xml:space="preserve">Los interesados en participar en el presente </w:t>
      </w:r>
      <w:r w:rsidR="00F32F16" w:rsidRPr="001D2634">
        <w:rPr>
          <w:rFonts w:cs="Arial"/>
          <w:color w:val="auto"/>
          <w:szCs w:val="20"/>
          <w:lang w:eastAsia="es-ES"/>
        </w:rPr>
        <w:t>proceso</w:t>
      </w:r>
      <w:r w:rsidRPr="001D2634">
        <w:rPr>
          <w:rFonts w:cs="Arial"/>
          <w:color w:val="auto"/>
          <w:szCs w:val="20"/>
          <w:lang w:eastAsia="es-ES"/>
        </w:rPr>
        <w:t xml:space="preserve"> de </w:t>
      </w:r>
      <w:r w:rsidR="0036057F" w:rsidRPr="001D2634">
        <w:rPr>
          <w:rFonts w:cs="Arial"/>
          <w:color w:val="auto"/>
          <w:szCs w:val="20"/>
          <w:lang w:eastAsia="es-ES"/>
        </w:rPr>
        <w:t>selección</w:t>
      </w:r>
      <w:r w:rsidRPr="001D2634">
        <w:rPr>
          <w:rFonts w:cs="Arial"/>
          <w:color w:val="auto"/>
          <w:szCs w:val="20"/>
          <w:lang w:eastAsia="es-ES"/>
        </w:rPr>
        <w:t xml:space="preserve"> contarán con un </w:t>
      </w:r>
      <w:r w:rsidR="00E0420C" w:rsidRPr="001D2634">
        <w:rPr>
          <w:rFonts w:cs="Arial"/>
          <w:color w:val="auto"/>
          <w:szCs w:val="20"/>
          <w:lang w:eastAsia="es-ES"/>
        </w:rPr>
        <w:t>término</w:t>
      </w:r>
      <w:r w:rsidRPr="001D2634">
        <w:rPr>
          <w:rFonts w:cs="Arial"/>
          <w:color w:val="auto"/>
          <w:szCs w:val="20"/>
          <w:lang w:eastAsia="es-ES"/>
        </w:rPr>
        <w:t xml:space="preserve"> </w:t>
      </w:r>
      <w:r w:rsidR="0069734E" w:rsidRPr="001D2634">
        <w:rPr>
          <w:rFonts w:cs="Arial"/>
          <w:color w:val="auto"/>
          <w:szCs w:val="20"/>
          <w:lang w:eastAsia="es-ES"/>
        </w:rPr>
        <w:t>de</w:t>
      </w:r>
      <w:r w:rsidR="004871C0" w:rsidRPr="001D2634">
        <w:rPr>
          <w:rFonts w:cs="Arial"/>
          <w:color w:val="auto"/>
          <w:szCs w:val="20"/>
          <w:lang w:eastAsia="es-ES"/>
        </w:rPr>
        <w:t xml:space="preserve"> tres (3) días hábiles</w:t>
      </w:r>
      <w:r w:rsidRPr="001D2634">
        <w:rPr>
          <w:rFonts w:cs="Arial"/>
          <w:color w:val="auto"/>
          <w:szCs w:val="20"/>
          <w:lang w:eastAsia="es-ES"/>
        </w:rPr>
        <w:t xml:space="preserve"> </w:t>
      </w:r>
      <w:r w:rsidR="009E1848" w:rsidRPr="001D2634">
        <w:rPr>
          <w:rFonts w:cs="Arial"/>
          <w:color w:val="auto"/>
          <w:szCs w:val="20"/>
          <w:lang w:eastAsia="es-ES"/>
        </w:rPr>
        <w:t xml:space="preserve">contados a partir de la fecha de apertura del </w:t>
      </w:r>
      <w:r w:rsidR="00C53FE7" w:rsidRPr="001D2634">
        <w:rPr>
          <w:rFonts w:cs="Arial"/>
          <w:color w:val="auto"/>
          <w:szCs w:val="20"/>
          <w:lang w:eastAsia="es-ES"/>
        </w:rPr>
        <w:t>p</w:t>
      </w:r>
      <w:r w:rsidR="003E3EFD" w:rsidRPr="001D2634">
        <w:rPr>
          <w:rFonts w:cs="Arial"/>
          <w:color w:val="auto"/>
          <w:szCs w:val="20"/>
          <w:lang w:eastAsia="es-ES"/>
        </w:rPr>
        <w:t xml:space="preserve">roceso de </w:t>
      </w:r>
      <w:r w:rsidR="00C53FE7" w:rsidRPr="001D2634">
        <w:rPr>
          <w:rFonts w:cs="Arial"/>
          <w:color w:val="auto"/>
          <w:szCs w:val="20"/>
          <w:lang w:eastAsia="es-ES"/>
        </w:rPr>
        <w:t>c</w:t>
      </w:r>
      <w:r w:rsidR="003E3EFD" w:rsidRPr="001D2634">
        <w:rPr>
          <w:rFonts w:cs="Arial"/>
          <w:color w:val="auto"/>
          <w:szCs w:val="20"/>
          <w:lang w:eastAsia="es-ES"/>
        </w:rPr>
        <w:t>ontratación</w:t>
      </w:r>
      <w:r w:rsidR="00CD420B" w:rsidRPr="001D2634">
        <w:rPr>
          <w:rFonts w:cs="Arial"/>
          <w:color w:val="auto"/>
          <w:szCs w:val="20"/>
          <w:lang w:eastAsia="es-ES"/>
        </w:rPr>
        <w:t xml:space="preserve"> para manifestar su intención de participar</w:t>
      </w:r>
      <w:r w:rsidR="009E1848" w:rsidRPr="001D2634">
        <w:rPr>
          <w:rFonts w:cs="Arial"/>
          <w:color w:val="auto"/>
          <w:szCs w:val="20"/>
          <w:lang w:eastAsia="es-ES"/>
        </w:rPr>
        <w:t>.</w:t>
      </w:r>
      <w:r w:rsidR="003807DA" w:rsidRPr="001D2634">
        <w:rPr>
          <w:rFonts w:cs="Arial"/>
          <w:color w:val="auto"/>
          <w:szCs w:val="20"/>
          <w:lang w:eastAsia="es-ES"/>
        </w:rPr>
        <w:t xml:space="preserve"> </w:t>
      </w:r>
      <w:r w:rsidR="005774B5" w:rsidRPr="001D2634">
        <w:rPr>
          <w:rFonts w:cs="Arial"/>
          <w:color w:val="auto"/>
          <w:szCs w:val="20"/>
          <w:lang w:eastAsia="es-ES"/>
        </w:rPr>
        <w:t>L</w:t>
      </w:r>
      <w:r w:rsidR="00E0420C" w:rsidRPr="001D2634">
        <w:rPr>
          <w:rFonts w:cs="Arial"/>
          <w:color w:val="auto"/>
          <w:szCs w:val="20"/>
          <w:lang w:eastAsia="es-ES"/>
        </w:rPr>
        <w:t xml:space="preserve">os </w:t>
      </w:r>
      <w:r w:rsidR="00664C7D" w:rsidRPr="001D2634">
        <w:rPr>
          <w:rFonts w:cs="Arial"/>
          <w:color w:val="auto"/>
          <w:szCs w:val="20"/>
          <w:lang w:eastAsia="es-ES"/>
        </w:rPr>
        <w:t>interesados</w:t>
      </w:r>
      <w:r w:rsidR="00E0420C" w:rsidRPr="001D2634">
        <w:rPr>
          <w:rFonts w:cs="Arial"/>
          <w:color w:val="auto"/>
          <w:szCs w:val="20"/>
          <w:lang w:eastAsia="es-ES"/>
        </w:rPr>
        <w:t xml:space="preserve"> deben enviar una comunicación </w:t>
      </w:r>
      <w:r w:rsidR="00664C7D" w:rsidRPr="001D2634">
        <w:rPr>
          <w:rFonts w:cs="Arial"/>
          <w:color w:val="auto"/>
          <w:szCs w:val="20"/>
          <w:lang w:eastAsia="es-ES"/>
        </w:rPr>
        <w:t xml:space="preserve">suscrita </w:t>
      </w:r>
      <w:r w:rsidR="00E0420C" w:rsidRPr="001D2634">
        <w:rPr>
          <w:rFonts w:cs="Arial"/>
          <w:color w:val="auto"/>
          <w:szCs w:val="20"/>
          <w:lang w:eastAsia="es-ES"/>
        </w:rPr>
        <w:t>por la persona natural</w:t>
      </w:r>
      <w:r w:rsidR="00150B3B" w:rsidRPr="001D2634">
        <w:rPr>
          <w:rFonts w:cs="Arial"/>
          <w:color w:val="auto"/>
          <w:szCs w:val="20"/>
          <w:lang w:eastAsia="es-ES"/>
        </w:rPr>
        <w:t>,</w:t>
      </w:r>
      <w:r w:rsidR="00E0420C" w:rsidRPr="001D2634">
        <w:rPr>
          <w:rFonts w:cs="Arial"/>
          <w:color w:val="auto"/>
          <w:szCs w:val="20"/>
          <w:lang w:eastAsia="es-ES"/>
        </w:rPr>
        <w:t xml:space="preserve"> </w:t>
      </w:r>
      <w:r w:rsidR="00C415D2" w:rsidRPr="001D2634">
        <w:rPr>
          <w:rFonts w:cs="Arial"/>
          <w:color w:val="auto"/>
          <w:szCs w:val="20"/>
          <w:lang w:eastAsia="es-ES"/>
        </w:rPr>
        <w:t xml:space="preserve">el </w:t>
      </w:r>
      <w:r w:rsidR="00E0420C" w:rsidRPr="001D2634">
        <w:rPr>
          <w:rFonts w:cs="Arial"/>
          <w:color w:val="auto"/>
          <w:szCs w:val="20"/>
          <w:lang w:eastAsia="es-ES"/>
        </w:rPr>
        <w:t>representante</w:t>
      </w:r>
      <w:r w:rsidR="00150B3B" w:rsidRPr="001D2634">
        <w:rPr>
          <w:rFonts w:cs="Arial"/>
          <w:color w:val="auto"/>
          <w:szCs w:val="20"/>
          <w:lang w:eastAsia="es-ES"/>
        </w:rPr>
        <w:t xml:space="preserve"> legal</w:t>
      </w:r>
      <w:r w:rsidR="00E0420C" w:rsidRPr="001D2634">
        <w:rPr>
          <w:rFonts w:cs="Arial"/>
          <w:color w:val="auto"/>
          <w:szCs w:val="20"/>
          <w:lang w:eastAsia="es-ES"/>
        </w:rPr>
        <w:t xml:space="preserve"> de la persona jurídica</w:t>
      </w:r>
      <w:r w:rsidR="00150B3B" w:rsidRPr="001D2634">
        <w:rPr>
          <w:rFonts w:cs="Arial"/>
          <w:color w:val="auto"/>
          <w:szCs w:val="20"/>
          <w:lang w:eastAsia="es-ES"/>
        </w:rPr>
        <w:t>, por</w:t>
      </w:r>
      <w:r w:rsidR="009E4B6F" w:rsidRPr="001D2634">
        <w:rPr>
          <w:rFonts w:cs="Arial"/>
          <w:color w:val="auto"/>
          <w:szCs w:val="20"/>
          <w:lang w:eastAsia="es-ES"/>
        </w:rPr>
        <w:t xml:space="preserve"> </w:t>
      </w:r>
      <w:r w:rsidR="002178F4" w:rsidRPr="001D2634">
        <w:rPr>
          <w:rFonts w:cs="Arial"/>
          <w:color w:val="auto"/>
          <w:szCs w:val="20"/>
          <w:lang w:eastAsia="es-ES"/>
        </w:rPr>
        <w:t xml:space="preserve">todos los integrantes del </w:t>
      </w:r>
      <w:r w:rsidR="00C53FE7" w:rsidRPr="001D2634">
        <w:rPr>
          <w:rFonts w:cs="Arial"/>
          <w:color w:val="auto"/>
          <w:szCs w:val="20"/>
          <w:lang w:eastAsia="es-ES"/>
        </w:rPr>
        <w:t>p</w:t>
      </w:r>
      <w:r w:rsidR="003C407D" w:rsidRPr="001D2634">
        <w:rPr>
          <w:rFonts w:cs="Arial"/>
          <w:color w:val="auto"/>
          <w:szCs w:val="20"/>
          <w:lang w:eastAsia="es-ES"/>
        </w:rPr>
        <w:t>roponente</w:t>
      </w:r>
      <w:r w:rsidR="009E4B6F" w:rsidRPr="001D2634">
        <w:rPr>
          <w:rFonts w:cs="Arial"/>
          <w:color w:val="auto"/>
          <w:szCs w:val="20"/>
          <w:lang w:eastAsia="es-ES"/>
        </w:rPr>
        <w:t xml:space="preserve"> plural</w:t>
      </w:r>
      <w:r w:rsidR="00B309D1" w:rsidRPr="001D2634">
        <w:rPr>
          <w:rFonts w:cs="Arial"/>
          <w:color w:val="auto"/>
          <w:szCs w:val="20"/>
          <w:lang w:eastAsia="es-ES"/>
        </w:rPr>
        <w:t xml:space="preserve"> (</w:t>
      </w:r>
      <w:r w:rsidR="009C798D" w:rsidRPr="001D2634">
        <w:rPr>
          <w:rFonts w:cs="Arial"/>
          <w:color w:val="auto"/>
          <w:szCs w:val="20"/>
          <w:lang w:eastAsia="es-ES"/>
        </w:rPr>
        <w:fldChar w:fldCharType="begin"/>
      </w:r>
      <w:r w:rsidR="009C798D" w:rsidRPr="001D2634">
        <w:rPr>
          <w:rFonts w:cs="Arial"/>
          <w:color w:val="auto"/>
          <w:szCs w:val="20"/>
          <w:lang w:eastAsia="es-ES"/>
        </w:rPr>
        <w:instrText xml:space="preserve"> REF _Ref25305885 \h </w:instrText>
      </w:r>
      <w:r w:rsidR="001A5DFD" w:rsidRPr="001D2634">
        <w:rPr>
          <w:rFonts w:cs="Arial"/>
          <w:color w:val="auto"/>
          <w:szCs w:val="20"/>
          <w:lang w:eastAsia="es-ES"/>
        </w:rPr>
        <w:instrText xml:space="preserve"> \* MERGEFORMAT </w:instrText>
      </w:r>
      <w:r w:rsidR="009C798D" w:rsidRPr="001D2634">
        <w:rPr>
          <w:rFonts w:cs="Arial"/>
          <w:color w:val="auto"/>
          <w:szCs w:val="20"/>
          <w:lang w:eastAsia="es-ES"/>
        </w:rPr>
      </w:r>
      <w:r w:rsidR="009C798D" w:rsidRPr="001D2634">
        <w:rPr>
          <w:rFonts w:cs="Arial"/>
          <w:color w:val="auto"/>
          <w:szCs w:val="20"/>
          <w:lang w:eastAsia="es-ES"/>
        </w:rPr>
        <w:fldChar w:fldCharType="separate"/>
      </w:r>
      <w:r w:rsidR="00B74E9C" w:rsidRPr="001D2634">
        <w:rPr>
          <w:rFonts w:eastAsia="Arial,Times New Roman" w:cs="Arial"/>
          <w:color w:val="auto"/>
          <w:szCs w:val="20"/>
          <w:lang w:eastAsia="es-ES"/>
        </w:rPr>
        <w:t>Formato 10 – Carta Manifestación de Interés</w:t>
      </w:r>
      <w:r w:rsidR="009C798D" w:rsidRPr="001D2634">
        <w:rPr>
          <w:rFonts w:cs="Arial"/>
          <w:color w:val="auto"/>
          <w:szCs w:val="20"/>
          <w:lang w:eastAsia="es-ES"/>
        </w:rPr>
        <w:fldChar w:fldCharType="end"/>
      </w:r>
      <w:r w:rsidR="00B309D1" w:rsidRPr="001D2634">
        <w:rPr>
          <w:rFonts w:cs="Arial"/>
          <w:color w:val="auto"/>
          <w:szCs w:val="20"/>
          <w:lang w:eastAsia="es-ES"/>
        </w:rPr>
        <w:t>)</w:t>
      </w:r>
      <w:r w:rsidR="00E0420C" w:rsidRPr="001D2634">
        <w:rPr>
          <w:rFonts w:cs="Arial"/>
          <w:color w:val="auto"/>
          <w:szCs w:val="20"/>
          <w:lang w:eastAsia="es-ES"/>
        </w:rPr>
        <w:t>,</w:t>
      </w:r>
      <w:r w:rsidR="00132463" w:rsidRPr="001D2634">
        <w:rPr>
          <w:rFonts w:cs="Arial"/>
          <w:color w:val="auto"/>
          <w:szCs w:val="20"/>
          <w:lang w:eastAsia="es-ES"/>
        </w:rPr>
        <w:t xml:space="preserve"> según corresponda,</w:t>
      </w:r>
      <w:r w:rsidR="00E0420C" w:rsidRPr="001D2634">
        <w:rPr>
          <w:rFonts w:cs="Arial"/>
          <w:color w:val="auto"/>
          <w:szCs w:val="20"/>
          <w:lang w:eastAsia="es-ES"/>
        </w:rPr>
        <w:t xml:space="preserve"> al correo electrónico</w:t>
      </w:r>
      <w:r w:rsidR="00010DD2" w:rsidRPr="001D2634">
        <w:rPr>
          <w:rFonts w:cs="Arial"/>
          <w:color w:val="auto"/>
          <w:szCs w:val="20"/>
          <w:lang w:eastAsia="es-ES"/>
        </w:rPr>
        <w:t>,</w:t>
      </w:r>
      <w:r w:rsidR="00E0420C" w:rsidRPr="001D2634">
        <w:rPr>
          <w:rFonts w:cs="Arial"/>
          <w:color w:val="auto"/>
          <w:szCs w:val="20"/>
          <w:lang w:eastAsia="es-ES"/>
        </w:rPr>
        <w:t xml:space="preserve"> </w:t>
      </w:r>
      <w:r w:rsidR="00F83920" w:rsidRPr="001D2634">
        <w:rPr>
          <w:rFonts w:cs="Arial"/>
          <w:color w:val="auto"/>
          <w:szCs w:val="20"/>
          <w:lang w:eastAsia="es-ES"/>
        </w:rPr>
        <w:t>o a</w:t>
      </w:r>
      <w:r w:rsidR="00E0420C" w:rsidRPr="001D2634">
        <w:rPr>
          <w:rFonts w:cs="Arial"/>
          <w:color w:val="auto"/>
          <w:szCs w:val="20"/>
          <w:lang w:eastAsia="es-ES"/>
        </w:rPr>
        <w:t xml:space="preserve"> </w:t>
      </w:r>
      <w:r w:rsidR="00B70585" w:rsidRPr="001D2634">
        <w:rPr>
          <w:rFonts w:cs="Arial"/>
          <w:color w:val="auto"/>
          <w:szCs w:val="20"/>
          <w:lang w:eastAsia="es-ES"/>
        </w:rPr>
        <w:t xml:space="preserve">falta </w:t>
      </w:r>
      <w:r w:rsidR="00B70585" w:rsidRPr="002A3F68">
        <w:rPr>
          <w:rFonts w:cs="Arial"/>
          <w:color w:val="auto"/>
          <w:szCs w:val="20"/>
          <w:lang w:eastAsia="es-ES"/>
        </w:rPr>
        <w:t xml:space="preserve">de </w:t>
      </w:r>
      <w:r w:rsidR="00B175C4" w:rsidRPr="002A3F68">
        <w:rPr>
          <w:rFonts w:cs="Arial"/>
          <w:color w:val="auto"/>
          <w:szCs w:val="20"/>
          <w:lang w:eastAsia="es-ES"/>
        </w:rPr>
        <w:t xml:space="preserve">este </w:t>
      </w:r>
      <w:r w:rsidR="00B70585" w:rsidRPr="002A3F68">
        <w:rPr>
          <w:rFonts w:cs="Arial"/>
          <w:color w:val="auto"/>
          <w:szCs w:val="20"/>
          <w:lang w:eastAsia="es-ES"/>
        </w:rPr>
        <w:t xml:space="preserve">a </w:t>
      </w:r>
      <w:r w:rsidR="00F83920" w:rsidRPr="002A3F68">
        <w:rPr>
          <w:rFonts w:cs="Arial"/>
          <w:color w:val="auto"/>
          <w:szCs w:val="20"/>
          <w:lang w:eastAsia="es-ES"/>
        </w:rPr>
        <w:t>l</w:t>
      </w:r>
      <w:r w:rsidR="00E0420C" w:rsidRPr="002A3F68">
        <w:rPr>
          <w:rFonts w:cs="Arial"/>
          <w:color w:val="auto"/>
          <w:szCs w:val="20"/>
          <w:lang w:eastAsia="es-ES"/>
        </w:rPr>
        <w:t xml:space="preserve">a </w:t>
      </w:r>
      <w:r w:rsidR="00D02CB8" w:rsidRPr="002A3F68">
        <w:rPr>
          <w:rFonts w:cs="Arial"/>
          <w:color w:val="auto"/>
          <w:szCs w:val="20"/>
          <w:lang w:eastAsia="es-ES"/>
        </w:rPr>
        <w:t xml:space="preserve">dirección </w:t>
      </w:r>
      <w:r w:rsidR="00F83920" w:rsidRPr="002A3F68">
        <w:rPr>
          <w:rFonts w:cs="Arial"/>
          <w:color w:val="auto"/>
          <w:szCs w:val="20"/>
          <w:lang w:eastAsia="es-ES"/>
        </w:rPr>
        <w:t xml:space="preserve">física </w:t>
      </w:r>
      <w:r w:rsidR="00D02CB8" w:rsidRPr="002A3F68">
        <w:rPr>
          <w:rFonts w:cs="Arial"/>
          <w:color w:val="auto"/>
          <w:szCs w:val="20"/>
          <w:lang w:eastAsia="es-ES"/>
        </w:rPr>
        <w:t xml:space="preserve">indicada en el numeral </w:t>
      </w:r>
      <w:r w:rsidR="0057682D" w:rsidRPr="002A3F68">
        <w:rPr>
          <w:rFonts w:cs="Arial"/>
          <w:color w:val="auto"/>
          <w:szCs w:val="20"/>
          <w:lang w:eastAsia="es-ES"/>
        </w:rPr>
        <w:fldChar w:fldCharType="begin"/>
      </w:r>
      <w:r w:rsidR="0057682D" w:rsidRPr="002A3F68">
        <w:rPr>
          <w:rFonts w:cs="Arial"/>
          <w:color w:val="auto"/>
          <w:szCs w:val="20"/>
          <w:lang w:eastAsia="es-ES"/>
        </w:rPr>
        <w:instrText xml:space="preserve"> REF _Ref25305833 \r \h </w:instrText>
      </w:r>
      <w:r w:rsidR="001A5DFD" w:rsidRPr="002A3F68">
        <w:rPr>
          <w:rFonts w:cs="Arial"/>
          <w:color w:val="auto"/>
          <w:szCs w:val="20"/>
          <w:lang w:eastAsia="es-ES"/>
        </w:rPr>
        <w:instrText xml:space="preserve"> \* MERGEFORMAT </w:instrText>
      </w:r>
      <w:r w:rsidR="0057682D" w:rsidRPr="002A3F68">
        <w:rPr>
          <w:rFonts w:cs="Arial"/>
          <w:color w:val="auto"/>
          <w:szCs w:val="20"/>
          <w:lang w:eastAsia="es-ES"/>
        </w:rPr>
      </w:r>
      <w:r w:rsidR="0057682D" w:rsidRPr="002A3F68">
        <w:rPr>
          <w:rFonts w:cs="Arial"/>
          <w:color w:val="auto"/>
          <w:szCs w:val="20"/>
          <w:lang w:eastAsia="es-ES"/>
        </w:rPr>
        <w:fldChar w:fldCharType="separate"/>
      </w:r>
      <w:r w:rsidR="00B74E9C" w:rsidRPr="002A3F68">
        <w:rPr>
          <w:rFonts w:cs="Arial"/>
          <w:color w:val="auto"/>
          <w:szCs w:val="20"/>
          <w:lang w:eastAsia="es-ES"/>
        </w:rPr>
        <w:t>1.3</w:t>
      </w:r>
      <w:r w:rsidR="0057682D" w:rsidRPr="002A3F68">
        <w:rPr>
          <w:rFonts w:cs="Arial"/>
          <w:color w:val="auto"/>
          <w:szCs w:val="20"/>
          <w:lang w:eastAsia="es-ES"/>
        </w:rPr>
        <w:fldChar w:fldCharType="end"/>
      </w:r>
      <w:r w:rsidR="00A95064" w:rsidRPr="002A3F68">
        <w:rPr>
          <w:rFonts w:cs="Arial"/>
          <w:color w:val="auto"/>
          <w:szCs w:val="20"/>
          <w:lang w:eastAsia="es-ES"/>
        </w:rPr>
        <w:t xml:space="preserve"> </w:t>
      </w:r>
      <w:r w:rsidR="00D02CB8" w:rsidRPr="002A3F68">
        <w:rPr>
          <w:rFonts w:cs="Arial"/>
          <w:color w:val="auto"/>
          <w:szCs w:val="20"/>
          <w:lang w:eastAsia="es-ES"/>
        </w:rPr>
        <w:t>del presente pliego.</w:t>
      </w:r>
      <w:r w:rsidR="00567EC2" w:rsidRPr="002A3F68">
        <w:rPr>
          <w:rFonts w:cs="Arial"/>
          <w:color w:val="auto"/>
          <w:szCs w:val="20"/>
          <w:lang w:eastAsia="es-ES"/>
        </w:rPr>
        <w:t xml:space="preserve"> </w:t>
      </w:r>
    </w:p>
    <w:p w14:paraId="7A867211" w14:textId="396B6AF2" w:rsidR="00883A2B" w:rsidRPr="002A3F68" w:rsidRDefault="002A3F68" w:rsidP="00EA2C26">
      <w:pPr>
        <w:spacing w:line="276" w:lineRule="auto"/>
        <w:jc w:val="both"/>
        <w:rPr>
          <w:rFonts w:cs="Arial"/>
          <w:color w:val="auto"/>
          <w:szCs w:val="20"/>
          <w:lang w:eastAsia="es-ES"/>
        </w:rPr>
      </w:pPr>
      <w:r w:rsidRPr="002A3F68">
        <w:rPr>
          <w:rFonts w:cs="Arial"/>
          <w:color w:val="auto"/>
          <w:szCs w:val="20"/>
          <w:lang w:eastAsia="es-ES"/>
        </w:rPr>
        <w:t>Si la entidad recibe</w:t>
      </w:r>
      <w:r w:rsidR="00444F59" w:rsidRPr="002A3F68">
        <w:rPr>
          <w:rFonts w:cs="Arial"/>
          <w:color w:val="auto"/>
          <w:szCs w:val="20"/>
          <w:lang w:eastAsia="es-ES"/>
        </w:rPr>
        <w:t xml:space="preserve"> más de diez (10) manifestaciones de interés</w:t>
      </w:r>
      <w:r w:rsidR="009A3451" w:rsidRPr="002A3F68">
        <w:rPr>
          <w:rFonts w:cs="Arial"/>
          <w:color w:val="auto"/>
          <w:szCs w:val="20"/>
          <w:lang w:eastAsia="es-ES"/>
        </w:rPr>
        <w:t>,</w:t>
      </w:r>
      <w:r w:rsidR="00444F59" w:rsidRPr="002A3F68">
        <w:rPr>
          <w:rFonts w:cs="Arial"/>
          <w:color w:val="auto"/>
          <w:szCs w:val="20"/>
          <w:lang w:eastAsia="es-ES"/>
        </w:rPr>
        <w:t xml:space="preserve"> </w:t>
      </w:r>
      <w:r w:rsidRPr="002A3F68">
        <w:rPr>
          <w:rFonts w:cs="Arial"/>
          <w:color w:val="auto"/>
          <w:szCs w:val="20"/>
          <w:lang w:eastAsia="es-ES"/>
        </w:rPr>
        <w:t xml:space="preserve">realizara sorteo a </w:t>
      </w:r>
      <w:r w:rsidR="000A6D3F" w:rsidRPr="002A3F68">
        <w:rPr>
          <w:rFonts w:cs="Arial"/>
          <w:color w:val="auto"/>
          <w:szCs w:val="20"/>
          <w:lang w:eastAsia="es-ES"/>
        </w:rPr>
        <w:t>través</w:t>
      </w:r>
      <w:r w:rsidRPr="002A3F68">
        <w:rPr>
          <w:rFonts w:cs="Arial"/>
          <w:color w:val="auto"/>
          <w:szCs w:val="20"/>
          <w:lang w:eastAsia="es-ES"/>
        </w:rPr>
        <w:t xml:space="preserve"> de balotas.</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7324CC6D" w:rsidR="00A878D4" w:rsidRPr="002A3F68" w:rsidRDefault="00560BB4" w:rsidP="00EA2C26">
      <w:pPr>
        <w:spacing w:line="276" w:lineRule="auto"/>
        <w:jc w:val="both"/>
        <w:rPr>
          <w:rFonts w:cs="Arial"/>
          <w:color w:val="auto"/>
          <w:szCs w:val="20"/>
          <w:lang w:eastAsia="es-ES"/>
        </w:rPr>
      </w:pPr>
      <w:r w:rsidRPr="002A3F68">
        <w:rPr>
          <w:rFonts w:cs="Arial"/>
          <w:color w:val="auto"/>
          <w:szCs w:val="20"/>
          <w:lang w:eastAsia="es-ES"/>
        </w:rPr>
        <w:t>[E</w:t>
      </w:r>
      <w:r w:rsidR="00F67402" w:rsidRPr="002A3F68">
        <w:rPr>
          <w:rFonts w:cs="Arial"/>
          <w:color w:val="auto"/>
          <w:szCs w:val="20"/>
          <w:lang w:eastAsia="es-ES"/>
        </w:rPr>
        <w:t>n l</w:t>
      </w:r>
      <w:r w:rsidR="00CD6C45" w:rsidRPr="002A3F68">
        <w:rPr>
          <w:rFonts w:cs="Arial"/>
          <w:color w:val="auto"/>
          <w:szCs w:val="20"/>
          <w:lang w:eastAsia="es-ES"/>
        </w:rPr>
        <w:t>os procesos de contratación adelantados por SECOP II</w:t>
      </w:r>
      <w:r w:rsidR="00FA5DFC" w:rsidRPr="002A3F68">
        <w:rPr>
          <w:rFonts w:cs="Arial"/>
          <w:color w:val="auto"/>
          <w:szCs w:val="20"/>
          <w:lang w:eastAsia="es-ES"/>
        </w:rPr>
        <w:t xml:space="preserve"> el</w:t>
      </w:r>
      <w:r w:rsidRPr="002A3F68">
        <w:rPr>
          <w:rFonts w:cs="Arial"/>
          <w:color w:val="auto"/>
          <w:szCs w:val="20"/>
          <w:lang w:eastAsia="es-ES"/>
        </w:rPr>
        <w:t xml:space="preserve"> </w:t>
      </w:r>
      <w:r w:rsidR="009C6D09" w:rsidRPr="002A3F68">
        <w:rPr>
          <w:rFonts w:cs="Arial"/>
          <w:color w:val="auto"/>
          <w:szCs w:val="20"/>
          <w:lang w:eastAsia="es-ES"/>
        </w:rPr>
        <w:t>p</w:t>
      </w:r>
      <w:r w:rsidR="003C407D" w:rsidRPr="002A3F68">
        <w:rPr>
          <w:rFonts w:cs="Arial"/>
          <w:color w:val="auto"/>
          <w:szCs w:val="20"/>
          <w:lang w:eastAsia="es-ES"/>
        </w:rPr>
        <w:t>roponente</w:t>
      </w:r>
      <w:r w:rsidRPr="002A3F68">
        <w:rPr>
          <w:rFonts w:cs="Arial"/>
          <w:color w:val="auto"/>
          <w:szCs w:val="20"/>
          <w:lang w:eastAsia="es-ES"/>
        </w:rPr>
        <w:t xml:space="preserve"> plural debe manifesta</w:t>
      </w:r>
      <w:r w:rsidR="007D5E4B" w:rsidRPr="002A3F68">
        <w:rPr>
          <w:rFonts w:cs="Arial"/>
          <w:color w:val="auto"/>
          <w:szCs w:val="20"/>
          <w:lang w:eastAsia="es-ES"/>
        </w:rPr>
        <w:t>r</w:t>
      </w:r>
      <w:r w:rsidRPr="002A3F68">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2A3F68">
        <w:rPr>
          <w:rFonts w:cs="Arial"/>
          <w:color w:val="auto"/>
          <w:szCs w:val="20"/>
          <w:lang w:eastAsia="es-ES"/>
        </w:rPr>
        <w:t>p</w:t>
      </w:r>
      <w:r w:rsidR="003C407D" w:rsidRPr="002A3F68">
        <w:rPr>
          <w:rFonts w:cs="Arial"/>
          <w:color w:val="auto"/>
          <w:szCs w:val="20"/>
          <w:lang w:eastAsia="es-ES"/>
        </w:rPr>
        <w:t>roponente</w:t>
      </w:r>
      <w:r w:rsidRPr="002A3F68">
        <w:rPr>
          <w:rFonts w:cs="Arial"/>
          <w:color w:val="auto"/>
          <w:szCs w:val="20"/>
          <w:lang w:eastAsia="es-ES"/>
        </w:rPr>
        <w:t xml:space="preserve"> plural desde su cuenta singular</w:t>
      </w:r>
      <w:r w:rsidR="008D2A16" w:rsidRPr="002A3F68">
        <w:rPr>
          <w:rFonts w:cs="Arial"/>
          <w:color w:val="auto"/>
          <w:szCs w:val="20"/>
          <w:lang w:eastAsia="es-ES"/>
        </w:rPr>
        <w:t>]</w:t>
      </w:r>
    </w:p>
    <w:p w14:paraId="2CA38564" w14:textId="77777777" w:rsidR="004A62A2" w:rsidRPr="001D2634" w:rsidRDefault="004A62A2" w:rsidP="007514D1">
      <w:pPr>
        <w:pStyle w:val="Capitulo2"/>
        <w:rPr>
          <w:color w:val="auto"/>
        </w:rPr>
      </w:pPr>
      <w:bookmarkStart w:id="224" w:name="_Toc32238513"/>
      <w:bookmarkStart w:id="225" w:name="_Toc32238843"/>
      <w:bookmarkStart w:id="226" w:name="_Toc518641663"/>
      <w:bookmarkStart w:id="227" w:name="_Toc32147322"/>
      <w:bookmarkStart w:id="228" w:name="_Toc173259259"/>
      <w:bookmarkStart w:id="229" w:name="_Toc471839115"/>
      <w:bookmarkStart w:id="230" w:name="_Toc504124513"/>
      <w:bookmarkStart w:id="231" w:name="_Toc508648262"/>
      <w:bookmarkStart w:id="232" w:name="_Toc508984046"/>
      <w:bookmarkStart w:id="233" w:name="_Toc509843877"/>
      <w:bookmarkStart w:id="234" w:name="_Toc511924785"/>
      <w:bookmarkEnd w:id="224"/>
      <w:bookmarkEnd w:id="225"/>
      <w:r w:rsidRPr="001D2634">
        <w:rPr>
          <w:color w:val="auto"/>
        </w:rPr>
        <w:t>AUDIENCIA PÚBLICA DE SORTEO</w:t>
      </w:r>
      <w:bookmarkEnd w:id="226"/>
      <w:bookmarkEnd w:id="227"/>
      <w:bookmarkEnd w:id="228"/>
      <w:r w:rsidRPr="001D2634">
        <w:rPr>
          <w:color w:val="auto"/>
        </w:rPr>
        <w:t xml:space="preserve"> </w:t>
      </w:r>
    </w:p>
    <w:p w14:paraId="6A6C592D" w14:textId="0F4C9C0D" w:rsidR="007879AD" w:rsidRPr="001D2634" w:rsidRDefault="008870B6" w:rsidP="008870B6">
      <w:pPr>
        <w:jc w:val="both"/>
        <w:rPr>
          <w:rFonts w:cs="Arial"/>
          <w:color w:val="auto"/>
          <w:szCs w:val="20"/>
          <w:lang w:eastAsia="es-CO"/>
        </w:rPr>
      </w:pPr>
      <w:r w:rsidRPr="001D2634">
        <w:rPr>
          <w:rFonts w:cs="Arial"/>
          <w:color w:val="auto"/>
          <w:szCs w:val="20"/>
          <w:lang w:eastAsia="es-CO"/>
        </w:rPr>
        <w:t xml:space="preserve">Si la </w:t>
      </w:r>
      <w:r w:rsidR="008558E7" w:rsidRPr="001D2634">
        <w:rPr>
          <w:rFonts w:cs="Arial"/>
          <w:color w:val="auto"/>
          <w:szCs w:val="20"/>
          <w:lang w:eastAsia="es-CO"/>
        </w:rPr>
        <w:t>e</w:t>
      </w:r>
      <w:r w:rsidRPr="001D2634">
        <w:rPr>
          <w:rFonts w:cs="Arial"/>
          <w:color w:val="auto"/>
          <w:szCs w:val="20"/>
          <w:lang w:eastAsia="es-CO"/>
        </w:rPr>
        <w:t xml:space="preserve">ntidad recibe más de diez (10) manifestaciones de interés realizará un sorteo a través de </w:t>
      </w:r>
      <w:r w:rsidR="002A3F68">
        <w:rPr>
          <w:rFonts w:cs="Arial"/>
          <w:color w:val="auto"/>
          <w:szCs w:val="20"/>
          <w:lang w:eastAsia="es-CO"/>
        </w:rPr>
        <w:t>balotas.</w:t>
      </w:r>
      <w:r w:rsidRPr="001D2634">
        <w:rPr>
          <w:rFonts w:cs="Arial"/>
          <w:color w:val="auto"/>
          <w:szCs w:val="20"/>
          <w:lang w:eastAsia="es-CO"/>
        </w:rPr>
        <w:t xml:space="preserve"> </w:t>
      </w:r>
    </w:p>
    <w:p w14:paraId="4EA5AF4E" w14:textId="0BEFCA8B" w:rsidR="007879AD" w:rsidRPr="001D2634" w:rsidRDefault="007879AD" w:rsidP="007514D1">
      <w:pPr>
        <w:jc w:val="both"/>
        <w:rPr>
          <w:rFonts w:cs="Arial"/>
          <w:color w:val="auto"/>
          <w:szCs w:val="20"/>
          <w:lang w:eastAsia="es-CO"/>
        </w:rPr>
      </w:pPr>
      <w:r w:rsidRPr="001D2634">
        <w:rPr>
          <w:rFonts w:cs="Arial"/>
          <w:color w:val="auto"/>
          <w:szCs w:val="20"/>
        </w:rPr>
        <w:t xml:space="preserve">El </w:t>
      </w:r>
      <w:r w:rsidR="00F32F16" w:rsidRPr="001D2634">
        <w:rPr>
          <w:rFonts w:cs="Arial"/>
          <w:color w:val="auto"/>
          <w:szCs w:val="20"/>
        </w:rPr>
        <w:t>proceso</w:t>
      </w:r>
      <w:r w:rsidRPr="001D2634">
        <w:rPr>
          <w:rFonts w:cs="Arial"/>
          <w:color w:val="auto"/>
          <w:szCs w:val="20"/>
        </w:rPr>
        <w:t xml:space="preserve"> de selección para la consolidación de </w:t>
      </w:r>
      <w:r w:rsidR="00276034" w:rsidRPr="001D2634">
        <w:rPr>
          <w:rFonts w:cs="Arial"/>
          <w:color w:val="auto"/>
          <w:szCs w:val="20"/>
        </w:rPr>
        <w:t xml:space="preserve">posibles </w:t>
      </w:r>
      <w:r w:rsidR="008558E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se realizará </w:t>
      </w:r>
      <w:r w:rsidR="00FE73DA" w:rsidRPr="001D2634">
        <w:rPr>
          <w:rFonts w:cs="Arial"/>
          <w:color w:val="auto"/>
          <w:szCs w:val="20"/>
        </w:rPr>
        <w:t xml:space="preserve">el día hábil siguiente al vencimiento del plazo para manifestar interés </w:t>
      </w:r>
      <w:r w:rsidRPr="001D2634">
        <w:rPr>
          <w:rFonts w:cs="Arial"/>
          <w:color w:val="auto"/>
          <w:szCs w:val="20"/>
        </w:rPr>
        <w:t xml:space="preserve">en audiencia de sorteo, la cual se llevará a cabo en </w:t>
      </w:r>
      <w:r w:rsidR="00EC11B8" w:rsidRPr="001D2634">
        <w:rPr>
          <w:rFonts w:cs="Arial"/>
          <w:color w:val="auto"/>
          <w:szCs w:val="20"/>
        </w:rPr>
        <w:t xml:space="preserve">la </w:t>
      </w:r>
      <w:r w:rsidRPr="001D2634">
        <w:rPr>
          <w:rFonts w:cs="Arial"/>
          <w:color w:val="auto"/>
          <w:szCs w:val="20"/>
        </w:rPr>
        <w:t xml:space="preserve">hora y lugar previsto para tal fin en el </w:t>
      </w:r>
      <w:r w:rsidR="0055532C" w:rsidRPr="001D2634">
        <w:rPr>
          <w:rFonts w:cs="Arial"/>
          <w:color w:val="auto"/>
          <w:szCs w:val="20"/>
        </w:rPr>
        <w:fldChar w:fldCharType="begin"/>
      </w:r>
      <w:r w:rsidR="0055532C"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55532C" w:rsidRPr="001D2634">
        <w:rPr>
          <w:rFonts w:cs="Arial"/>
          <w:color w:val="auto"/>
          <w:szCs w:val="20"/>
        </w:rPr>
      </w:r>
      <w:r w:rsidR="0055532C" w:rsidRPr="001D2634">
        <w:rPr>
          <w:rFonts w:cs="Arial"/>
          <w:color w:val="auto"/>
          <w:szCs w:val="20"/>
        </w:rPr>
        <w:fldChar w:fldCharType="separate"/>
      </w:r>
      <w:r w:rsidR="00B74E9C" w:rsidRPr="001D2634">
        <w:rPr>
          <w:rFonts w:eastAsia="Arial" w:cs="Arial"/>
          <w:color w:val="auto"/>
          <w:szCs w:val="20"/>
        </w:rPr>
        <w:t>Anexo 2 – Cronograma</w:t>
      </w:r>
      <w:r w:rsidR="0055532C" w:rsidRPr="001D2634">
        <w:rPr>
          <w:rFonts w:cs="Arial"/>
          <w:color w:val="auto"/>
          <w:szCs w:val="20"/>
        </w:rPr>
        <w:fldChar w:fldCharType="end"/>
      </w:r>
      <w:r w:rsidR="00690C8A" w:rsidRPr="001D2634">
        <w:rPr>
          <w:rFonts w:cs="Arial"/>
          <w:color w:val="auto"/>
          <w:szCs w:val="20"/>
        </w:rPr>
        <w:t>.</w:t>
      </w:r>
    </w:p>
    <w:p w14:paraId="6953C3F1" w14:textId="74B1C0C7" w:rsidR="008870B6" w:rsidRPr="001D2634" w:rsidRDefault="008870B6" w:rsidP="006876CA">
      <w:pPr>
        <w:spacing w:line="276" w:lineRule="auto"/>
        <w:jc w:val="both"/>
        <w:rPr>
          <w:rFonts w:cs="Arial"/>
          <w:color w:val="auto"/>
          <w:szCs w:val="20"/>
        </w:rPr>
      </w:pPr>
      <w:r w:rsidRPr="001D2634">
        <w:rPr>
          <w:rFonts w:cs="Arial"/>
          <w:color w:val="auto"/>
          <w:szCs w:val="20"/>
        </w:rPr>
        <w:lastRenderedPageBreak/>
        <w:t xml:space="preserve">El plazo para la presentación de las ofertas iniciará el día hábil </w:t>
      </w:r>
      <w:r w:rsidR="003425DA" w:rsidRPr="001D2634">
        <w:rPr>
          <w:rFonts w:cs="Arial"/>
          <w:color w:val="auto"/>
          <w:szCs w:val="20"/>
        </w:rPr>
        <w:t xml:space="preserve">siguiente a la fecha en la cual la </w:t>
      </w:r>
      <w:r w:rsidR="008558E7" w:rsidRPr="001D2634">
        <w:rPr>
          <w:rFonts w:cs="Arial"/>
          <w:color w:val="auto"/>
          <w:szCs w:val="20"/>
        </w:rPr>
        <w:t>e</w:t>
      </w:r>
      <w:r w:rsidR="003425DA" w:rsidRPr="001D2634">
        <w:rPr>
          <w:rFonts w:cs="Arial"/>
          <w:color w:val="auto"/>
          <w:szCs w:val="20"/>
        </w:rPr>
        <w:t xml:space="preserve">ntidad </w:t>
      </w:r>
      <w:r w:rsidR="00692729" w:rsidRPr="001D2634">
        <w:rPr>
          <w:rFonts w:cs="Arial"/>
          <w:color w:val="auto"/>
          <w:szCs w:val="20"/>
        </w:rPr>
        <w:t xml:space="preserve">comunique </w:t>
      </w:r>
      <w:r w:rsidR="003425DA" w:rsidRPr="001D2634">
        <w:rPr>
          <w:rFonts w:cs="Arial"/>
          <w:color w:val="auto"/>
          <w:szCs w:val="20"/>
        </w:rPr>
        <w:t>a los interesados el resultado del sorteo</w:t>
      </w:r>
      <w:r w:rsidRPr="001D2634">
        <w:rPr>
          <w:rFonts w:cs="Arial"/>
          <w:color w:val="auto"/>
          <w:szCs w:val="20"/>
        </w:rPr>
        <w:t xml:space="preserve">. </w:t>
      </w:r>
      <w:bookmarkStart w:id="235" w:name="_Toc424219468"/>
      <w:bookmarkStart w:id="236" w:name="_Toc504124511"/>
      <w:bookmarkStart w:id="237" w:name="_Toc508648263"/>
      <w:bookmarkStart w:id="238" w:name="_Toc508984047"/>
      <w:bookmarkStart w:id="239" w:name="_Toc509843878"/>
      <w:bookmarkStart w:id="240" w:name="_Toc511924786"/>
    </w:p>
    <w:p w14:paraId="11F78C4F" w14:textId="52BE6CF4" w:rsidR="00286B75" w:rsidRDefault="00286B75" w:rsidP="007514D1">
      <w:pPr>
        <w:pStyle w:val="Capitulo2"/>
        <w:rPr>
          <w:color w:val="auto"/>
        </w:rPr>
      </w:pPr>
      <w:bookmarkStart w:id="241" w:name="_Toc518641664"/>
      <w:bookmarkEnd w:id="235"/>
      <w:bookmarkEnd w:id="236"/>
      <w:bookmarkEnd w:id="237"/>
      <w:bookmarkEnd w:id="238"/>
      <w:bookmarkEnd w:id="239"/>
      <w:bookmarkEnd w:id="240"/>
      <w:r w:rsidRPr="001D2634">
        <w:rPr>
          <w:color w:val="auto"/>
        </w:rPr>
        <w:t xml:space="preserve"> </w:t>
      </w:r>
      <w:bookmarkStart w:id="242" w:name="_Toc32147323"/>
      <w:bookmarkStart w:id="243" w:name="_Toc173259260"/>
      <w:r w:rsidRPr="001D2634">
        <w:rPr>
          <w:color w:val="auto"/>
        </w:rPr>
        <w:t>LIMITACIÓN A MIPYME</w:t>
      </w:r>
      <w:bookmarkEnd w:id="242"/>
      <w:bookmarkEnd w:id="243"/>
    </w:p>
    <w:p w14:paraId="55A9E070" w14:textId="77777777" w:rsidR="00C10BC9" w:rsidRPr="00C10BC9" w:rsidRDefault="00C10BC9" w:rsidP="00C10BC9">
      <w:pPr>
        <w:pStyle w:val="Capitulo2"/>
        <w:numPr>
          <w:ilvl w:val="0"/>
          <w:numId w:val="0"/>
        </w:numPr>
        <w:rPr>
          <w:b w:val="0"/>
          <w:bCs/>
        </w:rPr>
      </w:pPr>
      <w:r w:rsidRPr="00C10BC9">
        <w:rPr>
          <w:b w:val="0"/>
          <w:bCs/>
        </w:rPr>
        <w:t xml:space="preserve">De acuerdo con el artículo 2.2.1.2.4.2.2 del Decreto 1082 de 2015, las Entidades Estatales deben limitar el Proceso de Contratación a las </w:t>
      </w:r>
      <w:proofErr w:type="spellStart"/>
      <w:r w:rsidRPr="00C10BC9">
        <w:rPr>
          <w:b w:val="0"/>
          <w:bCs/>
        </w:rPr>
        <w:t>Mipyme</w:t>
      </w:r>
      <w:proofErr w:type="spellEnd"/>
      <w:r w:rsidRPr="00C10BC9">
        <w:rPr>
          <w:b w:val="0"/>
          <w:bCs/>
        </w:rPr>
        <w:t xml:space="preserve"> colombianas con mínimo un (1) año de existencia, siempre y cuando concurran los siguientes requisitos: i) el valor del Proceso de Contratación sea menor a ciento veinticinco mil dólares de los Estados Unidos de América (</w:t>
      </w:r>
      <w:proofErr w:type="spellStart"/>
      <w:r w:rsidRPr="00C10BC9">
        <w:rPr>
          <w:b w:val="0"/>
          <w:bCs/>
        </w:rPr>
        <w:t>US$125.000</w:t>
      </w:r>
      <w:proofErr w:type="spellEnd"/>
      <w:r w:rsidRPr="00C10BC9">
        <w:rPr>
          <w:b w:val="0"/>
          <w:bCs/>
        </w:rPr>
        <w:t xml:space="preserve">), liquidados con la tasa de cambio que para el efecto determina cada dos años el Ministerio de Comercio, Industria y Turismo, y </w:t>
      </w:r>
      <w:proofErr w:type="spellStart"/>
      <w:r w:rsidRPr="00C10BC9">
        <w:rPr>
          <w:b w:val="0"/>
          <w:bCs/>
        </w:rPr>
        <w:t>ii</w:t>
      </w:r>
      <w:proofErr w:type="spellEnd"/>
      <w:r w:rsidRPr="00C10BC9">
        <w:rPr>
          <w:b w:val="0"/>
          <w:bCs/>
        </w:rPr>
        <w:t xml:space="preserve">) se hayan recibido solicitudes de por lo menos dos (2) </w:t>
      </w:r>
      <w:proofErr w:type="spellStart"/>
      <w:r w:rsidRPr="00C10BC9">
        <w:rPr>
          <w:b w:val="0"/>
          <w:bCs/>
        </w:rPr>
        <w:t>Mipyme</w:t>
      </w:r>
      <w:proofErr w:type="spellEnd"/>
      <w:r w:rsidRPr="00C10BC9">
        <w:rPr>
          <w:b w:val="0"/>
          <w:bCs/>
        </w:rPr>
        <w:t xml:space="preserve"> colombianas para limitar la convocatoria a </w:t>
      </w:r>
      <w:proofErr w:type="spellStart"/>
      <w:r w:rsidRPr="00C10BC9">
        <w:rPr>
          <w:b w:val="0"/>
          <w:bCs/>
        </w:rPr>
        <w:t>Mipyme</w:t>
      </w:r>
      <w:proofErr w:type="spellEnd"/>
      <w:r w:rsidRPr="00C10BC9">
        <w:rPr>
          <w:b w:val="0"/>
          <w:bCs/>
        </w:rPr>
        <w:t xml:space="preserve"> colombianas. La Entidad Estatal debe recibir estas solicitudes por lo menos un (1) día hábil antes de la expedición del acto administrativo de apertura, o el que haga sus veces.</w:t>
      </w:r>
    </w:p>
    <w:p w14:paraId="71140E36" w14:textId="1B8A5B6C" w:rsidR="00C10BC9" w:rsidRPr="00C10BC9" w:rsidRDefault="00C10BC9" w:rsidP="00C10BC9">
      <w:pPr>
        <w:pStyle w:val="Capitulo2"/>
        <w:numPr>
          <w:ilvl w:val="0"/>
          <w:numId w:val="0"/>
        </w:numPr>
        <w:rPr>
          <w:b w:val="0"/>
          <w:bCs/>
        </w:rPr>
      </w:pPr>
      <w:r w:rsidRPr="00C10BC9">
        <w:rPr>
          <w:b w:val="0"/>
          <w:bCs/>
        </w:rPr>
        <w:t xml:space="preserve">El interesado persona natural o el representante legal de la persona jurídica manifestará mediante un escrito, la intención de limitar la convocatoria del Proceso de Contratación a </w:t>
      </w:r>
      <w:proofErr w:type="spellStart"/>
      <w:r w:rsidRPr="00C10BC9">
        <w:rPr>
          <w:b w:val="0"/>
          <w:bCs/>
        </w:rPr>
        <w:t>Mipyme</w:t>
      </w:r>
      <w:proofErr w:type="spellEnd"/>
      <w:r w:rsidRPr="00C10BC9">
        <w:rPr>
          <w:b w:val="0"/>
          <w:bCs/>
        </w:rPr>
        <w:t xml:space="preserve">, el cual será remitido al </w:t>
      </w:r>
      <w:r>
        <w:rPr>
          <w:b w:val="0"/>
          <w:bCs/>
        </w:rPr>
        <w:t>SECOP II.</w:t>
      </w:r>
      <w:r w:rsidRPr="00C10BC9">
        <w:rPr>
          <w:b w:val="0"/>
          <w:bCs/>
        </w:rPr>
        <w:t xml:space="preserve"> </w:t>
      </w:r>
    </w:p>
    <w:p w14:paraId="2972328B" w14:textId="130D8F76" w:rsidR="00C10BC9" w:rsidRPr="00C10BC9" w:rsidRDefault="00C10BC9" w:rsidP="00C10BC9">
      <w:pPr>
        <w:pStyle w:val="Capitulo2"/>
        <w:numPr>
          <w:ilvl w:val="0"/>
          <w:numId w:val="0"/>
        </w:numPr>
        <w:rPr>
          <w:b w:val="0"/>
          <w:bCs/>
        </w:rPr>
      </w:pPr>
      <w:r w:rsidRPr="00C10BC9">
        <w:rPr>
          <w:b w:val="0"/>
          <w:bCs/>
        </w:rPr>
        <w:t xml:space="preserve">Se limitará el proceso de contratación a las MiPymes colombianas ubicadas en el Municipio de </w:t>
      </w:r>
      <w:proofErr w:type="spellStart"/>
      <w:r>
        <w:rPr>
          <w:b w:val="0"/>
          <w:bCs/>
        </w:rPr>
        <w:t>Guacheta</w:t>
      </w:r>
      <w:proofErr w:type="spellEnd"/>
      <w:r w:rsidRPr="00C10BC9">
        <w:rPr>
          <w:b w:val="0"/>
          <w:bCs/>
        </w:rPr>
        <w:t xml:space="preserve"> -Cundinamarca-, con mínimo un año de existencia, cuando concurran los siguientes requisitos:</w:t>
      </w:r>
    </w:p>
    <w:p w14:paraId="1D09BAD1" w14:textId="77777777" w:rsidR="00C10BC9" w:rsidRPr="00C10BC9" w:rsidRDefault="00C10BC9" w:rsidP="00C10BC9">
      <w:pPr>
        <w:pStyle w:val="Capitulo2"/>
        <w:numPr>
          <w:ilvl w:val="0"/>
          <w:numId w:val="0"/>
        </w:numPr>
        <w:rPr>
          <w:b w:val="0"/>
          <w:bCs/>
        </w:rPr>
      </w:pPr>
      <w:r w:rsidRPr="00C10BC9">
        <w:rPr>
          <w:b w:val="0"/>
          <w:bCs/>
        </w:rPr>
        <w:t>1.</w:t>
      </w:r>
      <w:r w:rsidRPr="00C10BC9">
        <w:rPr>
          <w:b w:val="0"/>
          <w:bCs/>
        </w:rPr>
        <w:tab/>
        <w:t>Se reciban solicitudes de por lo menos dos (2) MiPymes. Tratándose de personas jurídicas, solo las podrán realizar aquellas cuyo objeto social les permita ejecutar el contrato.</w:t>
      </w:r>
    </w:p>
    <w:p w14:paraId="19509FDF" w14:textId="77777777" w:rsidR="00C10BC9" w:rsidRPr="00C10BC9" w:rsidRDefault="00C10BC9" w:rsidP="00C10BC9">
      <w:pPr>
        <w:pStyle w:val="Capitulo2"/>
        <w:numPr>
          <w:ilvl w:val="0"/>
          <w:numId w:val="0"/>
        </w:numPr>
        <w:rPr>
          <w:b w:val="0"/>
          <w:bCs/>
        </w:rPr>
      </w:pPr>
      <w:r w:rsidRPr="00C10BC9">
        <w:rPr>
          <w:b w:val="0"/>
          <w:bCs/>
        </w:rPr>
        <w:t>2.</w:t>
      </w:r>
      <w:r w:rsidRPr="00C10BC9">
        <w:rPr>
          <w:b w:val="0"/>
          <w:bCs/>
        </w:rPr>
        <w:tab/>
        <w:t>La MiPymes deberá acreditar tamaño empresarial conforme lo indicado por el artículo 2.2.1.2.4.2.4 del Decreto 1082 de 2015.</w:t>
      </w:r>
    </w:p>
    <w:p w14:paraId="4511ED7A" w14:textId="77777777" w:rsidR="00C10BC9" w:rsidRPr="00456C0E" w:rsidRDefault="00C10BC9" w:rsidP="00C10BC9">
      <w:pPr>
        <w:pStyle w:val="Capitulo2"/>
        <w:numPr>
          <w:ilvl w:val="0"/>
          <w:numId w:val="0"/>
        </w:numPr>
      </w:pPr>
      <w:r w:rsidRPr="00C10BC9">
        <w:rPr>
          <w:b w:val="0"/>
          <w:bCs/>
        </w:rPr>
        <w:t xml:space="preserve">De igual manera, los interesados deberán acreditar el cumplimiento de los demás requisitos definidos en el artículo 2.2.1.2.4.2.4 del Decreto 1082 de 2015, o la norma que lo modifique, sustituya o complemente, para lo cual diligenciarán el Formato 13 – Acreditación de </w:t>
      </w:r>
      <w:proofErr w:type="spellStart"/>
      <w:r w:rsidRPr="00C10BC9">
        <w:rPr>
          <w:b w:val="0"/>
          <w:bCs/>
        </w:rPr>
        <w:t>Mipyme</w:t>
      </w:r>
      <w:proofErr w:type="spellEnd"/>
      <w:r w:rsidRPr="00C10BC9">
        <w:rPr>
          <w:b w:val="0"/>
          <w:bCs/>
        </w:rPr>
        <w:t xml:space="preserve"> y aportarán los soportes requeridos para que proceda la limitación de la convocatoria a </w:t>
      </w:r>
      <w:proofErr w:type="spellStart"/>
      <w:r w:rsidRPr="00C10BC9">
        <w:rPr>
          <w:b w:val="0"/>
          <w:bCs/>
        </w:rPr>
        <w:t>Mipyme</w:t>
      </w:r>
      <w:proofErr w:type="spellEnd"/>
      <w:r w:rsidRPr="00C10BC9">
        <w:rPr>
          <w:b w:val="0"/>
          <w:bCs/>
        </w:rPr>
        <w:t xml:space="preserve">. En caso de que la condición de </w:t>
      </w:r>
      <w:proofErr w:type="spellStart"/>
      <w:r w:rsidRPr="00C10BC9">
        <w:rPr>
          <w:b w:val="0"/>
          <w:bCs/>
        </w:rPr>
        <w:t>Mipyme</w:t>
      </w:r>
      <w:proofErr w:type="spellEnd"/>
      <w:r w:rsidRPr="00C10BC9">
        <w:rPr>
          <w:b w:val="0"/>
          <w:bCs/>
        </w:rPr>
        <w:t xml:space="preserve"> se acredite mediante la presentación del </w:t>
      </w:r>
      <w:proofErr w:type="spellStart"/>
      <w:r w:rsidRPr="00C10BC9">
        <w:rPr>
          <w:b w:val="0"/>
          <w:bCs/>
        </w:rPr>
        <w:t>RUP</w:t>
      </w:r>
      <w:proofErr w:type="spellEnd"/>
      <w:r w:rsidRPr="00C10BC9">
        <w:rPr>
          <w:b w:val="0"/>
          <w:bCs/>
        </w:rPr>
        <w:t>, en los términos establecidos en el artículo 2.2.1.2.4.2.</w:t>
      </w:r>
      <w:r w:rsidRPr="00456C0E">
        <w:t>4 del Decreto 1082 de 2015, no será necesario presentar el formato indicado.</w:t>
      </w:r>
    </w:p>
    <w:p w14:paraId="1189155A" w14:textId="77777777" w:rsidR="00C10BC9" w:rsidRPr="001D2634" w:rsidRDefault="00C10BC9" w:rsidP="00C10BC9">
      <w:pPr>
        <w:pStyle w:val="Capitulo2"/>
        <w:numPr>
          <w:ilvl w:val="0"/>
          <w:numId w:val="0"/>
        </w:numPr>
        <w:ind w:left="708"/>
        <w:rPr>
          <w:color w:val="auto"/>
        </w:rPr>
      </w:pPr>
    </w:p>
    <w:p w14:paraId="037070F2" w14:textId="29EAAEE9" w:rsidR="00DC6545" w:rsidRPr="001D2634" w:rsidRDefault="00DC6545" w:rsidP="007514D1">
      <w:pPr>
        <w:pStyle w:val="Capitulo2"/>
        <w:rPr>
          <w:color w:val="auto"/>
        </w:rPr>
      </w:pPr>
      <w:bookmarkStart w:id="244" w:name="_Ref25305537"/>
      <w:bookmarkStart w:id="245" w:name="_Toc32147324"/>
      <w:bookmarkStart w:id="246" w:name="_Toc173259261"/>
      <w:r w:rsidRPr="001D2634">
        <w:rPr>
          <w:color w:val="auto"/>
        </w:rPr>
        <w:t>ELABORACIÓN Y PRESENTACIÓN DE LA OFERTA</w:t>
      </w:r>
      <w:bookmarkEnd w:id="244"/>
      <w:bookmarkEnd w:id="245"/>
      <w:bookmarkEnd w:id="246"/>
    </w:p>
    <w:p w14:paraId="16064C62" w14:textId="77777777" w:rsidR="00A05BFD" w:rsidRPr="002A3F68" w:rsidRDefault="00DC6545" w:rsidP="002A3F68">
      <w:pPr>
        <w:jc w:val="both"/>
        <w:rPr>
          <w:rFonts w:cs="Arial"/>
          <w:color w:val="auto"/>
          <w:szCs w:val="20"/>
          <w:lang w:eastAsia="es-ES"/>
        </w:rPr>
      </w:pPr>
      <w:r w:rsidRPr="002A3F68">
        <w:rPr>
          <w:rFonts w:cs="Arial"/>
          <w:color w:val="auto"/>
          <w:szCs w:val="20"/>
          <w:lang w:eastAsia="es-ES"/>
        </w:rPr>
        <w:t xml:space="preserve">[Para </w:t>
      </w:r>
      <w:r w:rsidR="00A05BFD" w:rsidRPr="002A3F68">
        <w:rPr>
          <w:rFonts w:cs="Arial"/>
          <w:color w:val="auto"/>
          <w:szCs w:val="20"/>
          <w:lang w:eastAsia="es-ES"/>
        </w:rPr>
        <w:t>las Entidades que utilicen SECOP II la presentación de la oferta deberá adaptarse a las condiciones de la plataforma y no será posible allegar documentos en físico]</w:t>
      </w:r>
    </w:p>
    <w:p w14:paraId="2AA8C8F2" w14:textId="4C79B58C" w:rsidR="00A05BFD" w:rsidRPr="002A3F68" w:rsidRDefault="002A3F68" w:rsidP="002A3F68">
      <w:pPr>
        <w:jc w:val="both"/>
        <w:rPr>
          <w:rFonts w:cs="Arial"/>
          <w:color w:val="auto"/>
          <w:szCs w:val="20"/>
          <w:lang w:eastAsia="es-ES"/>
        </w:rPr>
      </w:pPr>
      <w:r w:rsidRPr="002A3F68">
        <w:rPr>
          <w:rFonts w:cs="Arial"/>
          <w:color w:val="auto"/>
          <w:szCs w:val="20"/>
          <w:lang w:eastAsia="es-ES"/>
        </w:rPr>
        <w:t xml:space="preserve"> </w:t>
      </w:r>
      <w:r w:rsidR="00A05BFD" w:rsidRPr="002A3F68">
        <w:rPr>
          <w:rFonts w:cs="Arial"/>
          <w:color w:val="auto"/>
          <w:szCs w:val="20"/>
          <w:lang w:eastAsia="es-ES"/>
        </w:rPr>
        <w:t>[Para los procesos en SECOP II, los documentos se adjuntarán de acuerdo con el orden requerido en el cuestionario por la Entidad</w:t>
      </w:r>
      <w:r w:rsidR="00241504" w:rsidRPr="002A3F68">
        <w:rPr>
          <w:rFonts w:cs="Arial"/>
          <w:color w:val="auto"/>
          <w:szCs w:val="20"/>
          <w:lang w:eastAsia="es-ES"/>
        </w:rPr>
        <w:t>,</w:t>
      </w:r>
      <w:r w:rsidR="00A05BFD" w:rsidRPr="002A3F68">
        <w:rPr>
          <w:rFonts w:cs="Arial"/>
          <w:color w:val="auto"/>
          <w:szCs w:val="20"/>
          <w:lang w:eastAsia="es-ES"/>
        </w:rPr>
        <w:t xml:space="preserve"> los cuales deben ser legibles y escaneados correctamente]</w:t>
      </w:r>
    </w:p>
    <w:p w14:paraId="1811F393" w14:textId="1C93A6F3" w:rsidR="00A05BFD" w:rsidRPr="001D2634" w:rsidRDefault="00A05BFD" w:rsidP="007514D1">
      <w:pPr>
        <w:jc w:val="both"/>
        <w:rPr>
          <w:rFonts w:eastAsia="Arial,Calibri" w:cs="Arial"/>
          <w:color w:val="auto"/>
          <w:szCs w:val="20"/>
          <w:lang w:eastAsia="es-CO"/>
        </w:rPr>
      </w:pPr>
      <w:r w:rsidRPr="002A3F68">
        <w:rPr>
          <w:rFonts w:cs="Arial"/>
          <w:color w:val="auto"/>
          <w:szCs w:val="20"/>
          <w:lang w:eastAsia="es-ES"/>
        </w:rPr>
        <w:t>La</w:t>
      </w:r>
      <w:r w:rsidRPr="002A3F68">
        <w:rPr>
          <w:rFonts w:eastAsia="Arial" w:cs="Arial"/>
          <w:color w:val="auto"/>
          <w:szCs w:val="20"/>
          <w:lang w:eastAsia="es-ES"/>
        </w:rPr>
        <w:t xml:space="preserve"> </w:t>
      </w:r>
      <w:r w:rsidRPr="002A3F68">
        <w:rPr>
          <w:rFonts w:cs="Arial"/>
          <w:color w:val="auto"/>
          <w:szCs w:val="20"/>
          <w:lang w:eastAsia="es-ES"/>
        </w:rPr>
        <w:t>Entidad</w:t>
      </w:r>
      <w:r w:rsidRPr="002A3F68">
        <w:rPr>
          <w:rFonts w:eastAsia="Arial" w:cs="Arial"/>
          <w:color w:val="auto"/>
          <w:szCs w:val="20"/>
          <w:lang w:eastAsia="es-ES"/>
        </w:rPr>
        <w:t xml:space="preserve"> </w:t>
      </w:r>
      <w:r w:rsidRPr="002A3F68">
        <w:rPr>
          <w:rFonts w:cs="Arial"/>
          <w:color w:val="auto"/>
          <w:szCs w:val="20"/>
          <w:lang w:eastAsia="es-ES"/>
        </w:rPr>
        <w:t>solo</w:t>
      </w:r>
      <w:r w:rsidRPr="002A3F68">
        <w:rPr>
          <w:rFonts w:eastAsia="Arial" w:cs="Arial"/>
          <w:color w:val="auto"/>
          <w:szCs w:val="20"/>
          <w:lang w:eastAsia="es-ES"/>
        </w:rPr>
        <w:t xml:space="preserve"> </w:t>
      </w:r>
      <w:r w:rsidRPr="002A3F68">
        <w:rPr>
          <w:rFonts w:cs="Arial"/>
          <w:color w:val="auto"/>
          <w:szCs w:val="20"/>
          <w:lang w:eastAsia="es-ES"/>
        </w:rPr>
        <w:t>recibirá</w:t>
      </w:r>
      <w:r w:rsidRPr="002A3F68">
        <w:rPr>
          <w:rFonts w:eastAsia="Arial" w:cs="Arial"/>
          <w:color w:val="auto"/>
          <w:szCs w:val="20"/>
          <w:lang w:eastAsia="es-ES"/>
        </w:rPr>
        <w:t xml:space="preserve"> </w:t>
      </w:r>
      <w:r w:rsidRPr="002A3F68">
        <w:rPr>
          <w:rFonts w:cs="Arial"/>
          <w:color w:val="auto"/>
          <w:szCs w:val="20"/>
          <w:lang w:eastAsia="es-ES"/>
        </w:rPr>
        <w:t>una</w:t>
      </w:r>
      <w:r w:rsidRPr="002A3F68">
        <w:rPr>
          <w:rFonts w:eastAsia="Arial" w:cs="Arial"/>
          <w:color w:val="auto"/>
          <w:szCs w:val="20"/>
          <w:lang w:eastAsia="es-ES"/>
        </w:rPr>
        <w:t xml:space="preserve"> </w:t>
      </w:r>
      <w:r w:rsidRPr="002A3F68">
        <w:rPr>
          <w:rFonts w:cs="Arial"/>
          <w:color w:val="auto"/>
          <w:szCs w:val="20"/>
          <w:lang w:eastAsia="es-ES"/>
        </w:rPr>
        <w:t>oferta</w:t>
      </w:r>
      <w:r w:rsidRPr="002A3F68">
        <w:rPr>
          <w:rFonts w:eastAsia="Arial" w:cs="Arial"/>
          <w:color w:val="auto"/>
          <w:szCs w:val="20"/>
          <w:lang w:eastAsia="es-ES"/>
        </w:rPr>
        <w:t xml:space="preserve"> </w:t>
      </w:r>
      <w:r w:rsidRPr="002A3F68">
        <w:rPr>
          <w:rFonts w:cs="Arial"/>
          <w:color w:val="auto"/>
          <w:szCs w:val="20"/>
          <w:lang w:eastAsia="es-ES"/>
        </w:rPr>
        <w:t>por</w:t>
      </w:r>
      <w:r w:rsidRPr="002A3F68">
        <w:rPr>
          <w:rFonts w:eastAsia="Arial" w:cs="Arial"/>
          <w:color w:val="auto"/>
          <w:szCs w:val="20"/>
          <w:lang w:eastAsia="es-ES"/>
        </w:rPr>
        <w:t xml:space="preserve"> </w:t>
      </w:r>
      <w:r w:rsidRPr="002A3F68">
        <w:rPr>
          <w:rFonts w:cs="Arial"/>
          <w:color w:val="auto"/>
          <w:szCs w:val="20"/>
          <w:lang w:eastAsia="es-ES"/>
        </w:rPr>
        <w:t>Proponente, salvo los procesos estructurados por lotes o s</w:t>
      </w:r>
      <w:r w:rsidR="007121B7" w:rsidRPr="002A3F68">
        <w:rPr>
          <w:rFonts w:cs="Arial"/>
          <w:color w:val="auto"/>
          <w:szCs w:val="20"/>
          <w:lang w:eastAsia="es-ES"/>
        </w:rPr>
        <w:t>egmento</w:t>
      </w:r>
      <w:r w:rsidRPr="002A3F68">
        <w:rPr>
          <w:rFonts w:cs="Arial"/>
          <w:color w:val="auto"/>
          <w:szCs w:val="20"/>
          <w:lang w:eastAsia="es-ES"/>
        </w:rPr>
        <w:t xml:space="preserve"> cuando la Entidad haya establecido esta posibilidad.</w:t>
      </w:r>
      <w:r w:rsidRPr="002A3F68">
        <w:rPr>
          <w:rFonts w:eastAsia="Arial" w:cs="Arial"/>
          <w:color w:val="auto"/>
          <w:szCs w:val="20"/>
          <w:lang w:eastAsia="es-ES"/>
        </w:rPr>
        <w:t xml:space="preserve"> </w:t>
      </w:r>
      <w:r w:rsidRPr="002A3F68">
        <w:rPr>
          <w:rFonts w:cs="Arial"/>
          <w:color w:val="auto"/>
          <w:szCs w:val="20"/>
          <w:lang w:eastAsia="es-ES"/>
        </w:rPr>
        <w:t>En</w:t>
      </w:r>
      <w:r w:rsidRPr="002A3F68">
        <w:rPr>
          <w:rFonts w:eastAsia="Arial" w:cs="Arial"/>
          <w:color w:val="auto"/>
          <w:szCs w:val="20"/>
          <w:lang w:eastAsia="es-ES"/>
        </w:rPr>
        <w:t xml:space="preserve"> </w:t>
      </w:r>
      <w:r w:rsidRPr="002A3F68">
        <w:rPr>
          <w:rFonts w:cs="Arial"/>
          <w:color w:val="auto"/>
          <w:szCs w:val="20"/>
          <w:lang w:eastAsia="es-ES"/>
        </w:rPr>
        <w:t>caso</w:t>
      </w:r>
      <w:r w:rsidRPr="002A3F68">
        <w:rPr>
          <w:rFonts w:eastAsia="Arial" w:cs="Arial"/>
          <w:color w:val="auto"/>
          <w:szCs w:val="20"/>
          <w:lang w:eastAsia="es-ES"/>
        </w:rPr>
        <w:t xml:space="preserve"> </w:t>
      </w:r>
      <w:r w:rsidRPr="002A3F68">
        <w:rPr>
          <w:rFonts w:cs="Arial"/>
          <w:color w:val="auto"/>
          <w:szCs w:val="20"/>
          <w:lang w:eastAsia="es-ES"/>
        </w:rPr>
        <w:t>de</w:t>
      </w:r>
      <w:r w:rsidRPr="002A3F68">
        <w:rPr>
          <w:rFonts w:eastAsia="Arial" w:cs="Arial"/>
          <w:color w:val="auto"/>
          <w:szCs w:val="20"/>
          <w:lang w:eastAsia="es-ES"/>
        </w:rPr>
        <w:t xml:space="preserve"> </w:t>
      </w:r>
      <w:r w:rsidRPr="002A3F68">
        <w:rPr>
          <w:rFonts w:cs="Arial"/>
          <w:color w:val="auto"/>
          <w:szCs w:val="20"/>
          <w:lang w:eastAsia="es-ES"/>
        </w:rPr>
        <w:t>presentarse</w:t>
      </w:r>
      <w:r w:rsidRPr="002A3F68">
        <w:rPr>
          <w:rFonts w:eastAsia="Arial" w:cs="Arial"/>
          <w:color w:val="auto"/>
          <w:szCs w:val="20"/>
          <w:lang w:eastAsia="es-ES"/>
        </w:rPr>
        <w:t xml:space="preserve"> </w:t>
      </w:r>
      <w:r w:rsidRPr="002A3F68">
        <w:rPr>
          <w:rFonts w:cs="Arial"/>
          <w:color w:val="auto"/>
          <w:szCs w:val="20"/>
          <w:lang w:eastAsia="es-ES"/>
        </w:rPr>
        <w:t>para</w:t>
      </w:r>
      <w:r w:rsidRPr="002A3F68">
        <w:rPr>
          <w:rFonts w:eastAsia="Arial" w:cs="Arial"/>
          <w:color w:val="auto"/>
          <w:szCs w:val="20"/>
          <w:lang w:eastAsia="es-ES"/>
        </w:rPr>
        <w:t xml:space="preserve"> </w:t>
      </w:r>
      <w:r w:rsidRPr="002A3F68">
        <w:rPr>
          <w:rFonts w:cs="Arial"/>
          <w:color w:val="auto"/>
          <w:szCs w:val="20"/>
          <w:lang w:eastAsia="es-ES"/>
        </w:rPr>
        <w:t>varios</w:t>
      </w:r>
      <w:r w:rsidRPr="002A3F68">
        <w:rPr>
          <w:rFonts w:eastAsia="Arial" w:cs="Arial"/>
          <w:color w:val="auto"/>
          <w:szCs w:val="20"/>
          <w:lang w:eastAsia="es-ES"/>
        </w:rPr>
        <w:t xml:space="preserve"> </w:t>
      </w:r>
      <w:r w:rsidRPr="002A3F68">
        <w:rPr>
          <w:rFonts w:cs="Arial"/>
          <w:color w:val="auto"/>
          <w:szCs w:val="20"/>
          <w:lang w:eastAsia="es-ES"/>
        </w:rPr>
        <w:lastRenderedPageBreak/>
        <w:t>Procesos</w:t>
      </w:r>
      <w:r w:rsidRPr="002A3F68">
        <w:rPr>
          <w:rFonts w:eastAsia="Arial" w:cs="Arial"/>
          <w:color w:val="auto"/>
          <w:szCs w:val="20"/>
          <w:lang w:eastAsia="es-ES"/>
        </w:rPr>
        <w:t xml:space="preserve"> </w:t>
      </w:r>
      <w:r w:rsidRPr="002A3F68">
        <w:rPr>
          <w:rFonts w:cs="Arial"/>
          <w:color w:val="auto"/>
          <w:szCs w:val="20"/>
          <w:lang w:eastAsia="es-ES"/>
        </w:rPr>
        <w:t>de</w:t>
      </w:r>
      <w:r w:rsidRPr="002A3F68">
        <w:rPr>
          <w:rFonts w:eastAsia="Arial" w:cs="Arial"/>
          <w:color w:val="auto"/>
          <w:szCs w:val="20"/>
          <w:lang w:eastAsia="es-ES"/>
        </w:rPr>
        <w:t xml:space="preserve"> </w:t>
      </w:r>
      <w:r w:rsidRPr="002A3F68">
        <w:rPr>
          <w:rFonts w:cs="Arial"/>
          <w:color w:val="auto"/>
          <w:szCs w:val="20"/>
          <w:lang w:eastAsia="es-ES"/>
        </w:rPr>
        <w:t>Contratación</w:t>
      </w:r>
      <w:r w:rsidRPr="002A3F68">
        <w:rPr>
          <w:rFonts w:eastAsia="Arial" w:cs="Arial"/>
          <w:color w:val="auto"/>
          <w:szCs w:val="20"/>
          <w:lang w:eastAsia="es-ES"/>
        </w:rPr>
        <w:t xml:space="preserve"> </w:t>
      </w:r>
      <w:r w:rsidRPr="002A3F68">
        <w:rPr>
          <w:rFonts w:cs="Arial"/>
          <w:color w:val="auto"/>
          <w:szCs w:val="20"/>
          <w:lang w:eastAsia="es-ES"/>
        </w:rPr>
        <w:t>con</w:t>
      </w:r>
      <w:r w:rsidRPr="002A3F68">
        <w:rPr>
          <w:rFonts w:eastAsia="Arial" w:cs="Arial"/>
          <w:color w:val="auto"/>
          <w:szCs w:val="20"/>
          <w:lang w:eastAsia="es-ES"/>
        </w:rPr>
        <w:t xml:space="preserve"> </w:t>
      </w:r>
      <w:r w:rsidRPr="002A3F68">
        <w:rPr>
          <w:rFonts w:cs="Arial"/>
          <w:color w:val="auto"/>
          <w:szCs w:val="20"/>
          <w:lang w:eastAsia="es-ES"/>
        </w:rPr>
        <w:t>la</w:t>
      </w:r>
      <w:r w:rsidRPr="002A3F68">
        <w:rPr>
          <w:rFonts w:eastAsia="Arial" w:cs="Arial"/>
          <w:color w:val="auto"/>
          <w:szCs w:val="20"/>
          <w:lang w:eastAsia="es-ES"/>
        </w:rPr>
        <w:t xml:space="preserve"> </w:t>
      </w:r>
      <w:r w:rsidRPr="002A3F68">
        <w:rPr>
          <w:rFonts w:cs="Arial"/>
          <w:color w:val="auto"/>
          <w:szCs w:val="20"/>
          <w:lang w:eastAsia="es-ES"/>
        </w:rPr>
        <w:t>Entidad,</w:t>
      </w:r>
      <w:r w:rsidRPr="002A3F68">
        <w:rPr>
          <w:rFonts w:eastAsia="Arial" w:cs="Arial"/>
          <w:color w:val="auto"/>
          <w:szCs w:val="20"/>
          <w:lang w:eastAsia="es-ES"/>
        </w:rPr>
        <w:t xml:space="preserve"> </w:t>
      </w:r>
      <w:r w:rsidRPr="002A3F68">
        <w:rPr>
          <w:rFonts w:cs="Arial"/>
          <w:color w:val="auto"/>
          <w:szCs w:val="20"/>
          <w:lang w:eastAsia="es-ES"/>
        </w:rPr>
        <w:t>el</w:t>
      </w:r>
      <w:r w:rsidRPr="002A3F68">
        <w:rPr>
          <w:rFonts w:eastAsia="Arial" w:cs="Arial"/>
          <w:color w:val="auto"/>
          <w:szCs w:val="20"/>
          <w:lang w:eastAsia="es-ES"/>
        </w:rPr>
        <w:t xml:space="preserve"> </w:t>
      </w:r>
      <w:r w:rsidRPr="002A3F68">
        <w:rPr>
          <w:rFonts w:cs="Arial"/>
          <w:color w:val="auto"/>
          <w:szCs w:val="20"/>
          <w:lang w:eastAsia="es-ES"/>
        </w:rPr>
        <w:t>Proponente</w:t>
      </w:r>
      <w:r w:rsidRPr="002A3F68">
        <w:rPr>
          <w:rFonts w:eastAsia="Arial" w:cs="Arial"/>
          <w:color w:val="auto"/>
          <w:szCs w:val="20"/>
          <w:lang w:eastAsia="es-ES"/>
        </w:rPr>
        <w:t xml:space="preserve"> </w:t>
      </w:r>
      <w:r w:rsidRPr="002A3F68">
        <w:rPr>
          <w:rFonts w:cs="Arial"/>
          <w:color w:val="auto"/>
          <w:szCs w:val="20"/>
          <w:lang w:eastAsia="es-ES"/>
        </w:rPr>
        <w:t>deberá</w:t>
      </w:r>
      <w:r w:rsidRPr="002A3F68">
        <w:rPr>
          <w:rFonts w:eastAsia="Arial" w:cs="Arial"/>
          <w:color w:val="auto"/>
          <w:szCs w:val="20"/>
          <w:lang w:eastAsia="es-ES"/>
        </w:rPr>
        <w:t xml:space="preserve"> </w:t>
      </w:r>
      <w:r w:rsidRPr="002A3F68">
        <w:rPr>
          <w:rFonts w:cs="Arial"/>
          <w:color w:val="auto"/>
          <w:szCs w:val="20"/>
          <w:lang w:eastAsia="es-ES"/>
        </w:rPr>
        <w:t>dejar</w:t>
      </w:r>
      <w:r w:rsidRPr="002A3F68">
        <w:rPr>
          <w:rFonts w:eastAsia="Arial" w:cs="Arial"/>
          <w:color w:val="auto"/>
          <w:szCs w:val="20"/>
          <w:lang w:eastAsia="es-ES"/>
        </w:rPr>
        <w:t xml:space="preserve"> </w:t>
      </w:r>
      <w:r w:rsidRPr="002A3F68">
        <w:rPr>
          <w:rFonts w:cs="Arial"/>
          <w:color w:val="auto"/>
          <w:szCs w:val="20"/>
          <w:lang w:eastAsia="es-ES"/>
        </w:rPr>
        <w:t>constancia</w:t>
      </w:r>
      <w:r w:rsidRPr="002A3F68">
        <w:rPr>
          <w:rFonts w:eastAsia="Arial" w:cs="Arial"/>
          <w:color w:val="auto"/>
          <w:szCs w:val="20"/>
          <w:lang w:eastAsia="es-ES"/>
        </w:rPr>
        <w:t xml:space="preserve"> </w:t>
      </w:r>
      <w:r w:rsidRPr="002A3F68">
        <w:rPr>
          <w:rFonts w:cs="Arial"/>
          <w:color w:val="auto"/>
          <w:szCs w:val="20"/>
          <w:lang w:eastAsia="es-ES"/>
        </w:rPr>
        <w:t>para</w:t>
      </w:r>
      <w:r w:rsidRPr="002A3F68">
        <w:rPr>
          <w:rFonts w:eastAsia="Arial" w:cs="Arial"/>
          <w:color w:val="auto"/>
          <w:szCs w:val="20"/>
          <w:lang w:eastAsia="es-ES"/>
        </w:rPr>
        <w:t xml:space="preserve"> </w:t>
      </w:r>
      <w:r w:rsidRPr="002A3F68">
        <w:rPr>
          <w:rFonts w:cs="Arial"/>
          <w:color w:val="auto"/>
          <w:szCs w:val="20"/>
          <w:lang w:eastAsia="es-ES"/>
        </w:rPr>
        <w:t>qué</w:t>
      </w:r>
      <w:r w:rsidRPr="002A3F68">
        <w:rPr>
          <w:rFonts w:eastAsia="Arial" w:cs="Arial"/>
          <w:color w:val="auto"/>
          <w:szCs w:val="20"/>
          <w:lang w:eastAsia="es-ES"/>
        </w:rPr>
        <w:t xml:space="preserve"> </w:t>
      </w:r>
      <w:r w:rsidRPr="002A3F68">
        <w:rPr>
          <w:rFonts w:cs="Arial"/>
          <w:color w:val="auto"/>
          <w:szCs w:val="20"/>
          <w:lang w:eastAsia="es-ES"/>
        </w:rPr>
        <w:t>proceso</w:t>
      </w:r>
      <w:r w:rsidRPr="002A3F68">
        <w:rPr>
          <w:rFonts w:eastAsia="Arial" w:cs="Arial"/>
          <w:color w:val="auto"/>
          <w:szCs w:val="20"/>
          <w:lang w:eastAsia="es-ES"/>
        </w:rPr>
        <w:t xml:space="preserve"> allega </w:t>
      </w:r>
      <w:r w:rsidRPr="002A3F68">
        <w:rPr>
          <w:rFonts w:cs="Arial"/>
          <w:color w:val="auto"/>
          <w:szCs w:val="20"/>
          <w:lang w:eastAsia="es-ES"/>
        </w:rPr>
        <w:t>su</w:t>
      </w:r>
      <w:r w:rsidRPr="002A3F68">
        <w:rPr>
          <w:rFonts w:eastAsia="Arial" w:cs="Arial"/>
          <w:color w:val="auto"/>
          <w:szCs w:val="20"/>
          <w:lang w:eastAsia="es-ES"/>
        </w:rPr>
        <w:t xml:space="preserve"> </w:t>
      </w:r>
      <w:r w:rsidRPr="002A3F68">
        <w:rPr>
          <w:rFonts w:cs="Arial"/>
          <w:color w:val="auto"/>
          <w:szCs w:val="20"/>
          <w:lang w:eastAsia="es-ES"/>
        </w:rPr>
        <w:t>ofrecimiento.</w:t>
      </w:r>
      <w:r w:rsidRPr="002A3F68">
        <w:rPr>
          <w:rFonts w:eastAsia="Arial" w:cs="Arial"/>
          <w:color w:val="auto"/>
          <w:szCs w:val="20"/>
          <w:lang w:eastAsia="es-ES"/>
        </w:rPr>
        <w:t xml:space="preserve"> </w:t>
      </w:r>
      <w:r w:rsidRPr="002A3F68">
        <w:rPr>
          <w:rFonts w:cs="Arial"/>
          <w:color w:val="auto"/>
          <w:szCs w:val="20"/>
          <w:lang w:eastAsia="es-ES"/>
        </w:rPr>
        <w:t>La</w:t>
      </w:r>
      <w:r w:rsidRPr="002A3F68">
        <w:rPr>
          <w:rFonts w:eastAsia="Arial" w:cs="Arial"/>
          <w:color w:val="auto"/>
          <w:szCs w:val="20"/>
          <w:lang w:eastAsia="es-ES"/>
        </w:rPr>
        <w:t xml:space="preserve"> </w:t>
      </w:r>
      <w:r w:rsidRPr="002A3F68">
        <w:rPr>
          <w:rFonts w:cs="Arial"/>
          <w:color w:val="auto"/>
          <w:szCs w:val="20"/>
          <w:lang w:eastAsia="es-ES"/>
        </w:rPr>
        <w:t>presentación de la propuesta implica la aceptación y conocimiento de la legislación colombiana acerca de los temas objeto del proceso y de todas las condiciones y obligaciones contenidas en el mismo. [Adicionalmente si se hace a través del SECOP II el Proponente deberá cumplir con el Manual de Usos y Condiciones de la plataforma]</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Default="00A05BFD" w:rsidP="007514D1">
      <w:pPr>
        <w:jc w:val="both"/>
        <w:rPr>
          <w:rFonts w:cs="Arial"/>
          <w:color w:val="auto"/>
          <w:szCs w:val="20"/>
          <w:lang w:val="es-ES"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43C5F032" w14:textId="77777777" w:rsidR="005E3705" w:rsidRPr="001D2634" w:rsidRDefault="005E3705" w:rsidP="007514D1">
      <w:pPr>
        <w:jc w:val="both"/>
        <w:rPr>
          <w:rFonts w:cs="Arial"/>
          <w:color w:val="auto"/>
          <w:szCs w:val="20"/>
          <w:lang w:eastAsia="es-ES"/>
        </w:rPr>
      </w:pPr>
    </w:p>
    <w:p w14:paraId="52D5DB66" w14:textId="622983A1" w:rsidR="00BA2249" w:rsidRPr="001D2634" w:rsidRDefault="006B70EC" w:rsidP="007514D1">
      <w:pPr>
        <w:pStyle w:val="Capitulo2"/>
        <w:rPr>
          <w:color w:val="auto"/>
        </w:rPr>
      </w:pPr>
      <w:r w:rsidRPr="001D2634">
        <w:rPr>
          <w:color w:val="auto"/>
        </w:rPr>
        <w:t xml:space="preserve"> </w:t>
      </w:r>
      <w:bookmarkStart w:id="247" w:name="_Toc32147325"/>
      <w:bookmarkStart w:id="248"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1"/>
      <w:bookmarkEnd w:id="247"/>
      <w:bookmarkEnd w:id="248"/>
      <w:r w:rsidR="008870B6" w:rsidRPr="001D2634">
        <w:rPr>
          <w:color w:val="auto"/>
        </w:rPr>
        <w:t xml:space="preserve"> </w:t>
      </w:r>
    </w:p>
    <w:bookmarkEnd w:id="229"/>
    <w:bookmarkEnd w:id="230"/>
    <w:bookmarkEnd w:id="231"/>
    <w:bookmarkEnd w:id="232"/>
    <w:bookmarkEnd w:id="233"/>
    <w:bookmarkEnd w:id="234"/>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3776C400"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statal puede recibir 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6C6FBD" w:rsidRPr="002A3F68">
        <w:rPr>
          <w:rFonts w:ascii="Arial" w:eastAsia="Arial" w:hAnsi="Arial" w:cs="Arial"/>
          <w:color w:val="auto"/>
          <w:sz w:val="20"/>
          <w:szCs w:val="20"/>
          <w:lang w:val="es-CO"/>
        </w:rPr>
        <w:t>[</w:t>
      </w:r>
      <w:r w:rsidR="000A3842" w:rsidRPr="002A3F68">
        <w:rPr>
          <w:rFonts w:ascii="Arial" w:eastAsia="Arial" w:hAnsi="Arial" w:cs="Arial"/>
          <w:color w:val="auto"/>
          <w:sz w:val="20"/>
          <w:szCs w:val="20"/>
          <w:lang w:val="es-CO"/>
        </w:rPr>
        <w:t xml:space="preserve">Puede consultarlo en el siguiente </w:t>
      </w:r>
      <w:r w:rsidRPr="002A3F68">
        <w:rPr>
          <w:rFonts w:ascii="Arial" w:eastAsia="Arial" w:hAnsi="Arial" w:cs="Arial"/>
          <w:color w:val="auto"/>
          <w:sz w:val="20"/>
          <w:szCs w:val="20"/>
          <w:lang w:val="es-CO"/>
        </w:rPr>
        <w:t>enlace: https://www.colombiacompra.gov.co/secop-ii/indisponibilidad-en-el-secop-ii</w:t>
      </w:r>
      <w:r w:rsidR="000A3842" w:rsidRPr="002A3F68">
        <w:rPr>
          <w:rFonts w:ascii="Arial" w:eastAsia="Arial" w:hAnsi="Arial" w:cs="Arial"/>
          <w:color w:val="auto"/>
          <w:sz w:val="20"/>
          <w:szCs w:val="20"/>
          <w:lang w:val="es-CO"/>
        </w:rPr>
        <w:t>]</w:t>
      </w:r>
      <w:r w:rsidR="00D934CE" w:rsidRPr="002A3F68">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49" w:name="_Toc32147326"/>
      <w:bookmarkStart w:id="250" w:name="_Toc173259263"/>
      <w:r w:rsidRPr="001D2634">
        <w:rPr>
          <w:rFonts w:eastAsia="Arial"/>
          <w:color w:val="auto"/>
        </w:rPr>
        <w:t>INFORME DE EVALUACIÓN</w:t>
      </w:r>
      <w:bookmarkEnd w:id="249"/>
      <w:bookmarkEnd w:id="250"/>
      <w:r w:rsidRPr="001D2634">
        <w:rPr>
          <w:rFonts w:eastAsia="Arial"/>
          <w:color w:val="auto"/>
        </w:rPr>
        <w:t xml:space="preserve"> </w:t>
      </w:r>
    </w:p>
    <w:p w14:paraId="59A15FE8" w14:textId="6249FBDB"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Anexo 2 - Cronograma,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 xml:space="preserve">ntidad en los términos señalados en la </w:t>
      </w:r>
      <w:r w:rsidR="005B14A2" w:rsidRPr="001D2634">
        <w:rPr>
          <w:rFonts w:ascii="Arial" w:eastAsia="Arial" w:hAnsi="Arial" w:cs="Arial"/>
          <w:color w:val="auto"/>
          <w:sz w:val="20"/>
          <w:szCs w:val="20"/>
          <w:lang w:val="es-CO"/>
        </w:rPr>
        <w:lastRenderedPageBreak/>
        <w:t>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41F133AB"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de acuerdo con lo señalado en el Anexo 2 – Cronograma</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1" w:name="_Toc32134310"/>
      <w:bookmarkStart w:id="252" w:name="_Toc32147327"/>
      <w:bookmarkStart w:id="253" w:name="_Toc32147472"/>
      <w:bookmarkStart w:id="254" w:name="_Toc32238519"/>
      <w:bookmarkStart w:id="255" w:name="_Toc32238849"/>
      <w:bookmarkStart w:id="256" w:name="_Ref25306482"/>
      <w:bookmarkStart w:id="257" w:name="_Toc32147328"/>
      <w:bookmarkStart w:id="258" w:name="_Toc173259264"/>
      <w:bookmarkStart w:id="259" w:name="_Toc518641665"/>
      <w:bookmarkStart w:id="260" w:name="_Toc424219469"/>
      <w:bookmarkStart w:id="261" w:name="_Toc504124512"/>
      <w:bookmarkStart w:id="262" w:name="_Toc508648264"/>
      <w:bookmarkStart w:id="263" w:name="_Toc508984048"/>
      <w:bookmarkStart w:id="264" w:name="_Toc509843879"/>
      <w:bookmarkStart w:id="265" w:name="_Toc511924787"/>
      <w:bookmarkEnd w:id="251"/>
      <w:bookmarkEnd w:id="252"/>
      <w:bookmarkEnd w:id="253"/>
      <w:bookmarkEnd w:id="254"/>
      <w:bookmarkEnd w:id="255"/>
      <w:r w:rsidRPr="001D2634">
        <w:rPr>
          <w:color w:val="auto"/>
        </w:rPr>
        <w:t>ADJUDICACIÓN</w:t>
      </w:r>
      <w:bookmarkEnd w:id="256"/>
      <w:bookmarkEnd w:id="257"/>
      <w:bookmarkEnd w:id="258"/>
    </w:p>
    <w:p w14:paraId="6A09CC4E" w14:textId="5D57EF80"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Anexo 2 – Cronograma,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878E834" w14:textId="0C432BAB" w:rsidR="05A97583" w:rsidRPr="001D2634" w:rsidRDefault="009F49FE"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rPr>
        <w:t xml:space="preserve">La </w:t>
      </w:r>
      <w:r w:rsidR="001A34A1" w:rsidRPr="001D2634">
        <w:rPr>
          <w:rFonts w:ascii="Arial" w:eastAsia="Arial" w:hAnsi="Arial" w:cs="Arial"/>
          <w:color w:val="auto"/>
          <w:sz w:val="20"/>
          <w:szCs w:val="20"/>
          <w:lang w:val="es-CO"/>
        </w:rPr>
        <w:t>e</w:t>
      </w:r>
      <w:r w:rsidR="002123B0" w:rsidRPr="001D2634">
        <w:rPr>
          <w:rFonts w:ascii="Arial" w:eastAsia="Arial" w:hAnsi="Arial" w:cs="Arial"/>
          <w:color w:val="auto"/>
          <w:sz w:val="20"/>
          <w:szCs w:val="20"/>
          <w:lang w:val="es-CO"/>
        </w:rPr>
        <w:t>ntidad</w:t>
      </w:r>
      <w:r w:rsidRPr="001D2634">
        <w:rPr>
          <w:rFonts w:ascii="Arial" w:eastAsia="Arial" w:hAnsi="Arial" w:cs="Arial"/>
          <w:color w:val="auto"/>
          <w:sz w:val="20"/>
          <w:szCs w:val="20"/>
        </w:rPr>
        <w:t xml:space="preserve"> </w:t>
      </w:r>
      <w:r w:rsidR="05A97583" w:rsidRPr="001D2634">
        <w:rPr>
          <w:rFonts w:ascii="Arial" w:eastAsia="Arial" w:hAnsi="Arial" w:cs="Arial"/>
          <w:color w:val="auto"/>
          <w:sz w:val="20"/>
          <w:szCs w:val="20"/>
        </w:rPr>
        <w:t xml:space="preserve">procederá a la instalación y desarrollo de la </w:t>
      </w:r>
      <w:r w:rsidR="001A34A1" w:rsidRPr="001D2634">
        <w:rPr>
          <w:rFonts w:ascii="Arial" w:eastAsia="Arial" w:hAnsi="Arial" w:cs="Arial"/>
          <w:color w:val="auto"/>
          <w:sz w:val="20"/>
          <w:szCs w:val="20"/>
          <w:lang w:val="es-CO"/>
        </w:rPr>
        <w:t>a</w:t>
      </w:r>
      <w:r w:rsidR="000702F1" w:rsidRPr="001D2634">
        <w:rPr>
          <w:rFonts w:ascii="Arial" w:eastAsia="Arial" w:hAnsi="Arial" w:cs="Arial"/>
          <w:color w:val="auto"/>
          <w:sz w:val="20"/>
          <w:szCs w:val="20"/>
        </w:rPr>
        <w:t>audiencia</w:t>
      </w:r>
      <w:r w:rsidR="05A97583" w:rsidRPr="001D2634">
        <w:rPr>
          <w:rFonts w:ascii="Arial" w:eastAsia="Arial" w:hAnsi="Arial" w:cs="Arial"/>
          <w:color w:val="auto"/>
          <w:sz w:val="20"/>
          <w:szCs w:val="20"/>
        </w:rPr>
        <w:t xml:space="preserve"> efectiva de </w:t>
      </w:r>
      <w:r w:rsidR="001A34A1" w:rsidRPr="001D2634">
        <w:rPr>
          <w:rFonts w:ascii="Arial" w:eastAsia="Arial" w:hAnsi="Arial" w:cs="Arial"/>
          <w:color w:val="auto"/>
          <w:sz w:val="20"/>
          <w:szCs w:val="20"/>
          <w:lang w:val="es-CO"/>
        </w:rPr>
        <w:t>a</w:t>
      </w:r>
      <w:r w:rsidR="000702F1" w:rsidRPr="001D2634">
        <w:rPr>
          <w:rFonts w:ascii="Arial" w:eastAsia="Arial" w:hAnsi="Arial" w:cs="Arial"/>
          <w:color w:val="auto"/>
          <w:sz w:val="20"/>
          <w:szCs w:val="20"/>
        </w:rPr>
        <w:t>adjudicación</w:t>
      </w:r>
      <w:r w:rsidR="05A97583" w:rsidRPr="001D2634">
        <w:rPr>
          <w:rFonts w:ascii="Arial" w:eastAsia="Arial" w:hAnsi="Arial" w:cs="Arial"/>
          <w:color w:val="auto"/>
          <w:sz w:val="20"/>
          <w:szCs w:val="20"/>
        </w:rPr>
        <w:t xml:space="preserve">. </w:t>
      </w:r>
      <w:r w:rsidR="05A97583" w:rsidRPr="001D2634">
        <w:rPr>
          <w:rFonts w:ascii="Arial" w:eastAsia="Arial" w:hAnsi="Arial" w:cs="Arial"/>
          <w:color w:val="auto"/>
          <w:sz w:val="20"/>
          <w:szCs w:val="20"/>
          <w:lang w:val="es-CO"/>
        </w:rPr>
        <w:t xml:space="preserve">Al inicio de la </w:t>
      </w:r>
      <w:r w:rsidR="001A34A1" w:rsidRPr="001D2634">
        <w:rPr>
          <w:rFonts w:ascii="Arial" w:eastAsia="Arial" w:hAnsi="Arial" w:cs="Arial"/>
          <w:color w:val="auto"/>
          <w:sz w:val="20"/>
          <w:szCs w:val="20"/>
          <w:lang w:val="es-CO"/>
        </w:rPr>
        <w:t>a</w:t>
      </w:r>
      <w:r w:rsidR="05A97583" w:rsidRPr="001D2634">
        <w:rPr>
          <w:rFonts w:ascii="Arial" w:eastAsia="Arial" w:hAnsi="Arial" w:cs="Arial"/>
          <w:color w:val="auto"/>
          <w:sz w:val="20"/>
          <w:szCs w:val="20"/>
          <w:lang w:val="es-CO"/>
        </w:rPr>
        <w:t xml:space="preserve">udiencia, la </w:t>
      </w:r>
      <w:r w:rsidR="001A34A1" w:rsidRPr="001D2634">
        <w:rPr>
          <w:rFonts w:ascii="Arial" w:eastAsia="Arial" w:hAnsi="Arial" w:cs="Arial"/>
          <w:color w:val="auto"/>
          <w:sz w:val="20"/>
          <w:szCs w:val="20"/>
          <w:lang w:val="es-CO"/>
        </w:rPr>
        <w:t>e</w:t>
      </w:r>
      <w:r w:rsidR="05A97583" w:rsidRPr="001D2634">
        <w:rPr>
          <w:rFonts w:ascii="Arial" w:eastAsia="Arial" w:hAnsi="Arial" w:cs="Arial"/>
          <w:color w:val="auto"/>
          <w:sz w:val="20"/>
          <w:szCs w:val="20"/>
          <w:lang w:val="es-CO"/>
        </w:rPr>
        <w:t xml:space="preserve">ntidad otorgará la palabra a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5A97583" w:rsidRPr="001D2634">
        <w:rPr>
          <w:rFonts w:ascii="Arial" w:eastAsia="Arial" w:hAnsi="Arial" w:cs="Arial"/>
          <w:color w:val="auto"/>
          <w:sz w:val="20"/>
          <w:szCs w:val="20"/>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001A34A1" w:rsidRPr="001D2634">
        <w:rPr>
          <w:rFonts w:ascii="Arial" w:eastAsia="Arial" w:hAnsi="Arial" w:cs="Arial"/>
          <w:color w:val="auto"/>
          <w:sz w:val="20"/>
          <w:szCs w:val="20"/>
          <w:lang w:val="es-CO"/>
        </w:rPr>
        <w:t>e</w:t>
      </w:r>
      <w:r w:rsidR="05A97583" w:rsidRPr="001D2634">
        <w:rPr>
          <w:rFonts w:ascii="Arial" w:eastAsia="Arial" w:hAnsi="Arial" w:cs="Arial"/>
          <w:color w:val="auto"/>
          <w:sz w:val="20"/>
          <w:szCs w:val="20"/>
          <w:lang w:val="es-CO"/>
        </w:rPr>
        <w:t xml:space="preserve">ntidad de realizar las verificaciones que considere pertinentes para la adecuada selección del contratista.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6" w:name="_Toc32238521"/>
      <w:bookmarkStart w:id="267" w:name="_Toc32238851"/>
      <w:bookmarkStart w:id="268" w:name="_Toc32238522"/>
      <w:bookmarkStart w:id="269" w:name="_Toc32238852"/>
      <w:bookmarkStart w:id="270" w:name="_Toc32147329"/>
      <w:bookmarkStart w:id="271" w:name="_Toc173259265"/>
      <w:bookmarkEnd w:id="266"/>
      <w:bookmarkEnd w:id="267"/>
      <w:bookmarkEnd w:id="268"/>
      <w:bookmarkEnd w:id="269"/>
      <w:r w:rsidRPr="001D2634">
        <w:rPr>
          <w:color w:val="auto"/>
        </w:rPr>
        <w:t>PROPUESTAS PARCIALES</w:t>
      </w:r>
      <w:bookmarkEnd w:id="259"/>
      <w:bookmarkEnd w:id="270"/>
      <w:bookmarkEnd w:id="271"/>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2" w:name="_Toc518641666"/>
      <w:bookmarkStart w:id="273" w:name="_Toc32147330"/>
      <w:bookmarkStart w:id="274" w:name="_Toc173259266"/>
      <w:r w:rsidRPr="001D2634">
        <w:rPr>
          <w:color w:val="auto"/>
        </w:rPr>
        <w:t>PROPUESTAS</w:t>
      </w:r>
      <w:r w:rsidR="002644ED" w:rsidRPr="001D2634">
        <w:rPr>
          <w:color w:val="auto"/>
        </w:rPr>
        <w:t xml:space="preserve"> </w:t>
      </w:r>
      <w:r w:rsidRPr="001D2634">
        <w:rPr>
          <w:color w:val="auto"/>
        </w:rPr>
        <w:t>ALTERNATIVAS</w:t>
      </w:r>
      <w:bookmarkEnd w:id="260"/>
      <w:bookmarkEnd w:id="261"/>
      <w:bookmarkEnd w:id="262"/>
      <w:bookmarkEnd w:id="263"/>
      <w:bookmarkEnd w:id="264"/>
      <w:bookmarkEnd w:id="265"/>
      <w:bookmarkEnd w:id="272"/>
      <w:bookmarkEnd w:id="273"/>
      <w:bookmarkEnd w:id="274"/>
    </w:p>
    <w:p w14:paraId="700776AB" w14:textId="77F9E4EC"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lastRenderedPageBreak/>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5" w:name="_Toc32134314"/>
      <w:bookmarkStart w:id="276" w:name="_Toc32147331"/>
      <w:bookmarkStart w:id="277" w:name="_Toc32147476"/>
      <w:bookmarkStart w:id="278" w:name="_Toc32238525"/>
      <w:bookmarkStart w:id="279" w:name="_Toc32238855"/>
      <w:bookmarkStart w:id="280" w:name="_Toc32147332"/>
      <w:bookmarkStart w:id="281" w:name="_Toc173259267"/>
      <w:bookmarkEnd w:id="275"/>
      <w:bookmarkEnd w:id="276"/>
      <w:bookmarkEnd w:id="277"/>
      <w:bookmarkEnd w:id="278"/>
      <w:bookmarkEnd w:id="279"/>
      <w:r w:rsidRPr="001D2634">
        <w:rPr>
          <w:color w:val="auto"/>
        </w:rPr>
        <w:t xml:space="preserve">REGLAS PARA LOS PROCESOS ESTRUCTURADOS POR LOTES O </w:t>
      </w:r>
      <w:r w:rsidR="007121B7" w:rsidRPr="001D2634">
        <w:rPr>
          <w:color w:val="auto"/>
        </w:rPr>
        <w:t>SEGMENTO</w:t>
      </w:r>
      <w:r w:rsidRPr="001D2634">
        <w:rPr>
          <w:color w:val="auto"/>
        </w:rPr>
        <w:t>S</w:t>
      </w:r>
      <w:bookmarkEnd w:id="280"/>
      <w:bookmarkEnd w:id="281"/>
      <w:r w:rsidRPr="001D2634">
        <w:rPr>
          <w:color w:val="auto"/>
        </w:rPr>
        <w:t xml:space="preserve"> </w:t>
      </w:r>
    </w:p>
    <w:p w14:paraId="740608BA" w14:textId="141424B6" w:rsidR="007347CE" w:rsidRPr="001D2634" w:rsidRDefault="000702F1" w:rsidP="000702F1">
      <w:pPr>
        <w:pStyle w:val="InviasNormal"/>
        <w:spacing w:before="0" w:line="276" w:lineRule="auto"/>
        <w:rPr>
          <w:rFonts w:ascii="Arial" w:eastAsiaTheme="minorEastAsia" w:hAnsi="Arial" w:cs="Arial"/>
          <w:color w:val="auto"/>
          <w:sz w:val="20"/>
          <w:szCs w:val="20"/>
          <w:lang w:val="es-CO"/>
        </w:rPr>
      </w:pPr>
      <w:r>
        <w:rPr>
          <w:rFonts w:ascii="Arial" w:eastAsiaTheme="minorEastAsia" w:hAnsi="Arial" w:cs="Arial"/>
          <w:color w:val="auto"/>
          <w:sz w:val="20"/>
          <w:szCs w:val="20"/>
          <w:lang w:val="es-CO"/>
        </w:rPr>
        <w:t>NO APLICA</w:t>
      </w:r>
    </w:p>
    <w:p w14:paraId="18D085E7" w14:textId="7D1303AE" w:rsidR="00D40CA0" w:rsidRPr="001D2634" w:rsidRDefault="00D40CA0" w:rsidP="002C42CB">
      <w:pPr>
        <w:pStyle w:val="Entidad-Capitulo"/>
        <w:rPr>
          <w:color w:val="auto"/>
        </w:rPr>
      </w:pPr>
      <w:bookmarkStart w:id="282" w:name="_Toc424219486"/>
      <w:bookmarkStart w:id="283" w:name="_Toc505100173"/>
      <w:bookmarkStart w:id="284" w:name="_Toc508648265"/>
      <w:bookmarkStart w:id="285" w:name="_Toc508984049"/>
      <w:bookmarkStart w:id="286" w:name="_Toc509843880"/>
      <w:bookmarkStart w:id="287" w:name="_Toc511924788"/>
      <w:bookmarkStart w:id="288" w:name="_Toc32134267"/>
      <w:bookmarkStart w:id="289" w:name="_Toc32147286"/>
      <w:bookmarkStart w:id="290" w:name="_Toc32147333"/>
      <w:bookmarkStart w:id="291"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2"/>
      <w:bookmarkEnd w:id="283"/>
      <w:bookmarkEnd w:id="284"/>
      <w:bookmarkEnd w:id="285"/>
      <w:bookmarkEnd w:id="286"/>
      <w:bookmarkEnd w:id="287"/>
      <w:bookmarkEnd w:id="288"/>
      <w:bookmarkEnd w:id="289"/>
      <w:bookmarkEnd w:id="290"/>
      <w:bookmarkEnd w:id="291"/>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2" w:name="_Hlk511331511"/>
      <w:r w:rsidRPr="001D2634">
        <w:rPr>
          <w:rFonts w:ascii="Arial" w:eastAsia="Arial" w:hAnsi="Arial" w:cs="Arial"/>
          <w:color w:val="auto"/>
          <w:sz w:val="20"/>
          <w:szCs w:val="20"/>
          <w:lang w:val="es-CO"/>
        </w:rPr>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2"/>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proofErr w:type="spellStart"/>
      <w:r w:rsidR="0051079C" w:rsidRPr="001D2634">
        <w:rPr>
          <w:rFonts w:ascii="Arial" w:eastAsia="Arial" w:hAnsi="Arial" w:cs="Arial"/>
          <w:color w:val="auto"/>
          <w:sz w:val="20"/>
          <w:szCs w:val="20"/>
          <w:lang w:val="es-CO"/>
        </w:rPr>
        <w:t>RUP</w:t>
      </w:r>
      <w:proofErr w:type="spellEnd"/>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3" w:name="_Toc508384708"/>
      <w:bookmarkStart w:id="294" w:name="_Toc508385148"/>
      <w:bookmarkStart w:id="295" w:name="_Toc508385205"/>
      <w:bookmarkStart w:id="296" w:name="_Toc508385268"/>
      <w:bookmarkStart w:id="297" w:name="_Toc508463028"/>
      <w:bookmarkStart w:id="298" w:name="_Toc32134317"/>
      <w:bookmarkStart w:id="299" w:name="_Toc508384709"/>
      <w:bookmarkStart w:id="300" w:name="_Toc508385149"/>
      <w:bookmarkStart w:id="301" w:name="_Toc508385206"/>
      <w:bookmarkStart w:id="302" w:name="_Toc508385269"/>
      <w:bookmarkStart w:id="303" w:name="_Toc508463029"/>
      <w:bookmarkStart w:id="304" w:name="_Toc32134318"/>
      <w:bookmarkStart w:id="305" w:name="_Toc508384710"/>
      <w:bookmarkStart w:id="306" w:name="_Toc508385150"/>
      <w:bookmarkStart w:id="307" w:name="_Toc508385207"/>
      <w:bookmarkStart w:id="308" w:name="_Toc508385270"/>
      <w:bookmarkStart w:id="309" w:name="_Toc508463030"/>
      <w:bookmarkStart w:id="310" w:name="_Toc32134319"/>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2224A2AD" w14:textId="1D2345ED" w:rsidR="00D40CA0" w:rsidRPr="001D2634" w:rsidRDefault="00D40CA0" w:rsidP="007A09E6">
      <w:pPr>
        <w:pStyle w:val="Capitulo3"/>
        <w:numPr>
          <w:ilvl w:val="1"/>
          <w:numId w:val="187"/>
        </w:numPr>
        <w:rPr>
          <w:color w:val="auto"/>
        </w:rPr>
      </w:pPr>
      <w:bookmarkStart w:id="311" w:name="_Toc508648266"/>
      <w:bookmarkStart w:id="312" w:name="_Toc508984050"/>
      <w:bookmarkStart w:id="313" w:name="_Toc509843881"/>
      <w:bookmarkStart w:id="314" w:name="_Toc511924789"/>
      <w:bookmarkStart w:id="315" w:name="_Toc518641668"/>
      <w:bookmarkStart w:id="316" w:name="_Toc32147334"/>
      <w:bookmarkStart w:id="317" w:name="_Toc173259269"/>
      <w:r w:rsidRPr="001D2634">
        <w:rPr>
          <w:color w:val="auto"/>
        </w:rPr>
        <w:t>GENERALIDADES</w:t>
      </w:r>
      <w:bookmarkEnd w:id="311"/>
      <w:bookmarkEnd w:id="312"/>
      <w:bookmarkEnd w:id="313"/>
      <w:bookmarkEnd w:id="314"/>
      <w:bookmarkEnd w:id="315"/>
      <w:bookmarkEnd w:id="316"/>
      <w:bookmarkEnd w:id="317"/>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lastRenderedPageBreak/>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proofErr w:type="spellStart"/>
      <w:r w:rsidRPr="001D2634">
        <w:rPr>
          <w:rFonts w:ascii="Arial" w:eastAsia="Arial" w:hAnsi="Arial" w:cs="Arial"/>
          <w:color w:val="auto"/>
          <w:sz w:val="20"/>
          <w:szCs w:val="20"/>
          <w:lang w:val="es-CO"/>
        </w:rPr>
        <w:t>RUP</w:t>
      </w:r>
      <w:proofErr w:type="spellEnd"/>
      <w:r w:rsidRPr="001D2634">
        <w:rPr>
          <w:rFonts w:ascii="Arial" w:eastAsia="Arial" w:hAnsi="Arial" w:cs="Arial"/>
          <w:color w:val="auto"/>
          <w:sz w:val="20"/>
          <w:szCs w:val="20"/>
          <w:lang w:val="es-CO"/>
        </w:rPr>
        <w:t>),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r w:rsidR="003E3EFD" w:rsidRPr="001D2634">
        <w:rPr>
          <w:rFonts w:ascii="Arial" w:eastAsia="Arial" w:hAnsi="Arial" w:cs="Arial"/>
          <w:color w:val="auto"/>
          <w:sz w:val="20"/>
          <w:szCs w:val="20"/>
        </w:rPr>
        <w:t xml:space="preserve">roceso de </w:t>
      </w:r>
      <w:r w:rsidR="00795722">
        <w:rPr>
          <w:rFonts w:ascii="Arial" w:eastAsia="Arial" w:hAnsi="Arial" w:cs="Arial"/>
          <w:color w:val="auto"/>
          <w:sz w:val="20"/>
          <w:szCs w:val="20"/>
          <w:lang w:val="es-CO"/>
        </w:rPr>
        <w:t>C</w:t>
      </w:r>
      <w:r w:rsidR="003E3EFD" w:rsidRPr="001D2634">
        <w:rPr>
          <w:rFonts w:ascii="Arial" w:eastAsia="Arial" w:hAnsi="Arial" w:cs="Arial"/>
          <w:color w:val="auto"/>
          <w:sz w:val="20"/>
          <w:szCs w:val="20"/>
        </w:rPr>
        <w:t>ontratación</w:t>
      </w:r>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roceso,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r w:rsidR="040B48E1" w:rsidRPr="001D2634">
        <w:rPr>
          <w:rFonts w:ascii="Arial" w:eastAsia="Arial" w:hAnsi="Arial" w:cs="Arial"/>
          <w:color w:val="auto"/>
          <w:sz w:val="20"/>
          <w:szCs w:val="20"/>
        </w:rPr>
        <w:t>ondiciones definitivo</w:t>
      </w:r>
      <w:r w:rsidR="040B48E1" w:rsidRPr="001D2634">
        <w:rPr>
          <w:rFonts w:ascii="Arial" w:eastAsia="Arial" w:hAnsi="Arial" w:cs="Arial"/>
          <w:color w:val="auto"/>
          <w:sz w:val="20"/>
          <w:szCs w:val="20"/>
          <w:lang w:val="es-CO"/>
        </w:rPr>
        <w:t>.</w:t>
      </w:r>
    </w:p>
    <w:p w14:paraId="29B3A98A" w14:textId="77777777" w:rsidR="00D2223D" w:rsidRPr="001D2634" w:rsidRDefault="00D2223D" w:rsidP="00D2223D">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 xml:space="preserve">Presentar el certificado del Registro de Deudores Alimentarios Morosos – </w:t>
      </w:r>
      <w:proofErr w:type="spellStart"/>
      <w:r w:rsidRPr="001D2634">
        <w:rPr>
          <w:rFonts w:ascii="Arial" w:eastAsia="Arial" w:hAnsi="Arial" w:cs="Arial"/>
          <w:sz w:val="20"/>
          <w:szCs w:val="20"/>
          <w:lang w:eastAsia="es-ES"/>
        </w:rPr>
        <w:t>REDAM</w:t>
      </w:r>
      <w:proofErr w:type="spellEnd"/>
      <w:r w:rsidRPr="001D2634">
        <w:rPr>
          <w:rFonts w:ascii="Arial" w:eastAsia="Arial" w:hAnsi="Arial" w:cs="Arial"/>
          <w:sz w:val="20"/>
          <w:szCs w:val="20"/>
          <w:lang w:eastAsia="es-ES"/>
        </w:rPr>
        <w:t xml:space="preserve"> en el cual demuestre no estar inhabilitado en los términos de la Ley 2097 de 2021</w:t>
      </w:r>
    </w:p>
    <w:p w14:paraId="63F7CBDF" w14:textId="77777777" w:rsidR="00D2223D" w:rsidRPr="001D2634" w:rsidRDefault="00D2223D" w:rsidP="00A61F19">
      <w:pPr>
        <w:pStyle w:val="Prrafodelista"/>
        <w:jc w:val="both"/>
        <w:rPr>
          <w:rFonts w:ascii="Arial" w:eastAsia="Arial" w:hAnsi="Arial" w:cs="Arial"/>
          <w:sz w:val="20"/>
          <w:szCs w:val="20"/>
          <w:lang w:eastAsia="es-ES"/>
        </w:rPr>
      </w:pPr>
    </w:p>
    <w:p w14:paraId="78572A1A" w14:textId="4CC6CE0C" w:rsidR="00D40CA0" w:rsidRPr="001D2634" w:rsidRDefault="00D40CA0" w:rsidP="007A09E6">
      <w:pPr>
        <w:pStyle w:val="Capitulo3"/>
        <w:numPr>
          <w:ilvl w:val="1"/>
          <w:numId w:val="187"/>
        </w:numPr>
        <w:rPr>
          <w:color w:val="auto"/>
        </w:rPr>
      </w:pPr>
      <w:bookmarkStart w:id="318" w:name="_Toc508648267"/>
      <w:bookmarkStart w:id="319" w:name="_Toc508984051"/>
      <w:bookmarkStart w:id="320" w:name="_Toc509843882"/>
      <w:bookmarkStart w:id="321" w:name="_Toc511924790"/>
      <w:bookmarkStart w:id="322" w:name="_Toc518641669"/>
      <w:bookmarkStart w:id="323" w:name="_Toc32147335"/>
      <w:bookmarkStart w:id="324" w:name="_Toc173259270"/>
      <w:r w:rsidRPr="001D2634">
        <w:rPr>
          <w:color w:val="auto"/>
        </w:rPr>
        <w:t>CAPACIDAD</w:t>
      </w:r>
      <w:r w:rsidR="002644ED" w:rsidRPr="001D2634">
        <w:rPr>
          <w:color w:val="auto"/>
        </w:rPr>
        <w:t xml:space="preserve"> </w:t>
      </w:r>
      <w:r w:rsidRPr="001D2634">
        <w:rPr>
          <w:color w:val="auto"/>
        </w:rPr>
        <w:t>JURÍDICA</w:t>
      </w:r>
      <w:bookmarkEnd w:id="318"/>
      <w:bookmarkEnd w:id="319"/>
      <w:bookmarkEnd w:id="320"/>
      <w:bookmarkEnd w:id="321"/>
      <w:bookmarkEnd w:id="322"/>
      <w:bookmarkEnd w:id="323"/>
      <w:bookmarkEnd w:id="324"/>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5" w:name="_Toc508648269"/>
      <w:bookmarkStart w:id="326" w:name="_Toc508984053"/>
      <w:bookmarkStart w:id="327" w:name="_Toc509843884"/>
      <w:bookmarkStart w:id="328"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w:t>
      </w:r>
      <w:proofErr w:type="spellStart"/>
      <w:r w:rsidRPr="001D2634">
        <w:rPr>
          <w:rFonts w:eastAsia="Arial,Times New Roman" w:cs="Arial"/>
          <w:color w:val="auto"/>
          <w:szCs w:val="20"/>
          <w:lang w:eastAsia="es-ES"/>
        </w:rPr>
        <w:t>REDAM</w:t>
      </w:r>
      <w:proofErr w:type="spellEnd"/>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lastRenderedPageBreak/>
        <w:t xml:space="preserve"> [En este espacio, la entidad podrá incluir otros documentos que sean necesarios y/o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29" w:name="_Toc518641670"/>
      <w:bookmarkStart w:id="330" w:name="_Toc32147336"/>
      <w:bookmarkStart w:id="331"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5"/>
      <w:bookmarkEnd w:id="326"/>
      <w:bookmarkEnd w:id="327"/>
      <w:bookmarkEnd w:id="328"/>
      <w:bookmarkEnd w:id="329"/>
      <w:bookmarkEnd w:id="330"/>
      <w:bookmarkEnd w:id="331"/>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2" w:name="_Toc32147337"/>
      <w:bookmarkStart w:id="333"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2"/>
      <w:bookmarkEnd w:id="333"/>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4" w:name="_Toc32147338"/>
      <w:bookmarkStart w:id="335"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4"/>
      <w:bookmarkEnd w:id="335"/>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w:t>
      </w:r>
      <w:proofErr w:type="spellStart"/>
      <w:r w:rsidRPr="001D2634">
        <w:rPr>
          <w:rFonts w:ascii="Arial" w:eastAsia="Arial" w:hAnsi="Arial" w:cs="Arial"/>
          <w:color w:val="auto"/>
          <w:sz w:val="20"/>
          <w:szCs w:val="20"/>
          <w:lang w:val="es-CO"/>
        </w:rPr>
        <w:t>RUP</w:t>
      </w:r>
      <w:proofErr w:type="spellEnd"/>
      <w:r w:rsidRPr="001D2634">
        <w:rPr>
          <w:rFonts w:ascii="Arial" w:eastAsia="Arial" w:hAnsi="Arial" w:cs="Arial"/>
          <w:color w:val="auto"/>
          <w:sz w:val="20"/>
          <w:szCs w:val="20"/>
          <w:lang w:val="es-CO"/>
        </w:rPr>
        <w:t>)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lastRenderedPageBreak/>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roofErr w:type="spellStart"/>
      <w:r w:rsidRPr="001D2634">
        <w:rPr>
          <w:rFonts w:ascii="Arial" w:eastAsia="Arial" w:hAnsi="Arial" w:cs="Arial"/>
          <w:color w:val="auto"/>
          <w:sz w:val="20"/>
          <w:szCs w:val="20"/>
          <w:lang w:val="es-CO"/>
        </w:rPr>
        <w:t>ii</w:t>
      </w:r>
      <w:proofErr w:type="spellEnd"/>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proofErr w:type="spellStart"/>
      <w:r w:rsidRPr="001D2634">
        <w:rPr>
          <w:rFonts w:ascii="Arial" w:eastAsia="Arial" w:hAnsi="Arial" w:cs="Arial"/>
          <w:color w:val="auto"/>
          <w:sz w:val="20"/>
          <w:szCs w:val="20"/>
          <w:lang w:val="es-CO"/>
        </w:rPr>
        <w:t>iii</w:t>
      </w:r>
      <w:proofErr w:type="spellEnd"/>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w:t>
      </w:r>
      <w:r w:rsidR="009A3BF1" w:rsidRPr="001D2634">
        <w:rPr>
          <w:rFonts w:ascii="Arial" w:eastAsia="Arial" w:hAnsi="Arial" w:cs="Arial"/>
          <w:sz w:val="20"/>
          <w:szCs w:val="20"/>
          <w:lang w:eastAsia="es-ES"/>
        </w:rPr>
        <w:lastRenderedPageBreak/>
        <w:t>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6" w:name="_Toc32147339"/>
      <w:bookmarkStart w:id="337"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6"/>
      <w:bookmarkEnd w:id="337"/>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 xml:space="preserve">Los proponentes deben incluir como mínimo la información requerida en el Formato 2 – Conformación de Proponente Plural (Formato </w:t>
      </w:r>
      <w:proofErr w:type="spellStart"/>
      <w:r w:rsidRPr="001D2634">
        <w:rPr>
          <w:rFonts w:cs="Arial"/>
          <w:color w:val="auto"/>
          <w:szCs w:val="20"/>
        </w:rPr>
        <w:t>2A</w:t>
      </w:r>
      <w:proofErr w:type="spellEnd"/>
      <w:r w:rsidRPr="001D2634">
        <w:rPr>
          <w:rFonts w:cs="Arial"/>
          <w:color w:val="auto"/>
          <w:szCs w:val="20"/>
        </w:rPr>
        <w:t xml:space="preserve"> – Consorcios) (Formato </w:t>
      </w:r>
      <w:proofErr w:type="spellStart"/>
      <w:r w:rsidRPr="001D2634">
        <w:rPr>
          <w:rFonts w:cs="Arial"/>
          <w:color w:val="auto"/>
          <w:szCs w:val="20"/>
        </w:rPr>
        <w:t>2B</w:t>
      </w:r>
      <w:proofErr w:type="spellEnd"/>
      <w:r w:rsidRPr="001D2634">
        <w:rPr>
          <w:rFonts w:cs="Arial"/>
          <w:color w:val="auto"/>
          <w:szCs w:val="20"/>
        </w:rPr>
        <w:t xml:space="preserve">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w:t>
      </w:r>
      <w:proofErr w:type="spellStart"/>
      <w:r w:rsidR="00A1161C" w:rsidRPr="001D2634">
        <w:rPr>
          <w:rFonts w:cs="Arial"/>
          <w:color w:val="auto"/>
          <w:szCs w:val="20"/>
        </w:rPr>
        <w:t>2A</w:t>
      </w:r>
      <w:proofErr w:type="spellEnd"/>
      <w:r w:rsidR="00A1161C" w:rsidRPr="001D2634">
        <w:rPr>
          <w:rFonts w:cs="Arial"/>
          <w:color w:val="auto"/>
          <w:szCs w:val="20"/>
        </w:rPr>
        <w:t xml:space="preserve"> – Consorcios) (Formato </w:t>
      </w:r>
      <w:proofErr w:type="spellStart"/>
      <w:r w:rsidR="00A1161C" w:rsidRPr="001D2634">
        <w:rPr>
          <w:rFonts w:cs="Arial"/>
          <w:color w:val="auto"/>
          <w:szCs w:val="20"/>
        </w:rPr>
        <w:t>2B</w:t>
      </w:r>
      <w:proofErr w:type="spellEnd"/>
      <w:r w:rsidR="00A1161C" w:rsidRPr="001D2634">
        <w:rPr>
          <w:rFonts w:cs="Arial"/>
          <w:color w:val="auto"/>
          <w:szCs w:val="20"/>
        </w:rPr>
        <w:t xml:space="preserve">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lastRenderedPageBreak/>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8" w:name="_Toc508648270"/>
      <w:bookmarkStart w:id="339" w:name="_Toc508984054"/>
      <w:bookmarkStart w:id="340" w:name="_Toc509843885"/>
      <w:bookmarkStart w:id="341" w:name="_Toc511924792"/>
      <w:bookmarkStart w:id="342" w:name="_Toc518641671"/>
      <w:bookmarkStart w:id="343" w:name="_Toc32147340"/>
      <w:bookmarkStart w:id="344" w:name="_Toc173259275"/>
      <w:bookmarkStart w:id="345"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8"/>
      <w:bookmarkEnd w:id="339"/>
      <w:bookmarkEnd w:id="340"/>
      <w:bookmarkEnd w:id="341"/>
      <w:bookmarkEnd w:id="342"/>
      <w:bookmarkEnd w:id="343"/>
      <w:bookmarkEnd w:id="344"/>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6" w:name="_Toc32147341"/>
      <w:bookmarkStart w:id="347"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6"/>
      <w:bookmarkEnd w:id="347"/>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8" w:name="_Toc32147342"/>
      <w:bookmarkStart w:id="349"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8"/>
      <w:bookmarkEnd w:id="349"/>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proofErr w:type="gramStart"/>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w:t>
      </w:r>
      <w:proofErr w:type="gramEnd"/>
      <w:r w:rsidR="00EF1FE3" w:rsidRPr="001D2634">
        <w:rPr>
          <w:rFonts w:eastAsia="Arial" w:cs="Arial"/>
          <w:color w:val="auto"/>
          <w:szCs w:val="20"/>
          <w:lang w:val="es-ES"/>
        </w:rPr>
        <w:t xml:space="preserve">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lastRenderedPageBreak/>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0" w:name="_Toc32147343"/>
      <w:bookmarkStart w:id="351"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0"/>
      <w:bookmarkEnd w:id="351"/>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2" w:name="_Toc32147344"/>
      <w:bookmarkStart w:id="353" w:name="_Toc173259279"/>
      <w:r w:rsidRPr="001D2634">
        <w:rPr>
          <w:rFonts w:ascii="Arial" w:eastAsia="Arial" w:hAnsi="Arial" w:cs="Arial"/>
          <w:b/>
          <w:color w:val="auto"/>
          <w:sz w:val="20"/>
          <w:szCs w:val="20"/>
          <w:lang w:val="es-CO"/>
        </w:rPr>
        <w:t>SEGURIDAD SOCIAL PARA LA SUSCRIPCIÓN DEL CONTRATO</w:t>
      </w:r>
      <w:bookmarkEnd w:id="352"/>
      <w:bookmarkEnd w:id="353"/>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4" w:name="_Toc32147345"/>
      <w:bookmarkStart w:id="355" w:name="_Toc173259280"/>
      <w:r w:rsidRPr="001D2634">
        <w:rPr>
          <w:rFonts w:ascii="Arial" w:eastAsia="Arial" w:hAnsi="Arial" w:cs="Arial"/>
          <w:b/>
          <w:color w:val="auto"/>
          <w:sz w:val="20"/>
          <w:szCs w:val="20"/>
          <w:lang w:val="es-CO"/>
        </w:rPr>
        <w:t>ACREDITACIÓN DEL PAGO AL SISTEMA DE SEGURIDAD SOCIAL DURANTE LA EJECUCIÓN DEL CONTRATO</w:t>
      </w:r>
      <w:bookmarkEnd w:id="354"/>
      <w:bookmarkEnd w:id="355"/>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6" w:name="_Toc508648271"/>
      <w:bookmarkStart w:id="357" w:name="_Toc508984055"/>
      <w:bookmarkStart w:id="358" w:name="_Toc509843886"/>
      <w:bookmarkStart w:id="359" w:name="_Toc511924793"/>
      <w:bookmarkStart w:id="360" w:name="_Toc518641672"/>
      <w:bookmarkStart w:id="361" w:name="_Toc32147346"/>
      <w:bookmarkStart w:id="362" w:name="_Toc173259281"/>
      <w:bookmarkEnd w:id="345"/>
      <w:r w:rsidRPr="001D2634">
        <w:rPr>
          <w:color w:val="auto"/>
        </w:rPr>
        <w:t>EXPERIENCIA</w:t>
      </w:r>
      <w:bookmarkEnd w:id="356"/>
      <w:bookmarkEnd w:id="357"/>
      <w:bookmarkEnd w:id="358"/>
      <w:bookmarkEnd w:id="359"/>
      <w:bookmarkEnd w:id="360"/>
      <w:bookmarkEnd w:id="361"/>
      <w:bookmarkEnd w:id="362"/>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w:t>
      </w:r>
      <w:proofErr w:type="spellStart"/>
      <w:r w:rsidRPr="001D2634">
        <w:rPr>
          <w:rFonts w:ascii="Arial" w:eastAsia="Arial" w:hAnsi="Arial" w:cs="Arial"/>
          <w:color w:val="auto"/>
          <w:sz w:val="20"/>
          <w:szCs w:val="20"/>
          <w:lang w:val="es-CO"/>
        </w:rPr>
        <w:t>RUP</w:t>
      </w:r>
      <w:proofErr w:type="spellEnd"/>
      <w:r w:rsidRPr="001D2634">
        <w:rPr>
          <w:rFonts w:ascii="Arial" w:eastAsia="Arial" w:hAnsi="Arial" w:cs="Arial"/>
          <w:color w:val="auto"/>
          <w:sz w:val="20"/>
          <w:szCs w:val="20"/>
          <w:lang w:val="es-CO"/>
        </w:rPr>
        <w:t xml:space="preserve">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w:t>
      </w:r>
      <w:proofErr w:type="spellStart"/>
      <w:r w:rsidRPr="001D2634">
        <w:rPr>
          <w:rFonts w:ascii="Arial" w:eastAsia="Arial" w:hAnsi="Arial" w:cs="Arial"/>
          <w:color w:val="auto"/>
          <w:sz w:val="20"/>
          <w:szCs w:val="20"/>
          <w:lang w:val="es-CO"/>
        </w:rPr>
        <w:t>ii</w:t>
      </w:r>
      <w:proofErr w:type="spellEnd"/>
      <w:r w:rsidRPr="001D2634">
        <w:rPr>
          <w:rFonts w:ascii="Arial" w:eastAsia="Arial" w:hAnsi="Arial" w:cs="Arial"/>
          <w:color w:val="auto"/>
          <w:sz w:val="20"/>
          <w:szCs w:val="20"/>
          <w:lang w:val="es-CO"/>
        </w:rPr>
        <w:t xml:space="preserve">)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w:t>
      </w:r>
      <w:proofErr w:type="spellStart"/>
      <w:r w:rsidR="002E3180" w:rsidRPr="001D2634">
        <w:rPr>
          <w:rFonts w:ascii="Arial" w:eastAsia="Arial" w:hAnsi="Arial" w:cs="Arial"/>
          <w:color w:val="auto"/>
          <w:sz w:val="20"/>
          <w:szCs w:val="20"/>
          <w:lang w:val="es-CO"/>
        </w:rPr>
        <w:t>iii</w:t>
      </w:r>
      <w:proofErr w:type="spellEnd"/>
      <w:r w:rsidR="002E3180" w:rsidRPr="001D2634">
        <w:rPr>
          <w:rFonts w:ascii="Arial" w:eastAsia="Arial" w:hAnsi="Arial" w:cs="Arial"/>
          <w:color w:val="auto"/>
          <w:sz w:val="20"/>
          <w:szCs w:val="20"/>
          <w:lang w:val="es-CO"/>
        </w:rPr>
        <w:t xml:space="preserve">)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w:t>
      </w:r>
      <w:proofErr w:type="spellStart"/>
      <w:r w:rsidR="5FC0AB39" w:rsidRPr="001D2634">
        <w:rPr>
          <w:rFonts w:ascii="Arial" w:eastAsia="Arial" w:hAnsi="Arial" w:cs="Arial"/>
          <w:color w:val="auto"/>
          <w:sz w:val="20"/>
          <w:szCs w:val="20"/>
          <w:lang w:val="es-CO"/>
        </w:rPr>
        <w:t>RUP</w:t>
      </w:r>
      <w:proofErr w:type="spellEnd"/>
      <w:r w:rsidR="5FC0AB39" w:rsidRPr="001D2634">
        <w:rPr>
          <w:rFonts w:ascii="Arial" w:eastAsia="Arial" w:hAnsi="Arial" w:cs="Arial"/>
          <w:color w:val="auto"/>
          <w:sz w:val="20"/>
          <w:szCs w:val="20"/>
          <w:lang w:val="es-CO"/>
        </w:rPr>
        <w:t>.</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w:t>
      </w:r>
      <w:proofErr w:type="spellStart"/>
      <w:r w:rsidRPr="001D2634">
        <w:rPr>
          <w:rFonts w:ascii="Arial" w:eastAsia="Arial" w:hAnsi="Arial" w:cs="Arial"/>
          <w:color w:val="auto"/>
          <w:sz w:val="20"/>
          <w:szCs w:val="20"/>
          <w:lang w:val="es-CO"/>
        </w:rPr>
        <w:t>RUP</w:t>
      </w:r>
      <w:proofErr w:type="spellEnd"/>
      <w:r w:rsidRPr="001D2634">
        <w:rPr>
          <w:rFonts w:ascii="Arial" w:eastAsia="Arial" w:hAnsi="Arial" w:cs="Arial"/>
          <w:color w:val="auto"/>
          <w:sz w:val="20"/>
          <w:szCs w:val="20"/>
          <w:lang w:val="es-CO"/>
        </w:rPr>
        <w:t>)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3"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F277BE7" w14:textId="6DEAE68E" w:rsidR="00137DC3" w:rsidRPr="001D2634" w:rsidRDefault="009B6E09" w:rsidP="00137DC3">
      <w:pPr>
        <w:spacing w:before="100" w:beforeAutospacing="1" w:after="100" w:afterAutospacing="1" w:line="276" w:lineRule="auto"/>
        <w:jc w:val="both"/>
        <w:rPr>
          <w:rFonts w:eastAsia="Arial" w:cs="Arial"/>
          <w:color w:val="auto"/>
          <w:szCs w:val="20"/>
          <w:lang w:eastAsia="es-ES"/>
        </w:rPr>
      </w:pPr>
      <w:r w:rsidRPr="000702F1">
        <w:rPr>
          <w:rFonts w:eastAsia="Times New Roman" w:cs="Arial"/>
          <w:color w:val="auto"/>
          <w:szCs w:val="20"/>
        </w:rPr>
        <w:lastRenderedPageBreak/>
        <w:t>[</w:t>
      </w:r>
      <w:r w:rsidRPr="000702F1">
        <w:rPr>
          <w:rFonts w:eastAsia="Arial" w:cs="Arial"/>
          <w:color w:val="auto"/>
          <w:szCs w:val="20"/>
          <w:lang w:eastAsia="es-ES"/>
        </w:rPr>
        <w:t xml:space="preserve">Por regla general, el </w:t>
      </w:r>
      <w:r w:rsidR="00AD2147" w:rsidRPr="000702F1">
        <w:rPr>
          <w:rFonts w:eastAsia="Arial" w:cs="Arial"/>
          <w:color w:val="auto"/>
          <w:szCs w:val="20"/>
          <w:lang w:eastAsia="es-ES"/>
        </w:rPr>
        <w:t>p</w:t>
      </w:r>
      <w:r w:rsidR="003C407D" w:rsidRPr="000702F1">
        <w:rPr>
          <w:rFonts w:eastAsia="Arial" w:cs="Arial"/>
          <w:color w:val="auto"/>
          <w:szCs w:val="20"/>
          <w:lang w:eastAsia="es-ES"/>
        </w:rPr>
        <w:t>roponente</w:t>
      </w:r>
      <w:r w:rsidRPr="000702F1">
        <w:rPr>
          <w:rFonts w:eastAsia="Arial" w:cs="Arial"/>
          <w:color w:val="auto"/>
          <w:szCs w:val="20"/>
          <w:lang w:eastAsia="es-ES"/>
        </w:rPr>
        <w:t xml:space="preserve"> solo puede acreditar la experiencia que ha obtenido y no la experiencia de su matriz, subsidiarias o integrantes del mismo </w:t>
      </w:r>
      <w:r w:rsidR="001D05E2" w:rsidRPr="000702F1">
        <w:rPr>
          <w:rFonts w:eastAsia="Arial" w:cs="Arial"/>
          <w:color w:val="auto"/>
          <w:szCs w:val="20"/>
          <w:lang w:eastAsia="es-ES"/>
        </w:rPr>
        <w:t>segmento</w:t>
      </w:r>
      <w:r w:rsidRPr="000702F1">
        <w:rPr>
          <w:rFonts w:eastAsia="Arial" w:cs="Arial"/>
          <w:color w:val="auto"/>
          <w:szCs w:val="20"/>
          <w:lang w:eastAsia="es-ES"/>
        </w:rPr>
        <w:t xml:space="preserve"> empresarial. </w:t>
      </w:r>
      <w:r w:rsidR="002E3180" w:rsidRPr="000702F1">
        <w:rPr>
          <w:rFonts w:eastAsia="Arial" w:cs="Arial"/>
          <w:color w:val="auto"/>
          <w:szCs w:val="20"/>
          <w:lang w:eastAsia="es-ES"/>
        </w:rPr>
        <w:t xml:space="preserve">No obstante, si </w:t>
      </w:r>
      <w:r w:rsidRPr="000702F1">
        <w:rPr>
          <w:rFonts w:eastAsia="Arial" w:cs="Arial"/>
          <w:color w:val="auto"/>
          <w:szCs w:val="20"/>
          <w:lang w:eastAsia="es-ES"/>
        </w:rPr>
        <w:t xml:space="preserve">de acuerdo con el estudio de sector es necesario que el </w:t>
      </w:r>
      <w:r w:rsidR="00AD2147" w:rsidRPr="000702F1">
        <w:rPr>
          <w:rFonts w:eastAsia="Arial" w:cs="Arial"/>
          <w:color w:val="auto"/>
          <w:szCs w:val="20"/>
          <w:lang w:eastAsia="es-ES"/>
        </w:rPr>
        <w:t>pr</w:t>
      </w:r>
      <w:r w:rsidR="003C407D" w:rsidRPr="000702F1">
        <w:rPr>
          <w:rFonts w:eastAsia="Arial" w:cs="Arial"/>
          <w:color w:val="auto"/>
          <w:szCs w:val="20"/>
          <w:lang w:eastAsia="es-ES"/>
        </w:rPr>
        <w:t>oponente</w:t>
      </w:r>
      <w:r w:rsidRPr="000702F1">
        <w:rPr>
          <w:rFonts w:eastAsia="Arial" w:cs="Arial"/>
          <w:color w:val="auto"/>
          <w:szCs w:val="20"/>
          <w:lang w:eastAsia="es-ES"/>
        </w:rPr>
        <w:t xml:space="preserve"> acredite la experiencia de su matriz como en los casos de contratos de franquicia, la </w:t>
      </w:r>
      <w:r w:rsidR="00AD2147" w:rsidRPr="000702F1">
        <w:rPr>
          <w:rFonts w:eastAsia="Arial" w:cs="Arial"/>
          <w:color w:val="auto"/>
          <w:szCs w:val="20"/>
          <w:lang w:eastAsia="es-ES"/>
        </w:rPr>
        <w:t>e</w:t>
      </w:r>
      <w:r w:rsidRPr="000702F1">
        <w:rPr>
          <w:rFonts w:eastAsia="Arial" w:cs="Arial"/>
          <w:color w:val="auto"/>
          <w:szCs w:val="20"/>
          <w:lang w:eastAsia="es-ES"/>
        </w:rPr>
        <w:t xml:space="preserve">ntidad </w:t>
      </w:r>
      <w:r w:rsidR="00AD2147" w:rsidRPr="000702F1">
        <w:rPr>
          <w:rFonts w:eastAsia="Arial" w:cs="Arial"/>
          <w:color w:val="auto"/>
          <w:szCs w:val="20"/>
          <w:lang w:eastAsia="es-ES"/>
        </w:rPr>
        <w:t>e</w:t>
      </w:r>
      <w:r w:rsidRPr="000702F1">
        <w:rPr>
          <w:rFonts w:eastAsia="Arial" w:cs="Arial"/>
          <w:color w:val="auto"/>
          <w:szCs w:val="20"/>
          <w:lang w:eastAsia="es-ES"/>
        </w:rPr>
        <w:t xml:space="preserve">statal debe justificar dicha circunstancia en los estudios y documentos previos e indicar en el pliego de condiciones la forma de acreditar la experiencia que no aparece en el </w:t>
      </w:r>
      <w:proofErr w:type="spellStart"/>
      <w:r w:rsidRPr="000702F1">
        <w:rPr>
          <w:rFonts w:eastAsia="Arial" w:cs="Arial"/>
          <w:color w:val="auto"/>
          <w:szCs w:val="20"/>
          <w:lang w:eastAsia="es-ES"/>
        </w:rPr>
        <w:t>RUP</w:t>
      </w:r>
      <w:proofErr w:type="spellEnd"/>
      <w:r w:rsidRPr="000702F1">
        <w:rPr>
          <w:rFonts w:eastAsia="Arial" w:cs="Arial"/>
          <w:color w:val="auto"/>
          <w:szCs w:val="20"/>
          <w:lang w:eastAsia="es-ES"/>
        </w:rPr>
        <w:t>]</w:t>
      </w:r>
      <w:r w:rsidRPr="001D2634">
        <w:rPr>
          <w:rFonts w:eastAsia="Arial" w:cs="Arial"/>
          <w:color w:val="auto"/>
          <w:szCs w:val="20"/>
          <w:lang w:eastAsia="es-ES"/>
        </w:rPr>
        <w:t xml:space="preserve">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4" w:name="_Toc173259282"/>
      <w:bookmarkStart w:id="365"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4"/>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1D2634"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268"/>
        <w:gridCol w:w="3544"/>
        <w:gridCol w:w="2977"/>
      </w:tblGrid>
      <w:tr w:rsidR="000702F1" w:rsidRPr="001D2634" w14:paraId="5DFD0485" w14:textId="77777777" w:rsidTr="000702F1">
        <w:tc>
          <w:tcPr>
            <w:tcW w:w="2268" w:type="dxa"/>
            <w:tcBorders>
              <w:top w:val="nil"/>
              <w:left w:val="nil"/>
              <w:bottom w:val="single" w:sz="6" w:space="0" w:color="auto"/>
              <w:right w:val="single" w:sz="6" w:space="0" w:color="auto"/>
            </w:tcBorders>
            <w:shd w:val="clear" w:color="auto" w:fill="auto"/>
            <w:hideMark/>
          </w:tcPr>
          <w:p w14:paraId="320244AB" w14:textId="77777777" w:rsidR="000702F1" w:rsidRPr="001D2634" w:rsidRDefault="000702F1" w:rsidP="000702F1">
            <w:pPr>
              <w:ind w:left="709" w:right="624"/>
              <w:textAlignment w:val="baseline"/>
              <w:rPr>
                <w:rFonts w:cs="Arial"/>
                <w:szCs w:val="20"/>
                <w:lang w:eastAsia="es-CO"/>
              </w:rPr>
            </w:pPr>
            <w:r w:rsidRPr="001D2634">
              <w:rPr>
                <w:rFonts w:cs="Arial"/>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C112B91" w14:textId="77777777" w:rsidR="000702F1" w:rsidRPr="001D2634" w:rsidRDefault="000702F1" w:rsidP="000702F1">
            <w:pPr>
              <w:ind w:left="150" w:right="624"/>
              <w:jc w:val="center"/>
              <w:textAlignment w:val="baseline"/>
              <w:rPr>
                <w:rFonts w:cs="Arial"/>
                <w:b/>
                <w:bCs/>
                <w:szCs w:val="20"/>
                <w:lang w:eastAsia="es-CO"/>
              </w:rPr>
            </w:pPr>
            <w:r w:rsidRPr="001D2634">
              <w:rPr>
                <w:rFonts w:cs="Arial"/>
                <w:b/>
                <w:bCs/>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59C10C2D" w14:textId="77777777" w:rsidR="000702F1" w:rsidRPr="001D2634" w:rsidRDefault="000702F1" w:rsidP="000702F1">
            <w:pPr>
              <w:ind w:left="209" w:right="624" w:hanging="142"/>
              <w:jc w:val="center"/>
              <w:textAlignment w:val="baseline"/>
              <w:rPr>
                <w:rFonts w:cs="Arial"/>
                <w:szCs w:val="20"/>
                <w:lang w:eastAsia="es-CO"/>
              </w:rPr>
            </w:pPr>
            <w:r w:rsidRPr="001D2634">
              <w:rPr>
                <w:rFonts w:cs="Arial"/>
                <w:b/>
                <w:bCs/>
                <w:szCs w:val="20"/>
                <w:lang w:eastAsia="es-CO"/>
              </w:rPr>
              <w:t>Alta Complejidad</w:t>
            </w:r>
            <w:r w:rsidRPr="001D2634">
              <w:rPr>
                <w:rFonts w:cs="Arial"/>
                <w:szCs w:val="20"/>
                <w:lang w:eastAsia="es-CO"/>
              </w:rPr>
              <w:t> </w:t>
            </w:r>
          </w:p>
        </w:tc>
      </w:tr>
      <w:tr w:rsidR="000702F1" w:rsidRPr="001D2634" w14:paraId="650E6053" w14:textId="77777777" w:rsidTr="000702F1">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EA34AEA" w14:textId="77777777" w:rsidR="000702F1" w:rsidRPr="001D2634" w:rsidRDefault="000702F1" w:rsidP="000702F1">
            <w:pPr>
              <w:ind w:left="146" w:right="624"/>
              <w:jc w:val="center"/>
              <w:textAlignment w:val="baseline"/>
              <w:rPr>
                <w:rFonts w:cs="Arial"/>
                <w:szCs w:val="20"/>
                <w:lang w:eastAsia="es-CO"/>
              </w:rPr>
            </w:pPr>
            <w:r w:rsidRPr="001D2634">
              <w:rPr>
                <w:rFonts w:cs="Arial"/>
                <w:b/>
                <w:bCs/>
                <w:szCs w:val="20"/>
                <w:lang w:eastAsia="es-CO"/>
              </w:rPr>
              <w:t>Complejidad técnica del proyecto y Matriz 1 – Experiencia</w:t>
            </w:r>
            <w:r w:rsidRPr="001D2634">
              <w:rPr>
                <w:rFonts w:cs="Arial"/>
                <w:szCs w:val="20"/>
                <w:lang w:eastAsia="es-CO"/>
              </w:rPr>
              <w:t> </w:t>
            </w:r>
          </w:p>
        </w:tc>
        <w:tc>
          <w:tcPr>
            <w:tcW w:w="3544" w:type="dxa"/>
            <w:tcBorders>
              <w:top w:val="nil"/>
              <w:left w:val="nil"/>
              <w:bottom w:val="single" w:sz="6" w:space="0" w:color="auto"/>
              <w:right w:val="single" w:sz="6" w:space="0" w:color="auto"/>
            </w:tcBorders>
            <w:shd w:val="clear" w:color="auto" w:fill="auto"/>
            <w:vAlign w:val="center"/>
          </w:tcPr>
          <w:p w14:paraId="697DE2B9" w14:textId="77777777" w:rsidR="000702F1" w:rsidRPr="001D2634" w:rsidRDefault="000702F1" w:rsidP="000702F1">
            <w:pPr>
              <w:ind w:left="150" w:right="624"/>
              <w:jc w:val="center"/>
              <w:textAlignment w:val="baseline"/>
              <w:rPr>
                <w:rFonts w:cs="Arial"/>
                <w:szCs w:val="20"/>
                <w:lang w:eastAsia="es-CO"/>
              </w:rPr>
            </w:pPr>
            <w:r>
              <w:rPr>
                <w:rFonts w:cs="Arial"/>
                <w:szCs w:val="20"/>
                <w:lang w:eastAsia="es-CO"/>
              </w:rPr>
              <w:t>X</w:t>
            </w:r>
          </w:p>
        </w:tc>
        <w:tc>
          <w:tcPr>
            <w:tcW w:w="2977" w:type="dxa"/>
            <w:tcBorders>
              <w:top w:val="nil"/>
              <w:left w:val="nil"/>
              <w:bottom w:val="single" w:sz="6" w:space="0" w:color="auto"/>
              <w:right w:val="single" w:sz="6" w:space="0" w:color="auto"/>
            </w:tcBorders>
            <w:shd w:val="clear" w:color="auto" w:fill="auto"/>
            <w:vAlign w:val="center"/>
          </w:tcPr>
          <w:p w14:paraId="1D6FCCBE" w14:textId="77777777" w:rsidR="000702F1" w:rsidRPr="001D2634" w:rsidRDefault="000702F1" w:rsidP="000702F1">
            <w:pPr>
              <w:ind w:left="209" w:right="624" w:hanging="142"/>
              <w:jc w:val="center"/>
              <w:textAlignment w:val="baseline"/>
              <w:rPr>
                <w:rFonts w:cs="Arial"/>
                <w:szCs w:val="20"/>
                <w:lang w:eastAsia="es-CO"/>
              </w:rPr>
            </w:pPr>
          </w:p>
        </w:tc>
      </w:tr>
      <w:tr w:rsidR="000702F1" w:rsidRPr="001D2634" w14:paraId="526446A7" w14:textId="77777777" w:rsidTr="000702F1">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73923F0B" w14:textId="77777777" w:rsidR="000702F1" w:rsidRPr="001D2634" w:rsidRDefault="000702F1" w:rsidP="000702F1">
            <w:pPr>
              <w:spacing w:after="240"/>
              <w:ind w:left="146" w:right="624"/>
              <w:jc w:val="center"/>
              <w:textAlignment w:val="baseline"/>
              <w:rPr>
                <w:rFonts w:cs="Arial"/>
                <w:szCs w:val="20"/>
                <w:lang w:eastAsia="es-CO"/>
              </w:rPr>
            </w:pPr>
            <w:r w:rsidRPr="001D2634">
              <w:rPr>
                <w:rFonts w:cs="Arial"/>
                <w:b/>
                <w:bCs/>
                <w:szCs w:val="20"/>
                <w:lang w:eastAsia="es-CO"/>
              </w:rPr>
              <w:t>Justificación de la complejidad técnica de la Matriz 1 - Experiencia</w:t>
            </w:r>
            <w:r w:rsidRPr="001D2634">
              <w:rPr>
                <w:rFonts w:cs="Arial"/>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4C89829B" w14:textId="77777777" w:rsidR="000702F1" w:rsidRPr="001D2634" w:rsidRDefault="000702F1" w:rsidP="000702F1">
            <w:pPr>
              <w:spacing w:after="240"/>
              <w:ind w:left="150" w:right="311"/>
              <w:jc w:val="both"/>
              <w:textAlignment w:val="baseline"/>
              <w:rPr>
                <w:rFonts w:cs="Arial"/>
                <w:szCs w:val="20"/>
                <w:lang w:eastAsia="es-CO"/>
              </w:rPr>
            </w:pPr>
            <w:r w:rsidRPr="009C56CE">
              <w:rPr>
                <w:rFonts w:cs="Arial"/>
                <w:szCs w:val="20"/>
              </w:rPr>
              <w:t>Dado que por las condiciones geológicas, hidrológicas, geográficas y climáticas del sitio donde se ejecutará el proyecto, se encuentran diversas fuentes de materiales granulares y gran oferta de otros insumos necesarios para la ejecución de las obras, y teniendo en cuenta que existen varias vías de acceso al sitio del proyecto, las cuales se encuentran en buenas condiciones, se ha determinado que el presente proceso cuenta con un nivel dentro de la matriz de experiencia como Baja – media complejidad.</w:t>
            </w:r>
          </w:p>
        </w:tc>
      </w:tr>
    </w:tbl>
    <w:p w14:paraId="3569E367" w14:textId="77777777" w:rsidR="0053030D" w:rsidRPr="001D2634" w:rsidRDefault="0053030D" w:rsidP="00E54330">
      <w:pPr>
        <w:spacing w:after="0"/>
        <w:jc w:val="both"/>
        <w:rPr>
          <w:rFonts w:cs="Arial"/>
          <w:color w:val="auto"/>
          <w:szCs w:val="20"/>
          <w:highlight w:val="lightGray"/>
          <w:lang w:val="es-MX"/>
        </w:rPr>
      </w:pPr>
    </w:p>
    <w:p w14:paraId="01543263" w14:textId="6BF76668" w:rsidR="0053030D" w:rsidRDefault="0053030D" w:rsidP="00E54330">
      <w:pPr>
        <w:spacing w:after="240"/>
        <w:jc w:val="both"/>
        <w:rPr>
          <w:rFonts w:cs="Arial"/>
          <w:color w:val="auto"/>
          <w:szCs w:val="20"/>
          <w:lang w:val="es-MX"/>
        </w:rPr>
      </w:pPr>
      <w:r w:rsidRPr="001D2634">
        <w:rPr>
          <w:rFonts w:cs="Arial"/>
          <w:color w:val="auto"/>
          <w:szCs w:val="20"/>
          <w:lang w:val="es-MX"/>
        </w:rPr>
        <w:t xml:space="preserve">De conformidad con lo anterior, los requisitos de experiencia son: </w:t>
      </w:r>
    </w:p>
    <w:p w14:paraId="6F24D10D" w14:textId="77777777" w:rsidR="000702F1" w:rsidRPr="000702F1" w:rsidRDefault="000702F1" w:rsidP="000702F1">
      <w:pPr>
        <w:spacing w:after="240"/>
        <w:jc w:val="both"/>
        <w:rPr>
          <w:rFonts w:cs="Arial"/>
          <w:b/>
          <w:color w:val="auto"/>
          <w:szCs w:val="20"/>
          <w:lang w:val="es-MX"/>
        </w:rPr>
      </w:pPr>
      <w:r w:rsidRPr="000702F1">
        <w:rPr>
          <w:rFonts w:cs="Arial"/>
          <w:b/>
          <w:color w:val="auto"/>
          <w:szCs w:val="20"/>
          <w:lang w:val="es-MX"/>
        </w:rPr>
        <w:t>EXPERIENCIA GENERAL:</w:t>
      </w:r>
    </w:p>
    <w:p w14:paraId="4F390BA2" w14:textId="77777777" w:rsidR="00BE05A5" w:rsidRDefault="00BE05A5" w:rsidP="000702F1">
      <w:pPr>
        <w:spacing w:after="240"/>
        <w:jc w:val="both"/>
        <w:rPr>
          <w:rFonts w:cs="Arial"/>
          <w:color w:val="auto"/>
          <w:szCs w:val="20"/>
          <w:lang w:val="es-MX"/>
        </w:rPr>
      </w:pPr>
      <w:r w:rsidRPr="00BE05A5">
        <w:rPr>
          <w:rFonts w:cs="Arial"/>
          <w:color w:val="auto"/>
          <w:szCs w:val="20"/>
          <w:lang w:val="es-MX"/>
        </w:rPr>
        <w:t>CONSTRUCCIÓN O MEJORAMIENTO O MANTENIMIENTO RUTINARIO O MANTENIMIENTO PERIÓDICO O RECONSTRUCCIÓN O REHABILITACIÓN O REPAVIMENTACIÓN O PAVIMENTACIÓN O CONSERVACIÓN DE CARRETERAS PRIMARIAS O SECUNDARIAS O VÍAS TERCIARIAS O VIAS URBANAS O PISTAS DE AEROPUERTOS O PLACA HUELLAS O ASFALTO NATURAL O ASFALTITA O  PAVIMENTO ARTICULADO O ADOQUINADO EN VÍAS TERCIARIAS</w:t>
      </w:r>
    </w:p>
    <w:p w14:paraId="07F621E7" w14:textId="5A802935" w:rsidR="000702F1" w:rsidRPr="000702F1" w:rsidRDefault="000702F1" w:rsidP="000702F1">
      <w:pPr>
        <w:spacing w:after="240"/>
        <w:jc w:val="both"/>
        <w:rPr>
          <w:rFonts w:cs="Arial"/>
          <w:b/>
          <w:color w:val="auto"/>
          <w:szCs w:val="20"/>
          <w:lang w:val="es-MX"/>
        </w:rPr>
      </w:pPr>
      <w:r w:rsidRPr="000702F1">
        <w:rPr>
          <w:rFonts w:cs="Arial"/>
          <w:b/>
          <w:color w:val="auto"/>
          <w:szCs w:val="20"/>
          <w:lang w:val="es-MX"/>
        </w:rPr>
        <w:t>EXPERIENCIA ESPECÍFICA:</w:t>
      </w:r>
    </w:p>
    <w:p w14:paraId="080CCAB8" w14:textId="087F428F" w:rsidR="000702F1" w:rsidRDefault="000702F1" w:rsidP="000702F1">
      <w:pPr>
        <w:spacing w:after="240"/>
        <w:jc w:val="both"/>
        <w:rPr>
          <w:rFonts w:cs="Arial"/>
          <w:color w:val="auto"/>
          <w:szCs w:val="20"/>
          <w:lang w:val="es-MX"/>
        </w:rPr>
      </w:pPr>
      <w:r w:rsidRPr="000702F1">
        <w:rPr>
          <w:rFonts w:cs="Arial"/>
          <w:color w:val="auto"/>
          <w:szCs w:val="20"/>
          <w:lang w:val="es-MX"/>
        </w:rPr>
        <w:lastRenderedPageBreak/>
        <w:t>No aplica</w:t>
      </w:r>
    </w:p>
    <w:p w14:paraId="2F9E27B5" w14:textId="77777777" w:rsidR="000702F1" w:rsidRDefault="000702F1" w:rsidP="000702F1">
      <w:pPr>
        <w:spacing w:after="240"/>
        <w:jc w:val="both"/>
        <w:rPr>
          <w:rFonts w:cs="Arial"/>
          <w:color w:val="auto"/>
          <w:szCs w:val="20"/>
          <w:lang w:val="es-MX"/>
        </w:rPr>
      </w:pPr>
    </w:p>
    <w:p w14:paraId="40D7B27F" w14:textId="7BF00CA9" w:rsidR="000702F1" w:rsidRPr="001D2634" w:rsidRDefault="000702F1" w:rsidP="000702F1">
      <w:pPr>
        <w:spacing w:after="240"/>
        <w:jc w:val="both"/>
        <w:rPr>
          <w:rFonts w:cs="Arial"/>
          <w:color w:val="auto"/>
          <w:szCs w:val="20"/>
          <w:lang w:val="es-MX"/>
        </w:rPr>
      </w:pPr>
      <w:r>
        <w:rPr>
          <w:rFonts w:cs="Arial"/>
          <w:color w:val="auto"/>
          <w:szCs w:val="20"/>
          <w:lang w:val="es-MX"/>
        </w:rPr>
        <w:t xml:space="preserve">Se anexa </w:t>
      </w:r>
      <w:r w:rsidRPr="000702F1">
        <w:rPr>
          <w:rFonts w:cs="Arial"/>
          <w:color w:val="auto"/>
          <w:szCs w:val="20"/>
          <w:lang w:val="es-MX"/>
        </w:rPr>
        <w:t>CCE-EICP-FM-11 Matriz1 Experiencia Selección Abreviada Menor cuantía V3 30-07-2024</w:t>
      </w:r>
    </w:p>
    <w:p w14:paraId="05DB86F7" w14:textId="0AAB6C46" w:rsidR="00007F3E" w:rsidRPr="001D2634"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6" w:name="_Toc173259283"/>
      <w:r w:rsidRPr="001D2634">
        <w:rPr>
          <w:rFonts w:ascii="Arial" w:eastAsia="Arial" w:hAnsi="Arial" w:cs="Arial"/>
          <w:b/>
          <w:color w:val="auto"/>
          <w:sz w:val="20"/>
          <w:szCs w:val="20"/>
          <w:lang w:val="es-CO"/>
        </w:rPr>
        <w:t>CARACTER</w:t>
      </w:r>
      <w:r w:rsidR="00295D14"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STICAS DE LOS CONTRATOS PRESENTADOS PARA ACREDITAR LA EXPERIENCIA EXIGIDA</w:t>
      </w:r>
      <w:bookmarkEnd w:id="365"/>
      <w:bookmarkEnd w:id="366"/>
      <w:r w:rsidRPr="001D2634">
        <w:rPr>
          <w:rFonts w:ascii="Arial" w:eastAsia="Arial" w:hAnsi="Arial" w:cs="Arial"/>
          <w:b/>
          <w:color w:val="auto"/>
          <w:sz w:val="20"/>
          <w:szCs w:val="20"/>
          <w:lang w:val="es-CO"/>
        </w:rPr>
        <w:t xml:space="preserve"> </w:t>
      </w:r>
    </w:p>
    <w:bookmarkEnd w:id="363"/>
    <w:p w14:paraId="15600010" w14:textId="5C8A4CD7" w:rsidR="009B0475"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contratos p</w:t>
      </w:r>
      <w:r w:rsidR="004228CC" w:rsidRPr="001D2634">
        <w:rPr>
          <w:rFonts w:ascii="Arial" w:eastAsia="Arial" w:hAnsi="Arial" w:cs="Arial"/>
          <w:color w:val="auto"/>
          <w:sz w:val="20"/>
          <w:szCs w:val="20"/>
          <w:lang w:val="es-CO"/>
        </w:rPr>
        <w:t>ara</w:t>
      </w:r>
      <w:r w:rsidRPr="001D2634">
        <w:rPr>
          <w:rFonts w:ascii="Arial" w:eastAsia="Arial" w:hAnsi="Arial" w:cs="Arial"/>
          <w:color w:val="auto"/>
          <w:sz w:val="20"/>
          <w:szCs w:val="20"/>
          <w:lang w:val="es-CO"/>
        </w:rPr>
        <w:t xml:space="preserve"> acreditar </w:t>
      </w:r>
      <w:r w:rsidR="3CC0FDE6" w:rsidRPr="001D2634">
        <w:rPr>
          <w:rFonts w:ascii="Arial" w:eastAsia="Arial" w:hAnsi="Arial" w:cs="Arial"/>
          <w:color w:val="auto"/>
          <w:sz w:val="20"/>
          <w:szCs w:val="20"/>
          <w:lang w:val="es-CO"/>
        </w:rPr>
        <w:t xml:space="preserve">la experiencia exigida </w:t>
      </w:r>
      <w:r w:rsidRPr="001D2634">
        <w:rPr>
          <w:rFonts w:ascii="Arial" w:eastAsia="Arial" w:hAnsi="Arial" w:cs="Arial"/>
          <w:color w:val="auto"/>
          <w:sz w:val="20"/>
          <w:szCs w:val="20"/>
          <w:lang w:val="es-CO"/>
        </w:rPr>
        <w:t xml:space="preserve">deberán cumplir las siguientes características: </w:t>
      </w:r>
    </w:p>
    <w:p w14:paraId="07F037D2" w14:textId="3FC651C4" w:rsidR="00740572" w:rsidRPr="001D2634" w:rsidRDefault="00AE47E7" w:rsidP="00BE05A5">
      <w:pPr>
        <w:pStyle w:val="Prrafodelista"/>
        <w:numPr>
          <w:ilvl w:val="0"/>
          <w:numId w:val="197"/>
        </w:numPr>
        <w:spacing w:after="240"/>
        <w:contextualSpacing w:val="0"/>
        <w:jc w:val="both"/>
        <w:rPr>
          <w:rFonts w:eastAsia="Arial" w:cs="Arial"/>
          <w:szCs w:val="20"/>
        </w:rPr>
      </w:pPr>
      <w:r w:rsidRPr="001D2634">
        <w:rPr>
          <w:rFonts w:ascii="Arial" w:eastAsia="Arial" w:hAnsi="Arial" w:cs="Arial"/>
          <w:sz w:val="20"/>
          <w:szCs w:val="20"/>
        </w:rPr>
        <w:t xml:space="preserve">Que </w:t>
      </w:r>
      <w:r w:rsidR="584546ED" w:rsidRPr="001D2634">
        <w:rPr>
          <w:rFonts w:ascii="Arial" w:eastAsia="Arial" w:hAnsi="Arial" w:cs="Arial"/>
          <w:sz w:val="20"/>
          <w:szCs w:val="20"/>
        </w:rPr>
        <w:t>hayan contenido la ejecución</w:t>
      </w:r>
      <w:r w:rsidRPr="001D2634">
        <w:rPr>
          <w:rFonts w:ascii="Arial" w:eastAsia="Arial" w:hAnsi="Arial" w:cs="Arial"/>
          <w:sz w:val="20"/>
          <w:szCs w:val="20"/>
        </w:rPr>
        <w:t xml:space="preserve"> </w:t>
      </w:r>
      <w:r w:rsidR="23689ACF" w:rsidRPr="001D2634">
        <w:rPr>
          <w:rFonts w:ascii="Arial" w:eastAsia="Arial" w:hAnsi="Arial" w:cs="Arial"/>
          <w:sz w:val="20"/>
          <w:szCs w:val="20"/>
        </w:rPr>
        <w:t>de</w:t>
      </w:r>
      <w:r w:rsidR="0032198A" w:rsidRPr="001D2634">
        <w:rPr>
          <w:rFonts w:ascii="Arial" w:eastAsia="Arial" w:hAnsi="Arial" w:cs="Arial"/>
          <w:sz w:val="20"/>
          <w:szCs w:val="20"/>
        </w:rPr>
        <w:t>:</w:t>
      </w:r>
      <w:r w:rsidR="009A321F" w:rsidRPr="001D2634">
        <w:rPr>
          <w:rFonts w:ascii="Arial" w:eastAsiaTheme="minorHAnsi" w:hAnsi="Arial" w:cstheme="minorBidi"/>
          <w:sz w:val="20"/>
          <w:highlight w:val="lightGray"/>
          <w:lang w:val="es-MX"/>
        </w:rPr>
        <w:t xml:space="preserve"> </w:t>
      </w:r>
      <w:r w:rsidR="00BE05A5" w:rsidRPr="00BE05A5">
        <w:rPr>
          <w:rFonts w:ascii="Arial" w:eastAsiaTheme="minorHAnsi" w:hAnsi="Arial" w:cstheme="minorBidi"/>
          <w:sz w:val="20"/>
          <w:lang w:val="es-MX"/>
        </w:rPr>
        <w:t>CONSTRUCCIÓN O MEJORAMIENTO O MANTENIMIENTO RUTINARIO O MANTENIMIENTO PERIÓDICO O RECONSTRUCCIÓN O REHABILITACIÓN O REPAVIMENTACIÓN O PAVIMENTACIÓN O CONSERVACIÓN DE CARRETERAS PRIMARIAS O SECUNDARIAS O VÍAS TERCIARIAS O VIAS URBANAS O PISTAS DE AEROPUERTOS O PLACA HUELLAS O ASFALTO NATURAL O ASFALTITA O  PAVIMENTO ARTICULADO O ADOQUINADO EN VÍAS TERCIARIAS</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1D2634">
        <w:rPr>
          <w:rFonts w:ascii="Arial" w:hAnsi="Arial" w:cstheme="minorBidi"/>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17858A42"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lastRenderedPageBreak/>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77777777" w:rsidR="00BD6BFE" w:rsidRPr="001D2634" w:rsidRDefault="00BD6BFE" w:rsidP="006C0DD1">
      <w:pPr>
        <w:spacing w:after="240" w:line="276" w:lineRule="auto"/>
        <w:ind w:left="1072"/>
        <w:jc w:val="both"/>
        <w:rPr>
          <w:color w:val="auto"/>
          <w:lang w:val="es-MX"/>
        </w:rPr>
      </w:pPr>
      <w:r w:rsidRPr="000702F1">
        <w:rPr>
          <w:color w:val="auto"/>
          <w:lang w:val="es-MX"/>
        </w:rPr>
        <w:lastRenderedPageBreak/>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w:t>
      </w:r>
      <w:proofErr w:type="spellStart"/>
      <w:r w:rsidRPr="001D2634">
        <w:rPr>
          <w:rFonts w:ascii="Arial" w:eastAsiaTheme="minorEastAsia" w:hAnsi="Arial" w:cs="Arial"/>
          <w:color w:val="auto"/>
          <w:sz w:val="20"/>
          <w:szCs w:val="20"/>
          <w:lang w:val="es-CO"/>
        </w:rPr>
        <w:t>RUP</w:t>
      </w:r>
      <w:proofErr w:type="spellEnd"/>
      <w:r w:rsidRPr="001D2634">
        <w:rPr>
          <w:rFonts w:ascii="Arial" w:eastAsiaTheme="minorEastAsia" w:hAnsi="Arial" w:cs="Arial"/>
          <w:color w:val="auto"/>
          <w:sz w:val="20"/>
          <w:szCs w:val="20"/>
          <w:lang w:val="es-CO"/>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w:t>
      </w:r>
      <w:proofErr w:type="spellStart"/>
      <w:r w:rsidRPr="001D2634">
        <w:rPr>
          <w:rFonts w:ascii="Arial" w:eastAsiaTheme="minorEastAsia" w:hAnsi="Arial" w:cs="Arial"/>
          <w:color w:val="auto"/>
          <w:sz w:val="20"/>
          <w:szCs w:val="20"/>
          <w:lang w:val="es-CO"/>
        </w:rPr>
        <w:t>RUP</w:t>
      </w:r>
      <w:proofErr w:type="spellEnd"/>
      <w:r w:rsidRPr="001D2634">
        <w:rPr>
          <w:rFonts w:ascii="Arial" w:eastAsiaTheme="minorEastAsia" w:hAnsi="Arial" w:cs="Arial"/>
          <w:color w:val="auto"/>
          <w:sz w:val="20"/>
          <w:szCs w:val="20"/>
          <w:lang w:val="es-CO"/>
        </w:rPr>
        <w:t>.</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7"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7"/>
    </w:p>
    <w:p w14:paraId="5E77FF70" w14:textId="6A9D0609" w:rsidR="0009770D" w:rsidRPr="001D2634"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8" w:name="_Toc32147348"/>
      <w:bookmarkStart w:id="369" w:name="_Toc173259284"/>
      <w:bookmarkStart w:id="370" w:name="_Hlk530418835"/>
      <w:r w:rsidRPr="001D2634">
        <w:rPr>
          <w:rFonts w:ascii="Arial" w:eastAsia="Arial" w:hAnsi="Arial" w:cs="Arial"/>
          <w:b/>
          <w:color w:val="auto"/>
          <w:sz w:val="20"/>
          <w:szCs w:val="20"/>
          <w:lang w:val="es-CO"/>
        </w:rPr>
        <w:t>CONSIDERACIONES PARA LA VALIDEZ DE LA EXPERIENCIA REQUERIDA</w:t>
      </w:r>
      <w:bookmarkEnd w:id="368"/>
      <w:bookmarkEnd w:id="369"/>
      <w:r w:rsidRPr="001D2634">
        <w:rPr>
          <w:rFonts w:ascii="Arial" w:eastAsia="Arial" w:hAnsi="Arial" w:cs="Arial"/>
          <w:b/>
          <w:color w:val="auto"/>
          <w:sz w:val="20"/>
          <w:szCs w:val="20"/>
          <w:lang w:val="es-CO"/>
        </w:rPr>
        <w:t xml:space="preserve"> </w:t>
      </w:r>
    </w:p>
    <w:bookmarkEnd w:id="370"/>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lastRenderedPageBreak/>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 xml:space="preserve">Tratándose de Proponentes que acrediten la calidad de </w:t>
      </w:r>
      <w:proofErr w:type="spellStart"/>
      <w:r w:rsidRPr="001D2634">
        <w:rPr>
          <w:rFonts w:eastAsia="Times New Roman" w:cs="Arial"/>
          <w:color w:val="auto"/>
          <w:szCs w:val="20"/>
          <w:lang w:eastAsia="es-ES"/>
        </w:rPr>
        <w:t>Mipyme</w:t>
      </w:r>
      <w:proofErr w:type="spellEnd"/>
      <w:r w:rsidRPr="001D2634">
        <w:rPr>
          <w:rFonts w:eastAsia="Times New Roman" w:cs="Arial"/>
          <w:color w:val="auto"/>
          <w:szCs w:val="20"/>
          <w:lang w:eastAsia="es-ES"/>
        </w:rPr>
        <w:t xml:space="preserve"> o emprendimiento y empresa de mujer con domicilio en el territorio nacional, se tendrá en cuenta como máximo los seis (6) contratos aportados de mayor valor. En caso de que el Proponente pruebe la calidad de </w:t>
      </w:r>
      <w:proofErr w:type="spellStart"/>
      <w:r w:rsidRPr="001D2634">
        <w:rPr>
          <w:rFonts w:eastAsia="Times New Roman" w:cs="Arial"/>
          <w:color w:val="auto"/>
          <w:szCs w:val="20"/>
          <w:lang w:eastAsia="es-ES"/>
        </w:rPr>
        <w:t>Mipyme</w:t>
      </w:r>
      <w:proofErr w:type="spellEnd"/>
      <w:r w:rsidRPr="001D2634">
        <w:rPr>
          <w:rFonts w:eastAsia="Times New Roman" w:cs="Arial"/>
          <w:color w:val="auto"/>
          <w:szCs w:val="20"/>
          <w:lang w:eastAsia="es-ES"/>
        </w:rPr>
        <w:t xml:space="preserv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 xml:space="preserve">de Proponentes Plurales se tendrá en cuenta lo siguiente: i) uno de los integrantes debe aportar como mínimo el cincuenta por ciento (50 %) de la experiencia solicitada; </w:t>
      </w:r>
      <w:proofErr w:type="spellStart"/>
      <w:r w:rsidR="00104764" w:rsidRPr="001D2634">
        <w:rPr>
          <w:rFonts w:ascii="Arial" w:eastAsia="Times New Roman" w:hAnsi="Arial" w:cs="Arial"/>
          <w:sz w:val="20"/>
          <w:szCs w:val="20"/>
          <w:lang w:eastAsia="es-ES"/>
        </w:rPr>
        <w:t>ii</w:t>
      </w:r>
      <w:proofErr w:type="spellEnd"/>
      <w:r w:rsidR="00104764" w:rsidRPr="001D2634">
        <w:rPr>
          <w:rFonts w:ascii="Arial" w:eastAsia="Times New Roman" w:hAnsi="Arial" w:cs="Arial"/>
          <w:sz w:val="20"/>
          <w:szCs w:val="20"/>
          <w:lang w:eastAsia="es-ES"/>
        </w:rPr>
        <w:t xml:space="preserve">) los demás integrantes deben acreditar al menos el cinco por ciento (5 %) de la experiencia solicitada; y </w:t>
      </w:r>
      <w:proofErr w:type="spellStart"/>
      <w:r w:rsidR="00104764" w:rsidRPr="001D2634">
        <w:rPr>
          <w:rFonts w:ascii="Arial" w:eastAsia="Times New Roman" w:hAnsi="Arial" w:cs="Arial"/>
          <w:sz w:val="20"/>
          <w:szCs w:val="20"/>
          <w:lang w:eastAsia="es-ES"/>
        </w:rPr>
        <w:t>iii</w:t>
      </w:r>
      <w:proofErr w:type="spellEnd"/>
      <w:r w:rsidR="00104764" w:rsidRPr="001D2634">
        <w:rPr>
          <w:rFonts w:ascii="Arial" w:eastAsia="Times New Roman" w:hAnsi="Arial" w:cs="Arial"/>
          <w:sz w:val="20"/>
          <w:szCs w:val="20"/>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 xml:space="preserve">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w:t>
      </w:r>
      <w:proofErr w:type="spellStart"/>
      <w:r w:rsidRPr="001D2634">
        <w:rPr>
          <w:rFonts w:eastAsia="Times New Roman" w:cs="Arial"/>
          <w:color w:val="auto"/>
          <w:szCs w:val="20"/>
          <w:lang w:eastAsia="es-ES"/>
        </w:rPr>
        <w:t>SMMLV</w:t>
      </w:r>
      <w:proofErr w:type="spellEnd"/>
      <w:r w:rsidRPr="001D2634">
        <w:rPr>
          <w:rFonts w:eastAsia="Times New Roman" w:cs="Arial"/>
          <w:color w:val="auto"/>
          <w:szCs w:val="20"/>
          <w:lang w:eastAsia="es-ES"/>
        </w:rPr>
        <w:t>)”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proofErr w:type="spellStart"/>
      <w:r w:rsidRPr="001D2634">
        <w:rPr>
          <w:rFonts w:cs="Arial"/>
          <w:color w:val="auto"/>
          <w:szCs w:val="20"/>
          <w:lang w:eastAsia="es-ES"/>
        </w:rPr>
        <w:t>RUP</w:t>
      </w:r>
      <w:proofErr w:type="spellEnd"/>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proofErr w:type="spellStart"/>
      <w:r w:rsidRPr="001D2634">
        <w:rPr>
          <w:rFonts w:cs="Arial"/>
          <w:color w:val="auto"/>
          <w:szCs w:val="20"/>
          <w:lang w:eastAsia="es-ES"/>
        </w:rPr>
        <w:t>RUP</w:t>
      </w:r>
      <w:proofErr w:type="spellEnd"/>
      <w:r w:rsidRPr="001D2634">
        <w:rPr>
          <w:rFonts w:cs="Arial"/>
          <w:color w:val="auto"/>
          <w:szCs w:val="20"/>
          <w:lang w:eastAsia="es-ES"/>
        </w:rPr>
        <w:t>.</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proofErr w:type="spellStart"/>
      <w:r w:rsidRPr="001D2634">
        <w:rPr>
          <w:rFonts w:cs="Arial"/>
          <w:color w:val="auto"/>
          <w:szCs w:val="20"/>
          <w:lang w:eastAsia="es-ES"/>
        </w:rPr>
        <w:t>RUP</w:t>
      </w:r>
      <w:proofErr w:type="spellEnd"/>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w:t>
      </w:r>
      <w:proofErr w:type="spellStart"/>
      <w:r w:rsidR="00BB5D13" w:rsidRPr="001D2634">
        <w:rPr>
          <w:rFonts w:eastAsia="Arial,Times New Roman" w:cs="Arial"/>
          <w:color w:val="auto"/>
          <w:szCs w:val="20"/>
          <w:lang w:eastAsia="es-ES"/>
        </w:rPr>
        <w:t>RUP</w:t>
      </w:r>
      <w:proofErr w:type="spellEnd"/>
      <w:r w:rsidR="00BB5D13"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w:t>
      </w:r>
      <w:r w:rsidR="007A2A41" w:rsidRPr="001D2634">
        <w:rPr>
          <w:rFonts w:eastAsia="Arial,Times New Roman" w:cs="Arial"/>
          <w:color w:val="auto"/>
          <w:szCs w:val="20"/>
          <w:lang w:eastAsia="es-ES"/>
        </w:rPr>
        <w:lastRenderedPageBreak/>
        <w:t xml:space="preserve">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Para estos efectos, el oferente deberá acreditar los valores ejecutados expresados en </w:t>
      </w:r>
      <w:proofErr w:type="spellStart"/>
      <w:r w:rsidRPr="001D2634">
        <w:rPr>
          <w:rFonts w:eastAsia="Times New Roman" w:cs="Arial"/>
          <w:color w:val="auto"/>
          <w:szCs w:val="20"/>
          <w:lang w:val="es-ES" w:eastAsia="es-ES"/>
        </w:rPr>
        <w:t>SMMLV</w:t>
      </w:r>
      <w:proofErr w:type="spellEnd"/>
      <w:r w:rsidRPr="001D2634">
        <w:rPr>
          <w:rFonts w:eastAsia="Times New Roman" w:cs="Arial"/>
          <w:color w:val="auto"/>
          <w:szCs w:val="20"/>
          <w:lang w:val="es-ES" w:eastAsia="es-ES"/>
        </w:rPr>
        <w:t xml:space="preserve">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lastRenderedPageBreak/>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 xml:space="preserve">En caso de que el valor ejecutado que consta en el </w:t>
      </w:r>
      <w:proofErr w:type="spellStart"/>
      <w:r w:rsidRPr="001D2634">
        <w:rPr>
          <w:rFonts w:eastAsia="Times New Roman" w:cs="Arial"/>
          <w:color w:val="auto"/>
          <w:szCs w:val="20"/>
          <w:lang w:val="es-ES" w:eastAsia="es-ES"/>
        </w:rPr>
        <w:t>RUP</w:t>
      </w:r>
      <w:proofErr w:type="spellEnd"/>
      <w:r w:rsidRPr="001D2634">
        <w:rPr>
          <w:rFonts w:eastAsia="Times New Roman" w:cs="Arial"/>
          <w:color w:val="auto"/>
          <w:szCs w:val="20"/>
          <w:lang w:val="es-ES" w:eastAsia="es-ES"/>
        </w:rPr>
        <w:t xml:space="preserve">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1"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2"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1"/>
      <w:bookmarkEnd w:id="372"/>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85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000000" w:rsidP="003473BD">
            <w:pPr>
              <w:spacing w:after="0" w:line="276" w:lineRule="auto"/>
              <w:jc w:val="center"/>
              <w:rPr>
                <w:rFonts w:eastAsia="Times New Roman" w:cs="Arial"/>
                <w:b/>
                <w:color w:val="auto"/>
                <w:szCs w:val="20"/>
                <w:lang w:eastAsia="es-ES"/>
              </w:rPr>
            </w:pPr>
            <w:hyperlink r:id="rId15"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000000" w:rsidP="00936129">
            <w:pPr>
              <w:spacing w:after="0"/>
              <w:jc w:val="center"/>
              <w:rPr>
                <w:rFonts w:eastAsia="Times New Roman" w:cs="Arial"/>
                <w:b/>
                <w:color w:val="auto"/>
                <w:szCs w:val="20"/>
                <w:lang w:eastAsia="es-ES"/>
              </w:rPr>
            </w:pPr>
            <w:hyperlink r:id="rId16"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000000" w:rsidP="00936129">
            <w:pPr>
              <w:spacing w:after="0"/>
              <w:jc w:val="center"/>
              <w:rPr>
                <w:rFonts w:eastAsia="Times New Roman" w:cs="Arial"/>
                <w:b/>
                <w:color w:val="auto"/>
                <w:szCs w:val="20"/>
                <w:lang w:eastAsia="es-ES"/>
              </w:rPr>
            </w:pPr>
            <w:hyperlink r:id="rId17"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000000" w:rsidP="00936129">
            <w:pPr>
              <w:spacing w:after="0"/>
              <w:jc w:val="center"/>
              <w:rPr>
                <w:rFonts w:eastAsia="Times New Roman" w:cs="Arial"/>
                <w:b/>
                <w:color w:val="auto"/>
                <w:szCs w:val="20"/>
                <w:lang w:eastAsia="es-ES"/>
              </w:rPr>
            </w:pPr>
            <w:hyperlink r:id="rId18" w:tooltip="ordenar por Nombre  " w:history="1">
              <w:r w:rsidR="00936129" w:rsidRPr="001D2634">
                <w:rPr>
                  <w:rStyle w:val="Hipervnculo"/>
                  <w:rFonts w:cs="Arial"/>
                  <w:b/>
                  <w:color w:val="auto"/>
                  <w:szCs w:val="20"/>
                  <w:u w:val="none"/>
                  <w:lang w:eastAsia="es-ES"/>
                </w:rPr>
                <w:t xml:space="preserve">Nombre </w:t>
              </w:r>
            </w:hyperlink>
          </w:p>
        </w:tc>
      </w:tr>
      <w:tr w:rsidR="001D2634" w:rsidRPr="001D2634" w14:paraId="6445F355" w14:textId="2B2E84CE" w:rsidTr="000702F1">
        <w:trPr>
          <w:trHeight w:val="435"/>
          <w:tblHeader/>
          <w:jc w:val="center"/>
        </w:trPr>
        <w:tc>
          <w:tcPr>
            <w:tcW w:w="0" w:type="auto"/>
            <w:vAlign w:val="center"/>
          </w:tcPr>
          <w:p w14:paraId="41238189" w14:textId="17E91C3A" w:rsidR="00936129" w:rsidRPr="001D2634" w:rsidRDefault="000702F1">
            <w:pPr>
              <w:rPr>
                <w:rFonts w:eastAsia="Arial,Times New Roman" w:cs="Arial"/>
                <w:color w:val="auto"/>
                <w:szCs w:val="20"/>
                <w:lang w:eastAsia="es-ES"/>
              </w:rPr>
            </w:pPr>
            <w:r>
              <w:rPr>
                <w:rFonts w:eastAsia="Arial,Times New Roman" w:cs="Arial"/>
                <w:color w:val="auto"/>
                <w:szCs w:val="20"/>
                <w:lang w:eastAsia="es-ES"/>
              </w:rPr>
              <w:t>72</w:t>
            </w:r>
          </w:p>
        </w:tc>
        <w:tc>
          <w:tcPr>
            <w:tcW w:w="0" w:type="auto"/>
            <w:vAlign w:val="center"/>
          </w:tcPr>
          <w:p w14:paraId="0A2D452B" w14:textId="667FCDD8" w:rsidR="00936129" w:rsidRPr="001D2634" w:rsidRDefault="000702F1">
            <w:pP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tcPr>
          <w:p w14:paraId="05C33D12" w14:textId="5008B953" w:rsidR="00936129" w:rsidRPr="001D2634" w:rsidRDefault="000702F1">
            <w:pPr>
              <w:rPr>
                <w:rFonts w:eastAsia="Arial,Times New Roman" w:cs="Arial"/>
                <w:color w:val="auto"/>
                <w:szCs w:val="20"/>
                <w:lang w:eastAsia="es-ES"/>
              </w:rPr>
            </w:pPr>
            <w:r>
              <w:rPr>
                <w:rFonts w:eastAsia="Arial,Times New Roman" w:cs="Arial"/>
                <w:color w:val="auto"/>
                <w:szCs w:val="20"/>
                <w:lang w:eastAsia="es-ES"/>
              </w:rPr>
              <w:t>10</w:t>
            </w:r>
          </w:p>
        </w:tc>
        <w:tc>
          <w:tcPr>
            <w:tcW w:w="0" w:type="auto"/>
            <w:vAlign w:val="center"/>
          </w:tcPr>
          <w:p w14:paraId="2E0A82BA" w14:textId="79D4722A" w:rsidR="00936129" w:rsidRPr="001D2634" w:rsidRDefault="000702F1">
            <w:pPr>
              <w:rPr>
                <w:rFonts w:eastAsia="Arial,Times New Roman" w:cs="Arial"/>
                <w:color w:val="auto"/>
                <w:szCs w:val="20"/>
                <w:lang w:eastAsia="es-ES"/>
              </w:rPr>
            </w:pPr>
            <w:r w:rsidRPr="00F91C16">
              <w:rPr>
                <w:rFonts w:eastAsia="Dotum" w:cs="Arial"/>
                <w:color w:val="000000" w:themeColor="text1"/>
                <w:lang w:eastAsia="es-CO"/>
              </w:rPr>
              <w:t>Servicios de construcción de autopistas y carreteras</w:t>
            </w:r>
          </w:p>
        </w:tc>
      </w:tr>
      <w:tr w:rsidR="001D2634" w:rsidRPr="001D2634" w14:paraId="62DA0640" w14:textId="49EE2354" w:rsidTr="000702F1">
        <w:trPr>
          <w:trHeight w:val="369"/>
          <w:jc w:val="center"/>
        </w:trPr>
        <w:tc>
          <w:tcPr>
            <w:tcW w:w="0" w:type="auto"/>
          </w:tcPr>
          <w:p w14:paraId="6A94F4F2" w14:textId="64ECAB98" w:rsidR="006C18D4" w:rsidRPr="001D2634" w:rsidRDefault="000702F1">
            <w:pPr>
              <w:rPr>
                <w:rFonts w:eastAsia="Arial,Times New Roman" w:cs="Arial"/>
                <w:color w:val="auto"/>
                <w:szCs w:val="20"/>
                <w:lang w:eastAsia="es-ES"/>
              </w:rPr>
            </w:pPr>
            <w:r>
              <w:rPr>
                <w:rFonts w:eastAsia="Arial,Times New Roman" w:cs="Arial"/>
                <w:color w:val="auto"/>
                <w:szCs w:val="20"/>
                <w:lang w:eastAsia="es-ES"/>
              </w:rPr>
              <w:t>72</w:t>
            </w:r>
          </w:p>
        </w:tc>
        <w:tc>
          <w:tcPr>
            <w:tcW w:w="0" w:type="auto"/>
            <w:vAlign w:val="center"/>
          </w:tcPr>
          <w:p w14:paraId="6F85C56C" w14:textId="79BA8788" w:rsidR="006C18D4" w:rsidRPr="001D2634" w:rsidRDefault="000702F1">
            <w:pP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tcPr>
          <w:p w14:paraId="79F3B472" w14:textId="03EE5935" w:rsidR="006C18D4" w:rsidRPr="001D2634" w:rsidRDefault="000702F1">
            <w:pPr>
              <w:rPr>
                <w:rFonts w:eastAsia="Arial,Times New Roman" w:cs="Arial"/>
                <w:color w:val="auto"/>
                <w:szCs w:val="20"/>
                <w:lang w:eastAsia="es-ES"/>
              </w:rPr>
            </w:pPr>
            <w:r>
              <w:rPr>
                <w:rFonts w:eastAsia="Arial,Times New Roman" w:cs="Arial"/>
                <w:color w:val="auto"/>
                <w:szCs w:val="20"/>
                <w:lang w:eastAsia="es-ES"/>
              </w:rPr>
              <w:t>11</w:t>
            </w:r>
          </w:p>
        </w:tc>
        <w:tc>
          <w:tcPr>
            <w:tcW w:w="0" w:type="auto"/>
            <w:vAlign w:val="center"/>
          </w:tcPr>
          <w:p w14:paraId="155E6F21" w14:textId="30B402D7" w:rsidR="006C18D4" w:rsidRPr="001D2634" w:rsidRDefault="000702F1">
            <w:pPr>
              <w:rPr>
                <w:rFonts w:eastAsia="Arial,Times New Roman" w:cs="Arial"/>
                <w:color w:val="auto"/>
                <w:szCs w:val="20"/>
                <w:lang w:eastAsia="es-ES"/>
              </w:rPr>
            </w:pPr>
            <w:r w:rsidRPr="00F91C16">
              <w:rPr>
                <w:rFonts w:eastAsia="Dotum" w:cs="Arial"/>
                <w:color w:val="000000" w:themeColor="text1"/>
                <w:lang w:eastAsia="es-CO"/>
              </w:rPr>
              <w:t>Servicios de construcción y revestimiento y pavimentación de infraestructura</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3" w:name="_Ref511411449"/>
      <w:bookmarkStart w:id="374" w:name="_Toc32147350"/>
      <w:bookmarkStart w:id="375"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3"/>
      <w:bookmarkEnd w:id="374"/>
      <w:bookmarkEnd w:id="375"/>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6" w:name="_Ref25306909"/>
      <w:bookmarkStart w:id="377" w:name="_Toc32147351"/>
      <w:bookmarkStart w:id="378" w:name="_Toc173259287"/>
      <w:r w:rsidRPr="001D2634">
        <w:rPr>
          <w:rFonts w:ascii="Arial" w:eastAsia="Arial" w:hAnsi="Arial" w:cs="Arial"/>
          <w:b/>
          <w:color w:val="auto"/>
          <w:sz w:val="20"/>
          <w:szCs w:val="20"/>
          <w:lang w:val="es-CO"/>
        </w:rPr>
        <w:t>DOCUMENTOS VÁLIDOS PARA LA ACREDITACIÓN DE LA EXPERIENCIA REQUERIDA</w:t>
      </w:r>
      <w:bookmarkEnd w:id="376"/>
      <w:bookmarkEnd w:id="377"/>
      <w:bookmarkEnd w:id="378"/>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9"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79"/>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0" w:name="_Toc32147352"/>
      <w:bookmarkStart w:id="381"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0"/>
      <w:bookmarkEnd w:id="381"/>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lastRenderedPageBreak/>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2" w:name="_Ref533083945"/>
      <w:bookmarkStart w:id="383" w:name="_Toc32147353"/>
      <w:bookmarkStart w:id="384" w:name="_Toc173259290"/>
      <w:r w:rsidRPr="001D2634">
        <w:rPr>
          <w:rFonts w:ascii="Arial" w:eastAsia="Arial" w:hAnsi="Arial" w:cs="Arial"/>
          <w:b/>
          <w:color w:val="auto"/>
          <w:sz w:val="20"/>
          <w:szCs w:val="20"/>
          <w:lang w:val="es-CO"/>
        </w:rPr>
        <w:lastRenderedPageBreak/>
        <w:t>RELACIÓN DE LOS CONTRATOS FRENTE AL PRESUPUESTO OFICIAL</w:t>
      </w:r>
      <w:bookmarkEnd w:id="382"/>
      <w:bookmarkEnd w:id="383"/>
      <w:bookmarkEnd w:id="384"/>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proofErr w:type="spellStart"/>
            <w:r w:rsidRPr="002B6585">
              <w:rPr>
                <w:rFonts w:eastAsia="Calibri" w:cs="Arial"/>
                <w:b/>
                <w:color w:val="FFFFFF" w:themeColor="background1"/>
                <w:szCs w:val="20"/>
                <w:lang w:val="es-ES"/>
              </w:rPr>
              <w:t>SMMLV</w:t>
            </w:r>
            <w:proofErr w:type="spellEnd"/>
            <w:r w:rsidRPr="002B6585">
              <w:rPr>
                <w:rFonts w:eastAsia="Calibri" w:cs="Arial"/>
                <w:b/>
                <w:color w:val="FFFFFF" w:themeColor="background1"/>
                <w:szCs w:val="20"/>
                <w:lang w:val="es-ES"/>
              </w:rPr>
              <w:t>)</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 xml:space="preserve">Si el número de contratos aportados supera los cinco (5) inicialmente previstos en este numeral, debido a la posibilidad de allegar contratos adicionales por tratarse de una </w:t>
      </w:r>
      <w:proofErr w:type="spellStart"/>
      <w:r w:rsidRPr="001D2634">
        <w:rPr>
          <w:rFonts w:eastAsia="Times New Roman" w:cs="Arial"/>
          <w:iCs/>
          <w:color w:val="auto"/>
          <w:szCs w:val="20"/>
          <w:lang w:eastAsia="es-ES"/>
        </w:rPr>
        <w:t>Mipyme</w:t>
      </w:r>
      <w:proofErr w:type="spellEnd"/>
      <w:r w:rsidRPr="001D2634">
        <w:rPr>
          <w:rFonts w:eastAsia="Times New Roman" w:cs="Arial"/>
          <w:iCs/>
          <w:color w:val="auto"/>
          <w:szCs w:val="20"/>
          <w:lang w:eastAsia="es-ES"/>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5" w:name="_Toc511029823"/>
      <w:bookmarkStart w:id="386" w:name="_Toc511375663"/>
      <w:bookmarkStart w:id="387" w:name="_Toc511375841"/>
      <w:bookmarkStart w:id="388" w:name="_Toc32147355"/>
      <w:bookmarkStart w:id="389" w:name="_Toc173259291"/>
      <w:bookmarkStart w:id="390" w:name="_Toc511924794"/>
      <w:bookmarkStart w:id="391" w:name="_Toc518641673"/>
      <w:bookmarkStart w:id="392" w:name="_Toc508648272"/>
      <w:bookmarkStart w:id="393" w:name="_Toc508984056"/>
      <w:bookmarkStart w:id="394" w:name="_Toc509843887"/>
      <w:bookmarkEnd w:id="385"/>
      <w:bookmarkEnd w:id="386"/>
      <w:bookmarkEnd w:id="387"/>
      <w:r w:rsidRPr="001D2634">
        <w:rPr>
          <w:color w:val="auto"/>
        </w:rPr>
        <w:t>CAPACIDAD</w:t>
      </w:r>
      <w:r w:rsidR="002644ED" w:rsidRPr="001D2634">
        <w:rPr>
          <w:color w:val="auto"/>
        </w:rPr>
        <w:t xml:space="preserve"> </w:t>
      </w:r>
      <w:r w:rsidRPr="001D2634">
        <w:rPr>
          <w:color w:val="auto"/>
        </w:rPr>
        <w:t>FINANCIERA</w:t>
      </w:r>
      <w:bookmarkEnd w:id="388"/>
      <w:bookmarkEnd w:id="389"/>
      <w:r w:rsidR="002644ED" w:rsidRPr="001D2634">
        <w:rPr>
          <w:color w:val="auto"/>
        </w:rPr>
        <w:t xml:space="preserve"> </w:t>
      </w:r>
      <w:bookmarkEnd w:id="390"/>
      <w:bookmarkEnd w:id="391"/>
      <w:bookmarkEnd w:id="392"/>
      <w:bookmarkEnd w:id="393"/>
      <w:bookmarkEnd w:id="394"/>
    </w:p>
    <w:p w14:paraId="584EDD87" w14:textId="0FC0C798" w:rsidR="005F31E2" w:rsidRPr="001D2634" w:rsidRDefault="00643EFD" w:rsidP="004130DD">
      <w:pPr>
        <w:spacing w:line="276" w:lineRule="auto"/>
        <w:jc w:val="both"/>
        <w:rPr>
          <w:rFonts w:eastAsia="Arial" w:cs="Arial"/>
          <w:color w:val="auto"/>
          <w:szCs w:val="20"/>
        </w:rPr>
      </w:pPr>
      <w:bookmarkStart w:id="395"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000000"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000000"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000000"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w:lastRenderedPageBreak/>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 xml:space="preserve">l Proponente acreditará la condición de </w:t>
      </w:r>
      <w:proofErr w:type="spellStart"/>
      <w:r w:rsidRPr="001D2634">
        <w:rPr>
          <w:rFonts w:cs="Arial"/>
          <w:color w:val="auto"/>
          <w:szCs w:val="20"/>
          <w:shd w:val="clear" w:color="auto" w:fill="FFFFFF"/>
        </w:rPr>
        <w:t>Mipyme</w:t>
      </w:r>
      <w:proofErr w:type="spellEnd"/>
      <w:r w:rsidRPr="001D2634">
        <w:rPr>
          <w:rFonts w:cs="Arial"/>
          <w:color w:val="auto"/>
          <w:szCs w:val="20"/>
          <w:shd w:val="clear" w:color="auto" w:fill="FFFFFF"/>
        </w:rPr>
        <w:t xml:space="preserv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6" w:name="_Toc518641674"/>
      <w:bookmarkStart w:id="397" w:name="_Toc32147356"/>
      <w:bookmarkStart w:id="398"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5"/>
      <w:bookmarkEnd w:id="396"/>
      <w:bookmarkEnd w:id="397"/>
      <w:bookmarkEnd w:id="398"/>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 xml:space="preserve">CT = AC - PC ≥ </w:t>
      </w:r>
      <w:proofErr w:type="spellStart"/>
      <w:r w:rsidRPr="001D2634">
        <w:rPr>
          <w:rFonts w:cs="Arial"/>
          <w:color w:val="auto"/>
          <w:szCs w:val="20"/>
          <w:lang w:val="en-US"/>
        </w:rPr>
        <w:t>CTd</w:t>
      </w:r>
      <w:proofErr w:type="spellEnd"/>
    </w:p>
    <w:p w14:paraId="5748DA2B" w14:textId="5B066461" w:rsidR="0057476A" w:rsidRPr="001D2634" w:rsidRDefault="0057476A" w:rsidP="009F4C2D">
      <w:pPr>
        <w:jc w:val="both"/>
        <w:rPr>
          <w:rFonts w:cs="Arial"/>
          <w:color w:val="auto"/>
          <w:szCs w:val="20"/>
          <w:lang w:val="en-US"/>
        </w:rPr>
      </w:pPr>
      <w:proofErr w:type="spellStart"/>
      <w:r w:rsidRPr="001D2634">
        <w:rPr>
          <w:rFonts w:cs="Arial"/>
          <w:color w:val="auto"/>
          <w:szCs w:val="20"/>
          <w:lang w:val="en-US"/>
        </w:rPr>
        <w:t>Donde</w:t>
      </w:r>
      <w:proofErr w:type="spellEnd"/>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proofErr w:type="spellStart"/>
      <w:r w:rsidRPr="001D2634">
        <w:rPr>
          <w:rFonts w:cs="Arial"/>
          <w:color w:val="auto"/>
          <w:szCs w:val="20"/>
        </w:rPr>
        <w:t>CT</w:t>
      </w:r>
      <w:proofErr w:type="spellEnd"/>
      <w:r w:rsidRPr="001D2634">
        <w:rPr>
          <w:rFonts w:cs="Arial"/>
          <w:color w:val="auto"/>
          <w:szCs w:val="20"/>
        </w:rPr>
        <w:t xml:space="preserve">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El capital de trabajo (</w:t>
      </w:r>
      <w:proofErr w:type="spellStart"/>
      <w:r w:rsidRPr="001D2634">
        <w:rPr>
          <w:rFonts w:cs="Arial"/>
          <w:color w:val="auto"/>
          <w:szCs w:val="20"/>
        </w:rPr>
        <w:t>CT</w:t>
      </w:r>
      <w:proofErr w:type="spellEnd"/>
      <w:r w:rsidRPr="001D2634">
        <w:rPr>
          <w:rFonts w:cs="Arial"/>
          <w:color w:val="auto"/>
          <w:szCs w:val="20"/>
        </w:rPr>
        <w:t>) del oferente deberá ser mayor o igual al capital de trabajo demandado (</w:t>
      </w:r>
      <w:proofErr w:type="spellStart"/>
      <w:r w:rsidRPr="001D2634">
        <w:rPr>
          <w:rFonts w:cs="Arial"/>
          <w:color w:val="auto"/>
          <w:szCs w:val="20"/>
        </w:rPr>
        <w:t>CTd</w:t>
      </w:r>
      <w:proofErr w:type="spellEnd"/>
      <w:r w:rsidRPr="001D2634">
        <w:rPr>
          <w:rFonts w:cs="Arial"/>
          <w:color w:val="auto"/>
          <w:szCs w:val="20"/>
        </w:rPr>
        <w:t xml:space="preserve">): </w:t>
      </w:r>
    </w:p>
    <w:p w14:paraId="6614F0D1" w14:textId="77777777" w:rsidR="0057476A" w:rsidRPr="001D2634" w:rsidRDefault="0057476A" w:rsidP="009F4C2D">
      <w:pPr>
        <w:jc w:val="center"/>
        <w:rPr>
          <w:rFonts w:cs="Arial"/>
          <w:color w:val="auto"/>
          <w:szCs w:val="20"/>
        </w:rPr>
      </w:pPr>
      <w:proofErr w:type="spellStart"/>
      <w:r w:rsidRPr="001D2634">
        <w:rPr>
          <w:rFonts w:cs="Arial"/>
          <w:color w:val="auto"/>
          <w:szCs w:val="20"/>
        </w:rPr>
        <w:t>CT</w:t>
      </w:r>
      <w:proofErr w:type="spellEnd"/>
      <w:r w:rsidRPr="001D2634">
        <w:rPr>
          <w:rFonts w:cs="Arial"/>
          <w:color w:val="auto"/>
          <w:szCs w:val="20"/>
        </w:rPr>
        <w:t xml:space="preserve"> ≥ </w:t>
      </w:r>
      <w:proofErr w:type="spellStart"/>
      <w:r w:rsidRPr="001D2634">
        <w:rPr>
          <w:rFonts w:cs="Arial"/>
          <w:color w:val="auto"/>
          <w:szCs w:val="20"/>
        </w:rPr>
        <w:t>CTd</w:t>
      </w:r>
      <w:proofErr w:type="spellEnd"/>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lastRenderedPageBreak/>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proofErr w:type="spellStart"/>
      <w:r w:rsidRPr="001D2634">
        <w:rPr>
          <w:rFonts w:eastAsia="Calibri" w:cs="Arial"/>
          <w:color w:val="auto"/>
        </w:rPr>
        <w:t>CTd</w:t>
      </w:r>
      <w:proofErr w:type="spellEnd"/>
      <w:r w:rsidRPr="001D2634">
        <w:rPr>
          <w:rFonts w:eastAsia="Calibri" w:cs="Arial"/>
          <w:color w:val="auto"/>
        </w:rPr>
        <w:t xml:space="preserve">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proofErr w:type="spellStart"/>
      <w:r w:rsidRPr="001D2634">
        <w:rPr>
          <w:rFonts w:eastAsia="Calibri" w:cs="Arial"/>
          <w:color w:val="auto"/>
        </w:rPr>
        <w:t>CTd</w:t>
      </w:r>
      <w:proofErr w:type="spellEnd"/>
      <w:r w:rsidRPr="001D2634">
        <w:rPr>
          <w:rFonts w:eastAsia="Calibri" w:cs="Arial"/>
          <w:color w:val="auto"/>
        </w:rPr>
        <w:t xml:space="preserve">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07B8B3CE" w14:textId="77777777" w:rsidR="00F82EBA" w:rsidRPr="001D2634" w:rsidRDefault="00F82EBA" w:rsidP="00D255F6">
      <w:pPr>
        <w:spacing w:after="0" w:line="276" w:lineRule="auto"/>
        <w:jc w:val="both"/>
        <w:rPr>
          <w:rFonts w:cs="Arial"/>
          <w:color w:val="auto"/>
          <w:szCs w:val="20"/>
          <w:highlight w:val="lightGray"/>
        </w:rPr>
      </w:pPr>
    </w:p>
    <w:p w14:paraId="44858820" w14:textId="77777777" w:rsidR="006C2EB0" w:rsidRPr="001D2634" w:rsidRDefault="006C2EB0" w:rsidP="007A09E6">
      <w:pPr>
        <w:pStyle w:val="Capitulo3"/>
        <w:numPr>
          <w:ilvl w:val="1"/>
          <w:numId w:val="187"/>
        </w:numPr>
        <w:rPr>
          <w:color w:val="auto"/>
        </w:rPr>
      </w:pPr>
      <w:bookmarkStart w:id="399" w:name="_Toc511029826"/>
      <w:bookmarkStart w:id="400" w:name="_Toc511375666"/>
      <w:bookmarkStart w:id="401" w:name="_Toc511375844"/>
      <w:bookmarkStart w:id="402" w:name="_Toc511029832"/>
      <w:bookmarkStart w:id="403" w:name="_Toc511375672"/>
      <w:bookmarkStart w:id="404" w:name="_Toc511375850"/>
      <w:bookmarkStart w:id="405" w:name="_Toc511029833"/>
      <w:bookmarkStart w:id="406" w:name="_Toc511375673"/>
      <w:bookmarkStart w:id="407" w:name="_Toc511375851"/>
      <w:bookmarkStart w:id="408" w:name="_Toc511029835"/>
      <w:bookmarkStart w:id="409" w:name="_Toc511375675"/>
      <w:bookmarkStart w:id="410" w:name="_Toc511375853"/>
      <w:bookmarkStart w:id="411" w:name="_Toc511029837"/>
      <w:bookmarkStart w:id="412" w:name="_Toc511375677"/>
      <w:bookmarkStart w:id="413" w:name="_Toc511375855"/>
      <w:bookmarkStart w:id="414" w:name="_Toc32147357"/>
      <w:bookmarkStart w:id="415" w:name="_Toc173259293"/>
      <w:bookmarkStart w:id="416" w:name="_Toc511924796"/>
      <w:bookmarkStart w:id="417" w:name="_Toc518641675"/>
      <w:bookmarkStart w:id="418" w:name="_Toc508648273"/>
      <w:bookmarkStart w:id="419" w:name="_Toc508984057"/>
      <w:bookmarkStart w:id="420" w:name="_Toc50984388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sidRPr="001D2634">
        <w:rPr>
          <w:color w:val="auto"/>
        </w:rPr>
        <w:lastRenderedPageBreak/>
        <w:t>CAPACIDAD</w:t>
      </w:r>
      <w:r w:rsidR="002644ED" w:rsidRPr="001D2634">
        <w:rPr>
          <w:color w:val="auto"/>
        </w:rPr>
        <w:t xml:space="preserve"> </w:t>
      </w:r>
      <w:r w:rsidRPr="001D2634">
        <w:rPr>
          <w:color w:val="auto"/>
        </w:rPr>
        <w:t>ORGANIZACIONAL</w:t>
      </w:r>
      <w:bookmarkEnd w:id="414"/>
      <w:bookmarkEnd w:id="415"/>
      <w:r w:rsidR="002644ED" w:rsidRPr="001D2634">
        <w:rPr>
          <w:color w:val="auto"/>
        </w:rPr>
        <w:t xml:space="preserve"> </w:t>
      </w:r>
      <w:bookmarkEnd w:id="416"/>
      <w:bookmarkEnd w:id="417"/>
      <w:bookmarkEnd w:id="418"/>
      <w:bookmarkEnd w:id="419"/>
      <w:bookmarkEnd w:id="420"/>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00000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00000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w:t>
      </w:r>
      <w:proofErr w:type="spellStart"/>
      <w:r w:rsidRPr="001D2634">
        <w:rPr>
          <w:rFonts w:cs="Arial"/>
          <w:iCs/>
          <w:color w:val="auto"/>
          <w:szCs w:val="20"/>
          <w:shd w:val="clear" w:color="auto" w:fill="FFFFFF"/>
        </w:rPr>
        <w:t>Mipyme</w:t>
      </w:r>
      <w:proofErr w:type="spellEnd"/>
      <w:r w:rsidRPr="001D2634">
        <w:rPr>
          <w:rFonts w:cs="Arial"/>
          <w:iCs/>
          <w:color w:val="auto"/>
          <w:szCs w:val="20"/>
          <w:shd w:val="clear" w:color="auto" w:fill="FFFFFF"/>
        </w:rPr>
        <w:t xml:space="preserv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1" w:name="_Toc32147358"/>
      <w:bookmarkStart w:id="422" w:name="_Toc173259294"/>
      <w:bookmarkStart w:id="423" w:name="_Toc508648274"/>
      <w:bookmarkStart w:id="424" w:name="_Toc508984058"/>
      <w:bookmarkStart w:id="425" w:name="_Toc509843889"/>
      <w:bookmarkStart w:id="426" w:name="_Toc511924797"/>
      <w:bookmarkStart w:id="427"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1"/>
      <w:bookmarkEnd w:id="422"/>
      <w:r w:rsidR="002644ED" w:rsidRPr="001D2634">
        <w:rPr>
          <w:color w:val="auto"/>
        </w:rPr>
        <w:t xml:space="preserve"> </w:t>
      </w:r>
      <w:bookmarkEnd w:id="423"/>
      <w:bookmarkEnd w:id="424"/>
      <w:bookmarkEnd w:id="425"/>
      <w:bookmarkEnd w:id="426"/>
      <w:bookmarkEnd w:id="427"/>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28" w:name="_Toc32147359"/>
      <w:bookmarkStart w:id="429"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28"/>
      <w:bookmarkEnd w:id="429"/>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proofErr w:type="spellStart"/>
      <w:r w:rsidRPr="001D2634">
        <w:rPr>
          <w:rFonts w:cs="Arial"/>
          <w:color w:val="auto"/>
          <w:szCs w:val="20"/>
        </w:rPr>
        <w:t>RUP</w:t>
      </w:r>
      <w:proofErr w:type="spellEnd"/>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 xml:space="preserve">Los Proponentes extranjeros sin domicilio o sucursal en Colombia no están obligados a tener </w:t>
      </w:r>
      <w:proofErr w:type="spellStart"/>
      <w:r w:rsidRPr="001D2634">
        <w:rPr>
          <w:rFonts w:eastAsia="Arial" w:cs="Arial"/>
          <w:color w:val="auto"/>
          <w:szCs w:val="20"/>
        </w:rPr>
        <w:t>RUP</w:t>
      </w:r>
      <w:proofErr w:type="spellEnd"/>
      <w:r w:rsidRPr="001D2634">
        <w:rPr>
          <w:rFonts w:eastAsia="Arial" w:cs="Arial"/>
          <w:color w:val="auto"/>
          <w:szCs w:val="20"/>
        </w:rPr>
        <w:t xml:space="preserve">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60"/>
      <w:bookmarkStart w:id="431"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0"/>
      <w:bookmarkEnd w:id="431"/>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w:t>
      </w:r>
      <w:proofErr w:type="spellStart"/>
      <w:r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w:t>
      </w:r>
      <w:proofErr w:type="spellStart"/>
      <w:r w:rsidRPr="001D2634">
        <w:rPr>
          <w:rFonts w:cs="Arial"/>
          <w:color w:val="auto"/>
          <w:szCs w:val="20"/>
        </w:rPr>
        <w:t>iii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lastRenderedPageBreak/>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BE84190"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1D2634">
        <w:rPr>
          <w:rFonts w:cs="Arial"/>
          <w:color w:val="auto"/>
          <w:szCs w:val="20"/>
        </w:rPr>
        <w:t xml:space="preserve">A </w:t>
      </w:r>
      <w:r w:rsidRPr="006C76E6">
        <w:rPr>
          <w:rFonts w:cs="Arial"/>
          <w:color w:val="auto"/>
          <w:szCs w:val="20"/>
        </w:rPr>
        <w:t>será [la entidad establecerá las fechas de corte,</w:t>
      </w:r>
      <w:r w:rsidRPr="006C76E6">
        <w:rPr>
          <w:rFonts w:eastAsia="Arial" w:cs="Arial"/>
          <w:color w:val="auto"/>
          <w:szCs w:val="20"/>
        </w:rPr>
        <w:t xml:space="preserve"> </w:t>
      </w:r>
      <w:r w:rsidRPr="006C76E6">
        <w:rPr>
          <w:rFonts w:cs="Arial"/>
          <w:color w:val="auto"/>
          <w:szCs w:val="20"/>
        </w:rPr>
        <w:t xml:space="preserve">de acuerdo con lo establecido en </w:t>
      </w:r>
      <w:r w:rsidRPr="006C76E6">
        <w:rPr>
          <w:rFonts w:eastAsia="Arial" w:cs="Arial"/>
          <w:color w:val="auto"/>
          <w:szCs w:val="20"/>
        </w:rPr>
        <w:t xml:space="preserve">la Subsección 5, de la Sección 1, del Capítulo 1, del Título 1, de la Parte 2 del Decreto 1082 de 2015 o las normas que las modifiquen, adicionen o sustituyan. En tal sentido, </w:t>
      </w:r>
      <w:r w:rsidRPr="006C76E6">
        <w:rPr>
          <w:rFonts w:cs="Arial"/>
          <w:color w:val="auto"/>
          <w:szCs w:val="20"/>
        </w:rPr>
        <w:t xml:space="preserve">se tomará la información de acuerdo con el </w:t>
      </w:r>
      <w:r w:rsidR="00225AD9" w:rsidRPr="006C76E6">
        <w:rPr>
          <w:rFonts w:cs="Arial"/>
          <w:color w:val="auto"/>
          <w:szCs w:val="20"/>
        </w:rPr>
        <w:t>último</w:t>
      </w:r>
      <w:r w:rsidRPr="006C76E6">
        <w:rPr>
          <w:rFonts w:cs="Arial"/>
          <w:color w:val="auto"/>
          <w:szCs w:val="20"/>
        </w:rPr>
        <w:t xml:space="preserve"> fiscal del proponente],</w:t>
      </w:r>
      <w:r w:rsidRPr="001D2634">
        <w:rPr>
          <w:rFonts w:cs="Arial"/>
          <w:color w:val="auto"/>
          <w:szCs w:val="20"/>
        </w:rPr>
        <w:t xml:space="preserve"> acompañado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Informe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debida</w:t>
      </w:r>
      <w:r w:rsidRPr="001D2634">
        <w:rPr>
          <w:rFonts w:eastAsia="Arial" w:cs="Arial"/>
          <w:color w:val="auto"/>
          <w:szCs w:val="20"/>
        </w:rPr>
        <w:t xml:space="preserve"> </w:t>
      </w:r>
      <w:r w:rsidRPr="001D2634">
        <w:rPr>
          <w:rFonts w:cs="Arial"/>
          <w:color w:val="auto"/>
          <w:szCs w:val="20"/>
        </w:rPr>
        <w:t>forma</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2" w:name="_Toc32147361"/>
      <w:bookmarkStart w:id="433" w:name="_Toc173259297"/>
      <w:bookmarkStart w:id="434" w:name="_Toc508648275"/>
      <w:bookmarkStart w:id="435" w:name="_Toc508984059"/>
      <w:bookmarkStart w:id="436" w:name="_Toc509843890"/>
      <w:bookmarkStart w:id="437" w:name="_Toc511924798"/>
      <w:bookmarkStart w:id="438" w:name="_Toc520226887"/>
      <w:bookmarkStart w:id="439" w:name="_Toc520297857"/>
      <w:bookmarkStart w:id="440" w:name="_Toc520317122"/>
      <w:bookmarkStart w:id="441" w:name="_Toc533083725"/>
      <w:bookmarkStart w:id="442" w:name="_Toc5006156"/>
      <w:r w:rsidRPr="001D2634">
        <w:rPr>
          <w:color w:val="auto"/>
        </w:rPr>
        <w:t>CAPACIDAD RESIDUAL</w:t>
      </w:r>
      <w:bookmarkEnd w:id="432"/>
      <w:bookmarkEnd w:id="433"/>
      <w:r w:rsidRPr="001D2634">
        <w:rPr>
          <w:color w:val="auto"/>
        </w:rPr>
        <w:t xml:space="preserve"> </w:t>
      </w:r>
      <w:bookmarkEnd w:id="434"/>
      <w:bookmarkEnd w:id="435"/>
      <w:bookmarkEnd w:id="436"/>
      <w:bookmarkEnd w:id="437"/>
      <w:bookmarkEnd w:id="438"/>
      <w:bookmarkEnd w:id="439"/>
      <w:bookmarkEnd w:id="440"/>
      <w:bookmarkEnd w:id="441"/>
      <w:bookmarkEnd w:id="442"/>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w:t>
      </w:r>
      <w:proofErr w:type="spellStart"/>
      <w:r w:rsidRPr="001D2634">
        <w:rPr>
          <w:rFonts w:cs="Arial"/>
          <w:color w:val="auto"/>
          <w:szCs w:val="20"/>
        </w:rPr>
        <w:t>CRPC</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3" w:name="_Toc32147362"/>
      <w:bookmarkStart w:id="444"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w:t>
      </w:r>
      <w:proofErr w:type="spellStart"/>
      <w:r w:rsidRPr="001D2634">
        <w:rPr>
          <w:rFonts w:ascii="Arial" w:eastAsia="Arial" w:hAnsi="Arial" w:cs="Arial"/>
          <w:b/>
          <w:color w:val="auto"/>
          <w:sz w:val="20"/>
          <w:szCs w:val="20"/>
          <w:lang w:val="es-CO"/>
        </w:rPr>
        <w:t>CONTRATACIÒN</w:t>
      </w:r>
      <w:proofErr w:type="spellEnd"/>
      <w:r w:rsidRPr="001D2634">
        <w:rPr>
          <w:rFonts w:ascii="Arial" w:eastAsia="Arial" w:hAnsi="Arial" w:cs="Arial"/>
          <w:b/>
          <w:color w:val="auto"/>
          <w:sz w:val="20"/>
          <w:szCs w:val="20"/>
          <w:lang w:val="es-CO"/>
        </w:rPr>
        <w:t xml:space="preserve"> (</w:t>
      </w:r>
      <w:proofErr w:type="spellStart"/>
      <w:r w:rsidRPr="001D2634">
        <w:rPr>
          <w:rFonts w:ascii="Arial" w:eastAsia="Arial" w:hAnsi="Arial" w:cs="Arial"/>
          <w:b/>
          <w:color w:val="auto"/>
          <w:sz w:val="20"/>
          <w:szCs w:val="20"/>
          <w:lang w:val="es-CO"/>
        </w:rPr>
        <w:t>CRPC</w:t>
      </w:r>
      <w:proofErr w:type="spellEnd"/>
      <w:r w:rsidRPr="001D2634">
        <w:rPr>
          <w:rFonts w:ascii="Arial" w:eastAsia="Arial" w:hAnsi="Arial" w:cs="Arial"/>
          <w:b/>
          <w:color w:val="auto"/>
          <w:sz w:val="20"/>
          <w:szCs w:val="20"/>
          <w:lang w:val="es-CO"/>
        </w:rPr>
        <w:t>)</w:t>
      </w:r>
      <w:bookmarkEnd w:id="443"/>
      <w:bookmarkEnd w:id="444"/>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lastRenderedPageBreak/>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proofErr w:type="spellStart"/>
      <w:r w:rsidRPr="001D2634">
        <w:rPr>
          <w:rFonts w:cs="Arial"/>
          <w:color w:val="auto"/>
          <w:szCs w:val="20"/>
        </w:rPr>
        <w:t>CRPC</w:t>
      </w:r>
      <w:proofErr w:type="spellEnd"/>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proofErr w:type="spellStart"/>
      <w:r w:rsidRPr="001D2634">
        <w:rPr>
          <w:rFonts w:cs="Arial"/>
          <w:color w:val="auto"/>
          <w:szCs w:val="20"/>
        </w:rPr>
        <w:t>CRPC</w:t>
      </w:r>
      <w:proofErr w:type="spellEnd"/>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proofErr w:type="spellStart"/>
      <w:r w:rsidRPr="001D2634">
        <w:rPr>
          <w:rFonts w:cs="Arial"/>
          <w:color w:val="auto"/>
          <w:szCs w:val="20"/>
        </w:rPr>
        <w:t>CRPC</w:t>
      </w:r>
      <w:proofErr w:type="spellEnd"/>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5" w:name="_Toc32147363"/>
      <w:bookmarkStart w:id="446"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w:t>
      </w:r>
      <w:proofErr w:type="spellStart"/>
      <w:r w:rsidRPr="001D2634">
        <w:rPr>
          <w:rFonts w:ascii="Arial" w:eastAsia="Arial" w:hAnsi="Arial" w:cs="Arial"/>
          <w:b/>
          <w:color w:val="auto"/>
          <w:sz w:val="20"/>
          <w:szCs w:val="20"/>
          <w:lang w:val="es-CO"/>
        </w:rPr>
        <w:t>CRP</w:t>
      </w:r>
      <w:proofErr w:type="spellEnd"/>
      <w:r w:rsidRPr="001D2634">
        <w:rPr>
          <w:rFonts w:ascii="Arial" w:eastAsia="Arial" w:hAnsi="Arial" w:cs="Arial"/>
          <w:b/>
          <w:color w:val="auto"/>
          <w:sz w:val="20"/>
          <w:szCs w:val="20"/>
          <w:lang w:val="es-CO"/>
        </w:rPr>
        <w:t>)</w:t>
      </w:r>
      <w:bookmarkEnd w:id="445"/>
      <w:bookmarkEnd w:id="446"/>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proofErr w:type="spellStart"/>
      <w:r w:rsidRPr="001D2634">
        <w:rPr>
          <w:rFonts w:ascii="Arial" w:eastAsia="Arial" w:hAnsi="Arial" w:cs="Arial"/>
          <w:sz w:val="20"/>
          <w:szCs w:val="20"/>
          <w:lang w:val="es-CO" w:eastAsia="en-US"/>
        </w:rPr>
        <w:t>CRP</w:t>
      </w:r>
      <w:proofErr w:type="spellEnd"/>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proofErr w:type="spellStart"/>
      <w:r w:rsidRPr="001D2634">
        <w:rPr>
          <w:rFonts w:ascii="Arial" w:eastAsia="Arial" w:hAnsi="Arial" w:cs="Arial"/>
          <w:sz w:val="20"/>
          <w:szCs w:val="20"/>
          <w:lang w:val="es-CO" w:eastAsia="en-US"/>
        </w:rPr>
        <w:t>CT</w:t>
      </w:r>
      <w:proofErr w:type="spellEnd"/>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proofErr w:type="spellStart"/>
      <w:r w:rsidRPr="001D2634">
        <w:rPr>
          <w:rFonts w:ascii="Arial" w:eastAsia="Arial" w:hAnsi="Arial" w:cs="Arial"/>
          <w:sz w:val="20"/>
          <w:szCs w:val="20"/>
          <w:lang w:val="es-CO" w:eastAsia="en-US"/>
        </w:rPr>
        <w:t>SCE</w:t>
      </w:r>
      <w:proofErr w:type="spellEnd"/>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proofErr w:type="spellStart"/>
      <w:r w:rsidRPr="001D2634">
        <w:rPr>
          <w:rFonts w:cs="Arial"/>
          <w:color w:val="auto"/>
          <w:szCs w:val="20"/>
        </w:rPr>
        <w:t>CRP</w:t>
      </w:r>
      <w:proofErr w:type="spellEnd"/>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lastRenderedPageBreak/>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w:t>
            </w:r>
            <w:proofErr w:type="spellStart"/>
            <w:r w:rsidRPr="001D2634">
              <w:rPr>
                <w:rFonts w:cs="Arial"/>
                <w:color w:val="auto"/>
                <w:szCs w:val="20"/>
              </w:rPr>
              <w:t>CT</w:t>
            </w:r>
            <w:proofErr w:type="spellEnd"/>
            <w:r w:rsidRPr="001D2634">
              <w:rPr>
                <w:rFonts w:cs="Arial"/>
                <w:color w:val="auto"/>
                <w:szCs w:val="20"/>
              </w:rPr>
              <w: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1C606913" w14:textId="5F95BA5C" w:rsidR="0070352B" w:rsidRPr="006C76E6" w:rsidRDefault="0070352B" w:rsidP="004130DD">
      <w:pPr>
        <w:spacing w:line="276" w:lineRule="auto"/>
        <w:jc w:val="both"/>
        <w:rPr>
          <w:rFonts w:eastAsiaTheme="minorEastAsia" w:cs="Arial"/>
          <w:color w:val="auto"/>
          <w:szCs w:val="20"/>
        </w:rPr>
      </w:pPr>
      <w:r w:rsidRPr="006C76E6">
        <w:rPr>
          <w:rFonts w:eastAsiaTheme="minorEastAsia" w:cs="Arial"/>
          <w:color w:val="auto"/>
          <w:szCs w:val="20"/>
        </w:rPr>
        <w:t xml:space="preserve">[Se recomienda el uso de la </w:t>
      </w:r>
      <w:r w:rsidR="00586579" w:rsidRPr="006C76E6">
        <w:rPr>
          <w:rFonts w:eastAsiaTheme="minorEastAsia" w:cs="Arial"/>
          <w:color w:val="auto"/>
          <w:szCs w:val="20"/>
        </w:rPr>
        <w:t>a</w:t>
      </w:r>
      <w:r w:rsidRPr="006C76E6">
        <w:rPr>
          <w:rFonts w:eastAsiaTheme="minorEastAsia" w:cs="Arial"/>
          <w:color w:val="auto"/>
          <w:szCs w:val="20"/>
        </w:rPr>
        <w:t xml:space="preserve">plicación para establecer la </w:t>
      </w:r>
      <w:r w:rsidR="00586579" w:rsidRPr="006C76E6">
        <w:rPr>
          <w:rFonts w:eastAsiaTheme="minorEastAsia" w:cs="Arial"/>
          <w:color w:val="auto"/>
          <w:szCs w:val="20"/>
        </w:rPr>
        <w:t>c</w:t>
      </w:r>
      <w:r w:rsidRPr="006C76E6">
        <w:rPr>
          <w:rFonts w:eastAsiaTheme="minorEastAsia" w:cs="Arial"/>
          <w:color w:val="auto"/>
          <w:szCs w:val="20"/>
        </w:rPr>
        <w:t xml:space="preserve">apacidad </w:t>
      </w:r>
      <w:r w:rsidR="00586579" w:rsidRPr="006C76E6">
        <w:rPr>
          <w:rFonts w:eastAsiaTheme="minorEastAsia" w:cs="Arial"/>
          <w:color w:val="auto"/>
          <w:szCs w:val="20"/>
        </w:rPr>
        <w:t>r</w:t>
      </w:r>
      <w:r w:rsidRPr="006C76E6">
        <w:rPr>
          <w:rFonts w:eastAsiaTheme="minorEastAsia" w:cs="Arial"/>
          <w:color w:val="auto"/>
          <w:szCs w:val="20"/>
        </w:rPr>
        <w:t>esidual</w:t>
      </w:r>
      <w:r w:rsidR="00ED530C" w:rsidRPr="006C76E6">
        <w:rPr>
          <w:rFonts w:eastAsiaTheme="minorEastAsia" w:cs="Arial"/>
          <w:color w:val="auto"/>
          <w:szCs w:val="20"/>
        </w:rPr>
        <w:t>, de Colombia Compra Eficiente</w:t>
      </w:r>
      <w:r w:rsidR="00FB736E" w:rsidRPr="006C76E6">
        <w:rPr>
          <w:rFonts w:eastAsiaTheme="minorEastAsia" w:cs="Arial"/>
          <w:color w:val="auto"/>
          <w:szCs w:val="20"/>
        </w:rPr>
        <w:t>,</w:t>
      </w:r>
      <w:r w:rsidRPr="006C76E6">
        <w:rPr>
          <w:rFonts w:eastAsiaTheme="minorEastAsia" w:cs="Arial"/>
          <w:color w:val="auto"/>
          <w:szCs w:val="20"/>
        </w:rPr>
        <w:t xml:space="preserve"> disponible en la página web: </w:t>
      </w:r>
      <w:hyperlink r:id="rId19" w:history="1">
        <w:r w:rsidR="00586579" w:rsidRPr="006C76E6">
          <w:rPr>
            <w:rStyle w:val="Hipervnculo"/>
            <w:rFonts w:eastAsiaTheme="minorEastAsia" w:cs="Arial"/>
            <w:color w:val="auto"/>
            <w:szCs w:val="20"/>
          </w:rPr>
          <w:t>https://www.colombiacompra.gov.co/manuales-guias-y-pliegos-tipo/manuales-y-guias</w:t>
        </w:r>
        <w:r w:rsidR="00586579" w:rsidRPr="006C76E6">
          <w:rPr>
            <w:rStyle w:val="Hipervnculo"/>
            <w:rFonts w:cs="Arial"/>
            <w:color w:val="auto"/>
            <w:szCs w:val="20"/>
            <w:shd w:val="clear" w:color="auto" w:fill="FFFFFF"/>
          </w:rPr>
          <w:t>/</w:t>
        </w:r>
      </w:hyperlink>
      <w:r w:rsidR="00586579" w:rsidRPr="006C76E6">
        <w:rPr>
          <w:rFonts w:cs="Arial"/>
          <w:color w:val="auto"/>
          <w:szCs w:val="20"/>
          <w:shd w:val="clear" w:color="auto" w:fill="FFFFFF"/>
        </w:rPr>
        <w:t>, así como el aplicativo para tal fin por Colombia Compra Eficiente</w:t>
      </w:r>
      <w:r w:rsidRPr="006C76E6">
        <w:rPr>
          <w:rFonts w:cs="Arial"/>
          <w:color w:val="auto"/>
          <w:szCs w:val="20"/>
          <w:shd w:val="clear" w:color="auto" w:fill="FFFFFF"/>
        </w:rPr>
        <w:t>]</w:t>
      </w:r>
    </w:p>
    <w:p w14:paraId="39ABB1AE" w14:textId="77777777" w:rsidR="0070352B" w:rsidRPr="001D2634" w:rsidRDefault="0070352B" w:rsidP="004130DD">
      <w:pPr>
        <w:spacing w:line="276" w:lineRule="auto"/>
        <w:jc w:val="both"/>
        <w:rPr>
          <w:rFonts w:eastAsia="Arial," w:cs="Arial"/>
          <w:color w:val="auto"/>
          <w:szCs w:val="20"/>
        </w:rPr>
      </w:pPr>
      <w:r w:rsidRPr="006C76E6">
        <w:rPr>
          <w:rFonts w:cs="Arial"/>
          <w:color w:val="auto"/>
          <w:szCs w:val="20"/>
        </w:rPr>
        <w:t>La</w:t>
      </w:r>
      <w:r w:rsidRPr="006C76E6">
        <w:rPr>
          <w:rFonts w:eastAsia="Arial," w:cs="Arial"/>
          <w:color w:val="auto"/>
          <w:szCs w:val="20"/>
        </w:rPr>
        <w:t xml:space="preserve"> </w:t>
      </w:r>
      <w:r w:rsidRPr="006C76E6">
        <w:rPr>
          <w:rFonts w:cs="Arial"/>
          <w:color w:val="auto"/>
          <w:szCs w:val="20"/>
        </w:rPr>
        <w:t>Capacidad</w:t>
      </w:r>
      <w:r w:rsidRPr="006C76E6">
        <w:rPr>
          <w:rFonts w:eastAsia="Arial," w:cs="Arial"/>
          <w:color w:val="auto"/>
          <w:szCs w:val="20"/>
        </w:rPr>
        <w:t xml:space="preserve"> </w:t>
      </w:r>
      <w:r w:rsidRPr="006C76E6">
        <w:rPr>
          <w:rFonts w:cs="Arial"/>
          <w:color w:val="auto"/>
          <w:szCs w:val="20"/>
        </w:rPr>
        <w:t>de</w:t>
      </w:r>
      <w:r w:rsidRPr="006C76E6">
        <w:rPr>
          <w:rFonts w:eastAsia="Arial," w:cs="Arial"/>
          <w:color w:val="auto"/>
          <w:szCs w:val="20"/>
        </w:rPr>
        <w:t xml:space="preserve"> </w:t>
      </w:r>
      <w:r w:rsidRPr="006C76E6">
        <w:rPr>
          <w:rFonts w:cs="Arial"/>
          <w:color w:val="auto"/>
          <w:szCs w:val="20"/>
        </w:rPr>
        <w:t>Organización</w:t>
      </w:r>
      <w:r w:rsidRPr="006C76E6">
        <w:rPr>
          <w:rFonts w:eastAsia="Arial," w:cs="Arial"/>
          <w:color w:val="auto"/>
          <w:szCs w:val="20"/>
        </w:rPr>
        <w:t xml:space="preserve"> </w:t>
      </w:r>
      <w:r w:rsidRPr="006C76E6">
        <w:rPr>
          <w:rFonts w:cs="Arial"/>
          <w:color w:val="auto"/>
          <w:szCs w:val="20"/>
        </w:rPr>
        <w:t>(CO)</w:t>
      </w:r>
      <w:r w:rsidRPr="006C76E6">
        <w:rPr>
          <w:rFonts w:eastAsia="Arial," w:cs="Arial"/>
          <w:color w:val="auto"/>
          <w:szCs w:val="20"/>
        </w:rPr>
        <w:t xml:space="preserve"> </w:t>
      </w:r>
      <w:r w:rsidRPr="006C76E6">
        <w:rPr>
          <w:rFonts w:cs="Arial"/>
          <w:color w:val="auto"/>
          <w:szCs w:val="20"/>
        </w:rPr>
        <w:t>no</w:t>
      </w:r>
      <w:r w:rsidRPr="006C76E6">
        <w:rPr>
          <w:rFonts w:eastAsia="Arial," w:cs="Arial"/>
          <w:color w:val="auto"/>
          <w:szCs w:val="20"/>
        </w:rPr>
        <w:t xml:space="preserve"> </w:t>
      </w:r>
      <w:r w:rsidRPr="006C76E6">
        <w:rPr>
          <w:rFonts w:cs="Arial"/>
          <w:color w:val="auto"/>
          <w:szCs w:val="20"/>
        </w:rPr>
        <w:t>tiene</w:t>
      </w:r>
      <w:r w:rsidRPr="006C76E6">
        <w:rPr>
          <w:rFonts w:eastAsia="Arial," w:cs="Arial"/>
          <w:color w:val="auto"/>
          <w:szCs w:val="20"/>
        </w:rPr>
        <w:t xml:space="preserve"> </w:t>
      </w:r>
      <w:r w:rsidRPr="006C76E6">
        <w:rPr>
          <w:rFonts w:cs="Arial"/>
          <w:color w:val="auto"/>
          <w:szCs w:val="20"/>
        </w:rPr>
        <w:t>asignación</w:t>
      </w:r>
      <w:r w:rsidRPr="006C76E6">
        <w:rPr>
          <w:rFonts w:eastAsia="Arial," w:cs="Arial"/>
          <w:color w:val="auto"/>
          <w:szCs w:val="20"/>
        </w:rPr>
        <w:t xml:space="preserve"> </w:t>
      </w:r>
      <w:r w:rsidRPr="006C76E6">
        <w:rPr>
          <w:rFonts w:cs="Arial"/>
          <w:color w:val="auto"/>
          <w:szCs w:val="20"/>
        </w:rPr>
        <w:t>de</w:t>
      </w:r>
      <w:r w:rsidRPr="006C76E6">
        <w:rPr>
          <w:rFonts w:eastAsia="Arial," w:cs="Arial"/>
          <w:color w:val="auto"/>
          <w:szCs w:val="20"/>
        </w:rPr>
        <w:t xml:space="preserve"> </w:t>
      </w:r>
      <w:r w:rsidRPr="006C76E6">
        <w:rPr>
          <w:rFonts w:cs="Arial"/>
          <w:color w:val="auto"/>
          <w:szCs w:val="20"/>
        </w:rPr>
        <w:t>puntaje</w:t>
      </w:r>
      <w:r w:rsidRPr="006C76E6">
        <w:rPr>
          <w:rFonts w:eastAsia="Arial," w:cs="Arial"/>
          <w:color w:val="auto"/>
          <w:szCs w:val="20"/>
        </w:rPr>
        <w:t xml:space="preserve"> </w:t>
      </w:r>
      <w:r w:rsidRPr="006C76E6">
        <w:rPr>
          <w:rFonts w:cs="Arial"/>
          <w:color w:val="auto"/>
          <w:szCs w:val="20"/>
        </w:rPr>
        <w:t>en</w:t>
      </w:r>
      <w:r w:rsidRPr="006C76E6">
        <w:rPr>
          <w:rFonts w:eastAsia="Arial," w:cs="Arial"/>
          <w:color w:val="auto"/>
          <w:szCs w:val="20"/>
        </w:rPr>
        <w:t xml:space="preserve"> </w:t>
      </w:r>
      <w:r w:rsidRPr="006C76E6">
        <w:rPr>
          <w:rFonts w:cs="Arial"/>
          <w:color w:val="auto"/>
          <w:szCs w:val="20"/>
        </w:rPr>
        <w:t>la</w:t>
      </w:r>
      <w:r w:rsidRPr="006C76E6">
        <w:rPr>
          <w:rFonts w:eastAsia="Arial," w:cs="Arial"/>
          <w:color w:val="auto"/>
          <w:szCs w:val="20"/>
        </w:rPr>
        <w:t xml:space="preserve"> </w:t>
      </w:r>
      <w:r w:rsidRPr="006C76E6">
        <w:rPr>
          <w:rFonts w:cs="Arial"/>
          <w:color w:val="auto"/>
          <w:szCs w:val="20"/>
        </w:rPr>
        <w:t>fórmula</w:t>
      </w:r>
      <w:r w:rsidRPr="006C76E6">
        <w:rPr>
          <w:rFonts w:eastAsia="Arial," w:cs="Arial"/>
          <w:color w:val="auto"/>
          <w:szCs w:val="20"/>
        </w:rPr>
        <w:t xml:space="preserve"> </w:t>
      </w:r>
      <w:r w:rsidRPr="006C76E6">
        <w:rPr>
          <w:rFonts w:cs="Arial"/>
          <w:color w:val="auto"/>
          <w:szCs w:val="20"/>
        </w:rPr>
        <w:t>porque</w:t>
      </w:r>
      <w:r w:rsidRPr="006C76E6">
        <w:rPr>
          <w:rFonts w:eastAsia="Arial," w:cs="Arial"/>
          <w:color w:val="auto"/>
          <w:szCs w:val="20"/>
        </w:rPr>
        <w:t xml:space="preserve"> </w:t>
      </w:r>
      <w:r w:rsidRPr="006C76E6">
        <w:rPr>
          <w:rFonts w:cs="Arial"/>
          <w:color w:val="auto"/>
          <w:szCs w:val="20"/>
        </w:rPr>
        <w:t>su</w:t>
      </w:r>
      <w:r w:rsidRPr="006C76E6">
        <w:rPr>
          <w:rFonts w:eastAsia="Arial," w:cs="Arial"/>
          <w:color w:val="auto"/>
          <w:szCs w:val="20"/>
        </w:rPr>
        <w:t xml:space="preserve"> </w:t>
      </w:r>
      <w:r w:rsidRPr="006C76E6">
        <w:rPr>
          <w:rFonts w:cs="Arial"/>
          <w:color w:val="auto"/>
          <w:szCs w:val="20"/>
        </w:rPr>
        <w:t>unidad</w:t>
      </w:r>
      <w:r w:rsidRPr="006C76E6">
        <w:rPr>
          <w:rFonts w:eastAsia="Arial," w:cs="Arial"/>
          <w:color w:val="auto"/>
          <w:szCs w:val="20"/>
        </w:rPr>
        <w:t xml:space="preserve"> </w:t>
      </w:r>
      <w:r w:rsidRPr="006C76E6">
        <w:rPr>
          <w:rFonts w:cs="Arial"/>
          <w:color w:val="auto"/>
          <w:szCs w:val="20"/>
        </w:rPr>
        <w:t>de</w:t>
      </w:r>
      <w:r w:rsidRPr="006C76E6">
        <w:rPr>
          <w:rFonts w:eastAsia="Arial," w:cs="Arial"/>
          <w:color w:val="auto"/>
          <w:szCs w:val="20"/>
        </w:rPr>
        <w:t xml:space="preserve"> </w:t>
      </w:r>
      <w:r w:rsidRPr="006C76E6">
        <w:rPr>
          <w:rFonts w:cs="Arial"/>
          <w:color w:val="auto"/>
          <w:szCs w:val="20"/>
        </w:rPr>
        <w:t>medida</w:t>
      </w:r>
      <w:r w:rsidRPr="006C76E6">
        <w:rPr>
          <w:rFonts w:eastAsia="Arial," w:cs="Arial"/>
          <w:color w:val="auto"/>
          <w:szCs w:val="20"/>
        </w:rPr>
        <w:t xml:space="preserve"> </w:t>
      </w:r>
      <w:r w:rsidRPr="006C76E6">
        <w:rPr>
          <w:rFonts w:cs="Arial"/>
          <w:color w:val="auto"/>
          <w:szCs w:val="20"/>
        </w:rPr>
        <w:t>es</w:t>
      </w:r>
      <w:r w:rsidRPr="006C76E6">
        <w:rPr>
          <w:rFonts w:eastAsia="Arial," w:cs="Arial"/>
          <w:color w:val="auto"/>
          <w:szCs w:val="20"/>
        </w:rPr>
        <w:t xml:space="preserve"> </w:t>
      </w:r>
      <w:r w:rsidRPr="006C76E6">
        <w:rPr>
          <w:rFonts w:cs="Arial"/>
          <w:color w:val="auto"/>
          <w:szCs w:val="20"/>
        </w:rPr>
        <w:t>en</w:t>
      </w:r>
      <w:r w:rsidRPr="006C76E6">
        <w:rPr>
          <w:rFonts w:eastAsia="Arial," w:cs="Arial"/>
          <w:color w:val="auto"/>
          <w:szCs w:val="20"/>
        </w:rPr>
        <w:t xml:space="preserve"> </w:t>
      </w:r>
      <w:r w:rsidRPr="006C76E6">
        <w:rPr>
          <w:rFonts w:cs="Arial"/>
          <w:color w:val="auto"/>
          <w:szCs w:val="20"/>
        </w:rPr>
        <w:t>pesos</w:t>
      </w:r>
      <w:r w:rsidRPr="006C76E6">
        <w:rPr>
          <w:rFonts w:eastAsia="Arial," w:cs="Arial"/>
          <w:color w:val="auto"/>
          <w:szCs w:val="20"/>
        </w:rPr>
        <w:t xml:space="preserve"> </w:t>
      </w:r>
      <w:r w:rsidRPr="006C76E6">
        <w:rPr>
          <w:rFonts w:cs="Arial"/>
          <w:color w:val="auto"/>
          <w:szCs w:val="20"/>
        </w:rPr>
        <w:t>colombianos</w:t>
      </w:r>
      <w:r w:rsidRPr="006C76E6">
        <w:rPr>
          <w:rFonts w:eastAsia="Arial," w:cs="Arial"/>
          <w:color w:val="auto"/>
          <w:szCs w:val="20"/>
        </w:rPr>
        <w:t xml:space="preserve"> </w:t>
      </w:r>
      <w:r w:rsidRPr="006C76E6">
        <w:rPr>
          <w:rFonts w:cs="Arial"/>
          <w:color w:val="auto"/>
          <w:szCs w:val="20"/>
        </w:rPr>
        <w:t>y</w:t>
      </w:r>
      <w:r w:rsidRPr="006C76E6">
        <w:rPr>
          <w:rFonts w:eastAsia="Arial," w:cs="Arial"/>
          <w:color w:val="auto"/>
          <w:szCs w:val="20"/>
        </w:rPr>
        <w:t xml:space="preserve"> </w:t>
      </w:r>
      <w:r w:rsidRPr="006C76E6">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 xml:space="preserve">Liquidados a la tasa de cambio determinada por el Ministerio de Comercio, Industria y Turismo cada 2 años para efectos del umbral del beneficio de las </w:t>
            </w:r>
            <w:proofErr w:type="spellStart"/>
            <w:r w:rsidRPr="001D2634">
              <w:rPr>
                <w:rFonts w:cs="Arial"/>
                <w:color w:val="auto"/>
                <w:szCs w:val="20"/>
              </w:rPr>
              <w:t>Mipyme</w:t>
            </w:r>
            <w:proofErr w:type="spellEnd"/>
            <w:r w:rsidRPr="001D2634">
              <w:rPr>
                <w:rFonts w:cs="Arial"/>
                <w:color w:val="auto"/>
                <w:szCs w:val="20"/>
              </w:rPr>
              <w:t>.</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proofErr w:type="spellStart"/>
      <w:r w:rsidRPr="001D2634">
        <w:rPr>
          <w:rFonts w:cs="Arial"/>
          <w:color w:val="auto"/>
          <w:szCs w:val="20"/>
        </w:rPr>
        <w:t>USD125.000</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proofErr w:type="spellStart"/>
      <w:r w:rsidRPr="001D2634">
        <w:rPr>
          <w:rFonts w:cs="Arial"/>
          <w:color w:val="auto"/>
          <w:szCs w:val="20"/>
        </w:rPr>
        <w:t>USD125.000</w:t>
      </w:r>
      <w:proofErr w:type="spellEnd"/>
      <w:r w:rsidRPr="001D2634">
        <w:rPr>
          <w:rFonts w:cs="Arial"/>
          <w:color w:val="auto"/>
          <w:szCs w:val="20"/>
        </w:rPr>
        <w:t>.</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w:t>
      </w:r>
      <w:proofErr w:type="spellStart"/>
      <w:r w:rsidR="5D5A946A" w:rsidRPr="001D2634">
        <w:rPr>
          <w:rFonts w:eastAsia="Arial," w:cs="Arial"/>
          <w:color w:val="auto"/>
          <w:szCs w:val="20"/>
        </w:rPr>
        <w:t>RUP</w:t>
      </w:r>
      <w:proofErr w:type="spellEnd"/>
      <w:r w:rsidR="5D5A946A"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lastRenderedPageBreak/>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w:t>
      </w:r>
      <w:proofErr w:type="spellStart"/>
      <w:r w:rsidR="002C1AEA" w:rsidRPr="001D2634">
        <w:rPr>
          <w:rFonts w:cs="Arial"/>
          <w:color w:val="auto"/>
          <w:szCs w:val="20"/>
        </w:rPr>
        <w:t>TRM</w:t>
      </w:r>
      <w:proofErr w:type="spellEnd"/>
      <w:r w:rsidR="002C1AEA"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proofErr w:type="spellStart"/>
      <w:r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proofErr w:type="spellStart"/>
      <w:r w:rsidRPr="001D2634">
        <w:rPr>
          <w:rFonts w:cs="Arial"/>
          <w:color w:val="auto"/>
          <w:szCs w:val="20"/>
        </w:rPr>
        <w:t>i</w:t>
      </w:r>
      <w:r w:rsidR="000E2250"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7"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proofErr w:type="spellStart"/>
      <w:r w:rsidRPr="001D2634">
        <w:rPr>
          <w:rFonts w:cs="Arial"/>
          <w:color w:val="auto"/>
          <w:szCs w:val="20"/>
        </w:rPr>
        <w:t>RUP</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proofErr w:type="spellStart"/>
      <w:r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lastRenderedPageBreak/>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proofErr w:type="spellStart"/>
      <w:r w:rsidRPr="001D2634">
        <w:rPr>
          <w:rFonts w:cs="Arial"/>
          <w:color w:val="auto"/>
          <w:szCs w:val="20"/>
        </w:rPr>
        <w:t>SMMLV</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proofErr w:type="spellStart"/>
      <w:r w:rsidRPr="001D2634">
        <w:rPr>
          <w:rFonts w:cs="Arial"/>
          <w:color w:val="auto"/>
          <w:szCs w:val="20"/>
        </w:rPr>
        <w:t>SMMLV</w:t>
      </w:r>
      <w:proofErr w:type="spellEnd"/>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7"/>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proofErr w:type="spellStart"/>
      <w:r w:rsidRPr="001D2634">
        <w:rPr>
          <w:rFonts w:cs="Arial"/>
          <w:color w:val="auto"/>
          <w:szCs w:val="20"/>
        </w:rPr>
        <w:t>RUP</w:t>
      </w:r>
      <w:proofErr w:type="spellEnd"/>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lastRenderedPageBreak/>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w:t>
      </w:r>
      <w:proofErr w:type="spellStart"/>
      <w:r w:rsidRPr="001D2634">
        <w:rPr>
          <w:rFonts w:ascii="Arial" w:eastAsia="Arial" w:hAnsi="Arial" w:cs="Arial"/>
          <w:b/>
          <w:sz w:val="20"/>
          <w:szCs w:val="20"/>
        </w:rPr>
        <w:t>CT</w:t>
      </w:r>
      <w:proofErr w:type="spellEnd"/>
      <w:r w:rsidRPr="001D2634">
        <w:rPr>
          <w:rFonts w:ascii="Arial" w:eastAsia="Arial" w:hAnsi="Arial" w:cs="Arial"/>
          <w:b/>
          <w:sz w:val="20"/>
          <w:szCs w:val="20"/>
        </w:rPr>
        <w: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w:t>
      </w:r>
      <w:proofErr w:type="spellStart"/>
      <w:r w:rsidRPr="001D2634">
        <w:rPr>
          <w:rFonts w:cs="Arial"/>
          <w:color w:val="auto"/>
          <w:szCs w:val="20"/>
        </w:rPr>
        <w:t>CT</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w:t>
      </w:r>
      <w:proofErr w:type="spellStart"/>
      <w:r w:rsidRPr="001D2634">
        <w:rPr>
          <w:rFonts w:cs="Arial"/>
          <w:color w:val="auto"/>
          <w:szCs w:val="20"/>
        </w:rPr>
        <w:t>CT</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w:t>
      </w:r>
      <w:proofErr w:type="spellStart"/>
      <w:r w:rsidRPr="001D2634">
        <w:rPr>
          <w:rFonts w:cs="Arial"/>
          <w:color w:val="auto"/>
          <w:szCs w:val="20"/>
        </w:rPr>
        <w:t>CT</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w:t>
      </w:r>
      <w:proofErr w:type="spellStart"/>
      <w:r w:rsidRPr="001D2634">
        <w:rPr>
          <w:rFonts w:ascii="Arial" w:eastAsia="Arial" w:hAnsi="Arial" w:cs="Arial"/>
          <w:b/>
          <w:sz w:val="20"/>
          <w:szCs w:val="20"/>
        </w:rPr>
        <w:t>SCE</w:t>
      </w:r>
      <w:proofErr w:type="spellEnd"/>
      <w:r w:rsidRPr="001D2634">
        <w:rPr>
          <w:rFonts w:ascii="Arial" w:eastAsia="Arial" w:hAnsi="Arial" w:cs="Arial"/>
          <w:b/>
          <w:sz w:val="20"/>
          <w:szCs w:val="20"/>
        </w:rPr>
        <w:t>):</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proofErr w:type="spellStart"/>
      <w:r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proofErr w:type="spellStart"/>
      <w:r w:rsidRPr="001D2634">
        <w:rPr>
          <w:rFonts w:cs="Arial"/>
          <w:color w:val="auto"/>
          <w:szCs w:val="20"/>
        </w:rPr>
        <w:t>iii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roofErr w:type="spellStart"/>
      <w:r w:rsidRPr="001D2634">
        <w:rPr>
          <w:rFonts w:cs="Arial"/>
          <w:color w:val="auto"/>
          <w:szCs w:val="20"/>
        </w:rPr>
        <w:t>iv</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w:t>
      </w:r>
      <w:proofErr w:type="spellStart"/>
      <w:r w:rsidRPr="001D2634">
        <w:rPr>
          <w:rFonts w:cs="Arial"/>
          <w:color w:val="auto"/>
          <w:szCs w:val="20"/>
        </w:rPr>
        <w:t>SCE</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proofErr w:type="spellStart"/>
      <w:r w:rsidRPr="001D2634">
        <w:rPr>
          <w:rFonts w:ascii="Arial" w:eastAsia="Arial" w:hAnsi="Arial" w:cs="Arial"/>
          <w:sz w:val="20"/>
          <w:szCs w:val="20"/>
        </w:rPr>
        <w:t>SCE</w:t>
      </w:r>
      <w:proofErr w:type="spellEnd"/>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w:t>
      </w:r>
      <w:proofErr w:type="spellStart"/>
      <w:r w:rsidRPr="001D2634">
        <w:rPr>
          <w:rFonts w:ascii="Arial" w:eastAsia="Arial" w:hAnsi="Arial" w:cs="Arial"/>
          <w:sz w:val="20"/>
          <w:szCs w:val="20"/>
        </w:rPr>
        <w:t>SCE</w:t>
      </w:r>
      <w:proofErr w:type="spellEnd"/>
      <w:r w:rsidRPr="001D2634">
        <w:rPr>
          <w:rFonts w:ascii="Arial" w:eastAsia="Arial" w:hAnsi="Arial" w:cs="Arial"/>
          <w:sz w:val="20"/>
          <w:szCs w:val="20"/>
        </w:rPr>
        <w:t>)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lastRenderedPageBreak/>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w:t>
      </w:r>
      <w:proofErr w:type="spellStart"/>
      <w:r w:rsidRPr="001D2634">
        <w:rPr>
          <w:rFonts w:ascii="Arial" w:eastAsia="Arial" w:hAnsi="Arial" w:cs="Arial"/>
          <w:sz w:val="20"/>
          <w:szCs w:val="20"/>
        </w:rPr>
        <w:t>SCE</w:t>
      </w:r>
      <w:proofErr w:type="spellEnd"/>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w:t>
      </w:r>
      <w:proofErr w:type="spellStart"/>
      <w:r w:rsidRPr="001D2634">
        <w:rPr>
          <w:rFonts w:ascii="Arial" w:eastAsia="Arial" w:hAnsi="Arial" w:cs="Arial"/>
          <w:sz w:val="20"/>
          <w:szCs w:val="20"/>
        </w:rPr>
        <w:t>SCE</w:t>
      </w:r>
      <w:proofErr w:type="spellEnd"/>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48" w:name="_Toc508648276"/>
      <w:bookmarkStart w:id="449" w:name="_Toc508984060"/>
      <w:bookmarkStart w:id="450" w:name="_Toc509843891"/>
      <w:bookmarkStart w:id="451" w:name="_Toc511924799"/>
      <w:bookmarkStart w:id="452" w:name="_Toc517187335"/>
      <w:bookmarkStart w:id="453" w:name="_Toc518033902"/>
      <w:bookmarkStart w:id="454" w:name="_Toc32134268"/>
      <w:bookmarkStart w:id="455" w:name="_Toc32147287"/>
      <w:bookmarkStart w:id="456" w:name="_Toc32147364"/>
      <w:bookmarkStart w:id="457" w:name="_Toc173259300"/>
      <w:r w:rsidRPr="001D2634">
        <w:rPr>
          <w:color w:val="auto"/>
        </w:rPr>
        <w:t>CAPÍTULO IV CRITERIOS DE EVALUACIÓN, ASIGNACIÓN DE PUNTAJE</w:t>
      </w:r>
      <w:bookmarkEnd w:id="448"/>
      <w:bookmarkEnd w:id="449"/>
      <w:bookmarkEnd w:id="450"/>
      <w:bookmarkEnd w:id="451"/>
      <w:r w:rsidRPr="001D2634">
        <w:rPr>
          <w:color w:val="auto"/>
        </w:rPr>
        <w:t xml:space="preserve"> Y CRITERIOS DE DESEMPATE</w:t>
      </w:r>
      <w:bookmarkEnd w:id="452"/>
      <w:bookmarkEnd w:id="453"/>
      <w:bookmarkEnd w:id="454"/>
      <w:bookmarkEnd w:id="455"/>
      <w:bookmarkEnd w:id="456"/>
      <w:bookmarkEnd w:id="457"/>
      <w:r w:rsidRPr="001D2634">
        <w:rPr>
          <w:color w:val="auto"/>
        </w:rPr>
        <w:t xml:space="preserve"> </w:t>
      </w:r>
    </w:p>
    <w:p w14:paraId="22AB3076" w14:textId="5971110D" w:rsidR="00B07D14" w:rsidRPr="001D2634" w:rsidRDefault="00A54DDE" w:rsidP="00E54330">
      <w:pPr>
        <w:tabs>
          <w:tab w:val="left" w:pos="993"/>
        </w:tabs>
        <w:spacing w:after="240" w:line="240" w:lineRule="auto"/>
        <w:jc w:val="both"/>
        <w:rPr>
          <w:iCs/>
          <w:color w:val="auto"/>
          <w:szCs w:val="20"/>
          <w:lang w:val="es-ES"/>
        </w:rPr>
      </w:pPr>
      <w:r w:rsidRPr="001D2634">
        <w:rPr>
          <w:rFonts w:eastAsia="Calibri" w:cs="Arial"/>
          <w:color w:val="auto"/>
          <w:lang w:val="es-ES"/>
        </w:rPr>
        <w:t xml:space="preserve">La </w:t>
      </w:r>
      <w:r w:rsidR="00B07D14" w:rsidRPr="001D2634">
        <w:rPr>
          <w:rFonts w:eastAsia="Calibri"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1D2634"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1D2634" w:rsidRDefault="005A2B38"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9,5</w:t>
            </w:r>
          </w:p>
        </w:tc>
      </w:tr>
      <w:tr w:rsidR="001D2634" w:rsidRPr="001D2634"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1D2634" w:rsidRPr="001D2634"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1D2634" w:rsidRDefault="00B07D14" w:rsidP="00B07D14">
            <w:pPr>
              <w:spacing w:line="276" w:lineRule="auto"/>
              <w:jc w:val="center"/>
              <w:rPr>
                <w:rFonts w:cs="Arial"/>
                <w:bCs/>
                <w:iCs/>
                <w:color w:val="auto"/>
                <w:szCs w:val="20"/>
                <w:lang w:val="es-ES" w:eastAsia="es-CO"/>
              </w:rPr>
            </w:pPr>
            <w:proofErr w:type="spellStart"/>
            <w:r w:rsidRPr="001D2634">
              <w:rPr>
                <w:rFonts w:cs="Arial"/>
                <w:bCs/>
                <w:iCs/>
                <w:color w:val="auto"/>
                <w:szCs w:val="20"/>
                <w:lang w:val="es-ES" w:eastAsia="es-CO"/>
              </w:rPr>
              <w:t>Mipyme</w:t>
            </w:r>
            <w:proofErr w:type="spellEnd"/>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1D2634" w:rsidRDefault="00B07D14" w:rsidP="00794104">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w:t>
      </w:r>
      <w:proofErr w:type="spellStart"/>
      <w:r w:rsidRPr="001D2634">
        <w:rPr>
          <w:rFonts w:eastAsia="Calibri" w:cs="Arial"/>
          <w:bCs/>
          <w:iCs/>
          <w:color w:val="auto"/>
          <w:szCs w:val="20"/>
          <w:lang w:val="es-ES"/>
        </w:rPr>
        <w:t>Mipyme</w:t>
      </w:r>
      <w:proofErr w:type="spellEnd"/>
      <w:r w:rsidRPr="001D2634">
        <w:rPr>
          <w:rFonts w:eastAsia="Calibri" w:cs="Arial"/>
          <w:bCs/>
          <w:iCs/>
          <w:color w:val="auto"/>
          <w:szCs w:val="20"/>
          <w:lang w:val="es-ES"/>
        </w:rPr>
        <w:t xml:space="preserve"> el puntaje por este concepto se trasladará al puntaje de oferta económica. En este caso, en el Pliego de Condiciones definitivo se incluirá el siguiente cuadro: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lastRenderedPageBreak/>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58" w:name="_Toc107994418"/>
      <w:bookmarkStart w:id="459" w:name="_Toc172552747"/>
      <w:bookmarkStart w:id="460" w:name="_Toc173259114"/>
      <w:bookmarkStart w:id="461" w:name="_Toc173259301"/>
      <w:bookmarkStart w:id="462" w:name="_Toc508648277"/>
      <w:bookmarkStart w:id="463" w:name="_Toc508984061"/>
      <w:bookmarkStart w:id="464" w:name="_Toc509843892"/>
      <w:bookmarkStart w:id="465" w:name="_Ref511404386"/>
      <w:bookmarkStart w:id="466" w:name="_Ref511404396"/>
      <w:bookmarkStart w:id="467" w:name="_Toc511924800"/>
      <w:bookmarkStart w:id="468" w:name="_Toc518641678"/>
      <w:bookmarkStart w:id="469" w:name="_Toc32147365"/>
      <w:bookmarkEnd w:id="458"/>
      <w:bookmarkEnd w:id="459"/>
      <w:bookmarkEnd w:id="460"/>
      <w:bookmarkEnd w:id="461"/>
    </w:p>
    <w:p w14:paraId="447D9847" w14:textId="2CE5707F" w:rsidR="006A54F7" w:rsidRPr="001D2634" w:rsidRDefault="23E65E31" w:rsidP="002B6585">
      <w:pPr>
        <w:pStyle w:val="Capitulo3"/>
        <w:numPr>
          <w:ilvl w:val="1"/>
          <w:numId w:val="242"/>
        </w:numPr>
        <w:rPr>
          <w:color w:val="auto"/>
        </w:rPr>
      </w:pPr>
      <w:bookmarkStart w:id="470" w:name="_Toc173259302"/>
      <w:r w:rsidRPr="31C06471">
        <w:rPr>
          <w:color w:val="auto"/>
        </w:rPr>
        <w:t>OFERTA ECONÓMICA</w:t>
      </w:r>
      <w:bookmarkEnd w:id="470"/>
      <w:r w:rsidRPr="31C06471">
        <w:rPr>
          <w:color w:val="auto"/>
        </w:rPr>
        <w:t xml:space="preserve"> </w:t>
      </w:r>
      <w:bookmarkEnd w:id="462"/>
      <w:bookmarkEnd w:id="463"/>
      <w:bookmarkEnd w:id="464"/>
      <w:bookmarkEnd w:id="465"/>
      <w:bookmarkEnd w:id="466"/>
      <w:bookmarkEnd w:id="467"/>
      <w:bookmarkEnd w:id="468"/>
      <w:bookmarkEnd w:id="469"/>
    </w:p>
    <w:p w14:paraId="337936B0" w14:textId="27B8DEB0" w:rsidR="006C76E6" w:rsidRPr="006C76E6" w:rsidRDefault="006C76E6" w:rsidP="006C76E6">
      <w:pPr>
        <w:jc w:val="both"/>
        <w:rPr>
          <w:rFonts w:cs="Arial"/>
          <w:color w:val="auto"/>
          <w:szCs w:val="20"/>
        </w:rPr>
      </w:pPr>
      <w:r w:rsidRPr="006C76E6">
        <w:rPr>
          <w:rFonts w:cs="Arial"/>
          <w:color w:val="auto"/>
          <w:szCs w:val="20"/>
        </w:rPr>
        <w:t>La forma de pago del presente proceso será a precios unitarios, por lo que se deberá desarrollar y presentar el Formulario de Presupuesto Oficial el cual debe ser concordante con el presupuesto oficial establecido por la entidad.</w:t>
      </w:r>
    </w:p>
    <w:p w14:paraId="78C7C30B" w14:textId="77777777" w:rsidR="006C76E6" w:rsidRPr="006C76E6" w:rsidRDefault="006C76E6" w:rsidP="006C76E6">
      <w:pPr>
        <w:jc w:val="both"/>
        <w:rPr>
          <w:rFonts w:cs="Arial"/>
          <w:color w:val="auto"/>
          <w:szCs w:val="20"/>
        </w:rPr>
      </w:pPr>
      <w:r w:rsidRPr="006C76E6">
        <w:rPr>
          <w:rFonts w:cs="Arial"/>
          <w:color w:val="auto"/>
          <w:szCs w:val="20"/>
        </w:rPr>
        <w:t xml:space="preserve">NOTA 1: Se debe tener en cuenta que el PRECIO UNITARIO incluye el valor de </w:t>
      </w:r>
      <w:proofErr w:type="spellStart"/>
      <w:r w:rsidRPr="006C76E6">
        <w:rPr>
          <w:rFonts w:cs="Arial"/>
          <w:color w:val="auto"/>
          <w:szCs w:val="20"/>
        </w:rPr>
        <w:t>A.I.U</w:t>
      </w:r>
      <w:proofErr w:type="spellEnd"/>
      <w:r w:rsidRPr="006C76E6">
        <w:rPr>
          <w:rFonts w:cs="Arial"/>
          <w:color w:val="auto"/>
          <w:szCs w:val="20"/>
        </w:rPr>
        <w:t>.</w:t>
      </w:r>
    </w:p>
    <w:p w14:paraId="689D8210" w14:textId="77777777" w:rsidR="006C76E6" w:rsidRPr="006C76E6" w:rsidRDefault="006C76E6" w:rsidP="006C76E6">
      <w:pPr>
        <w:jc w:val="both"/>
        <w:rPr>
          <w:rFonts w:cs="Arial"/>
          <w:color w:val="auto"/>
          <w:szCs w:val="20"/>
        </w:rPr>
      </w:pPr>
      <w:r w:rsidRPr="006C76E6">
        <w:rPr>
          <w:rFonts w:cs="Arial"/>
          <w:color w:val="auto"/>
          <w:szCs w:val="20"/>
        </w:rPr>
        <w:t>NOTA 2: Cuando la fracción decimal del peso sea igual o superior a 5 se aproximará por exceso al número entero siguiente del peso y cuando la fracción decimal del peso sea inferior a 5 se aproximará por defecto al número entero del peso.</w:t>
      </w:r>
    </w:p>
    <w:p w14:paraId="7D9390F3" w14:textId="77777777" w:rsidR="006C76E6" w:rsidRPr="006C76E6" w:rsidRDefault="006C76E6" w:rsidP="006C76E6">
      <w:pPr>
        <w:jc w:val="both"/>
        <w:rPr>
          <w:rFonts w:cs="Arial"/>
          <w:color w:val="auto"/>
          <w:szCs w:val="20"/>
        </w:rPr>
      </w:pPr>
      <w:r w:rsidRPr="006C76E6">
        <w:rPr>
          <w:rFonts w:cs="Arial"/>
          <w:color w:val="auto"/>
          <w:szCs w:val="20"/>
        </w:rPr>
        <w:t xml:space="preserve">NOTA 3: El </w:t>
      </w:r>
      <w:proofErr w:type="spellStart"/>
      <w:r w:rsidRPr="006C76E6">
        <w:rPr>
          <w:rFonts w:cs="Arial"/>
          <w:color w:val="auto"/>
          <w:szCs w:val="20"/>
        </w:rPr>
        <w:t>A.I.U</w:t>
      </w:r>
      <w:proofErr w:type="spellEnd"/>
      <w:r w:rsidRPr="006C76E6">
        <w:rPr>
          <w:rFonts w:cs="Arial"/>
          <w:color w:val="auto"/>
          <w:szCs w:val="20"/>
        </w:rPr>
        <w:t xml:space="preserve"> y su discriminación deben estar en porcentaje (%).</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1"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1"/>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lastRenderedPageBreak/>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3485072C" w:rsidR="004130DD"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53B32937" w14:textId="4911A51B" w:rsidR="006C76E6" w:rsidRDefault="006C76E6" w:rsidP="004130DD">
      <w:pPr>
        <w:tabs>
          <w:tab w:val="left" w:pos="1860"/>
        </w:tabs>
        <w:spacing w:after="200" w:line="276" w:lineRule="auto"/>
        <w:jc w:val="both"/>
        <w:rPr>
          <w:rFonts w:cs="Arial"/>
          <w:color w:val="auto"/>
          <w:szCs w:val="20"/>
        </w:rPr>
      </w:pPr>
      <w:r>
        <w:rPr>
          <w:rFonts w:cs="Arial"/>
          <w:color w:val="auto"/>
          <w:szCs w:val="20"/>
        </w:rPr>
        <w:t>Los impuestos municipales aplicables al presente proceso de selección corresponden a:</w:t>
      </w:r>
    </w:p>
    <w:tbl>
      <w:tblPr>
        <w:tblStyle w:val="Tablaconcuadrcula9"/>
        <w:tblW w:w="0" w:type="auto"/>
        <w:tblLayout w:type="fixed"/>
        <w:tblLook w:val="04A0" w:firstRow="1" w:lastRow="0" w:firstColumn="1" w:lastColumn="0" w:noHBand="0" w:noVBand="1"/>
      </w:tblPr>
      <w:tblGrid>
        <w:gridCol w:w="5382"/>
        <w:gridCol w:w="3446"/>
      </w:tblGrid>
      <w:tr w:rsidR="006C76E6" w:rsidRPr="00EA6FD1" w14:paraId="3AF4B12E" w14:textId="77777777" w:rsidTr="006C76E6">
        <w:tc>
          <w:tcPr>
            <w:tcW w:w="5382" w:type="dxa"/>
          </w:tcPr>
          <w:p w14:paraId="2DBF9032" w14:textId="77777777" w:rsidR="006C76E6" w:rsidRPr="00EA6FD1" w:rsidRDefault="006C76E6" w:rsidP="006C76E6">
            <w:pPr>
              <w:jc w:val="center"/>
              <w:rPr>
                <w:rFonts w:cs="Arial"/>
                <w:szCs w:val="20"/>
                <w:lang w:eastAsia="es-CO"/>
              </w:rPr>
            </w:pPr>
            <w:proofErr w:type="spellStart"/>
            <w:r w:rsidRPr="00EA6FD1">
              <w:rPr>
                <w:rFonts w:cs="Arial"/>
                <w:szCs w:val="20"/>
                <w:lang w:eastAsia="es-CO"/>
              </w:rPr>
              <w:t>RETEFUENTE</w:t>
            </w:r>
            <w:proofErr w:type="spellEnd"/>
          </w:p>
        </w:tc>
        <w:tc>
          <w:tcPr>
            <w:tcW w:w="3446" w:type="dxa"/>
          </w:tcPr>
          <w:p w14:paraId="290B8B88" w14:textId="77777777" w:rsidR="006C76E6" w:rsidRPr="00EA6FD1" w:rsidRDefault="006C76E6" w:rsidP="006C76E6">
            <w:pPr>
              <w:jc w:val="center"/>
              <w:rPr>
                <w:rFonts w:cs="Arial"/>
                <w:szCs w:val="20"/>
                <w:lang w:eastAsia="es-CO"/>
              </w:rPr>
            </w:pPr>
            <w:r w:rsidRPr="00EA6FD1">
              <w:rPr>
                <w:rFonts w:cs="Arial"/>
                <w:szCs w:val="20"/>
                <w:lang w:eastAsia="es-CO"/>
              </w:rPr>
              <w:t>2%</w:t>
            </w:r>
          </w:p>
        </w:tc>
      </w:tr>
      <w:tr w:rsidR="006C76E6" w:rsidRPr="00EA6FD1" w14:paraId="15512E4C" w14:textId="77777777" w:rsidTr="006C76E6">
        <w:tc>
          <w:tcPr>
            <w:tcW w:w="5382" w:type="dxa"/>
          </w:tcPr>
          <w:p w14:paraId="583E0435" w14:textId="77777777" w:rsidR="006C76E6" w:rsidRPr="00EA6FD1" w:rsidRDefault="006C76E6" w:rsidP="006C76E6">
            <w:pPr>
              <w:jc w:val="center"/>
              <w:rPr>
                <w:rFonts w:cs="Arial"/>
                <w:szCs w:val="20"/>
                <w:lang w:eastAsia="es-CO"/>
              </w:rPr>
            </w:pPr>
            <w:r w:rsidRPr="00EA6FD1">
              <w:rPr>
                <w:rFonts w:cs="Arial"/>
                <w:szCs w:val="20"/>
                <w:lang w:eastAsia="es-CO"/>
              </w:rPr>
              <w:t>ESTAMPILLA PRO CULTURA</w:t>
            </w:r>
          </w:p>
        </w:tc>
        <w:tc>
          <w:tcPr>
            <w:tcW w:w="3446" w:type="dxa"/>
          </w:tcPr>
          <w:p w14:paraId="5E343E91" w14:textId="77777777" w:rsidR="006C76E6" w:rsidRPr="00EA6FD1" w:rsidRDefault="006C76E6" w:rsidP="006C76E6">
            <w:pPr>
              <w:jc w:val="center"/>
              <w:rPr>
                <w:rFonts w:cs="Arial"/>
                <w:szCs w:val="20"/>
                <w:lang w:eastAsia="es-CO"/>
              </w:rPr>
            </w:pPr>
            <w:r w:rsidRPr="00EA6FD1">
              <w:rPr>
                <w:rFonts w:cs="Arial"/>
                <w:szCs w:val="20"/>
                <w:lang w:eastAsia="es-CO"/>
              </w:rPr>
              <w:t>2%</w:t>
            </w:r>
          </w:p>
        </w:tc>
      </w:tr>
      <w:tr w:rsidR="006C76E6" w:rsidRPr="00EA6FD1" w14:paraId="0EF895B6" w14:textId="77777777" w:rsidTr="006C76E6">
        <w:tc>
          <w:tcPr>
            <w:tcW w:w="5382" w:type="dxa"/>
          </w:tcPr>
          <w:p w14:paraId="6669E97B" w14:textId="77777777" w:rsidR="006C76E6" w:rsidRPr="00EA6FD1" w:rsidRDefault="006C76E6" w:rsidP="006C76E6">
            <w:pPr>
              <w:jc w:val="center"/>
              <w:rPr>
                <w:rFonts w:cs="Arial"/>
                <w:szCs w:val="20"/>
                <w:lang w:eastAsia="es-CO"/>
              </w:rPr>
            </w:pPr>
            <w:r w:rsidRPr="00EA6FD1">
              <w:rPr>
                <w:rFonts w:cs="Arial"/>
                <w:szCs w:val="20"/>
                <w:lang w:eastAsia="es-CO"/>
              </w:rPr>
              <w:t>ESTAMPILLA JUSTICIA FAMILIAR</w:t>
            </w:r>
          </w:p>
        </w:tc>
        <w:tc>
          <w:tcPr>
            <w:tcW w:w="3446" w:type="dxa"/>
          </w:tcPr>
          <w:p w14:paraId="082F05A7" w14:textId="77777777" w:rsidR="006C76E6" w:rsidRPr="00EA6FD1" w:rsidRDefault="006C76E6" w:rsidP="006C76E6">
            <w:pPr>
              <w:jc w:val="center"/>
              <w:rPr>
                <w:rFonts w:cs="Arial"/>
                <w:szCs w:val="20"/>
                <w:lang w:eastAsia="es-CO"/>
              </w:rPr>
            </w:pPr>
            <w:r w:rsidRPr="00EA6FD1">
              <w:rPr>
                <w:rFonts w:cs="Arial"/>
                <w:szCs w:val="20"/>
                <w:lang w:eastAsia="es-CO"/>
              </w:rPr>
              <w:t>2%</w:t>
            </w:r>
          </w:p>
        </w:tc>
      </w:tr>
      <w:tr w:rsidR="006C76E6" w:rsidRPr="00EA6FD1" w14:paraId="0A440811" w14:textId="77777777" w:rsidTr="006C76E6">
        <w:tc>
          <w:tcPr>
            <w:tcW w:w="5382" w:type="dxa"/>
          </w:tcPr>
          <w:p w14:paraId="719429E0" w14:textId="77777777" w:rsidR="006C76E6" w:rsidRPr="00EA6FD1" w:rsidRDefault="006C76E6" w:rsidP="006C76E6">
            <w:pPr>
              <w:jc w:val="center"/>
              <w:rPr>
                <w:rFonts w:cs="Arial"/>
                <w:szCs w:val="20"/>
                <w:lang w:eastAsia="es-CO"/>
              </w:rPr>
            </w:pPr>
            <w:r w:rsidRPr="00EA6FD1">
              <w:rPr>
                <w:rFonts w:cs="Arial"/>
                <w:szCs w:val="20"/>
                <w:lang w:eastAsia="es-CO"/>
              </w:rPr>
              <w:t xml:space="preserve">ESTAMPILLA ADULTO MAYOR </w:t>
            </w:r>
          </w:p>
        </w:tc>
        <w:tc>
          <w:tcPr>
            <w:tcW w:w="3446" w:type="dxa"/>
          </w:tcPr>
          <w:p w14:paraId="5C177082" w14:textId="77777777" w:rsidR="006C76E6" w:rsidRPr="00EA6FD1" w:rsidRDefault="006C76E6" w:rsidP="006C76E6">
            <w:pPr>
              <w:jc w:val="center"/>
              <w:rPr>
                <w:rFonts w:cs="Arial"/>
                <w:szCs w:val="20"/>
                <w:lang w:eastAsia="es-CO"/>
              </w:rPr>
            </w:pPr>
            <w:r w:rsidRPr="00EA6FD1">
              <w:rPr>
                <w:rFonts w:cs="Arial"/>
                <w:szCs w:val="20"/>
                <w:lang w:eastAsia="es-CO"/>
              </w:rPr>
              <w:t>4%</w:t>
            </w:r>
          </w:p>
        </w:tc>
      </w:tr>
      <w:tr w:rsidR="006C76E6" w:rsidRPr="00EA6FD1" w14:paraId="2A66251F" w14:textId="77777777" w:rsidTr="006C76E6">
        <w:tc>
          <w:tcPr>
            <w:tcW w:w="5382" w:type="dxa"/>
          </w:tcPr>
          <w:p w14:paraId="6EF629AC" w14:textId="77777777" w:rsidR="006C76E6" w:rsidRPr="00EA6FD1" w:rsidRDefault="006C76E6" w:rsidP="006C76E6">
            <w:pPr>
              <w:jc w:val="center"/>
              <w:rPr>
                <w:rFonts w:cs="Arial"/>
                <w:szCs w:val="20"/>
              </w:rPr>
            </w:pPr>
            <w:r w:rsidRPr="00EA6FD1">
              <w:rPr>
                <w:rFonts w:cs="Arial"/>
                <w:szCs w:val="20"/>
              </w:rPr>
              <w:t xml:space="preserve">ESTAMPILLA </w:t>
            </w:r>
            <w:proofErr w:type="spellStart"/>
            <w:r w:rsidRPr="00EA6FD1">
              <w:rPr>
                <w:rFonts w:cs="Arial"/>
                <w:szCs w:val="20"/>
              </w:rPr>
              <w:t>PROELECTRIFICACIÒN</w:t>
            </w:r>
            <w:proofErr w:type="spellEnd"/>
            <w:r w:rsidRPr="00EA6FD1">
              <w:rPr>
                <w:rFonts w:cs="Arial"/>
                <w:szCs w:val="20"/>
              </w:rPr>
              <w:t xml:space="preserve"> RURAL</w:t>
            </w:r>
          </w:p>
        </w:tc>
        <w:tc>
          <w:tcPr>
            <w:tcW w:w="3446" w:type="dxa"/>
          </w:tcPr>
          <w:p w14:paraId="74A99FD8" w14:textId="77777777" w:rsidR="006C76E6" w:rsidRPr="00EA6FD1" w:rsidRDefault="006C76E6" w:rsidP="006C76E6">
            <w:pPr>
              <w:jc w:val="center"/>
              <w:rPr>
                <w:rFonts w:cs="Arial"/>
                <w:szCs w:val="20"/>
              </w:rPr>
            </w:pPr>
            <w:r w:rsidRPr="00EA6FD1">
              <w:rPr>
                <w:rFonts w:cs="Arial"/>
                <w:szCs w:val="20"/>
              </w:rPr>
              <w:t>1%</w:t>
            </w:r>
          </w:p>
        </w:tc>
      </w:tr>
      <w:tr w:rsidR="006C76E6" w:rsidRPr="00EA6FD1" w14:paraId="4B3B172D" w14:textId="77777777" w:rsidTr="006C76E6">
        <w:tc>
          <w:tcPr>
            <w:tcW w:w="5382" w:type="dxa"/>
          </w:tcPr>
          <w:p w14:paraId="2BAACF49" w14:textId="77777777" w:rsidR="006C76E6" w:rsidRPr="00EA6FD1" w:rsidRDefault="006C76E6" w:rsidP="006C76E6">
            <w:pPr>
              <w:jc w:val="center"/>
              <w:rPr>
                <w:rFonts w:cs="Arial"/>
                <w:szCs w:val="20"/>
              </w:rPr>
            </w:pPr>
            <w:r w:rsidRPr="00EA6FD1">
              <w:rPr>
                <w:rFonts w:cs="Arial"/>
                <w:szCs w:val="20"/>
              </w:rPr>
              <w:t xml:space="preserve">ICA SERVICIOS </w:t>
            </w:r>
            <w:proofErr w:type="spellStart"/>
            <w:r w:rsidRPr="00EA6FD1">
              <w:rPr>
                <w:rFonts w:cs="Arial"/>
                <w:szCs w:val="20"/>
              </w:rPr>
              <w:t>10XMIL</w:t>
            </w:r>
            <w:proofErr w:type="spellEnd"/>
            <w:r w:rsidRPr="00EA6FD1">
              <w:rPr>
                <w:rFonts w:cs="Arial"/>
                <w:szCs w:val="20"/>
              </w:rPr>
              <w:t xml:space="preserve"> </w:t>
            </w:r>
          </w:p>
        </w:tc>
        <w:tc>
          <w:tcPr>
            <w:tcW w:w="3446" w:type="dxa"/>
          </w:tcPr>
          <w:p w14:paraId="52DEDFC3" w14:textId="77777777" w:rsidR="006C76E6" w:rsidRPr="00EA6FD1" w:rsidRDefault="006C76E6" w:rsidP="006C76E6">
            <w:pPr>
              <w:jc w:val="center"/>
              <w:rPr>
                <w:rFonts w:cs="Arial"/>
                <w:szCs w:val="20"/>
              </w:rPr>
            </w:pPr>
            <w:r w:rsidRPr="00EA6FD1">
              <w:rPr>
                <w:rFonts w:cs="Arial"/>
                <w:szCs w:val="20"/>
              </w:rPr>
              <w:t>10*1000</w:t>
            </w:r>
          </w:p>
        </w:tc>
      </w:tr>
      <w:tr w:rsidR="006C76E6" w:rsidRPr="00EA6FD1" w14:paraId="3FA4DC0E" w14:textId="77777777" w:rsidTr="006C76E6">
        <w:tc>
          <w:tcPr>
            <w:tcW w:w="5382" w:type="dxa"/>
          </w:tcPr>
          <w:p w14:paraId="34F5034C" w14:textId="77777777" w:rsidR="006C76E6" w:rsidRPr="00EA6FD1" w:rsidRDefault="006C76E6" w:rsidP="006C76E6">
            <w:pPr>
              <w:jc w:val="center"/>
              <w:rPr>
                <w:rFonts w:cs="Arial"/>
                <w:szCs w:val="20"/>
              </w:rPr>
            </w:pPr>
            <w:r w:rsidRPr="00EA6FD1">
              <w:rPr>
                <w:rFonts w:cs="Arial"/>
                <w:szCs w:val="20"/>
              </w:rPr>
              <w:t>FONDO DE SEGURIDAD</w:t>
            </w:r>
          </w:p>
        </w:tc>
        <w:tc>
          <w:tcPr>
            <w:tcW w:w="3446" w:type="dxa"/>
          </w:tcPr>
          <w:p w14:paraId="368C4E4E" w14:textId="77777777" w:rsidR="006C76E6" w:rsidRPr="00EA6FD1" w:rsidRDefault="006C76E6" w:rsidP="006C76E6">
            <w:pPr>
              <w:jc w:val="center"/>
              <w:rPr>
                <w:rFonts w:cs="Arial"/>
                <w:szCs w:val="20"/>
              </w:rPr>
            </w:pPr>
            <w:r w:rsidRPr="00EA6FD1">
              <w:rPr>
                <w:rFonts w:cs="Arial"/>
                <w:szCs w:val="20"/>
              </w:rPr>
              <w:t>5%</w:t>
            </w:r>
          </w:p>
        </w:tc>
      </w:tr>
      <w:tr w:rsidR="006C76E6" w:rsidRPr="00EA6FD1" w14:paraId="0F3A8955" w14:textId="77777777" w:rsidTr="006C76E6">
        <w:tc>
          <w:tcPr>
            <w:tcW w:w="5382" w:type="dxa"/>
          </w:tcPr>
          <w:p w14:paraId="329AD722" w14:textId="77777777" w:rsidR="006C76E6" w:rsidRPr="00EA6FD1" w:rsidRDefault="006C76E6" w:rsidP="006C76E6">
            <w:pPr>
              <w:jc w:val="center"/>
              <w:rPr>
                <w:rFonts w:cs="Arial"/>
                <w:szCs w:val="20"/>
              </w:rPr>
            </w:pPr>
            <w:r w:rsidRPr="00EA6FD1">
              <w:rPr>
                <w:rFonts w:cs="Arial"/>
                <w:szCs w:val="20"/>
              </w:rPr>
              <w:t>ESTAMPILLA TASA DEPORTE</w:t>
            </w:r>
          </w:p>
        </w:tc>
        <w:tc>
          <w:tcPr>
            <w:tcW w:w="3446" w:type="dxa"/>
          </w:tcPr>
          <w:p w14:paraId="793C0937" w14:textId="77777777" w:rsidR="006C76E6" w:rsidRPr="00EA6FD1" w:rsidRDefault="006C76E6" w:rsidP="006C76E6">
            <w:pPr>
              <w:jc w:val="center"/>
              <w:rPr>
                <w:rFonts w:cs="Arial"/>
                <w:szCs w:val="20"/>
              </w:rPr>
            </w:pPr>
            <w:r w:rsidRPr="00EA6FD1">
              <w:rPr>
                <w:rFonts w:cs="Arial"/>
                <w:szCs w:val="20"/>
              </w:rPr>
              <w:t>2.5%</w:t>
            </w:r>
          </w:p>
        </w:tc>
      </w:tr>
    </w:tbl>
    <w:p w14:paraId="6E70F999" w14:textId="287EC61E" w:rsidR="006C76E6" w:rsidRPr="001D2634" w:rsidRDefault="006C76E6" w:rsidP="004130DD">
      <w:pPr>
        <w:tabs>
          <w:tab w:val="left" w:pos="1860"/>
        </w:tabs>
        <w:spacing w:after="200" w:line="276" w:lineRule="auto"/>
        <w:jc w:val="both"/>
        <w:rPr>
          <w:rFonts w:cs="Arial"/>
          <w:color w:val="auto"/>
          <w:szCs w:val="20"/>
        </w:rPr>
      </w:pPr>
      <w:r w:rsidRPr="00EA6FD1">
        <w:rPr>
          <w:rFonts w:cs="Arial"/>
          <w:b/>
          <w:bCs/>
          <w:szCs w:val="20"/>
        </w:rPr>
        <w:t>Nota:</w:t>
      </w:r>
      <w:r w:rsidRPr="00EA6FD1">
        <w:rPr>
          <w:rFonts w:cs="Arial"/>
          <w:szCs w:val="20"/>
        </w:rPr>
        <w:t xml:space="preserve"> Los porcentajes enunciados pueden variar en cualquier momento y se aplicarán los que se encuentren vigentes al momento de realizar el pago conforme el estatuto tributario</w:t>
      </w:r>
      <w:r>
        <w:rPr>
          <w:rFonts w:cs="Arial"/>
          <w:szCs w:val="20"/>
        </w:rPr>
        <w:t>.</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2" w:name="_Toc32147366"/>
      <w:bookmarkStart w:id="473" w:name="_Toc173259303"/>
      <w:proofErr w:type="spellStart"/>
      <w:r w:rsidRPr="001D2634">
        <w:rPr>
          <w:rFonts w:ascii="Arial" w:eastAsia="Arial" w:hAnsi="Arial" w:cs="Arial"/>
          <w:b/>
          <w:color w:val="auto"/>
          <w:sz w:val="20"/>
          <w:szCs w:val="20"/>
          <w:lang w:val="es-CO"/>
        </w:rPr>
        <w:t>AIU</w:t>
      </w:r>
      <w:bookmarkEnd w:id="472"/>
      <w:bookmarkEnd w:id="473"/>
      <w:proofErr w:type="spellEnd"/>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proofErr w:type="spellStart"/>
      <w:r w:rsidRPr="001D2634">
        <w:rPr>
          <w:rFonts w:ascii="Arial" w:eastAsia="Arial" w:hAnsi="Arial" w:cs="Arial"/>
          <w:color w:val="auto"/>
          <w:sz w:val="20"/>
          <w:szCs w:val="20"/>
          <w:lang w:val="es-CO" w:eastAsia="en-US"/>
        </w:rPr>
        <w:t>AIU</w:t>
      </w:r>
      <w:proofErr w:type="spellEnd"/>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6FBBE90E"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proofErr w:type="spellStart"/>
      <w:r w:rsidRPr="001D2634">
        <w:rPr>
          <w:rFonts w:ascii="Arial" w:eastAsia="Arial" w:hAnsi="Arial" w:cs="Arial"/>
          <w:color w:val="auto"/>
          <w:sz w:val="20"/>
          <w:szCs w:val="20"/>
          <w:lang w:val="es-CO" w:eastAsia="en-US"/>
        </w:rPr>
        <w:t>AIU</w:t>
      </w:r>
      <w:proofErr w:type="spellEnd"/>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6C76E6">
        <w:rPr>
          <w:rFonts w:ascii="Arial" w:eastAsia="Arial" w:hAnsi="Arial" w:cs="Arial"/>
          <w:color w:val="auto"/>
          <w:sz w:val="20"/>
          <w:szCs w:val="20"/>
          <w:lang w:val="es-CO" w:eastAsia="en-US"/>
        </w:rPr>
        <w:t xml:space="preserve"> </w:t>
      </w:r>
      <w:r w:rsidR="5038B1B2" w:rsidRPr="006C76E6">
        <w:rPr>
          <w:rFonts w:ascii="Arial" w:eastAsia="Arial" w:hAnsi="Arial" w:cs="Arial"/>
          <w:color w:val="auto"/>
          <w:sz w:val="20"/>
          <w:szCs w:val="20"/>
          <w:lang w:val="es-CO" w:eastAsia="en-US"/>
        </w:rPr>
        <w:t xml:space="preserve">[La </w:t>
      </w:r>
      <w:r w:rsidR="008B1B30" w:rsidRPr="006C76E6">
        <w:rPr>
          <w:rFonts w:ascii="Arial" w:eastAsia="Arial" w:hAnsi="Arial" w:cs="Arial"/>
          <w:color w:val="auto"/>
          <w:sz w:val="20"/>
          <w:szCs w:val="20"/>
          <w:lang w:val="es-CO" w:eastAsia="en-US"/>
        </w:rPr>
        <w:t>e</w:t>
      </w:r>
      <w:r w:rsidR="5038B1B2" w:rsidRPr="006C76E6">
        <w:rPr>
          <w:rFonts w:ascii="Arial" w:eastAsia="Arial" w:hAnsi="Arial" w:cs="Arial"/>
          <w:color w:val="auto"/>
          <w:sz w:val="20"/>
          <w:szCs w:val="20"/>
          <w:lang w:val="es-CO" w:eastAsia="en-US"/>
        </w:rPr>
        <w:t xml:space="preserve">ntidad no podrá exigir al </w:t>
      </w:r>
      <w:r w:rsidR="008B1B30" w:rsidRPr="006C76E6">
        <w:rPr>
          <w:rFonts w:ascii="Arial" w:eastAsia="Arial" w:hAnsi="Arial" w:cs="Arial"/>
          <w:color w:val="auto"/>
          <w:sz w:val="20"/>
          <w:szCs w:val="20"/>
          <w:lang w:val="es-CO" w:eastAsia="en-US"/>
        </w:rPr>
        <w:t>p</w:t>
      </w:r>
      <w:r w:rsidR="003C407D" w:rsidRPr="006C76E6">
        <w:rPr>
          <w:rFonts w:ascii="Arial" w:eastAsia="Arial" w:hAnsi="Arial" w:cs="Arial"/>
          <w:color w:val="auto"/>
          <w:sz w:val="20"/>
          <w:szCs w:val="20"/>
          <w:lang w:val="es-CO" w:eastAsia="en-US"/>
        </w:rPr>
        <w:t>roponente</w:t>
      </w:r>
      <w:r w:rsidR="5038B1B2" w:rsidRPr="006C76E6">
        <w:rPr>
          <w:rFonts w:ascii="Arial" w:eastAsia="Arial" w:hAnsi="Arial" w:cs="Arial"/>
          <w:color w:val="auto"/>
          <w:sz w:val="20"/>
          <w:szCs w:val="20"/>
          <w:lang w:val="es-CO" w:eastAsia="en-US"/>
        </w:rPr>
        <w:t xml:space="preserve"> el desglose del </w:t>
      </w:r>
      <w:proofErr w:type="spellStart"/>
      <w:r w:rsidR="5038B1B2" w:rsidRPr="006C76E6">
        <w:rPr>
          <w:rFonts w:ascii="Arial" w:eastAsia="Arial" w:hAnsi="Arial" w:cs="Arial"/>
          <w:color w:val="auto"/>
          <w:sz w:val="20"/>
          <w:szCs w:val="20"/>
          <w:lang w:val="es-CO" w:eastAsia="en-US"/>
        </w:rPr>
        <w:t>AIU</w:t>
      </w:r>
      <w:proofErr w:type="spellEnd"/>
      <w:r w:rsidR="5038B1B2" w:rsidRPr="006C76E6">
        <w:rPr>
          <w:rFonts w:ascii="Arial" w:eastAsia="Arial" w:hAnsi="Arial" w:cs="Arial"/>
          <w:color w:val="auto"/>
          <w:sz w:val="20"/>
          <w:szCs w:val="20"/>
          <w:lang w:val="es-CO" w:eastAsia="en-US"/>
        </w:rPr>
        <w:t xml:space="preserve"> o componentes internos de la administración (A) en la propuesta económica, sino s</w:t>
      </w:r>
      <w:r w:rsidR="0080181B" w:rsidRPr="006C76E6">
        <w:rPr>
          <w:rFonts w:ascii="Arial" w:eastAsia="Arial" w:hAnsi="Arial" w:cs="Arial"/>
          <w:color w:val="auto"/>
          <w:sz w:val="20"/>
          <w:szCs w:val="20"/>
          <w:lang w:val="es-CO" w:eastAsia="en-US"/>
        </w:rPr>
        <w:t>o</w:t>
      </w:r>
      <w:r w:rsidR="5038B1B2" w:rsidRPr="006C76E6">
        <w:rPr>
          <w:rFonts w:ascii="Arial" w:eastAsia="Arial" w:hAnsi="Arial" w:cs="Arial"/>
          <w:color w:val="auto"/>
          <w:sz w:val="20"/>
          <w:szCs w:val="20"/>
          <w:lang w:val="es-CO" w:eastAsia="en-US"/>
        </w:rPr>
        <w:t>lo la discriminación de su valor en porcentaje (%)</w:t>
      </w:r>
      <w:r w:rsidR="00461147" w:rsidRPr="006C76E6">
        <w:rPr>
          <w:rFonts w:ascii="Arial" w:eastAsia="Arial" w:hAnsi="Arial" w:cs="Arial"/>
          <w:color w:val="auto"/>
          <w:sz w:val="20"/>
          <w:szCs w:val="20"/>
          <w:lang w:val="es-CO" w:eastAsia="en-US"/>
        </w:rPr>
        <w:t xml:space="preserve">. Para el proponente que resulte adjudicatario se podrá solicitar el desglose del </w:t>
      </w:r>
      <w:proofErr w:type="spellStart"/>
      <w:r w:rsidR="00461147" w:rsidRPr="006C76E6">
        <w:rPr>
          <w:rFonts w:ascii="Arial" w:eastAsia="Arial" w:hAnsi="Arial" w:cs="Arial"/>
          <w:color w:val="auto"/>
          <w:sz w:val="20"/>
          <w:szCs w:val="20"/>
          <w:lang w:val="es-CO" w:eastAsia="en-US"/>
        </w:rPr>
        <w:t>A.I.U</w:t>
      </w:r>
      <w:proofErr w:type="spellEnd"/>
      <w:r w:rsidR="00461147" w:rsidRPr="006C76E6">
        <w:rPr>
          <w:rFonts w:ascii="Arial" w:eastAsia="Arial" w:hAnsi="Arial" w:cs="Arial"/>
          <w:color w:val="auto"/>
          <w:sz w:val="20"/>
          <w:szCs w:val="20"/>
          <w:lang w:val="es-CO" w:eastAsia="en-US"/>
        </w:rPr>
        <w:t>. ofertado.</w:t>
      </w:r>
      <w:r w:rsidR="5038B1B2" w:rsidRPr="006C76E6">
        <w:rPr>
          <w:rFonts w:ascii="Arial" w:eastAsia="Arial" w:hAnsi="Arial" w:cs="Arial"/>
          <w:color w:val="auto"/>
          <w:sz w:val="20"/>
          <w:szCs w:val="20"/>
          <w:lang w:val="es-CO" w:eastAsia="en-US"/>
        </w:rPr>
        <w:t>]</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w:t>
      </w:r>
      <w:proofErr w:type="spellStart"/>
      <w:r w:rsidRPr="001D2634">
        <w:rPr>
          <w:rFonts w:ascii="Arial" w:eastAsia="Arial,Calibri" w:hAnsi="Arial" w:cs="Arial"/>
          <w:color w:val="auto"/>
          <w:sz w:val="20"/>
          <w:szCs w:val="20"/>
          <w:lang w:val="es-CO" w:eastAsia="en-US"/>
        </w:rPr>
        <w:t>AIU</w:t>
      </w:r>
      <w:proofErr w:type="spellEnd"/>
      <w:r w:rsidRPr="001D2634">
        <w:rPr>
          <w:rFonts w:ascii="Arial" w:eastAsia="Arial,Calibri" w:hAnsi="Arial" w:cs="Arial"/>
          <w:color w:val="auto"/>
          <w:sz w:val="20"/>
          <w:szCs w:val="20"/>
          <w:lang w:val="es-CO" w:eastAsia="en-US"/>
        </w:rPr>
        <w:t xml:space="preserve"> en porcentaje (%) y en pesos, prevalece el valor expresado en porcentaje (%). El porcentaje del </w:t>
      </w:r>
      <w:proofErr w:type="spellStart"/>
      <w:r w:rsidRPr="001D2634">
        <w:rPr>
          <w:rFonts w:ascii="Arial" w:eastAsia="Arial,Calibri" w:hAnsi="Arial" w:cs="Arial"/>
          <w:color w:val="auto"/>
          <w:sz w:val="20"/>
          <w:szCs w:val="20"/>
          <w:lang w:val="es-CO" w:eastAsia="en-US"/>
        </w:rPr>
        <w:t>A.I.U</w:t>
      </w:r>
      <w:proofErr w:type="spellEnd"/>
      <w:r w:rsidRPr="001D2634">
        <w:rPr>
          <w:rFonts w:ascii="Arial" w:eastAsia="Arial,Calibri" w:hAnsi="Arial" w:cs="Arial"/>
          <w:color w:val="auto"/>
          <w:sz w:val="20"/>
          <w:szCs w:val="20"/>
          <w:lang w:val="es-CO" w:eastAsia="en-US"/>
        </w:rPr>
        <w:t xml:space="preserve">.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w:t>
      </w:r>
      <w:proofErr w:type="spellStart"/>
      <w:r w:rsidRPr="001D2634">
        <w:rPr>
          <w:rFonts w:ascii="Arial" w:eastAsia="Arial,Calibri" w:hAnsi="Arial" w:cs="Arial"/>
          <w:color w:val="auto"/>
          <w:sz w:val="20"/>
          <w:szCs w:val="20"/>
          <w:lang w:val="es-CO" w:eastAsia="en-US"/>
        </w:rPr>
        <w:t>A.I.U</w:t>
      </w:r>
      <w:proofErr w:type="spellEnd"/>
      <w:r w:rsidRPr="001D2634">
        <w:rPr>
          <w:rFonts w:ascii="Arial" w:eastAsia="Arial,Calibri" w:hAnsi="Arial" w:cs="Arial"/>
          <w:color w:val="auto"/>
          <w:sz w:val="20"/>
          <w:szCs w:val="20"/>
          <w:lang w:val="es-CO" w:eastAsia="en-US"/>
        </w:rPr>
        <w:t xml:space="preserve">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4" w:name="_Ref508651008"/>
      <w:bookmarkStart w:id="475" w:name="_Toc32147367"/>
      <w:bookmarkStart w:id="476" w:name="_Toc173259304"/>
      <w:r w:rsidRPr="001D2634">
        <w:rPr>
          <w:rFonts w:ascii="Arial" w:eastAsia="Arial" w:hAnsi="Arial" w:cs="Arial"/>
          <w:b/>
          <w:color w:val="auto"/>
          <w:sz w:val="20"/>
          <w:szCs w:val="20"/>
          <w:lang w:val="es-CO"/>
        </w:rPr>
        <w:lastRenderedPageBreak/>
        <w:t>CORRECCIONES ARITMÉTICAS</w:t>
      </w:r>
      <w:bookmarkEnd w:id="474"/>
      <w:bookmarkEnd w:id="475"/>
      <w:bookmarkEnd w:id="476"/>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7" w:name="_Ref531076130"/>
      <w:bookmarkStart w:id="478" w:name="_Toc32147368"/>
      <w:bookmarkStart w:id="479" w:name="_Toc173259305"/>
      <w:r w:rsidRPr="001D2634">
        <w:rPr>
          <w:rFonts w:ascii="Arial" w:eastAsia="Arial" w:hAnsi="Arial" w:cs="Arial"/>
          <w:b/>
          <w:color w:val="auto"/>
          <w:sz w:val="20"/>
          <w:szCs w:val="20"/>
          <w:lang w:val="es-CO"/>
        </w:rPr>
        <w:t>PRECIO ARTIFICIALMENTE BAJO</w:t>
      </w:r>
      <w:bookmarkEnd w:id="477"/>
      <w:bookmarkEnd w:id="478"/>
      <w:bookmarkEnd w:id="479"/>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0" w:name="_Toc32147369"/>
      <w:bookmarkStart w:id="481" w:name="_Toc173259306"/>
      <w:bookmarkStart w:id="482" w:name="_Hlk511666009"/>
      <w:bookmarkStart w:id="483" w:name="_Hlk514925570"/>
      <w:r w:rsidRPr="001D2634">
        <w:rPr>
          <w:rFonts w:ascii="Arial" w:eastAsia="Arial" w:hAnsi="Arial" w:cs="Arial"/>
          <w:b/>
          <w:color w:val="auto"/>
          <w:sz w:val="20"/>
          <w:szCs w:val="20"/>
          <w:lang w:val="es-CO"/>
        </w:rPr>
        <w:t>DETERMINACIÓN DEL MÉTODO PARA LA PONDERACIÓN DE LA PROPUESTA ECONÓMICA</w:t>
      </w:r>
      <w:bookmarkEnd w:id="480"/>
      <w:bookmarkEnd w:id="481"/>
    </w:p>
    <w:bookmarkEnd w:id="482"/>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4"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4"/>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5"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proofErr w:type="spellStart"/>
      <w:r w:rsidRPr="001D2634">
        <w:rPr>
          <w:rFonts w:cs="Arial"/>
          <w:color w:val="auto"/>
          <w:szCs w:val="20"/>
        </w:rPr>
        <w:t>TRM</w:t>
      </w:r>
      <w:proofErr w:type="spellEnd"/>
      <w:r w:rsidRPr="001D2634">
        <w:rPr>
          <w:rFonts w:cs="Arial"/>
          <w:color w:val="auto"/>
          <w:szCs w:val="20"/>
        </w:rPr>
        <w:t>)</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269D64CC" w:rsidR="0048221E" w:rsidRPr="006C76E6" w:rsidRDefault="00D52205" w:rsidP="004130DD">
      <w:pPr>
        <w:tabs>
          <w:tab w:val="left" w:pos="1860"/>
        </w:tabs>
        <w:spacing w:after="200" w:line="276" w:lineRule="auto"/>
        <w:jc w:val="both"/>
        <w:rPr>
          <w:rFonts w:cs="Arial"/>
          <w:color w:val="auto"/>
          <w:szCs w:val="20"/>
        </w:rPr>
      </w:pPr>
      <w:r w:rsidRPr="001D2634">
        <w:rPr>
          <w:rFonts w:cs="Arial"/>
          <w:color w:val="auto"/>
          <w:szCs w:val="20"/>
        </w:rPr>
        <w:lastRenderedPageBreak/>
        <w:t xml:space="preserve">La </w:t>
      </w:r>
      <w:proofErr w:type="spellStart"/>
      <w:r w:rsidRPr="001D2634">
        <w:rPr>
          <w:rFonts w:cs="Arial"/>
          <w:color w:val="auto"/>
          <w:szCs w:val="20"/>
        </w:rPr>
        <w:t>TRM</w:t>
      </w:r>
      <w:proofErr w:type="spellEnd"/>
      <w:r w:rsidRPr="001D2634">
        <w:rPr>
          <w:rFonts w:cs="Arial"/>
          <w:color w:val="auto"/>
          <w:szCs w:val="20"/>
        </w:rPr>
        <w:t xml:space="preserve">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73277F" w:rsidRPr="001D2634" w:rsidDel="0073277F">
        <w:rPr>
          <w:rFonts w:cs="Arial"/>
          <w:i/>
          <w:color w:val="auto"/>
          <w:szCs w:val="20"/>
        </w:rPr>
        <w:t xml:space="preserve"> </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w:t>
      </w:r>
      <w:r w:rsidR="00BE6D48" w:rsidRPr="006C76E6">
        <w:rPr>
          <w:rFonts w:cs="Arial"/>
          <w:color w:val="auto"/>
          <w:szCs w:val="20"/>
        </w:rPr>
        <w:t xml:space="preserve">tarde </w:t>
      </w:r>
      <w:r w:rsidR="008E2D2C" w:rsidRPr="006C76E6">
        <w:rPr>
          <w:rFonts w:cs="Arial"/>
          <w:color w:val="auto"/>
          <w:szCs w:val="20"/>
        </w:rPr>
        <w:t>d</w:t>
      </w:r>
      <w:r w:rsidR="00BE6D48" w:rsidRPr="006C76E6">
        <w:rPr>
          <w:rFonts w:cs="Arial"/>
          <w:color w:val="auto"/>
          <w:szCs w:val="20"/>
        </w:rPr>
        <w:t xml:space="preserve">el día </w:t>
      </w:r>
      <w:r w:rsidR="008E2D2C" w:rsidRPr="006C76E6">
        <w:rPr>
          <w:rFonts w:cs="Arial"/>
          <w:color w:val="auto"/>
          <w:szCs w:val="20"/>
        </w:rPr>
        <w:t xml:space="preserve">hábil siguiente a la fecha </w:t>
      </w:r>
      <w:r w:rsidR="00C359FA" w:rsidRPr="006C76E6">
        <w:rPr>
          <w:rFonts w:cs="Arial"/>
          <w:color w:val="000000" w:themeColor="text1"/>
          <w:szCs w:val="20"/>
        </w:rPr>
        <w:t xml:space="preserve">efectiva de </w:t>
      </w:r>
      <w:r w:rsidR="00C359FA" w:rsidRPr="006C76E6">
        <w:rPr>
          <w:rFonts w:cs="Arial"/>
          <w:i/>
          <w:color w:val="000000" w:themeColor="text1"/>
          <w:szCs w:val="20"/>
        </w:rPr>
        <w:t>finalizado el periodo de traslado del informe de evaluación</w:t>
      </w:r>
      <w:r w:rsidR="00BE6D48" w:rsidRPr="006C76E6">
        <w:rPr>
          <w:rFonts w:cs="Arial"/>
          <w:color w:val="auto"/>
          <w:szCs w:val="20"/>
        </w:rPr>
        <w:t xml:space="preserve">. </w:t>
      </w:r>
      <w:r w:rsidR="00DA669C" w:rsidRPr="006C76E6">
        <w:rPr>
          <w:rFonts w:cs="Arial"/>
          <w:color w:val="auto"/>
          <w:szCs w:val="20"/>
        </w:rPr>
        <w:t>[</w:t>
      </w:r>
      <w:r w:rsidR="00BE6D48" w:rsidRPr="006C76E6">
        <w:rPr>
          <w:rFonts w:cs="Arial"/>
          <w:color w:val="auto"/>
          <w:szCs w:val="20"/>
        </w:rPr>
        <w:t>Por ejemplo</w:t>
      </w:r>
      <w:r w:rsidR="00F372F8" w:rsidRPr="006C76E6">
        <w:rPr>
          <w:rFonts w:cs="Arial"/>
          <w:color w:val="auto"/>
          <w:szCs w:val="20"/>
        </w:rPr>
        <w:t xml:space="preserve">, si el </w:t>
      </w:r>
      <w:r w:rsidR="008E2578" w:rsidRPr="006C76E6">
        <w:rPr>
          <w:rFonts w:cs="Arial"/>
          <w:color w:val="000000" w:themeColor="text1"/>
          <w:szCs w:val="20"/>
        </w:rPr>
        <w:t xml:space="preserve">término de traslado del informe de evaluación finaliza </w:t>
      </w:r>
      <w:r w:rsidR="00F372F8" w:rsidRPr="006C76E6">
        <w:rPr>
          <w:rFonts w:cs="Arial"/>
          <w:color w:val="auto"/>
          <w:szCs w:val="20"/>
        </w:rPr>
        <w:t xml:space="preserve">el </w:t>
      </w:r>
      <w:r w:rsidR="00D97CDA" w:rsidRPr="006C76E6">
        <w:rPr>
          <w:rFonts w:cs="Arial"/>
          <w:color w:val="auto"/>
          <w:szCs w:val="20"/>
        </w:rPr>
        <w:t>10</w:t>
      </w:r>
      <w:r w:rsidR="00F372F8" w:rsidRPr="006C76E6">
        <w:rPr>
          <w:rFonts w:cs="Arial"/>
          <w:color w:val="auto"/>
          <w:szCs w:val="20"/>
        </w:rPr>
        <w:t xml:space="preserve"> de febrero</w:t>
      </w:r>
      <w:r w:rsidR="00297D9E" w:rsidRPr="006C76E6">
        <w:rPr>
          <w:rFonts w:cs="Arial"/>
          <w:color w:val="auto"/>
          <w:szCs w:val="20"/>
        </w:rPr>
        <w:t xml:space="preserve">, la </w:t>
      </w:r>
      <w:proofErr w:type="spellStart"/>
      <w:r w:rsidR="00297D9E" w:rsidRPr="006C76E6">
        <w:rPr>
          <w:rFonts w:cs="Arial"/>
          <w:color w:val="auto"/>
          <w:szCs w:val="20"/>
        </w:rPr>
        <w:t>TRM</w:t>
      </w:r>
      <w:proofErr w:type="spellEnd"/>
      <w:r w:rsidR="00297D9E" w:rsidRPr="006C76E6">
        <w:rPr>
          <w:rFonts w:cs="Arial"/>
          <w:color w:val="auto"/>
          <w:szCs w:val="20"/>
        </w:rPr>
        <w:t xml:space="preserve"> que se usará para determinar el método de </w:t>
      </w:r>
      <w:r w:rsidR="005D04F9" w:rsidRPr="006C76E6">
        <w:rPr>
          <w:rFonts w:cs="Arial"/>
          <w:color w:val="auto"/>
          <w:szCs w:val="20"/>
        </w:rPr>
        <w:t>evaluación será la del 1</w:t>
      </w:r>
      <w:r w:rsidR="007F04E6" w:rsidRPr="006C76E6">
        <w:rPr>
          <w:rFonts w:cs="Arial"/>
          <w:color w:val="auto"/>
          <w:szCs w:val="20"/>
        </w:rPr>
        <w:t>2</w:t>
      </w:r>
      <w:r w:rsidR="005D04F9" w:rsidRPr="006C76E6">
        <w:rPr>
          <w:rFonts w:cs="Arial"/>
          <w:color w:val="auto"/>
          <w:szCs w:val="20"/>
        </w:rPr>
        <w:t xml:space="preserve"> de febrero, que se publica en la tarde del </w:t>
      </w:r>
      <w:r w:rsidR="008E2D2C" w:rsidRPr="006C76E6">
        <w:rPr>
          <w:rFonts w:cs="Arial"/>
          <w:color w:val="auto"/>
          <w:szCs w:val="20"/>
        </w:rPr>
        <w:t>1</w:t>
      </w:r>
      <w:r w:rsidR="007F04E6" w:rsidRPr="006C76E6">
        <w:rPr>
          <w:rFonts w:cs="Arial"/>
          <w:color w:val="auto"/>
          <w:szCs w:val="20"/>
        </w:rPr>
        <w:t>1</w:t>
      </w:r>
      <w:r w:rsidR="008E2D2C" w:rsidRPr="006C76E6">
        <w:rPr>
          <w:rFonts w:cs="Arial"/>
          <w:color w:val="auto"/>
          <w:szCs w:val="20"/>
        </w:rPr>
        <w:t xml:space="preserve"> </w:t>
      </w:r>
      <w:r w:rsidR="005D04F9" w:rsidRPr="006C76E6">
        <w:rPr>
          <w:rFonts w:cs="Arial"/>
          <w:color w:val="auto"/>
          <w:szCs w:val="20"/>
        </w:rPr>
        <w:t>de febrero</w:t>
      </w:r>
      <w:r w:rsidR="00DA669C" w:rsidRPr="006C76E6">
        <w:rPr>
          <w:rFonts w:cs="Arial"/>
          <w:color w:val="auto"/>
          <w:szCs w:val="20"/>
        </w:rPr>
        <w:t>]</w:t>
      </w:r>
      <w:r w:rsidR="005D04F9" w:rsidRPr="006C76E6">
        <w:rPr>
          <w:rFonts w:cs="Arial"/>
          <w:color w:val="auto"/>
          <w:szCs w:val="20"/>
        </w:rPr>
        <w:t xml:space="preserve"> </w:t>
      </w:r>
    </w:p>
    <w:p w14:paraId="492518E3" w14:textId="0D09BDA2" w:rsidR="00E92BF4" w:rsidRPr="001D2634" w:rsidRDefault="00E92BF4" w:rsidP="004130DD">
      <w:pPr>
        <w:tabs>
          <w:tab w:val="left" w:pos="1860"/>
        </w:tabs>
        <w:spacing w:after="200" w:line="276" w:lineRule="auto"/>
        <w:jc w:val="both"/>
        <w:rPr>
          <w:rFonts w:eastAsia="Arial,Calibri" w:cs="Arial"/>
          <w:color w:val="auto"/>
          <w:szCs w:val="20"/>
        </w:rPr>
      </w:pPr>
      <w:r w:rsidRPr="006C76E6">
        <w:rPr>
          <w:color w:val="auto"/>
          <w:lang w:val="es-MX"/>
        </w:rPr>
        <w:t xml:space="preserve">[Al momento de definir o modificar el cronograma del proceso la entidad deberá verificar que el </w:t>
      </w:r>
      <w:r w:rsidR="00833FFA" w:rsidRPr="006C76E6">
        <w:rPr>
          <w:color w:val="auto"/>
          <w:lang w:val="es-MX"/>
        </w:rPr>
        <w:t>segundo dí</w:t>
      </w:r>
      <w:r w:rsidRPr="006C76E6">
        <w:rPr>
          <w:color w:val="auto"/>
          <w:lang w:val="es-MX"/>
        </w:rPr>
        <w:t xml:space="preserve">a hábil siguiente </w:t>
      </w:r>
      <w:r w:rsidR="00077DB7" w:rsidRPr="006C76E6">
        <w:rPr>
          <w:color w:val="auto"/>
          <w:lang w:val="es-MX"/>
        </w:rPr>
        <w:t>a la finalización del periodo de traslado del informe de evaluación</w:t>
      </w:r>
      <w:r w:rsidR="005B2AA7" w:rsidRPr="006C76E6">
        <w:rPr>
          <w:color w:val="auto"/>
          <w:lang w:val="es-MX"/>
        </w:rPr>
        <w:t xml:space="preserve">, </w:t>
      </w:r>
      <w:r w:rsidRPr="006C76E6">
        <w:rPr>
          <w:color w:val="auto"/>
          <w:lang w:val="es-MX"/>
        </w:rPr>
        <w:t>no corresponda a un día festivo en Estados Unidos, con el objetivo de no afectar el proceso de definición del método de ponderación de las propuestas.]</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000000"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lastRenderedPageBreak/>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000000"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000000"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000000"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proofErr w:type="spellStart"/>
      <w:r w:rsidRPr="001D2634">
        <w:rPr>
          <w:rFonts w:ascii="Arial" w:hAnsi="Arial" w:cs="Arial"/>
          <w:sz w:val="20"/>
          <w:szCs w:val="20"/>
          <w:lang w:eastAsia="es-ES"/>
        </w:rPr>
        <w:t>V1</w:t>
      </w:r>
      <w:proofErr w:type="spellEnd"/>
      <w:r w:rsidRPr="001D2634">
        <w:rPr>
          <w:rFonts w:ascii="Arial" w:hAnsi="Arial" w:cs="Arial"/>
          <w:sz w:val="20"/>
          <w:szCs w:val="20"/>
          <w:lang w:eastAsia="es-ES"/>
        </w:rPr>
        <w:t>: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proofErr w:type="spellStart"/>
      <w:r w:rsidRPr="001D2634">
        <w:rPr>
          <w:rFonts w:ascii="Arial" w:hAnsi="Arial" w:cs="Arial"/>
          <w:sz w:val="20"/>
          <w:szCs w:val="20"/>
          <w:lang w:eastAsia="es-ES"/>
        </w:rPr>
        <w:t>Vn</w:t>
      </w:r>
      <w:proofErr w:type="spellEnd"/>
      <w:r w:rsidRPr="001D2634">
        <w:rPr>
          <w:rFonts w:ascii="Arial" w:hAnsi="Arial" w:cs="Arial"/>
          <w:sz w:val="20"/>
          <w:szCs w:val="20"/>
          <w:lang w:eastAsia="es-ES"/>
        </w:rPr>
        <w:t xml:space="preserve">: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lastRenderedPageBreak/>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000000"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000000"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000000"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000000"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000000"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000000"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000000"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lastRenderedPageBreak/>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000000"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000000"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000000"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000000"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000000"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5"/>
    </w:p>
    <w:p w14:paraId="540BA3B5" w14:textId="11806BD4" w:rsidR="000532D4" w:rsidRPr="001D2634" w:rsidRDefault="000532D4" w:rsidP="002B6585">
      <w:pPr>
        <w:pStyle w:val="Capitulo3"/>
        <w:numPr>
          <w:ilvl w:val="1"/>
          <w:numId w:val="242"/>
        </w:numPr>
        <w:spacing w:after="160"/>
        <w:rPr>
          <w:color w:val="auto"/>
        </w:rPr>
      </w:pPr>
      <w:bookmarkStart w:id="486" w:name="_Toc32147370"/>
      <w:bookmarkStart w:id="487" w:name="_Toc173259307"/>
      <w:bookmarkStart w:id="488" w:name="_Toc508648278"/>
      <w:bookmarkStart w:id="489" w:name="_Toc508984062"/>
      <w:bookmarkStart w:id="490" w:name="_Toc509843893"/>
      <w:bookmarkStart w:id="491" w:name="_Toc511924801"/>
      <w:bookmarkStart w:id="492" w:name="_Toc518641679"/>
      <w:bookmarkEnd w:id="483"/>
      <w:r w:rsidRPr="001D2634">
        <w:rPr>
          <w:color w:val="auto"/>
        </w:rPr>
        <w:t>FACTOR DE CALIDAD</w:t>
      </w:r>
      <w:bookmarkEnd w:id="486"/>
      <w:bookmarkEnd w:id="487"/>
      <w:r w:rsidRPr="001D2634">
        <w:rPr>
          <w:color w:val="auto"/>
        </w:rPr>
        <w:t xml:space="preserve"> </w:t>
      </w:r>
    </w:p>
    <w:p w14:paraId="7556226C" w14:textId="357953DA" w:rsidR="00183261" w:rsidRPr="001D2634" w:rsidRDefault="00F85741" w:rsidP="00F85741">
      <w:pPr>
        <w:spacing w:after="200" w:line="276" w:lineRule="auto"/>
        <w:jc w:val="both"/>
        <w:rPr>
          <w:rFonts w:cs="Arial"/>
          <w:color w:val="auto"/>
          <w:szCs w:val="20"/>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tblInd w:w="0" w:type="dxa"/>
        <w:tblLayout w:type="fixed"/>
        <w:tblLook w:val="04A0" w:firstRow="1" w:lastRow="0" w:firstColumn="1" w:lastColumn="0" w:noHBand="0" w:noVBand="1"/>
      </w:tblPr>
      <w:tblGrid>
        <w:gridCol w:w="7869"/>
        <w:gridCol w:w="939"/>
      </w:tblGrid>
      <w:tr w:rsidR="006C76E6" w:rsidRPr="009B7051" w14:paraId="6073DBE9" w14:textId="77777777" w:rsidTr="006C76E6">
        <w:trPr>
          <w:trHeight w:val="283"/>
          <w:tblHeader/>
        </w:trPr>
        <w:tc>
          <w:tcPr>
            <w:tcW w:w="78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2E67FA6" w14:textId="77777777" w:rsidR="006C76E6" w:rsidRPr="009B7051" w:rsidRDefault="006C76E6" w:rsidP="006C76E6">
            <w:pPr>
              <w:spacing w:line="276" w:lineRule="auto"/>
              <w:jc w:val="center"/>
              <w:rPr>
                <w:rFonts w:eastAsia="Arial" w:cs="Arial"/>
                <w:b/>
                <w:bCs/>
                <w:szCs w:val="20"/>
              </w:rPr>
            </w:pPr>
            <w:r w:rsidRPr="009B7051">
              <w:rPr>
                <w:rFonts w:cs="Arial"/>
                <w:b/>
                <w:color w:val="FFFFFF" w:themeColor="background1"/>
                <w:szCs w:val="20"/>
              </w:rPr>
              <w:t>Concepto</w:t>
            </w:r>
          </w:p>
        </w:tc>
        <w:tc>
          <w:tcPr>
            <w:tcW w:w="93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FBBBDF8" w14:textId="77777777" w:rsidR="006C76E6" w:rsidRPr="009B7051" w:rsidRDefault="006C76E6" w:rsidP="006C76E6">
            <w:pPr>
              <w:spacing w:line="276" w:lineRule="auto"/>
              <w:jc w:val="center"/>
              <w:rPr>
                <w:rFonts w:eastAsia="Arial" w:cs="Arial"/>
                <w:b/>
                <w:bCs/>
                <w:szCs w:val="20"/>
              </w:rPr>
            </w:pPr>
            <w:r w:rsidRPr="009B7051">
              <w:rPr>
                <w:rFonts w:cs="Arial"/>
                <w:b/>
                <w:bCs/>
                <w:szCs w:val="20"/>
              </w:rPr>
              <w:t xml:space="preserve">Puntaje </w:t>
            </w:r>
          </w:p>
        </w:tc>
      </w:tr>
      <w:tr w:rsidR="006C76E6" w:rsidRPr="009B7051" w14:paraId="349C1F58" w14:textId="77777777" w:rsidTr="006C76E6">
        <w:trPr>
          <w:trHeight w:val="569"/>
          <w:tblHeader/>
        </w:trPr>
        <w:tc>
          <w:tcPr>
            <w:tcW w:w="7869" w:type="dxa"/>
            <w:tcBorders>
              <w:top w:val="single" w:sz="4" w:space="0" w:color="auto"/>
              <w:left w:val="double" w:sz="4" w:space="0" w:color="auto"/>
              <w:bottom w:val="single" w:sz="4" w:space="0" w:color="auto"/>
              <w:right w:val="single" w:sz="4" w:space="0" w:color="auto"/>
            </w:tcBorders>
            <w:vAlign w:val="center"/>
            <w:hideMark/>
          </w:tcPr>
          <w:p w14:paraId="57C86D8F" w14:textId="77777777" w:rsidR="006C76E6" w:rsidRPr="009B7051" w:rsidRDefault="006C76E6" w:rsidP="006C76E6">
            <w:pPr>
              <w:tabs>
                <w:tab w:val="left" w:pos="709"/>
                <w:tab w:val="left" w:pos="1039"/>
              </w:tabs>
              <w:spacing w:line="276" w:lineRule="auto"/>
              <w:ind w:left="666"/>
              <w:jc w:val="center"/>
              <w:rPr>
                <w:rFonts w:eastAsia="Times New Roman" w:cs="Arial"/>
                <w:szCs w:val="20"/>
              </w:rPr>
            </w:pPr>
            <w:r w:rsidRPr="009B7051">
              <w:rPr>
                <w:rFonts w:eastAsia="Times New Roman" w:cs="Arial"/>
                <w:szCs w:val="20"/>
                <w:lang w:val="es-ES"/>
              </w:rPr>
              <w:t xml:space="preserve"> (i) implementación del programa de gerencia de proyectos;</w:t>
            </w:r>
          </w:p>
          <w:p w14:paraId="3F1FE0B7" w14:textId="77777777" w:rsidR="006C76E6" w:rsidRPr="009B7051" w:rsidRDefault="006C76E6" w:rsidP="006C76E6">
            <w:pPr>
              <w:tabs>
                <w:tab w:val="left" w:pos="709"/>
                <w:tab w:val="left" w:pos="1039"/>
              </w:tabs>
              <w:spacing w:line="276" w:lineRule="auto"/>
              <w:ind w:left="164" w:firstLine="142"/>
              <w:jc w:val="center"/>
              <w:rPr>
                <w:rFonts w:eastAsia="Times New Roman" w:cs="Arial"/>
                <w:szCs w:val="20"/>
                <w:lang w:val="es-ES"/>
              </w:rPr>
            </w:pPr>
            <w:r w:rsidRPr="009B7051">
              <w:rPr>
                <w:rFonts w:eastAsia="Times New Roman" w:cs="Arial"/>
                <w:szCs w:val="20"/>
                <w:lang w:val="es-ES"/>
              </w:rPr>
              <w:t>(</w:t>
            </w:r>
            <w:proofErr w:type="spellStart"/>
            <w:r w:rsidRPr="009B7051">
              <w:rPr>
                <w:rFonts w:eastAsia="Times New Roman" w:cs="Arial"/>
                <w:szCs w:val="20"/>
                <w:lang w:val="es-ES"/>
              </w:rPr>
              <w:t>ii</w:t>
            </w:r>
            <w:proofErr w:type="spellEnd"/>
            <w:r w:rsidRPr="009B7051">
              <w:rPr>
                <w:rFonts w:eastAsia="Times New Roman" w:cs="Arial"/>
                <w:szCs w:val="20"/>
                <w:lang w:val="es-ES"/>
              </w:rPr>
              <w:t>) disponibilidad y condiciones funcionales de la maquinaria de obra;</w:t>
            </w:r>
          </w:p>
          <w:p w14:paraId="44FC972F" w14:textId="77777777" w:rsidR="006C76E6" w:rsidRPr="009B7051" w:rsidRDefault="006C76E6" w:rsidP="006C76E6">
            <w:pPr>
              <w:tabs>
                <w:tab w:val="left" w:pos="1039"/>
              </w:tabs>
              <w:spacing w:line="276" w:lineRule="auto"/>
              <w:jc w:val="center"/>
              <w:rPr>
                <w:rFonts w:eastAsia="Arial" w:cs="Arial"/>
                <w:szCs w:val="20"/>
              </w:rPr>
            </w:pPr>
            <w:r w:rsidRPr="009B7051">
              <w:rPr>
                <w:rFonts w:eastAsia="Times New Roman" w:cs="Arial"/>
                <w:szCs w:val="20"/>
                <w:lang w:val="es-ES" w:eastAsia="es-CO"/>
              </w:rPr>
              <w:t>(</w:t>
            </w:r>
            <w:proofErr w:type="spellStart"/>
            <w:r w:rsidRPr="009B7051">
              <w:rPr>
                <w:rFonts w:eastAsia="Times New Roman" w:cs="Arial"/>
                <w:szCs w:val="20"/>
                <w:lang w:val="es-ES" w:eastAsia="es-CO"/>
              </w:rPr>
              <w:t>iii</w:t>
            </w:r>
            <w:proofErr w:type="spellEnd"/>
            <w:r w:rsidRPr="009B7051">
              <w:rPr>
                <w:rFonts w:eastAsia="Times New Roman" w:cs="Arial"/>
                <w:szCs w:val="20"/>
                <w:lang w:val="es-ES" w:eastAsia="es-CO"/>
              </w:rPr>
              <w:t>) presentación de un plan de calidad;</w:t>
            </w:r>
            <w:r w:rsidRPr="009B7051" w:rsidDel="00CC2F8A">
              <w:rPr>
                <w:rFonts w:eastAsia="Arial,Times New Roman" w:cs="Arial"/>
                <w:szCs w:val="20"/>
                <w:lang w:val="es-ES" w:eastAsia="es-CO"/>
              </w:rPr>
              <w:t xml:space="preserve"> </w:t>
            </w:r>
          </w:p>
        </w:tc>
        <w:tc>
          <w:tcPr>
            <w:tcW w:w="939" w:type="dxa"/>
            <w:tcBorders>
              <w:top w:val="single" w:sz="4" w:space="0" w:color="auto"/>
              <w:left w:val="single" w:sz="4" w:space="0" w:color="auto"/>
              <w:bottom w:val="single" w:sz="4" w:space="0" w:color="auto"/>
              <w:right w:val="double" w:sz="4" w:space="0" w:color="auto"/>
            </w:tcBorders>
            <w:vAlign w:val="center"/>
            <w:hideMark/>
          </w:tcPr>
          <w:p w14:paraId="2940C396" w14:textId="77777777" w:rsidR="006C76E6" w:rsidRPr="009B7051" w:rsidRDefault="006C76E6" w:rsidP="006C76E6">
            <w:pPr>
              <w:spacing w:line="276" w:lineRule="auto"/>
              <w:jc w:val="center"/>
              <w:rPr>
                <w:rFonts w:eastAsia="Arial" w:cs="Arial"/>
                <w:szCs w:val="20"/>
              </w:rPr>
            </w:pPr>
            <w:r w:rsidRPr="009B7051">
              <w:rPr>
                <w:rFonts w:cs="Arial"/>
                <w:szCs w:val="20"/>
                <w:lang w:val="es-ES" w:eastAsia="es-CO"/>
              </w:rPr>
              <w:t>10</w:t>
            </w:r>
          </w:p>
        </w:tc>
      </w:tr>
      <w:tr w:rsidR="006C76E6" w:rsidRPr="009B7051" w14:paraId="02715BD2" w14:textId="77777777" w:rsidTr="006C76E6">
        <w:trPr>
          <w:trHeight w:val="569"/>
          <w:tblHeader/>
        </w:trPr>
        <w:tc>
          <w:tcPr>
            <w:tcW w:w="7869" w:type="dxa"/>
            <w:tcBorders>
              <w:top w:val="single" w:sz="4" w:space="0" w:color="auto"/>
              <w:left w:val="double" w:sz="4" w:space="0" w:color="auto"/>
              <w:bottom w:val="single" w:sz="4" w:space="0" w:color="auto"/>
              <w:right w:val="single" w:sz="4" w:space="0" w:color="auto"/>
            </w:tcBorders>
            <w:vAlign w:val="center"/>
          </w:tcPr>
          <w:p w14:paraId="646B423E" w14:textId="77777777" w:rsidR="006C76E6" w:rsidRPr="009B7051" w:rsidRDefault="006C76E6" w:rsidP="006C76E6">
            <w:pPr>
              <w:tabs>
                <w:tab w:val="left" w:pos="709"/>
                <w:tab w:val="left" w:pos="1039"/>
              </w:tabs>
              <w:spacing w:line="276" w:lineRule="auto"/>
              <w:ind w:left="164" w:firstLine="142"/>
              <w:jc w:val="center"/>
              <w:rPr>
                <w:rFonts w:eastAsia="Times New Roman" w:cs="Arial"/>
                <w:szCs w:val="20"/>
                <w:lang w:val="es-ES"/>
              </w:rPr>
            </w:pPr>
            <w:r w:rsidRPr="009B7051">
              <w:rPr>
                <w:rFonts w:eastAsia="Arial,Times New Roman" w:cs="Arial"/>
                <w:szCs w:val="20"/>
                <w:lang w:val="es-ES" w:eastAsia="es-CO"/>
              </w:rPr>
              <w:t xml:space="preserve"> (i) Programas Adicionales Ambientales y Sociales  </w:t>
            </w:r>
          </w:p>
        </w:tc>
        <w:tc>
          <w:tcPr>
            <w:tcW w:w="939" w:type="dxa"/>
            <w:tcBorders>
              <w:top w:val="single" w:sz="4" w:space="0" w:color="auto"/>
              <w:left w:val="single" w:sz="4" w:space="0" w:color="auto"/>
              <w:bottom w:val="single" w:sz="4" w:space="0" w:color="auto"/>
              <w:right w:val="double" w:sz="4" w:space="0" w:color="auto"/>
            </w:tcBorders>
            <w:vAlign w:val="center"/>
          </w:tcPr>
          <w:p w14:paraId="01D9251C" w14:textId="77777777" w:rsidR="006C76E6" w:rsidRPr="009B7051" w:rsidDel="00C00CE6" w:rsidRDefault="006C76E6" w:rsidP="006C76E6">
            <w:pPr>
              <w:spacing w:line="276" w:lineRule="auto"/>
              <w:jc w:val="center"/>
              <w:rPr>
                <w:rFonts w:cs="Arial"/>
                <w:szCs w:val="20"/>
                <w:lang w:val="es-ES" w:eastAsia="es-CO"/>
              </w:rPr>
            </w:pPr>
            <w:r w:rsidRPr="009B7051">
              <w:rPr>
                <w:rFonts w:cs="Arial"/>
                <w:szCs w:val="20"/>
                <w:lang w:val="es-ES" w:eastAsia="es-CO"/>
              </w:rPr>
              <w:t>20</w:t>
            </w:r>
          </w:p>
        </w:tc>
      </w:tr>
      <w:tr w:rsidR="006C76E6" w:rsidRPr="009B7051" w14:paraId="07EB8521" w14:textId="77777777" w:rsidTr="006C76E6">
        <w:trPr>
          <w:tblHeader/>
        </w:trPr>
        <w:tc>
          <w:tcPr>
            <w:tcW w:w="7869" w:type="dxa"/>
            <w:tcBorders>
              <w:top w:val="single" w:sz="4" w:space="0" w:color="auto"/>
              <w:left w:val="double" w:sz="4" w:space="0" w:color="auto"/>
              <w:bottom w:val="double" w:sz="4" w:space="0" w:color="auto"/>
              <w:right w:val="single" w:sz="4" w:space="0" w:color="auto"/>
            </w:tcBorders>
            <w:vAlign w:val="center"/>
            <w:hideMark/>
          </w:tcPr>
          <w:p w14:paraId="51DC470E" w14:textId="77777777" w:rsidR="006C76E6" w:rsidRPr="009B7051" w:rsidRDefault="006C76E6" w:rsidP="006C76E6">
            <w:pPr>
              <w:spacing w:line="276" w:lineRule="auto"/>
              <w:jc w:val="center"/>
              <w:rPr>
                <w:rFonts w:eastAsia="Arial" w:cs="Arial"/>
                <w:szCs w:val="20"/>
              </w:rPr>
            </w:pPr>
            <w:r w:rsidRPr="009B7051">
              <w:rPr>
                <w:rFonts w:cs="Arial"/>
                <w:szCs w:val="20"/>
                <w:lang w:val="es-ES" w:eastAsia="es-CO"/>
              </w:rPr>
              <w:t>Total</w:t>
            </w:r>
          </w:p>
        </w:tc>
        <w:tc>
          <w:tcPr>
            <w:tcW w:w="939" w:type="dxa"/>
            <w:tcBorders>
              <w:top w:val="single" w:sz="4" w:space="0" w:color="auto"/>
              <w:left w:val="single" w:sz="4" w:space="0" w:color="auto"/>
              <w:bottom w:val="double" w:sz="4" w:space="0" w:color="auto"/>
              <w:right w:val="double" w:sz="4" w:space="0" w:color="auto"/>
            </w:tcBorders>
            <w:vAlign w:val="center"/>
            <w:hideMark/>
          </w:tcPr>
          <w:p w14:paraId="0A9EC4AB" w14:textId="77777777" w:rsidR="006C76E6" w:rsidRPr="009B7051" w:rsidRDefault="006C76E6" w:rsidP="006C76E6">
            <w:pPr>
              <w:spacing w:line="276" w:lineRule="auto"/>
              <w:jc w:val="center"/>
              <w:rPr>
                <w:rFonts w:eastAsia="Arial" w:cs="Arial"/>
                <w:szCs w:val="20"/>
              </w:rPr>
            </w:pPr>
            <w:r w:rsidRPr="009B7051">
              <w:rPr>
                <w:rFonts w:cs="Arial"/>
                <w:szCs w:val="20"/>
                <w:lang w:val="es-ES" w:eastAsia="es-CO"/>
              </w:rPr>
              <w:t>30</w:t>
            </w:r>
          </w:p>
        </w:tc>
      </w:tr>
    </w:tbl>
    <w:p w14:paraId="715EEE85" w14:textId="77777777" w:rsidR="006C76E6" w:rsidRDefault="006C76E6" w:rsidP="00934EFF">
      <w:pPr>
        <w:spacing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w:t>
      </w:r>
      <w:r w:rsidRPr="001D2634">
        <w:rPr>
          <w:rFonts w:cs="Arial"/>
          <w:color w:val="auto"/>
          <w:szCs w:val="20"/>
        </w:rPr>
        <w:lastRenderedPageBreak/>
        <w:t xml:space="preserve">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3" w:name="_Toc32147371"/>
      <w:bookmarkStart w:id="494"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3"/>
      <w:bookmarkEnd w:id="494"/>
      <w:r w:rsidRPr="001D2634">
        <w:rPr>
          <w:rFonts w:ascii="Arial" w:eastAsia="Arial" w:hAnsi="Arial" w:cs="Arial"/>
          <w:b/>
          <w:color w:val="auto"/>
          <w:sz w:val="20"/>
          <w:szCs w:val="20"/>
          <w:lang w:val="es-CO"/>
        </w:rPr>
        <w:t xml:space="preserve"> </w:t>
      </w:r>
    </w:p>
    <w:p w14:paraId="79CC0EF5" w14:textId="57CC39BD"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392B47" w:rsidRPr="001D2634">
        <w:rPr>
          <w:rFonts w:eastAsia="Arial" w:cs="Arial"/>
          <w:color w:val="auto"/>
          <w:szCs w:val="20"/>
        </w:rPr>
        <w:t xml:space="preserve"> </w:t>
      </w:r>
      <w:r w:rsidR="006C76E6" w:rsidRPr="009B7051">
        <w:rPr>
          <w:rFonts w:cs="Arial"/>
          <w:szCs w:val="20"/>
        </w:rPr>
        <w:t>tres (03)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 xml:space="preserve">Formato </w:t>
      </w:r>
      <w:proofErr w:type="spellStart"/>
      <w:r w:rsidR="001E741E" w:rsidRPr="001D2634">
        <w:rPr>
          <w:rFonts w:eastAsia="Arial" w:cs="Arial"/>
          <w:color w:val="auto"/>
          <w:szCs w:val="20"/>
        </w:rPr>
        <w:t>7A</w:t>
      </w:r>
      <w:proofErr w:type="spellEnd"/>
      <w:r w:rsidR="001E741E" w:rsidRPr="001D2634">
        <w:rPr>
          <w:rFonts w:eastAsia="Arial" w:cs="Arial"/>
          <w:color w:val="auto"/>
          <w:szCs w:val="20"/>
        </w:rPr>
        <w:t xml:space="preserve">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531CF25" w14:textId="46BBE05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73A35447" w:rsidR="00392B47" w:rsidRPr="001D2634" w:rsidRDefault="00392B47" w:rsidP="006C76E6">
      <w:pPr>
        <w:spacing w:after="200" w:line="276" w:lineRule="auto"/>
        <w:ind w:left="502"/>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BE05A5" w:rsidRPr="00BE05A5">
        <w:rPr>
          <w:rFonts w:eastAsia="Arial" w:cs="Arial"/>
          <w:color w:val="auto"/>
          <w:szCs w:val="20"/>
        </w:rPr>
        <w:t xml:space="preserve">CONSTRUCCIÓN O MEJORAMIENTO O MANTENIMIENTO RUTINARIO O MANTENIMIENTO PERIÓDICO O RECONSTRUCCIÓN O REHABILITACIÓN O REPAVIMENTACIÓN O PAVIMENTACIÓN O CONSERVACIÓN DE CARRETERAS PRIMARIAS O SECUNDARIAS O VÍAS TERCIARIAS O </w:t>
      </w:r>
      <w:proofErr w:type="spellStart"/>
      <w:r w:rsidR="00BE05A5" w:rsidRPr="00BE05A5">
        <w:rPr>
          <w:rFonts w:eastAsia="Arial" w:cs="Arial"/>
          <w:color w:val="auto"/>
          <w:szCs w:val="20"/>
        </w:rPr>
        <w:t>VIAS</w:t>
      </w:r>
      <w:proofErr w:type="spellEnd"/>
      <w:r w:rsidR="00BE05A5" w:rsidRPr="00BE05A5">
        <w:rPr>
          <w:rFonts w:eastAsia="Arial" w:cs="Arial"/>
          <w:color w:val="auto"/>
          <w:szCs w:val="20"/>
        </w:rPr>
        <w:t xml:space="preserve"> URBANAS O PISTAS DE AEROPUERTOS O PLACA HUELLAS O ASFALTO NATURAL O </w:t>
      </w:r>
      <w:proofErr w:type="spellStart"/>
      <w:r w:rsidR="00BE05A5" w:rsidRPr="00BE05A5">
        <w:rPr>
          <w:rFonts w:eastAsia="Arial" w:cs="Arial"/>
          <w:color w:val="auto"/>
          <w:szCs w:val="20"/>
        </w:rPr>
        <w:t>ASFALTITA</w:t>
      </w:r>
      <w:proofErr w:type="spellEnd"/>
      <w:r w:rsidR="00BE05A5" w:rsidRPr="00BE05A5">
        <w:rPr>
          <w:rFonts w:eastAsia="Arial" w:cs="Arial"/>
          <w:color w:val="auto"/>
          <w:szCs w:val="20"/>
        </w:rPr>
        <w:t xml:space="preserve"> O  PAVIMENTO ARTICULADO O ADOQUINADO EN VÍAS TERCIARIAS</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lastRenderedPageBreak/>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1EDD0881"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6C76E6">
        <w:rPr>
          <w:rFonts w:eastAsia="Arial,Calibri" w:cs="Arial"/>
          <w:color w:val="auto"/>
          <w:szCs w:val="20"/>
        </w:rPr>
        <w:t xml:space="preserve">supervisión </w:t>
      </w:r>
      <w:r w:rsidRPr="001D2634">
        <w:rPr>
          <w:rFonts w:cs="Arial"/>
          <w:color w:val="auto"/>
          <w:szCs w:val="20"/>
        </w:rPr>
        <w:t>durante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4A03A8F1"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BE05A5" w:rsidRPr="00BE05A5">
        <w:rPr>
          <w:rFonts w:eastAsia="Arial" w:cs="Arial"/>
          <w:szCs w:val="20"/>
        </w:rPr>
        <w:t xml:space="preserve">CONSTRUCCIÓN O MEJORAMIENTO O MANTENIMIENTO RUTINARIO O MANTENIMIENTO PERIÓDICO O RECONSTRUCCIÓN O REHABILITACIÓN O REPAVIMENTACIÓN O PAVIMENTACIÓN O CONSERVACIÓN DE CARRETERAS PRIMARIAS O SECUNDARIAS O VÍAS TERCIARIAS O </w:t>
      </w:r>
      <w:proofErr w:type="spellStart"/>
      <w:r w:rsidR="00BE05A5" w:rsidRPr="00BE05A5">
        <w:rPr>
          <w:rFonts w:eastAsia="Arial" w:cs="Arial"/>
          <w:szCs w:val="20"/>
        </w:rPr>
        <w:t>VIAS</w:t>
      </w:r>
      <w:proofErr w:type="spellEnd"/>
      <w:r w:rsidR="00BE05A5" w:rsidRPr="00BE05A5">
        <w:rPr>
          <w:rFonts w:eastAsia="Arial" w:cs="Arial"/>
          <w:szCs w:val="20"/>
        </w:rPr>
        <w:t xml:space="preserve"> URBANAS O PISTAS DE AEROPUERTOS O PLACA HUELLAS O ASFALTO NATURAL O </w:t>
      </w:r>
      <w:proofErr w:type="spellStart"/>
      <w:r w:rsidR="00BE05A5" w:rsidRPr="00BE05A5">
        <w:rPr>
          <w:rFonts w:eastAsia="Arial" w:cs="Arial"/>
          <w:szCs w:val="20"/>
        </w:rPr>
        <w:t>ASFALTITA</w:t>
      </w:r>
      <w:proofErr w:type="spellEnd"/>
      <w:r w:rsidR="00BE05A5" w:rsidRPr="00BE05A5">
        <w:rPr>
          <w:rFonts w:eastAsia="Arial" w:cs="Arial"/>
          <w:szCs w:val="20"/>
        </w:rPr>
        <w:t xml:space="preserve"> O  PAVIMENTO ARTICULADO O ADOQUINADO EN VÍAS TERCIARIAS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5" w:name="_Toc32147372"/>
      <w:bookmarkStart w:id="496" w:name="_Toc173259309"/>
      <w:r w:rsidRPr="001D2634">
        <w:rPr>
          <w:rFonts w:ascii="Arial" w:eastAsia="Arial" w:hAnsi="Arial" w:cs="Arial"/>
          <w:b/>
          <w:color w:val="auto"/>
          <w:sz w:val="20"/>
          <w:szCs w:val="20"/>
          <w:lang w:val="es-CO"/>
        </w:rPr>
        <w:t>DISPONIBILIDAD Y CONDICIONES FUNCIONALES DE LA MAQUINARIA DE OBRA</w:t>
      </w:r>
      <w:bookmarkEnd w:id="495"/>
      <w:bookmarkEnd w:id="496"/>
    </w:p>
    <w:p w14:paraId="01448F9E" w14:textId="4DAD32F6"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006C76E6" w:rsidRPr="009B7051">
        <w:rPr>
          <w:rFonts w:cs="Arial"/>
          <w:szCs w:val="20"/>
        </w:rPr>
        <w:t xml:space="preserve">cuatro (04) puntos </w:t>
      </w:r>
      <w:r w:rsidRPr="001D2634">
        <w:rPr>
          <w:rFonts w:eastAsia="Arial" w:cs="Arial"/>
          <w:color w:val="auto"/>
          <w:szCs w:val="20"/>
        </w:rPr>
        <w:t xml:space="preserve">al </w:t>
      </w:r>
      <w:r w:rsidR="00C55E5E" w:rsidRPr="001D2634">
        <w:rPr>
          <w:rFonts w:eastAsia="Arial" w:cs="Arial"/>
          <w:color w:val="auto"/>
          <w:szCs w:val="20"/>
        </w:rPr>
        <w:t>p</w:t>
      </w:r>
      <w:r w:rsidR="003C407D" w:rsidRPr="001D2634">
        <w:rPr>
          <w:rFonts w:eastAsia="Arial" w:cs="Arial"/>
          <w:color w:val="auto"/>
          <w:szCs w:val="20"/>
        </w:rPr>
        <w:t>roponente</w:t>
      </w:r>
      <w:r w:rsidRPr="001D2634">
        <w:rPr>
          <w:rFonts w:eastAsia="Arial" w:cs="Arial"/>
          <w:color w:val="auto"/>
          <w:szCs w:val="20"/>
        </w:rPr>
        <w:t xml:space="preserve"> que se comprometa</w:t>
      </w:r>
      <w:r w:rsidR="6352ED16" w:rsidRPr="001D2634">
        <w:rPr>
          <w:rFonts w:eastAsia="Arial" w:cs="Arial"/>
          <w:color w:val="auto"/>
          <w:szCs w:val="20"/>
        </w:rPr>
        <w:t xml:space="preserve"> a utilizar maquinaria con una edad menor a veinte (20) años</w:t>
      </w:r>
      <w:r w:rsidRPr="001D2634">
        <w:rPr>
          <w:rFonts w:eastAsia="Arial" w:cs="Arial"/>
          <w:color w:val="auto"/>
          <w:szCs w:val="20"/>
        </w:rPr>
        <w:t xml:space="preserve"> mediante la suscripción del</w:t>
      </w:r>
      <w:r w:rsidR="00D16EFC" w:rsidRPr="001D2634">
        <w:rPr>
          <w:rFonts w:eastAsia="Arial" w:cs="Arial"/>
          <w:color w:val="auto"/>
          <w:szCs w:val="20"/>
        </w:rPr>
        <w:t xml:space="preserve"> Formato </w:t>
      </w:r>
      <w:proofErr w:type="spellStart"/>
      <w:r w:rsidR="00D16EFC" w:rsidRPr="001D2634">
        <w:rPr>
          <w:rFonts w:eastAsia="Arial" w:cs="Arial"/>
          <w:color w:val="auto"/>
          <w:szCs w:val="20"/>
        </w:rPr>
        <w:t>7B</w:t>
      </w:r>
      <w:proofErr w:type="spellEnd"/>
      <w:r w:rsidR="00D16EFC" w:rsidRPr="001D2634">
        <w:rPr>
          <w:rFonts w:eastAsia="Arial" w:cs="Arial"/>
          <w:color w:val="auto"/>
          <w:szCs w:val="20"/>
        </w:rPr>
        <w:t xml:space="preserve">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4777336B" w14:textId="211748E1" w:rsidR="04B9BBA9" w:rsidRPr="001D2634" w:rsidRDefault="2B20189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006C76E6">
        <w:rPr>
          <w:rFonts w:eastAsia="Arial,Calibri" w:cs="Arial"/>
          <w:color w:val="auto"/>
          <w:lang w:val="es-ES"/>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7" w:name="_Toc32147373"/>
      <w:bookmarkStart w:id="498" w:name="_Toc173259310"/>
      <w:r w:rsidR="04B9BBA9" w:rsidRPr="001D2634">
        <w:rPr>
          <w:rFonts w:ascii="Arial" w:eastAsia="Arial" w:hAnsi="Arial" w:cs="Arial"/>
          <w:b/>
          <w:bCs/>
          <w:color w:val="auto"/>
          <w:sz w:val="20"/>
          <w:szCs w:val="20"/>
          <w:lang w:val="es-CO"/>
        </w:rPr>
        <w:t>PRESENTACIÓN DE UN PLAN DE CALIDAD</w:t>
      </w:r>
      <w:bookmarkEnd w:id="497"/>
      <w:bookmarkEnd w:id="498"/>
    </w:p>
    <w:p w14:paraId="2911574B" w14:textId="07E51482"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asignará </w:t>
      </w:r>
      <w:r w:rsidR="006C76E6" w:rsidRPr="009B7051">
        <w:rPr>
          <w:rFonts w:cs="Arial"/>
          <w:szCs w:val="20"/>
        </w:rPr>
        <w:t xml:space="preserve">tres (03) puntos </w:t>
      </w:r>
      <w:r w:rsidRPr="001D2634">
        <w:rPr>
          <w:rFonts w:cs="Arial"/>
          <w:color w:val="auto"/>
          <w:szCs w:val="20"/>
        </w:rPr>
        <w:t xml:space="preserve">al </w:t>
      </w:r>
      <w:r w:rsidR="003C407D" w:rsidRPr="001D2634">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w:t>
      </w:r>
      <w:proofErr w:type="spellStart"/>
      <w:r w:rsidRPr="001D2634">
        <w:rPr>
          <w:rFonts w:cs="Arial"/>
          <w:color w:val="auto"/>
          <w:szCs w:val="20"/>
        </w:rPr>
        <w:t>7C</w:t>
      </w:r>
      <w:proofErr w:type="spellEnd"/>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4E2CCF7A"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proofErr w:type="spellStart"/>
      <w:r w:rsidR="006C76E6">
        <w:rPr>
          <w:rFonts w:eastAsia="Arial,Calibri" w:cs="Arial"/>
          <w:color w:val="auto"/>
          <w:szCs w:val="20"/>
        </w:rPr>
        <w:t>supervision</w:t>
      </w:r>
      <w:proofErr w:type="spellEnd"/>
      <w:r w:rsidR="00A11E54" w:rsidRPr="001D2634">
        <w:rPr>
          <w:rFonts w:cs="Arial"/>
          <w:color w:val="auto"/>
          <w:szCs w:val="20"/>
        </w:rPr>
        <w:t xml:space="preserve">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lastRenderedPageBreak/>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499" w:name="_Toc32238570"/>
      <w:bookmarkStart w:id="500" w:name="_Toc32238571"/>
      <w:bookmarkStart w:id="501" w:name="_Toc32238572"/>
      <w:bookmarkStart w:id="502" w:name="_Toc32238573"/>
      <w:bookmarkStart w:id="503" w:name="_Toc32238574"/>
      <w:bookmarkStart w:id="504" w:name="_Toc32238575"/>
      <w:bookmarkStart w:id="505" w:name="_Toc32238576"/>
      <w:bookmarkStart w:id="506" w:name="_Toc32238577"/>
      <w:bookmarkStart w:id="507" w:name="_Toc32238578"/>
      <w:bookmarkStart w:id="508" w:name="_Toc32238579"/>
      <w:bookmarkStart w:id="509" w:name="_Toc32238580"/>
      <w:bookmarkStart w:id="510" w:name="_Toc32238581"/>
      <w:bookmarkStart w:id="511" w:name="_Toc32238582"/>
      <w:bookmarkStart w:id="512" w:name="_Toc32238583"/>
      <w:bookmarkStart w:id="513" w:name="_Toc32238584"/>
      <w:bookmarkStart w:id="514" w:name="_Toc32147375"/>
      <w:bookmarkStart w:id="515" w:name="_Toc32147520"/>
      <w:bookmarkStart w:id="516" w:name="_Toc32238586"/>
      <w:bookmarkStart w:id="517" w:name="_Toc32238899"/>
      <w:bookmarkStart w:id="518" w:name="_Toc32147376"/>
      <w:bookmarkStart w:id="519" w:name="_Toc32147521"/>
      <w:bookmarkStart w:id="520" w:name="_Toc32238587"/>
      <w:bookmarkStart w:id="521" w:name="_Toc32238900"/>
      <w:bookmarkStart w:id="522" w:name="_Toc32147377"/>
      <w:bookmarkStart w:id="523" w:name="_Toc32147522"/>
      <w:bookmarkStart w:id="524" w:name="_Toc32238588"/>
      <w:bookmarkStart w:id="525" w:name="_Toc32238901"/>
      <w:bookmarkStart w:id="526" w:name="_Toc32147378"/>
      <w:bookmarkStart w:id="527" w:name="_Toc32147523"/>
      <w:bookmarkStart w:id="528" w:name="_Toc32238589"/>
      <w:bookmarkStart w:id="529" w:name="_Toc32238902"/>
      <w:bookmarkStart w:id="530" w:name="_Toc32147379"/>
      <w:bookmarkStart w:id="531" w:name="_Toc32147524"/>
      <w:bookmarkStart w:id="532" w:name="_Toc32238590"/>
      <w:bookmarkStart w:id="533" w:name="_Toc32238903"/>
      <w:bookmarkStart w:id="534" w:name="_Toc32147380"/>
      <w:bookmarkStart w:id="535" w:name="_Toc32147525"/>
      <w:bookmarkStart w:id="536" w:name="_Toc32238591"/>
      <w:bookmarkStart w:id="537" w:name="_Toc32238904"/>
      <w:bookmarkStart w:id="538" w:name="_Toc32147381"/>
      <w:bookmarkStart w:id="539" w:name="_Toc32147526"/>
      <w:bookmarkStart w:id="540" w:name="_Toc32238592"/>
      <w:bookmarkStart w:id="541" w:name="_Toc32238905"/>
      <w:bookmarkStart w:id="542" w:name="_Toc32147382"/>
      <w:bookmarkStart w:id="543" w:name="_Toc32147527"/>
      <w:bookmarkStart w:id="544" w:name="_Toc32238593"/>
      <w:bookmarkStart w:id="545" w:name="_Toc32238906"/>
      <w:bookmarkStart w:id="546" w:name="_Toc32147383"/>
      <w:bookmarkStart w:id="547" w:name="_Toc32147528"/>
      <w:bookmarkStart w:id="548" w:name="_Toc32238594"/>
      <w:bookmarkStart w:id="549" w:name="_Toc32238907"/>
      <w:bookmarkStart w:id="550" w:name="_Toc32147384"/>
      <w:bookmarkStart w:id="551" w:name="_Toc32147529"/>
      <w:bookmarkStart w:id="552" w:name="_Toc32238595"/>
      <w:bookmarkStart w:id="553" w:name="_Toc32238908"/>
      <w:bookmarkStart w:id="554" w:name="_Toc32147385"/>
      <w:bookmarkStart w:id="555" w:name="_Toc32147530"/>
      <w:bookmarkStart w:id="556" w:name="_Toc32238596"/>
      <w:bookmarkStart w:id="557" w:name="_Toc32238909"/>
      <w:bookmarkStart w:id="558" w:name="_Toc32147386"/>
      <w:bookmarkStart w:id="559" w:name="_Toc32147531"/>
      <w:bookmarkStart w:id="560" w:name="_Toc32238597"/>
      <w:bookmarkStart w:id="561" w:name="_Toc32238910"/>
      <w:bookmarkStart w:id="562" w:name="_Toc32147397"/>
      <w:bookmarkStart w:id="563" w:name="_Toc32147542"/>
      <w:bookmarkStart w:id="564" w:name="_Toc32238608"/>
      <w:bookmarkStart w:id="565" w:name="_Toc32238921"/>
      <w:bookmarkStart w:id="566" w:name="_Toc32147398"/>
      <w:bookmarkStart w:id="567" w:name="_Toc32147543"/>
      <w:bookmarkStart w:id="568" w:name="_Toc32238609"/>
      <w:bookmarkStart w:id="569" w:name="_Toc32238922"/>
      <w:bookmarkStart w:id="570" w:name="_Toc32147399"/>
      <w:bookmarkStart w:id="571" w:name="_Toc32147544"/>
      <w:bookmarkStart w:id="572" w:name="_Toc32238610"/>
      <w:bookmarkStart w:id="573" w:name="_Toc32238923"/>
      <w:bookmarkStart w:id="574" w:name="_Toc32147400"/>
      <w:bookmarkStart w:id="575" w:name="_Toc32147545"/>
      <w:bookmarkStart w:id="576" w:name="_Toc32238611"/>
      <w:bookmarkStart w:id="577" w:name="_Toc32238924"/>
      <w:bookmarkStart w:id="578" w:name="_Toc32147401"/>
      <w:bookmarkStart w:id="579" w:name="_Toc32147546"/>
      <w:bookmarkStart w:id="580" w:name="_Toc32238612"/>
      <w:bookmarkStart w:id="581" w:name="_Toc32238925"/>
      <w:bookmarkStart w:id="582" w:name="_Toc32147402"/>
      <w:bookmarkStart w:id="583" w:name="_Toc32147547"/>
      <w:bookmarkStart w:id="584" w:name="_Toc32238613"/>
      <w:bookmarkStart w:id="585" w:name="_Toc32238926"/>
      <w:bookmarkStart w:id="586" w:name="_Toc32147403"/>
      <w:bookmarkStart w:id="587" w:name="_Toc32147548"/>
      <w:bookmarkStart w:id="588" w:name="_Toc32238614"/>
      <w:bookmarkStart w:id="589" w:name="_Toc32238927"/>
      <w:bookmarkStart w:id="590" w:name="_Toc32147404"/>
      <w:bookmarkStart w:id="591" w:name="_Toc32147549"/>
      <w:bookmarkStart w:id="592" w:name="_Toc32238615"/>
      <w:bookmarkStart w:id="593" w:name="_Toc32238928"/>
      <w:bookmarkStart w:id="594" w:name="_Toc32147405"/>
      <w:bookmarkStart w:id="595" w:name="_Toc32147550"/>
      <w:bookmarkStart w:id="596" w:name="_Toc32238616"/>
      <w:bookmarkStart w:id="597" w:name="_Toc32238929"/>
      <w:bookmarkStart w:id="598" w:name="_Toc32147406"/>
      <w:bookmarkStart w:id="599" w:name="_Toc32147551"/>
      <w:bookmarkStart w:id="600" w:name="_Toc32238617"/>
      <w:bookmarkStart w:id="601" w:name="_Toc32238930"/>
      <w:bookmarkStart w:id="602" w:name="_Toc32147407"/>
      <w:bookmarkStart w:id="603" w:name="_Toc32147552"/>
      <w:bookmarkStart w:id="604" w:name="_Toc32238618"/>
      <w:bookmarkStart w:id="605" w:name="_Toc32238931"/>
      <w:bookmarkStart w:id="606" w:name="_Toc32147408"/>
      <w:bookmarkStart w:id="607" w:name="_Toc32147553"/>
      <w:bookmarkStart w:id="608" w:name="_Toc32238619"/>
      <w:bookmarkStart w:id="609" w:name="_Toc32238932"/>
      <w:bookmarkStart w:id="610" w:name="_Toc32147409"/>
      <w:bookmarkStart w:id="611" w:name="_Toc32147554"/>
      <w:bookmarkStart w:id="612" w:name="_Toc32238620"/>
      <w:bookmarkStart w:id="613" w:name="_Toc32238933"/>
      <w:bookmarkStart w:id="614" w:name="_Toc32147410"/>
      <w:bookmarkStart w:id="615" w:name="_Toc32147555"/>
      <w:bookmarkStart w:id="616" w:name="_Toc32238621"/>
      <w:bookmarkStart w:id="617" w:name="_Toc32238934"/>
      <w:bookmarkStart w:id="618" w:name="_Toc32147411"/>
      <w:bookmarkStart w:id="619" w:name="_Toc32147556"/>
      <w:bookmarkStart w:id="620" w:name="_Toc32238622"/>
      <w:bookmarkStart w:id="621" w:name="_Toc32238935"/>
      <w:bookmarkStart w:id="622" w:name="_Toc32147412"/>
      <w:bookmarkStart w:id="623" w:name="_Toc32147557"/>
      <w:bookmarkStart w:id="624" w:name="_Toc32238623"/>
      <w:bookmarkStart w:id="625" w:name="_Toc32238936"/>
      <w:bookmarkStart w:id="626" w:name="_Toc32147413"/>
      <w:bookmarkStart w:id="627" w:name="_Toc32147558"/>
      <w:bookmarkStart w:id="628" w:name="_Toc32238624"/>
      <w:bookmarkStart w:id="629" w:name="_Toc32238937"/>
      <w:bookmarkStart w:id="630" w:name="_Toc32147414"/>
      <w:bookmarkStart w:id="631" w:name="_Toc32147559"/>
      <w:bookmarkStart w:id="632" w:name="_Toc32238625"/>
      <w:bookmarkStart w:id="633" w:name="_Toc32238938"/>
      <w:bookmarkStart w:id="634" w:name="_Toc32147415"/>
      <w:bookmarkStart w:id="635" w:name="_Toc32147560"/>
      <w:bookmarkStart w:id="636" w:name="_Toc32238626"/>
      <w:bookmarkStart w:id="637" w:name="_Toc32238939"/>
      <w:bookmarkStart w:id="638" w:name="_Toc32147416"/>
      <w:bookmarkStart w:id="639" w:name="_Toc32147561"/>
      <w:bookmarkStart w:id="640" w:name="_Toc32238627"/>
      <w:bookmarkStart w:id="641" w:name="_Toc32238940"/>
      <w:bookmarkStart w:id="642" w:name="_Toc32147417"/>
      <w:bookmarkStart w:id="643" w:name="_Toc32147562"/>
      <w:bookmarkStart w:id="644" w:name="_Toc32238628"/>
      <w:bookmarkStart w:id="645" w:name="_Toc32238941"/>
      <w:bookmarkStart w:id="646" w:name="_Toc32147418"/>
      <w:bookmarkStart w:id="647" w:name="_Toc32147563"/>
      <w:bookmarkStart w:id="648" w:name="_Toc32238629"/>
      <w:bookmarkStart w:id="649" w:name="_Toc32238942"/>
      <w:bookmarkStart w:id="650" w:name="_Toc32147419"/>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1"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1"/>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2" w:name="_Toc52222408"/>
      <w:bookmarkStart w:id="653" w:name="_Toc52222409"/>
      <w:bookmarkStart w:id="654" w:name="_Toc52222410"/>
      <w:bookmarkStart w:id="655" w:name="_Toc52222411"/>
      <w:bookmarkStart w:id="656" w:name="_Toc52222412"/>
      <w:bookmarkStart w:id="657" w:name="_Toc52222413"/>
      <w:bookmarkStart w:id="658" w:name="_Toc52222414"/>
      <w:bookmarkStart w:id="659" w:name="_Toc52222415"/>
      <w:bookmarkStart w:id="660" w:name="_Toc52222416"/>
      <w:bookmarkStart w:id="661" w:name="_Toc52222417"/>
      <w:bookmarkStart w:id="662" w:name="_Toc52222418"/>
      <w:bookmarkStart w:id="663" w:name="_Toc52222419"/>
      <w:bookmarkStart w:id="664" w:name="_Toc52222420"/>
      <w:bookmarkStart w:id="665" w:name="_Toc52222421"/>
      <w:bookmarkStart w:id="666" w:name="_Toc52222422"/>
      <w:bookmarkStart w:id="667" w:name="_Toc52222423"/>
      <w:bookmarkStart w:id="668" w:name="_Toc52222424"/>
      <w:bookmarkStart w:id="669" w:name="_Toc52222425"/>
      <w:bookmarkStart w:id="670" w:name="_Toc52222426"/>
      <w:bookmarkStart w:id="671" w:name="_Toc52222427"/>
      <w:bookmarkStart w:id="672" w:name="_Toc52222428"/>
      <w:bookmarkStart w:id="673" w:name="_Toc52222429"/>
      <w:bookmarkStart w:id="674" w:name="_Toc52222430"/>
      <w:bookmarkStart w:id="675" w:name="_Toc52222431"/>
      <w:bookmarkStart w:id="676" w:name="_Toc52222432"/>
      <w:bookmarkStart w:id="677" w:name="_Toc52222433"/>
      <w:bookmarkStart w:id="678" w:name="_Toc52222434"/>
      <w:bookmarkStart w:id="679" w:name="_Toc52222435"/>
      <w:bookmarkStart w:id="680" w:name="_Toc52222436"/>
      <w:bookmarkStart w:id="681" w:name="_Toc52222437"/>
      <w:bookmarkStart w:id="682" w:name="_Toc52222438"/>
      <w:bookmarkStart w:id="683" w:name="_Toc52222439"/>
      <w:bookmarkStart w:id="684" w:name="_Toc52222440"/>
      <w:bookmarkStart w:id="685" w:name="_Toc52222441"/>
      <w:bookmarkStart w:id="686" w:name="_Toc52222442"/>
      <w:bookmarkStart w:id="687" w:name="_Toc52222443"/>
      <w:bookmarkStart w:id="688" w:name="_Toc52222444"/>
      <w:bookmarkStart w:id="689" w:name="_Toc52222445"/>
      <w:bookmarkStart w:id="690" w:name="_Toc52222446"/>
      <w:bookmarkStart w:id="691" w:name="_Toc52222447"/>
      <w:bookmarkStart w:id="692" w:name="_Toc52222448"/>
      <w:bookmarkStart w:id="693" w:name="_Toc52222449"/>
      <w:bookmarkStart w:id="694" w:name="_Toc52222450"/>
      <w:bookmarkStart w:id="695" w:name="_Toc52222451"/>
      <w:bookmarkStart w:id="696" w:name="_Toc52222452"/>
      <w:bookmarkStart w:id="697" w:name="_Toc52222453"/>
      <w:bookmarkStart w:id="698" w:name="_Toc32147421"/>
      <w:bookmarkStart w:id="699" w:name="_Toc173259312"/>
      <w:bookmarkEnd w:id="650"/>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r w:rsidRPr="001D2634">
        <w:rPr>
          <w:color w:val="auto"/>
        </w:rPr>
        <w:t>APOYO A LA INDUSTRIA NACIONAL</w:t>
      </w:r>
      <w:bookmarkEnd w:id="698"/>
      <w:bookmarkEnd w:id="699"/>
    </w:p>
    <w:p w14:paraId="37B5A514" w14:textId="77777777" w:rsidR="00BA3D52" w:rsidRPr="001D2634" w:rsidRDefault="00BA3D52" w:rsidP="00BA3D52">
      <w:pPr>
        <w:jc w:val="both"/>
        <w:rPr>
          <w:rFonts w:cs="Arial"/>
          <w:color w:val="auto"/>
          <w:szCs w:val="20"/>
          <w:lang w:val="es-MX"/>
        </w:rPr>
      </w:pPr>
      <w:bookmarkStart w:id="700" w:name="_Ref508650523"/>
      <w:bookmarkStart w:id="701" w:name="_Toc32147422"/>
      <w:bookmarkStart w:id="702"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3"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0"/>
      <w:bookmarkEnd w:id="701"/>
      <w:bookmarkEnd w:id="703"/>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4" w:name="_Toc32147423"/>
      <w:bookmarkEnd w:id="702"/>
      <w:r w:rsidRPr="001D2634">
        <w:rPr>
          <w:rFonts w:cs="Arial"/>
          <w:color w:val="auto"/>
          <w:szCs w:val="20"/>
          <w:lang w:val="es-MX"/>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w:t>
      </w:r>
      <w:r w:rsidRPr="001D2634">
        <w:rPr>
          <w:rFonts w:cs="Arial"/>
          <w:color w:val="auto"/>
          <w:szCs w:val="20"/>
          <w:lang w:val="es-MX"/>
        </w:rPr>
        <w:lastRenderedPageBreak/>
        <w:t>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2C8C1275" w14:textId="77777777" w:rsidR="00CB610C" w:rsidRPr="00CB610C" w:rsidRDefault="00CB610C" w:rsidP="00CB610C">
      <w:pPr>
        <w:spacing w:line="240" w:lineRule="auto"/>
        <w:jc w:val="both"/>
        <w:rPr>
          <w:rFonts w:cs="Arial"/>
          <w:color w:val="auto"/>
          <w:lang w:val="es-MX"/>
        </w:rPr>
      </w:pPr>
      <w:r w:rsidRPr="00CB610C">
        <w:rPr>
          <w:rFonts w:cs="Arial"/>
          <w:color w:val="auto"/>
          <w:lang w:val="es-MX"/>
        </w:rPr>
        <w:t xml:space="preserve">De conformidad con la consulta del Registro de Productores de Bienes Nacionales, realizada en fecha 26 de marzo de 2025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90% del personal requerido para el cumplimiento del contrato. </w:t>
      </w:r>
    </w:p>
    <w:p w14:paraId="673FDE36" w14:textId="268D0316"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00CB610C">
        <w:rPr>
          <w:rFonts w:eastAsiaTheme="minorEastAsia" w:cs="Arial"/>
          <w:iCs/>
          <w:color w:val="auto"/>
          <w:szCs w:val="20"/>
        </w:rPr>
        <w:t>90%</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 xml:space="preserve">Promoción de Servicios Nacionales o </w:t>
            </w:r>
            <w:r w:rsidRPr="001D2634">
              <w:rPr>
                <w:rFonts w:cs="Arial"/>
                <w:iCs/>
                <w:color w:val="auto"/>
                <w:szCs w:val="20"/>
              </w:rPr>
              <w:lastRenderedPageBreak/>
              <w:t>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lastRenderedPageBreak/>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Default="00BA3D52" w:rsidP="00BA3D52">
      <w:pPr>
        <w:rPr>
          <w:rFonts w:cs="Arial"/>
          <w:color w:val="auto"/>
          <w:szCs w:val="20"/>
          <w:lang w:val="es-MX"/>
        </w:rPr>
      </w:pPr>
    </w:p>
    <w:p w14:paraId="12CBA24F" w14:textId="77777777" w:rsidR="002236D7" w:rsidRPr="001D2634" w:rsidRDefault="002236D7"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5" w:name="_Toc173259314"/>
      <w:r w:rsidRPr="001D2634">
        <w:rPr>
          <w:rFonts w:ascii="Arial" w:eastAsia="Arial" w:hAnsi="Arial" w:cs="Arial"/>
          <w:b/>
          <w:color w:val="auto"/>
          <w:sz w:val="20"/>
          <w:szCs w:val="20"/>
        </w:rPr>
        <w:t>ACREDITACIÓN DEL PUNTAJE POR SERVICIOS NACIONALES O CON TRATO NACIONAL</w:t>
      </w:r>
      <w:bookmarkEnd w:id="705"/>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w:t>
      </w:r>
      <w:proofErr w:type="spellStart"/>
      <w:r w:rsidRPr="001D2634">
        <w:rPr>
          <w:rFonts w:cs="Arial"/>
          <w:iCs/>
          <w:color w:val="auto"/>
          <w:szCs w:val="20"/>
        </w:rPr>
        <w:t>ii</w:t>
      </w:r>
      <w:proofErr w:type="spellEnd"/>
      <w:r w:rsidRPr="001D2634">
        <w:rPr>
          <w:rFonts w:cs="Arial"/>
          <w:iCs/>
          <w:color w:val="auto"/>
          <w:szCs w:val="20"/>
        </w:rPr>
        <w:t xml:space="preserve">)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6"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6"/>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w:t>
      </w:r>
      <w:proofErr w:type="spellStart"/>
      <w:r w:rsidRPr="001D2634">
        <w:rPr>
          <w:rFonts w:eastAsiaTheme="minorEastAsia" w:cs="Arial"/>
          <w:iCs/>
          <w:color w:val="auto"/>
          <w:szCs w:val="20"/>
        </w:rPr>
        <w:t>9A</w:t>
      </w:r>
      <w:proofErr w:type="spellEnd"/>
      <w:r w:rsidRPr="001D2634">
        <w:rPr>
          <w:rFonts w:eastAsiaTheme="minorEastAsia" w:cs="Arial"/>
          <w:iCs/>
          <w:color w:val="auto"/>
          <w:szCs w:val="20"/>
        </w:rPr>
        <w:t xml:space="preserve">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 xml:space="preserve">Para el Proponente extranjero con trato nacional que diligencie la opción 3 del Formato </w:t>
      </w:r>
      <w:proofErr w:type="spellStart"/>
      <w:r w:rsidRPr="001D2634">
        <w:rPr>
          <w:rFonts w:eastAsiaTheme="minorEastAsia" w:cs="Arial"/>
          <w:iCs/>
          <w:color w:val="auto"/>
          <w:szCs w:val="20"/>
        </w:rPr>
        <w:t>9A</w:t>
      </w:r>
      <w:proofErr w:type="spellEnd"/>
      <w:r w:rsidRPr="001D2634">
        <w:rPr>
          <w:rFonts w:eastAsiaTheme="minorEastAsia" w:cs="Arial"/>
          <w:iCs/>
          <w:color w:val="auto"/>
          <w:szCs w:val="20"/>
        </w:rPr>
        <w:t xml:space="preserve">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w:t>
      </w:r>
      <w:r w:rsidRPr="001D2634">
        <w:rPr>
          <w:rFonts w:eastAsiaTheme="minorEastAsia" w:cs="Arial"/>
          <w:iCs/>
          <w:color w:val="auto"/>
          <w:szCs w:val="20"/>
        </w:rPr>
        <w:lastRenderedPageBreak/>
        <w:t>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w:t>
      </w:r>
      <w:proofErr w:type="spellStart"/>
      <w:r w:rsidRPr="001D2634">
        <w:rPr>
          <w:rFonts w:eastAsiaTheme="minorEastAsia" w:cs="Arial"/>
          <w:iCs/>
          <w:color w:val="auto"/>
          <w:szCs w:val="20"/>
        </w:rPr>
        <w:t>9A</w:t>
      </w:r>
      <w:proofErr w:type="spellEnd"/>
      <w:r w:rsidRPr="001D2634">
        <w:rPr>
          <w:rFonts w:eastAsiaTheme="minorEastAsia" w:cs="Arial"/>
          <w:iCs/>
          <w:color w:val="auto"/>
          <w:szCs w:val="20"/>
        </w:rPr>
        <w:t xml:space="preserve">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7" w:name="_Toc173259315"/>
      <w:r w:rsidRPr="001D2634">
        <w:rPr>
          <w:rFonts w:ascii="Arial" w:eastAsia="Arial" w:hAnsi="Arial" w:cs="Arial"/>
          <w:b/>
          <w:color w:val="auto"/>
          <w:sz w:val="20"/>
          <w:szCs w:val="20"/>
          <w:lang w:val="es-CO"/>
        </w:rPr>
        <w:t>INCORPORACIÓN DE COMPONENTE NACIONAL</w:t>
      </w:r>
      <w:bookmarkEnd w:id="704"/>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7"/>
    </w:p>
    <w:p w14:paraId="47D0099F" w14:textId="77777777" w:rsidR="00BA3D52" w:rsidRPr="001D2634" w:rsidRDefault="00BA3D52" w:rsidP="00BA3D52">
      <w:pPr>
        <w:jc w:val="both"/>
        <w:rPr>
          <w:rFonts w:cs="Arial"/>
          <w:color w:val="auto"/>
          <w:szCs w:val="20"/>
          <w:lang w:val="es-MX"/>
        </w:rPr>
      </w:pPr>
      <w:bookmarkStart w:id="708" w:name="_Toc511375687"/>
      <w:bookmarkStart w:id="709" w:name="_Toc511375865"/>
      <w:bookmarkStart w:id="710" w:name="_Toc511029848"/>
      <w:bookmarkStart w:id="711" w:name="_Toc511375689"/>
      <w:bookmarkStart w:id="712" w:name="_Toc511375867"/>
      <w:bookmarkStart w:id="713" w:name="_Toc511380007"/>
      <w:bookmarkStart w:id="714" w:name="_Toc511383000"/>
      <w:bookmarkStart w:id="715" w:name="_Toc511400622"/>
      <w:bookmarkStart w:id="716" w:name="_Toc511401260"/>
      <w:bookmarkStart w:id="717" w:name="_Toc32147424"/>
      <w:bookmarkStart w:id="718" w:name="_Toc508648281"/>
      <w:bookmarkStart w:id="719" w:name="_Toc508984065"/>
      <w:bookmarkStart w:id="720" w:name="_Toc509843896"/>
      <w:bookmarkStart w:id="721" w:name="_Toc511924804"/>
      <w:bookmarkStart w:id="722" w:name="_Toc518641682"/>
      <w:bookmarkEnd w:id="488"/>
      <w:bookmarkEnd w:id="489"/>
      <w:bookmarkEnd w:id="490"/>
      <w:bookmarkEnd w:id="491"/>
      <w:bookmarkEnd w:id="492"/>
      <w:bookmarkEnd w:id="708"/>
      <w:bookmarkEnd w:id="709"/>
      <w:bookmarkEnd w:id="710"/>
      <w:bookmarkEnd w:id="711"/>
      <w:bookmarkEnd w:id="712"/>
      <w:bookmarkEnd w:id="713"/>
      <w:bookmarkEnd w:id="714"/>
      <w:bookmarkEnd w:id="715"/>
      <w:bookmarkEnd w:id="716"/>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lastRenderedPageBreak/>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3"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3"/>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7"/>
      <w:bookmarkEnd w:id="718"/>
      <w:bookmarkEnd w:id="719"/>
      <w:bookmarkEnd w:id="720"/>
      <w:bookmarkEnd w:id="721"/>
      <w:bookmarkEnd w:id="722"/>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4" w:name="_Toc173259317"/>
      <w:r w:rsidRPr="001D2634">
        <w:rPr>
          <w:rFonts w:cs="Arial"/>
          <w:color w:val="auto"/>
          <w:szCs w:val="20"/>
          <w:lang w:val="es-MX"/>
        </w:rPr>
        <w:t>MIPYME DOMICILIADA EN COLOMBIA</w:t>
      </w:r>
      <w:bookmarkEnd w:id="724"/>
    </w:p>
    <w:p w14:paraId="0B674B39" w14:textId="77777777" w:rsidR="005D48EC" w:rsidRPr="001D2634" w:rsidRDefault="005D48EC" w:rsidP="005D48EC">
      <w:pPr>
        <w:spacing w:after="240" w:line="276" w:lineRule="auto"/>
        <w:jc w:val="both"/>
        <w:rPr>
          <w:color w:val="auto"/>
          <w:lang w:val="es-MX"/>
        </w:rPr>
      </w:pPr>
      <w:r w:rsidRPr="00CB610C">
        <w:rPr>
          <w:color w:val="auto"/>
          <w:lang w:val="es-MX"/>
        </w:rPr>
        <w:t>[En las convocatorias limitadas a Mipyme no aplicará este puntaje adicional. En este caso, los puntos por este concepto se trasladarán al puntaje de la oferta económica]</w:t>
      </w:r>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5" w:name="_Toc173259318"/>
      <w:r w:rsidRPr="001D2634">
        <w:rPr>
          <w:rFonts w:cs="Arial"/>
          <w:color w:val="auto"/>
          <w:szCs w:val="20"/>
          <w:lang w:val="es-MX"/>
        </w:rPr>
        <w:t>CRITERIOS DE DESEMPATE</w:t>
      </w:r>
      <w:bookmarkEnd w:id="725"/>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 xml:space="preserve">En caso de empate en el puntaje total de dos o más ofertas deberán aplicarse las siguientes reglas de acuerdo con cada uno de los numerales, de forma sucesiva y excluyente, para seleccionar al </w:t>
      </w:r>
      <w:r w:rsidRPr="001D2634">
        <w:rPr>
          <w:rFonts w:cs="Arial"/>
          <w:color w:val="auto"/>
          <w:szCs w:val="20"/>
          <w:lang w:val="es-MX"/>
        </w:rPr>
        <w:lastRenderedPageBreak/>
        <w:t>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w:t>
      </w:r>
      <w:r w:rsidRPr="001D2634">
        <w:rPr>
          <w:rFonts w:cs="Arial"/>
          <w:color w:val="auto"/>
          <w:szCs w:val="20"/>
          <w:lang w:val="es-MX"/>
        </w:rPr>
        <w:lastRenderedPageBreak/>
        <w:t>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del último año o del tiempo de constitución de la persona </w:t>
      </w:r>
      <w:r w:rsidRPr="001D2634">
        <w:rPr>
          <w:rFonts w:cs="Arial"/>
          <w:color w:val="auto"/>
          <w:szCs w:val="20"/>
          <w:lang w:val="es-MX"/>
        </w:rPr>
        <w:lastRenderedPageBreak/>
        <w:t>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w:t>
      </w:r>
      <w:r w:rsidRPr="001D2634">
        <w:rPr>
          <w:rFonts w:cs="Arial"/>
          <w:color w:val="auto"/>
          <w:szCs w:val="20"/>
          <w:lang w:val="es-MX"/>
        </w:rPr>
        <w:lastRenderedPageBreak/>
        <w:t>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w:t>
      </w:r>
      <w:r w:rsidRPr="001D2634">
        <w:rPr>
          <w:rFonts w:cs="Arial"/>
          <w:color w:val="auto"/>
          <w:szCs w:val="20"/>
          <w:lang w:val="es-MX"/>
        </w:rPr>
        <w:lastRenderedPageBreak/>
        <w:t xml:space="preserve">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lastRenderedPageBreak/>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6" w:name="_Toc32147288"/>
      <w:bookmarkStart w:id="727" w:name="_Toc32147425"/>
      <w:bookmarkStart w:id="728" w:name="_Toc173259319"/>
      <w:bookmarkStart w:id="729" w:name="_Hlk516154943"/>
      <w:bookmarkStart w:id="730" w:name="_Toc508648282"/>
      <w:bookmarkStart w:id="731" w:name="_Toc508984066"/>
      <w:bookmarkStart w:id="732" w:name="_Toc509843897"/>
      <w:bookmarkStart w:id="733" w:name="_Toc511924805"/>
      <w:bookmarkStart w:id="734" w:name="_Hlk517180988"/>
      <w:r w:rsidRPr="001D2634">
        <w:rPr>
          <w:color w:val="auto"/>
        </w:rPr>
        <w:lastRenderedPageBreak/>
        <w:t xml:space="preserve">CAPÍTULO V </w:t>
      </w:r>
      <w:r w:rsidR="0032383F" w:rsidRPr="001D2634">
        <w:rPr>
          <w:color w:val="auto"/>
        </w:rPr>
        <w:t>RIESGOS ASOCIADOS AL CONTRATO, FORMA DE MITIGARLOS Y ASIGNACIÓN DE RIESGOS</w:t>
      </w:r>
      <w:bookmarkEnd w:id="726"/>
      <w:bookmarkEnd w:id="727"/>
      <w:bookmarkEnd w:id="728"/>
    </w:p>
    <w:bookmarkEnd w:id="729"/>
    <w:bookmarkEnd w:id="730"/>
    <w:bookmarkEnd w:id="731"/>
    <w:bookmarkEnd w:id="732"/>
    <w:bookmarkEnd w:id="733"/>
    <w:bookmarkEnd w:id="734"/>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5" w:name="_Toc32238637"/>
      <w:bookmarkStart w:id="736" w:name="_Toc32238950"/>
      <w:bookmarkStart w:id="737" w:name="_Toc8394402"/>
      <w:bookmarkStart w:id="738" w:name="_Toc8394638"/>
      <w:bookmarkStart w:id="739" w:name="_Toc8394909"/>
      <w:bookmarkStart w:id="740" w:name="_Toc8401703"/>
      <w:bookmarkStart w:id="741" w:name="_Toc508648283"/>
      <w:bookmarkStart w:id="742" w:name="_Toc508984067"/>
      <w:bookmarkStart w:id="743" w:name="_Toc509843898"/>
      <w:bookmarkStart w:id="744" w:name="_Toc511924806"/>
      <w:bookmarkStart w:id="745" w:name="_Toc518641684"/>
      <w:bookmarkStart w:id="746" w:name="_Toc32147426"/>
      <w:bookmarkStart w:id="747" w:name="_Toc173259320"/>
      <w:bookmarkEnd w:id="735"/>
      <w:bookmarkEnd w:id="736"/>
      <w:bookmarkEnd w:id="737"/>
      <w:bookmarkEnd w:id="738"/>
      <w:bookmarkEnd w:id="739"/>
      <w:bookmarkEnd w:id="740"/>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1"/>
      <w:bookmarkEnd w:id="742"/>
      <w:bookmarkEnd w:id="743"/>
      <w:bookmarkEnd w:id="744"/>
      <w:bookmarkEnd w:id="745"/>
      <w:bookmarkEnd w:id="746"/>
      <w:bookmarkEnd w:id="747"/>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16115F34" w:rsidR="00B80F9F" w:rsidRPr="001D2634" w:rsidRDefault="00A71773" w:rsidP="006876CA">
      <w:pPr>
        <w:pStyle w:val="InviasNormal"/>
        <w:spacing w:line="276" w:lineRule="auto"/>
        <w:rPr>
          <w:rFonts w:ascii="Arial" w:eastAsia="Arial" w:hAnsi="Arial" w:cs="Arial"/>
          <w:color w:val="auto"/>
          <w:sz w:val="20"/>
          <w:szCs w:val="20"/>
          <w:lang w:val="es-CO"/>
        </w:rPr>
      </w:pPr>
      <w:r w:rsidRPr="00CB610C">
        <w:rPr>
          <w:rFonts w:ascii="Arial" w:eastAsia="Arial" w:hAnsi="Arial" w:cs="Arial"/>
          <w:color w:val="auto"/>
          <w:sz w:val="20"/>
          <w:szCs w:val="20"/>
          <w:lang w:val="es-CO"/>
        </w:rPr>
        <w:t xml:space="preserve">[La </w:t>
      </w:r>
      <w:r w:rsidR="008652DE" w:rsidRPr="00CB610C">
        <w:rPr>
          <w:rFonts w:ascii="Arial" w:eastAsia="Arial" w:hAnsi="Arial" w:cs="Arial"/>
          <w:color w:val="auto"/>
          <w:sz w:val="20"/>
          <w:szCs w:val="20"/>
          <w:lang w:val="es-CO"/>
        </w:rPr>
        <w:t>e</w:t>
      </w:r>
      <w:r w:rsidRPr="00CB610C">
        <w:rPr>
          <w:rFonts w:ascii="Arial" w:eastAsia="Arial" w:hAnsi="Arial" w:cs="Arial"/>
          <w:color w:val="auto"/>
          <w:sz w:val="20"/>
          <w:szCs w:val="20"/>
          <w:lang w:val="es-CO"/>
        </w:rPr>
        <w:t xml:space="preserve">ntidad </w:t>
      </w:r>
      <w:r w:rsidR="008652DE" w:rsidRPr="00CB610C">
        <w:rPr>
          <w:rFonts w:ascii="Arial" w:eastAsia="Arial" w:hAnsi="Arial" w:cs="Arial"/>
          <w:color w:val="auto"/>
          <w:sz w:val="20"/>
          <w:szCs w:val="20"/>
          <w:lang w:val="es-CO"/>
        </w:rPr>
        <w:t>e</w:t>
      </w:r>
      <w:r w:rsidRPr="00CB610C">
        <w:rPr>
          <w:rFonts w:ascii="Arial" w:eastAsia="Arial" w:hAnsi="Arial" w:cs="Arial"/>
          <w:color w:val="auto"/>
          <w:sz w:val="20"/>
          <w:szCs w:val="20"/>
          <w:lang w:val="es-CO"/>
        </w:rPr>
        <w:t>statal</w:t>
      </w:r>
      <w:r w:rsidR="009B609B" w:rsidRPr="00CB610C">
        <w:rPr>
          <w:rFonts w:ascii="Arial" w:eastAsia="Arial" w:hAnsi="Arial" w:cs="Arial"/>
          <w:color w:val="auto"/>
          <w:sz w:val="20"/>
          <w:szCs w:val="20"/>
          <w:lang w:val="es-CO"/>
        </w:rPr>
        <w:t>,</w:t>
      </w:r>
      <w:r w:rsidRPr="00CB610C">
        <w:rPr>
          <w:rFonts w:ascii="Arial" w:eastAsia="Arial" w:hAnsi="Arial" w:cs="Arial"/>
          <w:color w:val="auto"/>
          <w:sz w:val="20"/>
          <w:szCs w:val="20"/>
          <w:lang w:val="es-CO"/>
        </w:rPr>
        <w:t xml:space="preserve"> si lo considera conveniente, podrá programar audiencia para la asignación de riesgos, </w:t>
      </w:r>
      <w:r w:rsidR="00764277" w:rsidRPr="00CB610C">
        <w:rPr>
          <w:rFonts w:ascii="Arial" w:eastAsia="Arial" w:hAnsi="Arial" w:cs="Arial"/>
          <w:color w:val="auto"/>
          <w:sz w:val="20"/>
          <w:szCs w:val="20"/>
          <w:lang w:val="es-CO"/>
        </w:rPr>
        <w:t>caso en el cual deber</w:t>
      </w:r>
      <w:r w:rsidR="00B80F9F" w:rsidRPr="00CB610C">
        <w:rPr>
          <w:rFonts w:ascii="Arial" w:eastAsia="Arial" w:hAnsi="Arial" w:cs="Arial"/>
          <w:color w:val="auto"/>
          <w:sz w:val="20"/>
          <w:szCs w:val="20"/>
          <w:lang w:val="es-CO"/>
        </w:rPr>
        <w:t>á fijar</w:t>
      </w:r>
      <w:r w:rsidR="00462448" w:rsidRPr="00CB610C">
        <w:rPr>
          <w:rFonts w:ascii="Arial" w:eastAsia="Arial" w:hAnsi="Arial" w:cs="Arial"/>
          <w:color w:val="auto"/>
          <w:sz w:val="20"/>
          <w:szCs w:val="20"/>
          <w:lang w:val="es-CO"/>
        </w:rPr>
        <w:t xml:space="preserve"> </w:t>
      </w:r>
      <w:r w:rsidR="00B80F9F" w:rsidRPr="00CB610C">
        <w:rPr>
          <w:rFonts w:ascii="Arial" w:eastAsia="Arial" w:hAnsi="Arial" w:cs="Arial"/>
          <w:color w:val="auto"/>
          <w:sz w:val="20"/>
          <w:szCs w:val="20"/>
          <w:lang w:val="es-CO"/>
        </w:rPr>
        <w:t xml:space="preserve">la fecha, hora y lugar en el cronograma del </w:t>
      </w:r>
      <w:r w:rsidR="008652DE" w:rsidRPr="00CB610C">
        <w:rPr>
          <w:rFonts w:ascii="Arial" w:eastAsia="Arial" w:hAnsi="Arial" w:cs="Arial"/>
          <w:color w:val="auto"/>
          <w:sz w:val="20"/>
          <w:szCs w:val="20"/>
          <w:lang w:val="es-CO"/>
        </w:rPr>
        <w:t>p</w:t>
      </w:r>
      <w:r w:rsidR="003E3EFD" w:rsidRPr="00CB610C">
        <w:rPr>
          <w:rFonts w:ascii="Arial" w:eastAsia="Arial" w:hAnsi="Arial" w:cs="Arial"/>
          <w:color w:val="auto"/>
          <w:sz w:val="20"/>
          <w:szCs w:val="20"/>
          <w:lang w:val="es-CO"/>
        </w:rPr>
        <w:t xml:space="preserve">roceso de </w:t>
      </w:r>
      <w:r w:rsidR="008652DE" w:rsidRPr="00CB610C">
        <w:rPr>
          <w:rFonts w:ascii="Arial" w:eastAsia="Arial" w:hAnsi="Arial" w:cs="Arial"/>
          <w:color w:val="auto"/>
          <w:sz w:val="20"/>
          <w:szCs w:val="20"/>
          <w:lang w:val="es-CO"/>
        </w:rPr>
        <w:t>c</w:t>
      </w:r>
      <w:r w:rsidR="003E3EFD" w:rsidRPr="00CB610C">
        <w:rPr>
          <w:rFonts w:ascii="Arial" w:eastAsia="Arial" w:hAnsi="Arial" w:cs="Arial"/>
          <w:color w:val="auto"/>
          <w:sz w:val="20"/>
          <w:szCs w:val="20"/>
          <w:lang w:val="es-CO"/>
        </w:rPr>
        <w:t>ontratación</w:t>
      </w:r>
      <w:r w:rsidR="008D2A16" w:rsidRPr="00CB610C">
        <w:rPr>
          <w:rFonts w:ascii="Arial" w:eastAsia="Arial" w:hAnsi="Arial" w:cs="Arial"/>
          <w:color w:val="auto"/>
          <w:sz w:val="20"/>
          <w:szCs w:val="20"/>
          <w:lang w:val="es-CO"/>
        </w:rPr>
        <w:t>]</w:t>
      </w:r>
    </w:p>
    <w:p w14:paraId="44CE49E2" w14:textId="63DC6CD1" w:rsidR="00E633A2" w:rsidRPr="001D2634" w:rsidRDefault="00E633A2" w:rsidP="002C42CB">
      <w:pPr>
        <w:pStyle w:val="Entidad-Capitulo"/>
        <w:rPr>
          <w:color w:val="auto"/>
        </w:rPr>
      </w:pPr>
      <w:bookmarkStart w:id="748" w:name="_Toc508648284"/>
      <w:bookmarkStart w:id="749" w:name="_Toc508984068"/>
      <w:bookmarkStart w:id="750" w:name="_Toc509843899"/>
      <w:bookmarkStart w:id="751" w:name="_Toc511924807"/>
      <w:bookmarkStart w:id="752" w:name="_Toc32134270"/>
      <w:bookmarkStart w:id="753" w:name="_Toc32147289"/>
      <w:bookmarkStart w:id="754" w:name="_Toc32147427"/>
      <w:bookmarkStart w:id="755"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48"/>
      <w:bookmarkEnd w:id="749"/>
      <w:bookmarkEnd w:id="750"/>
      <w:bookmarkEnd w:id="751"/>
      <w:bookmarkEnd w:id="752"/>
      <w:bookmarkEnd w:id="753"/>
      <w:bookmarkEnd w:id="754"/>
      <w:bookmarkEnd w:id="755"/>
    </w:p>
    <w:p w14:paraId="0ABA191F" w14:textId="68E1540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BF2ED2" w:rsidRPr="001D2634">
        <w:rPr>
          <w:color w:val="auto"/>
          <w:lang w:val="es-MX"/>
        </w:rPr>
        <w:t xml:space="preserve">[La Entidad deberá  establecer los acuerdos comerciales que apliquen de acuerdo con el Manual para el manejo de los acuerdos comerciales en procesos de contratación y el documento </w:t>
      </w:r>
      <w:r w:rsidR="00BF2ED2" w:rsidRPr="001D2634">
        <w:rPr>
          <w:rFonts w:ascii="Arial" w:eastAsia="Arial" w:hAnsi="Arial" w:cs="Arial"/>
          <w:color w:val="auto"/>
          <w:sz w:val="20"/>
          <w:szCs w:val="20"/>
          <w:lang w:val="es-CO"/>
        </w:rPr>
        <w:t>denominado Valores a partir de los cuales son aplicables los Acuerdos Comerciales (Umbrales)" que se encuentre vigente y se debe modificar cuando el Estado colombiano suscriba y apruebe un nuevo Acuerdo Comercial]:</w:t>
      </w:r>
    </w:p>
    <w:p w14:paraId="38F533A6" w14:textId="5F57D453" w:rsidR="00E633A2" w:rsidRPr="001D2634" w:rsidRDefault="00BF2ED2" w:rsidP="00663159">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los Procesos de Contratación estructurados por lotes o por s</w:t>
      </w:r>
      <w:r w:rsidR="00A5534A" w:rsidRPr="001D2634">
        <w:rPr>
          <w:rFonts w:ascii="Arial" w:eastAsia="Arial" w:hAnsi="Arial" w:cs="Arial"/>
          <w:color w:val="auto"/>
          <w:sz w:val="20"/>
          <w:szCs w:val="20"/>
          <w:lang w:val="es-CO"/>
        </w:rPr>
        <w:t>egmentos</w:t>
      </w:r>
      <w:r w:rsidRPr="001D2634">
        <w:rPr>
          <w:rFonts w:ascii="Arial" w:eastAsia="Arial" w:hAnsi="Arial" w:cs="Arial"/>
          <w:color w:val="auto"/>
          <w:sz w:val="20"/>
          <w:szCs w:val="20"/>
          <w:lang w:val="es-CO"/>
        </w:rPr>
        <w:t xml:space="preserve">, para la verificación de los Acuerdos Comerciales se tendrá en cuenta el presupuesto total, es decir, la sumatoria del valor de los lotes o </w:t>
      </w:r>
      <w:r w:rsidR="00A5534A" w:rsidRPr="001D2634">
        <w:rPr>
          <w:rFonts w:ascii="Arial" w:eastAsia="Arial" w:hAnsi="Arial" w:cs="Arial"/>
          <w:color w:val="auto"/>
          <w:sz w:val="20"/>
          <w:szCs w:val="20"/>
          <w:lang w:val="es-CO"/>
        </w:rPr>
        <w:t>segmentos</w:t>
      </w:r>
      <w:r w:rsidRPr="001D2634">
        <w:rPr>
          <w:rFonts w:ascii="Arial" w:eastAsia="Arial" w:hAnsi="Arial" w:cs="Arial"/>
          <w:color w:val="auto"/>
          <w:sz w:val="20"/>
          <w:szCs w:val="20"/>
          <w:lang w:val="es-CO"/>
        </w:rPr>
        <w:t xml:space="preserve"> que conforman el Proceso de Contratación]</w:t>
      </w:r>
    </w:p>
    <w:p w14:paraId="0ABC392A" w14:textId="4905C25D" w:rsidR="00CB610C" w:rsidRDefault="00CB610C" w:rsidP="00CB610C">
      <w:pPr>
        <w:pStyle w:val="InviasNormal"/>
        <w:spacing w:line="276" w:lineRule="auto"/>
        <w:jc w:val="center"/>
        <w:rPr>
          <w:rFonts w:ascii="Arial" w:eastAsia="Arial" w:hAnsi="Arial" w:cs="Arial"/>
          <w:color w:val="auto"/>
          <w:sz w:val="20"/>
          <w:szCs w:val="20"/>
          <w:lang w:val="es-CO"/>
        </w:rPr>
      </w:pPr>
      <w:r>
        <w:rPr>
          <w:noProof/>
          <w:lang w:val="es-CO" w:eastAsia="es-CO"/>
        </w:rPr>
        <w:lastRenderedPageBreak/>
        <w:drawing>
          <wp:inline distT="0" distB="0" distL="0" distR="0" wp14:anchorId="7CFE3D54" wp14:editId="59327A9A">
            <wp:extent cx="5502041" cy="2562225"/>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9544" t="50996" r="25832" b="20338"/>
                    <a:stretch/>
                  </pic:blipFill>
                  <pic:spPr bwMode="auto">
                    <a:xfrm>
                      <a:off x="0" y="0"/>
                      <a:ext cx="5541840" cy="2580759"/>
                    </a:xfrm>
                    <a:prstGeom prst="rect">
                      <a:avLst/>
                    </a:prstGeom>
                    <a:ln>
                      <a:noFill/>
                    </a:ln>
                    <a:extLst>
                      <a:ext uri="{53640926-AAD7-44D8-BBD7-CCE9431645EC}">
                        <a14:shadowObscured xmlns:a14="http://schemas.microsoft.com/office/drawing/2010/main"/>
                      </a:ext>
                    </a:extLst>
                  </pic:spPr>
                </pic:pic>
              </a:graphicData>
            </a:graphic>
          </wp:inline>
        </w:drawing>
      </w: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6" w:name="_Toc508648285"/>
      <w:bookmarkStart w:id="757" w:name="_Toc508984069"/>
      <w:bookmarkStart w:id="758" w:name="_Toc509843900"/>
      <w:bookmarkStart w:id="759" w:name="_Toc511924808"/>
      <w:bookmarkStart w:id="760" w:name="_Toc32134271"/>
      <w:bookmarkStart w:id="761" w:name="_Toc32147290"/>
      <w:bookmarkStart w:id="762" w:name="_Toc32147428"/>
      <w:bookmarkStart w:id="763" w:name="_Toc173259322"/>
      <w:bookmarkStart w:id="764"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6"/>
      <w:bookmarkEnd w:id="757"/>
      <w:bookmarkEnd w:id="758"/>
      <w:bookmarkEnd w:id="759"/>
      <w:bookmarkEnd w:id="760"/>
      <w:bookmarkEnd w:id="761"/>
      <w:bookmarkEnd w:id="762"/>
      <w:bookmarkEnd w:id="763"/>
    </w:p>
    <w:p w14:paraId="4A9E44C8" w14:textId="62624747" w:rsidR="00E633A2" w:rsidRPr="001D2634" w:rsidRDefault="00E633A2" w:rsidP="001025FF">
      <w:pPr>
        <w:pStyle w:val="Captulo7"/>
        <w:spacing w:after="240"/>
        <w:ind w:left="0" w:firstLine="0"/>
        <w:outlineLvl w:val="1"/>
        <w:rPr>
          <w:color w:val="auto"/>
        </w:rPr>
      </w:pPr>
      <w:bookmarkStart w:id="765" w:name="_Toc508648286"/>
      <w:bookmarkStart w:id="766" w:name="_Toc508984070"/>
      <w:bookmarkStart w:id="767" w:name="_Toc509843901"/>
      <w:bookmarkStart w:id="768" w:name="_Toc511924809"/>
      <w:bookmarkStart w:id="769" w:name="_Toc518641687"/>
      <w:bookmarkStart w:id="770" w:name="_Toc32147429"/>
      <w:bookmarkStart w:id="771"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5"/>
      <w:bookmarkEnd w:id="766"/>
      <w:bookmarkEnd w:id="767"/>
      <w:bookmarkEnd w:id="768"/>
      <w:bookmarkEnd w:id="769"/>
      <w:bookmarkEnd w:id="770"/>
      <w:bookmarkEnd w:id="771"/>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tblInd w:w="0" w:type="dxa"/>
        <w:tblLayout w:type="fixed"/>
        <w:tblLook w:val="04A0" w:firstRow="1" w:lastRow="0" w:firstColumn="1" w:lastColumn="0" w:noHBand="0" w:noVBand="1"/>
      </w:tblPr>
      <w:tblGrid>
        <w:gridCol w:w="1681"/>
        <w:gridCol w:w="7127"/>
      </w:tblGrid>
      <w:tr w:rsidR="00CB610C" w:rsidRPr="009D55A5" w14:paraId="62EA20A2" w14:textId="77777777" w:rsidTr="00CB610C">
        <w:trPr>
          <w:trHeight w:val="20"/>
          <w:tblHeader/>
        </w:trPr>
        <w:tc>
          <w:tcPr>
            <w:tcW w:w="168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C477C19" w14:textId="77777777" w:rsidR="00CB610C" w:rsidRPr="009D55A5" w:rsidRDefault="00CB610C" w:rsidP="00CB610C">
            <w:pPr>
              <w:spacing w:line="276" w:lineRule="auto"/>
              <w:jc w:val="center"/>
              <w:rPr>
                <w:rFonts w:eastAsia="Arial" w:cs="Arial"/>
                <w:b/>
                <w:bCs/>
                <w:color w:val="FFFFFF" w:themeColor="background1"/>
                <w:szCs w:val="20"/>
              </w:rPr>
            </w:pPr>
            <w:r w:rsidRPr="009D55A5">
              <w:rPr>
                <w:rFonts w:cs="Arial"/>
                <w:b/>
                <w:bCs/>
                <w:color w:val="FFFFFF" w:themeColor="background1"/>
                <w:szCs w:val="20"/>
              </w:rPr>
              <w:t>Característica</w:t>
            </w:r>
          </w:p>
        </w:tc>
        <w:tc>
          <w:tcPr>
            <w:tcW w:w="712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D7093FC" w14:textId="77777777" w:rsidR="00CB610C" w:rsidRPr="009D55A5" w:rsidRDefault="00CB610C" w:rsidP="00CB610C">
            <w:pPr>
              <w:spacing w:line="276" w:lineRule="auto"/>
              <w:jc w:val="center"/>
              <w:rPr>
                <w:rFonts w:eastAsia="Arial" w:cs="Arial"/>
                <w:b/>
                <w:bCs/>
                <w:color w:val="FFFFFF" w:themeColor="background1"/>
                <w:szCs w:val="20"/>
              </w:rPr>
            </w:pPr>
            <w:r w:rsidRPr="009D55A5">
              <w:rPr>
                <w:rFonts w:cs="Arial"/>
                <w:b/>
                <w:bCs/>
                <w:color w:val="FFFFFF" w:themeColor="background1"/>
                <w:szCs w:val="20"/>
              </w:rPr>
              <w:t>Condición</w:t>
            </w:r>
          </w:p>
        </w:tc>
      </w:tr>
      <w:tr w:rsidR="00CB610C" w:rsidRPr="009D55A5" w14:paraId="3527C5FA" w14:textId="77777777" w:rsidTr="00CB610C">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4AF2CAE1"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t>Clase</w:t>
            </w:r>
          </w:p>
        </w:tc>
        <w:tc>
          <w:tcPr>
            <w:tcW w:w="7127" w:type="dxa"/>
            <w:tcBorders>
              <w:top w:val="single" w:sz="4" w:space="0" w:color="auto"/>
              <w:left w:val="single" w:sz="4" w:space="0" w:color="auto"/>
              <w:bottom w:val="single" w:sz="4" w:space="0" w:color="auto"/>
              <w:right w:val="double" w:sz="4" w:space="0" w:color="auto"/>
            </w:tcBorders>
            <w:vAlign w:val="center"/>
            <w:hideMark/>
          </w:tcPr>
          <w:p w14:paraId="5F5E0662"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Cualquiera</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las</w:t>
            </w:r>
            <w:r w:rsidRPr="009D55A5">
              <w:rPr>
                <w:rFonts w:eastAsia="Arial,Times New Roman" w:cs="Arial"/>
                <w:szCs w:val="20"/>
                <w:lang w:val="es-ES" w:eastAsia="es-CO"/>
              </w:rPr>
              <w:t xml:space="preserve"> </w:t>
            </w:r>
            <w:r w:rsidRPr="009D55A5">
              <w:rPr>
                <w:rFonts w:cs="Arial"/>
                <w:szCs w:val="20"/>
                <w:lang w:val="es-ES" w:eastAsia="es-CO"/>
              </w:rPr>
              <w:t>clases</w:t>
            </w:r>
            <w:r w:rsidRPr="009D55A5">
              <w:rPr>
                <w:rFonts w:eastAsia="Arial,Times New Roman" w:cs="Arial"/>
                <w:szCs w:val="20"/>
                <w:lang w:val="es-ES" w:eastAsia="es-CO"/>
              </w:rPr>
              <w:t xml:space="preserve"> </w:t>
            </w:r>
            <w:r w:rsidRPr="009D55A5">
              <w:rPr>
                <w:rFonts w:cs="Arial"/>
                <w:szCs w:val="20"/>
                <w:lang w:val="es-ES" w:eastAsia="es-CO"/>
              </w:rPr>
              <w:t>permitidas</w:t>
            </w:r>
            <w:r w:rsidRPr="009D55A5">
              <w:rPr>
                <w:rFonts w:eastAsia="Arial,Times New Roman" w:cs="Arial"/>
                <w:szCs w:val="20"/>
                <w:lang w:val="es-ES" w:eastAsia="es-CO"/>
              </w:rPr>
              <w:t xml:space="preserve"> </w:t>
            </w:r>
            <w:r w:rsidRPr="009D55A5">
              <w:rPr>
                <w:rFonts w:cs="Arial"/>
                <w:szCs w:val="20"/>
                <w:lang w:val="es-ES" w:eastAsia="es-CO"/>
              </w:rPr>
              <w:t>por</w:t>
            </w:r>
            <w:r w:rsidRPr="009D55A5">
              <w:rPr>
                <w:rFonts w:eastAsia="Arial,Times New Roman" w:cs="Arial"/>
                <w:szCs w:val="20"/>
                <w:lang w:val="es-ES" w:eastAsia="es-CO"/>
              </w:rPr>
              <w:t xml:space="preserve"> </w:t>
            </w:r>
            <w:r w:rsidRPr="009D55A5">
              <w:rPr>
                <w:rFonts w:cs="Arial"/>
                <w:szCs w:val="20"/>
                <w:lang w:val="es-ES" w:eastAsia="es-CO"/>
              </w:rPr>
              <w:t>el</w:t>
            </w:r>
            <w:r w:rsidRPr="009D55A5">
              <w:rPr>
                <w:rFonts w:eastAsia="Arial,Times New Roman" w:cs="Arial"/>
                <w:szCs w:val="20"/>
                <w:lang w:val="es-ES" w:eastAsia="es-CO"/>
              </w:rPr>
              <w:t xml:space="preserve"> </w:t>
            </w:r>
            <w:r w:rsidRPr="009D55A5">
              <w:rPr>
                <w:rFonts w:cs="Arial"/>
                <w:szCs w:val="20"/>
                <w:lang w:val="es-ES" w:eastAsia="es-CO"/>
              </w:rPr>
              <w:t>artículo</w:t>
            </w:r>
            <w:r w:rsidRPr="009D55A5">
              <w:rPr>
                <w:rFonts w:eastAsia="Arial,Times New Roman" w:cs="Arial"/>
                <w:szCs w:val="20"/>
                <w:lang w:val="es-ES" w:eastAsia="es-CO"/>
              </w:rPr>
              <w:t xml:space="preserve"> </w:t>
            </w:r>
            <w:r w:rsidRPr="009D55A5">
              <w:rPr>
                <w:rFonts w:cs="Arial"/>
                <w:szCs w:val="20"/>
                <w:lang w:val="es-ES" w:eastAsia="es-CO"/>
              </w:rPr>
              <w:t>2.2.1.2.3.1.2</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Decreto</w:t>
            </w:r>
            <w:r w:rsidRPr="009D55A5">
              <w:rPr>
                <w:rFonts w:eastAsia="Arial,Times New Roman" w:cs="Arial"/>
                <w:szCs w:val="20"/>
                <w:lang w:val="es-ES" w:eastAsia="es-CO"/>
              </w:rPr>
              <w:t xml:space="preserve"> </w:t>
            </w:r>
            <w:r w:rsidRPr="009D55A5">
              <w:rPr>
                <w:rFonts w:cs="Arial"/>
                <w:szCs w:val="20"/>
                <w:lang w:val="es-ES" w:eastAsia="es-CO"/>
              </w:rPr>
              <w:t>1082</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2015,</w:t>
            </w:r>
            <w:r w:rsidRPr="009D55A5">
              <w:rPr>
                <w:rFonts w:eastAsia="Arial,Times New Roman" w:cs="Arial"/>
                <w:szCs w:val="20"/>
                <w:lang w:val="es-ES" w:eastAsia="es-CO"/>
              </w:rPr>
              <w:t xml:space="preserve"> </w:t>
            </w:r>
            <w:r w:rsidRPr="009D55A5">
              <w:rPr>
                <w:rFonts w:cs="Arial"/>
                <w:szCs w:val="20"/>
                <w:lang w:val="es-ES" w:eastAsia="es-CO"/>
              </w:rPr>
              <w:t>a</w:t>
            </w:r>
            <w:r w:rsidRPr="009D55A5">
              <w:rPr>
                <w:rFonts w:eastAsia="Arial,Times New Roman" w:cs="Arial"/>
                <w:szCs w:val="20"/>
                <w:lang w:val="es-ES" w:eastAsia="es-CO"/>
              </w:rPr>
              <w:t xml:space="preserve"> </w:t>
            </w:r>
            <w:r w:rsidRPr="009D55A5">
              <w:rPr>
                <w:rFonts w:cs="Arial"/>
                <w:szCs w:val="20"/>
                <w:lang w:val="es-ES" w:eastAsia="es-CO"/>
              </w:rPr>
              <w:t>saber:</w:t>
            </w:r>
            <w:r w:rsidRPr="009D55A5">
              <w:rPr>
                <w:rFonts w:eastAsia="Arial,Times New Roman" w:cs="Arial"/>
                <w:szCs w:val="20"/>
                <w:lang w:val="es-ES" w:eastAsia="es-CO"/>
              </w:rPr>
              <w:t xml:space="preserve"> </w:t>
            </w:r>
            <w:r w:rsidRPr="009D55A5">
              <w:rPr>
                <w:rFonts w:cs="Arial"/>
                <w:szCs w:val="20"/>
                <w:lang w:val="es-ES" w:eastAsia="es-CO"/>
              </w:rPr>
              <w:t>(i)</w:t>
            </w:r>
            <w:r w:rsidRPr="009D55A5">
              <w:rPr>
                <w:rFonts w:eastAsia="Arial,Times New Roman" w:cs="Arial"/>
                <w:szCs w:val="20"/>
                <w:lang w:val="es-ES" w:eastAsia="es-CO"/>
              </w:rPr>
              <w:t xml:space="preserve"> </w:t>
            </w:r>
            <w:r w:rsidRPr="009D55A5">
              <w:rPr>
                <w:rFonts w:cs="Arial"/>
                <w:szCs w:val="20"/>
                <w:lang w:val="es-ES" w:eastAsia="es-CO"/>
              </w:rPr>
              <w:t>contrato</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seguro</w:t>
            </w:r>
            <w:r w:rsidRPr="009D55A5">
              <w:rPr>
                <w:rFonts w:eastAsia="Arial,Times New Roman" w:cs="Arial"/>
                <w:szCs w:val="20"/>
                <w:lang w:val="es-ES" w:eastAsia="es-CO"/>
              </w:rPr>
              <w:t xml:space="preserve"> </w:t>
            </w:r>
            <w:r w:rsidRPr="009D55A5">
              <w:rPr>
                <w:rFonts w:cs="Arial"/>
                <w:szCs w:val="20"/>
                <w:lang w:val="es-ES" w:eastAsia="es-CO"/>
              </w:rPr>
              <w:t>contenido</w:t>
            </w:r>
            <w:r w:rsidRPr="009D55A5">
              <w:rPr>
                <w:rFonts w:eastAsia="Arial,Times New Roman" w:cs="Arial"/>
                <w:szCs w:val="20"/>
                <w:lang w:val="es-ES" w:eastAsia="es-CO"/>
              </w:rPr>
              <w:t xml:space="preserve"> </w:t>
            </w:r>
            <w:r w:rsidRPr="009D55A5">
              <w:rPr>
                <w:rFonts w:cs="Arial"/>
                <w:szCs w:val="20"/>
                <w:lang w:val="es-ES" w:eastAsia="es-CO"/>
              </w:rPr>
              <w:t>en</w:t>
            </w:r>
            <w:r w:rsidRPr="009D55A5">
              <w:rPr>
                <w:rFonts w:eastAsia="Arial,Times New Roman" w:cs="Arial"/>
                <w:szCs w:val="20"/>
                <w:lang w:val="es-ES" w:eastAsia="es-CO"/>
              </w:rPr>
              <w:t xml:space="preserve"> </w:t>
            </w:r>
            <w:r w:rsidRPr="009D55A5">
              <w:rPr>
                <w:rFonts w:cs="Arial"/>
                <w:szCs w:val="20"/>
                <w:lang w:val="es-ES" w:eastAsia="es-CO"/>
              </w:rPr>
              <w:t>una</w:t>
            </w:r>
            <w:r w:rsidRPr="009D55A5">
              <w:rPr>
                <w:rFonts w:eastAsia="Arial,Times New Roman" w:cs="Arial"/>
                <w:szCs w:val="20"/>
                <w:lang w:val="es-ES" w:eastAsia="es-CO"/>
              </w:rPr>
              <w:t xml:space="preserve"> </w:t>
            </w:r>
            <w:r w:rsidRPr="009D55A5">
              <w:rPr>
                <w:rFonts w:cs="Arial"/>
                <w:szCs w:val="20"/>
                <w:lang w:val="es-ES" w:eastAsia="es-CO"/>
              </w:rPr>
              <w:t>póliza,</w:t>
            </w:r>
            <w:r w:rsidRPr="009D55A5">
              <w:rPr>
                <w:rFonts w:eastAsia="Arial,Times New Roman" w:cs="Arial"/>
                <w:szCs w:val="20"/>
                <w:lang w:val="es-ES" w:eastAsia="es-CO"/>
              </w:rPr>
              <w:t xml:space="preserve"> </w:t>
            </w:r>
            <w:r w:rsidRPr="009D55A5">
              <w:rPr>
                <w:rFonts w:cs="Arial"/>
                <w:szCs w:val="20"/>
                <w:lang w:val="es-ES" w:eastAsia="es-CO"/>
              </w:rPr>
              <w:t>(</w:t>
            </w:r>
            <w:proofErr w:type="spellStart"/>
            <w:r w:rsidRPr="009D55A5">
              <w:rPr>
                <w:rFonts w:cs="Arial"/>
                <w:szCs w:val="20"/>
                <w:lang w:val="es-ES" w:eastAsia="es-CO"/>
              </w:rPr>
              <w:t>ii</w:t>
            </w:r>
            <w:proofErr w:type="spellEnd"/>
            <w:r w:rsidRPr="009D55A5">
              <w:rPr>
                <w:rFonts w:cs="Arial"/>
                <w:szCs w:val="20"/>
                <w:lang w:val="es-ES" w:eastAsia="es-CO"/>
              </w:rPr>
              <w:t>)</w:t>
            </w:r>
            <w:r w:rsidRPr="009D55A5">
              <w:rPr>
                <w:rFonts w:eastAsia="Arial,Times New Roman" w:cs="Arial"/>
                <w:szCs w:val="20"/>
                <w:lang w:val="es-ES" w:eastAsia="es-CO"/>
              </w:rPr>
              <w:t xml:space="preserve"> </w:t>
            </w:r>
            <w:r w:rsidRPr="009D55A5">
              <w:rPr>
                <w:rFonts w:cs="Arial"/>
                <w:szCs w:val="20"/>
                <w:lang w:val="es-ES" w:eastAsia="es-CO"/>
              </w:rPr>
              <w:t>patrimonio</w:t>
            </w:r>
            <w:r w:rsidRPr="009D55A5">
              <w:rPr>
                <w:rFonts w:eastAsia="Arial,Times New Roman" w:cs="Arial"/>
                <w:szCs w:val="20"/>
                <w:lang w:val="es-ES" w:eastAsia="es-CO"/>
              </w:rPr>
              <w:t xml:space="preserve"> </w:t>
            </w:r>
            <w:r w:rsidRPr="009D55A5">
              <w:rPr>
                <w:rFonts w:cs="Arial"/>
                <w:szCs w:val="20"/>
                <w:lang w:val="es-ES" w:eastAsia="es-CO"/>
              </w:rPr>
              <w:t>autónomo y</w:t>
            </w:r>
            <w:r w:rsidRPr="009D55A5">
              <w:rPr>
                <w:rFonts w:eastAsia="Arial,Times New Roman" w:cs="Arial"/>
                <w:szCs w:val="20"/>
                <w:lang w:val="es-ES" w:eastAsia="es-CO"/>
              </w:rPr>
              <w:t xml:space="preserve"> </w:t>
            </w:r>
            <w:r w:rsidRPr="009D55A5">
              <w:rPr>
                <w:rFonts w:cs="Arial"/>
                <w:szCs w:val="20"/>
                <w:lang w:val="es-ES" w:eastAsia="es-CO"/>
              </w:rPr>
              <w:t>(</w:t>
            </w:r>
            <w:proofErr w:type="spellStart"/>
            <w:r w:rsidRPr="009D55A5">
              <w:rPr>
                <w:rFonts w:cs="Arial"/>
                <w:szCs w:val="20"/>
                <w:lang w:val="es-ES" w:eastAsia="es-CO"/>
              </w:rPr>
              <w:t>iii</w:t>
            </w:r>
            <w:proofErr w:type="spellEnd"/>
            <w:r w:rsidRPr="009D55A5">
              <w:rPr>
                <w:rFonts w:cs="Arial"/>
                <w:szCs w:val="20"/>
                <w:lang w:val="es-ES" w:eastAsia="es-CO"/>
              </w:rPr>
              <w:t>)</w:t>
            </w:r>
            <w:r w:rsidRPr="009D55A5">
              <w:rPr>
                <w:rFonts w:eastAsia="Arial,Times New Roman" w:cs="Arial"/>
                <w:szCs w:val="20"/>
                <w:lang w:val="es-ES" w:eastAsia="es-CO"/>
              </w:rPr>
              <w:t xml:space="preserve"> </w:t>
            </w:r>
            <w:r w:rsidRPr="009D55A5">
              <w:rPr>
                <w:rFonts w:cs="Arial"/>
                <w:szCs w:val="20"/>
                <w:lang w:val="es-ES" w:eastAsia="es-CO"/>
              </w:rPr>
              <w:t>garantía</w:t>
            </w:r>
            <w:r w:rsidRPr="009D55A5">
              <w:rPr>
                <w:rFonts w:eastAsia="Arial,Times New Roman" w:cs="Arial"/>
                <w:szCs w:val="20"/>
                <w:lang w:val="es-ES" w:eastAsia="es-CO"/>
              </w:rPr>
              <w:t xml:space="preserve"> </w:t>
            </w:r>
            <w:r w:rsidRPr="009D55A5">
              <w:rPr>
                <w:rFonts w:cs="Arial"/>
                <w:szCs w:val="20"/>
                <w:lang w:val="es-ES" w:eastAsia="es-CO"/>
              </w:rPr>
              <w:t>bancaria.</w:t>
            </w:r>
          </w:p>
        </w:tc>
      </w:tr>
      <w:tr w:rsidR="00CB610C" w:rsidRPr="009D55A5" w14:paraId="4512BE89" w14:textId="77777777" w:rsidTr="00CB610C">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51E2E2A2"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t>Asegurado/</w:t>
            </w:r>
            <w:r w:rsidRPr="009D55A5">
              <w:rPr>
                <w:rFonts w:eastAsia="Arial,Times New Roman" w:cs="Arial"/>
                <w:szCs w:val="20"/>
                <w:lang w:val="es-ES" w:eastAsia="es-CO"/>
              </w:rPr>
              <w:t xml:space="preserve"> </w:t>
            </w:r>
            <w:r w:rsidRPr="009D55A5">
              <w:rPr>
                <w:rFonts w:cs="Arial"/>
                <w:szCs w:val="20"/>
                <w:lang w:val="es-ES" w:eastAsia="es-CO"/>
              </w:rPr>
              <w:t>beneficiario</w:t>
            </w:r>
          </w:p>
        </w:tc>
        <w:tc>
          <w:tcPr>
            <w:tcW w:w="7127" w:type="dxa"/>
            <w:tcBorders>
              <w:top w:val="single" w:sz="4" w:space="0" w:color="auto"/>
              <w:left w:val="single" w:sz="4" w:space="0" w:color="auto"/>
              <w:bottom w:val="single" w:sz="4" w:space="0" w:color="auto"/>
              <w:right w:val="double" w:sz="4" w:space="0" w:color="auto"/>
            </w:tcBorders>
            <w:vAlign w:val="center"/>
            <w:hideMark/>
          </w:tcPr>
          <w:p w14:paraId="081D4064"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 xml:space="preserve">MUNICIPIO DE </w:t>
            </w:r>
            <w:proofErr w:type="spellStart"/>
            <w:r w:rsidRPr="009D55A5">
              <w:rPr>
                <w:rFonts w:cs="Arial"/>
                <w:szCs w:val="20"/>
                <w:lang w:val="es-ES" w:eastAsia="es-CO"/>
              </w:rPr>
              <w:t>GUACHETA</w:t>
            </w:r>
            <w:proofErr w:type="spellEnd"/>
            <w:r w:rsidRPr="009D55A5">
              <w:rPr>
                <w:rFonts w:eastAsia="Arial,Times New Roman" w:cs="Arial"/>
                <w:szCs w:val="20"/>
                <w:lang w:val="es-ES" w:eastAsia="es-CO"/>
              </w:rPr>
              <w:t xml:space="preserve"> </w:t>
            </w:r>
          </w:p>
          <w:p w14:paraId="653BE024"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Identificado</w:t>
            </w:r>
            <w:r w:rsidRPr="009D55A5">
              <w:rPr>
                <w:rFonts w:eastAsia="Arial,Times New Roman" w:cs="Arial"/>
                <w:szCs w:val="20"/>
                <w:lang w:val="es-ES" w:eastAsia="es-CO"/>
              </w:rPr>
              <w:t xml:space="preserve"> </w:t>
            </w:r>
            <w:r w:rsidRPr="009D55A5">
              <w:rPr>
                <w:rFonts w:cs="Arial"/>
                <w:szCs w:val="20"/>
                <w:lang w:val="es-ES" w:eastAsia="es-CO"/>
              </w:rPr>
              <w:t>con</w:t>
            </w:r>
            <w:r w:rsidRPr="009D55A5">
              <w:rPr>
                <w:rFonts w:eastAsia="Arial,Times New Roman" w:cs="Arial"/>
                <w:szCs w:val="20"/>
                <w:lang w:val="es-ES" w:eastAsia="es-CO"/>
              </w:rPr>
              <w:t xml:space="preserve"> </w:t>
            </w:r>
            <w:proofErr w:type="spellStart"/>
            <w:r w:rsidRPr="009D55A5">
              <w:rPr>
                <w:rFonts w:cs="Arial"/>
                <w:szCs w:val="20"/>
                <w:lang w:val="es-ES" w:eastAsia="es-CO"/>
              </w:rPr>
              <w:t>NIT</w:t>
            </w:r>
            <w:proofErr w:type="spellEnd"/>
            <w:r w:rsidRPr="009D55A5">
              <w:rPr>
                <w:rFonts w:eastAsia="Arial,Times New Roman" w:cs="Arial"/>
                <w:szCs w:val="20"/>
                <w:lang w:val="es-ES" w:eastAsia="es-CO"/>
              </w:rPr>
              <w:t xml:space="preserve"> </w:t>
            </w:r>
            <w:r w:rsidRPr="009D55A5">
              <w:rPr>
                <w:rFonts w:eastAsia="Times New Roman" w:cs="Arial"/>
                <w:bCs/>
                <w:szCs w:val="20"/>
                <w:lang w:val="es-ES" w:eastAsia="es-CO"/>
              </w:rPr>
              <w:t>899999362-0</w:t>
            </w:r>
          </w:p>
        </w:tc>
      </w:tr>
      <w:tr w:rsidR="00CB610C" w:rsidRPr="009D55A5" w14:paraId="2B2F23D5" w14:textId="77777777" w:rsidTr="00CB610C">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7B247877"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t>Amparos</w:t>
            </w:r>
          </w:p>
        </w:tc>
        <w:tc>
          <w:tcPr>
            <w:tcW w:w="7127" w:type="dxa"/>
            <w:tcBorders>
              <w:top w:val="single" w:sz="4" w:space="0" w:color="auto"/>
              <w:left w:val="single" w:sz="4" w:space="0" w:color="auto"/>
              <w:bottom w:val="single" w:sz="4" w:space="0" w:color="auto"/>
              <w:right w:val="double" w:sz="4" w:space="0" w:color="auto"/>
            </w:tcBorders>
            <w:vAlign w:val="center"/>
            <w:hideMark/>
          </w:tcPr>
          <w:p w14:paraId="412E603F"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Los</w:t>
            </w:r>
            <w:r w:rsidRPr="009D55A5">
              <w:rPr>
                <w:rFonts w:eastAsia="Arial,Times New Roman" w:cs="Arial"/>
                <w:szCs w:val="20"/>
                <w:lang w:val="es-ES" w:eastAsia="es-CO"/>
              </w:rPr>
              <w:t xml:space="preserve"> </w:t>
            </w:r>
            <w:r w:rsidRPr="009D55A5">
              <w:rPr>
                <w:rFonts w:cs="Arial"/>
                <w:szCs w:val="20"/>
                <w:lang w:val="es-ES" w:eastAsia="es-CO"/>
              </w:rPr>
              <w:t>perjuicios</w:t>
            </w:r>
            <w:r w:rsidRPr="009D55A5">
              <w:rPr>
                <w:rFonts w:eastAsia="Arial,Times New Roman" w:cs="Arial"/>
                <w:szCs w:val="20"/>
                <w:lang w:val="es-ES" w:eastAsia="es-CO"/>
              </w:rPr>
              <w:t xml:space="preserve"> </w:t>
            </w:r>
            <w:r w:rsidRPr="009D55A5">
              <w:rPr>
                <w:rFonts w:cs="Arial"/>
                <w:szCs w:val="20"/>
                <w:lang w:val="es-ES" w:eastAsia="es-CO"/>
              </w:rPr>
              <w:t>derivados</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incumplimiento</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ofrecimiento</w:t>
            </w:r>
            <w:r w:rsidRPr="009D55A5">
              <w:rPr>
                <w:rFonts w:eastAsia="Arial,Times New Roman" w:cs="Arial"/>
                <w:szCs w:val="20"/>
                <w:lang w:val="es-ES" w:eastAsia="es-CO"/>
              </w:rPr>
              <w:t xml:space="preserve"> </w:t>
            </w:r>
            <w:r w:rsidRPr="009D55A5">
              <w:rPr>
                <w:rFonts w:cs="Arial"/>
                <w:szCs w:val="20"/>
                <w:lang w:val="es-ES" w:eastAsia="es-CO"/>
              </w:rPr>
              <w:t>en</w:t>
            </w:r>
            <w:r w:rsidRPr="009D55A5">
              <w:rPr>
                <w:rFonts w:eastAsia="Arial,Times New Roman" w:cs="Arial"/>
                <w:szCs w:val="20"/>
                <w:lang w:val="es-ES" w:eastAsia="es-CO"/>
              </w:rPr>
              <w:t xml:space="preserve"> </w:t>
            </w:r>
            <w:r w:rsidRPr="009D55A5">
              <w:rPr>
                <w:rFonts w:cs="Arial"/>
                <w:szCs w:val="20"/>
                <w:lang w:val="es-ES" w:eastAsia="es-CO"/>
              </w:rPr>
              <w:t>los</w:t>
            </w:r>
            <w:r w:rsidRPr="009D55A5">
              <w:rPr>
                <w:rFonts w:eastAsia="Arial,Times New Roman" w:cs="Arial"/>
                <w:szCs w:val="20"/>
                <w:lang w:val="es-ES" w:eastAsia="es-CO"/>
              </w:rPr>
              <w:t xml:space="preserve"> </w:t>
            </w:r>
            <w:r w:rsidRPr="009D55A5">
              <w:rPr>
                <w:rFonts w:cs="Arial"/>
                <w:szCs w:val="20"/>
                <w:lang w:val="es-ES" w:eastAsia="es-CO"/>
              </w:rPr>
              <w:t>eventos</w:t>
            </w:r>
            <w:r w:rsidRPr="009D55A5">
              <w:rPr>
                <w:rFonts w:eastAsia="Arial,Times New Roman" w:cs="Arial"/>
                <w:szCs w:val="20"/>
                <w:lang w:val="es-ES" w:eastAsia="es-CO"/>
              </w:rPr>
              <w:t xml:space="preserve"> </w:t>
            </w:r>
            <w:r w:rsidRPr="009D55A5">
              <w:rPr>
                <w:rFonts w:cs="Arial"/>
                <w:szCs w:val="20"/>
                <w:lang w:val="es-ES" w:eastAsia="es-CO"/>
              </w:rPr>
              <w:t>señalados</w:t>
            </w:r>
            <w:r w:rsidRPr="009D55A5">
              <w:rPr>
                <w:rFonts w:eastAsia="Arial,Times New Roman" w:cs="Arial"/>
                <w:szCs w:val="20"/>
                <w:lang w:val="es-ES" w:eastAsia="es-CO"/>
              </w:rPr>
              <w:t xml:space="preserve"> </w:t>
            </w:r>
            <w:r w:rsidRPr="009D55A5">
              <w:rPr>
                <w:rFonts w:cs="Arial"/>
                <w:szCs w:val="20"/>
                <w:lang w:val="es-ES" w:eastAsia="es-CO"/>
              </w:rPr>
              <w:t>en</w:t>
            </w:r>
            <w:r w:rsidRPr="009D55A5">
              <w:rPr>
                <w:rFonts w:eastAsia="Arial,Times New Roman" w:cs="Arial"/>
                <w:szCs w:val="20"/>
                <w:lang w:val="es-ES" w:eastAsia="es-CO"/>
              </w:rPr>
              <w:t xml:space="preserve"> </w:t>
            </w:r>
            <w:r w:rsidRPr="009D55A5">
              <w:rPr>
                <w:rFonts w:cs="Arial"/>
                <w:szCs w:val="20"/>
                <w:lang w:val="es-ES" w:eastAsia="es-CO"/>
              </w:rPr>
              <w:t>el</w:t>
            </w:r>
            <w:r w:rsidRPr="009D55A5">
              <w:rPr>
                <w:rFonts w:eastAsia="Arial,Times New Roman" w:cs="Arial"/>
                <w:szCs w:val="20"/>
                <w:lang w:val="es-ES" w:eastAsia="es-CO"/>
              </w:rPr>
              <w:t xml:space="preserve"> </w:t>
            </w:r>
            <w:r w:rsidRPr="009D55A5">
              <w:rPr>
                <w:rFonts w:cs="Arial"/>
                <w:szCs w:val="20"/>
                <w:lang w:val="es-ES" w:eastAsia="es-CO"/>
              </w:rPr>
              <w:t>artículo</w:t>
            </w:r>
            <w:r w:rsidRPr="009D55A5">
              <w:rPr>
                <w:rFonts w:eastAsia="Arial,Times New Roman" w:cs="Arial"/>
                <w:szCs w:val="20"/>
                <w:lang w:val="es-ES" w:eastAsia="es-CO"/>
              </w:rPr>
              <w:t xml:space="preserve"> </w:t>
            </w:r>
            <w:r w:rsidRPr="009D55A5">
              <w:rPr>
                <w:rFonts w:cs="Arial"/>
                <w:szCs w:val="20"/>
                <w:lang w:val="es-ES" w:eastAsia="es-CO"/>
              </w:rPr>
              <w:t>2.2.1.2.3.1.6</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Decreto</w:t>
            </w:r>
            <w:r w:rsidRPr="009D55A5">
              <w:rPr>
                <w:rFonts w:eastAsia="Arial,Times New Roman" w:cs="Arial"/>
                <w:szCs w:val="20"/>
                <w:lang w:val="es-ES" w:eastAsia="es-CO"/>
              </w:rPr>
              <w:t xml:space="preserve"> </w:t>
            </w:r>
            <w:r w:rsidRPr="009D55A5">
              <w:rPr>
                <w:rFonts w:cs="Arial"/>
                <w:szCs w:val="20"/>
                <w:lang w:val="es-ES" w:eastAsia="es-CO"/>
              </w:rPr>
              <w:t>1082</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2015.</w:t>
            </w:r>
          </w:p>
        </w:tc>
      </w:tr>
      <w:tr w:rsidR="00CB610C" w:rsidRPr="009D55A5" w14:paraId="1E79A09B" w14:textId="77777777" w:rsidTr="00CB610C">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4A7E7F24"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t>Vigencia</w:t>
            </w:r>
          </w:p>
        </w:tc>
        <w:tc>
          <w:tcPr>
            <w:tcW w:w="7127" w:type="dxa"/>
            <w:tcBorders>
              <w:top w:val="single" w:sz="4" w:space="0" w:color="auto"/>
              <w:left w:val="single" w:sz="4" w:space="0" w:color="auto"/>
              <w:bottom w:val="single" w:sz="4" w:space="0" w:color="auto"/>
              <w:right w:val="double" w:sz="4" w:space="0" w:color="auto"/>
            </w:tcBorders>
            <w:vAlign w:val="center"/>
            <w:hideMark/>
          </w:tcPr>
          <w:p w14:paraId="71E05CF8"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3 meses contados a partir de la fecha de cierre del proceso de contratación.</w:t>
            </w:r>
            <w:r w:rsidRPr="009D55A5">
              <w:rPr>
                <w:rFonts w:eastAsia="Arial,Times New Roman" w:cs="Arial"/>
                <w:szCs w:val="20"/>
                <w:lang w:val="es-ES" w:eastAsia="es-CO"/>
              </w:rPr>
              <w:t xml:space="preserve"> </w:t>
            </w:r>
          </w:p>
          <w:p w14:paraId="475B8E94" w14:textId="77777777" w:rsidR="00CB610C" w:rsidRPr="009D55A5" w:rsidRDefault="00CB610C" w:rsidP="00CB610C">
            <w:pPr>
              <w:spacing w:line="276" w:lineRule="auto"/>
              <w:rPr>
                <w:rFonts w:eastAsia="Arial,Times New Roman" w:cs="Arial"/>
                <w:szCs w:val="20"/>
                <w:lang w:val="es-ES" w:eastAsia="es-CO"/>
              </w:rPr>
            </w:pPr>
            <w:r w:rsidRPr="009D55A5">
              <w:rPr>
                <w:rFonts w:eastAsia="Arial" w:cs="Arial"/>
                <w:szCs w:val="20"/>
                <w:lang w:eastAsia="es-ES"/>
              </w:rPr>
              <w:lastRenderedPageBreak/>
              <w:t>En caso de modificarse la fecha del cierre del proceso, se tendrá como referencia para establecer el plazo de vigencia del certificado la fecha originalmente definida en el Pliego de Condiciones.</w:t>
            </w:r>
          </w:p>
        </w:tc>
      </w:tr>
      <w:tr w:rsidR="00CB610C" w:rsidRPr="009D55A5" w14:paraId="205BEFBE" w14:textId="77777777" w:rsidTr="00CB610C">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3B130FCF"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lastRenderedPageBreak/>
              <w:t>Valor</w:t>
            </w:r>
            <w:r w:rsidRPr="009D55A5">
              <w:rPr>
                <w:rFonts w:eastAsia="Arial,Times New Roman" w:cs="Arial"/>
                <w:szCs w:val="20"/>
                <w:lang w:val="es-ES" w:eastAsia="es-CO"/>
              </w:rPr>
              <w:t xml:space="preserve"> </w:t>
            </w:r>
            <w:r w:rsidRPr="009D55A5">
              <w:rPr>
                <w:rFonts w:cs="Arial"/>
                <w:szCs w:val="20"/>
                <w:lang w:val="es-ES" w:eastAsia="es-CO"/>
              </w:rPr>
              <w:t>asegurado</w:t>
            </w:r>
          </w:p>
        </w:tc>
        <w:tc>
          <w:tcPr>
            <w:tcW w:w="7127" w:type="dxa"/>
            <w:tcBorders>
              <w:top w:val="single" w:sz="4" w:space="0" w:color="auto"/>
              <w:left w:val="single" w:sz="4" w:space="0" w:color="auto"/>
              <w:bottom w:val="single" w:sz="4" w:space="0" w:color="auto"/>
              <w:right w:val="double" w:sz="4" w:space="0" w:color="auto"/>
            </w:tcBorders>
            <w:vAlign w:val="center"/>
            <w:hideMark/>
          </w:tcPr>
          <w:p w14:paraId="65524633"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Diez</w:t>
            </w:r>
            <w:r w:rsidRPr="009D55A5">
              <w:rPr>
                <w:rFonts w:eastAsia="Arial,Times New Roman" w:cs="Arial"/>
                <w:szCs w:val="20"/>
                <w:lang w:val="es-ES" w:eastAsia="es-CO"/>
              </w:rPr>
              <w:t xml:space="preserve"> </w:t>
            </w:r>
            <w:r w:rsidRPr="009D55A5">
              <w:rPr>
                <w:rFonts w:cs="Arial"/>
                <w:szCs w:val="20"/>
                <w:lang w:val="es-ES" w:eastAsia="es-CO"/>
              </w:rPr>
              <w:t>por</w:t>
            </w:r>
            <w:r w:rsidRPr="009D55A5">
              <w:rPr>
                <w:rFonts w:eastAsia="Arial,Times New Roman" w:cs="Arial"/>
                <w:szCs w:val="20"/>
                <w:lang w:val="es-ES" w:eastAsia="es-CO"/>
              </w:rPr>
              <w:t xml:space="preserve"> </w:t>
            </w:r>
            <w:r w:rsidRPr="009D55A5">
              <w:rPr>
                <w:rFonts w:cs="Arial"/>
                <w:szCs w:val="20"/>
                <w:lang w:val="es-ES" w:eastAsia="es-CO"/>
              </w:rPr>
              <w:t>ciento</w:t>
            </w:r>
            <w:r w:rsidRPr="009D55A5">
              <w:rPr>
                <w:rFonts w:eastAsia="Arial,Times New Roman" w:cs="Arial"/>
                <w:szCs w:val="20"/>
                <w:lang w:val="es-ES" w:eastAsia="es-CO"/>
              </w:rPr>
              <w:t xml:space="preserve"> </w:t>
            </w:r>
            <w:r w:rsidRPr="009D55A5">
              <w:rPr>
                <w:rFonts w:cs="Arial"/>
                <w:szCs w:val="20"/>
                <w:lang w:val="es-ES" w:eastAsia="es-CO"/>
              </w:rPr>
              <w:t>(10%)</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presupuesto</w:t>
            </w:r>
            <w:r w:rsidRPr="009D55A5">
              <w:rPr>
                <w:rFonts w:eastAsia="Arial,Times New Roman" w:cs="Arial"/>
                <w:szCs w:val="20"/>
                <w:lang w:val="es-ES" w:eastAsia="es-CO"/>
              </w:rPr>
              <w:t xml:space="preserve"> </w:t>
            </w:r>
            <w:r w:rsidRPr="009D55A5">
              <w:rPr>
                <w:rFonts w:cs="Arial"/>
                <w:szCs w:val="20"/>
                <w:lang w:val="es-ES" w:eastAsia="es-CO"/>
              </w:rPr>
              <w:t>oficial</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proceso</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selección</w:t>
            </w:r>
          </w:p>
        </w:tc>
      </w:tr>
      <w:tr w:rsidR="00CB610C" w:rsidRPr="009D55A5" w14:paraId="3C800C0C" w14:textId="77777777" w:rsidTr="00CB610C">
        <w:trPr>
          <w:trHeight w:val="20"/>
        </w:trPr>
        <w:tc>
          <w:tcPr>
            <w:tcW w:w="1681" w:type="dxa"/>
            <w:tcBorders>
              <w:top w:val="single" w:sz="4" w:space="0" w:color="auto"/>
              <w:left w:val="double" w:sz="4" w:space="0" w:color="auto"/>
              <w:bottom w:val="double" w:sz="4" w:space="0" w:color="auto"/>
              <w:right w:val="single" w:sz="4" w:space="0" w:color="auto"/>
            </w:tcBorders>
            <w:vAlign w:val="center"/>
            <w:hideMark/>
          </w:tcPr>
          <w:p w14:paraId="0208FE01"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t>Tomador</w:t>
            </w:r>
            <w:r w:rsidRPr="009D55A5">
              <w:rPr>
                <w:rFonts w:eastAsia="Arial,Times New Roman" w:cs="Arial"/>
                <w:szCs w:val="20"/>
                <w:lang w:val="es-ES" w:eastAsia="es-CO"/>
              </w:rPr>
              <w:t xml:space="preserve"> </w:t>
            </w:r>
          </w:p>
        </w:tc>
        <w:tc>
          <w:tcPr>
            <w:tcW w:w="7127" w:type="dxa"/>
            <w:tcBorders>
              <w:top w:val="single" w:sz="4" w:space="0" w:color="auto"/>
              <w:left w:val="single" w:sz="4" w:space="0" w:color="auto"/>
              <w:bottom w:val="double" w:sz="4" w:space="0" w:color="auto"/>
              <w:right w:val="double" w:sz="4" w:space="0" w:color="auto"/>
            </w:tcBorders>
            <w:vAlign w:val="center"/>
            <w:hideMark/>
          </w:tcPr>
          <w:p w14:paraId="2E0525C3" w14:textId="77777777" w:rsidR="00CB610C" w:rsidRPr="009D55A5" w:rsidRDefault="00CB610C" w:rsidP="00CB610C">
            <w:pPr>
              <w:pStyle w:val="Prrafodelista"/>
              <w:numPr>
                <w:ilvl w:val="0"/>
                <w:numId w:val="30"/>
              </w:numPr>
              <w:spacing w:after="0"/>
              <w:jc w:val="both"/>
              <w:rPr>
                <w:rFonts w:ascii="Arial" w:eastAsia="Arial,Times New Roman" w:hAnsi="Arial" w:cs="Arial"/>
                <w:sz w:val="20"/>
                <w:szCs w:val="20"/>
                <w:lang w:eastAsia="es-CO"/>
              </w:rPr>
            </w:pP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personas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jurídicas: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garantía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deberá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tomarse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con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nombre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razón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social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tipo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societario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figura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certificado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existencia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representación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legal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expedido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Cámara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Comercio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respectiva,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no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solo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con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su</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sigla,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no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referido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documento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exprese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sociedad</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podrá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denominarse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esa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manera.</w:t>
            </w:r>
          </w:p>
          <w:p w14:paraId="16866291" w14:textId="77777777" w:rsidR="00CB610C" w:rsidRPr="009D55A5" w:rsidRDefault="00CB610C" w:rsidP="00CB610C">
            <w:pPr>
              <w:pStyle w:val="Prrafodelista"/>
              <w:numPr>
                <w:ilvl w:val="0"/>
                <w:numId w:val="30"/>
              </w:numPr>
              <w:spacing w:after="0"/>
              <w:jc w:val="both"/>
              <w:rPr>
                <w:rFonts w:ascii="Arial" w:eastAsia="Arial,Times New Roman" w:hAnsi="Arial" w:cs="Arial"/>
                <w:sz w:val="20"/>
                <w:szCs w:val="20"/>
                <w:lang w:eastAsia="es-CO"/>
              </w:rPr>
            </w:pP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proponentes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plurales: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garantía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deberá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otorgada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todos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integrantes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proponente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plural,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cual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deberá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relacionar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claramente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integrantes,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su</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identificación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porcentaje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participación,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quienes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todos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efectos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serán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otorgantes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misma.</w:t>
            </w:r>
            <w:r w:rsidRPr="009D55A5">
              <w:rPr>
                <w:rFonts w:ascii="Arial" w:eastAsia="Arial,Times New Roman" w:hAnsi="Arial" w:cs="Arial"/>
                <w:sz w:val="20"/>
                <w:szCs w:val="20"/>
                <w:lang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4"/>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2" w:name="_Toc32147430"/>
      <w:bookmarkStart w:id="773" w:name="_Toc173259324"/>
      <w:bookmarkStart w:id="774" w:name="_Toc518641688"/>
      <w:r w:rsidRPr="001D2634">
        <w:rPr>
          <w:color w:val="auto"/>
        </w:rPr>
        <w:t>GARANT</w:t>
      </w:r>
      <w:r w:rsidR="00965974" w:rsidRPr="001D2634">
        <w:rPr>
          <w:color w:val="auto"/>
        </w:rPr>
        <w:t>Í</w:t>
      </w:r>
      <w:r w:rsidRPr="001D2634">
        <w:rPr>
          <w:color w:val="auto"/>
        </w:rPr>
        <w:t>AS DEL CONTRATO</w:t>
      </w:r>
      <w:bookmarkEnd w:id="772"/>
      <w:bookmarkEnd w:id="773"/>
    </w:p>
    <w:p w14:paraId="31FC5EBC" w14:textId="10AF29B0" w:rsidR="00C05E01" w:rsidRPr="001D2634" w:rsidRDefault="00C05E01" w:rsidP="00C05E01">
      <w:pPr>
        <w:pStyle w:val="Captulo7"/>
        <w:numPr>
          <w:ilvl w:val="0"/>
          <w:numId w:val="0"/>
        </w:numPr>
        <w:tabs>
          <w:tab w:val="left" w:pos="1860"/>
        </w:tabs>
        <w:jc w:val="both"/>
        <w:rPr>
          <w:color w:val="auto"/>
        </w:rPr>
      </w:pPr>
    </w:p>
    <w:p w14:paraId="4733245E" w14:textId="77777777" w:rsidR="00BD69FD" w:rsidRPr="001D2634" w:rsidRDefault="00BD69FD"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5" w:name="_Toc5006169"/>
      <w:bookmarkStart w:id="776" w:name="_Toc32147431"/>
      <w:bookmarkStart w:id="777" w:name="_Toc173259325"/>
      <w:r w:rsidRPr="001D2634">
        <w:rPr>
          <w:color w:val="auto"/>
        </w:rPr>
        <w:t>GARANTÍA DE CUMPLIMIENTO</w:t>
      </w:r>
      <w:bookmarkEnd w:id="775"/>
      <w:bookmarkEnd w:id="776"/>
      <w:bookmarkEnd w:id="777"/>
    </w:p>
    <w:p w14:paraId="65D7C110" w14:textId="22EC88E3"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 xml:space="preserve">ntidad dentro de los </w:t>
      </w:r>
      <w:r w:rsidR="0043272D" w:rsidRPr="001D2634">
        <w:rPr>
          <w:rFonts w:eastAsia="Arial" w:cs="Arial"/>
          <w:color w:val="auto"/>
          <w:szCs w:val="20"/>
          <w:highlight w:val="lightGray"/>
        </w:rPr>
        <w:t>[</w:t>
      </w:r>
      <w:r w:rsidR="00CD09EB" w:rsidRPr="001D2634">
        <w:rPr>
          <w:rFonts w:eastAsia="Arial" w:cs="Arial"/>
          <w:color w:val="auto"/>
          <w:szCs w:val="20"/>
          <w:highlight w:val="lightGray"/>
        </w:rPr>
        <w:t>l</w:t>
      </w:r>
      <w:r w:rsidR="0043272D" w:rsidRPr="001D2634">
        <w:rPr>
          <w:rFonts w:eastAsia="Arial" w:cs="Arial"/>
          <w:color w:val="auto"/>
          <w:szCs w:val="20"/>
          <w:highlight w:val="lightGray"/>
        </w:rPr>
        <w:t xml:space="preserve">a </w:t>
      </w:r>
      <w:r w:rsidR="00CD09EB" w:rsidRPr="001D2634">
        <w:rPr>
          <w:rFonts w:eastAsia="Arial" w:cs="Arial"/>
          <w:color w:val="auto"/>
          <w:szCs w:val="20"/>
          <w:highlight w:val="lightGray"/>
        </w:rPr>
        <w:t>e</w:t>
      </w:r>
      <w:r w:rsidR="0043272D" w:rsidRPr="001D2634">
        <w:rPr>
          <w:rFonts w:eastAsia="Arial" w:cs="Arial"/>
          <w:color w:val="auto"/>
          <w:szCs w:val="20"/>
          <w:highlight w:val="lightGray"/>
        </w:rPr>
        <w:t>ntidad deberá definir los días</w:t>
      </w:r>
      <w:r w:rsidR="0043272D" w:rsidRPr="001D2634">
        <w:rPr>
          <w:rFonts w:cs="Arial"/>
          <w:color w:val="auto"/>
          <w:szCs w:val="20"/>
          <w:highlight w:val="lightGray"/>
        </w:rPr>
        <w:t>]</w:t>
      </w:r>
      <w:r w:rsidR="0043272D" w:rsidRPr="001D2634">
        <w:rPr>
          <w:rFonts w:cs="Arial"/>
          <w:color w:val="auto"/>
          <w:szCs w:val="20"/>
        </w:rPr>
        <w:t xml:space="preserve"> 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tblInd w:w="0" w:type="dxa"/>
        <w:tblLayout w:type="fixed"/>
        <w:tblLook w:val="04A0" w:firstRow="1" w:lastRow="0" w:firstColumn="1" w:lastColumn="0" w:noHBand="0" w:noVBand="1"/>
      </w:tblPr>
      <w:tblGrid>
        <w:gridCol w:w="1721"/>
        <w:gridCol w:w="7107"/>
      </w:tblGrid>
      <w:tr w:rsidR="00CB610C" w:rsidRPr="009D55A5" w14:paraId="7EBAF640" w14:textId="77777777" w:rsidTr="00CB610C">
        <w:trPr>
          <w:trHeight w:val="20"/>
          <w:tblHeader/>
        </w:trPr>
        <w:tc>
          <w:tcPr>
            <w:tcW w:w="1721"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4CA53FA" w14:textId="77777777" w:rsidR="00CB610C" w:rsidRPr="009D55A5" w:rsidRDefault="00CB610C" w:rsidP="00CB610C">
            <w:pPr>
              <w:rPr>
                <w:rFonts w:cs="Arial"/>
                <w:b/>
                <w:bCs/>
                <w:color w:val="FFFFFF" w:themeColor="background1"/>
                <w:szCs w:val="20"/>
              </w:rPr>
            </w:pPr>
            <w:r w:rsidRPr="009D55A5">
              <w:rPr>
                <w:rFonts w:cs="Arial"/>
                <w:b/>
                <w:bCs/>
                <w:color w:val="FFFFFF" w:themeColor="background1"/>
                <w:szCs w:val="20"/>
              </w:rPr>
              <w:t>Característica</w:t>
            </w:r>
          </w:p>
        </w:tc>
        <w:tc>
          <w:tcPr>
            <w:tcW w:w="7107"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1045843" w14:textId="77777777" w:rsidR="00CB610C" w:rsidRPr="009D55A5" w:rsidRDefault="00CB610C" w:rsidP="00CB610C">
            <w:pPr>
              <w:rPr>
                <w:rFonts w:cs="Arial"/>
                <w:b/>
                <w:bCs/>
                <w:color w:val="FFFFFF" w:themeColor="background1"/>
                <w:szCs w:val="20"/>
              </w:rPr>
            </w:pPr>
            <w:r w:rsidRPr="009D55A5">
              <w:rPr>
                <w:rFonts w:cs="Arial"/>
                <w:b/>
                <w:bCs/>
                <w:color w:val="FFFFFF" w:themeColor="background1"/>
                <w:szCs w:val="20"/>
              </w:rPr>
              <w:t xml:space="preserve">Condición </w:t>
            </w:r>
          </w:p>
        </w:tc>
      </w:tr>
      <w:tr w:rsidR="00CB610C" w:rsidRPr="009D55A5" w14:paraId="69843ECD" w14:textId="77777777" w:rsidTr="00CB610C">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6585F560" w14:textId="77777777" w:rsidR="00CB610C" w:rsidRPr="009D55A5" w:rsidRDefault="00CB610C" w:rsidP="00CB610C">
            <w:pPr>
              <w:rPr>
                <w:rFonts w:eastAsia="Times New Roman" w:cs="Arial"/>
                <w:bCs/>
                <w:szCs w:val="20"/>
                <w:lang w:val="es-ES" w:eastAsia="es-CO"/>
              </w:rPr>
            </w:pPr>
            <w:r w:rsidRPr="009D55A5">
              <w:rPr>
                <w:rFonts w:eastAsia="Times New Roman" w:cs="Arial"/>
                <w:bCs/>
                <w:szCs w:val="20"/>
                <w:lang w:val="es-ES" w:eastAsia="es-CO"/>
              </w:rPr>
              <w:t>Clase</w:t>
            </w:r>
          </w:p>
        </w:tc>
        <w:tc>
          <w:tcPr>
            <w:tcW w:w="7107" w:type="dxa"/>
            <w:tcBorders>
              <w:top w:val="single" w:sz="4" w:space="0" w:color="auto"/>
              <w:left w:val="single" w:sz="4" w:space="0" w:color="auto"/>
              <w:bottom w:val="single" w:sz="4" w:space="0" w:color="auto"/>
              <w:right w:val="single" w:sz="4" w:space="0" w:color="auto"/>
            </w:tcBorders>
            <w:vAlign w:val="center"/>
            <w:hideMark/>
          </w:tcPr>
          <w:p w14:paraId="5F235517" w14:textId="77777777" w:rsidR="00CB610C" w:rsidRPr="009D55A5" w:rsidRDefault="00CB610C" w:rsidP="00CB610C">
            <w:pPr>
              <w:rPr>
                <w:rFonts w:eastAsia="Times New Roman" w:cs="Arial"/>
                <w:bCs/>
                <w:szCs w:val="20"/>
                <w:lang w:val="es-ES" w:eastAsia="es-CO"/>
              </w:rPr>
            </w:pPr>
            <w:r w:rsidRPr="009D55A5">
              <w:rPr>
                <w:rFonts w:eastAsia="Times New Roman" w:cs="Arial"/>
                <w:bCs/>
                <w:szCs w:val="20"/>
                <w:lang w:val="es-ES" w:eastAsia="es-CO"/>
              </w:rPr>
              <w:t>Cualquiera de las clases permitidas por el artículo 2.2.1.2.3.1.2 del Decreto 1082 de 2015, a saber: (i) contrato de seguro contenido en una póliza para entidades estatales, (</w:t>
            </w:r>
            <w:proofErr w:type="spellStart"/>
            <w:r w:rsidRPr="009D55A5">
              <w:rPr>
                <w:rFonts w:eastAsia="Times New Roman" w:cs="Arial"/>
                <w:bCs/>
                <w:szCs w:val="20"/>
                <w:lang w:val="es-ES" w:eastAsia="es-CO"/>
              </w:rPr>
              <w:t>ii</w:t>
            </w:r>
            <w:proofErr w:type="spellEnd"/>
            <w:r w:rsidRPr="009D55A5">
              <w:rPr>
                <w:rFonts w:eastAsia="Times New Roman" w:cs="Arial"/>
                <w:bCs/>
                <w:szCs w:val="20"/>
                <w:lang w:val="es-ES" w:eastAsia="es-CO"/>
              </w:rPr>
              <w:t>) patrimonio autónomo, (</w:t>
            </w:r>
            <w:proofErr w:type="spellStart"/>
            <w:r w:rsidRPr="009D55A5">
              <w:rPr>
                <w:rFonts w:eastAsia="Times New Roman" w:cs="Arial"/>
                <w:bCs/>
                <w:szCs w:val="20"/>
                <w:lang w:val="es-ES" w:eastAsia="es-CO"/>
              </w:rPr>
              <w:t>iii</w:t>
            </w:r>
            <w:proofErr w:type="spellEnd"/>
            <w:r w:rsidRPr="009D55A5">
              <w:rPr>
                <w:rFonts w:eastAsia="Times New Roman" w:cs="Arial"/>
                <w:bCs/>
                <w:szCs w:val="20"/>
                <w:lang w:val="es-ES" w:eastAsia="es-CO"/>
              </w:rPr>
              <w:t>) garantía bancaria.</w:t>
            </w:r>
          </w:p>
        </w:tc>
      </w:tr>
      <w:tr w:rsidR="00CB610C" w:rsidRPr="009D55A5" w14:paraId="7852063B" w14:textId="77777777" w:rsidTr="00CB610C">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116A2A73" w14:textId="77777777" w:rsidR="00CB610C" w:rsidRPr="009D55A5" w:rsidRDefault="00CB610C" w:rsidP="00CB610C">
            <w:pPr>
              <w:rPr>
                <w:rFonts w:eastAsia="Times New Roman" w:cs="Arial"/>
                <w:bCs/>
                <w:szCs w:val="20"/>
                <w:lang w:val="es-ES" w:eastAsia="es-CO"/>
              </w:rPr>
            </w:pPr>
            <w:r w:rsidRPr="009D55A5">
              <w:rPr>
                <w:rFonts w:eastAsia="Times New Roman" w:cs="Arial"/>
                <w:bCs/>
                <w:szCs w:val="20"/>
                <w:lang w:val="es-ES" w:eastAsia="es-CO"/>
              </w:rPr>
              <w:t>Asegurado/ beneficiario</w:t>
            </w:r>
          </w:p>
        </w:tc>
        <w:tc>
          <w:tcPr>
            <w:tcW w:w="7107" w:type="dxa"/>
            <w:tcBorders>
              <w:top w:val="single" w:sz="4" w:space="0" w:color="auto"/>
              <w:left w:val="single" w:sz="4" w:space="0" w:color="auto"/>
              <w:bottom w:val="single" w:sz="4" w:space="0" w:color="auto"/>
              <w:right w:val="single" w:sz="4" w:space="0" w:color="auto"/>
            </w:tcBorders>
            <w:vAlign w:val="center"/>
            <w:hideMark/>
          </w:tcPr>
          <w:p w14:paraId="30EB2770"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 xml:space="preserve">MUNICIPIO DE </w:t>
            </w:r>
            <w:proofErr w:type="spellStart"/>
            <w:r w:rsidRPr="009D55A5">
              <w:rPr>
                <w:rFonts w:cs="Arial"/>
                <w:szCs w:val="20"/>
                <w:lang w:val="es-ES" w:eastAsia="es-CO"/>
              </w:rPr>
              <w:t>GUACHETA</w:t>
            </w:r>
            <w:proofErr w:type="spellEnd"/>
            <w:r w:rsidRPr="009D55A5">
              <w:rPr>
                <w:rFonts w:eastAsia="Arial,Times New Roman" w:cs="Arial"/>
                <w:szCs w:val="20"/>
                <w:lang w:val="es-ES" w:eastAsia="es-CO"/>
              </w:rPr>
              <w:t xml:space="preserve"> </w:t>
            </w:r>
          </w:p>
          <w:p w14:paraId="4854CD3A" w14:textId="77777777" w:rsidR="00CB610C" w:rsidRPr="009D55A5" w:rsidRDefault="00CB610C" w:rsidP="00CB610C">
            <w:pPr>
              <w:rPr>
                <w:rFonts w:eastAsia="Times New Roman" w:cs="Arial"/>
                <w:bCs/>
                <w:szCs w:val="20"/>
                <w:lang w:val="es-ES" w:eastAsia="es-CO"/>
              </w:rPr>
            </w:pPr>
            <w:r w:rsidRPr="009D55A5">
              <w:rPr>
                <w:rFonts w:cs="Arial"/>
                <w:szCs w:val="20"/>
                <w:lang w:val="es-ES" w:eastAsia="es-CO"/>
              </w:rPr>
              <w:t>Identificado</w:t>
            </w:r>
            <w:r w:rsidRPr="009D55A5">
              <w:rPr>
                <w:rFonts w:eastAsia="Arial,Times New Roman" w:cs="Arial"/>
                <w:szCs w:val="20"/>
                <w:lang w:val="es-ES" w:eastAsia="es-CO"/>
              </w:rPr>
              <w:t xml:space="preserve"> </w:t>
            </w:r>
            <w:r w:rsidRPr="009D55A5">
              <w:rPr>
                <w:rFonts w:cs="Arial"/>
                <w:szCs w:val="20"/>
                <w:lang w:val="es-ES" w:eastAsia="es-CO"/>
              </w:rPr>
              <w:t>con</w:t>
            </w:r>
            <w:r w:rsidRPr="009D55A5">
              <w:rPr>
                <w:rFonts w:eastAsia="Arial,Times New Roman" w:cs="Arial"/>
                <w:szCs w:val="20"/>
                <w:lang w:val="es-ES" w:eastAsia="es-CO"/>
              </w:rPr>
              <w:t xml:space="preserve"> </w:t>
            </w:r>
            <w:proofErr w:type="spellStart"/>
            <w:r w:rsidRPr="009D55A5">
              <w:rPr>
                <w:rFonts w:cs="Arial"/>
                <w:szCs w:val="20"/>
                <w:lang w:val="es-ES" w:eastAsia="es-CO"/>
              </w:rPr>
              <w:t>NIT</w:t>
            </w:r>
            <w:proofErr w:type="spellEnd"/>
            <w:r w:rsidRPr="009D55A5">
              <w:rPr>
                <w:rFonts w:eastAsia="Arial,Times New Roman" w:cs="Arial"/>
                <w:szCs w:val="20"/>
                <w:lang w:val="es-ES" w:eastAsia="es-CO"/>
              </w:rPr>
              <w:t xml:space="preserve"> </w:t>
            </w:r>
            <w:r w:rsidRPr="009D55A5">
              <w:rPr>
                <w:rFonts w:eastAsia="Times New Roman" w:cs="Arial"/>
                <w:bCs/>
                <w:szCs w:val="20"/>
                <w:lang w:val="es-ES" w:eastAsia="es-CO"/>
              </w:rPr>
              <w:t>899999362-0</w:t>
            </w:r>
          </w:p>
        </w:tc>
      </w:tr>
      <w:tr w:rsidR="00CB610C" w:rsidRPr="009D55A5" w14:paraId="6E05A2B8" w14:textId="77777777" w:rsidTr="00CB610C">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7DC5EF4E" w14:textId="77777777" w:rsidR="00CB610C" w:rsidRPr="009D55A5" w:rsidRDefault="00CB610C" w:rsidP="00CB610C">
            <w:pPr>
              <w:rPr>
                <w:rFonts w:eastAsia="Times New Roman" w:cs="Arial"/>
                <w:bCs/>
                <w:color w:val="404040" w:themeColor="text1" w:themeTint="BF"/>
                <w:szCs w:val="20"/>
                <w:lang w:val="es-ES" w:eastAsia="es-CO"/>
              </w:rPr>
            </w:pPr>
            <w:r w:rsidRPr="009D55A5">
              <w:rPr>
                <w:rFonts w:eastAsia="Times New Roman" w:cs="Arial"/>
                <w:bCs/>
                <w:szCs w:val="20"/>
                <w:lang w:val="es-ES" w:eastAsia="es-CO"/>
              </w:rPr>
              <w:t>Amparos, vigencia y valores asegurados</w:t>
            </w:r>
          </w:p>
        </w:tc>
        <w:tc>
          <w:tcPr>
            <w:tcW w:w="7107" w:type="dxa"/>
            <w:tcBorders>
              <w:top w:val="single" w:sz="4" w:space="0" w:color="auto"/>
              <w:left w:val="single" w:sz="4" w:space="0" w:color="auto"/>
              <w:bottom w:val="single" w:sz="4" w:space="0" w:color="auto"/>
              <w:right w:val="single" w:sz="4" w:space="0" w:color="auto"/>
            </w:tcBorders>
            <w:vAlign w:val="center"/>
          </w:tcPr>
          <w:p w14:paraId="2D7A7681" w14:textId="77777777" w:rsidR="00CB610C" w:rsidRPr="009D55A5" w:rsidRDefault="00CB610C" w:rsidP="00CB610C">
            <w:pPr>
              <w:rPr>
                <w:rFonts w:eastAsia="Times New Roman" w:cs="Arial"/>
                <w:bCs/>
                <w:szCs w:val="20"/>
                <w:lang w:val="es-ES" w:eastAsia="es-CO"/>
              </w:rPr>
            </w:pPr>
          </w:p>
          <w:tbl>
            <w:tblPr>
              <w:tblStyle w:val="Tablaconcuadrcula"/>
              <w:tblW w:w="5000" w:type="pct"/>
              <w:tblInd w:w="0" w:type="dxa"/>
              <w:tblLayout w:type="fixed"/>
              <w:tblLook w:val="04A0" w:firstRow="1" w:lastRow="0" w:firstColumn="1" w:lastColumn="0" w:noHBand="0" w:noVBand="1"/>
            </w:tblPr>
            <w:tblGrid>
              <w:gridCol w:w="2937"/>
              <w:gridCol w:w="1896"/>
              <w:gridCol w:w="2048"/>
            </w:tblGrid>
            <w:tr w:rsidR="00CB610C" w:rsidRPr="009D55A5" w14:paraId="3480265C" w14:textId="77777777" w:rsidTr="0086274F">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E20ED62" w14:textId="77777777" w:rsidR="00CB610C" w:rsidRPr="009D55A5" w:rsidRDefault="00CB610C" w:rsidP="00CB610C">
                  <w:pPr>
                    <w:rPr>
                      <w:rFonts w:eastAsia="Times New Roman" w:cs="Arial"/>
                      <w:b/>
                      <w:bCs/>
                      <w:color w:val="FFFFFF" w:themeColor="background1"/>
                      <w:szCs w:val="20"/>
                      <w:lang w:val="es-ES" w:eastAsia="es-CO"/>
                    </w:rPr>
                  </w:pPr>
                  <w:r w:rsidRPr="009D55A5">
                    <w:rPr>
                      <w:rFonts w:eastAsia="Times New Roman" w:cs="Arial"/>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03F9D1E" w14:textId="77777777" w:rsidR="00CB610C" w:rsidRPr="009D55A5" w:rsidRDefault="00CB610C" w:rsidP="00CB610C">
                  <w:pPr>
                    <w:rPr>
                      <w:rFonts w:eastAsia="Times New Roman" w:cs="Arial"/>
                      <w:b/>
                      <w:bCs/>
                      <w:color w:val="FFFFFF" w:themeColor="background1"/>
                      <w:szCs w:val="20"/>
                      <w:lang w:val="es-ES" w:eastAsia="es-CO"/>
                    </w:rPr>
                  </w:pPr>
                  <w:r w:rsidRPr="009D55A5">
                    <w:rPr>
                      <w:rFonts w:eastAsia="Times New Roman" w:cs="Arial"/>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37B83E9" w14:textId="77777777" w:rsidR="00CB610C" w:rsidRPr="009D55A5" w:rsidRDefault="00CB610C" w:rsidP="00CB610C">
                  <w:pPr>
                    <w:rPr>
                      <w:rFonts w:eastAsia="Times New Roman" w:cs="Arial"/>
                      <w:b/>
                      <w:bCs/>
                      <w:color w:val="FFFFFF" w:themeColor="background1"/>
                      <w:szCs w:val="20"/>
                      <w:lang w:val="es-ES" w:eastAsia="es-CO"/>
                    </w:rPr>
                  </w:pPr>
                  <w:r w:rsidRPr="009D55A5">
                    <w:rPr>
                      <w:rFonts w:eastAsia="Times New Roman" w:cs="Arial"/>
                      <w:b/>
                      <w:bCs/>
                      <w:color w:val="FFFFFF" w:themeColor="background1"/>
                      <w:szCs w:val="20"/>
                      <w:lang w:val="es-ES" w:eastAsia="es-CO"/>
                    </w:rPr>
                    <w:t>Valor Asegurado</w:t>
                  </w:r>
                </w:p>
              </w:tc>
            </w:tr>
            <w:tr w:rsidR="00CB610C" w:rsidRPr="009D55A5" w14:paraId="13F96A51" w14:textId="77777777" w:rsidTr="0086274F">
              <w:tc>
                <w:tcPr>
                  <w:tcW w:w="2134" w:type="pct"/>
                  <w:tcBorders>
                    <w:top w:val="single" w:sz="4" w:space="0" w:color="auto"/>
                    <w:left w:val="single" w:sz="4" w:space="0" w:color="auto"/>
                    <w:bottom w:val="single" w:sz="4" w:space="0" w:color="auto"/>
                    <w:right w:val="single" w:sz="4" w:space="0" w:color="auto"/>
                  </w:tcBorders>
                  <w:hideMark/>
                </w:tcPr>
                <w:p w14:paraId="334C7169" w14:textId="77777777" w:rsidR="00CB610C" w:rsidRPr="009D55A5" w:rsidRDefault="00CB610C" w:rsidP="00CB610C">
                  <w:pPr>
                    <w:rPr>
                      <w:rFonts w:eastAsia="Times New Roman" w:cs="Arial"/>
                      <w:bCs/>
                      <w:szCs w:val="20"/>
                      <w:lang w:val="es-ES" w:eastAsia="es-CO"/>
                    </w:rPr>
                  </w:pPr>
                  <w:r w:rsidRPr="009D55A5">
                    <w:rPr>
                      <w:rFonts w:eastAsia="Times New Roman" w:cs="Arial"/>
                      <w:b/>
                      <w:bCs/>
                      <w:szCs w:val="20"/>
                      <w:lang w:val="es-ES" w:eastAsia="es-CO"/>
                    </w:rPr>
                    <w:t>Cumplimiento general</w:t>
                  </w:r>
                  <w:r w:rsidRPr="009D55A5">
                    <w:rPr>
                      <w:rFonts w:eastAsia="Times New Roman" w:cs="Arial"/>
                      <w:bCs/>
                      <w:szCs w:val="20"/>
                      <w:lang w:val="es-ES" w:eastAsia="es-CO"/>
                    </w:rPr>
                    <w:t xml:space="preserve"> del contrato y el pago de las multas y la cláusula penal </w:t>
                  </w:r>
                  <w:r w:rsidRPr="009D55A5">
                    <w:rPr>
                      <w:rFonts w:eastAsia="Times New Roman" w:cs="Arial"/>
                      <w:bCs/>
                      <w:szCs w:val="20"/>
                      <w:lang w:val="es-ES" w:eastAsia="es-CO"/>
                    </w:rPr>
                    <w:lastRenderedPageBreak/>
                    <w:t>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16A7A8C2" w14:textId="77777777" w:rsidR="00CB610C" w:rsidRPr="009D55A5" w:rsidRDefault="00CB610C" w:rsidP="00CB610C">
                  <w:pPr>
                    <w:rPr>
                      <w:rFonts w:eastAsia="Times New Roman" w:cs="Arial"/>
                      <w:bCs/>
                      <w:szCs w:val="20"/>
                      <w:lang w:val="es-ES" w:eastAsia="es-CO"/>
                    </w:rPr>
                  </w:pPr>
                  <w:r w:rsidRPr="009D55A5">
                    <w:rPr>
                      <w:rFonts w:eastAsia="Times New Roman" w:cs="Arial"/>
                      <w:bCs/>
                      <w:szCs w:val="20"/>
                      <w:lang w:val="es-ES" w:eastAsia="es-CO"/>
                    </w:rPr>
                    <w:lastRenderedPageBreak/>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3901C543" w14:textId="77777777" w:rsidR="00CB610C" w:rsidRPr="009D55A5" w:rsidRDefault="00CB610C" w:rsidP="00CB610C">
                  <w:pPr>
                    <w:rPr>
                      <w:rFonts w:eastAsia="Times New Roman" w:cs="Arial"/>
                      <w:szCs w:val="20"/>
                      <w:highlight w:val="lightGray"/>
                      <w:lang w:val="es-ES" w:eastAsia="es-CO"/>
                    </w:rPr>
                  </w:pPr>
                  <w:r w:rsidRPr="009D55A5">
                    <w:rPr>
                      <w:rFonts w:cs="Arial"/>
                      <w:color w:val="000000" w:themeColor="text1"/>
                      <w:szCs w:val="20"/>
                      <w:lang w:val="es-ES" w:eastAsia="es-CO"/>
                    </w:rPr>
                    <w:t xml:space="preserve">Correspondiente al 20% del valor total del contrato. </w:t>
                  </w:r>
                </w:p>
              </w:tc>
            </w:tr>
            <w:tr w:rsidR="00CB610C" w:rsidRPr="009D55A5" w14:paraId="18C87EC0" w14:textId="77777777" w:rsidTr="0086274F">
              <w:tc>
                <w:tcPr>
                  <w:tcW w:w="2134" w:type="pct"/>
                  <w:tcBorders>
                    <w:top w:val="single" w:sz="4" w:space="0" w:color="auto"/>
                    <w:left w:val="single" w:sz="4" w:space="0" w:color="auto"/>
                    <w:bottom w:val="single" w:sz="4" w:space="0" w:color="auto"/>
                    <w:right w:val="single" w:sz="4" w:space="0" w:color="auto"/>
                  </w:tcBorders>
                  <w:hideMark/>
                </w:tcPr>
                <w:p w14:paraId="62706A22" w14:textId="77777777" w:rsidR="00CB610C" w:rsidRPr="009D55A5" w:rsidRDefault="00CB610C" w:rsidP="00CB610C">
                  <w:pPr>
                    <w:rPr>
                      <w:rFonts w:eastAsia="Times New Roman" w:cs="Arial"/>
                      <w:bCs/>
                      <w:szCs w:val="20"/>
                      <w:lang w:val="es-ES" w:eastAsia="es-CO"/>
                    </w:rPr>
                  </w:pPr>
                  <w:r w:rsidRPr="009D55A5">
                    <w:rPr>
                      <w:rFonts w:eastAsia="Times New Roman" w:cs="Arial"/>
                      <w:b/>
                      <w:bCs/>
                      <w:szCs w:val="20"/>
                      <w:lang w:val="es-ES" w:eastAsia="es-CO"/>
                    </w:rPr>
                    <w:t>Pago de salarios, prestaciones sociales legales e indemnizaciones laborales</w:t>
                  </w:r>
                  <w:r w:rsidRPr="009D55A5">
                    <w:rPr>
                      <w:rFonts w:eastAsia="Times New Roman"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DA489D9" w14:textId="77777777" w:rsidR="00CB610C" w:rsidRPr="009D55A5" w:rsidRDefault="00CB610C" w:rsidP="00CB610C">
                  <w:pPr>
                    <w:rPr>
                      <w:rFonts w:eastAsia="Times New Roman" w:cs="Arial"/>
                      <w:bCs/>
                      <w:szCs w:val="20"/>
                      <w:lang w:val="es-ES" w:eastAsia="es-CO"/>
                    </w:rPr>
                  </w:pPr>
                  <w:r w:rsidRPr="009D55A5">
                    <w:rPr>
                      <w:rFonts w:cs="Arial"/>
                      <w:color w:val="000000" w:themeColor="text1"/>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7C490818" w14:textId="77777777" w:rsidR="00CB610C" w:rsidRPr="009D55A5" w:rsidRDefault="00CB610C" w:rsidP="00CB610C">
                  <w:pPr>
                    <w:rPr>
                      <w:rFonts w:eastAsia="Times New Roman" w:cs="Arial"/>
                      <w:szCs w:val="20"/>
                      <w:highlight w:val="lightGray"/>
                      <w:lang w:val="es-ES" w:eastAsia="es-CO"/>
                    </w:rPr>
                  </w:pPr>
                  <w:r w:rsidRPr="009D55A5">
                    <w:rPr>
                      <w:rFonts w:cs="Arial"/>
                      <w:color w:val="000000" w:themeColor="text1"/>
                      <w:szCs w:val="20"/>
                      <w:lang w:val="es-ES" w:eastAsia="es-CO"/>
                    </w:rPr>
                    <w:t xml:space="preserve">Correspondiente al 20% del valor total del contrato.  </w:t>
                  </w:r>
                </w:p>
              </w:tc>
            </w:tr>
            <w:tr w:rsidR="00CB610C" w:rsidRPr="009D55A5" w14:paraId="73BCB9F0" w14:textId="77777777" w:rsidTr="0086274F">
              <w:tc>
                <w:tcPr>
                  <w:tcW w:w="2134" w:type="pct"/>
                  <w:tcBorders>
                    <w:top w:val="single" w:sz="4" w:space="0" w:color="auto"/>
                    <w:left w:val="single" w:sz="4" w:space="0" w:color="auto"/>
                    <w:bottom w:val="single" w:sz="4" w:space="0" w:color="auto"/>
                    <w:right w:val="single" w:sz="4" w:space="0" w:color="auto"/>
                  </w:tcBorders>
                  <w:hideMark/>
                </w:tcPr>
                <w:p w14:paraId="5EB3534E" w14:textId="77777777" w:rsidR="00CB610C" w:rsidRPr="009D55A5" w:rsidRDefault="00CB610C" w:rsidP="00CB610C">
                  <w:pPr>
                    <w:rPr>
                      <w:rFonts w:eastAsia="Times New Roman" w:cs="Arial"/>
                      <w:bCs/>
                      <w:szCs w:val="20"/>
                      <w:lang w:val="es-ES" w:eastAsia="es-CO"/>
                    </w:rPr>
                  </w:pPr>
                  <w:r w:rsidRPr="009D55A5">
                    <w:rPr>
                      <w:rFonts w:eastAsia="Times New Roman" w:cs="Arial"/>
                      <w:b/>
                      <w:bCs/>
                      <w:szCs w:val="20"/>
                      <w:lang w:val="es-ES" w:eastAsia="es-CO"/>
                    </w:rPr>
                    <w:t>Estabilidad y calidad de las obras</w:t>
                  </w:r>
                  <w:r w:rsidRPr="009D55A5">
                    <w:rPr>
                      <w:rFonts w:eastAsia="Times New Roman"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208FC316" w14:textId="77777777" w:rsidR="00CB610C" w:rsidRPr="009D55A5" w:rsidRDefault="00CB610C" w:rsidP="00CB610C">
                  <w:pPr>
                    <w:jc w:val="both"/>
                    <w:rPr>
                      <w:rFonts w:cs="Arial"/>
                      <w:color w:val="000000" w:themeColor="text1"/>
                      <w:szCs w:val="20"/>
                      <w:lang w:val="es-ES" w:eastAsia="es-CO"/>
                    </w:rPr>
                  </w:pPr>
                  <w:r w:rsidRPr="009D55A5">
                    <w:rPr>
                      <w:rFonts w:cs="Arial"/>
                      <w:color w:val="000000" w:themeColor="text1"/>
                      <w:szCs w:val="20"/>
                      <w:lang w:val="es-ES" w:eastAsia="es-CO"/>
                    </w:rPr>
                    <w:t>Cinco (5) años contados a partir de la suscripción del acta de recibo definitivo de la obra.</w:t>
                  </w:r>
                </w:p>
                <w:p w14:paraId="463BDE1C" w14:textId="77777777" w:rsidR="00CB610C" w:rsidRPr="009D55A5" w:rsidRDefault="00CB610C" w:rsidP="00CB610C">
                  <w:pPr>
                    <w:rPr>
                      <w:rFonts w:eastAsia="Times New Roman" w:cs="Arial"/>
                      <w:szCs w:val="20"/>
                      <w:highlight w:val="lightGray"/>
                      <w:lang w:val="es-ES" w:eastAsia="es-CO"/>
                    </w:rPr>
                  </w:pPr>
                </w:p>
              </w:tc>
              <w:tc>
                <w:tcPr>
                  <w:tcW w:w="1488" w:type="pct"/>
                  <w:tcBorders>
                    <w:top w:val="single" w:sz="4" w:space="0" w:color="auto"/>
                    <w:left w:val="single" w:sz="4" w:space="0" w:color="auto"/>
                    <w:bottom w:val="single" w:sz="4" w:space="0" w:color="auto"/>
                    <w:right w:val="single" w:sz="4" w:space="0" w:color="auto"/>
                  </w:tcBorders>
                  <w:hideMark/>
                </w:tcPr>
                <w:p w14:paraId="01C4BE14" w14:textId="77777777" w:rsidR="00CB610C" w:rsidRPr="009D55A5" w:rsidRDefault="00CB610C" w:rsidP="00CB610C">
                  <w:pPr>
                    <w:rPr>
                      <w:rFonts w:eastAsia="Times New Roman" w:cs="Arial"/>
                      <w:szCs w:val="20"/>
                      <w:highlight w:val="lightGray"/>
                      <w:lang w:val="es-ES" w:eastAsia="es-CO"/>
                    </w:rPr>
                  </w:pPr>
                  <w:r w:rsidRPr="009D55A5">
                    <w:rPr>
                      <w:rFonts w:cs="Arial"/>
                      <w:color w:val="000000" w:themeColor="text1"/>
                      <w:szCs w:val="20"/>
                      <w:lang w:val="es-ES" w:eastAsia="es-CO"/>
                    </w:rPr>
                    <w:t>Correspondiente al 30% del valor final de las obras.</w:t>
                  </w:r>
                </w:p>
              </w:tc>
            </w:tr>
          </w:tbl>
          <w:p w14:paraId="2A3620A1" w14:textId="77777777" w:rsidR="00CB610C" w:rsidRPr="009D55A5" w:rsidRDefault="00CB610C" w:rsidP="00CB610C">
            <w:pPr>
              <w:rPr>
                <w:rFonts w:eastAsia="Times New Roman" w:cs="Arial"/>
                <w:bCs/>
                <w:szCs w:val="20"/>
                <w:lang w:val="es-ES" w:eastAsia="es-CO"/>
              </w:rPr>
            </w:pPr>
          </w:p>
          <w:p w14:paraId="798E9561" w14:textId="77777777" w:rsidR="00CB610C" w:rsidRPr="009D55A5" w:rsidRDefault="00CB610C" w:rsidP="00CB610C">
            <w:pPr>
              <w:rPr>
                <w:rFonts w:eastAsia="Times New Roman" w:cs="Arial"/>
                <w:bCs/>
                <w:szCs w:val="20"/>
                <w:lang w:val="es-ES" w:eastAsia="es-CO"/>
              </w:rPr>
            </w:pPr>
          </w:p>
        </w:tc>
      </w:tr>
      <w:tr w:rsidR="00CB610C" w:rsidRPr="009D55A5" w14:paraId="4DBB2075" w14:textId="77777777" w:rsidTr="00CB610C">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6940700A" w14:textId="77777777" w:rsidR="00CB610C" w:rsidRPr="009D55A5" w:rsidRDefault="00CB610C" w:rsidP="00CB610C">
            <w:pPr>
              <w:rPr>
                <w:rFonts w:eastAsia="Times New Roman" w:cs="Arial"/>
                <w:bCs/>
                <w:color w:val="404040" w:themeColor="text1" w:themeTint="BF"/>
                <w:szCs w:val="20"/>
                <w:lang w:val="es-ES" w:eastAsia="es-CO"/>
              </w:rPr>
            </w:pPr>
            <w:r w:rsidRPr="009D55A5">
              <w:rPr>
                <w:rFonts w:eastAsia="Times New Roman" w:cs="Arial"/>
                <w:bCs/>
                <w:szCs w:val="20"/>
                <w:lang w:val="es-ES" w:eastAsia="es-CO"/>
              </w:rPr>
              <w:lastRenderedPageBreak/>
              <w:t xml:space="preserve">Tomador </w:t>
            </w:r>
          </w:p>
        </w:tc>
        <w:tc>
          <w:tcPr>
            <w:tcW w:w="7107" w:type="dxa"/>
            <w:tcBorders>
              <w:top w:val="single" w:sz="4" w:space="0" w:color="auto"/>
              <w:left w:val="single" w:sz="4" w:space="0" w:color="auto"/>
              <w:bottom w:val="single" w:sz="4" w:space="0" w:color="auto"/>
              <w:right w:val="single" w:sz="4" w:space="0" w:color="auto"/>
            </w:tcBorders>
            <w:vAlign w:val="center"/>
            <w:hideMark/>
          </w:tcPr>
          <w:p w14:paraId="681731EE"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CE372CB"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 xml:space="preserve">No se aceptan garantías a nombre del representante legal o de alguno de los integrantes del consorcio. Cuando el contratista sea una unión temporal o consorcio, se debe incluir razón social, </w:t>
            </w:r>
            <w:proofErr w:type="spellStart"/>
            <w:r w:rsidRPr="009D55A5">
              <w:rPr>
                <w:rFonts w:ascii="Arial" w:eastAsia="Times New Roman" w:hAnsi="Arial" w:cs="Arial"/>
                <w:bCs/>
                <w:sz w:val="20"/>
                <w:szCs w:val="20"/>
                <w:lang w:eastAsia="es-CO"/>
              </w:rPr>
              <w:t>NIT</w:t>
            </w:r>
            <w:proofErr w:type="spellEnd"/>
            <w:r w:rsidRPr="009D55A5">
              <w:rPr>
                <w:rFonts w:ascii="Arial" w:eastAsia="Times New Roman" w:hAnsi="Arial" w:cs="Arial"/>
                <w:bCs/>
                <w:sz w:val="20"/>
                <w:szCs w:val="20"/>
                <w:lang w:eastAsia="es-CO"/>
              </w:rPr>
              <w:t xml:space="preserve"> y porcentaje de participación de cada uno de los integrantes.</w:t>
            </w:r>
          </w:p>
          <w:p w14:paraId="1CB7AED7"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CB610C" w:rsidRPr="009D55A5" w14:paraId="46941D8E" w14:textId="77777777" w:rsidTr="00CB610C">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1ED904BE" w14:textId="77777777" w:rsidR="00CB610C" w:rsidRPr="009D55A5" w:rsidRDefault="00CB610C" w:rsidP="00CB610C">
            <w:pPr>
              <w:rPr>
                <w:rFonts w:eastAsia="Times New Roman" w:cs="Arial"/>
                <w:szCs w:val="20"/>
                <w:lang w:val="es-ES" w:eastAsia="es-CO"/>
              </w:rPr>
            </w:pPr>
            <w:r w:rsidRPr="009D55A5">
              <w:rPr>
                <w:rFonts w:eastAsia="Times New Roman" w:cs="Arial"/>
                <w:szCs w:val="20"/>
                <w:lang w:val="es-ES" w:eastAsia="es-CO"/>
              </w:rPr>
              <w:t>Información necesaria dentro de la póliza</w:t>
            </w:r>
          </w:p>
        </w:tc>
        <w:tc>
          <w:tcPr>
            <w:tcW w:w="7107" w:type="dxa"/>
            <w:tcBorders>
              <w:top w:val="single" w:sz="4" w:space="0" w:color="auto"/>
              <w:left w:val="single" w:sz="4" w:space="0" w:color="auto"/>
              <w:bottom w:val="single" w:sz="4" w:space="0" w:color="auto"/>
              <w:right w:val="single" w:sz="4" w:space="0" w:color="auto"/>
            </w:tcBorders>
            <w:vAlign w:val="center"/>
            <w:hideMark/>
          </w:tcPr>
          <w:p w14:paraId="0697B782"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 xml:space="preserve">Número y año del contrato </w:t>
            </w:r>
          </w:p>
          <w:p w14:paraId="05679879"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Objeto del contrato</w:t>
            </w:r>
          </w:p>
          <w:p w14:paraId="72510DCE"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Firma del representante legal del contratista</w:t>
            </w:r>
          </w:p>
          <w:p w14:paraId="2A8B8C5A"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En caso de no usar centavos, los valores deben aproximarse al mayor Ej. Cumplimiento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F53ED6A" w14:textId="7883A326" w:rsidR="004130DD" w:rsidRPr="001D2634" w:rsidRDefault="004130DD" w:rsidP="007A09E6">
      <w:pPr>
        <w:pStyle w:val="InviasNormal"/>
        <w:tabs>
          <w:tab w:val="left" w:pos="3720"/>
        </w:tabs>
        <w:spacing w:before="0" w:after="0"/>
        <w:rPr>
          <w:rFonts w:ascii="Arial" w:eastAsia="Arial" w:hAnsi="Arial" w:cs="Arial"/>
          <w:color w:val="auto"/>
          <w:sz w:val="20"/>
          <w:szCs w:val="20"/>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78" w:name="_Toc5006170"/>
      <w:bookmarkStart w:id="779" w:name="_Toc32147432"/>
      <w:bookmarkStart w:id="780" w:name="_Toc173259326"/>
      <w:r w:rsidRPr="001D2634">
        <w:rPr>
          <w:rFonts w:eastAsia="Arial"/>
          <w:color w:val="auto"/>
        </w:rPr>
        <w:t>ESTABILIDAD DE LA OBRA Y PERIODO DE GARANTÍA</w:t>
      </w:r>
      <w:bookmarkEnd w:id="778"/>
      <w:bookmarkEnd w:id="779"/>
      <w:bookmarkEnd w:id="780"/>
    </w:p>
    <w:p w14:paraId="3AFCC36F" w14:textId="76008780"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lastRenderedPageBreak/>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 xml:space="preserve">ontratista se obliga a llevar a cabo a su costa todas las reparaciones y reemplazos que se ocasionen por estos conceptos. Esta responsabilidad y las obligaciones inherentes a ella se considerarán vigentes por un período de garantía de </w:t>
      </w:r>
      <w:r w:rsidR="00CB610C" w:rsidRPr="00CB610C">
        <w:rPr>
          <w:rFonts w:cs="Arial"/>
          <w:color w:val="auto"/>
          <w:szCs w:val="20"/>
        </w:rPr>
        <w:t>cinco (05) años</w:t>
      </w:r>
      <w:r w:rsidR="005376A7" w:rsidRPr="001D2634">
        <w:rPr>
          <w:rFonts w:cs="Arial"/>
          <w:color w:val="auto"/>
          <w:szCs w:val="20"/>
        </w:rPr>
        <w:t xml:space="preserve"> 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1" w:name="_Toc5006171"/>
      <w:bookmarkStart w:id="782" w:name="_Toc32147433"/>
      <w:bookmarkStart w:id="783"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1"/>
      <w:bookmarkEnd w:id="782"/>
      <w:bookmarkEnd w:id="783"/>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tblInd w:w="0" w:type="dxa"/>
        <w:tblLayout w:type="fixed"/>
        <w:tblLook w:val="04A0" w:firstRow="1" w:lastRow="0" w:firstColumn="1" w:lastColumn="0" w:noHBand="0" w:noVBand="1"/>
      </w:tblPr>
      <w:tblGrid>
        <w:gridCol w:w="1939"/>
        <w:gridCol w:w="6889"/>
      </w:tblGrid>
      <w:tr w:rsidR="00CB610C" w:rsidRPr="00CB610C" w14:paraId="286789F4" w14:textId="77777777" w:rsidTr="00CB610C">
        <w:trPr>
          <w:trHeight w:val="20"/>
          <w:tblHeader/>
        </w:trPr>
        <w:tc>
          <w:tcPr>
            <w:tcW w:w="1939"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2C2ACBF" w14:textId="77777777" w:rsidR="00CB610C" w:rsidRPr="00CB610C" w:rsidRDefault="00CB610C" w:rsidP="00CB610C">
            <w:pPr>
              <w:jc w:val="center"/>
              <w:rPr>
                <w:rFonts w:cs="Arial"/>
                <w:b/>
                <w:bCs/>
                <w:color w:val="auto"/>
                <w:szCs w:val="20"/>
              </w:rPr>
            </w:pPr>
            <w:r w:rsidRPr="00CB610C">
              <w:rPr>
                <w:rFonts w:cs="Arial"/>
                <w:b/>
                <w:bCs/>
                <w:color w:val="auto"/>
                <w:szCs w:val="20"/>
              </w:rPr>
              <w:t>Característica</w:t>
            </w:r>
          </w:p>
        </w:tc>
        <w:tc>
          <w:tcPr>
            <w:tcW w:w="6889"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169F1A2" w14:textId="77777777" w:rsidR="00CB610C" w:rsidRPr="00CB610C" w:rsidRDefault="00CB610C" w:rsidP="00CB610C">
            <w:pPr>
              <w:jc w:val="center"/>
              <w:rPr>
                <w:rFonts w:cs="Arial"/>
                <w:b/>
                <w:bCs/>
                <w:color w:val="auto"/>
                <w:szCs w:val="20"/>
              </w:rPr>
            </w:pPr>
            <w:r w:rsidRPr="00CB610C">
              <w:rPr>
                <w:rFonts w:cs="Arial"/>
                <w:b/>
                <w:bCs/>
                <w:color w:val="auto"/>
                <w:szCs w:val="20"/>
              </w:rPr>
              <w:t>Condición</w:t>
            </w:r>
          </w:p>
        </w:tc>
      </w:tr>
      <w:tr w:rsidR="00CB610C" w:rsidRPr="00CB610C" w14:paraId="6F977756"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27240EAA"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Clase</w:t>
            </w:r>
          </w:p>
        </w:tc>
        <w:tc>
          <w:tcPr>
            <w:tcW w:w="6889" w:type="dxa"/>
            <w:tcBorders>
              <w:top w:val="single" w:sz="4" w:space="0" w:color="auto"/>
              <w:left w:val="single" w:sz="4" w:space="0" w:color="auto"/>
              <w:bottom w:val="single" w:sz="4" w:space="0" w:color="auto"/>
              <w:right w:val="single" w:sz="4" w:space="0" w:color="auto"/>
            </w:tcBorders>
            <w:vAlign w:val="center"/>
            <w:hideMark/>
          </w:tcPr>
          <w:p w14:paraId="2D534C00" w14:textId="77777777" w:rsidR="00CB610C" w:rsidRPr="00CB610C" w:rsidRDefault="00CB610C" w:rsidP="00CB610C">
            <w:pPr>
              <w:rPr>
                <w:rFonts w:eastAsia="Times New Roman" w:cs="Arial"/>
                <w:bCs/>
                <w:color w:val="auto"/>
                <w:szCs w:val="20"/>
                <w:lang w:val="es-ES" w:eastAsia="es-CO"/>
              </w:rPr>
            </w:pPr>
            <w:r w:rsidRPr="00CB610C">
              <w:rPr>
                <w:rFonts w:eastAsia="Times New Roman" w:cs="Arial"/>
                <w:bCs/>
                <w:color w:val="auto"/>
                <w:szCs w:val="20"/>
                <w:lang w:val="es-ES" w:eastAsia="es-CO"/>
              </w:rPr>
              <w:t xml:space="preserve">Contrato de seguro contenido en una póliza </w:t>
            </w:r>
          </w:p>
        </w:tc>
      </w:tr>
      <w:tr w:rsidR="00CB610C" w:rsidRPr="00CB610C" w14:paraId="5AE2AB63"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20CA0831"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Asegurados</w:t>
            </w:r>
          </w:p>
        </w:tc>
        <w:tc>
          <w:tcPr>
            <w:tcW w:w="6889" w:type="dxa"/>
            <w:tcBorders>
              <w:top w:val="single" w:sz="4" w:space="0" w:color="auto"/>
              <w:left w:val="single" w:sz="4" w:space="0" w:color="auto"/>
              <w:bottom w:val="single" w:sz="4" w:space="0" w:color="auto"/>
              <w:right w:val="single" w:sz="4" w:space="0" w:color="auto"/>
            </w:tcBorders>
            <w:vAlign w:val="center"/>
            <w:hideMark/>
          </w:tcPr>
          <w:p w14:paraId="01A913A6" w14:textId="77777777" w:rsidR="00CB610C" w:rsidRPr="00CB610C" w:rsidRDefault="00CB610C" w:rsidP="00CB610C">
            <w:pPr>
              <w:spacing w:line="276" w:lineRule="auto"/>
              <w:rPr>
                <w:rFonts w:eastAsia="Arial,Times New Roman" w:cs="Arial"/>
                <w:color w:val="auto"/>
                <w:szCs w:val="20"/>
                <w:lang w:val="es-ES" w:eastAsia="es-CO"/>
              </w:rPr>
            </w:pPr>
            <w:r w:rsidRPr="00CB610C">
              <w:rPr>
                <w:rFonts w:cs="Arial"/>
                <w:color w:val="auto"/>
                <w:szCs w:val="20"/>
                <w:lang w:val="es-ES" w:eastAsia="es-CO"/>
              </w:rPr>
              <w:t xml:space="preserve">MUNICIPIO DE </w:t>
            </w:r>
            <w:proofErr w:type="spellStart"/>
            <w:r w:rsidRPr="00CB610C">
              <w:rPr>
                <w:rFonts w:cs="Arial"/>
                <w:color w:val="auto"/>
                <w:szCs w:val="20"/>
                <w:lang w:val="es-ES" w:eastAsia="es-CO"/>
              </w:rPr>
              <w:t>GUACHETA</w:t>
            </w:r>
            <w:proofErr w:type="spellEnd"/>
            <w:r w:rsidRPr="00CB610C">
              <w:rPr>
                <w:rFonts w:eastAsia="Arial,Times New Roman" w:cs="Arial"/>
                <w:color w:val="auto"/>
                <w:szCs w:val="20"/>
                <w:lang w:val="es-ES" w:eastAsia="es-CO"/>
              </w:rPr>
              <w:t xml:space="preserve"> </w:t>
            </w:r>
          </w:p>
          <w:p w14:paraId="4E638498" w14:textId="77777777" w:rsidR="00CB610C" w:rsidRPr="00CB610C" w:rsidRDefault="00CB610C" w:rsidP="00CB610C">
            <w:pPr>
              <w:rPr>
                <w:rFonts w:eastAsia="Times New Roman" w:cs="Arial"/>
                <w:bCs/>
                <w:color w:val="auto"/>
                <w:szCs w:val="20"/>
                <w:lang w:val="es-ES" w:eastAsia="es-CO"/>
              </w:rPr>
            </w:pPr>
            <w:r w:rsidRPr="00CB610C">
              <w:rPr>
                <w:rFonts w:cs="Arial"/>
                <w:color w:val="auto"/>
                <w:szCs w:val="20"/>
                <w:lang w:val="es-ES" w:eastAsia="es-CO"/>
              </w:rPr>
              <w:t>Identificado</w:t>
            </w:r>
            <w:r w:rsidRPr="00CB610C">
              <w:rPr>
                <w:rFonts w:eastAsia="Arial,Times New Roman" w:cs="Arial"/>
                <w:color w:val="auto"/>
                <w:szCs w:val="20"/>
                <w:lang w:val="es-ES" w:eastAsia="es-CO"/>
              </w:rPr>
              <w:t xml:space="preserve"> </w:t>
            </w:r>
            <w:r w:rsidRPr="00CB610C">
              <w:rPr>
                <w:rFonts w:cs="Arial"/>
                <w:color w:val="auto"/>
                <w:szCs w:val="20"/>
                <w:lang w:val="es-ES" w:eastAsia="es-CO"/>
              </w:rPr>
              <w:t>con</w:t>
            </w:r>
            <w:r w:rsidRPr="00CB610C">
              <w:rPr>
                <w:rFonts w:eastAsia="Arial,Times New Roman" w:cs="Arial"/>
                <w:color w:val="auto"/>
                <w:szCs w:val="20"/>
                <w:lang w:val="es-ES" w:eastAsia="es-CO"/>
              </w:rPr>
              <w:t xml:space="preserve"> </w:t>
            </w:r>
            <w:proofErr w:type="spellStart"/>
            <w:r w:rsidRPr="00CB610C">
              <w:rPr>
                <w:rFonts w:cs="Arial"/>
                <w:color w:val="auto"/>
                <w:szCs w:val="20"/>
                <w:lang w:val="es-ES" w:eastAsia="es-CO"/>
              </w:rPr>
              <w:t>NIT</w:t>
            </w:r>
            <w:proofErr w:type="spellEnd"/>
            <w:r w:rsidRPr="00CB610C">
              <w:rPr>
                <w:rFonts w:eastAsia="Arial,Times New Roman" w:cs="Arial"/>
                <w:color w:val="auto"/>
                <w:szCs w:val="20"/>
                <w:lang w:val="es-ES" w:eastAsia="es-CO"/>
              </w:rPr>
              <w:t xml:space="preserve"> </w:t>
            </w:r>
            <w:r w:rsidRPr="00CB610C">
              <w:rPr>
                <w:rFonts w:eastAsia="Times New Roman" w:cs="Arial"/>
                <w:bCs/>
                <w:color w:val="auto"/>
                <w:szCs w:val="20"/>
                <w:lang w:val="es-ES" w:eastAsia="es-CO"/>
              </w:rPr>
              <w:t>899999362-0</w:t>
            </w:r>
          </w:p>
        </w:tc>
      </w:tr>
      <w:tr w:rsidR="00CB610C" w:rsidRPr="00CB610C" w14:paraId="42F3919E"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44D5D70C"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Tomador</w:t>
            </w:r>
          </w:p>
        </w:tc>
        <w:tc>
          <w:tcPr>
            <w:tcW w:w="6889" w:type="dxa"/>
            <w:tcBorders>
              <w:top w:val="single" w:sz="4" w:space="0" w:color="auto"/>
              <w:left w:val="single" w:sz="4" w:space="0" w:color="auto"/>
              <w:bottom w:val="single" w:sz="4" w:space="0" w:color="auto"/>
              <w:right w:val="single" w:sz="4" w:space="0" w:color="auto"/>
            </w:tcBorders>
            <w:vAlign w:val="center"/>
            <w:hideMark/>
          </w:tcPr>
          <w:p w14:paraId="5AA7B848" w14:textId="77777777" w:rsidR="00CB610C" w:rsidRPr="00CB610C"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CB610C">
              <w:rPr>
                <w:rFonts w:ascii="Arial" w:eastAsia="Times New Roman" w:hAnsi="Arial" w:cs="Arial"/>
                <w:bCs/>
                <w:sz w:val="20"/>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F558296" w14:textId="77777777" w:rsidR="00CB610C" w:rsidRPr="00CB610C"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CB610C">
              <w:rPr>
                <w:rFonts w:ascii="Arial" w:eastAsia="Times New Roman" w:hAnsi="Arial" w:cs="Arial"/>
                <w:bCs/>
                <w:sz w:val="20"/>
                <w:szCs w:val="20"/>
                <w:lang w:eastAsia="es-CO"/>
              </w:rPr>
              <w:t xml:space="preserve">No se aceptan garantías a nombre del representante legal o de alguno de los integrantes del consorcio. Cuando el contratista sea una unión temporal o consorcio, se debe incluir razón social, </w:t>
            </w:r>
            <w:proofErr w:type="spellStart"/>
            <w:r w:rsidRPr="00CB610C">
              <w:rPr>
                <w:rFonts w:ascii="Arial" w:eastAsia="Times New Roman" w:hAnsi="Arial" w:cs="Arial"/>
                <w:bCs/>
                <w:sz w:val="20"/>
                <w:szCs w:val="20"/>
                <w:lang w:eastAsia="es-CO"/>
              </w:rPr>
              <w:t>NIT</w:t>
            </w:r>
            <w:proofErr w:type="spellEnd"/>
            <w:r w:rsidRPr="00CB610C">
              <w:rPr>
                <w:rFonts w:ascii="Arial" w:eastAsia="Times New Roman" w:hAnsi="Arial" w:cs="Arial"/>
                <w:bCs/>
                <w:sz w:val="20"/>
                <w:szCs w:val="20"/>
                <w:lang w:eastAsia="es-CO"/>
              </w:rPr>
              <w:t xml:space="preserve"> y porcentaje de participación de cada uno de los integrantes.</w:t>
            </w:r>
          </w:p>
          <w:p w14:paraId="3E7FABEE" w14:textId="77777777" w:rsidR="00CB610C" w:rsidRPr="00CB610C"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CB610C">
              <w:rPr>
                <w:rFonts w:ascii="Arial" w:eastAsia="Times New Roman" w:hAnsi="Arial" w:cs="Arial"/>
                <w:bCs/>
                <w:sz w:val="20"/>
                <w:szCs w:val="20"/>
                <w:lang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CB610C" w:rsidRPr="00CB610C" w14:paraId="26A0A441"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tcPr>
          <w:p w14:paraId="1526312B"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Valor</w:t>
            </w:r>
          </w:p>
        </w:tc>
        <w:tc>
          <w:tcPr>
            <w:tcW w:w="6889" w:type="dxa"/>
            <w:tcBorders>
              <w:top w:val="single" w:sz="4" w:space="0" w:color="auto"/>
              <w:left w:val="single" w:sz="4" w:space="0" w:color="auto"/>
              <w:bottom w:val="single" w:sz="4" w:space="0" w:color="auto"/>
              <w:right w:val="single" w:sz="4" w:space="0" w:color="auto"/>
            </w:tcBorders>
            <w:vAlign w:val="center"/>
          </w:tcPr>
          <w:p w14:paraId="7538FF22" w14:textId="77777777" w:rsidR="00CB610C" w:rsidRPr="00CB610C" w:rsidRDefault="00CB610C" w:rsidP="00CB610C">
            <w:pPr>
              <w:shd w:val="clear" w:color="auto" w:fill="FFFFFF"/>
              <w:spacing w:after="150"/>
              <w:rPr>
                <w:rFonts w:eastAsia="Times New Roman" w:cs="Arial"/>
                <w:bCs/>
                <w:color w:val="auto"/>
                <w:szCs w:val="20"/>
                <w:lang w:val="es-ES" w:eastAsia="es-CO"/>
              </w:rPr>
            </w:pPr>
            <w:r w:rsidRPr="00CB610C">
              <w:rPr>
                <w:rFonts w:eastAsia="Times New Roman" w:cs="Arial"/>
                <w:bCs/>
                <w:color w:val="auto"/>
                <w:szCs w:val="20"/>
                <w:lang w:val="es-ES" w:eastAsia="es-CO"/>
              </w:rPr>
              <w:t xml:space="preserve">200 </w:t>
            </w:r>
            <w:proofErr w:type="spellStart"/>
            <w:r w:rsidRPr="00CB610C">
              <w:rPr>
                <w:rFonts w:eastAsia="Times New Roman" w:cs="Arial"/>
                <w:bCs/>
                <w:color w:val="auto"/>
                <w:szCs w:val="20"/>
                <w:lang w:val="es-ES" w:eastAsia="es-CO"/>
              </w:rPr>
              <w:t>SMMLV</w:t>
            </w:r>
            <w:proofErr w:type="spellEnd"/>
            <w:r w:rsidRPr="00CB610C">
              <w:rPr>
                <w:rFonts w:eastAsia="Times New Roman" w:cs="Arial"/>
                <w:bCs/>
                <w:color w:val="auto"/>
                <w:szCs w:val="20"/>
                <w:lang w:val="es-ES" w:eastAsia="es-CO"/>
              </w:rPr>
              <w:t xml:space="preserve"> </w:t>
            </w:r>
          </w:p>
        </w:tc>
      </w:tr>
      <w:tr w:rsidR="00CB610C" w:rsidRPr="00CB610C" w14:paraId="662C6676"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tcPr>
          <w:p w14:paraId="7BCA107A"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lastRenderedPageBreak/>
              <w:t>Vigencia</w:t>
            </w:r>
          </w:p>
        </w:tc>
        <w:tc>
          <w:tcPr>
            <w:tcW w:w="6889" w:type="dxa"/>
            <w:tcBorders>
              <w:top w:val="single" w:sz="4" w:space="0" w:color="auto"/>
              <w:left w:val="single" w:sz="4" w:space="0" w:color="auto"/>
              <w:bottom w:val="single" w:sz="4" w:space="0" w:color="auto"/>
              <w:right w:val="single" w:sz="4" w:space="0" w:color="auto"/>
            </w:tcBorders>
            <w:vAlign w:val="center"/>
          </w:tcPr>
          <w:p w14:paraId="11E7015F" w14:textId="77777777" w:rsidR="00CB610C" w:rsidRPr="00CB610C" w:rsidRDefault="00CB610C" w:rsidP="00CB610C">
            <w:pPr>
              <w:rPr>
                <w:rFonts w:eastAsia="Times New Roman" w:cs="Arial"/>
                <w:bCs/>
                <w:color w:val="auto"/>
                <w:szCs w:val="20"/>
                <w:lang w:val="es-ES" w:eastAsia="es-CO"/>
              </w:rPr>
            </w:pPr>
            <w:r w:rsidRPr="00CB610C">
              <w:rPr>
                <w:rFonts w:eastAsia="Times New Roman" w:cs="Arial"/>
                <w:color w:val="auto"/>
                <w:szCs w:val="20"/>
                <w:lang w:val="es-ES" w:eastAsia="es-ES"/>
              </w:rPr>
              <w:t>Igual al período de ejecución del contrato.</w:t>
            </w:r>
          </w:p>
        </w:tc>
      </w:tr>
      <w:tr w:rsidR="00CB610C" w:rsidRPr="00CB610C" w14:paraId="2311E97C"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5063AB9C"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Beneficiarios</w:t>
            </w:r>
          </w:p>
        </w:tc>
        <w:tc>
          <w:tcPr>
            <w:tcW w:w="6889" w:type="dxa"/>
            <w:tcBorders>
              <w:top w:val="single" w:sz="4" w:space="0" w:color="auto"/>
              <w:left w:val="single" w:sz="4" w:space="0" w:color="auto"/>
              <w:bottom w:val="single" w:sz="4" w:space="0" w:color="auto"/>
              <w:right w:val="single" w:sz="4" w:space="0" w:color="auto"/>
            </w:tcBorders>
            <w:vAlign w:val="center"/>
            <w:hideMark/>
          </w:tcPr>
          <w:p w14:paraId="1ABB6B59" w14:textId="77777777" w:rsidR="00CB610C" w:rsidRPr="00CB610C" w:rsidRDefault="00CB610C" w:rsidP="00CB610C">
            <w:pPr>
              <w:spacing w:line="276" w:lineRule="auto"/>
              <w:rPr>
                <w:rFonts w:eastAsia="Arial,Times New Roman" w:cs="Arial"/>
                <w:color w:val="auto"/>
                <w:szCs w:val="20"/>
                <w:lang w:val="es-ES" w:eastAsia="es-CO"/>
              </w:rPr>
            </w:pPr>
            <w:r w:rsidRPr="00CB610C">
              <w:rPr>
                <w:rFonts w:eastAsia="Times New Roman" w:cs="Arial"/>
                <w:bCs/>
                <w:color w:val="auto"/>
                <w:szCs w:val="20"/>
                <w:lang w:val="es-ES" w:eastAsia="es-CO"/>
              </w:rPr>
              <w:t xml:space="preserve">Terceros afectados </w:t>
            </w:r>
            <w:proofErr w:type="gramStart"/>
            <w:r w:rsidRPr="00CB610C">
              <w:rPr>
                <w:rFonts w:eastAsia="Times New Roman" w:cs="Arial"/>
                <w:bCs/>
                <w:color w:val="auto"/>
                <w:szCs w:val="20"/>
                <w:lang w:val="es-ES" w:eastAsia="es-CO"/>
              </w:rPr>
              <w:t xml:space="preserve">y </w:t>
            </w:r>
            <w:r w:rsidRPr="00CB610C">
              <w:rPr>
                <w:rFonts w:cs="Arial"/>
                <w:color w:val="auto"/>
                <w:szCs w:val="20"/>
                <w:lang w:val="es-ES" w:eastAsia="es-CO"/>
              </w:rPr>
              <w:t xml:space="preserve"> MUNICIPIO</w:t>
            </w:r>
            <w:proofErr w:type="gramEnd"/>
            <w:r w:rsidRPr="00CB610C">
              <w:rPr>
                <w:rFonts w:cs="Arial"/>
                <w:color w:val="auto"/>
                <w:szCs w:val="20"/>
                <w:lang w:val="es-ES" w:eastAsia="es-CO"/>
              </w:rPr>
              <w:t xml:space="preserve"> DE </w:t>
            </w:r>
            <w:proofErr w:type="spellStart"/>
            <w:r w:rsidRPr="00CB610C">
              <w:rPr>
                <w:rFonts w:cs="Arial"/>
                <w:color w:val="auto"/>
                <w:szCs w:val="20"/>
                <w:lang w:val="es-ES" w:eastAsia="es-CO"/>
              </w:rPr>
              <w:t>GUACHETA</w:t>
            </w:r>
            <w:proofErr w:type="spellEnd"/>
            <w:r w:rsidRPr="00CB610C">
              <w:rPr>
                <w:rFonts w:eastAsia="Arial,Times New Roman" w:cs="Arial"/>
                <w:color w:val="auto"/>
                <w:szCs w:val="20"/>
                <w:lang w:val="es-ES" w:eastAsia="es-CO"/>
              </w:rPr>
              <w:t xml:space="preserve"> </w:t>
            </w:r>
            <w:r w:rsidRPr="00CB610C">
              <w:rPr>
                <w:rFonts w:cs="Arial"/>
                <w:color w:val="auto"/>
                <w:szCs w:val="20"/>
                <w:lang w:val="es-ES" w:eastAsia="es-CO"/>
              </w:rPr>
              <w:t>Identificado</w:t>
            </w:r>
            <w:r w:rsidRPr="00CB610C">
              <w:rPr>
                <w:rFonts w:eastAsia="Arial,Times New Roman" w:cs="Arial"/>
                <w:color w:val="auto"/>
                <w:szCs w:val="20"/>
                <w:lang w:val="es-ES" w:eastAsia="es-CO"/>
              </w:rPr>
              <w:t xml:space="preserve"> </w:t>
            </w:r>
            <w:r w:rsidRPr="00CB610C">
              <w:rPr>
                <w:rFonts w:cs="Arial"/>
                <w:color w:val="auto"/>
                <w:szCs w:val="20"/>
                <w:lang w:val="es-ES" w:eastAsia="es-CO"/>
              </w:rPr>
              <w:t>con</w:t>
            </w:r>
            <w:r w:rsidRPr="00CB610C">
              <w:rPr>
                <w:rFonts w:eastAsia="Arial,Times New Roman" w:cs="Arial"/>
                <w:color w:val="auto"/>
                <w:szCs w:val="20"/>
                <w:lang w:val="es-ES" w:eastAsia="es-CO"/>
              </w:rPr>
              <w:t xml:space="preserve"> </w:t>
            </w:r>
            <w:proofErr w:type="spellStart"/>
            <w:r w:rsidRPr="00CB610C">
              <w:rPr>
                <w:rFonts w:cs="Arial"/>
                <w:color w:val="auto"/>
                <w:szCs w:val="20"/>
                <w:lang w:val="es-ES" w:eastAsia="es-CO"/>
              </w:rPr>
              <w:t>NIT</w:t>
            </w:r>
            <w:proofErr w:type="spellEnd"/>
            <w:r w:rsidRPr="00CB610C">
              <w:rPr>
                <w:rFonts w:eastAsia="Arial,Times New Roman" w:cs="Arial"/>
                <w:color w:val="auto"/>
                <w:szCs w:val="20"/>
                <w:lang w:val="es-ES" w:eastAsia="es-CO"/>
              </w:rPr>
              <w:t xml:space="preserve"> </w:t>
            </w:r>
            <w:r w:rsidRPr="00CB610C">
              <w:rPr>
                <w:rFonts w:eastAsia="Times New Roman" w:cs="Arial"/>
                <w:bCs/>
                <w:color w:val="auto"/>
                <w:szCs w:val="20"/>
                <w:lang w:val="es-ES" w:eastAsia="es-CO"/>
              </w:rPr>
              <w:t>899999362-0</w:t>
            </w:r>
          </w:p>
        </w:tc>
      </w:tr>
      <w:tr w:rsidR="00CB610C" w:rsidRPr="00CB610C" w14:paraId="54EAA703"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0136FDB6"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Amparos</w:t>
            </w:r>
          </w:p>
        </w:tc>
        <w:tc>
          <w:tcPr>
            <w:tcW w:w="6889" w:type="dxa"/>
            <w:tcBorders>
              <w:top w:val="single" w:sz="4" w:space="0" w:color="auto"/>
              <w:left w:val="single" w:sz="4" w:space="0" w:color="auto"/>
              <w:bottom w:val="single" w:sz="4" w:space="0" w:color="auto"/>
              <w:right w:val="single" w:sz="4" w:space="0" w:color="auto"/>
            </w:tcBorders>
            <w:vAlign w:val="center"/>
          </w:tcPr>
          <w:p w14:paraId="35AFE36B" w14:textId="77777777" w:rsidR="00CB610C" w:rsidRPr="00CB610C" w:rsidRDefault="00CB610C" w:rsidP="00CB610C">
            <w:pPr>
              <w:rPr>
                <w:rFonts w:eastAsia="Times New Roman" w:cs="Arial"/>
                <w:bCs/>
                <w:color w:val="auto"/>
                <w:szCs w:val="20"/>
                <w:lang w:val="es-ES" w:eastAsia="es-CO"/>
              </w:rPr>
            </w:pPr>
          </w:p>
          <w:p w14:paraId="37B45178" w14:textId="77777777" w:rsidR="00CB610C" w:rsidRPr="00CB610C" w:rsidRDefault="00CB610C" w:rsidP="00CB610C">
            <w:pPr>
              <w:rPr>
                <w:rFonts w:eastAsia="Times New Roman" w:cs="Arial"/>
                <w:bCs/>
                <w:color w:val="auto"/>
                <w:szCs w:val="20"/>
                <w:lang w:val="es-ES" w:eastAsia="es-CO"/>
              </w:rPr>
            </w:pPr>
            <w:r w:rsidRPr="00CB610C">
              <w:rPr>
                <w:rFonts w:eastAsia="Times New Roman" w:cs="Arial"/>
                <w:bCs/>
                <w:color w:val="auto"/>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1BA6467B" w14:textId="77777777" w:rsidR="00CB610C" w:rsidRPr="00CB610C" w:rsidRDefault="00CB610C" w:rsidP="00CB610C">
            <w:pPr>
              <w:rPr>
                <w:rFonts w:eastAsia="Times New Roman" w:cs="Arial"/>
                <w:bCs/>
                <w:color w:val="auto"/>
                <w:szCs w:val="20"/>
                <w:lang w:val="es-ES" w:eastAsia="es-CO"/>
              </w:rPr>
            </w:pPr>
          </w:p>
        </w:tc>
      </w:tr>
      <w:tr w:rsidR="00CB610C" w:rsidRPr="00CB610C" w14:paraId="2F2BA51F" w14:textId="77777777" w:rsidTr="00CB610C">
        <w:trPr>
          <w:trHeight w:val="70"/>
        </w:trPr>
        <w:tc>
          <w:tcPr>
            <w:tcW w:w="1939" w:type="dxa"/>
            <w:tcBorders>
              <w:top w:val="single" w:sz="4" w:space="0" w:color="auto"/>
              <w:left w:val="single" w:sz="4" w:space="0" w:color="auto"/>
              <w:bottom w:val="single" w:sz="4" w:space="0" w:color="auto"/>
              <w:right w:val="single" w:sz="4" w:space="0" w:color="auto"/>
            </w:tcBorders>
            <w:vAlign w:val="center"/>
            <w:hideMark/>
          </w:tcPr>
          <w:p w14:paraId="4915FF1F"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Información necesaria dentro de la póliza</w:t>
            </w:r>
          </w:p>
        </w:tc>
        <w:tc>
          <w:tcPr>
            <w:tcW w:w="6889" w:type="dxa"/>
            <w:tcBorders>
              <w:top w:val="single" w:sz="4" w:space="0" w:color="auto"/>
              <w:left w:val="single" w:sz="4" w:space="0" w:color="auto"/>
              <w:bottom w:val="single" w:sz="4" w:space="0" w:color="auto"/>
              <w:right w:val="single" w:sz="4" w:space="0" w:color="auto"/>
            </w:tcBorders>
            <w:vAlign w:val="center"/>
            <w:hideMark/>
          </w:tcPr>
          <w:p w14:paraId="6BE92AB7" w14:textId="77777777" w:rsidR="00CB610C" w:rsidRPr="00CB610C" w:rsidRDefault="00CB610C" w:rsidP="00CB610C">
            <w:pPr>
              <w:pStyle w:val="Prrafodelista"/>
              <w:numPr>
                <w:ilvl w:val="0"/>
                <w:numId w:val="100"/>
              </w:numPr>
              <w:spacing w:after="0" w:line="240" w:lineRule="auto"/>
              <w:rPr>
                <w:rFonts w:ascii="Arial" w:eastAsia="Times New Roman" w:hAnsi="Arial" w:cs="Arial"/>
                <w:bCs/>
                <w:sz w:val="20"/>
                <w:szCs w:val="20"/>
                <w:lang w:eastAsia="es-CO"/>
              </w:rPr>
            </w:pPr>
            <w:r w:rsidRPr="00CB610C">
              <w:rPr>
                <w:rFonts w:ascii="Arial" w:eastAsia="Times New Roman" w:hAnsi="Arial" w:cs="Arial"/>
                <w:bCs/>
                <w:sz w:val="20"/>
                <w:szCs w:val="20"/>
                <w:lang w:eastAsia="es-CO"/>
              </w:rPr>
              <w:t xml:space="preserve">Número y año del contrato </w:t>
            </w:r>
          </w:p>
          <w:p w14:paraId="6B18A23E" w14:textId="77777777" w:rsidR="00CB610C" w:rsidRPr="00CB610C" w:rsidRDefault="00CB610C" w:rsidP="00CB610C">
            <w:pPr>
              <w:pStyle w:val="Prrafodelista"/>
              <w:numPr>
                <w:ilvl w:val="0"/>
                <w:numId w:val="100"/>
              </w:numPr>
              <w:spacing w:after="0" w:line="240" w:lineRule="auto"/>
              <w:rPr>
                <w:rFonts w:ascii="Arial" w:eastAsia="Times New Roman" w:hAnsi="Arial" w:cs="Arial"/>
                <w:bCs/>
                <w:sz w:val="20"/>
                <w:szCs w:val="20"/>
                <w:lang w:eastAsia="es-CO"/>
              </w:rPr>
            </w:pPr>
            <w:r w:rsidRPr="00CB610C">
              <w:rPr>
                <w:rFonts w:ascii="Arial" w:eastAsia="Times New Roman" w:hAnsi="Arial" w:cs="Arial"/>
                <w:bCs/>
                <w:sz w:val="20"/>
                <w:szCs w:val="20"/>
                <w:lang w:eastAsia="es-CO"/>
              </w:rPr>
              <w:t>Objeto del contrato</w:t>
            </w:r>
          </w:p>
          <w:p w14:paraId="2B1516CA" w14:textId="77777777" w:rsidR="00CB610C" w:rsidRPr="00CB610C" w:rsidRDefault="00CB610C" w:rsidP="00CB610C">
            <w:pPr>
              <w:pStyle w:val="Prrafodelista"/>
              <w:numPr>
                <w:ilvl w:val="0"/>
                <w:numId w:val="100"/>
              </w:numPr>
              <w:spacing w:after="0" w:line="240" w:lineRule="auto"/>
              <w:rPr>
                <w:rFonts w:ascii="Arial" w:eastAsia="Times New Roman" w:hAnsi="Arial" w:cs="Arial"/>
                <w:bCs/>
                <w:sz w:val="20"/>
                <w:szCs w:val="20"/>
                <w:lang w:eastAsia="es-CO"/>
              </w:rPr>
            </w:pPr>
            <w:r w:rsidRPr="00CB610C">
              <w:rPr>
                <w:rFonts w:ascii="Arial" w:eastAsia="Times New Roman" w:hAnsi="Arial" w:cs="Arial"/>
                <w:bCs/>
                <w:sz w:val="20"/>
                <w:szCs w:val="20"/>
                <w:lang w:eastAsia="es-CO"/>
              </w:rPr>
              <w:t>Firma del representante legal del contratista</w:t>
            </w:r>
          </w:p>
          <w:p w14:paraId="63181D5F" w14:textId="77777777" w:rsidR="00CB610C" w:rsidRPr="00CB610C" w:rsidRDefault="00CB610C" w:rsidP="00CB610C">
            <w:pPr>
              <w:pStyle w:val="Prrafodelista"/>
              <w:numPr>
                <w:ilvl w:val="0"/>
                <w:numId w:val="100"/>
              </w:numPr>
              <w:spacing w:after="0" w:line="240" w:lineRule="auto"/>
              <w:rPr>
                <w:rFonts w:ascii="Arial" w:eastAsia="Times New Roman" w:hAnsi="Arial" w:cs="Arial"/>
                <w:bCs/>
                <w:sz w:val="20"/>
                <w:szCs w:val="20"/>
                <w:lang w:eastAsia="es-CO"/>
              </w:rPr>
            </w:pPr>
            <w:r w:rsidRPr="00CB610C">
              <w:rPr>
                <w:rFonts w:ascii="Arial" w:eastAsia="Times New Roman" w:hAnsi="Arial" w:cs="Arial"/>
                <w:bCs/>
                <w:sz w:val="20"/>
                <w:szCs w:val="20"/>
                <w:lang w:eastAsia="es-CO"/>
              </w:rPr>
              <w:t>En caso de no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proofErr w:type="spellStart"/>
      <w:r w:rsidR="00823268" w:rsidRPr="001D2634">
        <w:rPr>
          <w:rFonts w:ascii="Arial" w:eastAsiaTheme="minorHAnsi" w:hAnsi="Arial" w:cs="Arial"/>
          <w:color w:val="auto"/>
          <w:sz w:val="20"/>
          <w:szCs w:val="20"/>
          <w:lang w:val="es-CO" w:eastAsia="en-US"/>
        </w:rPr>
        <w:t>SMMLV</w:t>
      </w:r>
      <w:proofErr w:type="spellEnd"/>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4" w:name="_Toc511924810"/>
      <w:bookmarkStart w:id="785" w:name="_Toc32134272"/>
      <w:bookmarkStart w:id="786" w:name="_Toc32147291"/>
      <w:bookmarkStart w:id="787" w:name="_Toc32147434"/>
      <w:bookmarkStart w:id="788" w:name="_Toc173259328"/>
      <w:bookmarkEnd w:id="774"/>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4"/>
      <w:bookmarkEnd w:id="785"/>
      <w:bookmarkEnd w:id="786"/>
      <w:bookmarkEnd w:id="787"/>
      <w:bookmarkEnd w:id="788"/>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009652F8" w14:textId="77777777" w:rsidR="002236D7" w:rsidRPr="001D2634" w:rsidRDefault="002236D7" w:rsidP="002F7B10">
      <w:pPr>
        <w:jc w:val="both"/>
        <w:rPr>
          <w:rFonts w:cs="Arial"/>
          <w:color w:val="auto"/>
          <w:szCs w:val="20"/>
        </w:rPr>
      </w:pPr>
    </w:p>
    <w:p w14:paraId="1109A34E" w14:textId="77777777" w:rsidR="002F7B10" w:rsidRPr="001D2634" w:rsidRDefault="002F7B10" w:rsidP="006B2275">
      <w:pPr>
        <w:pStyle w:val="Capitulo8"/>
        <w:ind w:left="0" w:firstLine="1"/>
        <w:outlineLvl w:val="1"/>
        <w:rPr>
          <w:color w:val="auto"/>
        </w:rPr>
      </w:pPr>
      <w:bookmarkStart w:id="789" w:name="_Ref518058128"/>
      <w:bookmarkStart w:id="790" w:name="_Toc32147435"/>
      <w:bookmarkStart w:id="791" w:name="_Toc173259329"/>
      <w:r w:rsidRPr="001D2634">
        <w:rPr>
          <w:color w:val="auto"/>
        </w:rPr>
        <w:t>INFORMACIÓN PARA EL CONTROL DE LA EJECUCIÓN DE LA OBRA</w:t>
      </w:r>
      <w:bookmarkEnd w:id="789"/>
      <w:bookmarkEnd w:id="790"/>
      <w:bookmarkEnd w:id="791"/>
    </w:p>
    <w:p w14:paraId="39CA9019" w14:textId="77777777" w:rsidR="002F7B10" w:rsidRPr="001D2634" w:rsidRDefault="002F7B10" w:rsidP="00C25A77">
      <w:pPr>
        <w:pStyle w:val="Capitulo8"/>
        <w:numPr>
          <w:ilvl w:val="0"/>
          <w:numId w:val="0"/>
        </w:numPr>
        <w:ind w:left="1020"/>
        <w:rPr>
          <w:color w:val="auto"/>
        </w:rPr>
      </w:pPr>
    </w:p>
    <w:p w14:paraId="2B06E1BB" w14:textId="6AD974FA"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w:t>
      </w:r>
      <w:r w:rsidR="00CB610C">
        <w:rPr>
          <w:rFonts w:eastAsiaTheme="minorHAnsi"/>
          <w:b w:val="0"/>
          <w:color w:val="auto"/>
        </w:rPr>
        <w:t>la supervisión</w:t>
      </w:r>
      <w:r w:rsidR="00077684" w:rsidRPr="001D2634">
        <w:rPr>
          <w:b w:val="0"/>
          <w:color w:val="auto"/>
        </w:rPr>
        <w:t xml:space="preserve"> </w:t>
      </w:r>
      <w:r w:rsidRPr="001D2634">
        <w:rPr>
          <w:rFonts w:eastAsiaTheme="minorHAnsi"/>
          <w:b w:val="0"/>
          <w:color w:val="auto"/>
        </w:rPr>
        <w:t xml:space="preserve">respectiva, dentro de los </w:t>
      </w:r>
      <w:r w:rsidR="00CB610C">
        <w:rPr>
          <w:rFonts w:eastAsia="Arial"/>
          <w:b w:val="0"/>
          <w:color w:val="auto"/>
        </w:rPr>
        <w:t>cinco (05)</w:t>
      </w:r>
      <w:r w:rsidR="00E1158F" w:rsidRPr="001D2634">
        <w:rPr>
          <w:rFonts w:eastAsiaTheme="minorHAnsi"/>
          <w:b w:val="0"/>
          <w:color w:val="auto"/>
        </w:rPr>
        <w:t xml:space="preserve"> </w:t>
      </w:r>
      <w:r w:rsidRPr="001D2634">
        <w:rPr>
          <w:rFonts w:eastAsiaTheme="minorHAnsi"/>
          <w:b w:val="0"/>
          <w:color w:val="auto"/>
        </w:rPr>
        <w:t xml:space="preserve">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lastRenderedPageBreak/>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 xml:space="preserve">Plan de manejo de tránsito- </w:t>
      </w:r>
      <w:proofErr w:type="spellStart"/>
      <w:r w:rsidRPr="001D2634">
        <w:rPr>
          <w:rFonts w:cs="Arial"/>
          <w:color w:val="auto"/>
          <w:szCs w:val="20"/>
        </w:rPr>
        <w:t>PMT</w:t>
      </w:r>
      <w:proofErr w:type="spellEnd"/>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3DAE2D4"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El</w:t>
      </w:r>
      <w:r w:rsidR="00384AED" w:rsidRPr="001D2634">
        <w:rPr>
          <w:rFonts w:cs="Arial"/>
          <w:color w:val="auto"/>
          <w:szCs w:val="20"/>
        </w:rPr>
        <w:t xml:space="preserve"> </w:t>
      </w:r>
      <w:r w:rsidR="00CB610C">
        <w:rPr>
          <w:rFonts w:cs="Arial"/>
          <w:color w:val="auto"/>
          <w:szCs w:val="20"/>
        </w:rPr>
        <w:t>supervisor</w:t>
      </w:r>
      <w:r w:rsidRPr="001D2634">
        <w:rPr>
          <w:rFonts w:cs="Arial"/>
          <w:color w:val="auto"/>
          <w:szCs w:val="20"/>
        </w:rPr>
        <w:t xml:space="preserve"> revisará los documentos presentados por el </w:t>
      </w:r>
      <w:r w:rsidR="008E6CFF" w:rsidRPr="001D2634">
        <w:rPr>
          <w:rFonts w:cs="Arial"/>
          <w:color w:val="auto"/>
          <w:szCs w:val="20"/>
        </w:rPr>
        <w:t>c</w:t>
      </w:r>
      <w:r w:rsidRPr="001D2634">
        <w:rPr>
          <w:rFonts w:cs="Arial"/>
          <w:color w:val="auto"/>
          <w:szCs w:val="20"/>
        </w:rPr>
        <w:t xml:space="preserve">ontratista de obra en un término no mayor a </w:t>
      </w:r>
      <w:r w:rsidR="00CB610C">
        <w:rPr>
          <w:rFonts w:cs="Arial"/>
          <w:color w:val="auto"/>
          <w:szCs w:val="20"/>
          <w:highlight w:val="lightGray"/>
        </w:rPr>
        <w:t>quince (15)</w:t>
      </w:r>
      <w:r w:rsidRPr="001D2634">
        <w:rPr>
          <w:rFonts w:cs="Arial"/>
          <w:color w:val="auto"/>
          <w:szCs w:val="20"/>
        </w:rPr>
        <w:t xml:space="preserve"> días calendario. En caso de existir algún requerimiento por escrito por parte del </w:t>
      </w:r>
      <w:r w:rsidR="00CB610C">
        <w:rPr>
          <w:rFonts w:cs="Arial"/>
          <w:color w:val="auto"/>
          <w:szCs w:val="20"/>
        </w:rPr>
        <w:t>supervisor,</w:t>
      </w:r>
      <w:r w:rsidRPr="001D2634">
        <w:rPr>
          <w:rFonts w:cs="Arial"/>
          <w:color w:val="auto"/>
          <w:szCs w:val="20"/>
        </w:rPr>
        <w:t xml:space="preserve"> el </w:t>
      </w:r>
      <w:r w:rsidR="008E6CFF" w:rsidRPr="001D2634">
        <w:rPr>
          <w:rFonts w:cs="Arial"/>
          <w:color w:val="auto"/>
          <w:szCs w:val="20"/>
        </w:rPr>
        <w:t>c</w:t>
      </w:r>
      <w:r w:rsidRPr="001D2634">
        <w:rPr>
          <w:rFonts w:cs="Arial"/>
          <w:color w:val="auto"/>
          <w:szCs w:val="20"/>
        </w:rPr>
        <w:t xml:space="preserve">ontratista debe atenderlo en un término no mayor a </w:t>
      </w:r>
      <w:r w:rsidR="00CB610C">
        <w:rPr>
          <w:rFonts w:cs="Arial"/>
          <w:color w:val="auto"/>
          <w:szCs w:val="20"/>
        </w:rPr>
        <w:t>cinco (05)</w:t>
      </w:r>
      <w:r w:rsidRPr="001D2634">
        <w:rPr>
          <w:rFonts w:cs="Arial"/>
          <w:color w:val="auto"/>
          <w:szCs w:val="20"/>
        </w:rPr>
        <w:t xml:space="preserve"> días hábiles, so pena de incurrir en causal de incumplimiento del contrato.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0F7BDCD2"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Una vez se cumpla con lo exigido en el pliego de condiciones,</w:t>
      </w:r>
      <w:r w:rsidR="00CB610C">
        <w:rPr>
          <w:rFonts w:cs="Arial"/>
          <w:color w:val="auto"/>
          <w:szCs w:val="20"/>
        </w:rPr>
        <w:t xml:space="preserve"> 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2" w:name="_Toc32147436"/>
      <w:bookmarkStart w:id="793" w:name="_Toc173259330"/>
      <w:r w:rsidRPr="001D2634">
        <w:rPr>
          <w:color w:val="auto"/>
        </w:rPr>
        <w:t>ANÁLISIS DE PRECIOS UNITARIOS</w:t>
      </w:r>
      <w:bookmarkEnd w:id="792"/>
      <w:bookmarkEnd w:id="793"/>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w:t>
      </w:r>
      <w:proofErr w:type="spellStart"/>
      <w:r w:rsidRPr="001D2634">
        <w:rPr>
          <w:rFonts w:cs="Arial"/>
          <w:color w:val="auto"/>
          <w:szCs w:val="20"/>
        </w:rPr>
        <w:t>AIU</w:t>
      </w:r>
      <w:proofErr w:type="spellEnd"/>
      <w:r w:rsidRPr="001D2634">
        <w:rPr>
          <w:rFonts w:cs="Arial"/>
          <w:color w:val="auto"/>
          <w:szCs w:val="20"/>
        </w:rPr>
        <w:t>.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4" w:name="_Toc32147437"/>
      <w:bookmarkStart w:id="795" w:name="_Toc173259331"/>
      <w:r w:rsidRPr="001D2634">
        <w:rPr>
          <w:color w:val="auto"/>
        </w:rPr>
        <w:t>ANTICIPO Y/O PAGO ANTICIPADO</w:t>
      </w:r>
      <w:bookmarkEnd w:id="794"/>
      <w:bookmarkEnd w:id="795"/>
    </w:p>
    <w:p w14:paraId="42D664D1" w14:textId="7F0876AB" w:rsidR="00AC1C7F" w:rsidRPr="001D2634" w:rsidRDefault="00CB610C" w:rsidP="00597E77">
      <w:pPr>
        <w:spacing w:after="0" w:line="276" w:lineRule="auto"/>
        <w:jc w:val="both"/>
        <w:textAlignment w:val="baseline"/>
        <w:rPr>
          <w:rFonts w:cs="Arial"/>
          <w:color w:val="auto"/>
          <w:szCs w:val="20"/>
        </w:rPr>
      </w:pPr>
      <w:r>
        <w:rPr>
          <w:lang w:val="es-MX"/>
        </w:rPr>
        <w:t>Para el presente proceso la entidad NO considera prudente generar anticipo.</w:t>
      </w:r>
    </w:p>
    <w:p w14:paraId="331BA891" w14:textId="15BFABBD" w:rsidR="00936129" w:rsidRPr="001D2634" w:rsidRDefault="002F7B10" w:rsidP="002C42CB">
      <w:pPr>
        <w:pStyle w:val="Entidad-Capitulo"/>
        <w:rPr>
          <w:color w:val="auto"/>
        </w:rPr>
      </w:pPr>
      <w:bookmarkStart w:id="796" w:name="_Toc508648287"/>
      <w:bookmarkStart w:id="797" w:name="_Toc508984071"/>
      <w:bookmarkStart w:id="798" w:name="_Toc509843902"/>
      <w:bookmarkStart w:id="799" w:name="_Toc511924811"/>
      <w:bookmarkStart w:id="800" w:name="_Toc32134273"/>
      <w:bookmarkStart w:id="801" w:name="_Toc32147292"/>
      <w:bookmarkStart w:id="802" w:name="_Toc32147438"/>
      <w:bookmarkStart w:id="803"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6"/>
      <w:bookmarkEnd w:id="797"/>
      <w:bookmarkEnd w:id="798"/>
      <w:bookmarkEnd w:id="799"/>
      <w:bookmarkEnd w:id="800"/>
      <w:bookmarkEnd w:id="801"/>
      <w:bookmarkEnd w:id="802"/>
      <w:bookmarkEnd w:id="803"/>
    </w:p>
    <w:p w14:paraId="1D145B0F" w14:textId="601DBB79" w:rsidR="00936129" w:rsidRPr="001D2634" w:rsidRDefault="00860AF3" w:rsidP="006B2275">
      <w:pPr>
        <w:pStyle w:val="Captulo8"/>
        <w:numPr>
          <w:ilvl w:val="1"/>
          <w:numId w:val="183"/>
        </w:numPr>
        <w:ind w:left="0" w:hanging="11"/>
        <w:outlineLvl w:val="1"/>
        <w:rPr>
          <w:color w:val="auto"/>
        </w:rPr>
      </w:pPr>
      <w:bookmarkStart w:id="804" w:name="_Toc32147439"/>
      <w:bookmarkStart w:id="805" w:name="_Toc173259333"/>
      <w:bookmarkStart w:id="806" w:name="_Toc508984072"/>
      <w:bookmarkStart w:id="807" w:name="_Toc509843903"/>
      <w:bookmarkStart w:id="808" w:name="_Toc511924812"/>
      <w:bookmarkStart w:id="809" w:name="_Toc518641691"/>
      <w:bookmarkStart w:id="810" w:name="_Hlk511206992"/>
      <w:r w:rsidRPr="001D2634">
        <w:rPr>
          <w:color w:val="auto"/>
        </w:rPr>
        <w:t>ANEXOS</w:t>
      </w:r>
      <w:bookmarkEnd w:id="804"/>
      <w:bookmarkEnd w:id="805"/>
      <w:r w:rsidRPr="001D2634">
        <w:rPr>
          <w:color w:val="auto"/>
        </w:rPr>
        <w:t xml:space="preserve"> </w:t>
      </w:r>
      <w:bookmarkEnd w:id="806"/>
      <w:bookmarkEnd w:id="807"/>
      <w:bookmarkEnd w:id="808"/>
      <w:bookmarkEnd w:id="809"/>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1" w:name="_Ref508648618"/>
      <w:bookmarkStart w:id="812"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1"/>
      <w:bookmarkEnd w:id="812"/>
    </w:p>
    <w:p w14:paraId="61A90E51" w14:textId="73608F51"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948"/>
      <w:r w:rsidRPr="001D2634">
        <w:rPr>
          <w:rFonts w:ascii="Arial" w:eastAsia="Arial" w:hAnsi="Arial" w:cs="Arial"/>
          <w:sz w:val="20"/>
          <w:szCs w:val="20"/>
        </w:rPr>
        <w:t xml:space="preserve">Anexo 2 – </w:t>
      </w:r>
      <w:r w:rsidR="00860AF3" w:rsidRPr="001D2634">
        <w:rPr>
          <w:rFonts w:ascii="Arial" w:eastAsia="Arial" w:hAnsi="Arial" w:cs="Arial"/>
          <w:sz w:val="20"/>
          <w:szCs w:val="20"/>
        </w:rPr>
        <w:t>Cronograma</w:t>
      </w:r>
      <w:bookmarkEnd w:id="813"/>
    </w:p>
    <w:p w14:paraId="1C8952CC" w14:textId="04FDF742" w:rsidR="000626B0"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4" w:name="_Ref511383013"/>
      <w:bookmarkStart w:id="815" w:name="_Ref508648975"/>
      <w:r w:rsidRPr="001D2634">
        <w:rPr>
          <w:rFonts w:ascii="Arial" w:eastAsia="Arial" w:hAnsi="Arial" w:cs="Arial"/>
          <w:sz w:val="20"/>
          <w:szCs w:val="20"/>
        </w:rPr>
        <w:t>Anexo 3 – Glosario</w:t>
      </w:r>
      <w:bookmarkEnd w:id="814"/>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08649191"/>
      <w:r w:rsidRPr="001D2634">
        <w:rPr>
          <w:rFonts w:ascii="Arial" w:eastAsia="Arial" w:hAnsi="Arial" w:cs="Arial"/>
          <w:sz w:val="20"/>
          <w:szCs w:val="20"/>
        </w:rPr>
        <w:t>Anexo 4 – Pacto de Transparencia</w:t>
      </w:r>
      <w:bookmarkEnd w:id="816"/>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7" w:name="_Ref511633323"/>
      <w:r w:rsidRPr="001D2634">
        <w:rPr>
          <w:rFonts w:ascii="Arial" w:eastAsia="Arial" w:hAnsi="Arial" w:cs="Arial"/>
          <w:sz w:val="20"/>
          <w:szCs w:val="20"/>
        </w:rPr>
        <w:t>Anexo 5 – Minuta del Contrato</w:t>
      </w:r>
      <w:bookmarkEnd w:id="817"/>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18" w:name="_Toc508984073"/>
      <w:bookmarkStart w:id="819" w:name="_Toc509843904"/>
      <w:bookmarkStart w:id="820" w:name="_Toc511924813"/>
      <w:bookmarkStart w:id="821" w:name="_Toc518641692"/>
      <w:bookmarkStart w:id="822" w:name="_Toc32147440"/>
      <w:bookmarkStart w:id="823" w:name="_Toc173259334"/>
      <w:bookmarkEnd w:id="815"/>
      <w:r w:rsidRPr="001D2634">
        <w:rPr>
          <w:color w:val="auto"/>
        </w:rPr>
        <w:t>FORMATOS</w:t>
      </w:r>
      <w:bookmarkEnd w:id="818"/>
      <w:bookmarkEnd w:id="819"/>
      <w:bookmarkEnd w:id="820"/>
      <w:bookmarkEnd w:id="821"/>
      <w:bookmarkEnd w:id="822"/>
      <w:bookmarkEnd w:id="823"/>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4" w:name="_Ref508649152"/>
      <w:bookmarkStart w:id="825"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4"/>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477"/>
      <w:bookmarkStart w:id="827"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proofErr w:type="spellStart"/>
      <w:r w:rsidR="002C3C62" w:rsidRPr="001D2634">
        <w:rPr>
          <w:rFonts w:ascii="Arial" w:eastAsia="Arial" w:hAnsi="Arial" w:cs="Arial"/>
          <w:sz w:val="20"/>
          <w:szCs w:val="20"/>
        </w:rPr>
        <w:t>2</w:t>
      </w:r>
      <w:r w:rsidR="00BC2701" w:rsidRPr="001D2634">
        <w:rPr>
          <w:rFonts w:ascii="Arial" w:eastAsia="Arial" w:hAnsi="Arial" w:cs="Arial"/>
          <w:sz w:val="20"/>
          <w:szCs w:val="20"/>
        </w:rPr>
        <w:t>A</w:t>
      </w:r>
      <w:proofErr w:type="spellEnd"/>
      <w:r w:rsidR="00BC2701" w:rsidRPr="001D2634">
        <w:rPr>
          <w:rFonts w:ascii="Arial" w:eastAsia="Arial" w:hAnsi="Arial" w:cs="Arial"/>
          <w:sz w:val="20"/>
          <w:szCs w:val="20"/>
        </w:rPr>
        <w:t xml:space="preserve">- Consorcios) (Formato </w:t>
      </w:r>
      <w:proofErr w:type="spellStart"/>
      <w:r w:rsidR="002C3C62" w:rsidRPr="001D2634">
        <w:rPr>
          <w:rFonts w:ascii="Arial" w:eastAsia="Arial" w:hAnsi="Arial" w:cs="Arial"/>
          <w:sz w:val="20"/>
          <w:szCs w:val="20"/>
        </w:rPr>
        <w:t>2</w:t>
      </w:r>
      <w:r w:rsidR="00BC2701" w:rsidRPr="001D2634">
        <w:rPr>
          <w:rFonts w:ascii="Arial" w:eastAsia="Arial" w:hAnsi="Arial" w:cs="Arial"/>
          <w:sz w:val="20"/>
          <w:szCs w:val="20"/>
        </w:rPr>
        <w:t>B</w:t>
      </w:r>
      <w:proofErr w:type="spellEnd"/>
      <w:r w:rsidR="00BC2701" w:rsidRPr="001D2634">
        <w:rPr>
          <w:rFonts w:ascii="Arial" w:eastAsia="Arial" w:hAnsi="Arial" w:cs="Arial"/>
          <w:sz w:val="20"/>
          <w:szCs w:val="20"/>
        </w:rPr>
        <w:t>- UT)</w:t>
      </w:r>
      <w:bookmarkEnd w:id="826"/>
      <w:r w:rsidR="00BC2701" w:rsidRPr="001D2634">
        <w:rPr>
          <w:rFonts w:ascii="Arial" w:eastAsia="Arial" w:hAnsi="Arial" w:cs="Arial"/>
          <w:sz w:val="20"/>
          <w:szCs w:val="20"/>
        </w:rPr>
        <w:t xml:space="preserve"> </w:t>
      </w:r>
      <w:bookmarkEnd w:id="827"/>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28"/>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9"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29"/>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250"/>
      <w:r w:rsidRPr="001D2634">
        <w:rPr>
          <w:rFonts w:ascii="Arial" w:eastAsia="Arial" w:hAnsi="Arial" w:cs="Arial"/>
          <w:sz w:val="20"/>
          <w:szCs w:val="20"/>
        </w:rPr>
        <w:t>Formato 5 – Capacidad residual</w:t>
      </w:r>
      <w:bookmarkEnd w:id="830"/>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1" w:name="_Ref3387457"/>
      <w:r w:rsidRPr="001D2634">
        <w:rPr>
          <w:rFonts w:ascii="Arial" w:eastAsia="Arial" w:hAnsi="Arial" w:cs="Arial"/>
          <w:sz w:val="20"/>
          <w:szCs w:val="20"/>
          <w:lang w:eastAsia="es-ES"/>
        </w:rPr>
        <w:t>Formato 9 – Puntaje de Industria Nacional.</w:t>
      </w:r>
      <w:bookmarkEnd w:id="831"/>
    </w:p>
    <w:p w14:paraId="11B86FD2" w14:textId="77FEA685" w:rsidR="009D3087" w:rsidRPr="001D2634" w:rsidRDefault="009D3087" w:rsidP="00C8443C">
      <w:pPr>
        <w:pStyle w:val="Prrafodelista"/>
        <w:numPr>
          <w:ilvl w:val="0"/>
          <w:numId w:val="68"/>
        </w:numPr>
        <w:rPr>
          <w:rFonts w:ascii="Arial" w:eastAsia="Arial,Times New Roman" w:hAnsi="Arial" w:cs="Arial"/>
          <w:sz w:val="20"/>
          <w:szCs w:val="20"/>
          <w:lang w:eastAsia="es-ES"/>
        </w:rPr>
      </w:pPr>
      <w:bookmarkStart w:id="832"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Carta Manifestación de Interés</w:t>
      </w:r>
      <w:bookmarkEnd w:id="832"/>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13 – Acreditación de </w:t>
      </w:r>
      <w:proofErr w:type="spellStart"/>
      <w:r w:rsidRPr="001D2634">
        <w:rPr>
          <w:rFonts w:ascii="Arial" w:eastAsia="Arial,Times New Roman" w:hAnsi="Arial" w:cs="Arial"/>
          <w:sz w:val="20"/>
          <w:szCs w:val="20"/>
          <w:lang w:eastAsia="es-ES"/>
        </w:rPr>
        <w:t>Mipyme</w:t>
      </w:r>
      <w:proofErr w:type="spellEnd"/>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3" w:name="_Toc32147441"/>
      <w:bookmarkStart w:id="834" w:name="_Toc173259335"/>
      <w:bookmarkStart w:id="835" w:name="_Toc508984074"/>
      <w:bookmarkStart w:id="836" w:name="_Toc509843905"/>
      <w:bookmarkStart w:id="837" w:name="_Toc511924814"/>
      <w:bookmarkStart w:id="838" w:name="_Toc518641693"/>
      <w:bookmarkEnd w:id="825"/>
      <w:r w:rsidRPr="001D2634">
        <w:rPr>
          <w:color w:val="auto"/>
        </w:rPr>
        <w:t>MATRICES</w:t>
      </w:r>
      <w:bookmarkEnd w:id="833"/>
      <w:bookmarkEnd w:id="834"/>
      <w:r w:rsidRPr="001D2634">
        <w:rPr>
          <w:color w:val="auto"/>
        </w:rPr>
        <w:t xml:space="preserve"> </w:t>
      </w:r>
      <w:bookmarkEnd w:id="835"/>
      <w:bookmarkEnd w:id="836"/>
      <w:bookmarkEnd w:id="837"/>
      <w:bookmarkEnd w:id="838"/>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39"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39"/>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0" w:name="_Ref508649840"/>
      <w:bookmarkStart w:id="841"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0"/>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1"/>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2"/>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3" w:name="_Toc32147442"/>
      <w:bookmarkStart w:id="844" w:name="_Toc173259336"/>
      <w:bookmarkStart w:id="845" w:name="_Toc508984075"/>
      <w:bookmarkStart w:id="846" w:name="_Toc509843906"/>
      <w:bookmarkStart w:id="847" w:name="_Toc511924815"/>
      <w:bookmarkStart w:id="848" w:name="_Toc518641694"/>
      <w:r w:rsidRPr="001D2634">
        <w:rPr>
          <w:color w:val="auto"/>
        </w:rPr>
        <w:t>FORMULARIOS</w:t>
      </w:r>
      <w:bookmarkEnd w:id="843"/>
      <w:bookmarkEnd w:id="844"/>
      <w:r w:rsidRPr="001D2634">
        <w:rPr>
          <w:color w:val="auto"/>
        </w:rPr>
        <w:t xml:space="preserve"> </w:t>
      </w:r>
      <w:bookmarkEnd w:id="845"/>
      <w:bookmarkEnd w:id="846"/>
      <w:bookmarkEnd w:id="847"/>
      <w:bookmarkEnd w:id="848"/>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49" w:name="_Ref508648916"/>
      <w:bookmarkStart w:id="850"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0"/>
      <w:bookmarkEnd w:id="849"/>
      <w:bookmarkEnd w:id="850"/>
    </w:p>
    <w:sectPr w:rsidR="00D77C6A" w:rsidRPr="001D2634" w:rsidSect="00FD6C40">
      <w:headerReference w:type="default" r:id="rId21"/>
      <w:footerReference w:type="default" r:id="rId2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464A9" w14:textId="77777777" w:rsidR="00536DB6" w:rsidRDefault="00536DB6" w:rsidP="002B56E2">
      <w:pPr>
        <w:spacing w:after="0" w:line="240" w:lineRule="auto"/>
      </w:pPr>
      <w:r>
        <w:separator/>
      </w:r>
    </w:p>
    <w:p w14:paraId="3D66661C" w14:textId="77777777" w:rsidR="00536DB6" w:rsidRDefault="00536DB6"/>
  </w:endnote>
  <w:endnote w:type="continuationSeparator" w:id="0">
    <w:p w14:paraId="60EB9490" w14:textId="77777777" w:rsidR="00536DB6" w:rsidRDefault="00536DB6" w:rsidP="002B56E2">
      <w:pPr>
        <w:spacing w:after="0" w:line="240" w:lineRule="auto"/>
      </w:pPr>
      <w:r>
        <w:continuationSeparator/>
      </w:r>
    </w:p>
    <w:p w14:paraId="48AF385F" w14:textId="77777777" w:rsidR="00536DB6" w:rsidRDefault="00536DB6"/>
  </w:endnote>
  <w:endnote w:type="continuationNotice" w:id="1">
    <w:p w14:paraId="2E570D6C" w14:textId="77777777" w:rsidR="00536DB6" w:rsidRDefault="00536DB6">
      <w:pPr>
        <w:spacing w:after="0" w:line="240" w:lineRule="auto"/>
      </w:pPr>
    </w:p>
    <w:p w14:paraId="5CAAAF31" w14:textId="77777777" w:rsidR="00536DB6" w:rsidRDefault="00536D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Times New Roman">
    <w:altName w:val="Arial"/>
    <w:panose1 w:val="020B0604020202020204"/>
    <w:charset w:val="00"/>
    <w:family w:val="roman"/>
    <w:pitch w:val="default"/>
  </w:font>
  <w:font w:name="Dotum">
    <w:altName w:val="돋움"/>
    <w:panose1 w:val="020B0600000101010101"/>
    <w:charset w:val="81"/>
    <w:family w:val="swiss"/>
    <w:notTrueType/>
    <w:pitch w:val="variable"/>
    <w:sig w:usb0="B00002AF" w:usb1="69D77CFB" w:usb2="00000030" w:usb3="00000000" w:csb0="0008009F" w:csb1="00000000"/>
  </w:font>
  <w:font w:name="Arial,Calibri">
    <w:altName w:val="Times New Roman"/>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 w:name="Arial,">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Content>
      <w:p w14:paraId="2E21247C" w14:textId="559E150D" w:rsidR="0082267C" w:rsidRDefault="0082267C">
        <w:pPr>
          <w:pStyle w:val="Piedepgina"/>
          <w:jc w:val="right"/>
        </w:pPr>
        <w:r>
          <w:fldChar w:fldCharType="begin"/>
        </w:r>
        <w:r>
          <w:instrText>PAGE   \* MERGEFORMAT</w:instrText>
        </w:r>
        <w:r>
          <w:fldChar w:fldCharType="separate"/>
        </w:r>
        <w:r w:rsidR="008934C1" w:rsidRPr="008934C1">
          <w:rPr>
            <w:noProof/>
            <w:lang w:val="es-ES"/>
          </w:rPr>
          <w:t>1</w:t>
        </w:r>
        <w:r>
          <w:fldChar w:fldCharType="end"/>
        </w:r>
      </w:p>
    </w:sdtContent>
  </w:sdt>
  <w:p w14:paraId="58CC864C" w14:textId="559E150D" w:rsidR="0082267C" w:rsidRDefault="0082267C"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82267C"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82267C" w:rsidRDefault="0082267C"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82267C" w:rsidRDefault="0082267C" w:rsidP="00935096">
          <w:pPr>
            <w:spacing w:after="4" w:line="247" w:lineRule="auto"/>
            <w:ind w:left="10" w:hanging="10"/>
            <w:rPr>
              <w:rFonts w:eastAsia="Arial" w:cs="Arial"/>
              <w:sz w:val="16"/>
              <w:szCs w:val="16"/>
              <w:lang w:eastAsia="es-CO"/>
            </w:rPr>
          </w:pPr>
          <w:proofErr w:type="spellStart"/>
          <w:r w:rsidRPr="00935096">
            <w:rPr>
              <w:rFonts w:eastAsia="Arial" w:cs="Arial"/>
              <w:sz w:val="16"/>
              <w:szCs w:val="16"/>
              <w:lang w:eastAsia="es-CO"/>
            </w:rPr>
            <w:t>CCE</w:t>
          </w:r>
          <w:proofErr w:type="spellEnd"/>
          <w:r w:rsidRPr="00935096">
            <w:rPr>
              <w:rFonts w:eastAsia="Arial" w:cs="Arial"/>
              <w:sz w:val="16"/>
              <w:szCs w:val="16"/>
              <w:lang w:eastAsia="es-CO"/>
            </w:rPr>
            <w:t>-</w:t>
          </w:r>
          <w:proofErr w:type="spellStart"/>
          <w:r w:rsidRPr="00935096">
            <w:rPr>
              <w:rFonts w:eastAsia="Arial" w:cs="Arial"/>
              <w:sz w:val="16"/>
              <w:szCs w:val="16"/>
              <w:lang w:eastAsia="es-CO"/>
            </w:rPr>
            <w:t>EICP</w:t>
          </w:r>
          <w:proofErr w:type="spellEnd"/>
          <w:r w:rsidRPr="00935096">
            <w:rPr>
              <w:rFonts w:eastAsia="Arial" w:cs="Arial"/>
              <w:sz w:val="16"/>
              <w:szCs w:val="16"/>
              <w:lang w:eastAsia="es-CO"/>
            </w:rPr>
            <w:t>-GI-02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82267C" w:rsidRDefault="0082267C"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82267C" w:rsidRDefault="0082267C"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82267C" w:rsidRDefault="0082267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E1111" w14:textId="77777777" w:rsidR="00536DB6" w:rsidRDefault="00536DB6" w:rsidP="002B56E2">
      <w:pPr>
        <w:spacing w:after="0" w:line="240" w:lineRule="auto"/>
      </w:pPr>
      <w:r>
        <w:separator/>
      </w:r>
    </w:p>
    <w:p w14:paraId="122175CC" w14:textId="77777777" w:rsidR="00536DB6" w:rsidRDefault="00536DB6"/>
  </w:footnote>
  <w:footnote w:type="continuationSeparator" w:id="0">
    <w:p w14:paraId="20719DA8" w14:textId="77777777" w:rsidR="00536DB6" w:rsidRDefault="00536DB6" w:rsidP="002B56E2">
      <w:pPr>
        <w:spacing w:after="0" w:line="240" w:lineRule="auto"/>
      </w:pPr>
      <w:r>
        <w:continuationSeparator/>
      </w:r>
    </w:p>
    <w:p w14:paraId="41BA0B99" w14:textId="77777777" w:rsidR="00536DB6" w:rsidRDefault="00536DB6"/>
  </w:footnote>
  <w:footnote w:type="continuationNotice" w:id="1">
    <w:p w14:paraId="73561231" w14:textId="77777777" w:rsidR="00536DB6" w:rsidRDefault="00536DB6">
      <w:pPr>
        <w:spacing w:after="0" w:line="240" w:lineRule="auto"/>
      </w:pPr>
    </w:p>
    <w:p w14:paraId="4804E766" w14:textId="77777777" w:rsidR="00536DB6" w:rsidRDefault="00536D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82267C"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82267C" w:rsidRPr="007A09E6" w:rsidRDefault="0082267C"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82267C" w:rsidRPr="007A09E6" w:rsidRDefault="0082267C"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82267C"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82267C" w:rsidRPr="007A09E6" w:rsidRDefault="0082267C"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82267C" w:rsidRPr="007A09E6" w:rsidRDefault="0082267C" w:rsidP="00614E0F">
          <w:pPr>
            <w:spacing w:after="4" w:line="247" w:lineRule="auto"/>
            <w:ind w:left="10" w:hanging="10"/>
            <w:rPr>
              <w:rFonts w:eastAsia="Arial" w:cs="Arial"/>
              <w:color w:val="auto"/>
              <w:sz w:val="16"/>
              <w:szCs w:val="16"/>
            </w:rPr>
          </w:pPr>
          <w:proofErr w:type="spellStart"/>
          <w:r w:rsidRPr="007A09E6">
            <w:rPr>
              <w:rFonts w:cs="Arial"/>
              <w:color w:val="auto"/>
              <w:sz w:val="16"/>
              <w:szCs w:val="16"/>
            </w:rPr>
            <w:t>CCE</w:t>
          </w:r>
          <w:proofErr w:type="spellEnd"/>
          <w:r w:rsidRPr="007A09E6">
            <w:rPr>
              <w:rFonts w:cs="Arial"/>
              <w:color w:val="auto"/>
              <w:sz w:val="16"/>
              <w:szCs w:val="16"/>
            </w:rPr>
            <w:t>-</w:t>
          </w:r>
          <w:proofErr w:type="spellStart"/>
          <w:r w:rsidRPr="007A09E6">
            <w:rPr>
              <w:rFonts w:cs="Arial"/>
              <w:color w:val="auto"/>
              <w:sz w:val="16"/>
              <w:szCs w:val="16"/>
            </w:rPr>
            <w:t>EICP</w:t>
          </w:r>
          <w:proofErr w:type="spellEnd"/>
          <w:r w:rsidRPr="007A09E6">
            <w:rPr>
              <w:rFonts w:cs="Arial"/>
              <w:color w:val="auto"/>
              <w:sz w:val="16"/>
              <w:szCs w:val="16"/>
            </w:rPr>
            <w:t>-GI-0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82267C" w:rsidRPr="007A09E6" w:rsidRDefault="0082267C"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77777777" w:rsidR="0082267C" w:rsidRPr="007A09E6" w:rsidRDefault="0082267C"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8934C1">
            <w:rPr>
              <w:rFonts w:eastAsia="Arial" w:cs="Arial"/>
              <w:noProof/>
              <w:color w:val="auto"/>
              <w:sz w:val="16"/>
              <w:szCs w:val="16"/>
            </w:rPr>
            <w:t>1</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8934C1">
            <w:rPr>
              <w:rFonts w:eastAsia="Arial" w:cs="Arial"/>
              <w:noProof/>
              <w:color w:val="auto"/>
              <w:sz w:val="16"/>
              <w:szCs w:val="16"/>
            </w:rPr>
            <w:t>1</w:t>
          </w:r>
          <w:r w:rsidRPr="007A09E6">
            <w:rPr>
              <w:rFonts w:eastAsia="Arial" w:cs="Arial"/>
              <w:color w:val="auto"/>
              <w:sz w:val="16"/>
              <w:szCs w:val="16"/>
            </w:rPr>
            <w:fldChar w:fldCharType="end"/>
          </w:r>
        </w:p>
      </w:tc>
    </w:tr>
    <w:tr w:rsidR="0082267C"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82267C" w:rsidRPr="007A09E6" w:rsidRDefault="0082267C"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82267C" w:rsidRPr="007A09E6" w:rsidRDefault="0082267C"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82267C" w:rsidRDefault="0082267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6363BC"/>
    <w:multiLevelType w:val="multilevel"/>
    <w:tmpl w:val="C1AA2C92"/>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9"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1"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6"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7"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2"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3"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7"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8"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2"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3"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5"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1"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2"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3"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5"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7"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8"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4"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2"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4"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5"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7"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0"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1"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4"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5"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7"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8"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0"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1"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2"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5"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6"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9"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1"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4"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6"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8"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9"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40"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1"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2"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3"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4"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6"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8"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9"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50"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2"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3"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4"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7"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8"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9"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1"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2"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3"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4"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7"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8"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9"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70"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1"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2"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3"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4"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5"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6"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8"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9"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0"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1"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2"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3"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4"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5"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6"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7"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8"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9"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1"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2"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88974500">
    <w:abstractNumId w:val="120"/>
  </w:num>
  <w:num w:numId="2" w16cid:durableId="1789667054">
    <w:abstractNumId w:val="54"/>
  </w:num>
  <w:num w:numId="3" w16cid:durableId="202981132">
    <w:abstractNumId w:val="171"/>
  </w:num>
  <w:num w:numId="4" w16cid:durableId="1802457375">
    <w:abstractNumId w:val="142"/>
  </w:num>
  <w:num w:numId="5" w16cid:durableId="218782691">
    <w:abstractNumId w:val="122"/>
  </w:num>
  <w:num w:numId="6" w16cid:durableId="157616067">
    <w:abstractNumId w:val="115"/>
  </w:num>
  <w:num w:numId="7" w16cid:durableId="839782270">
    <w:abstractNumId w:val="72"/>
  </w:num>
  <w:num w:numId="8" w16cid:durableId="1135760807">
    <w:abstractNumId w:val="50"/>
  </w:num>
  <w:num w:numId="9" w16cid:durableId="391538132">
    <w:abstractNumId w:val="40"/>
  </w:num>
  <w:num w:numId="10" w16cid:durableId="911357503">
    <w:abstractNumId w:val="12"/>
  </w:num>
  <w:num w:numId="11" w16cid:durableId="227300791">
    <w:abstractNumId w:val="168"/>
  </w:num>
  <w:num w:numId="12" w16cid:durableId="724911979">
    <w:abstractNumId w:val="38"/>
  </w:num>
  <w:num w:numId="13" w16cid:durableId="1590384034">
    <w:abstractNumId w:val="128"/>
  </w:num>
  <w:num w:numId="14" w16cid:durableId="953630261">
    <w:abstractNumId w:val="105"/>
  </w:num>
  <w:num w:numId="15" w16cid:durableId="1749837601">
    <w:abstractNumId w:val="15"/>
  </w:num>
  <w:num w:numId="16" w16cid:durableId="1836148531">
    <w:abstractNumId w:val="80"/>
  </w:num>
  <w:num w:numId="17" w16cid:durableId="535316577">
    <w:abstractNumId w:val="29"/>
  </w:num>
  <w:num w:numId="18" w16cid:durableId="219946754">
    <w:abstractNumId w:val="158"/>
  </w:num>
  <w:num w:numId="19" w16cid:durableId="462314545">
    <w:abstractNumId w:val="92"/>
  </w:num>
  <w:num w:numId="20" w16cid:durableId="858618982">
    <w:abstractNumId w:val="137"/>
  </w:num>
  <w:num w:numId="21" w16cid:durableId="1608929686">
    <w:abstractNumId w:val="3"/>
  </w:num>
  <w:num w:numId="22" w16cid:durableId="349332192">
    <w:abstractNumId w:val="103"/>
  </w:num>
  <w:num w:numId="23" w16cid:durableId="1720519234">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3089495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80403382">
    <w:abstractNumId w:val="175"/>
  </w:num>
  <w:num w:numId="26" w16cid:durableId="40102381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63188928">
    <w:abstractNumId w:val="36"/>
  </w:num>
  <w:num w:numId="28" w16cid:durableId="2084328663">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37587804">
    <w:abstractNumId w:val="33"/>
  </w:num>
  <w:num w:numId="30" w16cid:durableId="804734557">
    <w:abstractNumId w:val="74"/>
  </w:num>
  <w:num w:numId="31" w16cid:durableId="290671142">
    <w:abstractNumId w:val="79"/>
  </w:num>
  <w:num w:numId="32" w16cid:durableId="2120222452">
    <w:abstractNumId w:val="1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15211254">
    <w:abstractNumId w:val="82"/>
  </w:num>
  <w:num w:numId="34" w16cid:durableId="466901297">
    <w:abstractNumId w:val="75"/>
  </w:num>
  <w:num w:numId="35" w16cid:durableId="1562523904">
    <w:abstractNumId w:val="110"/>
  </w:num>
  <w:num w:numId="36" w16cid:durableId="1670252846">
    <w:abstractNumId w:val="177"/>
  </w:num>
  <w:num w:numId="37" w16cid:durableId="753749097">
    <w:abstractNumId w:val="112"/>
  </w:num>
  <w:num w:numId="38" w16cid:durableId="966934367">
    <w:abstractNumId w:val="11"/>
  </w:num>
  <w:num w:numId="39" w16cid:durableId="1463843106">
    <w:abstractNumId w:val="42"/>
  </w:num>
  <w:num w:numId="40" w16cid:durableId="1986084682">
    <w:abstractNumId w:val="55"/>
  </w:num>
  <w:num w:numId="41" w16cid:durableId="51118186">
    <w:abstractNumId w:val="133"/>
  </w:num>
  <w:num w:numId="42" w16cid:durableId="2031560841">
    <w:abstractNumId w:val="27"/>
  </w:num>
  <w:num w:numId="43" w16cid:durableId="326832583">
    <w:abstractNumId w:val="2"/>
  </w:num>
  <w:num w:numId="44" w16cid:durableId="38556002">
    <w:abstractNumId w:val="119"/>
  </w:num>
  <w:num w:numId="45" w16cid:durableId="1530795771">
    <w:abstractNumId w:val="57"/>
  </w:num>
  <w:num w:numId="46" w16cid:durableId="1431202756">
    <w:abstractNumId w:val="100"/>
  </w:num>
  <w:num w:numId="47" w16cid:durableId="1252852092">
    <w:abstractNumId w:val="176"/>
  </w:num>
  <w:num w:numId="48" w16cid:durableId="561326961">
    <w:abstractNumId w:val="30"/>
  </w:num>
  <w:num w:numId="49" w16cid:durableId="1917937521">
    <w:abstractNumId w:val="51"/>
  </w:num>
  <w:num w:numId="50" w16cid:durableId="193883396">
    <w:abstractNumId w:val="83"/>
  </w:num>
  <w:num w:numId="51" w16cid:durableId="2120566410">
    <w:abstractNumId w:val="136"/>
  </w:num>
  <w:num w:numId="52" w16cid:durableId="1393769691">
    <w:abstractNumId w:val="157"/>
  </w:num>
  <w:num w:numId="53" w16cid:durableId="105661561">
    <w:abstractNumId w:val="126"/>
  </w:num>
  <w:num w:numId="54" w16cid:durableId="241068294">
    <w:abstractNumId w:val="88"/>
  </w:num>
  <w:num w:numId="55" w16cid:durableId="1252424981">
    <w:abstractNumId w:val="145"/>
  </w:num>
  <w:num w:numId="56" w16cid:durableId="2065717365">
    <w:abstractNumId w:val="146"/>
  </w:num>
  <w:num w:numId="57" w16cid:durableId="1638990449">
    <w:abstractNumId w:val="16"/>
  </w:num>
  <w:num w:numId="58" w16cid:durableId="1421219183">
    <w:abstractNumId w:val="107"/>
  </w:num>
  <w:num w:numId="59" w16cid:durableId="875969332">
    <w:abstractNumId w:val="37"/>
  </w:num>
  <w:num w:numId="60" w16cid:durableId="1153792855">
    <w:abstractNumId w:val="108"/>
  </w:num>
  <w:num w:numId="61" w16cid:durableId="1691908234">
    <w:abstractNumId w:val="150"/>
  </w:num>
  <w:num w:numId="62" w16cid:durableId="1451902097">
    <w:abstractNumId w:val="67"/>
  </w:num>
  <w:num w:numId="63" w16cid:durableId="1595092815">
    <w:abstractNumId w:val="161"/>
  </w:num>
  <w:num w:numId="64" w16cid:durableId="937101906">
    <w:abstractNumId w:val="160"/>
  </w:num>
  <w:num w:numId="65" w16cid:durableId="408774200">
    <w:abstractNumId w:val="151"/>
  </w:num>
  <w:num w:numId="66" w16cid:durableId="1168252508">
    <w:abstractNumId w:val="0"/>
  </w:num>
  <w:num w:numId="67" w16cid:durableId="1213541017">
    <w:abstractNumId w:val="187"/>
  </w:num>
  <w:num w:numId="68" w16cid:durableId="1595044781">
    <w:abstractNumId w:val="99"/>
  </w:num>
  <w:num w:numId="69" w16cid:durableId="1930187989">
    <w:abstractNumId w:val="78"/>
  </w:num>
  <w:num w:numId="70" w16cid:durableId="2085181688">
    <w:abstractNumId w:val="110"/>
    <w:lvlOverride w:ilvl="0">
      <w:startOverride w:val="1"/>
    </w:lvlOverride>
  </w:num>
  <w:num w:numId="71" w16cid:durableId="807209996">
    <w:abstractNumId w:val="143"/>
  </w:num>
  <w:num w:numId="72" w16cid:durableId="1937397887">
    <w:abstractNumId w:val="95"/>
  </w:num>
  <w:num w:numId="73" w16cid:durableId="746608029">
    <w:abstractNumId w:val="81"/>
  </w:num>
  <w:num w:numId="74" w16cid:durableId="983899293">
    <w:abstractNumId w:val="180"/>
  </w:num>
  <w:num w:numId="75" w16cid:durableId="240721620">
    <w:abstractNumId w:val="59"/>
  </w:num>
  <w:num w:numId="76" w16cid:durableId="775322678">
    <w:abstractNumId w:val="173"/>
  </w:num>
  <w:num w:numId="77" w16cid:durableId="1889225947">
    <w:abstractNumId w:val="6"/>
  </w:num>
  <w:num w:numId="78" w16cid:durableId="1250039763">
    <w:abstractNumId w:val="101"/>
  </w:num>
  <w:num w:numId="79" w16cid:durableId="1235504511">
    <w:abstractNumId w:val="165"/>
  </w:num>
  <w:num w:numId="80" w16cid:durableId="1547062669">
    <w:abstractNumId w:val="1"/>
  </w:num>
  <w:num w:numId="81" w16cid:durableId="1324893568">
    <w:abstractNumId w:val="17"/>
  </w:num>
  <w:num w:numId="82" w16cid:durableId="1418677082">
    <w:abstractNumId w:val="34"/>
  </w:num>
  <w:num w:numId="83" w16cid:durableId="728499874">
    <w:abstractNumId w:val="82"/>
  </w:num>
  <w:num w:numId="84" w16cid:durableId="210195613">
    <w:abstractNumId w:val="82"/>
  </w:num>
  <w:num w:numId="85" w16cid:durableId="674654720">
    <w:abstractNumId w:val="110"/>
  </w:num>
  <w:num w:numId="86" w16cid:durableId="366830382">
    <w:abstractNumId w:val="110"/>
  </w:num>
  <w:num w:numId="87" w16cid:durableId="136647191">
    <w:abstractNumId w:val="110"/>
  </w:num>
  <w:num w:numId="88" w16cid:durableId="275987475">
    <w:abstractNumId w:val="56"/>
  </w:num>
  <w:num w:numId="89" w16cid:durableId="2055344662">
    <w:abstractNumId w:val="163"/>
  </w:num>
  <w:num w:numId="90" w16cid:durableId="1684939065">
    <w:abstractNumId w:val="96"/>
  </w:num>
  <w:num w:numId="91" w16cid:durableId="915090941">
    <w:abstractNumId w:val="76"/>
  </w:num>
  <w:num w:numId="92" w16cid:durableId="1009847">
    <w:abstractNumId w:val="39"/>
  </w:num>
  <w:num w:numId="93" w16cid:durableId="1732342468">
    <w:abstractNumId w:val="110"/>
  </w:num>
  <w:num w:numId="94" w16cid:durableId="227158602">
    <w:abstractNumId w:val="65"/>
  </w:num>
  <w:num w:numId="95" w16cid:durableId="1036470269">
    <w:abstractNumId w:val="75"/>
  </w:num>
  <w:num w:numId="96" w16cid:durableId="1029455587">
    <w:abstractNumId w:val="75"/>
  </w:num>
  <w:num w:numId="97" w16cid:durableId="1510440051">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908810893">
    <w:abstractNumId w:val="31"/>
  </w:num>
  <w:num w:numId="99" w16cid:durableId="1771923592">
    <w:abstractNumId w:val="124"/>
  </w:num>
  <w:num w:numId="100" w16cid:durableId="647172133">
    <w:abstractNumId w:val="116"/>
  </w:num>
  <w:num w:numId="101" w16cid:durableId="563757878">
    <w:abstractNumId w:val="144"/>
  </w:num>
  <w:num w:numId="102" w16cid:durableId="2049377566">
    <w:abstractNumId w:val="33"/>
  </w:num>
  <w:num w:numId="103" w16cid:durableId="1620649879">
    <w:abstractNumId w:val="33"/>
  </w:num>
  <w:num w:numId="104" w16cid:durableId="1666932904">
    <w:abstractNumId w:val="18"/>
  </w:num>
  <w:num w:numId="105" w16cid:durableId="1407650814">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856916182">
    <w:abstractNumId w:val="47"/>
  </w:num>
  <w:num w:numId="107" w16cid:durableId="211311815">
    <w:abstractNumId w:val="70"/>
  </w:num>
  <w:num w:numId="108" w16cid:durableId="1884555588">
    <w:abstractNumId w:val="190"/>
  </w:num>
  <w:num w:numId="109" w16cid:durableId="1855341668">
    <w:abstractNumId w:val="148"/>
  </w:num>
  <w:num w:numId="110" w16cid:durableId="37633806">
    <w:abstractNumId w:val="141"/>
  </w:num>
  <w:num w:numId="111" w16cid:durableId="21248266">
    <w:abstractNumId w:val="166"/>
  </w:num>
  <w:num w:numId="112" w16cid:durableId="1528524807">
    <w:abstractNumId w:val="89"/>
  </w:num>
  <w:num w:numId="113" w16cid:durableId="2071879829">
    <w:abstractNumId w:val="181"/>
  </w:num>
  <w:num w:numId="114" w16cid:durableId="1021007763">
    <w:abstractNumId w:val="123"/>
  </w:num>
  <w:num w:numId="115" w16cid:durableId="544830030">
    <w:abstractNumId w:val="8"/>
  </w:num>
  <w:num w:numId="116" w16cid:durableId="2040202062">
    <w:abstractNumId w:val="170"/>
  </w:num>
  <w:num w:numId="117" w16cid:durableId="1645312448">
    <w:abstractNumId w:val="86"/>
  </w:num>
  <w:num w:numId="118" w16cid:durableId="1979215739">
    <w:abstractNumId w:val="45"/>
  </w:num>
  <w:num w:numId="119" w16cid:durableId="902908791">
    <w:abstractNumId w:val="21"/>
  </w:num>
  <w:num w:numId="120" w16cid:durableId="1424837036">
    <w:abstractNumId w:val="134"/>
  </w:num>
  <w:num w:numId="121" w16cid:durableId="198130356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536552976">
    <w:abstractNumId w:val="19"/>
  </w:num>
  <w:num w:numId="123" w16cid:durableId="382481426">
    <w:abstractNumId w:val="60"/>
    <w:lvlOverride w:ilvl="0">
      <w:startOverride w:val="2"/>
    </w:lvlOverride>
  </w:num>
  <w:num w:numId="124" w16cid:durableId="640497502">
    <w:abstractNumId w:val="121"/>
  </w:num>
  <w:num w:numId="125" w16cid:durableId="1872259653">
    <w:abstractNumId w:val="32"/>
  </w:num>
  <w:num w:numId="126" w16cid:durableId="743918633">
    <w:abstractNumId w:val="93"/>
  </w:num>
  <w:num w:numId="127" w16cid:durableId="1535072219">
    <w:abstractNumId w:val="167"/>
  </w:num>
  <w:num w:numId="128" w16cid:durableId="692724820">
    <w:abstractNumId w:val="44"/>
  </w:num>
  <w:num w:numId="129" w16cid:durableId="987172125">
    <w:abstractNumId w:val="139"/>
  </w:num>
  <w:num w:numId="130" w16cid:durableId="1183669126">
    <w:abstractNumId w:val="13"/>
  </w:num>
  <w:num w:numId="131" w16cid:durableId="172384399">
    <w:abstractNumId w:val="28"/>
  </w:num>
  <w:num w:numId="132" w16cid:durableId="206766157">
    <w:abstractNumId w:val="97"/>
  </w:num>
  <w:num w:numId="133" w16cid:durableId="1717511995">
    <w:abstractNumId w:val="155"/>
  </w:num>
  <w:num w:numId="134" w16cid:durableId="1653367136">
    <w:abstractNumId w:val="110"/>
  </w:num>
  <w:num w:numId="135" w16cid:durableId="1953319465">
    <w:abstractNumId w:val="77"/>
  </w:num>
  <w:num w:numId="136" w16cid:durableId="207612786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801650470">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78796511">
    <w:abstractNumId w:val="82"/>
  </w:num>
  <w:num w:numId="139" w16cid:durableId="553464817">
    <w:abstractNumId w:val="24"/>
  </w:num>
  <w:num w:numId="140" w16cid:durableId="169610631">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344792229">
    <w:abstractNumId w:val="82"/>
  </w:num>
  <w:num w:numId="142" w16cid:durableId="1067264344">
    <w:abstractNumId w:val="43"/>
  </w:num>
  <w:num w:numId="143" w16cid:durableId="14307369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959460058">
    <w:abstractNumId w:val="17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481577235">
    <w:abstractNumId w:val="36"/>
  </w:num>
  <w:num w:numId="146" w16cid:durableId="493839594">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733313376">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33156732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2032535619">
    <w:abstractNumId w:val="5"/>
  </w:num>
  <w:num w:numId="150" w16cid:durableId="647327146">
    <w:abstractNumId w:val="74"/>
  </w:num>
  <w:num w:numId="151" w16cid:durableId="50542891">
    <w:abstractNumId w:val="116"/>
  </w:num>
  <w:num w:numId="152" w16cid:durableId="243998311">
    <w:abstractNumId w:val="66"/>
  </w:num>
  <w:num w:numId="153" w16cid:durableId="883979148">
    <w:abstractNumId w:val="48"/>
  </w:num>
  <w:num w:numId="154" w16cid:durableId="1323972994">
    <w:abstractNumId w:val="182"/>
  </w:num>
  <w:num w:numId="155" w16cid:durableId="1851219501">
    <w:abstractNumId w:val="64"/>
  </w:num>
  <w:num w:numId="156" w16cid:durableId="2115588921">
    <w:abstractNumId w:val="132"/>
  </w:num>
  <w:num w:numId="157" w16cid:durableId="831019444">
    <w:abstractNumId w:val="91"/>
  </w:num>
  <w:num w:numId="158" w16cid:durableId="361831792">
    <w:abstractNumId w:val="77"/>
  </w:num>
  <w:num w:numId="159" w16cid:durableId="1645239034">
    <w:abstractNumId w:val="109"/>
  </w:num>
  <w:num w:numId="160" w16cid:durableId="1149054258">
    <w:abstractNumId w:val="14"/>
  </w:num>
  <w:num w:numId="161" w16cid:durableId="1936745092">
    <w:abstractNumId w:val="23"/>
  </w:num>
  <w:num w:numId="162" w16cid:durableId="1479035260">
    <w:abstractNumId w:val="85"/>
  </w:num>
  <w:num w:numId="163" w16cid:durableId="1013651874">
    <w:abstractNumId w:val="68"/>
  </w:num>
  <w:num w:numId="164" w16cid:durableId="198202122">
    <w:abstractNumId w:val="22"/>
  </w:num>
  <w:num w:numId="165" w16cid:durableId="780227588">
    <w:abstractNumId w:val="33"/>
  </w:num>
  <w:num w:numId="166" w16cid:durableId="1081949778">
    <w:abstractNumId w:val="1"/>
  </w:num>
  <w:num w:numId="167" w16cid:durableId="472604469">
    <w:abstractNumId w:val="110"/>
  </w:num>
  <w:num w:numId="168" w16cid:durableId="1324358519">
    <w:abstractNumId w:val="75"/>
  </w:num>
  <w:num w:numId="169" w16cid:durableId="1578899432">
    <w:abstractNumId w:val="178"/>
  </w:num>
  <w:num w:numId="170" w16cid:durableId="1319268299">
    <w:abstractNumId w:val="33"/>
  </w:num>
  <w:num w:numId="171" w16cid:durableId="1462649782">
    <w:abstractNumId w:val="1"/>
  </w:num>
  <w:num w:numId="172" w16cid:durableId="1824815292">
    <w:abstractNumId w:val="1"/>
  </w:num>
  <w:num w:numId="173" w16cid:durableId="1653027599">
    <w:abstractNumId w:val="146"/>
  </w:num>
  <w:num w:numId="174" w16cid:durableId="1657300646">
    <w:abstractNumId w:val="146"/>
  </w:num>
  <w:num w:numId="175" w16cid:durableId="1171026096">
    <w:abstractNumId w:val="146"/>
  </w:num>
  <w:num w:numId="176" w16cid:durableId="925724774">
    <w:abstractNumId w:val="102"/>
  </w:num>
  <w:num w:numId="177" w16cid:durableId="2105763541">
    <w:abstractNumId w:val="41"/>
  </w:num>
  <w:num w:numId="178" w16cid:durableId="262420170">
    <w:abstractNumId w:val="156"/>
  </w:num>
  <w:num w:numId="179" w16cid:durableId="407386279">
    <w:abstractNumId w:val="154"/>
  </w:num>
  <w:num w:numId="180" w16cid:durableId="1554581118">
    <w:abstractNumId w:val="7"/>
  </w:num>
  <w:num w:numId="181" w16cid:durableId="1073163729">
    <w:abstractNumId w:val="140"/>
  </w:num>
  <w:num w:numId="182" w16cid:durableId="1640063419">
    <w:abstractNumId w:val="153"/>
  </w:num>
  <w:num w:numId="183" w16cid:durableId="115220048">
    <w:abstractNumId w:val="183"/>
  </w:num>
  <w:num w:numId="184" w16cid:durableId="357123334">
    <w:abstractNumId w:val="169"/>
  </w:num>
  <w:num w:numId="185" w16cid:durableId="1515917244">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16cid:durableId="2129231730">
    <w:abstractNumId w:val="25"/>
  </w:num>
  <w:num w:numId="187" w16cid:durableId="1928999878">
    <w:abstractNumId w:val="172"/>
  </w:num>
  <w:num w:numId="188" w16cid:durableId="292564985">
    <w:abstractNumId w:val="106"/>
  </w:num>
  <w:num w:numId="189" w16cid:durableId="1611038465">
    <w:abstractNumId w:val="106"/>
  </w:num>
  <w:num w:numId="190" w16cid:durableId="1309478014">
    <w:abstractNumId w:val="90"/>
  </w:num>
  <w:num w:numId="191" w16cid:durableId="527372623">
    <w:abstractNumId w:val="131"/>
  </w:num>
  <w:num w:numId="192" w16cid:durableId="1249384604">
    <w:abstractNumId w:val="82"/>
  </w:num>
  <w:num w:numId="193" w16cid:durableId="1078285748">
    <w:abstractNumId w:val="118"/>
  </w:num>
  <w:num w:numId="194" w16cid:durableId="970748094">
    <w:abstractNumId w:val="135"/>
  </w:num>
  <w:num w:numId="195" w16cid:durableId="326707837">
    <w:abstractNumId w:val="164"/>
  </w:num>
  <w:num w:numId="196" w16cid:durableId="1525051865">
    <w:abstractNumId w:val="61"/>
  </w:num>
  <w:num w:numId="197" w16cid:durableId="913468656">
    <w:abstractNumId w:val="129"/>
  </w:num>
  <w:num w:numId="198" w16cid:durableId="1462773682">
    <w:abstractNumId w:val="9"/>
  </w:num>
  <w:num w:numId="199" w16cid:durableId="532351102">
    <w:abstractNumId w:val="149"/>
  </w:num>
  <w:num w:numId="200" w16cid:durableId="212693608">
    <w:abstractNumId w:val="138"/>
  </w:num>
  <w:num w:numId="201" w16cid:durableId="1742411473">
    <w:abstractNumId w:val="35"/>
  </w:num>
  <w:num w:numId="202" w16cid:durableId="121466477">
    <w:abstractNumId w:val="127"/>
  </w:num>
  <w:num w:numId="203" w16cid:durableId="1106583601">
    <w:abstractNumId w:val="10"/>
  </w:num>
  <w:num w:numId="204" w16cid:durableId="296449104">
    <w:abstractNumId w:val="111"/>
  </w:num>
  <w:num w:numId="205" w16cid:durableId="2024625715">
    <w:abstractNumId w:val="52"/>
  </w:num>
  <w:num w:numId="206" w16cid:durableId="231505398">
    <w:abstractNumId w:val="82"/>
  </w:num>
  <w:num w:numId="207" w16cid:durableId="1706171976">
    <w:abstractNumId w:val="82"/>
  </w:num>
  <w:num w:numId="208" w16cid:durableId="488788698">
    <w:abstractNumId w:val="82"/>
  </w:num>
  <w:num w:numId="209" w16cid:durableId="942153941">
    <w:abstractNumId w:val="82"/>
  </w:num>
  <w:num w:numId="210" w16cid:durableId="1355694130">
    <w:abstractNumId w:val="87"/>
  </w:num>
  <w:num w:numId="211" w16cid:durableId="1282885921">
    <w:abstractNumId w:val="82"/>
  </w:num>
  <w:num w:numId="212" w16cid:durableId="1909266605">
    <w:abstractNumId w:val="82"/>
  </w:num>
  <w:num w:numId="213" w16cid:durableId="706947868">
    <w:abstractNumId w:val="98"/>
  </w:num>
  <w:num w:numId="214" w16cid:durableId="760563996">
    <w:abstractNumId w:val="82"/>
  </w:num>
  <w:num w:numId="215" w16cid:durableId="186523808">
    <w:abstractNumId w:val="82"/>
  </w:num>
  <w:num w:numId="216" w16cid:durableId="362289635">
    <w:abstractNumId w:val="82"/>
  </w:num>
  <w:num w:numId="217" w16cid:durableId="1837576677">
    <w:abstractNumId w:val="184"/>
  </w:num>
  <w:num w:numId="218" w16cid:durableId="963001225">
    <w:abstractNumId w:val="20"/>
  </w:num>
  <w:num w:numId="219" w16cid:durableId="1707213295">
    <w:abstractNumId w:val="179"/>
  </w:num>
  <w:num w:numId="220" w16cid:durableId="690453010">
    <w:abstractNumId w:val="117"/>
  </w:num>
  <w:num w:numId="221" w16cid:durableId="930236394">
    <w:abstractNumId w:val="94"/>
  </w:num>
  <w:num w:numId="222" w16cid:durableId="225535880">
    <w:abstractNumId w:val="53"/>
  </w:num>
  <w:num w:numId="223" w16cid:durableId="1285846854">
    <w:abstractNumId w:val="188"/>
  </w:num>
  <w:num w:numId="224" w16cid:durableId="2049916372">
    <w:abstractNumId w:val="162"/>
  </w:num>
  <w:num w:numId="225" w16cid:durableId="1391421268">
    <w:abstractNumId w:val="192"/>
  </w:num>
  <w:num w:numId="226" w16cid:durableId="1972468752">
    <w:abstractNumId w:val="73"/>
  </w:num>
  <w:num w:numId="227" w16cid:durableId="1408916208">
    <w:abstractNumId w:val="186"/>
  </w:num>
  <w:num w:numId="228" w16cid:durableId="68430040">
    <w:abstractNumId w:val="152"/>
  </w:num>
  <w:num w:numId="229" w16cid:durableId="538666394">
    <w:abstractNumId w:val="159"/>
  </w:num>
  <w:num w:numId="230" w16cid:durableId="816606327">
    <w:abstractNumId w:val="113"/>
  </w:num>
  <w:num w:numId="231" w16cid:durableId="1660032785">
    <w:abstractNumId w:val="174"/>
  </w:num>
  <w:num w:numId="232" w16cid:durableId="1316909737">
    <w:abstractNumId w:val="62"/>
  </w:num>
  <w:num w:numId="233" w16cid:durableId="1959290395">
    <w:abstractNumId w:val="189"/>
  </w:num>
  <w:num w:numId="234" w16cid:durableId="1703482063">
    <w:abstractNumId w:val="63"/>
  </w:num>
  <w:num w:numId="235" w16cid:durableId="373505883">
    <w:abstractNumId w:val="104"/>
  </w:num>
  <w:num w:numId="236" w16cid:durableId="519318794">
    <w:abstractNumId w:val="147"/>
  </w:num>
  <w:num w:numId="237" w16cid:durableId="1256866085">
    <w:abstractNumId w:val="82"/>
  </w:num>
  <w:num w:numId="238" w16cid:durableId="585312226">
    <w:abstractNumId w:val="69"/>
  </w:num>
  <w:num w:numId="239" w16cid:durableId="407962700">
    <w:abstractNumId w:val="125"/>
  </w:num>
  <w:num w:numId="240" w16cid:durableId="2016879617">
    <w:abstractNumId w:val="130"/>
  </w:num>
  <w:num w:numId="241" w16cid:durableId="1082070813">
    <w:abstractNumId w:val="4"/>
  </w:num>
  <w:num w:numId="242" w16cid:durableId="1879661427">
    <w:abstractNumId w:val="114"/>
  </w:num>
  <w:num w:numId="243" w16cid:durableId="772701162">
    <w:abstractNumId w:val="46"/>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2F1"/>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684"/>
    <w:rsid w:val="00077BD7"/>
    <w:rsid w:val="00077DB7"/>
    <w:rsid w:val="00080915"/>
    <w:rsid w:val="00080D8C"/>
    <w:rsid w:val="00081632"/>
    <w:rsid w:val="000816F7"/>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D3F"/>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AE0"/>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42AA"/>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6D7"/>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3F68"/>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B00"/>
    <w:rsid w:val="002D73F7"/>
    <w:rsid w:val="002D7429"/>
    <w:rsid w:val="002D7DA5"/>
    <w:rsid w:val="002E0990"/>
    <w:rsid w:val="002E0EC0"/>
    <w:rsid w:val="002E1697"/>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7F7"/>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6908"/>
    <w:rsid w:val="003471DD"/>
    <w:rsid w:val="00347309"/>
    <w:rsid w:val="003473BD"/>
    <w:rsid w:val="003473C9"/>
    <w:rsid w:val="00347DB2"/>
    <w:rsid w:val="00347F5B"/>
    <w:rsid w:val="003503B5"/>
    <w:rsid w:val="00350541"/>
    <w:rsid w:val="003506E1"/>
    <w:rsid w:val="003507A4"/>
    <w:rsid w:val="003509C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1F3"/>
    <w:rsid w:val="003973BC"/>
    <w:rsid w:val="003973F4"/>
    <w:rsid w:val="00397500"/>
    <w:rsid w:val="00397AE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24D"/>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07A9B"/>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E011F"/>
    <w:rsid w:val="004E17CF"/>
    <w:rsid w:val="004E1883"/>
    <w:rsid w:val="004E1C16"/>
    <w:rsid w:val="004E1D0C"/>
    <w:rsid w:val="004E21FC"/>
    <w:rsid w:val="004E2706"/>
    <w:rsid w:val="004E2C44"/>
    <w:rsid w:val="004E2DC8"/>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6FD4"/>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6DB6"/>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2B"/>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05"/>
    <w:rsid w:val="005E37F9"/>
    <w:rsid w:val="005E401B"/>
    <w:rsid w:val="005E40DD"/>
    <w:rsid w:val="005E42B5"/>
    <w:rsid w:val="005E42DD"/>
    <w:rsid w:val="005E47CB"/>
    <w:rsid w:val="005E4F48"/>
    <w:rsid w:val="005E50E0"/>
    <w:rsid w:val="005E532C"/>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C76E6"/>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67C"/>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274F"/>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4C1"/>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5B2"/>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0FB"/>
    <w:rsid w:val="00952594"/>
    <w:rsid w:val="009538C7"/>
    <w:rsid w:val="00953A7A"/>
    <w:rsid w:val="00953C6B"/>
    <w:rsid w:val="009547CF"/>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DB0"/>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3E7C"/>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942"/>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5A5"/>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06FD1"/>
    <w:rsid w:val="00C1025E"/>
    <w:rsid w:val="00C1060A"/>
    <w:rsid w:val="00C10BC9"/>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610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15FF"/>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8B9"/>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040"/>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EF7AF0"/>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16D"/>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3F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Mencinsinresolver4">
    <w:name w:val="Mención sin resolver4"/>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table" w:customStyle="1" w:styleId="Tablaconcuadrcula9">
    <w:name w:val="Tabla con cuadrícula9"/>
    <w:basedOn w:val="Tablanormal"/>
    <w:next w:val="Tablaconcuadrcula"/>
    <w:uiPriority w:val="39"/>
    <w:rsid w:val="006C76E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yperlink" Target="http://www.colombiacompra.gov.co/es/Clasificacion/test/pager/callback?_=1396361496688&amp;page=0&amp;field_event_category_value=All&amp;sort=asc&amp;order=Nombre%20%20"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colombiacompra.gov.co/es/Clasificacion/test/pager/callback?_=1396361496688&amp;page=0&amp;field_event_category_value=All&amp;sort=asc&amp;order=Clas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Familia%20"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acion@guacheta-cundinamarca.gov.co"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desc&amp;order=Segmento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lombiacompra.gov.co/manuales-guias-y-pliegos-tipo/manuales-y-gui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anrep.gov.co/es/mercado-laboral/salarios" TargetMode="External"/><Relationship Id="rId22"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3093B545-86CC-4068-8BBB-A2E5333AAF75}">
  <ds:schemaRefs>
    <ds:schemaRef ds:uri="http://schemas.openxmlformats.org/officeDocument/2006/bibliography"/>
  </ds:schemaRefs>
</ds:datastoreItem>
</file>

<file path=customXml/itemProps4.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81</Pages>
  <Words>32675</Words>
  <Characters>179715</Characters>
  <Application>Microsoft Office Word</Application>
  <DocSecurity>0</DocSecurity>
  <Lines>1497</Lines>
  <Paragraphs>423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Microsoft Office User</cp:lastModifiedBy>
  <cp:revision>2</cp:revision>
  <cp:lastPrinted>2020-11-27T19:25:00Z</cp:lastPrinted>
  <dcterms:created xsi:type="dcterms:W3CDTF">2026-03-27T16:55:00Z</dcterms:created>
  <dcterms:modified xsi:type="dcterms:W3CDTF">2026-03-27T16:55:00Z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