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DEF0B" w14:textId="77777777" w:rsidR="0091143D" w:rsidRPr="008F5986" w:rsidRDefault="0091143D" w:rsidP="0091143D">
      <w:pPr>
        <w:keepNext/>
        <w:keepLines/>
        <w:spacing w:before="360" w:after="80" w:line="276" w:lineRule="auto"/>
        <w:jc w:val="center"/>
        <w:outlineLvl w:val="0"/>
        <w:rPr>
          <w:rFonts w:ascii="Arial Narrow" w:eastAsiaTheme="majorEastAsia" w:hAnsi="Arial Narrow" w:cstheme="majorBidi"/>
          <w:color w:val="000000" w:themeColor="text1"/>
          <w:kern w:val="0"/>
          <w:sz w:val="40"/>
          <w:szCs w:val="40"/>
          <w:lang w:val="es-MX"/>
          <w14:ligatures w14:val="none"/>
        </w:rPr>
      </w:pPr>
      <w:bookmarkStart w:id="0" w:name="_Hlk202526854"/>
      <w:r w:rsidRPr="008F5986">
        <w:rPr>
          <w:rFonts w:ascii="Arial Narrow" w:eastAsiaTheme="majorEastAsia" w:hAnsi="Arial Narrow" w:cstheme="majorBidi"/>
          <w:color w:val="000000" w:themeColor="text1"/>
          <w:kern w:val="0"/>
          <w:sz w:val="40"/>
          <w:szCs w:val="40"/>
          <w:lang w:val="es-MX"/>
          <w14:ligatures w14:val="none"/>
        </w:rPr>
        <w:t>FORMATO DE VERIFICACIÓN DE INHABILIDADES E INCOMPATIBILIDADES</w:t>
      </w:r>
    </w:p>
    <w:bookmarkEnd w:id="0"/>
    <w:p w14:paraId="5C787154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</w:p>
    <w:p w14:paraId="13A098C8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(ARTÍCULO 2.1.4.3.2.1. Prevención de corrupción en la contratación pública - del Decreto 1600 de 2024)</w:t>
      </w:r>
    </w:p>
    <w:p w14:paraId="1311EE66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Entidad: </w:t>
      </w:r>
      <w:r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CENTRAL DE TRANSPORTES ESTACIÓN CÚCUTA - CTEC</w:t>
      </w:r>
    </w:p>
    <w:p w14:paraId="31F38C4F" w14:textId="06F15884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Evento de Cotización: </w:t>
      </w:r>
      <w:r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CTEC</w:t>
      </w:r>
      <w:r w:rsidRPr="008F5986"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-SIP-00</w:t>
      </w:r>
      <w:r w:rsidR="0019352F"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5</w:t>
      </w:r>
      <w:r w:rsidRPr="008F5986"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-2026</w:t>
      </w:r>
    </w:p>
    <w:p w14:paraId="675A7097" w14:textId="13AD3D19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Fecha: </w:t>
      </w:r>
      <w:r w:rsidRPr="008F5986"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[</w:t>
      </w:r>
      <w:r w:rsidR="0019352F"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9</w:t>
      </w:r>
      <w:r w:rsidRPr="008F5986"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/0</w:t>
      </w:r>
      <w:r w:rsidR="00087715"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6</w:t>
      </w:r>
      <w:r w:rsidRPr="008F5986"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  <w:t>/2026]</w:t>
      </w:r>
    </w:p>
    <w:p w14:paraId="139E2C0C" w14:textId="77777777" w:rsidR="0091143D" w:rsidRPr="008F5986" w:rsidRDefault="0091143D" w:rsidP="0091143D">
      <w:pPr>
        <w:keepNext/>
        <w:keepLines/>
        <w:spacing w:before="160" w:after="80" w:line="276" w:lineRule="auto"/>
        <w:outlineLvl w:val="1"/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</w:pPr>
      <w:r w:rsidRPr="008F5986"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  <w:br/>
        <w:t>I. IDENTIFICACIÓN DEL PROPONENTE</w:t>
      </w:r>
    </w:p>
    <w:p w14:paraId="360C7E02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</w:p>
    <w:p w14:paraId="184AEEAB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Nombre o Razón Social: _________________________________________</w:t>
      </w:r>
    </w:p>
    <w:p w14:paraId="0DB2C4BB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NIT: _________________________________________</w:t>
      </w:r>
    </w:p>
    <w:p w14:paraId="1E31ECAA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Tipo de empresa: </w:t>
      </w:r>
      <w:r w:rsidRPr="008F5986">
        <w:rPr>
          <w:rFonts w:ascii="Segoe UI Symbol" w:eastAsiaTheme="minorEastAsia" w:hAnsi="Segoe UI Symbol" w:cs="Segoe UI Symbol"/>
          <w:color w:val="000000" w:themeColor="text1"/>
          <w:kern w:val="0"/>
          <w:lang w:val="es-MX"/>
          <w14:ligatures w14:val="none"/>
        </w:rPr>
        <w:t>☐</w:t>
      </w: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 Persona jur</w:t>
      </w:r>
      <w:r w:rsidRPr="008F5986">
        <w:rPr>
          <w:rFonts w:ascii="Arial Narrow" w:eastAsiaTheme="minorEastAsia" w:hAnsi="Arial Narrow" w:cs="Arial Narrow"/>
          <w:color w:val="000000" w:themeColor="text1"/>
          <w:kern w:val="0"/>
          <w:lang w:val="es-MX"/>
          <w14:ligatures w14:val="none"/>
        </w:rPr>
        <w:t>í</w:t>
      </w: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dica </w:t>
      </w:r>
      <w:r w:rsidRPr="008F5986">
        <w:rPr>
          <w:rFonts w:ascii="Segoe UI Symbol" w:eastAsiaTheme="minorEastAsia" w:hAnsi="Segoe UI Symbol" w:cs="Segoe UI Symbol"/>
          <w:color w:val="000000" w:themeColor="text1"/>
          <w:kern w:val="0"/>
          <w:lang w:val="es-MX"/>
          <w14:ligatures w14:val="none"/>
        </w:rPr>
        <w:t>☐</w:t>
      </w: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 Persona natural</w:t>
      </w:r>
    </w:p>
    <w:p w14:paraId="7C50E81B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Teléfono ________________correo electrónico: _________________________________________</w:t>
      </w:r>
    </w:p>
    <w:p w14:paraId="46E55669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Representante Legal: _________________________________________</w:t>
      </w:r>
    </w:p>
    <w:p w14:paraId="6730C4B2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Miembros de junta directiva </w:t>
      </w:r>
    </w:p>
    <w:p w14:paraId="54F6D69A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_______________________________________   C.C. _____________________</w:t>
      </w:r>
    </w:p>
    <w:p w14:paraId="1C93A80A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_______________________________________   C.C. _____________________</w:t>
      </w:r>
    </w:p>
    <w:p w14:paraId="67A25628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_______________________________________   C.C. _____________________</w:t>
      </w:r>
    </w:p>
    <w:p w14:paraId="59D02428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_______________________________________   C.C. _____________________</w:t>
      </w:r>
    </w:p>
    <w:p w14:paraId="2107F464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_______________________________________   C.C. _____________________</w:t>
      </w:r>
    </w:p>
    <w:p w14:paraId="49375C58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_______________________________________   C.C. _____________________</w:t>
      </w:r>
    </w:p>
    <w:p w14:paraId="6BDE88C3" w14:textId="77777777" w:rsidR="0091143D" w:rsidRPr="008F5986" w:rsidRDefault="0091143D" w:rsidP="0091143D">
      <w:pPr>
        <w:keepNext/>
        <w:keepLines/>
        <w:spacing w:before="160" w:after="80" w:line="276" w:lineRule="auto"/>
        <w:outlineLvl w:val="1"/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</w:pPr>
      <w:r w:rsidRPr="008F5986"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  <w:lastRenderedPageBreak/>
        <w:br/>
        <w:t>II. DECLARACIÓN DE AUSENCIA DE INHABILIDADES E INCOMPATIBILIDADES</w:t>
      </w:r>
    </w:p>
    <w:p w14:paraId="53319727" w14:textId="77777777" w:rsidR="0091143D" w:rsidRPr="008F5986" w:rsidRDefault="0091143D" w:rsidP="0091143D">
      <w:pPr>
        <w:spacing w:after="200" w:line="276" w:lineRule="auto"/>
        <w:rPr>
          <w:rFonts w:ascii="Arial" w:eastAsiaTheme="minorEastAsia" w:hAnsi="Arial"/>
          <w:kern w:val="0"/>
          <w:lang w:val="es-MX"/>
          <w14:ligatures w14:val="none"/>
        </w:rPr>
      </w:pPr>
    </w:p>
    <w:p w14:paraId="308085D1" w14:textId="77777777" w:rsidR="0091143D" w:rsidRPr="008F5986" w:rsidRDefault="0091143D" w:rsidP="0091143D">
      <w:pPr>
        <w:tabs>
          <w:tab w:val="num" w:pos="0"/>
        </w:tabs>
        <w:spacing w:after="200" w:line="276" w:lineRule="auto"/>
        <w:contextualSpacing/>
        <w:jc w:val="both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tiene vínculos contractuales o familiares con servidores públicos del Nivel directivo de</w:t>
      </w:r>
      <w:r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 </w:t>
      </w: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l</w:t>
      </w:r>
      <w:r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a Central de Transportes</w:t>
      </w: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 de Cúcuta, en los términos del artículo 8° de la Ley 80 de 1993 y normas concordantes. </w:t>
      </w:r>
    </w:p>
    <w:p w14:paraId="4D9A63D0" w14:textId="77777777" w:rsidR="0091143D" w:rsidRPr="008F5986" w:rsidRDefault="0091143D" w:rsidP="0091143D">
      <w:pPr>
        <w:spacing w:after="200" w:line="276" w:lineRule="auto"/>
        <w:ind w:left="360"/>
        <w:contextualSpacing/>
        <w:jc w:val="both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</w:p>
    <w:p w14:paraId="36F407F1" w14:textId="77777777" w:rsidR="0091143D" w:rsidRPr="008F5986" w:rsidRDefault="0091143D" w:rsidP="0091143D">
      <w:pPr>
        <w:spacing w:after="200" w:line="276" w:lineRule="auto"/>
        <w:ind w:left="360"/>
        <w:contextualSpacing/>
        <w:rPr>
          <w:rFonts w:ascii="Arial" w:eastAsiaTheme="minorEastAsia" w:hAnsi="Arial"/>
          <w:b/>
          <w:bCs/>
          <w:kern w:val="0"/>
          <w:lang w:val="es-MX"/>
          <w14:ligatures w14:val="none"/>
        </w:rPr>
      </w:pPr>
      <w:r w:rsidRPr="008F5986">
        <w:rPr>
          <w:rFonts w:ascii="Arial" w:eastAsiaTheme="minorEastAsia" w:hAnsi="Arial"/>
          <w:b/>
          <w:bCs/>
          <w:kern w:val="0"/>
          <w:lang w:val="es-MX"/>
          <w14:ligatures w14:val="none"/>
        </w:rPr>
        <w:t>SI____  NO___</w:t>
      </w:r>
    </w:p>
    <w:p w14:paraId="4AE1792C" w14:textId="77777777" w:rsidR="0091143D" w:rsidRPr="008F5986" w:rsidRDefault="0091143D" w:rsidP="0091143D">
      <w:pPr>
        <w:tabs>
          <w:tab w:val="num" w:pos="0"/>
        </w:tabs>
        <w:spacing w:after="200" w:line="276" w:lineRule="auto"/>
        <w:contextualSpacing/>
        <w:jc w:val="both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ha sido sancionada(o) con inhabilidad para contratar con el Estado, según registros de la Procuraduría General de la Nación, Contraloría General o Cámara de Comercio.</w:t>
      </w:r>
    </w:p>
    <w:p w14:paraId="46F277E8" w14:textId="77777777" w:rsidR="0091143D" w:rsidRPr="008F5986" w:rsidRDefault="0091143D" w:rsidP="0091143D">
      <w:pPr>
        <w:spacing w:after="200" w:line="276" w:lineRule="auto"/>
        <w:ind w:left="360"/>
        <w:contextualSpacing/>
        <w:jc w:val="both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</w:p>
    <w:p w14:paraId="5EEEE0D6" w14:textId="77777777" w:rsidR="0091143D" w:rsidRPr="008F5986" w:rsidRDefault="0091143D" w:rsidP="0091143D">
      <w:pPr>
        <w:spacing w:after="200" w:line="276" w:lineRule="auto"/>
        <w:ind w:left="360"/>
        <w:contextualSpacing/>
        <w:rPr>
          <w:rFonts w:ascii="Arial" w:eastAsiaTheme="minorEastAsia" w:hAnsi="Arial"/>
          <w:b/>
          <w:bCs/>
          <w:kern w:val="0"/>
          <w:lang w:val="es-MX"/>
          <w14:ligatures w14:val="none"/>
        </w:rPr>
      </w:pPr>
      <w:r w:rsidRPr="008F5986">
        <w:rPr>
          <w:rFonts w:ascii="Arial" w:eastAsiaTheme="minorEastAsia" w:hAnsi="Arial"/>
          <w:b/>
          <w:bCs/>
          <w:kern w:val="0"/>
          <w:lang w:val="es-MX"/>
          <w14:ligatures w14:val="none"/>
        </w:rPr>
        <w:t>SI____  NO___</w:t>
      </w:r>
    </w:p>
    <w:p w14:paraId="0D345E9E" w14:textId="77777777" w:rsidR="0091143D" w:rsidRPr="008F5986" w:rsidRDefault="0091143D" w:rsidP="0091143D">
      <w:pPr>
        <w:tabs>
          <w:tab w:val="num" w:pos="0"/>
        </w:tabs>
        <w:spacing w:after="200" w:line="276" w:lineRule="auto"/>
        <w:contextualSpacing/>
        <w:jc w:val="both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se encuentra incursa(o) en conflictos de interés. (tiene intereses personales, familiares, financieros o de otra índole que podrían comprometer su juicio objetivo y su capacidad para tomar decisiones) directa o indirectamente, respecto del objeto del presente estudio de mercado.</w:t>
      </w:r>
    </w:p>
    <w:p w14:paraId="2D1E83F4" w14:textId="77777777" w:rsidR="0091143D" w:rsidRPr="008F5986" w:rsidRDefault="0091143D" w:rsidP="0091143D">
      <w:pPr>
        <w:spacing w:after="200" w:line="276" w:lineRule="auto"/>
        <w:ind w:left="360"/>
        <w:contextualSpacing/>
        <w:jc w:val="both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</w:p>
    <w:p w14:paraId="06B8F618" w14:textId="77777777" w:rsidR="0091143D" w:rsidRPr="008F5986" w:rsidRDefault="0091143D" w:rsidP="0091143D">
      <w:pPr>
        <w:spacing w:after="200" w:line="276" w:lineRule="auto"/>
        <w:ind w:left="360"/>
        <w:contextualSpacing/>
        <w:rPr>
          <w:rFonts w:ascii="Arial" w:eastAsiaTheme="minorEastAsia" w:hAnsi="Arial"/>
          <w:b/>
          <w:bCs/>
          <w:kern w:val="0"/>
          <w:lang w:val="es-MX"/>
          <w14:ligatures w14:val="none"/>
        </w:rPr>
      </w:pPr>
      <w:r w:rsidRPr="008F5986">
        <w:rPr>
          <w:rFonts w:ascii="Arial" w:eastAsiaTheme="minorEastAsia" w:hAnsi="Arial"/>
          <w:b/>
          <w:bCs/>
          <w:kern w:val="0"/>
          <w:lang w:val="es-MX"/>
          <w14:ligatures w14:val="none"/>
        </w:rPr>
        <w:t>SI____  NO___</w:t>
      </w:r>
    </w:p>
    <w:p w14:paraId="00C5B104" w14:textId="77777777" w:rsidR="0091143D" w:rsidRPr="008F5986" w:rsidRDefault="0091143D" w:rsidP="0091143D">
      <w:pPr>
        <w:tabs>
          <w:tab w:val="num" w:pos="0"/>
        </w:tabs>
        <w:spacing w:after="200" w:line="276" w:lineRule="auto"/>
        <w:contextualSpacing/>
        <w:jc w:val="both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Mantiene participación, vínculos directivos, o relaciones de parentesco hasta el cuarto grado de consanguinidad y tercero de afinidad, con más de una empresa que tienen el mismo o un objeto social similar, situación que podría generar conflicto de interés en el presente proceso de cotización.</w:t>
      </w:r>
    </w:p>
    <w:p w14:paraId="3B24A611" w14:textId="77777777" w:rsidR="0091143D" w:rsidRPr="008F5986" w:rsidRDefault="0091143D" w:rsidP="0091143D">
      <w:pPr>
        <w:spacing w:after="200" w:line="276" w:lineRule="auto"/>
        <w:ind w:left="360"/>
        <w:contextualSpacing/>
        <w:jc w:val="both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</w:p>
    <w:p w14:paraId="0803BC30" w14:textId="77777777" w:rsidR="0091143D" w:rsidRPr="008F5986" w:rsidRDefault="0091143D" w:rsidP="0091143D">
      <w:pPr>
        <w:spacing w:after="200" w:line="276" w:lineRule="auto"/>
        <w:ind w:left="360"/>
        <w:contextualSpacing/>
        <w:rPr>
          <w:rFonts w:ascii="Arial" w:eastAsiaTheme="minorEastAsia" w:hAnsi="Arial"/>
          <w:b/>
          <w:bCs/>
          <w:kern w:val="0"/>
          <w:lang w:val="es-MX"/>
          <w14:ligatures w14:val="none"/>
        </w:rPr>
      </w:pPr>
      <w:r w:rsidRPr="008F5986">
        <w:rPr>
          <w:rFonts w:ascii="Arial" w:eastAsiaTheme="minorEastAsia" w:hAnsi="Arial"/>
          <w:b/>
          <w:bCs/>
          <w:kern w:val="0"/>
          <w:lang w:val="es-MX"/>
          <w14:ligatures w14:val="none"/>
        </w:rPr>
        <w:t>SI____  NO___</w:t>
      </w:r>
    </w:p>
    <w:p w14:paraId="12572C7F" w14:textId="77777777" w:rsidR="0091143D" w:rsidRPr="008F5986" w:rsidRDefault="0091143D" w:rsidP="0091143D">
      <w:pPr>
        <w:spacing w:after="200" w:line="276" w:lineRule="auto"/>
        <w:contextualSpacing/>
        <w:jc w:val="both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</w:p>
    <w:p w14:paraId="3552BA50" w14:textId="77777777" w:rsidR="0091143D" w:rsidRPr="008F5986" w:rsidRDefault="0091143D" w:rsidP="0091143D">
      <w:pPr>
        <w:keepNext/>
        <w:keepLines/>
        <w:spacing w:before="160" w:after="80" w:line="276" w:lineRule="auto"/>
        <w:outlineLvl w:val="1"/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</w:pPr>
      <w:r w:rsidRPr="008F5986"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  <w:br/>
        <w:t>III. CONSTANCIA DE PARTICIPACIÓN EN PROCESO ABIERTO Y PÚBLICO</w:t>
      </w:r>
    </w:p>
    <w:p w14:paraId="41C24F0D" w14:textId="77777777" w:rsidR="0091143D" w:rsidRPr="008F5986" w:rsidRDefault="0091143D" w:rsidP="0091143D">
      <w:pPr>
        <w:spacing w:after="200" w:line="276" w:lineRule="auto"/>
        <w:rPr>
          <w:rFonts w:ascii="Arial" w:eastAsiaTheme="minorEastAsia" w:hAnsi="Arial"/>
          <w:kern w:val="0"/>
          <w:lang w:val="es-MX"/>
          <w14:ligatures w14:val="none"/>
        </w:rPr>
      </w:pPr>
    </w:p>
    <w:p w14:paraId="565F8435" w14:textId="77777777" w:rsidR="0091143D" w:rsidRPr="008F5986" w:rsidRDefault="0091143D" w:rsidP="0091143D">
      <w:pPr>
        <w:keepNext/>
        <w:keepLines/>
        <w:spacing w:before="160" w:after="80" w:line="276" w:lineRule="auto"/>
        <w:outlineLvl w:val="1"/>
        <w:rPr>
          <w:rFonts w:ascii="Arial Narrow" w:eastAsiaTheme="minorEastAsia" w:hAnsi="Arial Narrow"/>
          <w:b/>
          <w:bCs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Declaro que la participación de la empresa en el presente proceso de cotización se realizó de manera libre, voluntaria y transparente, sin mediar presiones externas, en condiciones de competencia leal y con base en información pública y accesible.</w:t>
      </w:r>
    </w:p>
    <w:p w14:paraId="295FC0F8" w14:textId="77777777" w:rsidR="0091143D" w:rsidRPr="008F5986" w:rsidRDefault="0091143D" w:rsidP="0091143D">
      <w:pPr>
        <w:spacing w:after="200" w:line="276" w:lineRule="auto"/>
        <w:rPr>
          <w:rFonts w:ascii="Arial" w:eastAsiaTheme="minorEastAsia" w:hAnsi="Arial"/>
          <w:kern w:val="0"/>
          <w:lang w:val="es-MX"/>
          <w14:ligatures w14:val="none"/>
        </w:rPr>
      </w:pPr>
    </w:p>
    <w:p w14:paraId="597AAA28" w14:textId="77777777" w:rsidR="0091143D" w:rsidRPr="008F5986" w:rsidRDefault="0091143D" w:rsidP="0091143D">
      <w:pPr>
        <w:spacing w:after="200" w:line="276" w:lineRule="auto"/>
        <w:ind w:left="360"/>
        <w:contextualSpacing/>
        <w:rPr>
          <w:rFonts w:ascii="Arial" w:eastAsiaTheme="minorEastAsia" w:hAnsi="Arial"/>
          <w:b/>
          <w:bCs/>
          <w:kern w:val="0"/>
          <w:lang w:val="es-MX"/>
          <w14:ligatures w14:val="none"/>
        </w:rPr>
      </w:pPr>
      <w:r w:rsidRPr="008F5986">
        <w:rPr>
          <w:rFonts w:ascii="Arial" w:eastAsiaTheme="minorEastAsia" w:hAnsi="Arial"/>
          <w:b/>
          <w:bCs/>
          <w:kern w:val="0"/>
          <w:lang w:val="es-MX"/>
          <w14:ligatures w14:val="none"/>
        </w:rPr>
        <w:t>SI____  NO___</w:t>
      </w:r>
    </w:p>
    <w:p w14:paraId="51DEA5FC" w14:textId="77777777" w:rsidR="0091143D" w:rsidRPr="008F5986" w:rsidRDefault="0091143D" w:rsidP="0091143D">
      <w:pPr>
        <w:keepNext/>
        <w:keepLines/>
        <w:spacing w:before="160" w:after="80" w:line="276" w:lineRule="auto"/>
        <w:outlineLvl w:val="1"/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</w:pPr>
      <w:r w:rsidRPr="008F5986"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  <w:lastRenderedPageBreak/>
        <w:br/>
        <w:t>IV. FIRMA DEL REPRESENTANTE LEGAL</w:t>
      </w:r>
    </w:p>
    <w:p w14:paraId="65928C23" w14:textId="77777777" w:rsidR="0091143D" w:rsidRPr="008F5986" w:rsidRDefault="0091143D" w:rsidP="0091143D">
      <w:pPr>
        <w:spacing w:after="200" w:line="276" w:lineRule="auto"/>
        <w:rPr>
          <w:rFonts w:ascii="Arial" w:eastAsiaTheme="minorEastAsia" w:hAnsi="Arial"/>
          <w:kern w:val="0"/>
          <w:lang w:val="es-MX"/>
          <w14:ligatures w14:val="none"/>
        </w:rPr>
      </w:pPr>
    </w:p>
    <w:p w14:paraId="42170184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Declaro que la información aquí consignada es veraz y corresponde a la realidad jurídica y técnica de la empresa.  </w:t>
      </w:r>
    </w:p>
    <w:p w14:paraId="07A206E3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br/>
        <w:t>Firma: ________________________________</w:t>
      </w:r>
    </w:p>
    <w:p w14:paraId="6DEEF573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Nombre: _____________________________</w:t>
      </w:r>
    </w:p>
    <w:p w14:paraId="034B2575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C.C. No.: ____________________________</w:t>
      </w:r>
    </w:p>
    <w:p w14:paraId="74E8A389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Cargo: ______________________________</w:t>
      </w:r>
    </w:p>
    <w:p w14:paraId="1BD6BB28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>Fecha: ______________________________</w:t>
      </w:r>
    </w:p>
    <w:p w14:paraId="17D6A5CE" w14:textId="77777777" w:rsidR="0091143D" w:rsidRPr="008F5986" w:rsidRDefault="0091143D" w:rsidP="0091143D">
      <w:pPr>
        <w:keepNext/>
        <w:keepLines/>
        <w:spacing w:before="160" w:after="80" w:line="276" w:lineRule="auto"/>
        <w:outlineLvl w:val="1"/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</w:pPr>
      <w:r w:rsidRPr="008F5986">
        <w:rPr>
          <w:rFonts w:ascii="Arial Narrow" w:eastAsiaTheme="majorEastAsia" w:hAnsi="Arial Narrow" w:cstheme="majorBidi"/>
          <w:color w:val="000000" w:themeColor="text1"/>
          <w:kern w:val="0"/>
          <w:sz w:val="32"/>
          <w:szCs w:val="32"/>
          <w:lang w:val="es-MX"/>
          <w14:ligatures w14:val="none"/>
        </w:rPr>
        <w:br/>
        <w:t>ANEXOS OBLIGATORIOS</w:t>
      </w:r>
    </w:p>
    <w:p w14:paraId="20A39320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Segoe UI Symbol" w:eastAsiaTheme="minorEastAsia" w:hAnsi="Segoe UI Symbol" w:cs="Segoe UI Symbol"/>
          <w:color w:val="000000" w:themeColor="text1"/>
          <w:kern w:val="0"/>
          <w:lang w:val="es-MX"/>
          <w14:ligatures w14:val="none"/>
        </w:rPr>
        <w:t>☐</w:t>
      </w: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 RUT actualizado</w:t>
      </w:r>
    </w:p>
    <w:p w14:paraId="3E4FEA72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  <w:r w:rsidRPr="008F5986">
        <w:rPr>
          <w:rFonts w:ascii="Segoe UI Symbol" w:eastAsiaTheme="minorEastAsia" w:hAnsi="Segoe UI Symbol" w:cs="Segoe UI Symbol"/>
          <w:color w:val="000000" w:themeColor="text1"/>
          <w:kern w:val="0"/>
          <w:lang w:val="es-MX"/>
          <w14:ligatures w14:val="none"/>
        </w:rPr>
        <w:t>☐</w:t>
      </w:r>
      <w:r w:rsidRPr="008F5986"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  <w:t xml:space="preserve"> Cotización presentada</w:t>
      </w:r>
    </w:p>
    <w:p w14:paraId="1AE1FD9E" w14:textId="77777777" w:rsidR="0091143D" w:rsidRPr="008F5986" w:rsidRDefault="0091143D" w:rsidP="0091143D">
      <w:pPr>
        <w:spacing w:after="200" w:line="276" w:lineRule="auto"/>
        <w:rPr>
          <w:rFonts w:ascii="Arial Narrow" w:eastAsiaTheme="minorEastAsia" w:hAnsi="Arial Narrow"/>
          <w:color w:val="000000" w:themeColor="text1"/>
          <w:kern w:val="0"/>
          <w:lang w:val="es-MX"/>
          <w14:ligatures w14:val="none"/>
        </w:rPr>
      </w:pPr>
    </w:p>
    <w:p w14:paraId="6ACB66F2" w14:textId="77777777" w:rsidR="0091143D" w:rsidRPr="008F5986" w:rsidRDefault="0091143D" w:rsidP="0091143D">
      <w:pPr>
        <w:spacing w:after="200" w:line="276" w:lineRule="auto"/>
        <w:rPr>
          <w:rFonts w:ascii="Arial" w:eastAsiaTheme="minorEastAsia" w:hAnsi="Arial"/>
          <w:kern w:val="0"/>
          <w:lang w:val="es-MX"/>
          <w14:ligatures w14:val="none"/>
        </w:rPr>
      </w:pPr>
    </w:p>
    <w:p w14:paraId="183935DF" w14:textId="77777777" w:rsidR="0091143D" w:rsidRPr="008F5986" w:rsidRDefault="0091143D" w:rsidP="0091143D">
      <w:pPr>
        <w:rPr>
          <w:lang w:val="es-MX"/>
        </w:rPr>
      </w:pPr>
    </w:p>
    <w:p w14:paraId="1FD77CBD" w14:textId="77777777" w:rsidR="0027787E" w:rsidRDefault="0027787E"/>
    <w:sectPr w:rsidR="0027787E" w:rsidSect="0091143D">
      <w:headerReference w:type="default" r:id="rId6"/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94141" w14:textId="77777777" w:rsidR="004519C3" w:rsidRDefault="004519C3">
      <w:pPr>
        <w:spacing w:after="0" w:line="240" w:lineRule="auto"/>
      </w:pPr>
      <w:r>
        <w:separator/>
      </w:r>
    </w:p>
  </w:endnote>
  <w:endnote w:type="continuationSeparator" w:id="0">
    <w:p w14:paraId="0CC76578" w14:textId="77777777" w:rsidR="004519C3" w:rsidRDefault="00451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D8396" w14:textId="77777777" w:rsidR="0091143D" w:rsidRPr="00987EBF" w:rsidRDefault="0091143D" w:rsidP="008F5986">
    <w:pPr>
      <w:pStyle w:val="Piedepgina"/>
      <w:jc w:val="center"/>
      <w:rPr>
        <w:i/>
        <w:iCs/>
        <w:sz w:val="16"/>
        <w:szCs w:val="16"/>
      </w:rPr>
    </w:pPr>
    <w:r w:rsidRPr="00987EBF">
      <w:rPr>
        <w:i/>
        <w:iCs/>
        <w:sz w:val="16"/>
        <w:szCs w:val="16"/>
      </w:rPr>
      <w:t>Página web https://home.terminalcucuta.gov.co</w:t>
    </w:r>
  </w:p>
  <w:p w14:paraId="2D1DDD2C" w14:textId="77777777" w:rsidR="0091143D" w:rsidRPr="00987EBF" w:rsidRDefault="0091143D" w:rsidP="008F5986">
    <w:pPr>
      <w:pStyle w:val="Piedepgina"/>
      <w:jc w:val="center"/>
      <w:rPr>
        <w:i/>
        <w:iCs/>
        <w:sz w:val="16"/>
        <w:szCs w:val="16"/>
      </w:rPr>
    </w:pPr>
    <w:r w:rsidRPr="00987EBF">
      <w:rPr>
        <w:i/>
        <w:iCs/>
        <w:sz w:val="16"/>
        <w:szCs w:val="16"/>
      </w:rPr>
      <w:t>Correo: radicacion@terminalcucuta.gov.co</w:t>
    </w:r>
  </w:p>
  <w:p w14:paraId="6DBAA5FE" w14:textId="77777777" w:rsidR="0091143D" w:rsidRPr="00987EBF" w:rsidRDefault="0091143D" w:rsidP="008F5986">
    <w:pPr>
      <w:pStyle w:val="Piedepgina"/>
      <w:jc w:val="center"/>
      <w:rPr>
        <w:i/>
        <w:iCs/>
        <w:sz w:val="16"/>
        <w:szCs w:val="16"/>
      </w:rPr>
    </w:pPr>
    <w:r w:rsidRPr="00987EBF">
      <w:rPr>
        <w:i/>
        <w:iCs/>
        <w:sz w:val="16"/>
        <w:szCs w:val="16"/>
      </w:rPr>
      <w:t>Dirección: Avenida 8 No 1-25 Barrio El Callejón</w:t>
    </w:r>
  </w:p>
  <w:p w14:paraId="2C7EE647" w14:textId="77777777" w:rsidR="0091143D" w:rsidRPr="00987EBF" w:rsidRDefault="0091143D" w:rsidP="008F5986">
    <w:pPr>
      <w:pStyle w:val="Piedepgina"/>
      <w:jc w:val="center"/>
      <w:rPr>
        <w:i/>
        <w:iCs/>
        <w:sz w:val="16"/>
        <w:szCs w:val="16"/>
      </w:rPr>
    </w:pPr>
    <w:r w:rsidRPr="00987EBF">
      <w:rPr>
        <w:i/>
        <w:iCs/>
        <w:sz w:val="16"/>
        <w:szCs w:val="16"/>
      </w:rPr>
      <w:t>San José de Cúcuta – Norte de Santander – Colombia</w:t>
    </w:r>
  </w:p>
  <w:p w14:paraId="1B5505F1" w14:textId="77777777" w:rsidR="0091143D" w:rsidRDefault="009114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A02C6" w14:textId="77777777" w:rsidR="004519C3" w:rsidRDefault="004519C3">
      <w:pPr>
        <w:spacing w:after="0" w:line="240" w:lineRule="auto"/>
      </w:pPr>
      <w:r>
        <w:separator/>
      </w:r>
    </w:p>
  </w:footnote>
  <w:footnote w:type="continuationSeparator" w:id="0">
    <w:p w14:paraId="6B796287" w14:textId="77777777" w:rsidR="004519C3" w:rsidRDefault="00451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56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3"/>
      <w:gridCol w:w="2551"/>
      <w:gridCol w:w="2836"/>
      <w:gridCol w:w="2606"/>
    </w:tblGrid>
    <w:tr w:rsidR="0091143D" w:rsidRPr="00AA190B" w14:paraId="3FC829CA" w14:textId="77777777" w:rsidTr="00362000">
      <w:trPr>
        <w:trHeight w:val="132"/>
        <w:jc w:val="center"/>
      </w:trPr>
      <w:tc>
        <w:tcPr>
          <w:tcW w:w="2263" w:type="dxa"/>
          <w:vMerge w:val="restart"/>
        </w:tcPr>
        <w:p w14:paraId="65D46B79" w14:textId="77777777" w:rsidR="0091143D" w:rsidRPr="00A453C0" w:rsidRDefault="0091143D" w:rsidP="008F5986">
          <w:pPr>
            <w:rPr>
              <w:rFonts w:ascii="Times New Roman" w:eastAsia="Times New Roman" w:hAnsi="Times New Roman" w:cs="Times New Roman"/>
              <w:sz w:val="24"/>
              <w:szCs w:val="24"/>
              <w:lang w:eastAsia="es-CO"/>
            </w:rPr>
          </w:pPr>
          <w:r w:rsidRPr="00A453C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407CAEF" wp14:editId="5A00E673">
                <wp:simplePos x="0" y="0"/>
                <wp:positionH relativeFrom="column">
                  <wp:posOffset>405130</wp:posOffset>
                </wp:positionH>
                <wp:positionV relativeFrom="paragraph">
                  <wp:posOffset>122910</wp:posOffset>
                </wp:positionV>
                <wp:extent cx="438150" cy="444842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150" cy="4448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12BFB64" w14:textId="77777777" w:rsidR="0091143D" w:rsidRPr="00AA190B" w:rsidRDefault="0091143D" w:rsidP="008F5986">
          <w:pPr>
            <w:rPr>
              <w:rFonts w:cstheme="minorHAnsi"/>
              <w:sz w:val="20"/>
              <w:szCs w:val="20"/>
            </w:rPr>
          </w:pPr>
        </w:p>
      </w:tc>
      <w:tc>
        <w:tcPr>
          <w:tcW w:w="5387" w:type="dxa"/>
          <w:gridSpan w:val="2"/>
          <w:vAlign w:val="center"/>
        </w:tcPr>
        <w:p w14:paraId="2F57FD87" w14:textId="77777777" w:rsidR="0091143D" w:rsidRPr="00AA190B" w:rsidRDefault="0091143D" w:rsidP="008F5986">
          <w:pPr>
            <w:jc w:val="center"/>
            <w:rPr>
              <w:rFonts w:cstheme="minorHAnsi"/>
            </w:rPr>
          </w:pPr>
          <w:r>
            <w:rPr>
              <w:rFonts w:cstheme="minorHAnsi"/>
              <w:b/>
              <w:bCs/>
            </w:rPr>
            <w:t>GESTIÓN GOBIERNO DIGITAL</w:t>
          </w:r>
        </w:p>
      </w:tc>
      <w:tc>
        <w:tcPr>
          <w:tcW w:w="2606" w:type="dxa"/>
          <w:vMerge w:val="restart"/>
          <w:vAlign w:val="bottom"/>
        </w:tcPr>
        <w:p w14:paraId="5DA5E17C" w14:textId="77777777" w:rsidR="0091143D" w:rsidRPr="00AA190B" w:rsidRDefault="0091143D" w:rsidP="008F5986">
          <w:pPr>
            <w:jc w:val="center"/>
            <w:rPr>
              <w:rFonts w:cstheme="minorHAnsi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F95A962" wp14:editId="5B900C1C">
                <wp:simplePos x="0" y="0"/>
                <wp:positionH relativeFrom="column">
                  <wp:posOffset>108585</wp:posOffset>
                </wp:positionH>
                <wp:positionV relativeFrom="paragraph">
                  <wp:posOffset>-361950</wp:posOffset>
                </wp:positionV>
                <wp:extent cx="1440815" cy="501650"/>
                <wp:effectExtent l="0" t="0" r="0" b="0"/>
                <wp:wrapNone/>
                <wp:docPr id="5" name="Imagen 4" descr="Manual visual y logos - Superintendencia de Transporte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970B87-8645-4EBF-A779-B1727646935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4" descr="Manual visual y logos - Superintendencia de Transporte">
                          <a:extLst>
                            <a:ext uri="{FF2B5EF4-FFF2-40B4-BE49-F238E27FC236}">
                              <a16:creationId xmlns:a16="http://schemas.microsoft.com/office/drawing/2014/main" id="{80970B87-8645-4EBF-A779-B1727646935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323" t="30433" r="18506" b="31887"/>
                        <a:stretch/>
                      </pic:blipFill>
                      <pic:spPr bwMode="auto">
                        <a:xfrm>
                          <a:off x="0" y="0"/>
                          <a:ext cx="1440815" cy="501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91143D" w:rsidRPr="00AA190B" w14:paraId="38B3C990" w14:textId="77777777" w:rsidTr="00362000">
      <w:trPr>
        <w:trHeight w:val="132"/>
        <w:jc w:val="center"/>
      </w:trPr>
      <w:tc>
        <w:tcPr>
          <w:tcW w:w="2263" w:type="dxa"/>
          <w:vMerge/>
        </w:tcPr>
        <w:p w14:paraId="7CF7F8C1" w14:textId="77777777" w:rsidR="0091143D" w:rsidRPr="00A453C0" w:rsidRDefault="0091143D" w:rsidP="008F5986">
          <w:pPr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</w:pPr>
        </w:p>
      </w:tc>
      <w:tc>
        <w:tcPr>
          <w:tcW w:w="5387" w:type="dxa"/>
          <w:gridSpan w:val="2"/>
          <w:vAlign w:val="center"/>
        </w:tcPr>
        <w:p w14:paraId="500F042A" w14:textId="77777777" w:rsidR="0091143D" w:rsidRDefault="0091143D" w:rsidP="008F5986">
          <w:pPr>
            <w:jc w:val="center"/>
            <w:rPr>
              <w:rFonts w:cstheme="minorHAnsi"/>
              <w:b/>
              <w:bCs/>
            </w:rPr>
          </w:pPr>
          <w:r w:rsidRPr="000C5E20">
            <w:rPr>
              <w:rFonts w:cstheme="minorHAnsi"/>
              <w:b/>
              <w:bCs/>
            </w:rPr>
            <w:t>PROCEDIMIENTO GESTIÓN DE COMUNICACIONES</w:t>
          </w:r>
        </w:p>
      </w:tc>
      <w:tc>
        <w:tcPr>
          <w:tcW w:w="2606" w:type="dxa"/>
          <w:vMerge/>
          <w:vAlign w:val="bottom"/>
        </w:tcPr>
        <w:p w14:paraId="6B1FA96E" w14:textId="77777777" w:rsidR="0091143D" w:rsidRDefault="0091143D" w:rsidP="008F5986">
          <w:pPr>
            <w:jc w:val="center"/>
            <w:rPr>
              <w:noProof/>
            </w:rPr>
          </w:pPr>
        </w:p>
      </w:tc>
    </w:tr>
    <w:tr w:rsidR="0091143D" w:rsidRPr="00AA190B" w14:paraId="4D1E06C1" w14:textId="77777777" w:rsidTr="00362000">
      <w:tblPrEx>
        <w:tblCellMar>
          <w:left w:w="108" w:type="dxa"/>
          <w:right w:w="108" w:type="dxa"/>
        </w:tblCellMar>
      </w:tblPrEx>
      <w:trPr>
        <w:trHeight w:val="546"/>
        <w:jc w:val="center"/>
      </w:trPr>
      <w:tc>
        <w:tcPr>
          <w:tcW w:w="2263" w:type="dxa"/>
          <w:vMerge/>
        </w:tcPr>
        <w:p w14:paraId="644862AA" w14:textId="77777777" w:rsidR="0091143D" w:rsidRPr="00AA190B" w:rsidRDefault="0091143D" w:rsidP="008F5986">
          <w:pPr>
            <w:rPr>
              <w:rFonts w:cstheme="minorHAnsi"/>
              <w:sz w:val="20"/>
              <w:szCs w:val="20"/>
            </w:rPr>
          </w:pPr>
        </w:p>
      </w:tc>
      <w:tc>
        <w:tcPr>
          <w:tcW w:w="5387" w:type="dxa"/>
          <w:gridSpan w:val="2"/>
          <w:shd w:val="clear" w:color="auto" w:fill="C13236"/>
          <w:vAlign w:val="center"/>
        </w:tcPr>
        <w:p w14:paraId="47FE0D4B" w14:textId="77777777" w:rsidR="0091143D" w:rsidRPr="00AA190B" w:rsidRDefault="0091143D" w:rsidP="008F5986">
          <w:pPr>
            <w:jc w:val="center"/>
            <w:rPr>
              <w:rFonts w:cstheme="minorHAnsi"/>
              <w:b/>
              <w:bCs/>
            </w:rPr>
          </w:pPr>
          <w:r>
            <w:rPr>
              <w:rFonts w:cstheme="minorHAnsi"/>
              <w:b/>
              <w:color w:val="FFFFFF" w:themeColor="background1"/>
            </w:rPr>
            <w:t xml:space="preserve">COMUNICADO INTERNO  </w:t>
          </w:r>
        </w:p>
      </w:tc>
      <w:tc>
        <w:tcPr>
          <w:tcW w:w="2606" w:type="dxa"/>
          <w:vMerge/>
          <w:vAlign w:val="center"/>
        </w:tcPr>
        <w:p w14:paraId="7850C18C" w14:textId="77777777" w:rsidR="0091143D" w:rsidRPr="00AA190B" w:rsidRDefault="0091143D" w:rsidP="008F5986">
          <w:pPr>
            <w:spacing w:line="276" w:lineRule="auto"/>
            <w:jc w:val="center"/>
            <w:rPr>
              <w:rFonts w:cstheme="minorHAnsi"/>
              <w:sz w:val="20"/>
              <w:szCs w:val="20"/>
            </w:rPr>
          </w:pPr>
        </w:p>
      </w:tc>
    </w:tr>
    <w:tr w:rsidR="0091143D" w:rsidRPr="00AA190B" w14:paraId="727D9C6D" w14:textId="77777777" w:rsidTr="00362000">
      <w:tblPrEx>
        <w:tblCellMar>
          <w:left w:w="108" w:type="dxa"/>
          <w:right w:w="108" w:type="dxa"/>
        </w:tblCellMar>
      </w:tblPrEx>
      <w:trPr>
        <w:trHeight w:val="115"/>
        <w:jc w:val="center"/>
      </w:trPr>
      <w:tc>
        <w:tcPr>
          <w:tcW w:w="2263" w:type="dxa"/>
          <w:tcBorders>
            <w:bottom w:val="single" w:sz="4" w:space="0" w:color="auto"/>
          </w:tcBorders>
          <w:vAlign w:val="center"/>
        </w:tcPr>
        <w:p w14:paraId="13F5ED5D" w14:textId="77777777" w:rsidR="0091143D" w:rsidRPr="00AA190B" w:rsidRDefault="0091143D" w:rsidP="008F5986">
          <w:pPr>
            <w:jc w:val="center"/>
            <w:rPr>
              <w:rFonts w:cstheme="minorHAnsi"/>
              <w:sz w:val="20"/>
              <w:szCs w:val="20"/>
            </w:rPr>
          </w:pPr>
          <w:r w:rsidRPr="00AA190B">
            <w:rPr>
              <w:rFonts w:cstheme="minorHAnsi"/>
              <w:sz w:val="20"/>
              <w:szCs w:val="20"/>
            </w:rPr>
            <w:t xml:space="preserve">Versión: </w:t>
          </w:r>
          <w:r>
            <w:rPr>
              <w:rFonts w:cstheme="minorHAnsi"/>
              <w:sz w:val="20"/>
              <w:szCs w:val="20"/>
            </w:rPr>
            <w:t>6</w:t>
          </w:r>
          <w:r w:rsidRPr="00AA190B">
            <w:rPr>
              <w:rFonts w:cstheme="minorHAnsi"/>
              <w:sz w:val="20"/>
              <w:szCs w:val="20"/>
            </w:rPr>
            <w:t>.0</w:t>
          </w:r>
        </w:p>
      </w:tc>
      <w:tc>
        <w:tcPr>
          <w:tcW w:w="2551" w:type="dxa"/>
          <w:tcBorders>
            <w:bottom w:val="single" w:sz="4" w:space="0" w:color="auto"/>
          </w:tcBorders>
          <w:vAlign w:val="center"/>
        </w:tcPr>
        <w:p w14:paraId="5C9FB4B1" w14:textId="77777777" w:rsidR="0091143D" w:rsidRPr="00AA190B" w:rsidRDefault="0091143D" w:rsidP="008F5986">
          <w:pPr>
            <w:jc w:val="center"/>
            <w:rPr>
              <w:rFonts w:cstheme="minorHAnsi"/>
              <w:sz w:val="20"/>
              <w:szCs w:val="20"/>
              <w:highlight w:val="yellow"/>
            </w:rPr>
          </w:pPr>
          <w:r w:rsidRPr="000C5E20">
            <w:rPr>
              <w:rFonts w:cstheme="minorHAnsi"/>
              <w:color w:val="000000" w:themeColor="text1"/>
              <w:sz w:val="20"/>
              <w:szCs w:val="20"/>
            </w:rPr>
            <w:t>Fecha: 12/05/2025</w:t>
          </w:r>
        </w:p>
      </w:tc>
      <w:tc>
        <w:tcPr>
          <w:tcW w:w="2836" w:type="dxa"/>
          <w:tcBorders>
            <w:bottom w:val="single" w:sz="4" w:space="0" w:color="auto"/>
          </w:tcBorders>
          <w:vAlign w:val="center"/>
        </w:tcPr>
        <w:p w14:paraId="75E3D512" w14:textId="77777777" w:rsidR="0091143D" w:rsidRPr="00AA190B" w:rsidRDefault="0091143D" w:rsidP="008F5986">
          <w:pPr>
            <w:jc w:val="center"/>
            <w:rPr>
              <w:rFonts w:cstheme="minorHAnsi"/>
              <w:sz w:val="20"/>
              <w:szCs w:val="20"/>
              <w:highlight w:val="yellow"/>
            </w:rPr>
          </w:pPr>
          <w:r w:rsidRPr="00B11FE4">
            <w:rPr>
              <w:rFonts w:cstheme="minorHAnsi"/>
              <w:sz w:val="20"/>
              <w:szCs w:val="20"/>
            </w:rPr>
            <w:t xml:space="preserve">Código: </w:t>
          </w:r>
          <w:r w:rsidRPr="000C5E20">
            <w:rPr>
              <w:rFonts w:cstheme="minorHAnsi"/>
              <w:sz w:val="20"/>
              <w:szCs w:val="20"/>
            </w:rPr>
            <w:t>GD-P5-F4</w:t>
          </w:r>
        </w:p>
      </w:tc>
      <w:tc>
        <w:tcPr>
          <w:tcW w:w="2606" w:type="dxa"/>
          <w:tcBorders>
            <w:bottom w:val="single" w:sz="4" w:space="0" w:color="auto"/>
          </w:tcBorders>
          <w:vAlign w:val="center"/>
        </w:tcPr>
        <w:p w14:paraId="40720D86" w14:textId="77777777" w:rsidR="0091143D" w:rsidRPr="00AA190B" w:rsidRDefault="0091143D" w:rsidP="008F5986">
          <w:pPr>
            <w:jc w:val="center"/>
            <w:rPr>
              <w:rFonts w:cstheme="minorHAnsi"/>
              <w:sz w:val="20"/>
              <w:szCs w:val="20"/>
            </w:rPr>
          </w:pPr>
          <w:r w:rsidRPr="00AA190B">
            <w:rPr>
              <w:rFonts w:cstheme="minorHAnsi"/>
              <w:sz w:val="20"/>
              <w:szCs w:val="20"/>
            </w:rPr>
            <w:t xml:space="preserve">Página </w:t>
          </w:r>
          <w:r w:rsidRPr="00AA190B">
            <w:rPr>
              <w:rFonts w:cstheme="minorHAnsi"/>
              <w:sz w:val="20"/>
              <w:szCs w:val="20"/>
            </w:rPr>
            <w:fldChar w:fldCharType="begin"/>
          </w:r>
          <w:r w:rsidRPr="00AA190B">
            <w:rPr>
              <w:rFonts w:cstheme="minorHAnsi"/>
              <w:sz w:val="20"/>
              <w:szCs w:val="20"/>
            </w:rPr>
            <w:instrText>PAGE  \* Arabic  \* MERGEFORMAT</w:instrText>
          </w:r>
          <w:r w:rsidRPr="00AA190B">
            <w:rPr>
              <w:rFonts w:cstheme="minorHAnsi"/>
              <w:sz w:val="20"/>
              <w:szCs w:val="20"/>
            </w:rPr>
            <w:fldChar w:fldCharType="separate"/>
          </w:r>
          <w:r w:rsidRPr="00AA190B">
            <w:rPr>
              <w:rFonts w:cstheme="minorHAnsi"/>
              <w:sz w:val="20"/>
              <w:szCs w:val="20"/>
            </w:rPr>
            <w:t>1</w:t>
          </w:r>
          <w:r w:rsidRPr="00AA190B">
            <w:rPr>
              <w:rFonts w:cstheme="minorHAnsi"/>
              <w:sz w:val="20"/>
              <w:szCs w:val="20"/>
            </w:rPr>
            <w:fldChar w:fldCharType="end"/>
          </w:r>
          <w:r w:rsidRPr="00AA190B">
            <w:rPr>
              <w:rFonts w:cstheme="minorHAnsi"/>
              <w:sz w:val="20"/>
              <w:szCs w:val="20"/>
            </w:rPr>
            <w:t xml:space="preserve"> de </w:t>
          </w:r>
          <w:r w:rsidRPr="00AA190B">
            <w:rPr>
              <w:rFonts w:cstheme="minorHAnsi"/>
              <w:sz w:val="20"/>
              <w:szCs w:val="20"/>
            </w:rPr>
            <w:fldChar w:fldCharType="begin"/>
          </w:r>
          <w:r w:rsidRPr="00AA190B">
            <w:rPr>
              <w:rFonts w:cstheme="minorHAnsi"/>
              <w:sz w:val="20"/>
              <w:szCs w:val="20"/>
            </w:rPr>
            <w:instrText>NUMPAGES  \* Arabic  \* MERGEFORMAT</w:instrText>
          </w:r>
          <w:r w:rsidRPr="00AA190B">
            <w:rPr>
              <w:rFonts w:cstheme="minorHAnsi"/>
              <w:sz w:val="20"/>
              <w:szCs w:val="20"/>
            </w:rPr>
            <w:fldChar w:fldCharType="separate"/>
          </w:r>
          <w:r w:rsidRPr="00AA190B">
            <w:rPr>
              <w:rFonts w:cstheme="minorHAnsi"/>
              <w:sz w:val="20"/>
              <w:szCs w:val="20"/>
            </w:rPr>
            <w:t>6</w:t>
          </w:r>
          <w:r w:rsidRPr="00AA190B">
            <w:rPr>
              <w:rFonts w:cstheme="minorHAnsi"/>
              <w:sz w:val="20"/>
              <w:szCs w:val="20"/>
            </w:rPr>
            <w:fldChar w:fldCharType="end"/>
          </w:r>
        </w:p>
      </w:tc>
    </w:tr>
  </w:tbl>
  <w:p w14:paraId="57E6FE21" w14:textId="77777777" w:rsidR="0091143D" w:rsidRDefault="0091143D" w:rsidP="003B1DB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43D"/>
    <w:rsid w:val="00087715"/>
    <w:rsid w:val="0019352F"/>
    <w:rsid w:val="0027787E"/>
    <w:rsid w:val="004519C3"/>
    <w:rsid w:val="0091143D"/>
    <w:rsid w:val="00A06D69"/>
    <w:rsid w:val="00A22C38"/>
    <w:rsid w:val="00BB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79954"/>
  <w15:chartTrackingRefBased/>
  <w15:docId w15:val="{F1B65CD4-91FE-4882-9C0D-A6293ED2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43D"/>
  </w:style>
  <w:style w:type="paragraph" w:styleId="Ttulo1">
    <w:name w:val="heading 1"/>
    <w:basedOn w:val="Normal"/>
    <w:next w:val="Normal"/>
    <w:link w:val="Ttulo1Car"/>
    <w:uiPriority w:val="9"/>
    <w:qFormat/>
    <w:rsid w:val="009114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4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14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14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14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14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14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14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14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14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14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14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143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143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14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143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14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14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14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1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14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1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14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143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143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143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14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143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143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114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143D"/>
  </w:style>
  <w:style w:type="paragraph" w:styleId="Piedepgina">
    <w:name w:val="footer"/>
    <w:basedOn w:val="Normal"/>
    <w:link w:val="PiedepginaCar"/>
    <w:unhideWhenUsed/>
    <w:rsid w:val="009114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1143D"/>
  </w:style>
  <w:style w:type="table" w:styleId="Tablaconcuadrcula">
    <w:name w:val="Table Grid"/>
    <w:basedOn w:val="Tablanormal"/>
    <w:uiPriority w:val="39"/>
    <w:qFormat/>
    <w:rsid w:val="0091143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waldemiro vera reyes</dc:creator>
  <cp:keywords/>
  <dc:description/>
  <cp:lastModifiedBy>waldemiro vera reyes</cp:lastModifiedBy>
  <cp:revision>2</cp:revision>
  <dcterms:created xsi:type="dcterms:W3CDTF">2026-06-04T23:05:00Z</dcterms:created>
  <dcterms:modified xsi:type="dcterms:W3CDTF">2026-06-09T14:45:00Z</dcterms:modified>
</cp:coreProperties>
</file>