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D5175" w:rsidR="006D16A3" w:rsidP="669F7551" w:rsidRDefault="00143736" w14:paraId="7F7053CC" w14:textId="6EC7DA14">
      <w:pPr>
        <w:jc w:val="center"/>
        <w:rPr>
          <w:rFonts w:ascii="Century Gothic" w:hAnsi="Century Gothic" w:cs="Arial"/>
          <w:b w:val="1"/>
          <w:bCs w:val="1"/>
          <w:color w:val="595959" w:themeColor="text1" w:themeTint="A6"/>
          <w:sz w:val="24"/>
          <w:szCs w:val="24"/>
          <w:lang w:val="es-CO"/>
        </w:rPr>
      </w:pPr>
      <w:r w:rsidRPr="669F7551" w:rsidR="00143736">
        <w:rPr>
          <w:rFonts w:ascii="Century Gothic" w:hAnsi="Century Gothic" w:cs="Arial"/>
          <w:b w:val="1"/>
          <w:bCs w:val="1"/>
          <w:color w:val="595959" w:themeColor="text1" w:themeTint="A6" w:themeShade="FF"/>
          <w:sz w:val="24"/>
          <w:szCs w:val="24"/>
          <w:lang w:val="es-CO"/>
        </w:rPr>
        <w:t xml:space="preserve">FORMATO </w:t>
      </w:r>
      <w:r w:rsidRPr="669F7551" w:rsidR="324BBA61">
        <w:rPr>
          <w:rFonts w:ascii="Century Gothic" w:hAnsi="Century Gothic" w:cs="Arial"/>
          <w:b w:val="1"/>
          <w:bCs w:val="1"/>
          <w:color w:val="595959" w:themeColor="text1" w:themeTint="A6" w:themeShade="FF"/>
          <w:sz w:val="24"/>
          <w:szCs w:val="24"/>
          <w:lang w:val="es-CO"/>
        </w:rPr>
        <w:t>14</w:t>
      </w:r>
      <w:r w:rsidRPr="669F7551" w:rsidR="004745CC">
        <w:rPr>
          <w:rFonts w:ascii="Century Gothic" w:hAnsi="Century Gothic" w:cs="Arial"/>
          <w:b w:val="1"/>
          <w:bCs w:val="1"/>
          <w:color w:val="595959" w:themeColor="text1" w:themeTint="A6" w:themeShade="FF"/>
          <w:sz w:val="24"/>
          <w:szCs w:val="24"/>
          <w:lang w:val="es-CO"/>
        </w:rPr>
        <w:t xml:space="preserve"> </w:t>
      </w:r>
      <w:r w:rsidRPr="669F7551" w:rsidR="00143736">
        <w:rPr>
          <w:rFonts w:ascii="Century Gothic" w:hAnsi="Century Gothic" w:cs="Arial"/>
          <w:b w:val="1"/>
          <w:bCs w:val="1"/>
          <w:color w:val="595959" w:themeColor="text1" w:themeTint="A6" w:themeShade="FF"/>
          <w:sz w:val="24"/>
          <w:szCs w:val="24"/>
          <w:lang w:val="es-CO"/>
        </w:rPr>
        <w:t xml:space="preserve">– </w:t>
      </w:r>
      <w:r w:rsidRPr="669F7551" w:rsidR="004745CC">
        <w:rPr>
          <w:rFonts w:ascii="Century Gothic" w:hAnsi="Century Gothic" w:cs="Arial"/>
          <w:b w:val="1"/>
          <w:bCs w:val="1"/>
          <w:color w:val="595959" w:themeColor="text1" w:themeTint="A6" w:themeShade="FF"/>
          <w:sz w:val="24"/>
          <w:szCs w:val="24"/>
          <w:lang w:val="es-CO"/>
        </w:rPr>
        <w:t>EXISTENCIA O NO DE SITUACIONES DE CONTROL–</w:t>
      </w:r>
      <w:r w:rsidRPr="669F7551" w:rsidR="009B1FED">
        <w:rPr>
          <w:rFonts w:ascii="Century Gothic" w:hAnsi="Century Gothic" w:cs="Arial"/>
          <w:b w:val="1"/>
          <w:bCs w:val="1"/>
          <w:color w:val="595959" w:themeColor="text1" w:themeTint="A6" w:themeShade="FF"/>
          <w:sz w:val="24"/>
          <w:szCs w:val="24"/>
          <w:lang w:val="es-CO"/>
        </w:rPr>
        <w:t xml:space="preserve"> HABILITANTE</w:t>
      </w:r>
    </w:p>
    <w:p w:rsidRPr="005D5175" w:rsidR="004745CC" w:rsidP="2F59EFA5" w:rsidRDefault="004745CC" w14:paraId="08B99880" w14:textId="2E4F4E9F">
      <w:pPr>
        <w:jc w:val="center"/>
        <w:rPr>
          <w:rFonts w:ascii="Verdana" w:hAnsi="Verdana" w:cs="Arial"/>
          <w:b/>
          <w:bCs/>
          <w:color w:val="595959" w:themeColor="text1" w:themeTint="A6"/>
          <w:sz w:val="20"/>
          <w:szCs w:val="20"/>
          <w:lang w:val="es-CO"/>
        </w:rPr>
      </w:pPr>
      <w:r w:rsidRPr="005D5175">
        <w:rPr>
          <w:rFonts w:ascii="Century Gothic" w:hAnsi="Century Gothic" w:cs="Arial"/>
          <w:b/>
          <w:color w:val="595959" w:themeColor="text1" w:themeTint="A6"/>
          <w:sz w:val="24"/>
          <w:szCs w:val="24"/>
          <w:lang w:val="es-CO"/>
        </w:rPr>
        <w:t xml:space="preserve">(Este formato se presenta </w:t>
      </w:r>
      <w:r w:rsidRPr="005D5175" w:rsidR="00826C1C">
        <w:rPr>
          <w:rFonts w:ascii="Century Gothic" w:hAnsi="Century Gothic" w:cs="Arial"/>
          <w:b/>
          <w:color w:val="595959" w:themeColor="text1" w:themeTint="A6"/>
          <w:sz w:val="24"/>
          <w:szCs w:val="24"/>
          <w:lang w:val="es-CO"/>
        </w:rPr>
        <w:t>dentro</w:t>
      </w:r>
      <w:r w:rsidRPr="005D5175" w:rsidR="0014157A">
        <w:rPr>
          <w:rFonts w:ascii="Century Gothic" w:hAnsi="Century Gothic" w:cs="Arial"/>
          <w:b/>
          <w:color w:val="595959" w:themeColor="text1" w:themeTint="A6"/>
          <w:sz w:val="24"/>
          <w:szCs w:val="24"/>
          <w:lang w:val="es-CO"/>
        </w:rPr>
        <w:t xml:space="preserve"> </w:t>
      </w:r>
      <w:r w:rsidRPr="005D5175" w:rsidR="00826C1C">
        <w:rPr>
          <w:rFonts w:ascii="Century Gothic" w:hAnsi="Century Gothic" w:cs="Arial"/>
          <w:b/>
          <w:color w:val="595959" w:themeColor="text1" w:themeTint="A6"/>
          <w:sz w:val="24"/>
          <w:szCs w:val="24"/>
          <w:lang w:val="es-CO"/>
        </w:rPr>
        <w:t xml:space="preserve">de los </w:t>
      </w:r>
      <w:r w:rsidRPr="005D5175" w:rsidR="0014157A">
        <w:rPr>
          <w:rFonts w:ascii="Century Gothic" w:hAnsi="Century Gothic" w:cs="Arial"/>
          <w:b/>
          <w:color w:val="595959" w:themeColor="text1" w:themeTint="A6"/>
          <w:sz w:val="24"/>
          <w:szCs w:val="24"/>
          <w:lang w:val="es-CO"/>
        </w:rPr>
        <w:t xml:space="preserve">tres (3) días </w:t>
      </w:r>
      <w:r w:rsidRPr="005D5175" w:rsidR="00C820AB">
        <w:rPr>
          <w:rFonts w:ascii="Century Gothic" w:hAnsi="Century Gothic" w:cs="Arial"/>
          <w:b/>
          <w:color w:val="595959" w:themeColor="text1" w:themeTint="A6"/>
          <w:sz w:val="24"/>
          <w:szCs w:val="24"/>
          <w:lang w:val="es-CO"/>
        </w:rPr>
        <w:t xml:space="preserve">hábiles </w:t>
      </w:r>
      <w:r w:rsidRPr="005D5175" w:rsidR="0014157A">
        <w:rPr>
          <w:rFonts w:ascii="Century Gothic" w:hAnsi="Century Gothic" w:cs="Arial"/>
          <w:b/>
          <w:color w:val="595959" w:themeColor="text1" w:themeTint="A6"/>
          <w:sz w:val="24"/>
          <w:szCs w:val="24"/>
          <w:lang w:val="es-CO"/>
        </w:rPr>
        <w:t>después del momento en que se cierre definitivamente la presentación de ofertas</w:t>
      </w:r>
      <w:r w:rsidRPr="005D5175">
        <w:rPr>
          <w:rFonts w:ascii="Century Gothic" w:hAnsi="Century Gothic" w:cs="Arial"/>
          <w:b/>
          <w:color w:val="595959" w:themeColor="text1" w:themeTint="A6"/>
          <w:sz w:val="24"/>
          <w:szCs w:val="24"/>
          <w:lang w:val="es-CO"/>
        </w:rPr>
        <w:t>)</w:t>
      </w:r>
    </w:p>
    <w:p w:rsidRPr="000D3C26" w:rsidR="00CB482F" w:rsidP="00963D0C" w:rsidRDefault="00CB482F" w14:paraId="5B030147" w14:textId="77777777">
      <w:pPr>
        <w:jc w:val="center"/>
        <w:rPr>
          <w:rFonts w:ascii="Verdana" w:hAnsi="Verdana" w:cs="Arial"/>
          <w:b/>
          <w:sz w:val="20"/>
          <w:szCs w:val="20"/>
          <w:lang w:val="es-CO"/>
        </w:rPr>
      </w:pPr>
    </w:p>
    <w:p w:rsidR="000847F9" w:rsidP="000847F9" w:rsidRDefault="000847F9" w14:paraId="0BCF5886" w14:textId="77777777">
      <w:pPr>
        <w:jc w:val="center"/>
        <w:rPr>
          <w:rFonts w:ascii="Verdana" w:hAnsi="Verdana" w:cs="Arial"/>
          <w:sz w:val="16"/>
          <w:szCs w:val="16"/>
          <w:lang w:val="es-CO"/>
        </w:rPr>
      </w:pPr>
      <w:r w:rsidRPr="7FD0373C">
        <w:rPr>
          <w:rFonts w:ascii="Verdana" w:hAnsi="Verdana" w:cs="Arial"/>
          <w:sz w:val="16"/>
          <w:szCs w:val="16"/>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p>
    <w:p w:rsidRPr="00E27F97" w:rsidR="00963D0C" w:rsidP="00963D0C" w:rsidRDefault="00963D0C" w14:paraId="134BB51E" w14:textId="77777777">
      <w:pPr>
        <w:jc w:val="center"/>
        <w:rPr>
          <w:rFonts w:ascii="Verdana" w:hAnsi="Verdana" w:cs="Arial"/>
          <w:b/>
          <w:sz w:val="20"/>
          <w:szCs w:val="20"/>
          <w:lang w:val="es-CO"/>
        </w:rPr>
      </w:pPr>
    </w:p>
    <w:p w:rsidRPr="00E27F97" w:rsidR="00626F98" w:rsidP="00963D0C" w:rsidRDefault="00963D0C" w14:paraId="5A700B0D" w14:textId="77777777">
      <w:pPr>
        <w:rPr>
          <w:rFonts w:ascii="Verdana" w:hAnsi="Verdana" w:cs="Arial"/>
          <w:sz w:val="20"/>
          <w:szCs w:val="20"/>
          <w:lang w:val="es-CO"/>
        </w:rPr>
      </w:pPr>
      <w:r w:rsidRPr="00E27F97">
        <w:rPr>
          <w:rFonts w:ascii="Verdana" w:hAnsi="Verdana" w:cs="Arial"/>
          <w:sz w:val="20"/>
          <w:szCs w:val="20"/>
          <w:lang w:val="es-CO"/>
        </w:rPr>
        <w:t xml:space="preserve">Bogotá, D.C., </w:t>
      </w:r>
      <w:sdt>
        <w:sdtPr>
          <w:rPr>
            <w:rFonts w:ascii="Verdana" w:hAnsi="Verdana" w:cs="Arial"/>
            <w:sz w:val="20"/>
            <w:szCs w:val="20"/>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Pr="00E27F97" w:rsidR="00B7223A">
            <w:rPr>
              <w:rStyle w:val="Textodelmarcadordeposicin"/>
              <w:rFonts w:ascii="Verdana" w:hAnsi="Verdana" w:cs="Arial"/>
              <w:sz w:val="20"/>
              <w:szCs w:val="20"/>
              <w:highlight w:val="lightGray"/>
            </w:rPr>
            <w:t>pulse para escribir una fecha.</w:t>
          </w:r>
        </w:sdtContent>
      </w:sdt>
    </w:p>
    <w:p w:rsidR="00626F98" w:rsidP="00963D0C" w:rsidRDefault="00626F98" w14:paraId="1764D2AF" w14:textId="77777777">
      <w:pPr>
        <w:rPr>
          <w:rFonts w:ascii="Verdana" w:hAnsi="Verdana" w:cs="Arial"/>
          <w:sz w:val="20"/>
          <w:szCs w:val="20"/>
          <w:lang w:val="es-CO"/>
        </w:rPr>
      </w:pPr>
    </w:p>
    <w:p w:rsidRPr="00E27F97" w:rsidR="00CB482F" w:rsidP="00963D0C" w:rsidRDefault="00CB482F" w14:paraId="5F311E09" w14:textId="77777777">
      <w:pPr>
        <w:rPr>
          <w:rFonts w:ascii="Verdana" w:hAnsi="Verdana" w:cs="Arial"/>
          <w:sz w:val="20"/>
          <w:szCs w:val="20"/>
          <w:lang w:val="es-CO"/>
        </w:rPr>
      </w:pPr>
    </w:p>
    <w:p w:rsidRPr="00E27F97" w:rsidR="00626F98" w:rsidP="00963D0C" w:rsidRDefault="00B7223A" w14:paraId="11F338B4" w14:textId="77777777">
      <w:pPr>
        <w:rPr>
          <w:rFonts w:ascii="Verdana" w:hAnsi="Verdana" w:cs="Arial"/>
          <w:sz w:val="20"/>
          <w:szCs w:val="20"/>
          <w:lang w:val="es-CO"/>
        </w:rPr>
      </w:pPr>
      <w:r w:rsidRPr="00E27F97">
        <w:rPr>
          <w:rFonts w:ascii="Verdana" w:hAnsi="Verdana" w:cs="Arial"/>
          <w:sz w:val="20"/>
          <w:szCs w:val="20"/>
          <w:lang w:val="es-CO"/>
        </w:rPr>
        <w:t xml:space="preserve">Señores: </w:t>
      </w:r>
    </w:p>
    <w:p w:rsidRPr="00E27F97" w:rsidR="00B7223A" w:rsidP="00963D0C" w:rsidRDefault="00B7223A" w14:paraId="3AD2FC8D" w14:textId="77777777">
      <w:pPr>
        <w:rPr>
          <w:rFonts w:ascii="Verdana" w:hAnsi="Verdana" w:cs="Arial"/>
          <w:b/>
          <w:sz w:val="20"/>
          <w:szCs w:val="20"/>
          <w:lang w:val="es-CO"/>
        </w:rPr>
      </w:pPr>
      <w:r w:rsidRPr="00E27F97">
        <w:rPr>
          <w:rFonts w:ascii="Verdana" w:hAnsi="Verdana" w:cs="Arial"/>
          <w:b/>
          <w:sz w:val="20"/>
          <w:szCs w:val="20"/>
          <w:lang w:val="es-CO"/>
        </w:rPr>
        <w:t xml:space="preserve">AGENCIA DE CONTRATACIÓN PÚBLICA - COLOMBIA COMPRA EFICIENTE </w:t>
      </w:r>
    </w:p>
    <w:p w:rsidRPr="00E27F97" w:rsidR="00B7223A" w:rsidP="00963D0C" w:rsidRDefault="00B7223A" w14:paraId="4B2F78AD" w14:textId="77777777">
      <w:pPr>
        <w:rPr>
          <w:rFonts w:ascii="Verdana" w:hAnsi="Verdana" w:cs="Arial"/>
          <w:sz w:val="20"/>
          <w:szCs w:val="20"/>
          <w:lang w:val="es-CO"/>
        </w:rPr>
      </w:pPr>
      <w:r w:rsidRPr="00E27F97">
        <w:rPr>
          <w:rFonts w:ascii="Verdana" w:hAnsi="Verdana" w:cs="Arial"/>
          <w:sz w:val="20"/>
          <w:szCs w:val="20"/>
          <w:lang w:val="es-CO"/>
        </w:rPr>
        <w:t xml:space="preserve">Ciudad </w:t>
      </w:r>
    </w:p>
    <w:p w:rsidRPr="00E27F97" w:rsidR="00B7223A" w:rsidP="00963D0C" w:rsidRDefault="00B7223A" w14:paraId="77355B50" w14:textId="77777777">
      <w:pPr>
        <w:rPr>
          <w:rFonts w:ascii="Verdana" w:hAnsi="Verdana" w:cs="Arial"/>
          <w:sz w:val="20"/>
          <w:szCs w:val="20"/>
          <w:lang w:val="es-CO"/>
        </w:rPr>
      </w:pPr>
    </w:p>
    <w:p w:rsidRPr="00E27F97" w:rsidR="00B7223A" w:rsidP="00963D0C" w:rsidRDefault="00B7223A" w14:paraId="0893380F" w14:textId="784F6977">
      <w:pPr>
        <w:rPr>
          <w:rFonts w:ascii="Verdana" w:hAnsi="Verdana" w:cs="Arial"/>
          <w:sz w:val="20"/>
          <w:szCs w:val="20"/>
        </w:rPr>
      </w:pPr>
      <w:r w:rsidRPr="669F7551" w:rsidR="00B7223A">
        <w:rPr>
          <w:rFonts w:ascii="Verdana" w:hAnsi="Verdana" w:cs="Arial"/>
          <w:b w:val="1"/>
          <w:bCs w:val="1"/>
          <w:sz w:val="20"/>
          <w:szCs w:val="20"/>
          <w:lang w:val="es-CO"/>
        </w:rPr>
        <w:t>Referencia:</w:t>
      </w:r>
      <w:r w:rsidRPr="669F7551" w:rsidR="00B7223A">
        <w:rPr>
          <w:rFonts w:ascii="Verdana" w:hAnsi="Verdana" w:cs="Arial"/>
          <w:sz w:val="20"/>
          <w:szCs w:val="20"/>
          <w:lang w:val="es-CO"/>
        </w:rPr>
        <w:t xml:space="preserve"> </w:t>
      </w:r>
      <w:r w:rsidRPr="669F7551" w:rsidR="000F13A3">
        <w:rPr>
          <w:rFonts w:ascii="Century Gothic" w:hAnsi="Century Gothic" w:eastAsia="Century Gothic" w:cs="Century Gothic"/>
          <w:color w:val="000000" w:themeColor="text1" w:themeTint="FF" w:themeShade="FF"/>
          <w:lang w:val="es-CO"/>
        </w:rPr>
        <w:t xml:space="preserve">Proceso de selección </w:t>
      </w:r>
      <w:r w:rsidRPr="669F7551" w:rsidR="00435FA6">
        <w:rPr>
          <w:rFonts w:ascii="Century Gothic" w:hAnsi="Century Gothic" w:cs="Arial"/>
          <w:b w:val="1"/>
          <w:bCs w:val="1"/>
        </w:rPr>
        <w:t>CCENEG-</w:t>
      </w:r>
      <w:r w:rsidRPr="669F7551" w:rsidR="5E9C55EF">
        <w:rPr>
          <w:rFonts w:ascii="Century Gothic" w:hAnsi="Century Gothic" w:cs="Arial"/>
          <w:b w:val="1"/>
          <w:bCs w:val="1"/>
        </w:rPr>
        <w:t>098</w:t>
      </w:r>
      <w:r w:rsidRPr="669F7551" w:rsidR="00435FA6">
        <w:rPr>
          <w:rFonts w:ascii="Century Gothic" w:hAnsi="Century Gothic" w:cs="Arial"/>
          <w:b w:val="1"/>
          <w:bCs w:val="1"/>
        </w:rPr>
        <w:t>-</w:t>
      </w:r>
      <w:r w:rsidRPr="669F7551" w:rsidR="3BD96831">
        <w:rPr>
          <w:rFonts w:ascii="Century Gothic" w:hAnsi="Century Gothic" w:cs="Arial"/>
          <w:b w:val="1"/>
          <w:bCs w:val="1"/>
        </w:rPr>
        <w:t>01</w:t>
      </w:r>
      <w:r w:rsidRPr="669F7551" w:rsidR="00435FA6">
        <w:rPr>
          <w:rFonts w:ascii="Century Gothic" w:hAnsi="Century Gothic" w:cs="Arial"/>
          <w:b w:val="1"/>
          <w:bCs w:val="1"/>
        </w:rPr>
        <w:t>-</w:t>
      </w:r>
      <w:r w:rsidRPr="669F7551" w:rsidR="51C2803C">
        <w:rPr>
          <w:rFonts w:ascii="Century Gothic" w:hAnsi="Century Gothic" w:cs="Arial"/>
          <w:b w:val="1"/>
          <w:bCs w:val="1"/>
        </w:rPr>
        <w:t>202</w:t>
      </w:r>
      <w:r w:rsidRPr="669F7551" w:rsidR="637E8057">
        <w:rPr>
          <w:rFonts w:ascii="Century Gothic" w:hAnsi="Century Gothic" w:cs="Arial"/>
          <w:b w:val="1"/>
          <w:bCs w:val="1"/>
        </w:rPr>
        <w:t>6</w:t>
      </w:r>
      <w:r w:rsidRPr="669F7551" w:rsidR="00435FA6">
        <w:rPr>
          <w:rFonts w:ascii="Century Gothic" w:hAnsi="Century Gothic" w:cs="Arial"/>
        </w:rPr>
        <w:t>.</w:t>
      </w:r>
    </w:p>
    <w:p w:rsidRPr="00E27F97" w:rsidR="00B7223A" w:rsidP="00963D0C" w:rsidRDefault="00421558" w14:paraId="12DA5BC9" w14:textId="77777777">
      <w:pPr>
        <w:rPr>
          <w:rFonts w:ascii="Verdana" w:hAnsi="Verdana" w:cs="Arial"/>
          <w:sz w:val="20"/>
          <w:szCs w:val="20"/>
          <w:lang w:val="es-CO"/>
        </w:rPr>
      </w:pPr>
      <w:r w:rsidRPr="00E27F97">
        <w:rPr>
          <w:rFonts w:ascii="Verdana" w:hAnsi="Verdana" w:cs="Arial"/>
          <w:sz w:val="20"/>
          <w:szCs w:val="20"/>
          <w:lang w:val="es-CO"/>
        </w:rPr>
        <w:t>Respetados</w:t>
      </w:r>
      <w:r w:rsidRPr="00E27F97" w:rsidR="00B7223A">
        <w:rPr>
          <w:rFonts w:ascii="Verdana" w:hAnsi="Verdana" w:cs="Arial"/>
          <w:sz w:val="20"/>
          <w:szCs w:val="20"/>
          <w:lang w:val="es-CO"/>
        </w:rPr>
        <w:t xml:space="preserve"> señores: </w:t>
      </w:r>
    </w:p>
    <w:p w:rsidRPr="00E27F97" w:rsidR="00B7223A" w:rsidP="00963D0C" w:rsidRDefault="00B7223A" w14:paraId="5DFFFAAB" w14:textId="77777777">
      <w:pPr>
        <w:rPr>
          <w:rFonts w:ascii="Verdana" w:hAnsi="Verdana" w:cs="Arial"/>
          <w:sz w:val="20"/>
          <w:szCs w:val="20"/>
          <w:lang w:val="es-CO"/>
        </w:rPr>
      </w:pPr>
    </w:p>
    <w:p w:rsidRPr="00435FA6" w:rsidR="00374EE0" w:rsidP="00963D0C" w:rsidRDefault="00DE5FAB" w14:paraId="31AD4A7E" w14:textId="0B5AD614">
      <w:pPr>
        <w:rPr>
          <w:rFonts w:ascii="Century Gothic" w:hAnsi="Century Gothic" w:cs="Arial"/>
          <w:lang w:val="es-CO"/>
        </w:rPr>
      </w:pPr>
      <w:r w:rsidRPr="4FF1ADD2">
        <w:rPr>
          <w:rFonts w:ascii="Century Gothic" w:hAnsi="Century Gothic" w:cs="Arial"/>
          <w:lang w:val="es-CO"/>
        </w:rPr>
        <w:t>Yo, [</w:t>
      </w:r>
      <w:r w:rsidRPr="4FF1ADD2">
        <w:rPr>
          <w:rFonts w:ascii="Century Gothic" w:hAnsi="Century Gothic" w:cs="Arial"/>
          <w:highlight w:val="lightGray"/>
          <w:lang w:val="es-CO"/>
        </w:rPr>
        <w:t>Nombre del Representante Legal</w:t>
      </w:r>
      <w:r w:rsidRPr="4FF1ADD2">
        <w:rPr>
          <w:rFonts w:ascii="Century Gothic" w:hAnsi="Century Gothic" w:cs="Arial"/>
          <w:lang w:val="es-CO"/>
        </w:rPr>
        <w:t>] identificado como aparece al pie de mi firma, en mi calidad de Representante Legal de</w:t>
      </w:r>
      <w:r w:rsidRPr="4FF1ADD2" w:rsidR="00C27CD5">
        <w:rPr>
          <w:rFonts w:ascii="Century Gothic" w:hAnsi="Century Gothic" w:cs="Arial"/>
          <w:lang w:val="es-CO"/>
        </w:rPr>
        <w:t xml:space="preserve"> [</w:t>
      </w:r>
      <w:r w:rsidRPr="4FF1ADD2" w:rsidR="00C27CD5">
        <w:rPr>
          <w:rFonts w:ascii="Century Gothic" w:hAnsi="Century Gothic" w:cs="Arial"/>
          <w:highlight w:val="lightGray"/>
          <w:lang w:val="es-CO"/>
        </w:rPr>
        <w:t>Nombre del Proponente</w:t>
      </w:r>
      <w:r w:rsidRPr="4FF1ADD2" w:rsidR="00C27CD5">
        <w:rPr>
          <w:rFonts w:ascii="Century Gothic" w:hAnsi="Century Gothic" w:cs="Arial"/>
          <w:lang w:val="es-CO"/>
        </w:rPr>
        <w:t xml:space="preserve">], </w:t>
      </w:r>
      <w:r w:rsidRPr="4FF1ADD2" w:rsidR="003F215A">
        <w:rPr>
          <w:rFonts w:ascii="Century Gothic" w:hAnsi="Century Gothic" w:cs="Arial"/>
          <w:lang w:val="es-CO"/>
        </w:rPr>
        <w:t>manifiesto en mi nombre y en nombre de [</w:t>
      </w:r>
      <w:r w:rsidRPr="4FF1ADD2" w:rsidR="003F215A">
        <w:rPr>
          <w:rFonts w:ascii="Century Gothic" w:hAnsi="Century Gothic" w:cs="Arial"/>
          <w:highlight w:val="lightGray"/>
          <w:lang w:val="es-CO"/>
        </w:rPr>
        <w:t xml:space="preserve">Nombre del </w:t>
      </w:r>
      <w:r w:rsidRPr="004745CC" w:rsidR="003F215A">
        <w:rPr>
          <w:rFonts w:ascii="Century Gothic" w:hAnsi="Century Gothic" w:cs="Arial"/>
          <w:lang w:val="es-CO"/>
        </w:rPr>
        <w:t>Proponente</w:t>
      </w:r>
      <w:r w:rsidRPr="4FF1ADD2" w:rsidR="003F215A">
        <w:rPr>
          <w:rFonts w:ascii="Century Gothic" w:hAnsi="Century Gothic" w:cs="Arial"/>
          <w:lang w:val="es-CO"/>
        </w:rPr>
        <w:t xml:space="preserve">] </w:t>
      </w:r>
      <w:r w:rsidR="004745CC">
        <w:rPr>
          <w:rFonts w:ascii="Century Gothic" w:hAnsi="Century Gothic" w:cs="Arial"/>
          <w:lang w:val="es-CO"/>
        </w:rPr>
        <w:t>ponemos de presente que</w:t>
      </w:r>
      <w:r w:rsidRPr="4FF1ADD2" w:rsidR="00374EE0">
        <w:rPr>
          <w:rFonts w:ascii="Century Gothic" w:hAnsi="Century Gothic" w:cs="Arial"/>
          <w:lang w:val="es-CO"/>
        </w:rPr>
        <w:t xml:space="preserve"> </w:t>
      </w:r>
      <w:r w:rsidR="004745CC">
        <w:rPr>
          <w:rFonts w:ascii="Century Gothic" w:hAnsi="Century Gothic" w:cs="Arial"/>
          <w:lang w:val="es-CO"/>
        </w:rPr>
        <w:t>e</w:t>
      </w:r>
      <w:r w:rsidRPr="004745CC" w:rsidR="004745CC">
        <w:rPr>
          <w:rFonts w:ascii="Century Gothic" w:hAnsi="Century Gothic" w:cs="Arial"/>
          <w:lang w:val="es-CO"/>
        </w:rPr>
        <w:t>n los términos de los artículos </w:t>
      </w:r>
      <w:hyperlink w:tooltip="vinculo" w:history="1" w:anchor="260" r:id="rId11">
        <w:r w:rsidRPr="004745CC" w:rsidR="004745CC">
          <w:rPr>
            <w:rFonts w:ascii="Century Gothic" w:hAnsi="Century Gothic"/>
            <w:lang w:val="es-CO"/>
          </w:rPr>
          <w:t>260</w:t>
        </w:r>
      </w:hyperlink>
      <w:r w:rsidRPr="004745CC" w:rsidR="004745CC">
        <w:rPr>
          <w:rFonts w:ascii="Century Gothic" w:hAnsi="Century Gothic" w:cs="Arial"/>
          <w:lang w:val="es-CO"/>
        </w:rPr>
        <w:t> y </w:t>
      </w:r>
      <w:hyperlink w:tooltip="vinculo" w:history="1" w:anchor="261" r:id="rId12">
        <w:r w:rsidRPr="004745CC" w:rsidR="004745CC">
          <w:rPr>
            <w:rFonts w:ascii="Century Gothic" w:hAnsi="Century Gothic"/>
            <w:lang w:val="es-CO"/>
          </w:rPr>
          <w:t>261</w:t>
        </w:r>
      </w:hyperlink>
      <w:r w:rsidRPr="004745CC" w:rsidR="004745CC">
        <w:rPr>
          <w:rFonts w:ascii="Century Gothic" w:hAnsi="Century Gothic" w:cs="Arial"/>
          <w:lang w:val="es-CO"/>
        </w:rPr>
        <w:t> del Código de Comercio</w:t>
      </w:r>
      <w:r w:rsidR="00B06846">
        <w:rPr>
          <w:rFonts w:ascii="Century Gothic" w:hAnsi="Century Gothic" w:cs="Arial"/>
          <w:lang w:val="es-CO"/>
        </w:rPr>
        <w:t xml:space="preserve"> Colombiano</w:t>
      </w:r>
      <w:r w:rsidR="004745CC">
        <w:rPr>
          <w:rFonts w:ascii="Century Gothic" w:hAnsi="Century Gothic" w:cs="Arial"/>
          <w:lang w:val="es-CO"/>
        </w:rPr>
        <w:t>, SI</w:t>
      </w:r>
      <w:r w:rsidRPr="00B06846" w:rsidR="004745CC">
        <w:rPr>
          <w:rFonts w:ascii="Century Gothic" w:hAnsi="Century Gothic" w:cs="Arial"/>
          <w:highlight w:val="lightGray"/>
          <w:lang w:val="es-CO"/>
        </w:rPr>
        <w:t>___</w:t>
      </w:r>
      <w:r w:rsidR="004745CC">
        <w:rPr>
          <w:rFonts w:ascii="Century Gothic" w:hAnsi="Century Gothic" w:cs="Arial"/>
          <w:lang w:val="es-CO"/>
        </w:rPr>
        <w:t>, NO</w:t>
      </w:r>
      <w:r w:rsidRPr="00B06846" w:rsidR="004745CC">
        <w:rPr>
          <w:rFonts w:ascii="Century Gothic" w:hAnsi="Century Gothic" w:cs="Arial"/>
          <w:highlight w:val="lightGray"/>
          <w:lang w:val="es-CO"/>
        </w:rPr>
        <w:t>___</w:t>
      </w:r>
      <w:r w:rsidR="004745CC">
        <w:rPr>
          <w:rFonts w:ascii="Century Gothic" w:hAnsi="Century Gothic" w:cs="Arial"/>
          <w:lang w:val="es-CO"/>
        </w:rPr>
        <w:t xml:space="preserve"> existen situaciones de control </w:t>
      </w:r>
      <w:r w:rsidRPr="004745CC" w:rsidR="004745CC">
        <w:rPr>
          <w:rFonts w:ascii="Century Gothic" w:hAnsi="Century Gothic" w:cs="Arial"/>
          <w:lang w:val="es-CO"/>
        </w:rPr>
        <w:t xml:space="preserve">en las que participamos y, en particular, </w:t>
      </w:r>
      <w:r w:rsidR="004745CC">
        <w:rPr>
          <w:rFonts w:ascii="Century Gothic" w:hAnsi="Century Gothic" w:cs="Arial"/>
          <w:lang w:val="es-CO"/>
        </w:rPr>
        <w:t>somos</w:t>
      </w:r>
      <w:r w:rsidRPr="00B06846" w:rsidR="00E26445">
        <w:rPr>
          <w:rFonts w:ascii="Century Gothic" w:hAnsi="Century Gothic" w:cs="Arial"/>
          <w:highlight w:val="lightGray"/>
          <w:lang w:val="es-CO"/>
        </w:rPr>
        <w:t xml:space="preserve">________(completar indicando si son </w:t>
      </w:r>
      <w:r w:rsidRPr="00B06846" w:rsidR="004745CC">
        <w:rPr>
          <w:rFonts w:ascii="Century Gothic" w:hAnsi="Century Gothic" w:cs="Arial"/>
          <w:highlight w:val="lightGray"/>
          <w:lang w:val="es-CO"/>
        </w:rPr>
        <w:t>controlantes, controladas o comparten alguna de estas condiciones</w:t>
      </w:r>
      <w:r w:rsidRPr="00B06846" w:rsidR="00E26445">
        <w:rPr>
          <w:rFonts w:ascii="Century Gothic" w:hAnsi="Century Gothic" w:cs="Arial"/>
          <w:highlight w:val="lightGray"/>
          <w:lang w:val="es-CO"/>
        </w:rPr>
        <w:t>)</w:t>
      </w:r>
      <w:r w:rsidRPr="004745CC" w:rsidR="004745CC">
        <w:rPr>
          <w:rFonts w:ascii="Century Gothic" w:hAnsi="Century Gothic" w:cs="Arial"/>
          <w:lang w:val="es-CO"/>
        </w:rPr>
        <w:t xml:space="preserve"> con otras personas </w:t>
      </w:r>
      <w:r w:rsidR="00E26445">
        <w:rPr>
          <w:rFonts w:ascii="Century Gothic" w:hAnsi="Century Gothic" w:cs="Arial"/>
          <w:lang w:val="es-CO"/>
        </w:rPr>
        <w:t xml:space="preserve">(oferentes) </w:t>
      </w:r>
      <w:r w:rsidRPr="004745CC" w:rsidR="004745CC">
        <w:rPr>
          <w:rFonts w:ascii="Century Gothic" w:hAnsi="Century Gothic" w:cs="Arial"/>
          <w:lang w:val="es-CO"/>
        </w:rPr>
        <w:t xml:space="preserve">que se encuentren participando en </w:t>
      </w:r>
      <w:r w:rsidR="00E26445">
        <w:rPr>
          <w:rFonts w:ascii="Century Gothic" w:hAnsi="Century Gothic" w:cs="Arial"/>
          <w:lang w:val="es-CO"/>
        </w:rPr>
        <w:t>este</w:t>
      </w:r>
      <w:r w:rsidRPr="004745CC" w:rsidR="004745CC">
        <w:rPr>
          <w:rFonts w:ascii="Century Gothic" w:hAnsi="Century Gothic" w:cs="Arial"/>
          <w:lang w:val="es-CO"/>
        </w:rPr>
        <w:t xml:space="preserve"> mismo proce</w:t>
      </w:r>
      <w:r w:rsidR="00E26445">
        <w:rPr>
          <w:rFonts w:ascii="Century Gothic" w:hAnsi="Century Gothic" w:cs="Arial"/>
          <w:lang w:val="es-CO"/>
        </w:rPr>
        <w:t>s</w:t>
      </w:r>
      <w:r w:rsidRPr="004745CC" w:rsidR="004745CC">
        <w:rPr>
          <w:rFonts w:ascii="Century Gothic" w:hAnsi="Century Gothic" w:cs="Arial"/>
          <w:lang w:val="es-CO"/>
        </w:rPr>
        <w:t>o de contratación</w:t>
      </w:r>
      <w:r w:rsidRPr="4FF1ADD2" w:rsidR="00262C9E">
        <w:rPr>
          <w:rFonts w:ascii="Century Gothic" w:hAnsi="Century Gothic" w:cs="Arial"/>
          <w:lang w:val="es-CO"/>
        </w:rPr>
        <w:t>.</w:t>
      </w:r>
    </w:p>
    <w:p w:rsidRPr="00435FA6" w:rsidR="00374EE0" w:rsidP="00963D0C" w:rsidRDefault="00374EE0" w14:paraId="5323F5F0" w14:textId="77777777">
      <w:pPr>
        <w:rPr>
          <w:rFonts w:ascii="Century Gothic" w:hAnsi="Century Gothic" w:cs="Arial"/>
          <w:lang w:val="es-CO"/>
        </w:rPr>
      </w:pPr>
    </w:p>
    <w:p w:rsidRPr="00B06846" w:rsidR="003B66B2" w:rsidP="00B06846" w:rsidRDefault="00163A42" w14:paraId="78C07123" w14:textId="0820ADC4">
      <w:pPr>
        <w:rPr>
          <w:rFonts w:ascii="Century Gothic" w:hAnsi="Century Gothic" w:cs="Arial"/>
          <w:lang w:val="es-CO"/>
        </w:rPr>
      </w:pPr>
      <w:r>
        <w:rPr>
          <w:rFonts w:ascii="Century Gothic" w:hAnsi="Century Gothic" w:cs="Arial"/>
          <w:lang w:val="es-CO"/>
        </w:rPr>
        <w:t>Lo anterior t</w:t>
      </w:r>
      <w:r w:rsidRPr="00435FA6" w:rsidR="00374EE0">
        <w:rPr>
          <w:rFonts w:ascii="Century Gothic" w:hAnsi="Century Gothic" w:cs="Arial"/>
          <w:lang w:val="es-CO"/>
        </w:rPr>
        <w:t xml:space="preserve">eniendo en cuenta lo establecido en el </w:t>
      </w:r>
      <w:r w:rsidRPr="00B06846" w:rsidR="00B06846">
        <w:rPr>
          <w:rFonts w:ascii="Century Gothic" w:hAnsi="Century Gothic" w:cs="Arial"/>
          <w:lang w:val="es-CO"/>
        </w:rPr>
        <w:t xml:space="preserve">Decreto 1600 de 2024, </w:t>
      </w:r>
      <w:r w:rsidRPr="00163A42" w:rsidR="00B06846">
        <w:rPr>
          <w:rFonts w:ascii="Century Gothic" w:hAnsi="Century Gothic" w:cs="Arial"/>
          <w:i/>
          <w:iCs/>
          <w:lang w:val="es-CO"/>
        </w:rPr>
        <w:t>“Por el cual se modifica el Capítulo </w:t>
      </w:r>
      <w:hyperlink w:history="1" w:anchor="L.2.P.1.T.4.C.1" r:id="rId13">
        <w:r w:rsidRPr="00163A42" w:rsidR="00B06846">
          <w:rPr>
            <w:rFonts w:ascii="Century Gothic" w:hAnsi="Century Gothic"/>
            <w:i/>
            <w:iCs/>
            <w:lang w:val="es-CO"/>
          </w:rPr>
          <w:t>1</w:t>
        </w:r>
      </w:hyperlink>
      <w:r w:rsidRPr="00163A42" w:rsidR="00B06846">
        <w:rPr>
          <w:rFonts w:ascii="Century Gothic" w:hAnsi="Century Gothic" w:cs="Arial"/>
          <w:i/>
          <w:iCs/>
          <w:lang w:val="es-CO"/>
        </w:rPr>
        <w:t> y </w:t>
      </w:r>
      <w:hyperlink w:history="1" w:anchor="L.2.P.1.T.4.C.3" r:id="rId14">
        <w:r w:rsidRPr="00163A42" w:rsidR="00B06846">
          <w:rPr>
            <w:rFonts w:ascii="Century Gothic" w:hAnsi="Century Gothic"/>
            <w:i/>
            <w:iCs/>
            <w:lang w:val="es-CO"/>
          </w:rPr>
          <w:t>3</w:t>
        </w:r>
      </w:hyperlink>
      <w:r w:rsidRPr="00163A42" w:rsidR="00B06846">
        <w:rPr>
          <w:rFonts w:ascii="Century Gothic" w:hAnsi="Century Gothic" w:cs="Arial"/>
          <w:i/>
          <w:iCs/>
          <w:lang w:val="es-CO"/>
        </w:rPr>
        <w:t> del Título 4 de la Parte 1 del Libro 2 del Decreto 1081 de 2015, Decreto Reglamentario Único del Sector Presidencia de la República, en lo relacionado con las Subcomisiones Técnicas de la Comisión Nacional de Moralización y la Estrategia Nacional de Lucha Contra la Corrupción”</w:t>
      </w:r>
      <w:r w:rsidRPr="00B06846" w:rsidR="00B06846">
        <w:rPr>
          <w:rFonts w:ascii="Century Gothic" w:hAnsi="Century Gothic" w:cs="Arial"/>
          <w:lang w:val="es-CO"/>
        </w:rPr>
        <w:t>, como parte de la Estrategia Nacional de la Lucha contra la Corrupción.</w:t>
      </w:r>
    </w:p>
    <w:p w:rsidR="00B06846" w:rsidP="00B06846" w:rsidRDefault="00B06846" w14:paraId="08B1458F" w14:textId="77777777">
      <w:pPr>
        <w:rPr>
          <w:rFonts w:ascii="Century Gothic" w:hAnsi="Century Gothic" w:cs="Arial"/>
          <w:lang w:val="es-CO"/>
        </w:rPr>
      </w:pPr>
    </w:p>
    <w:p w:rsidR="0014157A" w:rsidP="00163A42" w:rsidRDefault="00163A42" w14:paraId="301E9A9E" w14:textId="5EED226A">
      <w:pPr>
        <w:rPr>
          <w:rFonts w:ascii="Century Gothic" w:hAnsi="Century Gothic" w:cs="Arial"/>
          <w:lang w:val="es-CO"/>
        </w:rPr>
      </w:pPr>
      <w:r>
        <w:rPr>
          <w:rFonts w:ascii="Century Gothic" w:hAnsi="Century Gothic" w:cs="Arial"/>
          <w:lang w:val="es-CO"/>
        </w:rPr>
        <w:t>NOTA</w:t>
      </w:r>
      <w:r w:rsidR="00EA5074">
        <w:rPr>
          <w:rFonts w:ascii="Century Gothic" w:hAnsi="Century Gothic" w:cs="Arial"/>
          <w:lang w:val="es-CO"/>
        </w:rPr>
        <w:t xml:space="preserve"> 1</w:t>
      </w:r>
      <w:r>
        <w:rPr>
          <w:rFonts w:ascii="Century Gothic" w:hAnsi="Century Gothic" w:cs="Arial"/>
          <w:lang w:val="es-CO"/>
        </w:rPr>
        <w:t xml:space="preserve">: </w:t>
      </w:r>
      <w:r w:rsidR="00EA5074">
        <w:rPr>
          <w:rFonts w:ascii="Century Gothic" w:hAnsi="Century Gothic" w:cs="Arial"/>
          <w:lang w:val="es-CO"/>
        </w:rPr>
        <w:t xml:space="preserve">Considerando que </w:t>
      </w:r>
      <w:r w:rsidR="0014157A">
        <w:rPr>
          <w:rFonts w:ascii="Century Gothic" w:hAnsi="Century Gothic" w:cs="Arial"/>
          <w:lang w:val="es-CO"/>
        </w:rPr>
        <w:t xml:space="preserve">la finalidad del requisito es establecer situaciones de control con otras personas (oferentes) del mismo proceso, situación que solo puede ser verificado cuando se cierre el proceso y publique la lista de oferentes, por tanto, el proveedor está obligado a verificar y presentar el formato </w:t>
      </w:r>
      <w:bookmarkStart w:name="_Hlk222730615" w:id="0"/>
      <w:r w:rsidRPr="0014157A" w:rsidR="0014157A">
        <w:rPr>
          <w:rFonts w:ascii="Century Gothic" w:hAnsi="Century Gothic" w:cs="Arial"/>
          <w:lang w:val="es-CO"/>
        </w:rPr>
        <w:t xml:space="preserve">máximo de tres (3) días </w:t>
      </w:r>
      <w:r w:rsidR="00C820AB">
        <w:rPr>
          <w:rFonts w:ascii="Century Gothic" w:hAnsi="Century Gothic" w:cs="Arial"/>
          <w:lang w:val="es-CO"/>
        </w:rPr>
        <w:t xml:space="preserve">hábiles </w:t>
      </w:r>
      <w:r w:rsidRPr="0014157A" w:rsidR="0014157A">
        <w:rPr>
          <w:rFonts w:ascii="Century Gothic" w:hAnsi="Century Gothic" w:cs="Arial"/>
          <w:lang w:val="es-CO"/>
        </w:rPr>
        <w:t>después del momento en que se cierre definitivamente la presentación de ofertas</w:t>
      </w:r>
      <w:bookmarkEnd w:id="0"/>
      <w:r w:rsidR="0014157A">
        <w:rPr>
          <w:rFonts w:ascii="Century Gothic" w:hAnsi="Century Gothic" w:cs="Arial"/>
          <w:lang w:val="es-CO"/>
        </w:rPr>
        <w:t>.</w:t>
      </w:r>
    </w:p>
    <w:p w:rsidR="00EA5074" w:rsidP="00163A42" w:rsidRDefault="0014157A" w14:paraId="41C9BE93" w14:textId="6D56A5AC">
      <w:pPr>
        <w:rPr>
          <w:rFonts w:ascii="Century Gothic" w:hAnsi="Century Gothic" w:cs="Arial"/>
          <w:lang w:val="es-CO"/>
        </w:rPr>
      </w:pPr>
      <w:r>
        <w:rPr>
          <w:rFonts w:ascii="Century Gothic" w:hAnsi="Century Gothic" w:cs="Arial"/>
          <w:lang w:val="es-CO"/>
        </w:rPr>
        <w:t xml:space="preserve"> </w:t>
      </w:r>
    </w:p>
    <w:p w:rsidR="00886232" w:rsidP="00163A42" w:rsidRDefault="00EA5074" w14:paraId="686E37AD" w14:textId="3638049F">
      <w:pPr>
        <w:rPr>
          <w:rFonts w:ascii="Century Gothic" w:hAnsi="Century Gothic" w:cs="Arial"/>
          <w:lang w:val="es-CO"/>
        </w:rPr>
      </w:pPr>
      <w:r>
        <w:rPr>
          <w:rFonts w:ascii="Century Gothic" w:hAnsi="Century Gothic" w:cs="Arial"/>
          <w:lang w:val="es-CO"/>
        </w:rPr>
        <w:t xml:space="preserve">NOTA </w:t>
      </w:r>
      <w:r w:rsidR="00650DED">
        <w:rPr>
          <w:rFonts w:ascii="Century Gothic" w:hAnsi="Century Gothic" w:cs="Arial"/>
          <w:lang w:val="es-CO"/>
        </w:rPr>
        <w:t>2</w:t>
      </w:r>
      <w:r>
        <w:rPr>
          <w:rFonts w:ascii="Century Gothic" w:hAnsi="Century Gothic" w:cs="Arial"/>
          <w:lang w:val="es-CO"/>
        </w:rPr>
        <w:t xml:space="preserve">: </w:t>
      </w:r>
      <w:r w:rsidRPr="00886232" w:rsidR="00886232">
        <w:rPr>
          <w:rFonts w:ascii="Century Gothic" w:hAnsi="Century Gothic" w:cs="Arial"/>
          <w:lang w:val="es-CO"/>
        </w:rPr>
        <w:t xml:space="preserve">Para el caso de los proponentes plurales, deberán indicar </w:t>
      </w:r>
      <w:r w:rsidR="00886232">
        <w:rPr>
          <w:rFonts w:ascii="Century Gothic" w:hAnsi="Century Gothic" w:cs="Arial"/>
          <w:lang w:val="es-CO"/>
        </w:rPr>
        <w:t xml:space="preserve">además </w:t>
      </w:r>
      <w:r w:rsidRPr="00886232" w:rsidR="00886232">
        <w:rPr>
          <w:rFonts w:ascii="Century Gothic" w:hAnsi="Century Gothic" w:cs="Arial"/>
          <w:lang w:val="es-CO"/>
        </w:rPr>
        <w:t xml:space="preserve">si las personas que los conforman se encuentran en alguna de las situaciones </w:t>
      </w:r>
      <w:r w:rsidR="001A5146">
        <w:rPr>
          <w:rFonts w:ascii="Century Gothic" w:hAnsi="Century Gothic" w:cs="Arial"/>
          <w:lang w:val="es-CO"/>
        </w:rPr>
        <w:t>de control</w:t>
      </w:r>
      <w:r w:rsidRPr="00886232" w:rsidR="00886232">
        <w:rPr>
          <w:rFonts w:ascii="Century Gothic" w:hAnsi="Century Gothic" w:cs="Arial"/>
          <w:lang w:val="es-CO"/>
        </w:rPr>
        <w:t>.</w:t>
      </w:r>
    </w:p>
    <w:p w:rsidR="00886232" w:rsidP="00163A42" w:rsidRDefault="00886232" w14:paraId="21CAB755" w14:textId="77777777">
      <w:pPr>
        <w:rPr>
          <w:rFonts w:ascii="Century Gothic" w:hAnsi="Century Gothic" w:cs="Arial"/>
          <w:lang w:val="es-CO"/>
        </w:rPr>
      </w:pPr>
    </w:p>
    <w:p w:rsidR="00163A42" w:rsidP="00163A42" w:rsidRDefault="00886232" w14:paraId="7CF59686" w14:textId="7025902C">
      <w:pPr>
        <w:rPr>
          <w:rFonts w:ascii="Century Gothic" w:hAnsi="Century Gothic" w:cs="Arial"/>
          <w:lang w:val="es-CO"/>
        </w:rPr>
      </w:pPr>
      <w:r>
        <w:rPr>
          <w:rFonts w:ascii="Century Gothic" w:hAnsi="Century Gothic" w:cs="Arial"/>
          <w:lang w:val="es-CO"/>
        </w:rPr>
        <w:t>NOTA 3:</w:t>
      </w:r>
      <w:r w:rsidRPr="00886232">
        <w:t xml:space="preserve"> </w:t>
      </w:r>
      <w:r w:rsidRPr="00F1386B" w:rsidR="00163A42">
        <w:rPr>
          <w:rFonts w:ascii="Century Gothic" w:hAnsi="Century Gothic" w:cs="Arial"/>
          <w:i/>
          <w:iCs/>
          <w:lang w:val="es-CO"/>
        </w:rPr>
        <w:t>Teniendo en cuenta el artículo 30 de la Ley 222 de 1995 "Por la cual se modifica el Libro II del Código de Comercio, se expide un nuevo régimen de procesos concursales y se dictan otras disposiciones.”, Cuando de conformidad con lo previsto en los artículos 260 y 261 del Código de Comercio, se configure una situación de control, la sociedad controlante lo hará constar en documento privado que deberá contener el nombre, domicilio, nacionalidad y actividad de los vinculados, así como el presupuesto que da lugar a la situación de control. Dicho documento deberá presentarse para su inscripción en el registro mercantil correspondiente a la circunscripción de cada uno de los vinculados, dentro de los Treinta días siguientes a la configuración de la situación de control.</w:t>
      </w:r>
      <w:r w:rsidRPr="00F1386B" w:rsidR="00F1386B">
        <w:rPr>
          <w:rFonts w:ascii="Century Gothic" w:hAnsi="Century Gothic" w:cs="Arial"/>
          <w:i/>
          <w:iCs/>
          <w:lang w:val="es-CO"/>
        </w:rPr>
        <w:t>”,</w:t>
      </w:r>
      <w:r w:rsidRPr="00F1386B" w:rsidR="00F1386B">
        <w:rPr>
          <w:rFonts w:ascii="Century Gothic" w:hAnsi="Century Gothic" w:cs="Arial"/>
          <w:lang w:val="es-CO"/>
        </w:rPr>
        <w:t xml:space="preserve"> en consecuencia</w:t>
      </w:r>
      <w:r w:rsidR="00F1386B">
        <w:rPr>
          <w:rFonts w:ascii="Century Gothic" w:hAnsi="Century Gothic" w:cs="Arial"/>
          <w:lang w:val="es-CO"/>
        </w:rPr>
        <w:t>,</w:t>
      </w:r>
      <w:r w:rsidRPr="00F1386B" w:rsidR="00F1386B">
        <w:rPr>
          <w:rFonts w:ascii="Century Gothic" w:hAnsi="Century Gothic" w:cs="Arial"/>
          <w:lang w:val="es-CO"/>
        </w:rPr>
        <w:t xml:space="preserve"> de existir situaciones de control </w:t>
      </w:r>
      <w:r w:rsidR="00F1386B">
        <w:rPr>
          <w:rFonts w:ascii="Century Gothic" w:hAnsi="Century Gothic" w:cs="Arial"/>
          <w:lang w:val="es-CO"/>
        </w:rPr>
        <w:t xml:space="preserve">se </w:t>
      </w:r>
      <w:r w:rsidRPr="00F1386B" w:rsidR="00F1386B">
        <w:rPr>
          <w:rFonts w:ascii="Century Gothic" w:hAnsi="Century Gothic" w:cs="Arial"/>
          <w:lang w:val="es-CO"/>
        </w:rPr>
        <w:t xml:space="preserve">deberá </w:t>
      </w:r>
      <w:r w:rsidR="00F1386B">
        <w:rPr>
          <w:rFonts w:ascii="Century Gothic" w:hAnsi="Century Gothic" w:cs="Arial"/>
          <w:lang w:val="es-CO"/>
        </w:rPr>
        <w:t xml:space="preserve">adjuntar el registro mercantil, donde se verifique </w:t>
      </w:r>
      <w:r w:rsidR="00EA5074">
        <w:rPr>
          <w:rFonts w:ascii="Century Gothic" w:hAnsi="Century Gothic" w:cs="Arial"/>
          <w:lang w:val="es-CO"/>
        </w:rPr>
        <w:t xml:space="preserve">la respectiva inscripción. </w:t>
      </w:r>
    </w:p>
    <w:p w:rsidR="00650DED" w:rsidP="00163A42" w:rsidRDefault="00650DED" w14:paraId="74C3BABA" w14:textId="77777777">
      <w:pPr>
        <w:rPr>
          <w:rFonts w:ascii="Century Gothic" w:hAnsi="Century Gothic" w:cs="Arial"/>
          <w:lang w:val="es-CO"/>
        </w:rPr>
      </w:pPr>
    </w:p>
    <w:p w:rsidR="00886232" w:rsidP="00163A42" w:rsidRDefault="00650DED" w14:paraId="4FDFE331" w14:textId="545B9C9E">
      <w:pPr>
        <w:rPr>
          <w:rFonts w:ascii="Century Gothic" w:hAnsi="Century Gothic" w:cs="Arial"/>
          <w:lang w:val="es-CO"/>
        </w:rPr>
      </w:pPr>
      <w:r>
        <w:rPr>
          <w:rFonts w:ascii="Century Gothic" w:hAnsi="Century Gothic" w:cs="Arial"/>
          <w:lang w:val="es-CO"/>
        </w:rPr>
        <w:t xml:space="preserve">NOTA </w:t>
      </w:r>
      <w:r w:rsidR="000847F9">
        <w:rPr>
          <w:rFonts w:ascii="Century Gothic" w:hAnsi="Century Gothic" w:cs="Arial"/>
          <w:lang w:val="es-CO"/>
        </w:rPr>
        <w:t>4</w:t>
      </w:r>
      <w:r>
        <w:rPr>
          <w:rFonts w:ascii="Century Gothic" w:hAnsi="Century Gothic" w:cs="Arial"/>
          <w:lang w:val="es-CO"/>
        </w:rPr>
        <w:t>:</w:t>
      </w:r>
      <w:r w:rsidRPr="00886232" w:rsidR="00886232">
        <w:t xml:space="preserve"> </w:t>
      </w:r>
      <w:r w:rsidR="00886232">
        <w:rPr>
          <w:rFonts w:ascii="Century Gothic" w:hAnsi="Century Gothic" w:cs="Arial"/>
          <w:lang w:val="es-CO"/>
        </w:rPr>
        <w:t>C</w:t>
      </w:r>
      <w:r w:rsidRPr="00886232" w:rsidR="00886232">
        <w:rPr>
          <w:rFonts w:ascii="Century Gothic" w:hAnsi="Century Gothic" w:cs="Arial"/>
          <w:lang w:val="es-CO"/>
        </w:rPr>
        <w:t xml:space="preserve">on base en la información proporcionada por los oferentes y en la que reposa en los expedientes públicos registrados ante las Cámaras de Comercio, </w:t>
      </w:r>
      <w:r w:rsidR="00886232">
        <w:rPr>
          <w:rFonts w:ascii="Century Gothic" w:hAnsi="Century Gothic" w:cs="Arial"/>
          <w:lang w:val="es-CO"/>
        </w:rPr>
        <w:t>la entidad podrá</w:t>
      </w:r>
      <w:r w:rsidRPr="00886232" w:rsidR="00886232">
        <w:rPr>
          <w:rFonts w:ascii="Century Gothic" w:hAnsi="Century Gothic" w:cs="Arial"/>
          <w:lang w:val="es-CO"/>
        </w:rPr>
        <w:t xml:space="preserve"> prever la configuración de las causales de inhabilidad e incompatibilidad previstas en el artículo 8 de la Ley 80 de 1993</w:t>
      </w:r>
      <w:r w:rsidR="00886232">
        <w:rPr>
          <w:rFonts w:ascii="Century Gothic" w:hAnsi="Century Gothic" w:cs="Arial"/>
          <w:lang w:val="es-CO"/>
        </w:rPr>
        <w:t>.</w:t>
      </w:r>
      <w:r w:rsidRPr="00886232" w:rsidR="00886232">
        <w:t xml:space="preserve"> </w:t>
      </w:r>
      <w:r w:rsidRPr="00886232" w:rsidR="00886232">
        <w:rPr>
          <w:rFonts w:ascii="Century Gothic" w:hAnsi="Century Gothic" w:cs="Arial"/>
          <w:lang w:val="es-CO"/>
        </w:rPr>
        <w:t xml:space="preserve">Cuando, en desarrollo del análisis mencionado se adviertan circunstancias que pudieran implicar afectaciones a la libertad de concurrencia o competencia, o a la pluralidad real de oferentes dentro del proceso de selección, la entidad </w:t>
      </w:r>
      <w:r w:rsidR="00886232">
        <w:rPr>
          <w:rFonts w:ascii="Century Gothic" w:hAnsi="Century Gothic" w:cs="Arial"/>
          <w:lang w:val="es-CO"/>
        </w:rPr>
        <w:t>pondrá</w:t>
      </w:r>
      <w:r w:rsidRPr="00886232" w:rsidR="00886232">
        <w:rPr>
          <w:rFonts w:ascii="Century Gothic" w:hAnsi="Century Gothic" w:cs="Arial"/>
          <w:lang w:val="es-CO"/>
        </w:rPr>
        <w:t xml:space="preserve"> tales situaciones en conocimiento de los entes de control competentes y, de ser necesario, solicitar su acompañamiento preventivo</w:t>
      </w:r>
      <w:r w:rsidR="00886232">
        <w:rPr>
          <w:rFonts w:ascii="Century Gothic" w:hAnsi="Century Gothic" w:cs="Arial"/>
          <w:lang w:val="es-CO"/>
        </w:rPr>
        <w:t>.</w:t>
      </w:r>
    </w:p>
    <w:p w:rsidR="00886232" w:rsidP="00163A42" w:rsidRDefault="00886232" w14:paraId="50B99AE3" w14:textId="77777777">
      <w:pPr>
        <w:rPr>
          <w:rFonts w:ascii="Century Gothic" w:hAnsi="Century Gothic" w:cs="Arial"/>
          <w:lang w:val="es-CO"/>
        </w:rPr>
      </w:pPr>
    </w:p>
    <w:p w:rsidRPr="00F1386B" w:rsidR="00650DED" w:rsidP="00163A42" w:rsidRDefault="00886232" w14:paraId="2A0697FA" w14:textId="5B1BB347">
      <w:pPr>
        <w:rPr>
          <w:rFonts w:ascii="Century Gothic" w:hAnsi="Century Gothic" w:cs="Arial"/>
          <w:lang w:val="es-CO"/>
        </w:rPr>
      </w:pPr>
      <w:r w:rsidRPr="00886232">
        <w:t xml:space="preserve"> </w:t>
      </w:r>
    </w:p>
    <w:p w:rsidRPr="00E14075" w:rsidR="00532541" w:rsidP="66D75D32" w:rsidRDefault="00532541" w14:paraId="16C56688" w14:textId="5683CCBD">
      <w:pPr>
        <w:rPr>
          <w:rFonts w:ascii="Century Gothic" w:hAnsi="Century Gothic" w:cs="Arial"/>
          <w:lang w:val="es-CO"/>
        </w:rPr>
      </w:pPr>
    </w:p>
    <w:tbl>
      <w:tblPr>
        <w:tblW w:w="6804" w:type="dxa"/>
        <w:jc w:val="center"/>
        <w:tblBorders>
          <w:bottom w:val="single" w:color="BFBFBF" w:themeColor="background1" w:themeShade="BF" w:sz="4" w:space="0"/>
        </w:tblBorders>
        <w:tblLayout w:type="fixed"/>
        <w:tblLook w:val="04A0" w:firstRow="1" w:lastRow="0" w:firstColumn="1" w:lastColumn="0" w:noHBand="0" w:noVBand="1"/>
      </w:tblPr>
      <w:tblGrid>
        <w:gridCol w:w="2835"/>
        <w:gridCol w:w="3969"/>
      </w:tblGrid>
      <w:tr w:rsidRPr="00E27F97" w:rsidR="00C27CD5" w:rsidTr="00315CEF" w14:paraId="03516D39" w14:textId="77777777">
        <w:trPr>
          <w:trHeight w:val="1077"/>
          <w:jc w:val="center"/>
        </w:trPr>
        <w:tc>
          <w:tcPr>
            <w:tcW w:w="6804" w:type="dxa"/>
            <w:gridSpan w:val="2"/>
            <w:shd w:val="clear" w:color="auto" w:fill="F2F2F2" w:themeFill="background1" w:themeFillShade="F2"/>
          </w:tcPr>
          <w:p w:rsidRPr="00E27F97" w:rsidR="00C27CD5" w:rsidP="00C27CD5" w:rsidRDefault="00C27CD5" w14:paraId="6ED01E48" w14:textId="77777777">
            <w:pPr>
              <w:rPr>
                <w:rFonts w:ascii="Verdana" w:hAnsi="Verdana" w:cs="Arial"/>
                <w:sz w:val="16"/>
                <w:szCs w:val="20"/>
                <w:lang w:val="es-CO"/>
              </w:rPr>
            </w:pPr>
          </w:p>
          <w:p w:rsidRPr="00E27F97" w:rsidR="00C27CD5" w:rsidP="00C27CD5" w:rsidRDefault="00C27CD5" w14:paraId="4126A9EB" w14:textId="77777777">
            <w:pPr>
              <w:rPr>
                <w:rFonts w:ascii="Verdana" w:hAnsi="Verdana" w:cs="Arial"/>
                <w:sz w:val="16"/>
                <w:szCs w:val="20"/>
                <w:lang w:val="es-CO"/>
              </w:rPr>
            </w:pPr>
          </w:p>
        </w:tc>
      </w:tr>
      <w:tr w:rsidRPr="00E27F97" w:rsidR="00C27CD5" w:rsidTr="00315CEF" w14:paraId="24589866" w14:textId="77777777">
        <w:trPr>
          <w:trHeight w:val="290"/>
          <w:jc w:val="center"/>
        </w:trPr>
        <w:tc>
          <w:tcPr>
            <w:tcW w:w="6804" w:type="dxa"/>
            <w:gridSpan w:val="2"/>
            <w:vAlign w:val="center"/>
          </w:tcPr>
          <w:p w:rsidRPr="00E27F97" w:rsidR="00C27CD5" w:rsidP="00222FB9" w:rsidRDefault="00C27CD5" w14:paraId="65D7D6CE" w14:textId="77777777">
            <w:pPr>
              <w:jc w:val="center"/>
              <w:rPr>
                <w:rFonts w:ascii="Verdana" w:hAnsi="Verdana" w:cs="Arial"/>
                <w:b/>
                <w:sz w:val="16"/>
                <w:szCs w:val="20"/>
                <w:lang w:val="es-CO"/>
              </w:rPr>
            </w:pPr>
            <w:r w:rsidRPr="00E27F97">
              <w:rPr>
                <w:rFonts w:ascii="Verdana" w:hAnsi="Verdana" w:cs="Arial"/>
                <w:b/>
                <w:sz w:val="16"/>
                <w:szCs w:val="20"/>
                <w:lang w:val="es-CO"/>
              </w:rPr>
              <w:t>Firma representante legal del Proponente</w:t>
            </w:r>
          </w:p>
        </w:tc>
      </w:tr>
      <w:tr w:rsidRPr="00E27F97" w:rsidR="00C27CD5" w:rsidTr="00315CEF" w14:paraId="1FCBACCF" w14:textId="77777777">
        <w:trPr>
          <w:trHeight w:val="227"/>
          <w:jc w:val="center"/>
        </w:trPr>
        <w:tc>
          <w:tcPr>
            <w:tcW w:w="2835" w:type="dxa"/>
            <w:tcBorders>
              <w:bottom w:val="nil"/>
            </w:tcBorders>
            <w:vAlign w:val="bottom"/>
          </w:tcPr>
          <w:p w:rsidRPr="00E27F97" w:rsidR="00C27CD5" w:rsidP="00C27CD5" w:rsidRDefault="00C27CD5" w14:paraId="75DB3953" w14:textId="77777777">
            <w:pPr>
              <w:rPr>
                <w:rFonts w:ascii="Verdana" w:hAnsi="Verdana" w:cs="Arial"/>
                <w:sz w:val="16"/>
                <w:szCs w:val="20"/>
                <w:lang w:val="es-CO"/>
              </w:rPr>
            </w:pPr>
            <w:r w:rsidRPr="00E27F97">
              <w:rPr>
                <w:rFonts w:ascii="Verdana" w:hAnsi="Verdana" w:cs="Arial"/>
                <w:sz w:val="16"/>
                <w:szCs w:val="20"/>
                <w:lang w:val="es-CO"/>
              </w:rPr>
              <w:t>Nombre</w:t>
            </w:r>
            <w:r w:rsidRPr="00E27F97" w:rsidR="00222FB9">
              <w:rPr>
                <w:rFonts w:ascii="Verdana" w:hAnsi="Verdana" w:cs="Arial"/>
                <w:sz w:val="16"/>
                <w:szCs w:val="20"/>
                <w:lang w:val="es-CO"/>
              </w:rPr>
              <w:t>/Razón Social</w:t>
            </w:r>
            <w:r w:rsidRPr="00E27F97">
              <w:rPr>
                <w:rFonts w:ascii="Verdana" w:hAnsi="Verdana" w:cs="Arial"/>
                <w:sz w:val="16"/>
                <w:szCs w:val="20"/>
                <w:lang w:val="es-CO"/>
              </w:rPr>
              <w:t>:</w:t>
            </w:r>
          </w:p>
        </w:tc>
        <w:tc>
          <w:tcPr>
            <w:tcW w:w="3969" w:type="dxa"/>
            <w:tcBorders>
              <w:bottom w:val="single" w:color="BFBFBF" w:themeColor="background1" w:themeShade="BF" w:sz="4" w:space="0"/>
            </w:tcBorders>
            <w:vAlign w:val="center"/>
          </w:tcPr>
          <w:p w:rsidRPr="00E27F97" w:rsidR="00C27CD5" w:rsidP="00C27CD5" w:rsidRDefault="00C27CD5" w14:paraId="76330ECC" w14:textId="77777777">
            <w:pPr>
              <w:rPr>
                <w:rFonts w:ascii="Verdana" w:hAnsi="Verdana" w:cs="Arial"/>
                <w:sz w:val="16"/>
                <w:szCs w:val="20"/>
                <w:lang w:val="es-CO"/>
              </w:rPr>
            </w:pPr>
          </w:p>
        </w:tc>
      </w:tr>
      <w:tr w:rsidRPr="00E27F97" w:rsidR="00222FB9" w:rsidTr="00315CEF" w14:paraId="3EBF3B38" w14:textId="77777777">
        <w:trPr>
          <w:trHeight w:val="227"/>
          <w:jc w:val="center"/>
        </w:trPr>
        <w:tc>
          <w:tcPr>
            <w:tcW w:w="2835" w:type="dxa"/>
            <w:tcBorders>
              <w:bottom w:val="nil"/>
            </w:tcBorders>
            <w:vAlign w:val="bottom"/>
          </w:tcPr>
          <w:p w:rsidRPr="00E27F97" w:rsidR="00222FB9" w:rsidP="00C27CD5" w:rsidRDefault="00222FB9" w14:paraId="63B14F0C" w14:textId="77777777">
            <w:pPr>
              <w:rPr>
                <w:rFonts w:ascii="Verdana" w:hAnsi="Verdana" w:cs="Arial"/>
                <w:sz w:val="16"/>
                <w:szCs w:val="20"/>
                <w:lang w:val="es-CO"/>
              </w:rPr>
            </w:pPr>
            <w:r w:rsidRPr="00E27F97">
              <w:rPr>
                <w:rFonts w:ascii="Verdana" w:hAnsi="Verdana" w:cs="Arial"/>
                <w:sz w:val="16"/>
                <w:szCs w:val="20"/>
                <w:lang w:val="es-CO"/>
              </w:rPr>
              <w:t>Representante Legal:</w:t>
            </w:r>
          </w:p>
        </w:tc>
        <w:tc>
          <w:tcPr>
            <w:tcW w:w="3969" w:type="dxa"/>
            <w:tcBorders>
              <w:bottom w:val="single" w:color="BFBFBF" w:themeColor="background1" w:themeShade="BF" w:sz="4" w:space="0"/>
            </w:tcBorders>
            <w:vAlign w:val="center"/>
          </w:tcPr>
          <w:p w:rsidRPr="00E27F97" w:rsidR="00222FB9" w:rsidP="00C27CD5" w:rsidRDefault="00222FB9" w14:paraId="24327500" w14:textId="77777777">
            <w:pPr>
              <w:rPr>
                <w:rFonts w:ascii="Verdana" w:hAnsi="Verdana" w:cs="Arial"/>
                <w:sz w:val="16"/>
                <w:szCs w:val="20"/>
                <w:lang w:val="es-CO"/>
              </w:rPr>
            </w:pPr>
          </w:p>
        </w:tc>
      </w:tr>
      <w:tr w:rsidRPr="00E27F97" w:rsidR="00C27CD5" w:rsidTr="00315CEF" w14:paraId="124AC43C" w14:textId="77777777">
        <w:trPr>
          <w:trHeight w:val="227"/>
          <w:jc w:val="center"/>
        </w:trPr>
        <w:tc>
          <w:tcPr>
            <w:tcW w:w="2835" w:type="dxa"/>
            <w:tcBorders>
              <w:bottom w:val="nil"/>
            </w:tcBorders>
            <w:vAlign w:val="bottom"/>
          </w:tcPr>
          <w:p w:rsidRPr="00E27F97" w:rsidR="00C27CD5" w:rsidP="00C27CD5" w:rsidRDefault="00C27CD5" w14:paraId="494FB25A" w14:textId="77777777">
            <w:pPr>
              <w:rPr>
                <w:rFonts w:ascii="Verdana" w:hAnsi="Verdana" w:cs="Arial"/>
                <w:sz w:val="16"/>
                <w:szCs w:val="20"/>
                <w:lang w:val="es-CO"/>
              </w:rPr>
            </w:pPr>
            <w:r w:rsidRPr="00E27F97">
              <w:rPr>
                <w:rFonts w:ascii="Verdana" w:hAnsi="Verdana" w:cs="Arial"/>
                <w:sz w:val="16"/>
                <w:szCs w:val="20"/>
                <w:lang w:val="es-CO"/>
              </w:rPr>
              <w:t>Documento de Identidad:</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C27CD5" w:rsidP="00C27CD5" w:rsidRDefault="00C27CD5" w14:paraId="117A0CD3" w14:textId="77777777">
            <w:pPr>
              <w:rPr>
                <w:rFonts w:ascii="Verdana" w:hAnsi="Verdana" w:cs="Arial"/>
                <w:sz w:val="16"/>
                <w:szCs w:val="20"/>
                <w:lang w:val="es-CO"/>
              </w:rPr>
            </w:pPr>
          </w:p>
        </w:tc>
      </w:tr>
      <w:tr w:rsidRPr="00E27F97" w:rsidR="00C27CD5" w:rsidTr="00315CEF" w14:paraId="67CFD60F" w14:textId="77777777">
        <w:trPr>
          <w:trHeight w:val="227"/>
          <w:jc w:val="center"/>
        </w:trPr>
        <w:tc>
          <w:tcPr>
            <w:tcW w:w="2835" w:type="dxa"/>
            <w:tcBorders>
              <w:bottom w:val="nil"/>
            </w:tcBorders>
            <w:vAlign w:val="bottom"/>
          </w:tcPr>
          <w:p w:rsidRPr="00E27F97" w:rsidR="00C27CD5" w:rsidP="00C27CD5" w:rsidRDefault="00C27CD5" w14:paraId="5956F382" w14:textId="77777777">
            <w:pPr>
              <w:rPr>
                <w:rFonts w:ascii="Verdana" w:hAnsi="Verdana" w:cs="Arial"/>
                <w:sz w:val="16"/>
                <w:szCs w:val="20"/>
                <w:lang w:val="es-CO"/>
              </w:rPr>
            </w:pPr>
            <w:r w:rsidRPr="00E27F97">
              <w:rPr>
                <w:rFonts w:ascii="Verdana" w:hAnsi="Verdana" w:cs="Arial"/>
                <w:sz w:val="16"/>
                <w:szCs w:val="20"/>
                <w:lang w:val="es-CO"/>
              </w:rPr>
              <w:t xml:space="preserve">NIT: </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C27CD5" w:rsidP="00C27CD5" w:rsidRDefault="00C27CD5" w14:paraId="77C8A787" w14:textId="77777777">
            <w:pPr>
              <w:rPr>
                <w:rFonts w:ascii="Verdana" w:hAnsi="Verdana" w:cs="Arial"/>
                <w:sz w:val="16"/>
                <w:szCs w:val="20"/>
                <w:lang w:val="es-CO"/>
              </w:rPr>
            </w:pPr>
          </w:p>
        </w:tc>
      </w:tr>
      <w:tr w:rsidRPr="00E27F97" w:rsidR="00A839ED" w:rsidTr="00315CEF" w14:paraId="5E833994" w14:textId="77777777">
        <w:trPr>
          <w:trHeight w:val="227"/>
          <w:jc w:val="center"/>
        </w:trPr>
        <w:tc>
          <w:tcPr>
            <w:tcW w:w="2835" w:type="dxa"/>
            <w:tcBorders>
              <w:bottom w:val="nil"/>
            </w:tcBorders>
            <w:vAlign w:val="bottom"/>
          </w:tcPr>
          <w:p w:rsidRPr="00E27F97" w:rsidR="00A839ED" w:rsidP="00C27CD5" w:rsidRDefault="00A839ED" w14:paraId="16530A91" w14:textId="7CED0310">
            <w:pPr>
              <w:rPr>
                <w:rFonts w:ascii="Verdana" w:hAnsi="Verdana" w:cs="Arial"/>
                <w:sz w:val="16"/>
                <w:szCs w:val="20"/>
                <w:lang w:val="es-CO"/>
              </w:rPr>
            </w:pPr>
            <w:r w:rsidRPr="00E27F97">
              <w:rPr>
                <w:rFonts w:ascii="Verdana" w:hAnsi="Verdana" w:cs="Arial"/>
                <w:sz w:val="16"/>
                <w:szCs w:val="20"/>
                <w:lang w:val="es-CO"/>
              </w:rPr>
              <w:t>Teléfono:</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A839ED" w:rsidP="00C27CD5" w:rsidRDefault="00A839ED" w14:paraId="0AC9104E" w14:textId="77777777">
            <w:pPr>
              <w:rPr>
                <w:rFonts w:ascii="Verdana" w:hAnsi="Verdana" w:cs="Arial"/>
                <w:sz w:val="16"/>
                <w:szCs w:val="20"/>
                <w:lang w:val="es-CO"/>
              </w:rPr>
            </w:pPr>
          </w:p>
        </w:tc>
      </w:tr>
      <w:tr w:rsidRPr="00E27F97" w:rsidR="00CA47C6" w:rsidTr="00315CEF" w14:paraId="28EDB0ED" w14:textId="77777777">
        <w:trPr>
          <w:trHeight w:val="227"/>
          <w:jc w:val="center"/>
        </w:trPr>
        <w:tc>
          <w:tcPr>
            <w:tcW w:w="2835" w:type="dxa"/>
            <w:tcBorders>
              <w:bottom w:val="nil"/>
            </w:tcBorders>
            <w:vAlign w:val="bottom"/>
          </w:tcPr>
          <w:p w:rsidRPr="00E27F97" w:rsidR="00CA47C6" w:rsidP="001877A8" w:rsidRDefault="00CA47C6" w14:paraId="2B53EC92" w14:textId="77777777">
            <w:pPr>
              <w:rPr>
                <w:rFonts w:ascii="Verdana" w:hAnsi="Verdana" w:cs="Arial"/>
                <w:sz w:val="16"/>
                <w:szCs w:val="20"/>
                <w:lang w:val="es-CO"/>
              </w:rPr>
            </w:pPr>
            <w:r w:rsidRPr="00E27F97">
              <w:rPr>
                <w:rFonts w:ascii="Verdana" w:hAnsi="Verdana" w:cs="Arial"/>
                <w:sz w:val="16"/>
                <w:szCs w:val="20"/>
                <w:lang w:val="es-CO"/>
              </w:rPr>
              <w:t>Dirección física:</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CA47C6" w:rsidP="001877A8" w:rsidRDefault="00CA47C6" w14:paraId="4DA75ED3" w14:textId="77777777">
            <w:pPr>
              <w:rPr>
                <w:rFonts w:ascii="Verdana" w:hAnsi="Verdana" w:cs="Arial"/>
                <w:sz w:val="16"/>
                <w:szCs w:val="20"/>
                <w:lang w:val="es-CO"/>
              </w:rPr>
            </w:pPr>
          </w:p>
        </w:tc>
      </w:tr>
      <w:tr w:rsidRPr="00E27F97" w:rsidR="00CA47C6" w:rsidTr="00315CEF" w14:paraId="7BD2D5F0" w14:textId="77777777">
        <w:trPr>
          <w:trHeight w:val="227"/>
          <w:jc w:val="center"/>
        </w:trPr>
        <w:tc>
          <w:tcPr>
            <w:tcW w:w="2835" w:type="dxa"/>
            <w:tcBorders>
              <w:bottom w:val="nil"/>
            </w:tcBorders>
            <w:vAlign w:val="bottom"/>
          </w:tcPr>
          <w:p w:rsidRPr="00E27F97" w:rsidR="00CA47C6" w:rsidP="001877A8" w:rsidRDefault="00CA47C6" w14:paraId="41A939A2" w14:textId="77777777">
            <w:pPr>
              <w:rPr>
                <w:rFonts w:ascii="Verdana" w:hAnsi="Verdana" w:cs="Arial"/>
                <w:sz w:val="16"/>
                <w:szCs w:val="20"/>
                <w:lang w:val="es-CO"/>
              </w:rPr>
            </w:pPr>
            <w:r w:rsidRPr="00E27F97">
              <w:rPr>
                <w:rFonts w:ascii="Verdana" w:hAnsi="Verdana" w:cs="Arial"/>
                <w:sz w:val="16"/>
                <w:szCs w:val="20"/>
                <w:lang w:val="es-CO"/>
              </w:rPr>
              <w:t>Correo Principal:</w:t>
            </w:r>
          </w:p>
        </w:tc>
        <w:tc>
          <w:tcPr>
            <w:tcW w:w="3969" w:type="dxa"/>
            <w:tcBorders>
              <w:top w:val="single" w:color="BFBFBF" w:themeColor="background1" w:themeShade="BF" w:sz="4" w:space="0"/>
              <w:bottom w:val="single" w:color="BFBFBF" w:themeColor="background1" w:themeShade="BF" w:sz="4" w:space="0"/>
            </w:tcBorders>
            <w:vAlign w:val="center"/>
          </w:tcPr>
          <w:p w:rsidRPr="00E27F97" w:rsidR="00CA47C6" w:rsidP="001877A8" w:rsidRDefault="00CA47C6" w14:paraId="1414C4E9" w14:textId="77777777">
            <w:pPr>
              <w:rPr>
                <w:rFonts w:ascii="Verdana" w:hAnsi="Verdana" w:cs="Arial"/>
                <w:sz w:val="16"/>
                <w:szCs w:val="20"/>
                <w:lang w:val="es-CO"/>
              </w:rPr>
            </w:pPr>
          </w:p>
        </w:tc>
      </w:tr>
    </w:tbl>
    <w:p w:rsidRPr="00E27F97" w:rsidR="00FF57C9" w:rsidP="00421558" w:rsidRDefault="00FF57C9" w14:paraId="0BA482B7" w14:textId="77777777">
      <w:pPr>
        <w:rPr>
          <w:rFonts w:ascii="Verdana" w:hAnsi="Verdana" w:cs="Arial"/>
          <w:sz w:val="20"/>
          <w:szCs w:val="20"/>
          <w:lang w:val="es-CO"/>
        </w:rPr>
      </w:pPr>
    </w:p>
    <w:p w:rsidRPr="00E27F97" w:rsidR="00FF57C9" w:rsidP="00421558" w:rsidRDefault="00FF57C9" w14:paraId="4137686B" w14:textId="77777777">
      <w:pPr>
        <w:rPr>
          <w:rFonts w:ascii="Verdana" w:hAnsi="Verdana" w:cs="Arial"/>
          <w:sz w:val="20"/>
          <w:szCs w:val="20"/>
          <w:lang w:val="es-CO"/>
        </w:rPr>
      </w:pPr>
    </w:p>
    <w:p w:rsidRPr="00E27F97" w:rsidR="000B41A9" w:rsidP="00421558" w:rsidRDefault="00222FB9" w14:paraId="05ADA4B8" w14:textId="44E7D833">
      <w:pPr>
        <w:rPr>
          <w:rFonts w:ascii="Verdana" w:hAnsi="Verdana" w:cs="Arial"/>
          <w:sz w:val="20"/>
          <w:szCs w:val="20"/>
          <w:lang w:val="es-CO"/>
        </w:rPr>
      </w:pPr>
      <w:r w:rsidRPr="7E21C8D7">
        <w:rPr>
          <w:rFonts w:ascii="Verdana" w:hAnsi="Verdana" w:cs="Arial"/>
          <w:sz w:val="20"/>
          <w:szCs w:val="20"/>
          <w:lang w:val="es-CO"/>
        </w:rPr>
        <w:t>[</w:t>
      </w:r>
      <w:r w:rsidRPr="7E21C8D7" w:rsidR="00FF57C9">
        <w:rPr>
          <w:rFonts w:ascii="Verdana" w:hAnsi="Verdana" w:cs="Arial"/>
          <w:b/>
          <w:bCs/>
          <w:sz w:val="20"/>
          <w:szCs w:val="20"/>
          <w:highlight w:val="lightGray"/>
          <w:lang w:val="es-CO"/>
        </w:rPr>
        <w:t xml:space="preserve">Nota: </w:t>
      </w:r>
      <w:r w:rsidRPr="7E21C8D7" w:rsidR="00FF57C9">
        <w:rPr>
          <w:rFonts w:ascii="Verdana" w:hAnsi="Verdana" w:cs="Arial"/>
          <w:sz w:val="20"/>
          <w:szCs w:val="20"/>
          <w:highlight w:val="lightGray"/>
          <w:lang w:val="es-CO"/>
        </w:rPr>
        <w:t xml:space="preserve">Tenga en cuenta </w:t>
      </w:r>
      <w:r w:rsidRPr="7E21C8D7" w:rsidR="392D471C">
        <w:rPr>
          <w:rFonts w:ascii="Verdana" w:hAnsi="Verdana" w:cs="Arial"/>
          <w:sz w:val="20"/>
          <w:szCs w:val="20"/>
          <w:highlight w:val="lightGray"/>
          <w:lang w:val="es-CO"/>
        </w:rPr>
        <w:t>que,</w:t>
      </w:r>
      <w:r w:rsidRPr="7E21C8D7" w:rsidR="00FF57C9">
        <w:rPr>
          <w:rFonts w:ascii="Verdana" w:hAnsi="Verdana" w:cs="Arial"/>
          <w:sz w:val="20"/>
          <w:szCs w:val="20"/>
          <w:highlight w:val="lightGray"/>
          <w:lang w:val="es-CO"/>
        </w:rPr>
        <w:t xml:space="preserve"> de tratarse de un Proponente Plural, debe </w:t>
      </w:r>
      <w:r w:rsidRPr="7E21C8D7" w:rsidR="000B41A9">
        <w:rPr>
          <w:rFonts w:ascii="Verdana" w:hAnsi="Verdana" w:cs="Arial"/>
          <w:sz w:val="20"/>
          <w:szCs w:val="20"/>
          <w:highlight w:val="lightGray"/>
          <w:lang w:val="es-CO"/>
        </w:rPr>
        <w:t>ir suscrito por cada uno de los integrantes de la figura asociativa de la siguiente manera</w:t>
      </w:r>
      <w:r w:rsidRPr="7E21C8D7">
        <w:rPr>
          <w:rFonts w:ascii="Verdana" w:hAnsi="Verdana" w:cs="Arial"/>
          <w:sz w:val="20"/>
          <w:szCs w:val="20"/>
          <w:highlight w:val="lightGray"/>
          <w:lang w:val="es-CO"/>
        </w:rPr>
        <w:t>, incluyendo los campos según la cantidad de integrantes</w:t>
      </w:r>
      <w:r w:rsidRPr="7E21C8D7" w:rsidR="000B41A9">
        <w:rPr>
          <w:rFonts w:ascii="Verdana" w:hAnsi="Verdana" w:cs="Arial"/>
          <w:sz w:val="20"/>
          <w:szCs w:val="20"/>
          <w:highlight w:val="lightGray"/>
          <w:lang w:val="es-CO"/>
        </w:rPr>
        <w:t>:</w:t>
      </w:r>
      <w:r w:rsidRPr="7E21C8D7">
        <w:rPr>
          <w:rFonts w:ascii="Verdana" w:hAnsi="Verdana" w:cs="Arial"/>
          <w:sz w:val="20"/>
          <w:szCs w:val="20"/>
          <w:lang w:val="es-CO"/>
        </w:rPr>
        <w:t>]</w:t>
      </w:r>
      <w:r w:rsidRPr="7E21C8D7" w:rsidR="000B41A9">
        <w:rPr>
          <w:rFonts w:ascii="Verdana" w:hAnsi="Verdana" w:cs="Arial"/>
          <w:sz w:val="20"/>
          <w:szCs w:val="20"/>
          <w:lang w:val="es-CO"/>
        </w:rPr>
        <w:t xml:space="preserve"> </w:t>
      </w:r>
    </w:p>
    <w:p w:rsidR="000B41A9" w:rsidP="00421558" w:rsidRDefault="000B41A9" w14:paraId="7194E422" w14:textId="77777777">
      <w:pPr>
        <w:rPr>
          <w:rFonts w:ascii="Verdana" w:hAnsi="Verdana" w:cs="Arial"/>
          <w:sz w:val="20"/>
          <w:szCs w:val="20"/>
          <w:lang w:val="es-CO"/>
        </w:rPr>
      </w:pPr>
    </w:p>
    <w:tbl>
      <w:tblPr>
        <w:tblW w:w="6804" w:type="dxa"/>
        <w:jc w:val="center"/>
        <w:tblBorders>
          <w:bottom w:val="single" w:color="BFBFBF" w:themeColor="background1" w:themeShade="BF" w:sz="4" w:space="0"/>
        </w:tblBorders>
        <w:tblLayout w:type="fixed"/>
        <w:tblLook w:val="04A0" w:firstRow="1" w:lastRow="0" w:firstColumn="1" w:lastColumn="0" w:noHBand="0" w:noVBand="1"/>
      </w:tblPr>
      <w:tblGrid>
        <w:gridCol w:w="3261"/>
        <w:gridCol w:w="3543"/>
      </w:tblGrid>
      <w:tr w:rsidRPr="00E27F97" w:rsidR="00315CEF" w:rsidTr="00315CEF" w14:paraId="553B3FC8" w14:textId="77777777">
        <w:trPr>
          <w:trHeight w:val="1077"/>
          <w:jc w:val="center"/>
        </w:trPr>
        <w:tc>
          <w:tcPr>
            <w:tcW w:w="6804" w:type="dxa"/>
            <w:gridSpan w:val="2"/>
            <w:shd w:val="clear" w:color="auto" w:fill="F2F2F2" w:themeFill="background1" w:themeFillShade="F2"/>
          </w:tcPr>
          <w:p w:rsidRPr="00E27F97" w:rsidR="00315CEF" w:rsidP="001877A8" w:rsidRDefault="00315CEF" w14:paraId="14EB28FB" w14:textId="77777777">
            <w:pPr>
              <w:rPr>
                <w:rFonts w:ascii="Verdana" w:hAnsi="Verdana" w:cs="Arial"/>
                <w:sz w:val="16"/>
                <w:szCs w:val="20"/>
                <w:lang w:val="es-CO"/>
              </w:rPr>
            </w:pPr>
          </w:p>
          <w:p w:rsidRPr="00E27F97" w:rsidR="00315CEF" w:rsidP="001877A8" w:rsidRDefault="00315CEF" w14:paraId="1C8FD717" w14:textId="77777777">
            <w:pPr>
              <w:rPr>
                <w:rFonts w:ascii="Verdana" w:hAnsi="Verdana" w:cs="Arial"/>
                <w:sz w:val="16"/>
                <w:szCs w:val="20"/>
                <w:lang w:val="es-CO"/>
              </w:rPr>
            </w:pPr>
          </w:p>
        </w:tc>
      </w:tr>
      <w:tr w:rsidRPr="00E27F97" w:rsidR="00315CEF" w:rsidTr="00315CEF" w14:paraId="0048EAA6" w14:textId="77777777">
        <w:trPr>
          <w:trHeight w:val="290"/>
          <w:jc w:val="center"/>
        </w:trPr>
        <w:tc>
          <w:tcPr>
            <w:tcW w:w="6804" w:type="dxa"/>
            <w:gridSpan w:val="2"/>
            <w:vAlign w:val="center"/>
          </w:tcPr>
          <w:p w:rsidRPr="00E27F97" w:rsidR="00315CEF" w:rsidP="001877A8" w:rsidRDefault="00315CEF" w14:paraId="5D0ABEDC" w14:textId="5D67B699">
            <w:pPr>
              <w:jc w:val="center"/>
              <w:rPr>
                <w:rFonts w:ascii="Verdana" w:hAnsi="Verdana" w:cs="Arial"/>
                <w:b/>
                <w:sz w:val="16"/>
                <w:szCs w:val="20"/>
                <w:lang w:val="es-CO"/>
              </w:rPr>
            </w:pPr>
            <w:r w:rsidRPr="00E27F97">
              <w:rPr>
                <w:rFonts w:ascii="Verdana" w:hAnsi="Verdana" w:cs="Arial"/>
                <w:b/>
                <w:sz w:val="16"/>
                <w:szCs w:val="20"/>
                <w:lang w:val="es-CO"/>
              </w:rPr>
              <w:t xml:space="preserve">Firma representante legal del </w:t>
            </w:r>
            <w:r w:rsidR="00D51AC9">
              <w:rPr>
                <w:rFonts w:ascii="Verdana" w:hAnsi="Verdana" w:cs="Arial"/>
                <w:b/>
                <w:sz w:val="16"/>
                <w:szCs w:val="20"/>
                <w:lang w:val="es-CO"/>
              </w:rPr>
              <w:t>Integrante 1</w:t>
            </w:r>
          </w:p>
        </w:tc>
      </w:tr>
      <w:tr w:rsidRPr="00E27F97" w:rsidR="00315CEF" w:rsidTr="00315CEF" w14:paraId="7901CBE1" w14:textId="77777777">
        <w:trPr>
          <w:trHeight w:val="227"/>
          <w:jc w:val="center"/>
        </w:trPr>
        <w:tc>
          <w:tcPr>
            <w:tcW w:w="3261" w:type="dxa"/>
            <w:tcBorders>
              <w:bottom w:val="nil"/>
            </w:tcBorders>
            <w:vAlign w:val="bottom"/>
          </w:tcPr>
          <w:p w:rsidRPr="00E27F97" w:rsidR="00315CEF" w:rsidP="001877A8" w:rsidRDefault="00315CEF" w14:paraId="085E84ED" w14:textId="5B56229C">
            <w:pPr>
              <w:rPr>
                <w:rFonts w:ascii="Verdana" w:hAnsi="Verdana" w:cs="Arial"/>
                <w:sz w:val="16"/>
                <w:szCs w:val="20"/>
                <w:lang w:val="es-CO"/>
              </w:rPr>
            </w:pPr>
            <w:r w:rsidRPr="00E27F97">
              <w:rPr>
                <w:rFonts w:ascii="Verdana" w:hAnsi="Verdana" w:cs="Arial"/>
                <w:sz w:val="16"/>
                <w:szCs w:val="20"/>
                <w:lang w:val="es-CO"/>
              </w:rPr>
              <w:t>Nombre/Razón Social</w:t>
            </w:r>
            <w:r>
              <w:rPr>
                <w:rFonts w:ascii="Verdana" w:hAnsi="Verdana" w:cs="Arial"/>
                <w:sz w:val="16"/>
                <w:szCs w:val="20"/>
                <w:lang w:val="es-CO"/>
              </w:rPr>
              <w:t xml:space="preserve"> del Integrante</w:t>
            </w:r>
            <w:r w:rsidRPr="00E27F97">
              <w:rPr>
                <w:rFonts w:ascii="Verdana" w:hAnsi="Verdana" w:cs="Arial"/>
                <w:sz w:val="16"/>
                <w:szCs w:val="20"/>
                <w:lang w:val="es-CO"/>
              </w:rPr>
              <w:t>:</w:t>
            </w:r>
          </w:p>
        </w:tc>
        <w:tc>
          <w:tcPr>
            <w:tcW w:w="3543" w:type="dxa"/>
            <w:tcBorders>
              <w:bottom w:val="single" w:color="BFBFBF" w:themeColor="background1" w:themeShade="BF" w:sz="4" w:space="0"/>
            </w:tcBorders>
            <w:vAlign w:val="center"/>
          </w:tcPr>
          <w:p w:rsidRPr="00E27F97" w:rsidR="00315CEF" w:rsidP="001877A8" w:rsidRDefault="00315CEF" w14:paraId="2D1E286E" w14:textId="77777777">
            <w:pPr>
              <w:rPr>
                <w:rFonts w:ascii="Verdana" w:hAnsi="Verdana" w:cs="Arial"/>
                <w:sz w:val="16"/>
                <w:szCs w:val="20"/>
                <w:lang w:val="es-CO"/>
              </w:rPr>
            </w:pPr>
          </w:p>
        </w:tc>
      </w:tr>
      <w:tr w:rsidRPr="00E27F97" w:rsidR="00315CEF" w:rsidTr="00315CEF" w14:paraId="3D978B4A" w14:textId="77777777">
        <w:trPr>
          <w:trHeight w:val="227"/>
          <w:jc w:val="center"/>
        </w:trPr>
        <w:tc>
          <w:tcPr>
            <w:tcW w:w="3261" w:type="dxa"/>
            <w:tcBorders>
              <w:bottom w:val="nil"/>
            </w:tcBorders>
            <w:vAlign w:val="bottom"/>
          </w:tcPr>
          <w:p w:rsidR="00D51AC9" w:rsidP="001877A8" w:rsidRDefault="00D51AC9" w14:paraId="18A4EF9A" w14:textId="33083E68">
            <w:pPr>
              <w:rPr>
                <w:rFonts w:ascii="Verdana" w:hAnsi="Verdana" w:cs="Arial"/>
                <w:sz w:val="16"/>
                <w:szCs w:val="20"/>
                <w:lang w:val="es-CO"/>
              </w:rPr>
            </w:pPr>
            <w:r>
              <w:rPr>
                <w:rFonts w:ascii="Verdana" w:hAnsi="Verdana" w:cs="Arial"/>
                <w:sz w:val="16"/>
                <w:szCs w:val="20"/>
                <w:lang w:val="es-CO"/>
              </w:rPr>
              <w:t>Participación (%)</w:t>
            </w:r>
          </w:p>
          <w:p w:rsidRPr="00E27F97" w:rsidR="00315CEF" w:rsidP="001877A8" w:rsidRDefault="00315CEF" w14:paraId="54F77614" w14:textId="52A82BCB">
            <w:pPr>
              <w:rPr>
                <w:rFonts w:ascii="Verdana" w:hAnsi="Verdana" w:cs="Arial"/>
                <w:sz w:val="16"/>
                <w:szCs w:val="20"/>
                <w:lang w:val="es-CO"/>
              </w:rPr>
            </w:pPr>
            <w:r w:rsidRPr="00E27F97">
              <w:rPr>
                <w:rFonts w:ascii="Verdana" w:hAnsi="Verdana" w:cs="Arial"/>
                <w:sz w:val="16"/>
                <w:szCs w:val="20"/>
                <w:lang w:val="es-CO"/>
              </w:rPr>
              <w:t>Representante Legal:</w:t>
            </w:r>
          </w:p>
        </w:tc>
        <w:tc>
          <w:tcPr>
            <w:tcW w:w="3543" w:type="dxa"/>
            <w:tcBorders>
              <w:bottom w:val="single" w:color="BFBFBF" w:themeColor="background1" w:themeShade="BF" w:sz="4" w:space="0"/>
            </w:tcBorders>
            <w:vAlign w:val="center"/>
          </w:tcPr>
          <w:p w:rsidRPr="00E27F97" w:rsidR="00315CEF" w:rsidP="001877A8" w:rsidRDefault="00315CEF" w14:paraId="3479BEC0" w14:textId="77777777">
            <w:pPr>
              <w:rPr>
                <w:rFonts w:ascii="Verdana" w:hAnsi="Verdana" w:cs="Arial"/>
                <w:sz w:val="16"/>
                <w:szCs w:val="20"/>
                <w:lang w:val="es-CO"/>
              </w:rPr>
            </w:pPr>
          </w:p>
        </w:tc>
      </w:tr>
      <w:tr w:rsidRPr="00E27F97" w:rsidR="00315CEF" w:rsidTr="00315CEF" w14:paraId="0D547862" w14:textId="77777777">
        <w:trPr>
          <w:trHeight w:val="227"/>
          <w:jc w:val="center"/>
        </w:trPr>
        <w:tc>
          <w:tcPr>
            <w:tcW w:w="3261" w:type="dxa"/>
            <w:tcBorders>
              <w:bottom w:val="nil"/>
            </w:tcBorders>
            <w:vAlign w:val="bottom"/>
          </w:tcPr>
          <w:p w:rsidRPr="00E27F97" w:rsidR="00315CEF" w:rsidP="001877A8" w:rsidRDefault="00315CEF" w14:paraId="79C770EB" w14:textId="77777777">
            <w:pPr>
              <w:rPr>
                <w:rFonts w:ascii="Verdana" w:hAnsi="Verdana" w:cs="Arial"/>
                <w:sz w:val="16"/>
                <w:szCs w:val="20"/>
                <w:lang w:val="es-CO"/>
              </w:rPr>
            </w:pPr>
            <w:r w:rsidRPr="00E27F97">
              <w:rPr>
                <w:rFonts w:ascii="Verdana" w:hAnsi="Verdana" w:cs="Arial"/>
                <w:sz w:val="16"/>
                <w:szCs w:val="20"/>
                <w:lang w:val="es-CO"/>
              </w:rPr>
              <w:t>Documento de Identidad:</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7343DBCF" w14:textId="77777777">
            <w:pPr>
              <w:rPr>
                <w:rFonts w:ascii="Verdana" w:hAnsi="Verdana" w:cs="Arial"/>
                <w:sz w:val="16"/>
                <w:szCs w:val="20"/>
                <w:lang w:val="es-CO"/>
              </w:rPr>
            </w:pPr>
          </w:p>
        </w:tc>
      </w:tr>
      <w:tr w:rsidRPr="00E27F97" w:rsidR="00315CEF" w:rsidTr="00315CEF" w14:paraId="6E72D7AA" w14:textId="77777777">
        <w:trPr>
          <w:trHeight w:val="227"/>
          <w:jc w:val="center"/>
        </w:trPr>
        <w:tc>
          <w:tcPr>
            <w:tcW w:w="3261" w:type="dxa"/>
            <w:tcBorders>
              <w:bottom w:val="nil"/>
            </w:tcBorders>
            <w:vAlign w:val="bottom"/>
          </w:tcPr>
          <w:p w:rsidRPr="00E27F97" w:rsidR="00315CEF" w:rsidP="001877A8" w:rsidRDefault="00315CEF" w14:paraId="7C9AF587" w14:textId="77777777">
            <w:pPr>
              <w:rPr>
                <w:rFonts w:ascii="Verdana" w:hAnsi="Verdana" w:cs="Arial"/>
                <w:sz w:val="16"/>
                <w:szCs w:val="20"/>
                <w:lang w:val="es-CO"/>
              </w:rPr>
            </w:pPr>
            <w:r w:rsidRPr="00E27F97">
              <w:rPr>
                <w:rFonts w:ascii="Verdana" w:hAnsi="Verdana" w:cs="Arial"/>
                <w:sz w:val="16"/>
                <w:szCs w:val="20"/>
                <w:lang w:val="es-CO"/>
              </w:rPr>
              <w:t xml:space="preserve">NIT: </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5FCA4982" w14:textId="77777777">
            <w:pPr>
              <w:rPr>
                <w:rFonts w:ascii="Verdana" w:hAnsi="Verdana" w:cs="Arial"/>
                <w:sz w:val="16"/>
                <w:szCs w:val="20"/>
                <w:lang w:val="es-CO"/>
              </w:rPr>
            </w:pPr>
          </w:p>
        </w:tc>
      </w:tr>
      <w:tr w:rsidRPr="00E27F97" w:rsidR="00315CEF" w:rsidTr="00315CEF" w14:paraId="5741BF71" w14:textId="77777777">
        <w:trPr>
          <w:trHeight w:val="227"/>
          <w:jc w:val="center"/>
        </w:trPr>
        <w:tc>
          <w:tcPr>
            <w:tcW w:w="3261" w:type="dxa"/>
            <w:tcBorders>
              <w:bottom w:val="nil"/>
            </w:tcBorders>
            <w:vAlign w:val="bottom"/>
          </w:tcPr>
          <w:p w:rsidRPr="00E27F97" w:rsidR="00315CEF" w:rsidP="001877A8" w:rsidRDefault="00315CEF" w14:paraId="46C893FC" w14:textId="77777777">
            <w:pPr>
              <w:rPr>
                <w:rFonts w:ascii="Verdana" w:hAnsi="Verdana" w:cs="Arial"/>
                <w:sz w:val="16"/>
                <w:szCs w:val="20"/>
                <w:lang w:val="es-CO"/>
              </w:rPr>
            </w:pPr>
            <w:r w:rsidRPr="00E27F97">
              <w:rPr>
                <w:rFonts w:ascii="Verdana" w:hAnsi="Verdana" w:cs="Arial"/>
                <w:sz w:val="16"/>
                <w:szCs w:val="20"/>
                <w:lang w:val="es-CO"/>
              </w:rPr>
              <w:t>Teléfono:</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17E214B9" w14:textId="77777777">
            <w:pPr>
              <w:rPr>
                <w:rFonts w:ascii="Verdana" w:hAnsi="Verdana" w:cs="Arial"/>
                <w:sz w:val="16"/>
                <w:szCs w:val="20"/>
                <w:lang w:val="es-CO"/>
              </w:rPr>
            </w:pPr>
          </w:p>
        </w:tc>
      </w:tr>
      <w:tr w:rsidRPr="00E27F97" w:rsidR="00315CEF" w:rsidTr="00315CEF" w14:paraId="3A751EF7" w14:textId="77777777">
        <w:trPr>
          <w:trHeight w:val="227"/>
          <w:jc w:val="center"/>
        </w:trPr>
        <w:tc>
          <w:tcPr>
            <w:tcW w:w="3261" w:type="dxa"/>
            <w:tcBorders>
              <w:bottom w:val="nil"/>
            </w:tcBorders>
            <w:vAlign w:val="bottom"/>
          </w:tcPr>
          <w:p w:rsidRPr="00E27F97" w:rsidR="00315CEF" w:rsidP="001877A8" w:rsidRDefault="00315CEF" w14:paraId="105A41C6" w14:textId="77777777">
            <w:pPr>
              <w:rPr>
                <w:rFonts w:ascii="Verdana" w:hAnsi="Verdana" w:cs="Arial"/>
                <w:sz w:val="16"/>
                <w:szCs w:val="20"/>
                <w:lang w:val="es-CO"/>
              </w:rPr>
            </w:pPr>
            <w:r w:rsidRPr="00E27F97">
              <w:rPr>
                <w:rFonts w:ascii="Verdana" w:hAnsi="Verdana" w:cs="Arial"/>
                <w:sz w:val="16"/>
                <w:szCs w:val="20"/>
                <w:lang w:val="es-CO"/>
              </w:rPr>
              <w:t>Dirección física:</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7199F5BC" w14:textId="77777777">
            <w:pPr>
              <w:rPr>
                <w:rFonts w:ascii="Verdana" w:hAnsi="Verdana" w:cs="Arial"/>
                <w:sz w:val="16"/>
                <w:szCs w:val="20"/>
                <w:lang w:val="es-CO"/>
              </w:rPr>
            </w:pPr>
          </w:p>
        </w:tc>
      </w:tr>
      <w:tr w:rsidRPr="00E27F97" w:rsidR="00315CEF" w:rsidTr="00315CEF" w14:paraId="74F4C1A7" w14:textId="77777777">
        <w:trPr>
          <w:trHeight w:val="227"/>
          <w:jc w:val="center"/>
        </w:trPr>
        <w:tc>
          <w:tcPr>
            <w:tcW w:w="3261" w:type="dxa"/>
            <w:tcBorders>
              <w:bottom w:val="nil"/>
            </w:tcBorders>
            <w:vAlign w:val="bottom"/>
          </w:tcPr>
          <w:p w:rsidRPr="00E27F97" w:rsidR="00315CEF" w:rsidP="001877A8" w:rsidRDefault="00315CEF" w14:paraId="3A31B256" w14:textId="77777777">
            <w:pPr>
              <w:rPr>
                <w:rFonts w:ascii="Verdana" w:hAnsi="Verdana" w:cs="Arial"/>
                <w:sz w:val="16"/>
                <w:szCs w:val="20"/>
                <w:lang w:val="es-CO"/>
              </w:rPr>
            </w:pPr>
            <w:r w:rsidRPr="00E27F97">
              <w:rPr>
                <w:rFonts w:ascii="Verdana" w:hAnsi="Verdana" w:cs="Arial"/>
                <w:sz w:val="16"/>
                <w:szCs w:val="20"/>
                <w:lang w:val="es-CO"/>
              </w:rPr>
              <w:t>Correo Principal:</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315CEF" w:rsidP="001877A8" w:rsidRDefault="00315CEF" w14:paraId="1F936775" w14:textId="77777777">
            <w:pPr>
              <w:rPr>
                <w:rFonts w:ascii="Verdana" w:hAnsi="Verdana" w:cs="Arial"/>
                <w:sz w:val="16"/>
                <w:szCs w:val="20"/>
                <w:lang w:val="es-CO"/>
              </w:rPr>
            </w:pPr>
          </w:p>
        </w:tc>
      </w:tr>
    </w:tbl>
    <w:p w:rsidRPr="00E27F97" w:rsidR="00315CEF" w:rsidP="00421558" w:rsidRDefault="00315CEF" w14:paraId="0940C5A6" w14:textId="77777777">
      <w:pPr>
        <w:rPr>
          <w:rFonts w:ascii="Verdana" w:hAnsi="Verdana" w:cs="Arial"/>
          <w:sz w:val="20"/>
          <w:szCs w:val="20"/>
          <w:lang w:val="es-CO"/>
        </w:rPr>
      </w:pPr>
    </w:p>
    <w:p w:rsidRPr="00E27F97" w:rsidR="00D51AC9" w:rsidP="00421558" w:rsidRDefault="00FF57C9" w14:paraId="7A50827F" w14:textId="77777777">
      <w:pPr>
        <w:rPr>
          <w:rFonts w:ascii="Verdana" w:hAnsi="Verdana" w:cs="Arial"/>
          <w:sz w:val="20"/>
          <w:szCs w:val="20"/>
          <w:lang w:val="es-CO"/>
        </w:rPr>
      </w:pPr>
      <w:r w:rsidRPr="00E27F97">
        <w:rPr>
          <w:rFonts w:ascii="Verdana" w:hAnsi="Verdana" w:cs="Arial"/>
          <w:sz w:val="20"/>
          <w:szCs w:val="20"/>
          <w:lang w:val="es-CO"/>
        </w:rPr>
        <w:t xml:space="preserve"> </w:t>
      </w:r>
    </w:p>
    <w:tbl>
      <w:tblPr>
        <w:tblW w:w="6804" w:type="dxa"/>
        <w:jc w:val="center"/>
        <w:tblBorders>
          <w:bottom w:val="single" w:color="BFBFBF" w:themeColor="background1" w:themeShade="BF" w:sz="4" w:space="0"/>
        </w:tblBorders>
        <w:tblLayout w:type="fixed"/>
        <w:tblLook w:val="04A0" w:firstRow="1" w:lastRow="0" w:firstColumn="1" w:lastColumn="0" w:noHBand="0" w:noVBand="1"/>
      </w:tblPr>
      <w:tblGrid>
        <w:gridCol w:w="3261"/>
        <w:gridCol w:w="3543"/>
      </w:tblGrid>
      <w:tr w:rsidRPr="00E27F97" w:rsidR="00D51AC9" w:rsidTr="001877A8" w14:paraId="135C2C37" w14:textId="77777777">
        <w:trPr>
          <w:trHeight w:val="1077"/>
          <w:jc w:val="center"/>
        </w:trPr>
        <w:tc>
          <w:tcPr>
            <w:tcW w:w="6804" w:type="dxa"/>
            <w:gridSpan w:val="2"/>
            <w:shd w:val="clear" w:color="auto" w:fill="F2F2F2" w:themeFill="background1" w:themeFillShade="F2"/>
          </w:tcPr>
          <w:p w:rsidRPr="00E27F97" w:rsidR="00D51AC9" w:rsidP="001877A8" w:rsidRDefault="00D51AC9" w14:paraId="7DAB451C" w14:textId="77777777">
            <w:pPr>
              <w:rPr>
                <w:rFonts w:ascii="Verdana" w:hAnsi="Verdana" w:cs="Arial"/>
                <w:sz w:val="16"/>
                <w:szCs w:val="20"/>
                <w:lang w:val="es-CO"/>
              </w:rPr>
            </w:pPr>
          </w:p>
          <w:p w:rsidRPr="00E27F97" w:rsidR="00D51AC9" w:rsidP="001877A8" w:rsidRDefault="00D51AC9" w14:paraId="2E87307E" w14:textId="77777777">
            <w:pPr>
              <w:rPr>
                <w:rFonts w:ascii="Verdana" w:hAnsi="Verdana" w:cs="Arial"/>
                <w:sz w:val="16"/>
                <w:szCs w:val="20"/>
                <w:lang w:val="es-CO"/>
              </w:rPr>
            </w:pPr>
          </w:p>
        </w:tc>
      </w:tr>
      <w:tr w:rsidRPr="00E27F97" w:rsidR="00D51AC9" w:rsidTr="001877A8" w14:paraId="22BC0345" w14:textId="77777777">
        <w:trPr>
          <w:trHeight w:val="290"/>
          <w:jc w:val="center"/>
        </w:trPr>
        <w:tc>
          <w:tcPr>
            <w:tcW w:w="6804" w:type="dxa"/>
            <w:gridSpan w:val="2"/>
            <w:vAlign w:val="center"/>
          </w:tcPr>
          <w:p w:rsidRPr="00E27F97" w:rsidR="00D51AC9" w:rsidP="001877A8" w:rsidRDefault="00D51AC9" w14:paraId="5218F6AC" w14:textId="2B10F0AD">
            <w:pPr>
              <w:jc w:val="center"/>
              <w:rPr>
                <w:rFonts w:ascii="Verdana" w:hAnsi="Verdana" w:cs="Arial"/>
                <w:b/>
                <w:sz w:val="16"/>
                <w:szCs w:val="20"/>
                <w:lang w:val="es-CO"/>
              </w:rPr>
            </w:pPr>
            <w:r w:rsidRPr="00E27F97">
              <w:rPr>
                <w:rFonts w:ascii="Verdana" w:hAnsi="Verdana" w:cs="Arial"/>
                <w:b/>
                <w:sz w:val="16"/>
                <w:szCs w:val="20"/>
                <w:lang w:val="es-CO"/>
              </w:rPr>
              <w:t xml:space="preserve">Firma representante legal del </w:t>
            </w:r>
            <w:r>
              <w:rPr>
                <w:rFonts w:ascii="Verdana" w:hAnsi="Verdana" w:cs="Arial"/>
                <w:b/>
                <w:sz w:val="16"/>
                <w:szCs w:val="20"/>
                <w:lang w:val="es-CO"/>
              </w:rPr>
              <w:t>Integrante 2</w:t>
            </w:r>
          </w:p>
        </w:tc>
      </w:tr>
      <w:tr w:rsidRPr="00E27F97" w:rsidR="00D51AC9" w:rsidTr="001877A8" w14:paraId="3E9FB89B" w14:textId="77777777">
        <w:trPr>
          <w:trHeight w:val="227"/>
          <w:jc w:val="center"/>
        </w:trPr>
        <w:tc>
          <w:tcPr>
            <w:tcW w:w="3261" w:type="dxa"/>
            <w:tcBorders>
              <w:bottom w:val="nil"/>
            </w:tcBorders>
            <w:vAlign w:val="bottom"/>
          </w:tcPr>
          <w:p w:rsidRPr="00E27F97" w:rsidR="00D51AC9" w:rsidP="001877A8" w:rsidRDefault="00D51AC9" w14:paraId="21D63F4A" w14:textId="77777777">
            <w:pPr>
              <w:rPr>
                <w:rFonts w:ascii="Verdana" w:hAnsi="Verdana" w:cs="Arial"/>
                <w:sz w:val="16"/>
                <w:szCs w:val="20"/>
                <w:lang w:val="es-CO"/>
              </w:rPr>
            </w:pPr>
            <w:r w:rsidRPr="00E27F97">
              <w:rPr>
                <w:rFonts w:ascii="Verdana" w:hAnsi="Verdana" w:cs="Arial"/>
                <w:sz w:val="16"/>
                <w:szCs w:val="20"/>
                <w:lang w:val="es-CO"/>
              </w:rPr>
              <w:t>Nombre/Razón Social</w:t>
            </w:r>
            <w:r>
              <w:rPr>
                <w:rFonts w:ascii="Verdana" w:hAnsi="Verdana" w:cs="Arial"/>
                <w:sz w:val="16"/>
                <w:szCs w:val="20"/>
                <w:lang w:val="es-CO"/>
              </w:rPr>
              <w:t xml:space="preserve"> del Integrante</w:t>
            </w:r>
            <w:r w:rsidRPr="00E27F97">
              <w:rPr>
                <w:rFonts w:ascii="Verdana" w:hAnsi="Verdana" w:cs="Arial"/>
                <w:sz w:val="16"/>
                <w:szCs w:val="20"/>
                <w:lang w:val="es-CO"/>
              </w:rPr>
              <w:t>:</w:t>
            </w:r>
          </w:p>
        </w:tc>
        <w:tc>
          <w:tcPr>
            <w:tcW w:w="3543" w:type="dxa"/>
            <w:tcBorders>
              <w:bottom w:val="single" w:color="BFBFBF" w:themeColor="background1" w:themeShade="BF" w:sz="4" w:space="0"/>
            </w:tcBorders>
            <w:vAlign w:val="center"/>
          </w:tcPr>
          <w:p w:rsidRPr="00E27F97" w:rsidR="00D51AC9" w:rsidP="001877A8" w:rsidRDefault="00D51AC9" w14:paraId="3346CFD4" w14:textId="77777777">
            <w:pPr>
              <w:rPr>
                <w:rFonts w:ascii="Verdana" w:hAnsi="Verdana" w:cs="Arial"/>
                <w:sz w:val="16"/>
                <w:szCs w:val="20"/>
                <w:lang w:val="es-CO"/>
              </w:rPr>
            </w:pPr>
          </w:p>
        </w:tc>
      </w:tr>
      <w:tr w:rsidRPr="00E27F97" w:rsidR="00D51AC9" w:rsidTr="001877A8" w14:paraId="05623C25" w14:textId="77777777">
        <w:trPr>
          <w:trHeight w:val="227"/>
          <w:jc w:val="center"/>
        </w:trPr>
        <w:tc>
          <w:tcPr>
            <w:tcW w:w="3261" w:type="dxa"/>
            <w:tcBorders>
              <w:bottom w:val="nil"/>
            </w:tcBorders>
            <w:vAlign w:val="bottom"/>
          </w:tcPr>
          <w:p w:rsidR="00D51AC9" w:rsidP="001877A8" w:rsidRDefault="00D51AC9" w14:paraId="1079DBD1" w14:textId="77777777">
            <w:pPr>
              <w:rPr>
                <w:rFonts w:ascii="Verdana" w:hAnsi="Verdana" w:cs="Arial"/>
                <w:sz w:val="16"/>
                <w:szCs w:val="20"/>
                <w:lang w:val="es-CO"/>
              </w:rPr>
            </w:pPr>
            <w:r>
              <w:rPr>
                <w:rFonts w:ascii="Verdana" w:hAnsi="Verdana" w:cs="Arial"/>
                <w:sz w:val="16"/>
                <w:szCs w:val="20"/>
                <w:lang w:val="es-CO"/>
              </w:rPr>
              <w:t>Participación (%)</w:t>
            </w:r>
          </w:p>
          <w:p w:rsidRPr="00E27F97" w:rsidR="00D51AC9" w:rsidP="001877A8" w:rsidRDefault="00D51AC9" w14:paraId="2DF29BAC" w14:textId="77777777">
            <w:pPr>
              <w:rPr>
                <w:rFonts w:ascii="Verdana" w:hAnsi="Verdana" w:cs="Arial"/>
                <w:sz w:val="16"/>
                <w:szCs w:val="20"/>
                <w:lang w:val="es-CO"/>
              </w:rPr>
            </w:pPr>
            <w:r w:rsidRPr="00E27F97">
              <w:rPr>
                <w:rFonts w:ascii="Verdana" w:hAnsi="Verdana" w:cs="Arial"/>
                <w:sz w:val="16"/>
                <w:szCs w:val="20"/>
                <w:lang w:val="es-CO"/>
              </w:rPr>
              <w:t>Representante Legal:</w:t>
            </w:r>
          </w:p>
        </w:tc>
        <w:tc>
          <w:tcPr>
            <w:tcW w:w="3543" w:type="dxa"/>
            <w:tcBorders>
              <w:bottom w:val="single" w:color="BFBFBF" w:themeColor="background1" w:themeShade="BF" w:sz="4" w:space="0"/>
            </w:tcBorders>
            <w:vAlign w:val="center"/>
          </w:tcPr>
          <w:p w:rsidRPr="00E27F97" w:rsidR="00D51AC9" w:rsidP="001877A8" w:rsidRDefault="00D51AC9" w14:paraId="4F4AD88B" w14:textId="77777777">
            <w:pPr>
              <w:rPr>
                <w:rFonts w:ascii="Verdana" w:hAnsi="Verdana" w:cs="Arial"/>
                <w:sz w:val="16"/>
                <w:szCs w:val="20"/>
                <w:lang w:val="es-CO"/>
              </w:rPr>
            </w:pPr>
          </w:p>
        </w:tc>
      </w:tr>
      <w:tr w:rsidRPr="00E27F97" w:rsidR="00D51AC9" w:rsidTr="001877A8" w14:paraId="7FAC5648" w14:textId="77777777">
        <w:trPr>
          <w:trHeight w:val="227"/>
          <w:jc w:val="center"/>
        </w:trPr>
        <w:tc>
          <w:tcPr>
            <w:tcW w:w="3261" w:type="dxa"/>
            <w:tcBorders>
              <w:bottom w:val="nil"/>
            </w:tcBorders>
            <w:vAlign w:val="bottom"/>
          </w:tcPr>
          <w:p w:rsidRPr="00E27F97" w:rsidR="00D51AC9" w:rsidP="001877A8" w:rsidRDefault="00D51AC9" w14:paraId="24A9FD48" w14:textId="77777777">
            <w:pPr>
              <w:rPr>
                <w:rFonts w:ascii="Verdana" w:hAnsi="Verdana" w:cs="Arial"/>
                <w:sz w:val="16"/>
                <w:szCs w:val="20"/>
                <w:lang w:val="es-CO"/>
              </w:rPr>
            </w:pPr>
            <w:r w:rsidRPr="00E27F97">
              <w:rPr>
                <w:rFonts w:ascii="Verdana" w:hAnsi="Verdana" w:cs="Arial"/>
                <w:sz w:val="16"/>
                <w:szCs w:val="20"/>
                <w:lang w:val="es-CO"/>
              </w:rPr>
              <w:t>Documento de Identidad:</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28668295" w14:textId="77777777">
            <w:pPr>
              <w:rPr>
                <w:rFonts w:ascii="Verdana" w:hAnsi="Verdana" w:cs="Arial"/>
                <w:sz w:val="16"/>
                <w:szCs w:val="20"/>
                <w:lang w:val="es-CO"/>
              </w:rPr>
            </w:pPr>
          </w:p>
        </w:tc>
      </w:tr>
      <w:tr w:rsidRPr="00E27F97" w:rsidR="00D51AC9" w:rsidTr="001877A8" w14:paraId="4CD31397" w14:textId="77777777">
        <w:trPr>
          <w:trHeight w:val="227"/>
          <w:jc w:val="center"/>
        </w:trPr>
        <w:tc>
          <w:tcPr>
            <w:tcW w:w="3261" w:type="dxa"/>
            <w:tcBorders>
              <w:bottom w:val="nil"/>
            </w:tcBorders>
            <w:vAlign w:val="bottom"/>
          </w:tcPr>
          <w:p w:rsidRPr="00E27F97" w:rsidR="00D51AC9" w:rsidP="001877A8" w:rsidRDefault="00D51AC9" w14:paraId="1177054A" w14:textId="77777777">
            <w:pPr>
              <w:rPr>
                <w:rFonts w:ascii="Verdana" w:hAnsi="Verdana" w:cs="Arial"/>
                <w:sz w:val="16"/>
                <w:szCs w:val="20"/>
                <w:lang w:val="es-CO"/>
              </w:rPr>
            </w:pPr>
            <w:r w:rsidRPr="00E27F97">
              <w:rPr>
                <w:rFonts w:ascii="Verdana" w:hAnsi="Verdana" w:cs="Arial"/>
                <w:sz w:val="16"/>
                <w:szCs w:val="20"/>
                <w:lang w:val="es-CO"/>
              </w:rPr>
              <w:t xml:space="preserve">NIT: </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1E12A866" w14:textId="77777777">
            <w:pPr>
              <w:rPr>
                <w:rFonts w:ascii="Verdana" w:hAnsi="Verdana" w:cs="Arial"/>
                <w:sz w:val="16"/>
                <w:szCs w:val="20"/>
                <w:lang w:val="es-CO"/>
              </w:rPr>
            </w:pPr>
          </w:p>
        </w:tc>
      </w:tr>
      <w:tr w:rsidRPr="00E27F97" w:rsidR="00D51AC9" w:rsidTr="001877A8" w14:paraId="64D98B03" w14:textId="77777777">
        <w:trPr>
          <w:trHeight w:val="227"/>
          <w:jc w:val="center"/>
        </w:trPr>
        <w:tc>
          <w:tcPr>
            <w:tcW w:w="3261" w:type="dxa"/>
            <w:tcBorders>
              <w:bottom w:val="nil"/>
            </w:tcBorders>
            <w:vAlign w:val="bottom"/>
          </w:tcPr>
          <w:p w:rsidRPr="00E27F97" w:rsidR="00D51AC9" w:rsidP="001877A8" w:rsidRDefault="00D51AC9" w14:paraId="58A36D15" w14:textId="77777777">
            <w:pPr>
              <w:rPr>
                <w:rFonts w:ascii="Verdana" w:hAnsi="Verdana" w:cs="Arial"/>
                <w:sz w:val="16"/>
                <w:szCs w:val="20"/>
                <w:lang w:val="es-CO"/>
              </w:rPr>
            </w:pPr>
            <w:r w:rsidRPr="00E27F97">
              <w:rPr>
                <w:rFonts w:ascii="Verdana" w:hAnsi="Verdana" w:cs="Arial"/>
                <w:sz w:val="16"/>
                <w:szCs w:val="20"/>
                <w:lang w:val="es-CO"/>
              </w:rPr>
              <w:t>Teléfono:</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109CA7AE" w14:textId="77777777">
            <w:pPr>
              <w:rPr>
                <w:rFonts w:ascii="Verdana" w:hAnsi="Verdana" w:cs="Arial"/>
                <w:sz w:val="16"/>
                <w:szCs w:val="20"/>
                <w:lang w:val="es-CO"/>
              </w:rPr>
            </w:pPr>
          </w:p>
        </w:tc>
      </w:tr>
      <w:tr w:rsidRPr="00E27F97" w:rsidR="00D51AC9" w:rsidTr="001877A8" w14:paraId="7E0FD892" w14:textId="77777777">
        <w:trPr>
          <w:trHeight w:val="227"/>
          <w:jc w:val="center"/>
        </w:trPr>
        <w:tc>
          <w:tcPr>
            <w:tcW w:w="3261" w:type="dxa"/>
            <w:tcBorders>
              <w:bottom w:val="nil"/>
            </w:tcBorders>
            <w:vAlign w:val="bottom"/>
          </w:tcPr>
          <w:p w:rsidRPr="00E27F97" w:rsidR="00D51AC9" w:rsidP="001877A8" w:rsidRDefault="00D51AC9" w14:paraId="08B6D2E7" w14:textId="77777777">
            <w:pPr>
              <w:rPr>
                <w:rFonts w:ascii="Verdana" w:hAnsi="Verdana" w:cs="Arial"/>
                <w:sz w:val="16"/>
                <w:szCs w:val="20"/>
                <w:lang w:val="es-CO"/>
              </w:rPr>
            </w:pPr>
            <w:r w:rsidRPr="00E27F97">
              <w:rPr>
                <w:rFonts w:ascii="Verdana" w:hAnsi="Verdana" w:cs="Arial"/>
                <w:sz w:val="16"/>
                <w:szCs w:val="20"/>
                <w:lang w:val="es-CO"/>
              </w:rPr>
              <w:t>Dirección física:</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68C58F1A" w14:textId="77777777">
            <w:pPr>
              <w:rPr>
                <w:rFonts w:ascii="Verdana" w:hAnsi="Verdana" w:cs="Arial"/>
                <w:sz w:val="16"/>
                <w:szCs w:val="20"/>
                <w:lang w:val="es-CO"/>
              </w:rPr>
            </w:pPr>
          </w:p>
        </w:tc>
      </w:tr>
      <w:tr w:rsidRPr="00E27F97" w:rsidR="00D51AC9" w:rsidTr="001877A8" w14:paraId="0346B684" w14:textId="77777777">
        <w:trPr>
          <w:trHeight w:val="227"/>
          <w:jc w:val="center"/>
        </w:trPr>
        <w:tc>
          <w:tcPr>
            <w:tcW w:w="3261" w:type="dxa"/>
            <w:tcBorders>
              <w:bottom w:val="nil"/>
            </w:tcBorders>
            <w:vAlign w:val="bottom"/>
          </w:tcPr>
          <w:p w:rsidRPr="00E27F97" w:rsidR="00D51AC9" w:rsidP="001877A8" w:rsidRDefault="00D51AC9" w14:paraId="40F44A1B" w14:textId="77777777">
            <w:pPr>
              <w:rPr>
                <w:rFonts w:ascii="Verdana" w:hAnsi="Verdana" w:cs="Arial"/>
                <w:sz w:val="16"/>
                <w:szCs w:val="20"/>
                <w:lang w:val="es-CO"/>
              </w:rPr>
            </w:pPr>
            <w:r w:rsidRPr="00E27F97">
              <w:rPr>
                <w:rFonts w:ascii="Verdana" w:hAnsi="Verdana" w:cs="Arial"/>
                <w:sz w:val="16"/>
                <w:szCs w:val="20"/>
                <w:lang w:val="es-CO"/>
              </w:rPr>
              <w:t>Correo Principal:</w:t>
            </w:r>
          </w:p>
        </w:tc>
        <w:tc>
          <w:tcPr>
            <w:tcW w:w="3543" w:type="dxa"/>
            <w:tcBorders>
              <w:top w:val="single" w:color="BFBFBF" w:themeColor="background1" w:themeShade="BF" w:sz="4" w:space="0"/>
              <w:bottom w:val="single" w:color="BFBFBF" w:themeColor="background1" w:themeShade="BF" w:sz="4" w:space="0"/>
            </w:tcBorders>
            <w:vAlign w:val="center"/>
          </w:tcPr>
          <w:p w:rsidRPr="00E27F97" w:rsidR="00D51AC9" w:rsidP="001877A8" w:rsidRDefault="00D51AC9" w14:paraId="76CBCB64" w14:textId="77777777">
            <w:pPr>
              <w:rPr>
                <w:rFonts w:ascii="Verdana" w:hAnsi="Verdana" w:cs="Arial"/>
                <w:sz w:val="16"/>
                <w:szCs w:val="20"/>
                <w:lang w:val="es-CO"/>
              </w:rPr>
            </w:pPr>
          </w:p>
        </w:tc>
      </w:tr>
    </w:tbl>
    <w:p w:rsidRPr="00E27F97" w:rsidR="007075E8" w:rsidP="008F7A47" w:rsidRDefault="007075E8" w14:paraId="493CD972" w14:textId="1D8E5811">
      <w:pPr>
        <w:spacing w:after="160" w:line="259" w:lineRule="auto"/>
        <w:jc w:val="left"/>
        <w:rPr>
          <w:rFonts w:ascii="Verdana" w:hAnsi="Verdana" w:cs="Arial"/>
          <w:sz w:val="20"/>
          <w:szCs w:val="20"/>
          <w:lang w:val="es-CO"/>
        </w:rPr>
      </w:pPr>
    </w:p>
    <w:sectPr w:rsidRPr="00E27F97" w:rsidR="007075E8" w:rsidSect="00640648">
      <w:headerReference w:type="default" r:id="rId15"/>
      <w:footerReference w:type="default" r:id="rId16"/>
      <w:pgSz w:w="11906" w:h="16838" w:orient="portrait" w:code="9"/>
      <w:pgMar w:top="1418" w:right="1701" w:bottom="1418" w:left="1701"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0F86" w:rsidP="00963D0C" w:rsidRDefault="00AF0F86" w14:paraId="43C747BA" w14:textId="77777777">
      <w:r>
        <w:separator/>
      </w:r>
    </w:p>
  </w:endnote>
  <w:endnote w:type="continuationSeparator" w:id="0">
    <w:p w:rsidR="00AF0F86" w:rsidP="00963D0C" w:rsidRDefault="00AF0F86" w14:paraId="55C6703A" w14:textId="77777777">
      <w:r>
        <w:continuationSeparator/>
      </w:r>
    </w:p>
  </w:endnote>
  <w:endnote w:type="continuationNotice" w:id="1">
    <w:p w:rsidR="00AF0F86" w:rsidRDefault="00AF0F86" w14:paraId="102A753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manist Bold">
    <w:altName w:val="Calibri"/>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63D0C" w:rsidP="008A32D7" w:rsidRDefault="00EA525B" w14:paraId="7DE2E374" w14:textId="5C3B038B">
    <w:pPr>
      <w:pStyle w:val="Encabezado"/>
      <w:rPr>
        <w:rFonts w:ascii="Verdana" w:hAnsi="Verdana"/>
        <w:sz w:val="20"/>
        <w:szCs w:val="20"/>
      </w:rPr>
    </w:pPr>
    <w:r w:rsidRPr="00842544">
      <w:rPr>
        <w:rFonts w:ascii="Verdana" w:hAnsi="Verdana"/>
        <w:sz w:val="20"/>
        <w:szCs w:val="20"/>
      </w:rPr>
      <w:t xml:space="preserve"> </w:t>
    </w:r>
  </w:p>
  <w:p w:rsidRPr="00174B77" w:rsidR="00172015" w:rsidP="00172015" w:rsidRDefault="00172015" w14:paraId="22F87F9B" w14:textId="77777777">
    <w:pPr>
      <w:pBdr>
        <w:top w:val="single" w:color="auto" w:sz="4" w:space="1"/>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proofErr w:type="spellStart"/>
    <w:r w:rsidRPr="002E1330">
      <w:rPr>
        <w:rFonts w:ascii="Verdana" w:hAnsi="Verdana" w:eastAsiaTheme="majorEastAsia" w:cstheme="majorBidi"/>
        <w:b/>
        <w:bCs/>
        <w:sz w:val="16"/>
        <w:szCs w:val="16"/>
      </w:rPr>
      <w:t>pág</w:t>
    </w:r>
    <w:proofErr w:type="spellEnd"/>
    <w:r w:rsidRPr="002E1330">
      <w:rPr>
        <w:rFonts w:ascii="Verdana" w:hAnsi="Verdana" w:eastAsiaTheme="majorEastAsia" w:cstheme="majorBidi"/>
        <w:b/>
        <w:bCs/>
        <w:sz w:val="16"/>
        <w:szCs w:val="16"/>
      </w:rPr>
      <w:t xml:space="preserve"> </w:t>
    </w:r>
    <w:r w:rsidRPr="002E1330">
      <w:rPr>
        <w:rFonts w:ascii="Verdana" w:hAnsi="Verdana" w:eastAsiaTheme="minorEastAsia"/>
        <w:b/>
        <w:bCs/>
        <w:sz w:val="16"/>
        <w:szCs w:val="16"/>
      </w:rPr>
      <w:fldChar w:fldCharType="begin"/>
    </w:r>
    <w:r w:rsidRPr="002E1330">
      <w:rPr>
        <w:rFonts w:ascii="Verdana" w:hAnsi="Verdana"/>
        <w:b/>
        <w:bCs/>
        <w:sz w:val="16"/>
        <w:szCs w:val="16"/>
      </w:rPr>
      <w:instrText>PAGE    \* MERGEFORMAT</w:instrText>
    </w:r>
    <w:r w:rsidRPr="002E1330">
      <w:rPr>
        <w:rFonts w:ascii="Verdana" w:hAnsi="Verdana" w:eastAsiaTheme="minorEastAsia"/>
        <w:b/>
        <w:bCs/>
        <w:sz w:val="16"/>
        <w:szCs w:val="16"/>
      </w:rPr>
      <w:fldChar w:fldCharType="separate"/>
    </w:r>
    <w:r>
      <w:rPr>
        <w:rFonts w:ascii="Verdana" w:hAnsi="Verdana" w:eastAsiaTheme="minorEastAsia"/>
        <w:b/>
        <w:bCs/>
        <w:sz w:val="16"/>
        <w:szCs w:val="16"/>
      </w:rPr>
      <w:t>1</w:t>
    </w:r>
    <w:r w:rsidRPr="002E1330">
      <w:rPr>
        <w:rFonts w:ascii="Verdana" w:hAnsi="Verdana" w:eastAsiaTheme="majorEastAsi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Pr>
        <w:rFonts w:ascii="Verdana" w:hAnsi="Verdana"/>
        <w:b/>
        <w:bCs/>
        <w:szCs w:val="20"/>
      </w:rPr>
      <w:t xml:space="preserve">                                                  </w:t>
    </w:r>
  </w:p>
  <w:p w:rsidR="00172015" w:rsidP="00172015" w:rsidRDefault="00172015" w14:paraId="32442398" w14:textId="77777777">
    <w:pPr>
      <w:spacing w:line="276" w:lineRule="auto"/>
      <w:rPr>
        <w:rFonts w:ascii="Verdana" w:hAnsi="Verdana"/>
        <w:sz w:val="18"/>
        <w:szCs w:val="18"/>
      </w:rPr>
    </w:pPr>
    <w:r w:rsidRPr="00E41027">
      <w:rPr>
        <w:rFonts w:ascii="Verdana" w:hAnsi="Verdana"/>
        <w:sz w:val="18"/>
        <w:szCs w:val="18"/>
      </w:rPr>
      <w:t>Dirección: Carrera 7 # 26 – 20 - Bogotá, Colombia</w:t>
    </w:r>
  </w:p>
  <w:p w:rsidR="00172015" w:rsidP="00172015" w:rsidRDefault="00172015" w14:paraId="7B16403A" w14:textId="77777777">
    <w:pPr>
      <w:spacing w:line="276" w:lineRule="auto"/>
      <w:rPr>
        <w:rFonts w:ascii="Verdana" w:hAnsi="Verdana"/>
        <w:sz w:val="18"/>
        <w:szCs w:val="18"/>
      </w:rPr>
    </w:pPr>
    <w:r w:rsidRPr="00E41027">
      <w:rPr>
        <w:rFonts w:ascii="Verdana" w:hAnsi="Verdana"/>
        <w:sz w:val="18"/>
        <w:szCs w:val="18"/>
      </w:rPr>
      <w:t>Mesa de servicio: (+57) 601 7456788</w:t>
    </w:r>
  </w:p>
  <w:p w:rsidR="00172015" w:rsidP="00172015" w:rsidRDefault="00172015" w14:paraId="1FAAF240" w14:textId="77777777">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rsidRPr="008A32D7" w:rsidR="00F32020" w:rsidP="008A32D7" w:rsidRDefault="00F32020" w14:paraId="7CEE991D" w14:textId="77777777">
    <w:pPr>
      <w:pStyle w:val="Encabezado"/>
      <w:rPr>
        <w:rFonts w:ascii="Century Gothic" w:hAnsi="Century Gothic"/>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0F86" w:rsidP="00963D0C" w:rsidRDefault="00AF0F86" w14:paraId="36D330D1" w14:textId="77777777">
      <w:r>
        <w:separator/>
      </w:r>
    </w:p>
  </w:footnote>
  <w:footnote w:type="continuationSeparator" w:id="0">
    <w:p w:rsidR="00AF0F86" w:rsidP="00963D0C" w:rsidRDefault="00AF0F86" w14:paraId="5003726D" w14:textId="77777777">
      <w:r>
        <w:continuationSeparator/>
      </w:r>
    </w:p>
  </w:footnote>
  <w:footnote w:type="continuationNotice" w:id="1">
    <w:p w:rsidR="00AF0F86" w:rsidRDefault="00AF0F86" w14:paraId="3481FB8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D94DBC" w:rsidP="00F32020" w:rsidRDefault="00D94DBC" w14:paraId="6E63B917" w14:textId="77777777">
    <w:pPr>
      <w:pStyle w:val="Encabezado"/>
      <w:tabs>
        <w:tab w:val="left" w:pos="1500"/>
      </w:tabs>
    </w:pPr>
  </w:p>
  <w:p w:rsidR="00D94DBC" w:rsidP="00F32020" w:rsidRDefault="00D94DBC" w14:paraId="34676502" w14:textId="77777777">
    <w:pPr>
      <w:pStyle w:val="Encabezado"/>
      <w:tabs>
        <w:tab w:val="left" w:pos="1500"/>
      </w:tabs>
    </w:pPr>
  </w:p>
  <w:p w:rsidR="00D94DBC" w:rsidP="00F32020" w:rsidRDefault="00D94DBC" w14:paraId="35198336" w14:textId="77777777">
    <w:pPr>
      <w:pStyle w:val="Encabezado"/>
      <w:tabs>
        <w:tab w:val="left" w:pos="1500"/>
      </w:tabs>
    </w:pPr>
  </w:p>
  <w:p w:rsidR="00D94DBC" w:rsidP="00F32020" w:rsidRDefault="00D94DBC" w14:paraId="4D9B6C14" w14:textId="77777777">
    <w:pPr>
      <w:pStyle w:val="Encabezado"/>
      <w:tabs>
        <w:tab w:val="left" w:pos="1500"/>
      </w:tabs>
    </w:pPr>
  </w:p>
  <w:p w:rsidR="004057BA" w:rsidP="00F32020" w:rsidRDefault="00D94DBC" w14:paraId="45D85927" w14:textId="3DB645CD">
    <w:pPr>
      <w:pStyle w:val="Encabezado"/>
      <w:tabs>
        <w:tab w:val="left" w:pos="1500"/>
      </w:tabs>
    </w:pPr>
    <w:r>
      <w:rPr>
        <w:rFonts w:ascii="Geomanist Bold" w:hAnsi="Geomanist Bold" w:cs="Arial"/>
        <w:b/>
        <w:bCs/>
        <w:noProof/>
        <w:color w:val="002060"/>
        <w:szCs w:val="20"/>
      </w:rPr>
      <w:drawing>
        <wp:anchor distT="0" distB="0" distL="114300" distR="114300" simplePos="0" relativeHeight="251659264" behindDoc="1" locked="0" layoutInCell="1" allowOverlap="1" wp14:anchorId="5211CF31" wp14:editId="7B1EEFEA">
          <wp:simplePos x="0" y="0"/>
          <wp:positionH relativeFrom="margin">
            <wp:posOffset>1637266</wp:posOffset>
          </wp:positionH>
          <wp:positionV relativeFrom="page">
            <wp:posOffset>131622</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B1C13"/>
    <w:multiLevelType w:val="multilevel"/>
    <w:tmpl w:val="9754E106"/>
    <w:lvl w:ilvl="0">
      <w:start w:val="13"/>
      <w:numFmt w:val="decimal"/>
      <w:lvlText w:val="%1."/>
      <w:lvlJc w:val="left"/>
      <w:pPr>
        <w:ind w:left="520" w:hanging="520"/>
      </w:pPr>
      <w:rPr>
        <w:rFonts w:hint="default"/>
      </w:rPr>
    </w:lvl>
    <w:lvl w:ilvl="1">
      <w:start w:val="1"/>
      <w:numFmt w:val="decimal"/>
      <w:lvlText w:val="%1.%2."/>
      <w:lvlJc w:val="left"/>
      <w:pPr>
        <w:ind w:left="796" w:hanging="720"/>
      </w:pPr>
      <w:rPr>
        <w:rFonts w:hint="default"/>
      </w:rPr>
    </w:lvl>
    <w:lvl w:ilvl="2">
      <w:start w:val="1"/>
      <w:numFmt w:val="decimal"/>
      <w:lvlText w:val="%1.%2.%3."/>
      <w:lvlJc w:val="left"/>
      <w:pPr>
        <w:ind w:left="872" w:hanging="720"/>
      </w:pPr>
      <w:rPr>
        <w:rFonts w:hint="default"/>
      </w:rPr>
    </w:lvl>
    <w:lvl w:ilvl="3">
      <w:start w:val="1"/>
      <w:numFmt w:val="decimal"/>
      <w:lvlText w:val="%1.%2.%3.%4."/>
      <w:lvlJc w:val="left"/>
      <w:pPr>
        <w:ind w:left="1308" w:hanging="1080"/>
      </w:pPr>
      <w:rPr>
        <w:rFonts w:hint="default"/>
      </w:rPr>
    </w:lvl>
    <w:lvl w:ilvl="4">
      <w:start w:val="1"/>
      <w:numFmt w:val="decimal"/>
      <w:lvlText w:val="%1.%2.%3.%4.%5."/>
      <w:lvlJc w:val="left"/>
      <w:pPr>
        <w:ind w:left="1744" w:hanging="1440"/>
      </w:pPr>
      <w:rPr>
        <w:rFonts w:hint="default"/>
      </w:rPr>
    </w:lvl>
    <w:lvl w:ilvl="5">
      <w:start w:val="1"/>
      <w:numFmt w:val="decimal"/>
      <w:lvlText w:val="%1.%2.%3.%4.%5.%6."/>
      <w:lvlJc w:val="left"/>
      <w:pPr>
        <w:ind w:left="1820" w:hanging="1440"/>
      </w:pPr>
      <w:rPr>
        <w:rFonts w:hint="default"/>
      </w:rPr>
    </w:lvl>
    <w:lvl w:ilvl="6">
      <w:start w:val="1"/>
      <w:numFmt w:val="decimal"/>
      <w:lvlText w:val="%1.%2.%3.%4.%5.%6.%7."/>
      <w:lvlJc w:val="left"/>
      <w:pPr>
        <w:ind w:left="2256" w:hanging="1800"/>
      </w:pPr>
      <w:rPr>
        <w:rFonts w:hint="default"/>
      </w:rPr>
    </w:lvl>
    <w:lvl w:ilvl="7">
      <w:start w:val="1"/>
      <w:numFmt w:val="decimal"/>
      <w:lvlText w:val="%1.%2.%3.%4.%5.%6.%7.%8."/>
      <w:lvlJc w:val="left"/>
      <w:pPr>
        <w:ind w:left="2692" w:hanging="2160"/>
      </w:pPr>
      <w:rPr>
        <w:rFonts w:hint="default"/>
      </w:rPr>
    </w:lvl>
    <w:lvl w:ilvl="8">
      <w:start w:val="1"/>
      <w:numFmt w:val="decimal"/>
      <w:lvlText w:val="%1.%2.%3.%4.%5.%6.%7.%8.%9."/>
      <w:lvlJc w:val="left"/>
      <w:pPr>
        <w:ind w:left="2768" w:hanging="2160"/>
      </w:pPr>
      <w:rPr>
        <w:rFonts w:hint="default"/>
      </w:r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2FF70EC"/>
    <w:multiLevelType w:val="hybridMultilevel"/>
    <w:tmpl w:val="A1FCC2B4"/>
    <w:lvl w:ilvl="0" w:tplc="FFFFFFFF">
      <w:start w:val="1"/>
      <w:numFmt w:val="lowerRoman"/>
      <w:lvlText w:val="%1."/>
      <w:lvlJc w:val="right"/>
      <w:pPr>
        <w:ind w:left="790" w:hanging="360"/>
      </w:pPr>
    </w:lvl>
    <w:lvl w:ilvl="1" w:tplc="240A0003" w:tentative="1">
      <w:start w:val="1"/>
      <w:numFmt w:val="bullet"/>
      <w:lvlText w:val="o"/>
      <w:lvlJc w:val="left"/>
      <w:pPr>
        <w:ind w:left="1510" w:hanging="360"/>
      </w:pPr>
      <w:rPr>
        <w:rFonts w:hint="default" w:ascii="Courier New" w:hAnsi="Courier New" w:cs="Courier New"/>
      </w:rPr>
    </w:lvl>
    <w:lvl w:ilvl="2" w:tplc="240A0005" w:tentative="1">
      <w:start w:val="1"/>
      <w:numFmt w:val="bullet"/>
      <w:lvlText w:val=""/>
      <w:lvlJc w:val="left"/>
      <w:pPr>
        <w:ind w:left="2230" w:hanging="360"/>
      </w:pPr>
      <w:rPr>
        <w:rFonts w:hint="default" w:ascii="Wingdings" w:hAnsi="Wingdings"/>
      </w:rPr>
    </w:lvl>
    <w:lvl w:ilvl="3" w:tplc="240A0001" w:tentative="1">
      <w:start w:val="1"/>
      <w:numFmt w:val="bullet"/>
      <w:lvlText w:val=""/>
      <w:lvlJc w:val="left"/>
      <w:pPr>
        <w:ind w:left="2950" w:hanging="360"/>
      </w:pPr>
      <w:rPr>
        <w:rFonts w:hint="default" w:ascii="Symbol" w:hAnsi="Symbol"/>
      </w:rPr>
    </w:lvl>
    <w:lvl w:ilvl="4" w:tplc="240A0003" w:tentative="1">
      <w:start w:val="1"/>
      <w:numFmt w:val="bullet"/>
      <w:lvlText w:val="o"/>
      <w:lvlJc w:val="left"/>
      <w:pPr>
        <w:ind w:left="3670" w:hanging="360"/>
      </w:pPr>
      <w:rPr>
        <w:rFonts w:hint="default" w:ascii="Courier New" w:hAnsi="Courier New" w:cs="Courier New"/>
      </w:rPr>
    </w:lvl>
    <w:lvl w:ilvl="5" w:tplc="240A0005" w:tentative="1">
      <w:start w:val="1"/>
      <w:numFmt w:val="bullet"/>
      <w:lvlText w:val=""/>
      <w:lvlJc w:val="left"/>
      <w:pPr>
        <w:ind w:left="4390" w:hanging="360"/>
      </w:pPr>
      <w:rPr>
        <w:rFonts w:hint="default" w:ascii="Wingdings" w:hAnsi="Wingdings"/>
      </w:rPr>
    </w:lvl>
    <w:lvl w:ilvl="6" w:tplc="240A0001" w:tentative="1">
      <w:start w:val="1"/>
      <w:numFmt w:val="bullet"/>
      <w:lvlText w:val=""/>
      <w:lvlJc w:val="left"/>
      <w:pPr>
        <w:ind w:left="5110" w:hanging="360"/>
      </w:pPr>
      <w:rPr>
        <w:rFonts w:hint="default" w:ascii="Symbol" w:hAnsi="Symbol"/>
      </w:rPr>
    </w:lvl>
    <w:lvl w:ilvl="7" w:tplc="240A0003" w:tentative="1">
      <w:start w:val="1"/>
      <w:numFmt w:val="bullet"/>
      <w:lvlText w:val="o"/>
      <w:lvlJc w:val="left"/>
      <w:pPr>
        <w:ind w:left="5830" w:hanging="360"/>
      </w:pPr>
      <w:rPr>
        <w:rFonts w:hint="default" w:ascii="Courier New" w:hAnsi="Courier New" w:cs="Courier New"/>
      </w:rPr>
    </w:lvl>
    <w:lvl w:ilvl="8" w:tplc="240A0005" w:tentative="1">
      <w:start w:val="1"/>
      <w:numFmt w:val="bullet"/>
      <w:lvlText w:val=""/>
      <w:lvlJc w:val="left"/>
      <w:pPr>
        <w:ind w:left="6550" w:hanging="360"/>
      </w:pPr>
      <w:rPr>
        <w:rFonts w:hint="default" w:ascii="Wingdings" w:hAnsi="Wingdings"/>
      </w:rPr>
    </w:lvl>
  </w:abstractNum>
  <w:abstractNum w:abstractNumId="4" w15:restartNumberingAfterBreak="0">
    <w:nsid w:val="48B79FE2"/>
    <w:multiLevelType w:val="hybridMultilevel"/>
    <w:tmpl w:val="9BDCD122"/>
    <w:lvl w:ilvl="0" w:tplc="AB1CCD1E">
      <w:start w:val="1"/>
      <w:numFmt w:val="bullet"/>
      <w:lvlText w:val=""/>
      <w:lvlJc w:val="left"/>
      <w:pPr>
        <w:ind w:left="720" w:hanging="360"/>
      </w:pPr>
      <w:rPr>
        <w:rFonts w:hint="default" w:ascii="Symbol" w:hAnsi="Symbol"/>
      </w:rPr>
    </w:lvl>
    <w:lvl w:ilvl="1" w:tplc="83A84028">
      <w:start w:val="1"/>
      <w:numFmt w:val="bullet"/>
      <w:lvlText w:val="o"/>
      <w:lvlJc w:val="left"/>
      <w:pPr>
        <w:ind w:left="1440" w:hanging="360"/>
      </w:pPr>
      <w:rPr>
        <w:rFonts w:hint="default" w:ascii="Courier New" w:hAnsi="Courier New"/>
      </w:rPr>
    </w:lvl>
    <w:lvl w:ilvl="2" w:tplc="BF6C251C">
      <w:start w:val="1"/>
      <w:numFmt w:val="bullet"/>
      <w:lvlText w:val=""/>
      <w:lvlJc w:val="left"/>
      <w:pPr>
        <w:ind w:left="2160" w:hanging="360"/>
      </w:pPr>
      <w:rPr>
        <w:rFonts w:hint="default" w:ascii="Wingdings" w:hAnsi="Wingdings"/>
      </w:rPr>
    </w:lvl>
    <w:lvl w:ilvl="3" w:tplc="2B909E86">
      <w:start w:val="1"/>
      <w:numFmt w:val="bullet"/>
      <w:lvlText w:val=""/>
      <w:lvlJc w:val="left"/>
      <w:pPr>
        <w:ind w:left="2880" w:hanging="360"/>
      </w:pPr>
      <w:rPr>
        <w:rFonts w:hint="default" w:ascii="Symbol" w:hAnsi="Symbol"/>
      </w:rPr>
    </w:lvl>
    <w:lvl w:ilvl="4" w:tplc="EB0856CC">
      <w:start w:val="1"/>
      <w:numFmt w:val="bullet"/>
      <w:lvlText w:val="o"/>
      <w:lvlJc w:val="left"/>
      <w:pPr>
        <w:ind w:left="3600" w:hanging="360"/>
      </w:pPr>
      <w:rPr>
        <w:rFonts w:hint="default" w:ascii="Courier New" w:hAnsi="Courier New"/>
      </w:rPr>
    </w:lvl>
    <w:lvl w:ilvl="5" w:tplc="2356FBD2">
      <w:start w:val="1"/>
      <w:numFmt w:val="bullet"/>
      <w:lvlText w:val=""/>
      <w:lvlJc w:val="left"/>
      <w:pPr>
        <w:ind w:left="4320" w:hanging="360"/>
      </w:pPr>
      <w:rPr>
        <w:rFonts w:hint="default" w:ascii="Wingdings" w:hAnsi="Wingdings"/>
      </w:rPr>
    </w:lvl>
    <w:lvl w:ilvl="6" w:tplc="59FED682">
      <w:start w:val="1"/>
      <w:numFmt w:val="bullet"/>
      <w:lvlText w:val=""/>
      <w:lvlJc w:val="left"/>
      <w:pPr>
        <w:ind w:left="5040" w:hanging="360"/>
      </w:pPr>
      <w:rPr>
        <w:rFonts w:hint="default" w:ascii="Symbol" w:hAnsi="Symbol"/>
      </w:rPr>
    </w:lvl>
    <w:lvl w:ilvl="7" w:tplc="ECA4F79E">
      <w:start w:val="1"/>
      <w:numFmt w:val="bullet"/>
      <w:lvlText w:val="o"/>
      <w:lvlJc w:val="left"/>
      <w:pPr>
        <w:ind w:left="5760" w:hanging="360"/>
      </w:pPr>
      <w:rPr>
        <w:rFonts w:hint="default" w:ascii="Courier New" w:hAnsi="Courier New"/>
      </w:rPr>
    </w:lvl>
    <w:lvl w:ilvl="8" w:tplc="0E7E61E4">
      <w:start w:val="1"/>
      <w:numFmt w:val="bullet"/>
      <w:lvlText w:val=""/>
      <w:lvlJc w:val="left"/>
      <w:pPr>
        <w:ind w:left="6480" w:hanging="360"/>
      </w:pPr>
      <w:rPr>
        <w:rFonts w:hint="default" w:ascii="Wingdings" w:hAnsi="Wingdings"/>
      </w:rPr>
    </w:lvl>
  </w:abstractNum>
  <w:abstractNum w:abstractNumId="5"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15148061">
    <w:abstractNumId w:val="4"/>
  </w:num>
  <w:num w:numId="2" w16cid:durableId="1116605631">
    <w:abstractNumId w:val="2"/>
  </w:num>
  <w:num w:numId="3" w16cid:durableId="1173183922">
    <w:abstractNumId w:val="1"/>
  </w:num>
  <w:num w:numId="4" w16cid:durableId="1033194122">
    <w:abstractNumId w:val="7"/>
  </w:num>
  <w:num w:numId="5" w16cid:durableId="21071924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28475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40252">
    <w:abstractNumId w:val="0"/>
  </w:num>
  <w:num w:numId="8" w16cid:durableId="974794841">
    <w:abstractNumId w:val="5"/>
  </w:num>
  <w:num w:numId="9" w16cid:durableId="13661745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44CAD"/>
    <w:rsid w:val="00047F95"/>
    <w:rsid w:val="00072E2E"/>
    <w:rsid w:val="00082AF9"/>
    <w:rsid w:val="000847F9"/>
    <w:rsid w:val="00087EDD"/>
    <w:rsid w:val="000B1726"/>
    <w:rsid w:val="000B41A9"/>
    <w:rsid w:val="000B5A4C"/>
    <w:rsid w:val="000D3C26"/>
    <w:rsid w:val="000F13A3"/>
    <w:rsid w:val="000F4154"/>
    <w:rsid w:val="00110864"/>
    <w:rsid w:val="001111A0"/>
    <w:rsid w:val="00122E45"/>
    <w:rsid w:val="0014157A"/>
    <w:rsid w:val="00143736"/>
    <w:rsid w:val="0015423F"/>
    <w:rsid w:val="00162684"/>
    <w:rsid w:val="00163A42"/>
    <w:rsid w:val="00172015"/>
    <w:rsid w:val="001877A8"/>
    <w:rsid w:val="001A5146"/>
    <w:rsid w:val="001C7C5D"/>
    <w:rsid w:val="001E5126"/>
    <w:rsid w:val="00206FBC"/>
    <w:rsid w:val="00214E12"/>
    <w:rsid w:val="00222FB9"/>
    <w:rsid w:val="00243A7D"/>
    <w:rsid w:val="00255843"/>
    <w:rsid w:val="00262C9E"/>
    <w:rsid w:val="00273043"/>
    <w:rsid w:val="00280EBE"/>
    <w:rsid w:val="00282BEB"/>
    <w:rsid w:val="002A286D"/>
    <w:rsid w:val="002D5D87"/>
    <w:rsid w:val="002E06E3"/>
    <w:rsid w:val="002E267E"/>
    <w:rsid w:val="003025A4"/>
    <w:rsid w:val="003063BB"/>
    <w:rsid w:val="00310409"/>
    <w:rsid w:val="003135B5"/>
    <w:rsid w:val="00315CEF"/>
    <w:rsid w:val="0032026B"/>
    <w:rsid w:val="0032474D"/>
    <w:rsid w:val="003269B2"/>
    <w:rsid w:val="003402C4"/>
    <w:rsid w:val="003407F4"/>
    <w:rsid w:val="003539DD"/>
    <w:rsid w:val="0035604D"/>
    <w:rsid w:val="00374EE0"/>
    <w:rsid w:val="003A38DC"/>
    <w:rsid w:val="003B4646"/>
    <w:rsid w:val="003B66B2"/>
    <w:rsid w:val="003C760D"/>
    <w:rsid w:val="003F215A"/>
    <w:rsid w:val="00400B74"/>
    <w:rsid w:val="004057BA"/>
    <w:rsid w:val="00421558"/>
    <w:rsid w:val="004246B7"/>
    <w:rsid w:val="00435FA6"/>
    <w:rsid w:val="004745CC"/>
    <w:rsid w:val="0048229C"/>
    <w:rsid w:val="00503B96"/>
    <w:rsid w:val="00532541"/>
    <w:rsid w:val="0054068C"/>
    <w:rsid w:val="00544E76"/>
    <w:rsid w:val="0056198A"/>
    <w:rsid w:val="00572CC1"/>
    <w:rsid w:val="00573419"/>
    <w:rsid w:val="00596263"/>
    <w:rsid w:val="005A7F6C"/>
    <w:rsid w:val="005B7D86"/>
    <w:rsid w:val="005D5175"/>
    <w:rsid w:val="005D70AA"/>
    <w:rsid w:val="00623CC4"/>
    <w:rsid w:val="00626F98"/>
    <w:rsid w:val="0063072B"/>
    <w:rsid w:val="00640648"/>
    <w:rsid w:val="00647200"/>
    <w:rsid w:val="006500B7"/>
    <w:rsid w:val="00650DED"/>
    <w:rsid w:val="00674335"/>
    <w:rsid w:val="006B6829"/>
    <w:rsid w:val="006D16A3"/>
    <w:rsid w:val="006E385E"/>
    <w:rsid w:val="007075E8"/>
    <w:rsid w:val="00707CAF"/>
    <w:rsid w:val="00736259"/>
    <w:rsid w:val="00737DAB"/>
    <w:rsid w:val="007836CD"/>
    <w:rsid w:val="007A5450"/>
    <w:rsid w:val="007B32D4"/>
    <w:rsid w:val="007E27D5"/>
    <w:rsid w:val="007F3FBB"/>
    <w:rsid w:val="007F51D5"/>
    <w:rsid w:val="008166BE"/>
    <w:rsid w:val="008178BA"/>
    <w:rsid w:val="00823526"/>
    <w:rsid w:val="00826C1C"/>
    <w:rsid w:val="00832EC2"/>
    <w:rsid w:val="008338C0"/>
    <w:rsid w:val="00842544"/>
    <w:rsid w:val="0086173F"/>
    <w:rsid w:val="00886232"/>
    <w:rsid w:val="008A32D7"/>
    <w:rsid w:val="008B2AF8"/>
    <w:rsid w:val="008F351A"/>
    <w:rsid w:val="008F7A47"/>
    <w:rsid w:val="00921B67"/>
    <w:rsid w:val="009458D7"/>
    <w:rsid w:val="0095336A"/>
    <w:rsid w:val="00963D0C"/>
    <w:rsid w:val="00977D19"/>
    <w:rsid w:val="009A0D8D"/>
    <w:rsid w:val="009B1FED"/>
    <w:rsid w:val="009D69E0"/>
    <w:rsid w:val="009F70F8"/>
    <w:rsid w:val="00A07354"/>
    <w:rsid w:val="00A26F3A"/>
    <w:rsid w:val="00A405B2"/>
    <w:rsid w:val="00A5628E"/>
    <w:rsid w:val="00A839ED"/>
    <w:rsid w:val="00A96E43"/>
    <w:rsid w:val="00AA70E4"/>
    <w:rsid w:val="00AC2141"/>
    <w:rsid w:val="00AC6CA9"/>
    <w:rsid w:val="00AD2305"/>
    <w:rsid w:val="00AF0F86"/>
    <w:rsid w:val="00B00617"/>
    <w:rsid w:val="00B06846"/>
    <w:rsid w:val="00B34366"/>
    <w:rsid w:val="00B377B2"/>
    <w:rsid w:val="00B4769A"/>
    <w:rsid w:val="00B5733F"/>
    <w:rsid w:val="00B57552"/>
    <w:rsid w:val="00B6776A"/>
    <w:rsid w:val="00B714D3"/>
    <w:rsid w:val="00B7223A"/>
    <w:rsid w:val="00B95AD2"/>
    <w:rsid w:val="00BC5219"/>
    <w:rsid w:val="00BC6418"/>
    <w:rsid w:val="00BD76C0"/>
    <w:rsid w:val="00BF7E4A"/>
    <w:rsid w:val="00C00B77"/>
    <w:rsid w:val="00C162A6"/>
    <w:rsid w:val="00C163BF"/>
    <w:rsid w:val="00C27CD5"/>
    <w:rsid w:val="00C40CDF"/>
    <w:rsid w:val="00C518D7"/>
    <w:rsid w:val="00C5581E"/>
    <w:rsid w:val="00C74829"/>
    <w:rsid w:val="00C820AB"/>
    <w:rsid w:val="00CA47C6"/>
    <w:rsid w:val="00CB17A5"/>
    <w:rsid w:val="00CB482F"/>
    <w:rsid w:val="00CD08C1"/>
    <w:rsid w:val="00CD5F9C"/>
    <w:rsid w:val="00D1133A"/>
    <w:rsid w:val="00D12AF3"/>
    <w:rsid w:val="00D22741"/>
    <w:rsid w:val="00D40C9C"/>
    <w:rsid w:val="00D51AC9"/>
    <w:rsid w:val="00D56691"/>
    <w:rsid w:val="00D94DBC"/>
    <w:rsid w:val="00DA0C3E"/>
    <w:rsid w:val="00DB2B3E"/>
    <w:rsid w:val="00DC4770"/>
    <w:rsid w:val="00DE5FAB"/>
    <w:rsid w:val="00DF15FC"/>
    <w:rsid w:val="00E14075"/>
    <w:rsid w:val="00E145F8"/>
    <w:rsid w:val="00E17A3D"/>
    <w:rsid w:val="00E26445"/>
    <w:rsid w:val="00E27F97"/>
    <w:rsid w:val="00E75390"/>
    <w:rsid w:val="00E857B8"/>
    <w:rsid w:val="00EA5074"/>
    <w:rsid w:val="00EA525B"/>
    <w:rsid w:val="00EA54C9"/>
    <w:rsid w:val="00EB0678"/>
    <w:rsid w:val="00EB2E87"/>
    <w:rsid w:val="00EC5A53"/>
    <w:rsid w:val="00ED113B"/>
    <w:rsid w:val="00EE7C7C"/>
    <w:rsid w:val="00F1386B"/>
    <w:rsid w:val="00F13D49"/>
    <w:rsid w:val="00F27564"/>
    <w:rsid w:val="00F32020"/>
    <w:rsid w:val="00F33281"/>
    <w:rsid w:val="00F35E64"/>
    <w:rsid w:val="00F75BDE"/>
    <w:rsid w:val="00F83AFC"/>
    <w:rsid w:val="00F9113E"/>
    <w:rsid w:val="00FC20ED"/>
    <w:rsid w:val="00FD4AE7"/>
    <w:rsid w:val="00FD5F15"/>
    <w:rsid w:val="00FE68B0"/>
    <w:rsid w:val="00FF241C"/>
    <w:rsid w:val="00FF57C9"/>
    <w:rsid w:val="0212704B"/>
    <w:rsid w:val="03557A41"/>
    <w:rsid w:val="07D613D4"/>
    <w:rsid w:val="0817E427"/>
    <w:rsid w:val="09F51E5E"/>
    <w:rsid w:val="0C80F27C"/>
    <w:rsid w:val="0D21A66E"/>
    <w:rsid w:val="0E9AA274"/>
    <w:rsid w:val="0EF70276"/>
    <w:rsid w:val="110BC718"/>
    <w:rsid w:val="14FA25DE"/>
    <w:rsid w:val="1828C831"/>
    <w:rsid w:val="1955A639"/>
    <w:rsid w:val="1AE90F4F"/>
    <w:rsid w:val="1B1BE224"/>
    <w:rsid w:val="1F7C58E4"/>
    <w:rsid w:val="2544208E"/>
    <w:rsid w:val="255947AC"/>
    <w:rsid w:val="2B1E19A3"/>
    <w:rsid w:val="2F59EFA5"/>
    <w:rsid w:val="324BBA61"/>
    <w:rsid w:val="392D471C"/>
    <w:rsid w:val="3BD96831"/>
    <w:rsid w:val="3C57EBDE"/>
    <w:rsid w:val="3E7F3192"/>
    <w:rsid w:val="3F1F7489"/>
    <w:rsid w:val="3FCB939C"/>
    <w:rsid w:val="4115F6AC"/>
    <w:rsid w:val="443B2719"/>
    <w:rsid w:val="45B68E59"/>
    <w:rsid w:val="491FBD60"/>
    <w:rsid w:val="4C5F5B4D"/>
    <w:rsid w:val="4F27FF88"/>
    <w:rsid w:val="4F85375F"/>
    <w:rsid w:val="4FF1ADD2"/>
    <w:rsid w:val="512322A3"/>
    <w:rsid w:val="51C2803C"/>
    <w:rsid w:val="55EEC005"/>
    <w:rsid w:val="5751413A"/>
    <w:rsid w:val="5812610B"/>
    <w:rsid w:val="5A8F40F1"/>
    <w:rsid w:val="5BEF7DEF"/>
    <w:rsid w:val="5D7BC498"/>
    <w:rsid w:val="5E9C55EF"/>
    <w:rsid w:val="637E8057"/>
    <w:rsid w:val="663B09D2"/>
    <w:rsid w:val="669F7551"/>
    <w:rsid w:val="66D75D32"/>
    <w:rsid w:val="670709D2"/>
    <w:rsid w:val="67251FCC"/>
    <w:rsid w:val="6747EEFC"/>
    <w:rsid w:val="67DDACD5"/>
    <w:rsid w:val="69CF27A6"/>
    <w:rsid w:val="6AF279C7"/>
    <w:rsid w:val="72220CAB"/>
    <w:rsid w:val="7672BFFC"/>
    <w:rsid w:val="76ACD742"/>
    <w:rsid w:val="77451E80"/>
    <w:rsid w:val="7939E96D"/>
    <w:rsid w:val="7AC2C144"/>
    <w:rsid w:val="7B845928"/>
    <w:rsid w:val="7DC57349"/>
    <w:rsid w:val="7E21C8D7"/>
    <w:rsid w:val="7E27ED35"/>
    <w:rsid w:val="7EF31539"/>
    <w:rsid w:val="7FD0373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E6C92"/>
  <w15:chartTrackingRefBased/>
  <w15:docId w15:val="{36C69B59-6C95-4D19-9299-7183B49DB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673B"/>
    <w:pPr>
      <w:spacing w:after="0" w:line="240" w:lineRule="auto"/>
      <w:jc w:val="both"/>
    </w:pPr>
    <w:rPr>
      <w:rFonts w:ascii="Arial" w:hAnsi="Arial"/>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styleId="EncabezadoCar" w:customStyle="1">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styleId="PiedepginaCar" w:customStyle="1">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character" w:styleId="SubttuloCar" w:customStyle="1">
    <w:name w:val="Subtítulo Car"/>
    <w:link w:val="Subttulo"/>
    <w:uiPriority w:val="99"/>
    <w:locked/>
    <w:rsid w:val="007075E8"/>
    <w:rPr>
      <w:b/>
      <w:bCs/>
      <w:lang w:val="es-MX" w:eastAsia="es-ES"/>
    </w:rPr>
  </w:style>
  <w:style w:type="paragraph" w:styleId="Subttulo">
    <w:name w:val="Subtitle"/>
    <w:basedOn w:val="Normal"/>
    <w:link w:val="SubttuloCar"/>
    <w:uiPriority w:val="99"/>
    <w:qFormat/>
    <w:rsid w:val="007075E8"/>
    <w:pPr>
      <w:jc w:val="center"/>
    </w:pPr>
    <w:rPr>
      <w:rFonts w:asciiTheme="minorHAnsi" w:hAnsiTheme="minorHAnsi"/>
      <w:b/>
      <w:bCs/>
      <w:lang w:val="es-MX" w:eastAsia="es-ES"/>
    </w:rPr>
  </w:style>
  <w:style w:type="character" w:styleId="SubttuloCar1" w:customStyle="1">
    <w:name w:val="Subtítulo Car1"/>
    <w:basedOn w:val="Fuentedeprrafopredeter"/>
    <w:uiPriority w:val="11"/>
    <w:rsid w:val="007075E8"/>
    <w:rPr>
      <w:rFonts w:eastAsiaTheme="minorEastAsia"/>
      <w:color w:val="5A5A5A" w:themeColor="text1" w:themeTint="A5"/>
      <w:spacing w:val="15"/>
    </w:rPr>
  </w:style>
  <w:style w:type="table" w:styleId="Tablaconcuadrcula">
    <w:name w:val="Table Grid"/>
    <w:basedOn w:val="Tablanormal"/>
    <w:uiPriority w:val="39"/>
    <w:rsid w:val="00F83AFC"/>
    <w:pPr>
      <w:spacing w:after="0" w:line="240" w:lineRule="auto"/>
    </w:pPr>
    <w:rPr>
      <w:lang w:val="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unhideWhenUsed/>
    <w:rsid w:val="00EB0678"/>
    <w:rPr>
      <w:sz w:val="16"/>
      <w:szCs w:val="16"/>
    </w:rPr>
  </w:style>
  <w:style w:type="paragraph" w:styleId="Textocomentario">
    <w:name w:val="annotation text"/>
    <w:basedOn w:val="Normal"/>
    <w:link w:val="TextocomentarioCar"/>
    <w:uiPriority w:val="99"/>
    <w:unhideWhenUsed/>
    <w:rsid w:val="00EB0678"/>
    <w:rPr>
      <w:sz w:val="20"/>
      <w:szCs w:val="20"/>
    </w:rPr>
  </w:style>
  <w:style w:type="character" w:styleId="TextocomentarioCar" w:customStyle="1">
    <w:name w:val="Texto comentario Car"/>
    <w:basedOn w:val="Fuentedeprrafopredeter"/>
    <w:link w:val="Textocomentario"/>
    <w:uiPriority w:val="99"/>
    <w:rsid w:val="00EB0678"/>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EB0678"/>
    <w:rPr>
      <w:b/>
      <w:bCs/>
    </w:rPr>
  </w:style>
  <w:style w:type="character" w:styleId="AsuntodelcomentarioCar" w:customStyle="1">
    <w:name w:val="Asunto del comentario Car"/>
    <w:basedOn w:val="TextocomentarioCar"/>
    <w:link w:val="Asuntodelcomentario"/>
    <w:uiPriority w:val="99"/>
    <w:semiHidden/>
    <w:rsid w:val="00EB0678"/>
    <w:rPr>
      <w:rFonts w:ascii="Arial" w:hAnsi="Arial"/>
      <w:b/>
      <w:bCs/>
      <w:sz w:val="20"/>
      <w:szCs w:val="20"/>
    </w:rPr>
  </w:style>
  <w:style w:type="character" w:styleId="Mencionar">
    <w:name w:val="Mention"/>
    <w:basedOn w:val="Fuentedeprrafopredeter"/>
    <w:uiPriority w:val="99"/>
    <w:unhideWhenUsed/>
    <w:rsid w:val="00532541"/>
    <w:rPr>
      <w:color w:val="2B579A"/>
      <w:shd w:val="clear" w:color="auto" w:fill="E1DFDD"/>
    </w:rPr>
  </w:style>
  <w:style w:type="character" w:styleId="Hipervnculo">
    <w:name w:val="Hyperlink"/>
    <w:basedOn w:val="Fuentedeprrafopredeter"/>
    <w:uiPriority w:val="99"/>
    <w:unhideWhenUsed/>
    <w:rsid w:val="004745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6651276">
      <w:bodyDiv w:val="1"/>
      <w:marLeft w:val="0"/>
      <w:marRight w:val="0"/>
      <w:marTop w:val="0"/>
      <w:marBottom w:val="0"/>
      <w:divBdr>
        <w:top w:val="none" w:sz="0" w:space="0" w:color="auto"/>
        <w:left w:val="none" w:sz="0" w:space="0" w:color="auto"/>
        <w:bottom w:val="none" w:sz="0" w:space="0" w:color="auto"/>
        <w:right w:val="none" w:sz="0" w:space="0" w:color="auto"/>
      </w:divBdr>
      <w:divsChild>
        <w:div w:id="503908244">
          <w:marLeft w:val="0"/>
          <w:marRight w:val="0"/>
          <w:marTop w:val="0"/>
          <w:marBottom w:val="0"/>
          <w:divBdr>
            <w:top w:val="none" w:sz="0" w:space="0" w:color="auto"/>
            <w:left w:val="none" w:sz="0" w:space="0" w:color="auto"/>
            <w:bottom w:val="none" w:sz="0" w:space="0" w:color="auto"/>
            <w:right w:val="none" w:sz="0" w:space="0" w:color="auto"/>
          </w:divBdr>
        </w:div>
        <w:div w:id="801846702">
          <w:marLeft w:val="0"/>
          <w:marRight w:val="0"/>
          <w:marTop w:val="0"/>
          <w:marBottom w:val="0"/>
          <w:divBdr>
            <w:top w:val="none" w:sz="0" w:space="0" w:color="auto"/>
            <w:left w:val="none" w:sz="0" w:space="0" w:color="auto"/>
            <w:bottom w:val="none" w:sz="0" w:space="0" w:color="auto"/>
            <w:right w:val="none" w:sz="0" w:space="0" w:color="auto"/>
          </w:divBdr>
        </w:div>
      </w:divsChild>
    </w:div>
    <w:div w:id="1912152911">
      <w:bodyDiv w:val="1"/>
      <w:marLeft w:val="0"/>
      <w:marRight w:val="0"/>
      <w:marTop w:val="0"/>
      <w:marBottom w:val="0"/>
      <w:divBdr>
        <w:top w:val="none" w:sz="0" w:space="0" w:color="auto"/>
        <w:left w:val="none" w:sz="0" w:space="0" w:color="auto"/>
        <w:bottom w:val="none" w:sz="0" w:space="0" w:color="auto"/>
        <w:right w:val="none" w:sz="0" w:space="0" w:color="auto"/>
      </w:divBdr>
    </w:div>
    <w:div w:id="2132939794">
      <w:bodyDiv w:val="1"/>
      <w:marLeft w:val="0"/>
      <w:marRight w:val="0"/>
      <w:marTop w:val="0"/>
      <w:marBottom w:val="0"/>
      <w:divBdr>
        <w:top w:val="none" w:sz="0" w:space="0" w:color="auto"/>
        <w:left w:val="none" w:sz="0" w:space="0" w:color="auto"/>
        <w:bottom w:val="none" w:sz="0" w:space="0" w:color="auto"/>
        <w:right w:val="none" w:sz="0" w:space="0" w:color="auto"/>
      </w:divBdr>
      <w:divsChild>
        <w:div w:id="823396569">
          <w:marLeft w:val="0"/>
          <w:marRight w:val="0"/>
          <w:marTop w:val="0"/>
          <w:marBottom w:val="0"/>
          <w:divBdr>
            <w:top w:val="none" w:sz="0" w:space="0" w:color="auto"/>
            <w:left w:val="none" w:sz="0" w:space="0" w:color="auto"/>
            <w:bottom w:val="none" w:sz="0" w:space="0" w:color="auto"/>
            <w:right w:val="none" w:sz="0" w:space="0" w:color="auto"/>
          </w:divBdr>
        </w:div>
        <w:div w:id="1389494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alcaldiabogota.gov.co/sisjur/normas/Norma1.jsp?i=62516" TargetMode="Externa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funcionpublica.gov.co/eva/gestornormativo/norma.php?i=41102"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funcionpublica.gov.co/eva/gestornormativo/norma.php?i=41102" TargetMode="External"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alcaldiabogota.gov.co/sisjur/normas/Norma1.jsp?i=62516"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P="00544E76" w:rsidRDefault="00544E76">
          <w:pPr>
            <w:pStyle w:val="04B755D05F964EBFAE90E7FE4855FDA43"/>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manist Bold">
    <w:altName w:val="Calibri"/>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174EC"/>
    <w:rsid w:val="00055458"/>
    <w:rsid w:val="000D3836"/>
    <w:rsid w:val="00110864"/>
    <w:rsid w:val="00113F76"/>
    <w:rsid w:val="00126EA6"/>
    <w:rsid w:val="001B5BA5"/>
    <w:rsid w:val="001D1D1B"/>
    <w:rsid w:val="002643A1"/>
    <w:rsid w:val="00280EBE"/>
    <w:rsid w:val="003C139A"/>
    <w:rsid w:val="003C2AD0"/>
    <w:rsid w:val="004246B7"/>
    <w:rsid w:val="00525FE5"/>
    <w:rsid w:val="00544E76"/>
    <w:rsid w:val="0056198A"/>
    <w:rsid w:val="0057711B"/>
    <w:rsid w:val="00647200"/>
    <w:rsid w:val="006500B7"/>
    <w:rsid w:val="00667143"/>
    <w:rsid w:val="007537A1"/>
    <w:rsid w:val="007E41AD"/>
    <w:rsid w:val="00811198"/>
    <w:rsid w:val="008178BA"/>
    <w:rsid w:val="008802DE"/>
    <w:rsid w:val="00977D19"/>
    <w:rsid w:val="00A26FF7"/>
    <w:rsid w:val="00A67442"/>
    <w:rsid w:val="00AC62F6"/>
    <w:rsid w:val="00AD1D72"/>
    <w:rsid w:val="00AE5F7A"/>
    <w:rsid w:val="00B7589C"/>
    <w:rsid w:val="00B95AD2"/>
    <w:rsid w:val="00BC5219"/>
    <w:rsid w:val="00C00B77"/>
    <w:rsid w:val="00C163BF"/>
    <w:rsid w:val="00CA492B"/>
    <w:rsid w:val="00CF5837"/>
    <w:rsid w:val="00D26448"/>
    <w:rsid w:val="00D840A9"/>
    <w:rsid w:val="00D87F1D"/>
    <w:rsid w:val="00D94CAD"/>
    <w:rsid w:val="00E17A3D"/>
    <w:rsid w:val="00E51978"/>
    <w:rsid w:val="00EB2E87"/>
    <w:rsid w:val="00FC2525"/>
    <w:rsid w:val="00FD730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44E76"/>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C6229AEF7F39F4A82DA1042F63EA33B" ma:contentTypeVersion="3" ma:contentTypeDescription="Crear nuevo documento." ma:contentTypeScope="" ma:versionID="ac5abcc3c82b36dfe52102d7f5dc4b3c">
  <xsd:schema xmlns:xsd="http://www.w3.org/2001/XMLSchema" xmlns:xs="http://www.w3.org/2001/XMLSchema" xmlns:p="http://schemas.microsoft.com/office/2006/metadata/properties" xmlns:ns2="a57d7a5d-686e-48e0-8356-4aae89000a69" targetNamespace="http://schemas.microsoft.com/office/2006/metadata/properties" ma:root="true" ma:fieldsID="55218ff3bbe103cecf6744693b08723d" ns2:_="">
    <xsd:import namespace="a57d7a5d-686e-48e0-8356-4aae89000a6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7d7a5d-686e-48e0-8356-4aae89000a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A7B15-48B8-44F2-BF2F-AB696604B400}">
  <ds:schemaRefs>
    <ds:schemaRef ds:uri="http://schemas.microsoft.com/sharepoint/v3/contenttype/forms"/>
  </ds:schemaRefs>
</ds:datastoreItem>
</file>

<file path=customXml/itemProps2.xml><?xml version="1.0" encoding="utf-8"?>
<ds:datastoreItem xmlns:ds="http://schemas.openxmlformats.org/officeDocument/2006/customXml" ds:itemID="{D9CF0AED-73A7-4563-BC28-3AAF967AA752}"/>
</file>

<file path=customXml/itemProps3.xml><?xml version="1.0" encoding="utf-8"?>
<ds:datastoreItem xmlns:ds="http://schemas.openxmlformats.org/officeDocument/2006/customXml" ds:itemID="{25410E43-2051-405C-ABAE-60AD40D7D1C6}">
  <ds:schemaRefs>
    <ds:schemaRef ds:uri="http://schemas.microsoft.com/office/2006/metadata/properties"/>
    <ds:schemaRef ds:uri="http://schemas.microsoft.com/office/infopath/2007/PartnerControls"/>
    <ds:schemaRef ds:uri="100d7df5-0e9a-4fca-984e-da1804d5950e"/>
    <ds:schemaRef ds:uri="697c4dee-e7ec-4d95-9444-4931b2058c5c"/>
    <ds:schemaRef ds:uri="http://schemas.microsoft.com/sharepoint/v3"/>
  </ds:schemaRefs>
</ds:datastoreItem>
</file>

<file path=customXml/itemProps4.xml><?xml version="1.0" encoding="utf-8"?>
<ds:datastoreItem xmlns:ds="http://schemas.openxmlformats.org/officeDocument/2006/customXml" ds:itemID="{AB806834-5916-42F2-ACA5-E15D90E22C3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Margarita Martinez Saldarriaga</cp:lastModifiedBy>
  <cp:revision>7</cp:revision>
  <dcterms:created xsi:type="dcterms:W3CDTF">2026-03-16T13:34:00Z</dcterms:created>
  <dcterms:modified xsi:type="dcterms:W3CDTF">2026-04-16T21:21:13Z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0x0101003C6229AEF7F39F4A82DA1042F63EA33B</vt:lpwstr>
  </property>
  <property fmtid="{D5CDD505-2E9C-101B-9397-08002B2CF9AE}" pid="3" name="MediaServiceImageTags">
    <vt:lpwstr/>
  </property>
  <property fmtid="{D5CDD505-2E9C-101B-9397-08002B2CF9AE}" pid="4" name="Order">
    <vt:r8>166487400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