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1D525" w14:textId="0BB480B8" w:rsidR="00F161E5" w:rsidRPr="00F161E5" w:rsidRDefault="00D207DD" w:rsidP="00F161E5">
      <w:pPr>
        <w:jc w:val="center"/>
        <w:rPr>
          <w:rFonts w:asciiTheme="majorHAnsi" w:eastAsia="Arial" w:hAnsiTheme="majorHAnsi" w:cs="Arial"/>
          <w:b/>
          <w:lang w:val="es-CO"/>
        </w:rPr>
      </w:pPr>
      <w:r>
        <w:rPr>
          <w:rFonts w:asciiTheme="majorHAnsi" w:eastAsia="Arial" w:hAnsiTheme="majorHAnsi" w:cs="Arial"/>
          <w:b/>
          <w:lang w:val="es-CO"/>
        </w:rPr>
        <w:t>ANEXO</w:t>
      </w:r>
      <w:r w:rsidR="00F161E5" w:rsidRPr="00F161E5">
        <w:rPr>
          <w:rFonts w:asciiTheme="majorHAnsi" w:eastAsia="Arial" w:hAnsiTheme="majorHAnsi" w:cs="Arial"/>
          <w:b/>
          <w:lang w:val="es-CO"/>
        </w:rPr>
        <w:t xml:space="preserve"> 0</w:t>
      </w:r>
      <w:r>
        <w:rPr>
          <w:rFonts w:asciiTheme="majorHAnsi" w:eastAsia="Arial" w:hAnsiTheme="majorHAnsi" w:cs="Arial"/>
          <w:b/>
          <w:lang w:val="es-CO"/>
        </w:rPr>
        <w:t>2</w:t>
      </w:r>
      <w:r w:rsidR="00F161E5" w:rsidRPr="00F161E5">
        <w:rPr>
          <w:rFonts w:asciiTheme="majorHAnsi" w:eastAsia="Arial" w:hAnsiTheme="majorHAnsi" w:cs="Arial"/>
          <w:b/>
          <w:lang w:val="es-CO"/>
        </w:rPr>
        <w:t>.</w:t>
      </w:r>
    </w:p>
    <w:p w14:paraId="5B9B5E60" w14:textId="55C7763B" w:rsidR="00F161E5" w:rsidRPr="00F161E5" w:rsidRDefault="00F161E5" w:rsidP="00F161E5">
      <w:pPr>
        <w:pStyle w:val="Textoindependiente"/>
        <w:spacing w:line="307" w:lineRule="exact"/>
        <w:ind w:left="398"/>
        <w:jc w:val="center"/>
        <w:rPr>
          <w:rFonts w:asciiTheme="majorHAnsi" w:hAnsiTheme="majorHAnsi" w:cs="Arial"/>
          <w:b/>
          <w:bCs/>
        </w:rPr>
      </w:pPr>
      <w:r w:rsidRPr="00F161E5">
        <w:rPr>
          <w:rFonts w:asciiTheme="majorHAnsi" w:hAnsiTheme="majorHAnsi" w:cs="Arial"/>
          <w:b/>
          <w:bCs/>
        </w:rPr>
        <w:t>FORMATO DE SOLICITUD DE LIMITACION A M</w:t>
      </w:r>
      <w:r>
        <w:rPr>
          <w:rFonts w:asciiTheme="majorHAnsi" w:hAnsiTheme="majorHAnsi" w:cs="Arial"/>
          <w:b/>
          <w:bCs/>
        </w:rPr>
        <w:t>I</w:t>
      </w:r>
      <w:r w:rsidRPr="00F161E5">
        <w:rPr>
          <w:rFonts w:asciiTheme="majorHAnsi" w:hAnsiTheme="majorHAnsi" w:cs="Arial"/>
          <w:b/>
          <w:bCs/>
        </w:rPr>
        <w:t>P</w:t>
      </w:r>
      <w:r>
        <w:rPr>
          <w:rFonts w:asciiTheme="majorHAnsi" w:hAnsiTheme="majorHAnsi" w:cs="Arial"/>
          <w:b/>
          <w:bCs/>
        </w:rPr>
        <w:t>Y</w:t>
      </w:r>
      <w:r w:rsidRPr="00F161E5">
        <w:rPr>
          <w:rFonts w:asciiTheme="majorHAnsi" w:hAnsiTheme="majorHAnsi" w:cs="Arial"/>
          <w:b/>
          <w:bCs/>
        </w:rPr>
        <w:t>ME</w:t>
      </w:r>
    </w:p>
    <w:p w14:paraId="72805EAA" w14:textId="77777777" w:rsidR="00F161E5" w:rsidRPr="00F161E5" w:rsidRDefault="00F161E5" w:rsidP="00F161E5">
      <w:pPr>
        <w:pStyle w:val="Textoindependiente"/>
        <w:shd w:val="clear" w:color="auto" w:fill="FFFFFF" w:themeFill="background1"/>
        <w:spacing w:line="307" w:lineRule="exact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</w:rPr>
        <w:t>Señores</w:t>
      </w:r>
    </w:p>
    <w:p w14:paraId="41BC9F23" w14:textId="77777777" w:rsidR="00F161E5" w:rsidRPr="00F161E5" w:rsidRDefault="00F161E5" w:rsidP="00F161E5">
      <w:pPr>
        <w:shd w:val="clear" w:color="auto" w:fill="FFFFFF" w:themeFill="background1"/>
        <w:tabs>
          <w:tab w:val="left" w:pos="284"/>
        </w:tabs>
        <w:ind w:right="-518"/>
        <w:jc w:val="both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  <w:shd w:val="clear" w:color="auto" w:fill="D2D2D2"/>
        </w:rPr>
        <w:t>[</w:t>
      </w:r>
      <w:r w:rsidRPr="00F161E5">
        <w:rPr>
          <w:rFonts w:asciiTheme="majorHAnsi" w:hAnsiTheme="majorHAnsi" w:cs="Arial"/>
        </w:rPr>
        <w:t>NOMBRE DE LA ENTIDAD]</w:t>
      </w:r>
    </w:p>
    <w:p w14:paraId="7C31D375" w14:textId="77777777" w:rsidR="00F161E5" w:rsidRPr="00F161E5" w:rsidRDefault="00F161E5" w:rsidP="00F161E5">
      <w:pPr>
        <w:shd w:val="clear" w:color="auto" w:fill="FFFFFF" w:themeFill="background1"/>
        <w:tabs>
          <w:tab w:val="left" w:pos="284"/>
        </w:tabs>
        <w:ind w:right="-518"/>
        <w:jc w:val="both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</w:rPr>
        <w:t xml:space="preserve">[Dirección de la Entidad] </w:t>
      </w:r>
    </w:p>
    <w:p w14:paraId="1CBE3029" w14:textId="77777777" w:rsidR="00F161E5" w:rsidRPr="00F161E5" w:rsidRDefault="00F161E5" w:rsidP="00F161E5">
      <w:pPr>
        <w:shd w:val="clear" w:color="auto" w:fill="FFFFFF" w:themeFill="background1"/>
        <w:tabs>
          <w:tab w:val="left" w:pos="284"/>
        </w:tabs>
        <w:ind w:right="-518"/>
        <w:jc w:val="both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</w:rPr>
        <w:t>[Ciudad]</w:t>
      </w:r>
    </w:p>
    <w:p w14:paraId="26C54F44" w14:textId="77777777" w:rsidR="00F161E5" w:rsidRPr="00F161E5" w:rsidRDefault="00F161E5" w:rsidP="00F161E5">
      <w:pPr>
        <w:shd w:val="clear" w:color="auto" w:fill="FFFFFF" w:themeFill="background1"/>
        <w:tabs>
          <w:tab w:val="left" w:pos="284"/>
        </w:tabs>
        <w:ind w:right="-518"/>
        <w:jc w:val="both"/>
        <w:rPr>
          <w:rFonts w:asciiTheme="majorHAnsi" w:hAnsiTheme="majorHAnsi" w:cs="Arial"/>
          <w:b/>
          <w:bCs/>
        </w:rPr>
      </w:pPr>
    </w:p>
    <w:p w14:paraId="708B5F37" w14:textId="6E72020B" w:rsidR="00F161E5" w:rsidRPr="00F161E5" w:rsidRDefault="00F161E5" w:rsidP="00F161E5">
      <w:pPr>
        <w:shd w:val="clear" w:color="auto" w:fill="FFFFFF" w:themeFill="background1"/>
        <w:tabs>
          <w:tab w:val="left" w:pos="284"/>
        </w:tabs>
        <w:ind w:right="-518"/>
        <w:jc w:val="both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  <w:b/>
          <w:bCs/>
        </w:rPr>
        <w:t>REFERENCIA:</w:t>
      </w:r>
      <w:r w:rsidRPr="00F161E5">
        <w:rPr>
          <w:rFonts w:asciiTheme="majorHAnsi" w:hAnsiTheme="majorHAnsi" w:cs="Arial"/>
          <w:spacing w:val="1"/>
        </w:rPr>
        <w:t xml:space="preserve"> </w:t>
      </w:r>
      <w:r w:rsidRPr="00F161E5">
        <w:rPr>
          <w:rFonts w:asciiTheme="majorHAnsi" w:hAnsiTheme="majorHAnsi" w:cs="Arial"/>
        </w:rPr>
        <w:t>Solicitud para limitar a [</w:t>
      </w:r>
      <w:r w:rsidRPr="00F161E5">
        <w:rPr>
          <w:rFonts w:asciiTheme="majorHAnsi" w:hAnsiTheme="majorHAnsi" w:cs="Arial"/>
          <w:shd w:val="clear" w:color="auto" w:fill="A9A9A9"/>
        </w:rPr>
        <w:t>Incluir si se solicita limitar a Mipyme territoriales, (con domicilio</w:t>
      </w:r>
      <w:r w:rsidRPr="00F161E5">
        <w:rPr>
          <w:rFonts w:asciiTheme="majorHAnsi" w:hAnsiTheme="majorHAnsi" w:cs="Arial"/>
          <w:spacing w:val="-61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en el departamento de Casanare) o a Mipyme nacionales</w:t>
      </w:r>
      <w:r w:rsidRPr="00F161E5">
        <w:rPr>
          <w:rFonts w:asciiTheme="majorHAnsi" w:hAnsiTheme="majorHAnsi" w:cs="Arial"/>
        </w:rPr>
        <w:t>], el proceso de selección de</w:t>
      </w:r>
      <w:r w:rsidRPr="00F161E5">
        <w:rPr>
          <w:rFonts w:asciiTheme="majorHAnsi" w:hAnsiTheme="majorHAnsi" w:cs="Arial"/>
          <w:spacing w:val="1"/>
        </w:rPr>
        <w:t xml:space="preserve"> </w:t>
      </w:r>
      <w:r w:rsidRPr="00F161E5">
        <w:rPr>
          <w:rFonts w:asciiTheme="majorHAnsi" w:hAnsiTheme="majorHAnsi" w:cs="Arial"/>
        </w:rPr>
        <w:t>mínima</w:t>
      </w:r>
      <w:r w:rsidRPr="00F161E5">
        <w:rPr>
          <w:rFonts w:asciiTheme="majorHAnsi" w:hAnsiTheme="majorHAnsi" w:cs="Arial"/>
          <w:spacing w:val="-2"/>
        </w:rPr>
        <w:t xml:space="preserve"> </w:t>
      </w:r>
      <w:r w:rsidRPr="00F161E5">
        <w:rPr>
          <w:rFonts w:asciiTheme="majorHAnsi" w:hAnsiTheme="majorHAnsi" w:cs="Arial"/>
        </w:rPr>
        <w:t>cuantía</w:t>
      </w:r>
      <w:r w:rsidRPr="00F161E5">
        <w:rPr>
          <w:rFonts w:asciiTheme="majorHAnsi" w:hAnsiTheme="majorHAnsi" w:cs="Arial"/>
          <w:spacing w:val="-1"/>
        </w:rPr>
        <w:t xml:space="preserve"> </w:t>
      </w:r>
      <w:r w:rsidRPr="00F161E5">
        <w:rPr>
          <w:rFonts w:asciiTheme="majorHAnsi" w:hAnsiTheme="majorHAnsi" w:cs="Arial"/>
        </w:rPr>
        <w:t>No.</w:t>
      </w:r>
      <w:r w:rsidRPr="00F161E5">
        <w:rPr>
          <w:rFonts w:asciiTheme="majorHAnsi" w:hAnsiTheme="majorHAnsi" w:cs="Arial"/>
          <w:spacing w:val="-1"/>
        </w:rPr>
        <w:t xml:space="preserve"> </w:t>
      </w:r>
      <w:r w:rsidRPr="00F161E5">
        <w:rPr>
          <w:rFonts w:asciiTheme="majorHAnsi" w:hAnsiTheme="majorHAnsi" w:cs="Arial"/>
        </w:rPr>
        <w:t>[</w:t>
      </w:r>
      <w:r w:rsidRPr="00F161E5">
        <w:rPr>
          <w:rFonts w:asciiTheme="majorHAnsi" w:hAnsiTheme="majorHAnsi" w:cs="Arial"/>
          <w:shd w:val="clear" w:color="auto" w:fill="A9A9A9"/>
        </w:rPr>
        <w:t>Incluir</w:t>
      </w:r>
      <w:r w:rsidRPr="00F161E5">
        <w:rPr>
          <w:rFonts w:asciiTheme="majorHAnsi" w:hAnsiTheme="majorHAnsi" w:cs="Arial"/>
          <w:spacing w:val="-1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número</w:t>
      </w:r>
      <w:r w:rsidRPr="00F161E5">
        <w:rPr>
          <w:rFonts w:asciiTheme="majorHAnsi" w:hAnsiTheme="majorHAnsi" w:cs="Arial"/>
          <w:spacing w:val="-3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del</w:t>
      </w:r>
      <w:r w:rsidRPr="00F161E5">
        <w:rPr>
          <w:rFonts w:asciiTheme="majorHAnsi" w:hAnsiTheme="majorHAnsi" w:cs="Arial"/>
          <w:spacing w:val="-2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Proceso de</w:t>
      </w:r>
      <w:r w:rsidRPr="00F161E5">
        <w:rPr>
          <w:rFonts w:asciiTheme="majorHAnsi" w:hAnsiTheme="majorHAnsi" w:cs="Arial"/>
          <w:spacing w:val="-2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Contratación</w:t>
      </w:r>
      <w:r w:rsidRPr="00F161E5">
        <w:rPr>
          <w:rFonts w:asciiTheme="majorHAnsi" w:hAnsiTheme="majorHAnsi" w:cs="Arial"/>
        </w:rPr>
        <w:t>]</w:t>
      </w:r>
    </w:p>
    <w:p w14:paraId="2B67EF7A" w14:textId="77777777" w:rsidR="00F161E5" w:rsidRPr="00F161E5" w:rsidRDefault="00F161E5" w:rsidP="00F161E5">
      <w:pPr>
        <w:pStyle w:val="Encabezado"/>
        <w:rPr>
          <w:rFonts w:asciiTheme="majorHAnsi" w:hAnsiTheme="majorHAnsi" w:cs="Arial"/>
        </w:rPr>
      </w:pPr>
    </w:p>
    <w:p w14:paraId="38B8E60D" w14:textId="35289B51" w:rsidR="00F161E5" w:rsidRPr="00F161E5" w:rsidRDefault="00F161E5" w:rsidP="00F161E5">
      <w:pPr>
        <w:pStyle w:val="Encabezado"/>
        <w:rPr>
          <w:rFonts w:asciiTheme="majorHAnsi" w:hAnsiTheme="majorHAnsi" w:cs="Arial"/>
          <w:b/>
          <w:color w:val="000000" w:themeColor="text1"/>
          <w:lang w:val="es-CO"/>
        </w:rPr>
      </w:pPr>
      <w:r w:rsidRPr="00F161E5">
        <w:rPr>
          <w:rFonts w:asciiTheme="majorHAnsi" w:hAnsiTheme="majorHAnsi" w:cs="Arial"/>
          <w:b/>
          <w:bCs/>
        </w:rPr>
        <w:t>OBJETO:</w:t>
      </w:r>
      <w:r w:rsidRPr="00F161E5">
        <w:rPr>
          <w:rFonts w:asciiTheme="majorHAnsi" w:hAnsiTheme="majorHAnsi" w:cs="Arial"/>
        </w:rPr>
        <w:t xml:space="preserve"> [</w:t>
      </w:r>
      <w:r w:rsidRPr="00F161E5">
        <w:rPr>
          <w:rFonts w:asciiTheme="majorHAnsi" w:hAnsiTheme="majorHAnsi" w:cs="Arial"/>
          <w:shd w:val="clear" w:color="auto" w:fill="A9A9A9"/>
        </w:rPr>
        <w:t>Incluir</w:t>
      </w:r>
      <w:r w:rsidRPr="00F161E5">
        <w:rPr>
          <w:rFonts w:asciiTheme="majorHAnsi" w:hAnsiTheme="majorHAnsi" w:cs="Arial"/>
          <w:spacing w:val="-6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objeto</w:t>
      </w:r>
      <w:r w:rsidRPr="00F161E5">
        <w:rPr>
          <w:rFonts w:asciiTheme="majorHAnsi" w:hAnsiTheme="majorHAnsi" w:cs="Arial"/>
          <w:spacing w:val="-3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del</w:t>
      </w:r>
      <w:r w:rsidRPr="00F161E5">
        <w:rPr>
          <w:rFonts w:asciiTheme="majorHAnsi" w:hAnsiTheme="majorHAnsi" w:cs="Arial"/>
          <w:spacing w:val="-4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proceso</w:t>
      </w:r>
      <w:r w:rsidRPr="00F161E5">
        <w:rPr>
          <w:rFonts w:asciiTheme="majorHAnsi" w:hAnsiTheme="majorHAnsi" w:cs="Arial"/>
          <w:spacing w:val="-5"/>
          <w:shd w:val="clear" w:color="auto" w:fill="A9A9A9"/>
        </w:rPr>
        <w:t xml:space="preserve"> d</w:t>
      </w:r>
      <w:r w:rsidRPr="00F161E5">
        <w:rPr>
          <w:rFonts w:asciiTheme="majorHAnsi" w:hAnsiTheme="majorHAnsi" w:cs="Arial"/>
          <w:shd w:val="clear" w:color="auto" w:fill="A9A9A9"/>
        </w:rPr>
        <w:t>e</w:t>
      </w:r>
      <w:r w:rsidRPr="00F161E5">
        <w:rPr>
          <w:rFonts w:asciiTheme="majorHAnsi" w:hAnsiTheme="majorHAnsi" w:cs="Arial"/>
          <w:spacing w:val="-3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selección</w:t>
      </w:r>
      <w:r w:rsidRPr="00F161E5">
        <w:rPr>
          <w:rFonts w:asciiTheme="majorHAnsi" w:hAnsiTheme="majorHAnsi" w:cs="Arial"/>
        </w:rPr>
        <w:t>]</w:t>
      </w:r>
    </w:p>
    <w:p w14:paraId="26BF3EE2" w14:textId="77777777" w:rsidR="00F161E5" w:rsidRPr="00F161E5" w:rsidRDefault="00F161E5" w:rsidP="00F161E5">
      <w:pPr>
        <w:shd w:val="clear" w:color="auto" w:fill="FFFFFF" w:themeFill="background1"/>
        <w:spacing w:line="235" w:lineRule="auto"/>
        <w:ind w:right="513"/>
        <w:jc w:val="both"/>
        <w:rPr>
          <w:rFonts w:asciiTheme="majorHAnsi" w:hAnsiTheme="majorHAnsi" w:cs="Arial"/>
          <w:w w:val="95"/>
        </w:rPr>
      </w:pPr>
    </w:p>
    <w:p w14:paraId="463DFE10" w14:textId="425A8C25" w:rsidR="00F161E5" w:rsidRPr="00F161E5" w:rsidRDefault="00F161E5" w:rsidP="00F161E5">
      <w:pPr>
        <w:shd w:val="clear" w:color="auto" w:fill="FFFFFF" w:themeFill="background1"/>
        <w:spacing w:line="235" w:lineRule="auto"/>
        <w:ind w:right="-518"/>
        <w:jc w:val="both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  <w:w w:val="95"/>
        </w:rPr>
        <w:t>[</w:t>
      </w:r>
      <w:r w:rsidRPr="00F161E5">
        <w:rPr>
          <w:rFonts w:asciiTheme="majorHAnsi" w:hAnsiTheme="majorHAnsi" w:cs="Arial"/>
          <w:w w:val="95"/>
          <w:u w:val="single"/>
          <w:shd w:val="clear" w:color="auto" w:fill="D2D2D2"/>
        </w:rPr>
        <w:t>Nombre del representante legal o de la persona natural Proponente</w:t>
      </w:r>
      <w:r w:rsidRPr="00F161E5">
        <w:rPr>
          <w:rFonts w:asciiTheme="majorHAnsi" w:hAnsiTheme="majorHAnsi" w:cs="Arial"/>
          <w:w w:val="95"/>
        </w:rPr>
        <w:t>], identificado como aparece al</w:t>
      </w:r>
      <w:r w:rsidRPr="00F161E5">
        <w:rPr>
          <w:rFonts w:asciiTheme="majorHAnsi" w:hAnsiTheme="majorHAnsi" w:cs="Arial"/>
          <w:spacing w:val="1"/>
          <w:w w:val="95"/>
        </w:rPr>
        <w:t xml:space="preserve"> </w:t>
      </w:r>
      <w:r w:rsidRPr="00F161E5">
        <w:rPr>
          <w:rFonts w:asciiTheme="majorHAnsi" w:hAnsiTheme="majorHAnsi" w:cs="Arial"/>
        </w:rPr>
        <w:t>pie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de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mi</w:t>
      </w:r>
      <w:r w:rsidRPr="00F161E5">
        <w:rPr>
          <w:rFonts w:asciiTheme="majorHAnsi" w:hAnsiTheme="majorHAnsi" w:cs="Arial"/>
          <w:spacing w:val="49"/>
        </w:rPr>
        <w:t xml:space="preserve"> </w:t>
      </w:r>
      <w:r w:rsidRPr="00F161E5">
        <w:rPr>
          <w:rFonts w:asciiTheme="majorHAnsi" w:hAnsiTheme="majorHAnsi" w:cs="Arial"/>
        </w:rPr>
        <w:t>firma,</w:t>
      </w:r>
      <w:r w:rsidRPr="00F161E5">
        <w:rPr>
          <w:rFonts w:asciiTheme="majorHAnsi" w:hAnsiTheme="majorHAnsi" w:cs="Arial"/>
          <w:spacing w:val="48"/>
        </w:rPr>
        <w:t xml:space="preserve"> </w:t>
      </w:r>
      <w:r w:rsidRPr="00F161E5">
        <w:rPr>
          <w:rFonts w:asciiTheme="majorHAnsi" w:hAnsiTheme="majorHAnsi" w:cs="Arial"/>
        </w:rPr>
        <w:t>[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obrando</w:t>
      </w:r>
      <w:r w:rsidRPr="00F161E5">
        <w:rPr>
          <w:rFonts w:asciiTheme="majorHAnsi" w:hAnsiTheme="majorHAnsi" w:cs="Arial"/>
          <w:spacing w:val="42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en</w:t>
      </w:r>
      <w:r w:rsidRPr="00F161E5">
        <w:rPr>
          <w:rFonts w:asciiTheme="majorHAnsi" w:hAnsiTheme="majorHAnsi" w:cs="Arial"/>
          <w:spacing w:val="50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mi</w:t>
      </w:r>
      <w:r w:rsidRPr="00F161E5">
        <w:rPr>
          <w:rFonts w:asciiTheme="majorHAnsi" w:hAnsiTheme="majorHAnsi" w:cs="Arial"/>
          <w:spacing w:val="46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propio</w:t>
      </w:r>
      <w:r w:rsidRPr="00F161E5">
        <w:rPr>
          <w:rFonts w:asciiTheme="majorHAnsi" w:hAnsiTheme="majorHAnsi" w:cs="Arial"/>
          <w:spacing w:val="45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nombre</w:t>
      </w:r>
      <w:r w:rsidRPr="00F161E5">
        <w:rPr>
          <w:rFonts w:asciiTheme="majorHAnsi" w:hAnsiTheme="majorHAnsi" w:cs="Arial"/>
          <w:spacing w:val="41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o</w:t>
      </w:r>
      <w:r w:rsidRPr="00F161E5">
        <w:rPr>
          <w:rFonts w:asciiTheme="majorHAnsi" w:hAnsiTheme="majorHAnsi" w:cs="Arial"/>
          <w:spacing w:val="52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en</w:t>
      </w:r>
      <w:r w:rsidRPr="00F161E5">
        <w:rPr>
          <w:rFonts w:asciiTheme="majorHAnsi" w:hAnsiTheme="majorHAnsi" w:cs="Arial"/>
          <w:spacing w:val="49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mi</w:t>
      </w:r>
      <w:r w:rsidRPr="00F161E5">
        <w:rPr>
          <w:rFonts w:asciiTheme="majorHAnsi" w:hAnsiTheme="majorHAnsi" w:cs="Arial"/>
          <w:spacing w:val="51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calidad</w:t>
      </w:r>
      <w:r w:rsidRPr="00F161E5">
        <w:rPr>
          <w:rFonts w:asciiTheme="majorHAnsi" w:hAnsiTheme="majorHAnsi" w:cs="Arial"/>
          <w:spacing w:val="44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de</w:t>
      </w:r>
      <w:r w:rsidRPr="00F161E5">
        <w:rPr>
          <w:rFonts w:asciiTheme="majorHAnsi" w:hAnsiTheme="majorHAnsi" w:cs="Arial"/>
          <w:spacing w:val="46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representante</w:t>
      </w:r>
      <w:r w:rsidRPr="00F161E5">
        <w:rPr>
          <w:rFonts w:asciiTheme="majorHAnsi" w:hAnsiTheme="majorHAnsi" w:cs="Arial"/>
          <w:spacing w:val="32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legal</w:t>
      </w:r>
      <w:r w:rsidRPr="00F161E5">
        <w:rPr>
          <w:rFonts w:asciiTheme="majorHAnsi" w:hAnsiTheme="majorHAnsi" w:cs="Arial"/>
          <w:spacing w:val="45"/>
          <w:u w:val="single"/>
          <w:shd w:val="clear" w:color="auto" w:fill="D2D2D2"/>
        </w:rPr>
        <w:t xml:space="preserve">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de</w:t>
      </w:r>
      <w:r w:rsidRPr="00F161E5">
        <w:rPr>
          <w:rFonts w:asciiTheme="majorHAnsi" w:hAnsiTheme="majorHAnsi" w:cs="Arial"/>
          <w:spacing w:val="-64"/>
        </w:rPr>
        <w:t xml:space="preserve"> </w:t>
      </w:r>
      <w:r w:rsidRPr="00F161E5">
        <w:rPr>
          <w:rFonts w:asciiTheme="majorHAnsi" w:hAnsiTheme="majorHAnsi" w:cs="Arial"/>
          <w:spacing w:val="-1"/>
          <w:u w:val="single"/>
          <w:shd w:val="clear" w:color="auto" w:fill="D2D2D2"/>
        </w:rPr>
        <w:t xml:space="preserve">o representante del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Consorcio o Unión Temporal] [nombre del Proponente</w:t>
      </w:r>
      <w:r w:rsidRPr="00F161E5">
        <w:rPr>
          <w:rFonts w:asciiTheme="majorHAnsi" w:hAnsiTheme="majorHAnsi" w:cs="Arial"/>
        </w:rPr>
        <w:t xml:space="preserve">], </w:t>
      </w:r>
      <w:r w:rsidRPr="00F161E5">
        <w:rPr>
          <w:rFonts w:asciiTheme="majorHAnsi" w:hAnsiTheme="majorHAnsi" w:cs="Arial"/>
          <w:u w:val="single"/>
          <w:shd w:val="clear" w:color="auto" w:fill="D2D2D2"/>
        </w:rPr>
        <w:t>y/o apoderado de</w:t>
      </w:r>
      <w:r w:rsidRPr="00F161E5">
        <w:rPr>
          <w:rFonts w:asciiTheme="majorHAnsi" w:hAnsiTheme="majorHAnsi" w:cs="Arial"/>
          <w:spacing w:val="1"/>
        </w:rPr>
        <w:t xml:space="preserve"> </w:t>
      </w:r>
      <w:r w:rsidRPr="00F161E5">
        <w:rPr>
          <w:rFonts w:asciiTheme="majorHAnsi" w:hAnsiTheme="majorHAnsi" w:cs="Arial"/>
          <w:w w:val="95"/>
          <w:u w:val="single"/>
          <w:shd w:val="clear" w:color="auto" w:fill="D2D2D2"/>
        </w:rPr>
        <w:t>[nombre del Proponente</w:t>
      </w:r>
      <w:r w:rsidRPr="00F161E5">
        <w:rPr>
          <w:rFonts w:asciiTheme="majorHAnsi" w:hAnsiTheme="majorHAnsi" w:cs="Arial"/>
          <w:w w:val="95"/>
        </w:rPr>
        <w:t xml:space="preserve">], </w:t>
      </w:r>
      <w:r w:rsidRPr="00F161E5">
        <w:rPr>
          <w:rFonts w:asciiTheme="majorHAnsi" w:hAnsiTheme="majorHAnsi" w:cs="Arial"/>
          <w:w w:val="95"/>
          <w:u w:val="single"/>
          <w:shd w:val="clear" w:color="auto" w:fill="D2D2D2"/>
        </w:rPr>
        <w:t>según poder debidamente conferido</w:t>
      </w:r>
      <w:r w:rsidRPr="00F161E5">
        <w:rPr>
          <w:rFonts w:asciiTheme="majorHAnsi" w:hAnsiTheme="majorHAnsi" w:cs="Arial"/>
          <w:w w:val="95"/>
        </w:rPr>
        <w:t>;</w:t>
      </w:r>
      <w:r w:rsidRPr="00F161E5">
        <w:rPr>
          <w:rFonts w:asciiTheme="majorHAnsi" w:hAnsiTheme="majorHAnsi" w:cs="Arial"/>
          <w:spacing w:val="117"/>
        </w:rPr>
        <w:t xml:space="preserve"> </w:t>
      </w:r>
      <w:r w:rsidRPr="00F161E5">
        <w:rPr>
          <w:rFonts w:asciiTheme="majorHAnsi" w:hAnsiTheme="majorHAnsi" w:cs="Arial"/>
          <w:w w:val="95"/>
        </w:rPr>
        <w:t>de conformidad con lo establecido</w:t>
      </w:r>
      <w:r w:rsidRPr="00F161E5">
        <w:rPr>
          <w:rFonts w:asciiTheme="majorHAnsi" w:hAnsiTheme="majorHAnsi" w:cs="Arial"/>
          <w:spacing w:val="1"/>
          <w:w w:val="95"/>
        </w:rPr>
        <w:t xml:space="preserve"> </w:t>
      </w:r>
      <w:r w:rsidRPr="00F161E5">
        <w:rPr>
          <w:rFonts w:asciiTheme="majorHAnsi" w:hAnsiTheme="majorHAnsi" w:cs="Arial"/>
        </w:rPr>
        <w:t>en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el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artículo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2.2.1.2.1.5.2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del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Decreto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1082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de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2015,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modificado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por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el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artículo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2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del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Decreto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1860</w:t>
      </w:r>
      <w:r w:rsidRPr="00F161E5">
        <w:rPr>
          <w:rFonts w:asciiTheme="majorHAnsi" w:hAnsiTheme="majorHAnsi" w:cs="Arial"/>
          <w:spacing w:val="-61"/>
        </w:rPr>
        <w:t xml:space="preserve"> </w:t>
      </w:r>
      <w:r w:rsidRPr="00F161E5">
        <w:rPr>
          <w:rFonts w:asciiTheme="majorHAnsi" w:hAnsiTheme="majorHAnsi" w:cs="Arial"/>
        </w:rPr>
        <w:t>de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2021,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solicitamos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que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el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proceso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de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selección</w:t>
      </w:r>
      <w:r w:rsidRPr="00F161E5">
        <w:rPr>
          <w:rFonts w:asciiTheme="majorHAnsi" w:hAnsiTheme="majorHAnsi" w:cs="Arial"/>
          <w:spacing w:val="-2"/>
        </w:rPr>
        <w:t xml:space="preserve"> </w:t>
      </w:r>
      <w:r w:rsidRPr="00F161E5">
        <w:rPr>
          <w:rFonts w:asciiTheme="majorHAnsi" w:hAnsiTheme="majorHAnsi" w:cs="Arial"/>
        </w:rPr>
        <w:t>de</w:t>
      </w:r>
      <w:r w:rsidRPr="00F161E5">
        <w:rPr>
          <w:rFonts w:asciiTheme="majorHAnsi" w:hAnsiTheme="majorHAnsi" w:cs="Arial"/>
          <w:spacing w:val="-10"/>
        </w:rPr>
        <w:t xml:space="preserve"> </w:t>
      </w:r>
      <w:r w:rsidRPr="00F161E5">
        <w:rPr>
          <w:rFonts w:asciiTheme="majorHAnsi" w:hAnsiTheme="majorHAnsi" w:cs="Arial"/>
        </w:rPr>
        <w:t>mínima</w:t>
      </w:r>
      <w:r w:rsidRPr="00F161E5">
        <w:rPr>
          <w:rFonts w:asciiTheme="majorHAnsi" w:hAnsiTheme="majorHAnsi" w:cs="Arial"/>
          <w:spacing w:val="-9"/>
        </w:rPr>
        <w:t xml:space="preserve"> </w:t>
      </w:r>
      <w:r w:rsidRPr="00F161E5">
        <w:rPr>
          <w:rFonts w:asciiTheme="majorHAnsi" w:hAnsiTheme="majorHAnsi" w:cs="Arial"/>
        </w:rPr>
        <w:t>cuantía</w:t>
      </w:r>
      <w:r w:rsidRPr="00F161E5">
        <w:rPr>
          <w:rFonts w:asciiTheme="majorHAnsi" w:hAnsiTheme="majorHAnsi" w:cs="Arial"/>
          <w:spacing w:val="-6"/>
        </w:rPr>
        <w:t xml:space="preserve"> </w:t>
      </w:r>
      <w:r w:rsidRPr="00F161E5">
        <w:rPr>
          <w:rFonts w:asciiTheme="majorHAnsi" w:hAnsiTheme="majorHAnsi" w:cs="Arial"/>
        </w:rPr>
        <w:t>No.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[</w:t>
      </w:r>
      <w:r w:rsidRPr="00F161E5">
        <w:rPr>
          <w:rFonts w:asciiTheme="majorHAnsi" w:hAnsiTheme="majorHAnsi" w:cs="Arial"/>
          <w:shd w:val="clear" w:color="auto" w:fill="A9A9A9"/>
        </w:rPr>
        <w:t>Incluir</w:t>
      </w:r>
      <w:r w:rsidRPr="00F161E5">
        <w:rPr>
          <w:rFonts w:asciiTheme="majorHAnsi" w:hAnsiTheme="majorHAnsi" w:cs="Arial"/>
          <w:spacing w:val="-9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número</w:t>
      </w:r>
      <w:r w:rsidRPr="00F161E5">
        <w:rPr>
          <w:rFonts w:asciiTheme="majorHAnsi" w:hAnsiTheme="majorHAnsi" w:cs="Arial"/>
          <w:spacing w:val="-10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del</w:t>
      </w:r>
      <w:r w:rsidRPr="00F161E5">
        <w:rPr>
          <w:rFonts w:asciiTheme="majorHAnsi" w:hAnsiTheme="majorHAnsi" w:cs="Arial"/>
          <w:spacing w:val="-7"/>
          <w:shd w:val="clear" w:color="auto" w:fill="A9A9A9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Proceso</w:t>
      </w:r>
      <w:r w:rsidRPr="00F161E5">
        <w:rPr>
          <w:rFonts w:asciiTheme="majorHAnsi" w:hAnsiTheme="majorHAnsi" w:cs="Arial"/>
          <w:spacing w:val="-61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de Contratación</w:t>
      </w:r>
      <w:r w:rsidRPr="00F161E5">
        <w:rPr>
          <w:rFonts w:asciiTheme="majorHAnsi" w:hAnsiTheme="majorHAnsi" w:cs="Arial"/>
        </w:rPr>
        <w:t>], sea limitado a MIPYMES [</w:t>
      </w:r>
      <w:r w:rsidRPr="00F161E5">
        <w:rPr>
          <w:rFonts w:asciiTheme="majorHAnsi" w:hAnsiTheme="majorHAnsi" w:cs="Arial"/>
          <w:shd w:val="clear" w:color="auto" w:fill="A9A9A9"/>
        </w:rPr>
        <w:t>Incluir si se solicita limitar a Mipyme territoriales, (con</w:t>
      </w:r>
      <w:r w:rsidRPr="00F161E5">
        <w:rPr>
          <w:rFonts w:asciiTheme="majorHAnsi" w:hAnsiTheme="majorHAnsi" w:cs="Arial"/>
          <w:spacing w:val="1"/>
        </w:rPr>
        <w:t xml:space="preserve"> </w:t>
      </w:r>
      <w:r w:rsidRPr="00F161E5">
        <w:rPr>
          <w:rFonts w:asciiTheme="majorHAnsi" w:hAnsiTheme="majorHAnsi" w:cs="Arial"/>
          <w:shd w:val="clear" w:color="auto" w:fill="A9A9A9"/>
        </w:rPr>
        <w:t>domicilio en el departamento de Casanare) o a Mipyme nacionales</w:t>
      </w:r>
      <w:r w:rsidRPr="00F161E5">
        <w:rPr>
          <w:rFonts w:asciiTheme="majorHAnsi" w:hAnsiTheme="majorHAnsi" w:cs="Arial"/>
        </w:rPr>
        <w:t>], para lo cual relacionamos la</w:t>
      </w:r>
      <w:r w:rsidRPr="00F161E5">
        <w:rPr>
          <w:rFonts w:asciiTheme="majorHAnsi" w:hAnsiTheme="majorHAnsi" w:cs="Arial"/>
          <w:spacing w:val="1"/>
        </w:rPr>
        <w:t xml:space="preserve"> </w:t>
      </w:r>
      <w:r w:rsidRPr="00F161E5">
        <w:rPr>
          <w:rFonts w:asciiTheme="majorHAnsi" w:hAnsiTheme="majorHAnsi" w:cs="Arial"/>
        </w:rPr>
        <w:t>siguiente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información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y</w:t>
      </w:r>
      <w:r w:rsidRPr="00F161E5">
        <w:rPr>
          <w:rFonts w:asciiTheme="majorHAnsi" w:hAnsiTheme="majorHAnsi" w:cs="Arial"/>
          <w:spacing w:val="-5"/>
        </w:rPr>
        <w:t xml:space="preserve"> </w:t>
      </w:r>
      <w:r w:rsidRPr="00F161E5">
        <w:rPr>
          <w:rFonts w:asciiTheme="majorHAnsi" w:hAnsiTheme="majorHAnsi" w:cs="Arial"/>
        </w:rPr>
        <w:t>en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documentos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anexos</w:t>
      </w:r>
      <w:r w:rsidRPr="00F161E5">
        <w:rPr>
          <w:rFonts w:asciiTheme="majorHAnsi" w:hAnsiTheme="majorHAnsi" w:cs="Arial"/>
          <w:spacing w:val="-3"/>
        </w:rPr>
        <w:t xml:space="preserve"> </w:t>
      </w:r>
      <w:r w:rsidRPr="00F161E5">
        <w:rPr>
          <w:rFonts w:asciiTheme="majorHAnsi" w:hAnsiTheme="majorHAnsi" w:cs="Arial"/>
        </w:rPr>
        <w:t>acreditamos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los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requisitos</w:t>
      </w:r>
      <w:r w:rsidRPr="00F161E5">
        <w:rPr>
          <w:rFonts w:asciiTheme="majorHAnsi" w:hAnsiTheme="majorHAnsi" w:cs="Arial"/>
          <w:spacing w:val="-4"/>
        </w:rPr>
        <w:t xml:space="preserve"> </w:t>
      </w:r>
      <w:r w:rsidRPr="00F161E5">
        <w:rPr>
          <w:rFonts w:asciiTheme="majorHAnsi" w:hAnsiTheme="majorHAnsi" w:cs="Arial"/>
        </w:rPr>
        <w:t>exigidos</w:t>
      </w:r>
      <w:r w:rsidRPr="00F161E5">
        <w:rPr>
          <w:rFonts w:asciiTheme="majorHAnsi" w:hAnsiTheme="majorHAnsi" w:cs="Arial"/>
          <w:spacing w:val="-7"/>
        </w:rPr>
        <w:t xml:space="preserve"> </w:t>
      </w:r>
      <w:r w:rsidRPr="00F161E5">
        <w:rPr>
          <w:rFonts w:asciiTheme="majorHAnsi" w:hAnsiTheme="majorHAnsi" w:cs="Arial"/>
        </w:rPr>
        <w:t>en</w:t>
      </w:r>
      <w:r w:rsidRPr="00F161E5">
        <w:rPr>
          <w:rFonts w:asciiTheme="majorHAnsi" w:hAnsiTheme="majorHAnsi" w:cs="Arial"/>
          <w:spacing w:val="-2"/>
        </w:rPr>
        <w:t xml:space="preserve"> </w:t>
      </w:r>
      <w:r w:rsidRPr="00F161E5">
        <w:rPr>
          <w:rFonts w:asciiTheme="majorHAnsi" w:hAnsiTheme="majorHAnsi" w:cs="Arial"/>
        </w:rPr>
        <w:t>la</w:t>
      </w:r>
      <w:r w:rsidRPr="00F161E5">
        <w:rPr>
          <w:rFonts w:asciiTheme="majorHAnsi" w:hAnsiTheme="majorHAnsi" w:cs="Arial"/>
          <w:spacing w:val="-8"/>
        </w:rPr>
        <w:t xml:space="preserve"> </w:t>
      </w:r>
      <w:r w:rsidRPr="00F161E5">
        <w:rPr>
          <w:rFonts w:asciiTheme="majorHAnsi" w:hAnsiTheme="majorHAnsi" w:cs="Arial"/>
        </w:rPr>
        <w:t>invitación.</w:t>
      </w:r>
    </w:p>
    <w:p w14:paraId="53488713" w14:textId="77777777" w:rsidR="00F161E5" w:rsidRPr="00F161E5" w:rsidRDefault="00F161E5" w:rsidP="00F161E5">
      <w:pPr>
        <w:pStyle w:val="Textoindependiente"/>
        <w:spacing w:before="1"/>
        <w:rPr>
          <w:rFonts w:asciiTheme="majorHAnsi" w:hAnsiTheme="majorHAnsi" w:cs="Arial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704"/>
        <w:gridCol w:w="4124"/>
      </w:tblGrid>
      <w:tr w:rsidR="00F161E5" w:rsidRPr="00F161E5" w14:paraId="5A5143B7" w14:textId="77777777" w:rsidTr="00F161E5">
        <w:trPr>
          <w:trHeight w:val="306"/>
        </w:trPr>
        <w:tc>
          <w:tcPr>
            <w:tcW w:w="2664" w:type="pct"/>
          </w:tcPr>
          <w:p w14:paraId="2072C6E3" w14:textId="77777777" w:rsidR="00F161E5" w:rsidRPr="00F161E5" w:rsidRDefault="00F161E5" w:rsidP="00544F8B">
            <w:pPr>
              <w:pStyle w:val="TableParagraph"/>
              <w:spacing w:line="287" w:lineRule="exact"/>
              <w:ind w:left="107"/>
              <w:rPr>
                <w:rFonts w:asciiTheme="majorHAnsi" w:hAnsiTheme="majorHAnsi" w:cs="Arial"/>
                <w:sz w:val="24"/>
                <w:szCs w:val="24"/>
              </w:rPr>
            </w:pPr>
            <w:r w:rsidRPr="00F161E5">
              <w:rPr>
                <w:rFonts w:asciiTheme="majorHAnsi" w:hAnsiTheme="majorHAnsi" w:cs="Arial"/>
                <w:sz w:val="24"/>
                <w:szCs w:val="24"/>
              </w:rPr>
              <w:t>Nombre</w:t>
            </w:r>
          </w:p>
        </w:tc>
        <w:tc>
          <w:tcPr>
            <w:tcW w:w="2336" w:type="pct"/>
          </w:tcPr>
          <w:p w14:paraId="6E44A3EA" w14:textId="77777777" w:rsidR="00F161E5" w:rsidRPr="00F161E5" w:rsidRDefault="00F161E5" w:rsidP="00544F8B">
            <w:pPr>
              <w:pStyle w:val="TableParagraph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F161E5" w:rsidRPr="00F161E5" w14:paraId="4F137287" w14:textId="77777777" w:rsidTr="00F161E5">
        <w:trPr>
          <w:trHeight w:val="306"/>
        </w:trPr>
        <w:tc>
          <w:tcPr>
            <w:tcW w:w="2664" w:type="pct"/>
          </w:tcPr>
          <w:p w14:paraId="7A9F991F" w14:textId="77777777" w:rsidR="00F161E5" w:rsidRPr="00F161E5" w:rsidRDefault="00F161E5" w:rsidP="00544F8B">
            <w:pPr>
              <w:pStyle w:val="TableParagraph"/>
              <w:spacing w:line="287" w:lineRule="exact"/>
              <w:ind w:left="107"/>
              <w:rPr>
                <w:rFonts w:asciiTheme="majorHAnsi" w:hAnsiTheme="majorHAnsi" w:cs="Arial"/>
                <w:sz w:val="24"/>
                <w:szCs w:val="24"/>
              </w:rPr>
            </w:pPr>
            <w:r w:rsidRPr="00F161E5">
              <w:rPr>
                <w:rFonts w:asciiTheme="majorHAnsi" w:hAnsiTheme="majorHAnsi" w:cs="Arial"/>
                <w:sz w:val="24"/>
                <w:szCs w:val="24"/>
              </w:rPr>
              <w:t>NIT.</w:t>
            </w:r>
          </w:p>
        </w:tc>
        <w:tc>
          <w:tcPr>
            <w:tcW w:w="2336" w:type="pct"/>
          </w:tcPr>
          <w:p w14:paraId="57C22BB4" w14:textId="77777777" w:rsidR="00F161E5" w:rsidRPr="00F161E5" w:rsidRDefault="00F161E5" w:rsidP="00544F8B">
            <w:pPr>
              <w:pStyle w:val="TableParagraph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F161E5" w:rsidRPr="00F161E5" w14:paraId="0A9ECF91" w14:textId="77777777" w:rsidTr="00F161E5">
        <w:trPr>
          <w:trHeight w:val="309"/>
        </w:trPr>
        <w:tc>
          <w:tcPr>
            <w:tcW w:w="2664" w:type="pct"/>
          </w:tcPr>
          <w:p w14:paraId="381D9297" w14:textId="77777777" w:rsidR="00F161E5" w:rsidRPr="00F161E5" w:rsidRDefault="00F161E5" w:rsidP="00544F8B">
            <w:pPr>
              <w:pStyle w:val="TableParagraph"/>
              <w:spacing w:before="1" w:line="288" w:lineRule="exact"/>
              <w:ind w:left="107"/>
              <w:rPr>
                <w:rFonts w:asciiTheme="majorHAnsi" w:hAnsiTheme="majorHAnsi" w:cs="Arial"/>
                <w:sz w:val="24"/>
                <w:szCs w:val="24"/>
              </w:rPr>
            </w:pPr>
            <w:r w:rsidRPr="00F161E5">
              <w:rPr>
                <w:rFonts w:asciiTheme="majorHAnsi" w:hAnsiTheme="majorHAnsi" w:cs="Arial"/>
                <w:sz w:val="24"/>
                <w:szCs w:val="24"/>
              </w:rPr>
              <w:t>Representante</w:t>
            </w:r>
            <w:r w:rsidRPr="00F161E5">
              <w:rPr>
                <w:rFonts w:asciiTheme="majorHAnsi" w:hAnsiTheme="majorHAnsi" w:cs="Arial"/>
                <w:spacing w:val="-8"/>
                <w:sz w:val="24"/>
                <w:szCs w:val="24"/>
              </w:rPr>
              <w:t xml:space="preserve"> </w:t>
            </w:r>
            <w:r w:rsidRPr="00F161E5">
              <w:rPr>
                <w:rFonts w:asciiTheme="majorHAnsi" w:hAnsiTheme="majorHAnsi" w:cs="Arial"/>
                <w:sz w:val="24"/>
                <w:szCs w:val="24"/>
              </w:rPr>
              <w:t>Legal</w:t>
            </w:r>
          </w:p>
        </w:tc>
        <w:tc>
          <w:tcPr>
            <w:tcW w:w="2336" w:type="pct"/>
          </w:tcPr>
          <w:p w14:paraId="618D73C2" w14:textId="77777777" w:rsidR="00F161E5" w:rsidRPr="00F161E5" w:rsidRDefault="00F161E5" w:rsidP="00544F8B">
            <w:pPr>
              <w:pStyle w:val="TableParagraph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F161E5" w:rsidRPr="00F161E5" w14:paraId="7A83209F" w14:textId="77777777" w:rsidTr="00F161E5">
        <w:trPr>
          <w:trHeight w:val="307"/>
        </w:trPr>
        <w:tc>
          <w:tcPr>
            <w:tcW w:w="2664" w:type="pct"/>
          </w:tcPr>
          <w:p w14:paraId="098DAB58" w14:textId="77777777" w:rsidR="00F161E5" w:rsidRPr="00F161E5" w:rsidRDefault="00F161E5" w:rsidP="00544F8B">
            <w:pPr>
              <w:pStyle w:val="TableParagraph"/>
              <w:spacing w:line="287" w:lineRule="exact"/>
              <w:ind w:left="107"/>
              <w:rPr>
                <w:rFonts w:asciiTheme="majorHAnsi" w:hAnsiTheme="majorHAnsi" w:cs="Arial"/>
                <w:sz w:val="24"/>
                <w:szCs w:val="24"/>
              </w:rPr>
            </w:pPr>
            <w:r w:rsidRPr="00F161E5">
              <w:rPr>
                <w:rFonts w:asciiTheme="majorHAnsi" w:hAnsiTheme="majorHAnsi" w:cs="Arial"/>
                <w:sz w:val="24"/>
                <w:szCs w:val="24"/>
              </w:rPr>
              <w:t>Fecha</w:t>
            </w:r>
            <w:r w:rsidRPr="00F161E5">
              <w:rPr>
                <w:rFonts w:asciiTheme="majorHAnsi" w:hAnsiTheme="majorHAnsi" w:cs="Arial"/>
                <w:spacing w:val="-6"/>
                <w:sz w:val="24"/>
                <w:szCs w:val="24"/>
              </w:rPr>
              <w:t xml:space="preserve"> </w:t>
            </w:r>
            <w:r w:rsidRPr="00F161E5">
              <w:rPr>
                <w:rFonts w:asciiTheme="majorHAnsi" w:hAnsiTheme="majorHAnsi" w:cs="Arial"/>
                <w:sz w:val="24"/>
                <w:szCs w:val="24"/>
              </w:rPr>
              <w:t>de</w:t>
            </w:r>
            <w:r w:rsidRPr="00F161E5">
              <w:rPr>
                <w:rFonts w:asciiTheme="majorHAnsi" w:hAnsiTheme="majorHAnsi" w:cs="Arial"/>
                <w:spacing w:val="-4"/>
                <w:sz w:val="24"/>
                <w:szCs w:val="24"/>
              </w:rPr>
              <w:t xml:space="preserve"> </w:t>
            </w:r>
            <w:r w:rsidRPr="00F161E5">
              <w:rPr>
                <w:rFonts w:asciiTheme="majorHAnsi" w:hAnsiTheme="majorHAnsi" w:cs="Arial"/>
                <w:sz w:val="24"/>
                <w:szCs w:val="24"/>
              </w:rPr>
              <w:t>Constitución</w:t>
            </w:r>
          </w:p>
        </w:tc>
        <w:tc>
          <w:tcPr>
            <w:tcW w:w="2336" w:type="pct"/>
          </w:tcPr>
          <w:p w14:paraId="1AF31541" w14:textId="77777777" w:rsidR="00F161E5" w:rsidRPr="00F161E5" w:rsidRDefault="00F161E5" w:rsidP="00544F8B">
            <w:pPr>
              <w:pStyle w:val="TableParagraph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  <w:tr w:rsidR="00F161E5" w:rsidRPr="00F161E5" w14:paraId="1DA85563" w14:textId="77777777" w:rsidTr="00F161E5">
        <w:trPr>
          <w:trHeight w:val="306"/>
        </w:trPr>
        <w:tc>
          <w:tcPr>
            <w:tcW w:w="2664" w:type="pct"/>
          </w:tcPr>
          <w:p w14:paraId="138774F1" w14:textId="77777777" w:rsidR="00F161E5" w:rsidRPr="00F161E5" w:rsidRDefault="00F161E5" w:rsidP="00544F8B">
            <w:pPr>
              <w:pStyle w:val="TableParagraph"/>
              <w:spacing w:line="287" w:lineRule="exact"/>
              <w:ind w:left="107"/>
              <w:rPr>
                <w:rFonts w:asciiTheme="majorHAnsi" w:hAnsiTheme="majorHAnsi" w:cs="Arial"/>
                <w:sz w:val="24"/>
                <w:szCs w:val="24"/>
              </w:rPr>
            </w:pPr>
            <w:r w:rsidRPr="00F161E5">
              <w:rPr>
                <w:rFonts w:asciiTheme="majorHAnsi" w:hAnsiTheme="majorHAnsi" w:cs="Arial"/>
                <w:sz w:val="24"/>
                <w:szCs w:val="24"/>
              </w:rPr>
              <w:t>Domicilio</w:t>
            </w:r>
            <w:r w:rsidRPr="00F161E5">
              <w:rPr>
                <w:rFonts w:asciiTheme="majorHAnsi" w:hAnsiTheme="majorHAnsi" w:cs="Arial"/>
                <w:spacing w:val="-5"/>
                <w:sz w:val="24"/>
                <w:szCs w:val="24"/>
              </w:rPr>
              <w:t xml:space="preserve"> </w:t>
            </w:r>
            <w:r w:rsidRPr="00F161E5">
              <w:rPr>
                <w:rFonts w:asciiTheme="majorHAnsi" w:hAnsiTheme="majorHAnsi" w:cs="Arial"/>
                <w:sz w:val="24"/>
                <w:szCs w:val="24"/>
              </w:rPr>
              <w:t>de</w:t>
            </w:r>
            <w:r w:rsidRPr="00F161E5">
              <w:rPr>
                <w:rFonts w:asciiTheme="majorHAnsi" w:hAnsiTheme="majorHAnsi" w:cs="Arial"/>
                <w:spacing w:val="-5"/>
                <w:sz w:val="24"/>
                <w:szCs w:val="24"/>
              </w:rPr>
              <w:t xml:space="preserve"> </w:t>
            </w:r>
            <w:r w:rsidRPr="00F161E5">
              <w:rPr>
                <w:rFonts w:asciiTheme="majorHAnsi" w:hAnsiTheme="majorHAnsi" w:cs="Arial"/>
                <w:sz w:val="24"/>
                <w:szCs w:val="24"/>
              </w:rPr>
              <w:t>la</w:t>
            </w:r>
            <w:r w:rsidRPr="00F161E5">
              <w:rPr>
                <w:rFonts w:asciiTheme="majorHAnsi" w:hAnsiTheme="majorHAnsi" w:cs="Arial"/>
                <w:spacing w:val="-2"/>
                <w:sz w:val="24"/>
                <w:szCs w:val="24"/>
              </w:rPr>
              <w:t xml:space="preserve"> </w:t>
            </w:r>
            <w:r w:rsidRPr="00F161E5">
              <w:rPr>
                <w:rFonts w:asciiTheme="majorHAnsi" w:hAnsiTheme="majorHAnsi" w:cs="Arial"/>
                <w:sz w:val="24"/>
                <w:szCs w:val="24"/>
              </w:rPr>
              <w:t>MIPYME</w:t>
            </w:r>
          </w:p>
        </w:tc>
        <w:tc>
          <w:tcPr>
            <w:tcW w:w="2336" w:type="pct"/>
          </w:tcPr>
          <w:p w14:paraId="4E9DFAB8" w14:textId="77777777" w:rsidR="00F161E5" w:rsidRPr="00F161E5" w:rsidRDefault="00F161E5" w:rsidP="00544F8B">
            <w:pPr>
              <w:pStyle w:val="TableParagraph"/>
              <w:rPr>
                <w:rFonts w:asciiTheme="majorHAnsi" w:hAnsiTheme="majorHAnsi" w:cs="Arial"/>
                <w:sz w:val="24"/>
                <w:szCs w:val="24"/>
              </w:rPr>
            </w:pPr>
          </w:p>
        </w:tc>
      </w:tr>
    </w:tbl>
    <w:p w14:paraId="5DE08A0F" w14:textId="77777777" w:rsidR="00F161E5" w:rsidRPr="00F161E5" w:rsidRDefault="00F161E5" w:rsidP="00F161E5">
      <w:pPr>
        <w:pStyle w:val="Textoindependiente"/>
        <w:spacing w:before="14"/>
        <w:rPr>
          <w:rFonts w:asciiTheme="majorHAnsi" w:hAnsiTheme="majorHAnsi" w:cs="Arial"/>
        </w:rPr>
      </w:pPr>
    </w:p>
    <w:p w14:paraId="663DC007" w14:textId="77777777" w:rsidR="00F161E5" w:rsidRDefault="00F161E5" w:rsidP="00F161E5">
      <w:pPr>
        <w:pStyle w:val="Textoindependiente"/>
        <w:tabs>
          <w:tab w:val="left" w:pos="4591"/>
        </w:tabs>
        <w:rPr>
          <w:rFonts w:asciiTheme="majorHAnsi" w:hAnsiTheme="majorHAnsi" w:cs="Arial"/>
        </w:rPr>
      </w:pPr>
    </w:p>
    <w:p w14:paraId="605AC5AD" w14:textId="77777777" w:rsidR="00F161E5" w:rsidRPr="00F161E5" w:rsidRDefault="00F161E5" w:rsidP="00F161E5">
      <w:pPr>
        <w:pStyle w:val="Textoindependiente"/>
        <w:tabs>
          <w:tab w:val="left" w:pos="4591"/>
        </w:tabs>
        <w:rPr>
          <w:rFonts w:asciiTheme="majorHAnsi" w:hAnsiTheme="majorHAnsi" w:cs="Arial"/>
        </w:rPr>
      </w:pPr>
    </w:p>
    <w:p w14:paraId="0A1D4C27" w14:textId="46026DDE" w:rsidR="00F161E5" w:rsidRPr="00F161E5" w:rsidRDefault="00F161E5" w:rsidP="00F161E5">
      <w:pPr>
        <w:pStyle w:val="Textoindependiente"/>
        <w:tabs>
          <w:tab w:val="left" w:pos="4591"/>
        </w:tabs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</w:rPr>
        <w:t>Nombre:</w:t>
      </w:r>
      <w:r w:rsidRPr="00F161E5">
        <w:rPr>
          <w:rFonts w:asciiTheme="majorHAnsi" w:hAnsiTheme="majorHAnsi" w:cs="Arial"/>
          <w:u w:val="single"/>
        </w:rPr>
        <w:t xml:space="preserve"> </w:t>
      </w:r>
      <w:r w:rsidRPr="00F161E5">
        <w:rPr>
          <w:rFonts w:asciiTheme="majorHAnsi" w:hAnsiTheme="majorHAnsi" w:cs="Arial"/>
          <w:u w:val="single"/>
        </w:rPr>
        <w:tab/>
      </w:r>
    </w:p>
    <w:p w14:paraId="20FF1A75" w14:textId="77777777" w:rsidR="00F161E5" w:rsidRDefault="00F161E5" w:rsidP="00F161E5">
      <w:pPr>
        <w:pStyle w:val="Textoindependiente"/>
        <w:spacing w:before="8"/>
        <w:rPr>
          <w:rFonts w:asciiTheme="majorHAnsi" w:hAnsiTheme="majorHAnsi" w:cs="Arial"/>
        </w:rPr>
      </w:pPr>
    </w:p>
    <w:p w14:paraId="612E3766" w14:textId="77777777" w:rsidR="00F161E5" w:rsidRPr="00F161E5" w:rsidRDefault="00F161E5" w:rsidP="00F161E5">
      <w:pPr>
        <w:pStyle w:val="Textoindependiente"/>
        <w:spacing w:before="8"/>
        <w:rPr>
          <w:rFonts w:asciiTheme="majorHAnsi" w:hAnsiTheme="majorHAnsi" w:cs="Arial"/>
        </w:rPr>
      </w:pPr>
    </w:p>
    <w:p w14:paraId="75A6CD5F" w14:textId="77777777" w:rsidR="00F161E5" w:rsidRPr="00F161E5" w:rsidRDefault="00F161E5" w:rsidP="00F161E5">
      <w:pPr>
        <w:pStyle w:val="Textoindependiente"/>
        <w:tabs>
          <w:tab w:val="left" w:pos="4684"/>
        </w:tabs>
        <w:spacing w:before="99"/>
        <w:rPr>
          <w:rFonts w:asciiTheme="majorHAnsi" w:hAnsiTheme="majorHAnsi" w:cs="Arial"/>
        </w:rPr>
      </w:pPr>
      <w:r w:rsidRPr="00F161E5">
        <w:rPr>
          <w:rFonts w:asciiTheme="majorHAnsi" w:hAnsiTheme="majorHAnsi" w:cs="Arial"/>
        </w:rPr>
        <w:t xml:space="preserve">Firma  </w:t>
      </w:r>
      <w:r w:rsidRPr="00F161E5">
        <w:rPr>
          <w:rFonts w:asciiTheme="majorHAnsi" w:hAnsiTheme="majorHAnsi" w:cs="Arial"/>
          <w:spacing w:val="-2"/>
        </w:rPr>
        <w:t xml:space="preserve"> </w:t>
      </w:r>
      <w:r w:rsidRPr="00F161E5">
        <w:rPr>
          <w:rFonts w:asciiTheme="majorHAnsi" w:hAnsiTheme="majorHAnsi" w:cs="Arial"/>
          <w:w w:val="99"/>
          <w:u w:val="single"/>
        </w:rPr>
        <w:t xml:space="preserve"> </w:t>
      </w:r>
      <w:r w:rsidRPr="00F161E5">
        <w:rPr>
          <w:rFonts w:asciiTheme="majorHAnsi" w:hAnsiTheme="majorHAnsi" w:cs="Arial"/>
          <w:u w:val="single"/>
        </w:rPr>
        <w:tab/>
      </w:r>
    </w:p>
    <w:p w14:paraId="5BDCD294" w14:textId="77777777" w:rsidR="00106409" w:rsidRPr="00F161E5" w:rsidRDefault="00106409">
      <w:pPr>
        <w:rPr>
          <w:rFonts w:asciiTheme="majorHAnsi" w:hAnsiTheme="majorHAnsi"/>
        </w:rPr>
      </w:pPr>
    </w:p>
    <w:sectPr w:rsidR="00106409" w:rsidRPr="00F161E5" w:rsidSect="00F161E5"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1E5"/>
    <w:rsid w:val="000C5338"/>
    <w:rsid w:val="00106409"/>
    <w:rsid w:val="005478B4"/>
    <w:rsid w:val="00D207DD"/>
    <w:rsid w:val="00F161E5"/>
    <w:rsid w:val="00FA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DAF1C"/>
  <w15:chartTrackingRefBased/>
  <w15:docId w15:val="{DFDD608A-42D6-4C9C-9016-5BB47E02A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1E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161E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61E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61E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61E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161E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161E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61E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61E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61E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16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6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6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6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16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16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6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6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6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16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16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61E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16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61E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161E5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Scitum normal,Lista vistosa - Énfasis 11,Lista multicolor - Énfasis 11,Lista vistosa - Énfasis 13,Cuadrícula media 1 - Énfasis 21,Colorful List - Accent 11,List1"/>
    <w:basedOn w:val="Normal"/>
    <w:link w:val="PrrafodelistaCar"/>
    <w:uiPriority w:val="34"/>
    <w:qFormat/>
    <w:rsid w:val="00F161E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16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6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6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6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AL Encabezado,Encabezado AL,h,h8,h9,h10,h18,Car4,encabezado,Tit 1,Car14,Encabezado Car1 Car,Encabezado Car Car Car,Car6 Car Car Car,Car6 Car1 Car,Encabezado1, Car14,Titulo,Cover Page,En-tête 1.1, Car6 Car Car Car, Car6 Car1 Car, Car6 Car"/>
    <w:basedOn w:val="Normal"/>
    <w:link w:val="EncabezadoCar"/>
    <w:uiPriority w:val="99"/>
    <w:qFormat/>
    <w:rsid w:val="00F161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Car4 Car,encabezado Car,Tit 1 Car,Car14 Car,Encabezado Car1 Car Car,Encabezado Car Car Car Car,Car6 Car Car Car Car,Car6 Car1 Car Car,Encabezado1 Car, Car14 Car"/>
    <w:basedOn w:val="Fuentedeprrafopredeter"/>
    <w:link w:val="Encabezado"/>
    <w:uiPriority w:val="99"/>
    <w:rsid w:val="00F16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iPriority w:val="1"/>
    <w:unhideWhenUsed/>
    <w:qFormat/>
    <w:rsid w:val="00F161E5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1"/>
    <w:rsid w:val="00F16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Scitum normal Car,Lista vistosa - Énfasis 11 Car,Lista multicolor - Énfasis 11 Car,Lista vistosa - Énfasis 13 Car,List1 Car"/>
    <w:link w:val="Prrafodelista"/>
    <w:uiPriority w:val="34"/>
    <w:qFormat/>
    <w:locked/>
    <w:rsid w:val="00F161E5"/>
  </w:style>
  <w:style w:type="table" w:customStyle="1" w:styleId="TableNormal">
    <w:name w:val="Table Normal"/>
    <w:uiPriority w:val="2"/>
    <w:unhideWhenUsed/>
    <w:qFormat/>
    <w:rsid w:val="00F161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61E5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Michell5 Ovalle</dc:creator>
  <cp:keywords/>
  <dc:description/>
  <cp:lastModifiedBy>Michell Ovalle</cp:lastModifiedBy>
  <cp:revision>2</cp:revision>
  <dcterms:created xsi:type="dcterms:W3CDTF">2025-02-26T03:43:00Z</dcterms:created>
  <dcterms:modified xsi:type="dcterms:W3CDTF">2026-04-22T22:36:00Z</dcterms:modified>
</cp:coreProperties>
</file>