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2618" w14:textId="2A70017A" w:rsidR="007D5BC2" w:rsidRPr="001B4FFC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1B4FFC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1B4FFC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1B4FFC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1B4FFC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6B3DA719" w14:textId="79F1DAC0" w:rsidR="005B5A65" w:rsidRPr="001B4FFC" w:rsidRDefault="005B5A65" w:rsidP="005B5A65">
      <w:pPr>
        <w:adjustRightInd w:val="0"/>
        <w:rPr>
          <w:rFonts w:eastAsia="Calibri"/>
          <w:lang w:val="es-CO" w:eastAsia="en-US"/>
        </w:rPr>
      </w:pPr>
    </w:p>
    <w:p w14:paraId="0C7C7BCB" w14:textId="174C7553" w:rsidR="005B5A65" w:rsidRPr="001B4FFC" w:rsidRDefault="005B5A65" w:rsidP="005B5A65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1B4FFC" w:rsidRDefault="005B5A65" w:rsidP="007D5BC2">
      <w:pPr>
        <w:adjustRightInd w:val="0"/>
        <w:rPr>
          <w:rFonts w:eastAsia="Calibri"/>
          <w:lang w:val="es-CO" w:eastAsia="en-US"/>
        </w:rPr>
      </w:pPr>
    </w:p>
    <w:p w14:paraId="57C90B85" w14:textId="77777777" w:rsidR="005B5A65" w:rsidRPr="001B4FFC" w:rsidRDefault="005B5A65" w:rsidP="005B5A65">
      <w:pPr>
        <w:jc w:val="both"/>
      </w:pPr>
      <w:r w:rsidRPr="001B4FFC">
        <w:t>Señores</w:t>
      </w:r>
    </w:p>
    <w:p w14:paraId="56CBC787" w14:textId="77777777" w:rsidR="005B5A65" w:rsidRPr="001B4FFC" w:rsidRDefault="005B5A65" w:rsidP="005B5A65">
      <w:pPr>
        <w:jc w:val="both"/>
      </w:pPr>
      <w:r w:rsidRPr="001B4FFC">
        <w:t xml:space="preserve">POLICÍA NACIONAL – </w:t>
      </w:r>
      <w:bookmarkStart w:id="0" w:name="_Hlk47429748"/>
      <w:r w:rsidRPr="001B4FFC">
        <w:t>DEPARTAMENTO DE POLICIA SUCRE</w:t>
      </w:r>
      <w:bookmarkEnd w:id="0"/>
    </w:p>
    <w:p w14:paraId="62B27A8E" w14:textId="77777777" w:rsidR="005B5A65" w:rsidRPr="001B4FFC" w:rsidRDefault="005B5A65" w:rsidP="005B5A65">
      <w:pPr>
        <w:jc w:val="both"/>
        <w:rPr>
          <w:lang w:val="es-ES"/>
        </w:rPr>
      </w:pPr>
      <w:r w:rsidRPr="001B4FFC">
        <w:t>Carrera 19 No. 25 – 116 Centro</w:t>
      </w:r>
    </w:p>
    <w:p w14:paraId="741484BB" w14:textId="77777777" w:rsidR="005B5A65" w:rsidRPr="001B4FFC" w:rsidRDefault="005B5A65" w:rsidP="005B5A65">
      <w:pPr>
        <w:jc w:val="both"/>
      </w:pPr>
      <w:r w:rsidRPr="001B4FFC">
        <w:t>Sincelejo.</w:t>
      </w:r>
    </w:p>
    <w:p w14:paraId="558E8973" w14:textId="7269E951" w:rsidR="007D5BC2" w:rsidRPr="001B4FFC" w:rsidRDefault="007D5BC2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7597164C" w14:textId="144F38ED" w:rsidR="001C35E9" w:rsidRDefault="007D5BC2" w:rsidP="001C35E9">
      <w:pPr>
        <w:jc w:val="both"/>
        <w:rPr>
          <w:b/>
        </w:rPr>
      </w:pPr>
      <w:r w:rsidRPr="001B4FFC">
        <w:rPr>
          <w:rFonts w:eastAsia="Calibri"/>
          <w:lang w:val="es-CO" w:eastAsia="en-US"/>
        </w:rPr>
        <w:t xml:space="preserve">Referencia: Proceso </w:t>
      </w:r>
      <w:r w:rsidRPr="001B4FFC">
        <w:rPr>
          <w:rFonts w:eastAsia="Calibri"/>
          <w:b/>
          <w:lang w:val="es-CO" w:eastAsia="en-US"/>
        </w:rPr>
        <w:t xml:space="preserve">PN DESUC MIC </w:t>
      </w:r>
      <w:r w:rsidR="001A406D" w:rsidRPr="001B4FFC">
        <w:rPr>
          <w:rFonts w:eastAsia="Calibri"/>
          <w:b/>
          <w:lang w:val="es-CO" w:eastAsia="en-US"/>
        </w:rPr>
        <w:t>0</w:t>
      </w:r>
      <w:r w:rsidR="00C379F9">
        <w:rPr>
          <w:rFonts w:eastAsia="Calibri"/>
          <w:b/>
          <w:lang w:val="es-CO" w:eastAsia="en-US"/>
        </w:rPr>
        <w:t>3</w:t>
      </w:r>
      <w:r w:rsidR="001C35E9">
        <w:rPr>
          <w:rFonts w:eastAsia="Calibri"/>
          <w:b/>
          <w:lang w:val="es-CO" w:eastAsia="en-US"/>
        </w:rPr>
        <w:t>3</w:t>
      </w:r>
      <w:r w:rsidR="00630B86" w:rsidRPr="001B4FFC">
        <w:rPr>
          <w:rFonts w:eastAsia="Calibri"/>
          <w:b/>
          <w:lang w:val="es-CO" w:eastAsia="en-US"/>
        </w:rPr>
        <w:t xml:space="preserve"> </w:t>
      </w:r>
      <w:r w:rsidRPr="001B4FFC">
        <w:rPr>
          <w:rFonts w:eastAsia="Calibri"/>
          <w:b/>
          <w:lang w:val="es-CO" w:eastAsia="en-US"/>
        </w:rPr>
        <w:t>20</w:t>
      </w:r>
      <w:r w:rsidR="008F3B32" w:rsidRPr="001B4FFC">
        <w:rPr>
          <w:rFonts w:eastAsia="Calibri"/>
          <w:b/>
          <w:lang w:val="es-CO" w:eastAsia="en-US"/>
        </w:rPr>
        <w:t>2</w:t>
      </w:r>
      <w:r w:rsidR="00C379F9">
        <w:rPr>
          <w:rFonts w:eastAsia="Calibri"/>
          <w:b/>
          <w:lang w:val="es-CO" w:eastAsia="en-US"/>
        </w:rPr>
        <w:t>6</w:t>
      </w:r>
      <w:r w:rsidRPr="001B4FFC">
        <w:rPr>
          <w:rFonts w:eastAsia="Calibri"/>
          <w:lang w:val="es-CO" w:eastAsia="en-US"/>
        </w:rPr>
        <w:t xml:space="preserve"> cuyo objeto es</w:t>
      </w:r>
      <w:r w:rsidR="003C0AA7" w:rsidRPr="001B4FFC">
        <w:rPr>
          <w:rFonts w:eastAsia="Calibri"/>
          <w:lang w:val="es-CO" w:eastAsia="en-US"/>
        </w:rPr>
        <w:t xml:space="preserve"> </w:t>
      </w:r>
      <w:r w:rsidR="00630B86" w:rsidRPr="001B4FFC">
        <w:rPr>
          <w:rFonts w:eastAsia="Calibri"/>
          <w:lang w:val="es-CO" w:eastAsia="en-US"/>
        </w:rPr>
        <w:t>la</w:t>
      </w:r>
      <w:r w:rsidR="003C0AA7" w:rsidRPr="001B4FFC">
        <w:rPr>
          <w:rFonts w:eastAsia="Calibri"/>
          <w:lang w:val="es-CO" w:eastAsia="en-US"/>
        </w:rPr>
        <w:t xml:space="preserve"> </w:t>
      </w:r>
      <w:r w:rsidR="001C35E9" w:rsidRPr="003178D1">
        <w:rPr>
          <w:b/>
        </w:rPr>
        <w:t>“</w:t>
      </w:r>
      <w:r w:rsidR="00E5508A" w:rsidRPr="00E5508A">
        <w:rPr>
          <w:b/>
        </w:rPr>
        <w:t>ADQUISICIÓN DE ELEMENTOS DE BIOSEGURIDAD Y CONSUMO PARA LA PROTECCION DE LOS FUNCIONARIOS DEL GRUPO DE CRIMINALISTICA Y LAS UNIDADES BASICAS DEL DEPARTAMENTO DE POLICIA SUCRE</w:t>
      </w:r>
      <w:r w:rsidR="001C35E9" w:rsidRPr="003178D1">
        <w:rPr>
          <w:b/>
        </w:rPr>
        <w:t xml:space="preserve">”.  </w:t>
      </w:r>
    </w:p>
    <w:p w14:paraId="613B7FB9" w14:textId="109CD4CC" w:rsidR="003C0AA7" w:rsidRPr="001B4FFC" w:rsidRDefault="003C0AA7" w:rsidP="008F3B32">
      <w:pPr>
        <w:jc w:val="both"/>
        <w:rPr>
          <w:iCs/>
          <w:lang w:val="es-CO"/>
        </w:rPr>
      </w:pPr>
    </w:p>
    <w:p w14:paraId="08142E20" w14:textId="77777777" w:rsidR="003C0AA7" w:rsidRPr="001B4FFC" w:rsidRDefault="003C0AA7" w:rsidP="007D5BC2">
      <w:pPr>
        <w:adjustRightInd w:val="0"/>
        <w:rPr>
          <w:rFonts w:eastAsia="Calibri"/>
          <w:lang w:val="es-CO" w:eastAsia="en-US"/>
        </w:rPr>
      </w:pPr>
    </w:p>
    <w:p w14:paraId="40794485" w14:textId="4D44BAC2" w:rsidR="002F204B" w:rsidRDefault="007D5BC2" w:rsidP="002F204B">
      <w:pPr>
        <w:jc w:val="both"/>
        <w:rPr>
          <w:b/>
        </w:rPr>
      </w:pPr>
      <w:r w:rsidRPr="001B4FFC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1B4FFC">
        <w:rPr>
          <w:rFonts w:eastAsia="Calibri"/>
          <w:lang w:val="es-CO" w:eastAsia="en-US"/>
        </w:rPr>
        <w:t>o</w:t>
      </w:r>
      <w:r w:rsidRPr="001B4FFC">
        <w:rPr>
          <w:rFonts w:eastAsia="Calibri"/>
          <w:lang w:val="es-CO" w:eastAsia="en-US"/>
        </w:rPr>
        <w:t>. ____________, que se efectúa por medio de la entidad y nos comprometemos a cumplir con dicha obligación durante la vigencia del contratado cuyo objeto e</w:t>
      </w:r>
      <w:r w:rsidR="003C0AA7" w:rsidRPr="001B4FFC">
        <w:rPr>
          <w:rFonts w:eastAsia="Calibri"/>
          <w:lang w:val="es-CO" w:eastAsia="en-US"/>
        </w:rPr>
        <w:t xml:space="preserve">s </w:t>
      </w:r>
      <w:r w:rsidR="00630B86" w:rsidRPr="001B4FFC">
        <w:rPr>
          <w:rFonts w:eastAsia="Calibri"/>
          <w:lang w:val="es-CO" w:eastAsia="en-US"/>
        </w:rPr>
        <w:t>la</w:t>
      </w:r>
      <w:r w:rsidR="003C0AA7" w:rsidRPr="001B4FFC">
        <w:rPr>
          <w:rFonts w:eastAsia="Calibri"/>
          <w:lang w:val="es-CO" w:eastAsia="en-US"/>
        </w:rPr>
        <w:t xml:space="preserve"> </w:t>
      </w:r>
      <w:r w:rsidR="002F204B" w:rsidRPr="003178D1">
        <w:rPr>
          <w:b/>
        </w:rPr>
        <w:t>“</w:t>
      </w:r>
      <w:r w:rsidR="00E5508A" w:rsidRPr="00E5508A">
        <w:rPr>
          <w:b/>
        </w:rPr>
        <w:t>ADQUISICIÓN DE ELEMENTOS DE BIOSEGURIDAD Y CONSUMO PARA LA PROTECCION DE LOS FUNCIONARIOS DEL GRUPO DE CRIMINALISTICA Y LAS UNIDADES BASICAS DEL DEPARTAMENTO DE POLICIA SUCRE</w:t>
      </w:r>
      <w:r w:rsidR="002F204B" w:rsidRPr="003178D1">
        <w:rPr>
          <w:b/>
        </w:rPr>
        <w:t xml:space="preserve">”.  </w:t>
      </w:r>
    </w:p>
    <w:p w14:paraId="11810365" w14:textId="77777777" w:rsidR="007D5BC2" w:rsidRPr="001B4FFC" w:rsidRDefault="007D5BC2" w:rsidP="007D5BC2">
      <w:pPr>
        <w:adjustRightInd w:val="0"/>
        <w:jc w:val="both"/>
        <w:rPr>
          <w:rFonts w:eastAsia="Calibri"/>
          <w:lang w:val="es-CO" w:eastAsia="en-US"/>
        </w:rPr>
      </w:pPr>
    </w:p>
    <w:p w14:paraId="1D6BF051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FIRMA</w:t>
      </w:r>
    </w:p>
    <w:p w14:paraId="43889DF5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NOMBRE:</w:t>
      </w:r>
    </w:p>
    <w:p w14:paraId="6B209173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CC N°.</w:t>
      </w:r>
    </w:p>
    <w:p w14:paraId="5B78D3A0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</w:p>
    <w:p w14:paraId="455B7BDD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FIRMA</w:t>
      </w:r>
    </w:p>
    <w:p w14:paraId="11066A80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NOMBRE:</w:t>
      </w:r>
    </w:p>
    <w:p w14:paraId="3E305CDC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CC N°</w:t>
      </w:r>
    </w:p>
    <w:p w14:paraId="60672BC7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1B4FFC" w:rsidRDefault="007D5BC2" w:rsidP="007D5BC2">
      <w:pPr>
        <w:adjustRightInd w:val="0"/>
        <w:rPr>
          <w:rFonts w:eastAsia="Calibri"/>
          <w:lang w:val="es-CO" w:eastAsia="en-US"/>
        </w:rPr>
      </w:pPr>
      <w:r w:rsidRPr="001B4FFC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1B4FFC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Pr="003C5C0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05397164" w14:textId="77777777" w:rsidR="006A70BD" w:rsidRDefault="006A70BD" w:rsidP="001B4FFC">
      <w:pPr>
        <w:adjustRightInd w:val="0"/>
        <w:rPr>
          <w:rFonts w:eastAsia="Calibri"/>
          <w:b/>
          <w:bCs/>
          <w:lang w:val="es-CO" w:eastAsia="en-US"/>
        </w:rPr>
      </w:pPr>
    </w:p>
    <w:p w14:paraId="2C0018B0" w14:textId="77777777" w:rsidR="002F204B" w:rsidRDefault="002F204B" w:rsidP="001B4FFC">
      <w:pPr>
        <w:adjustRightInd w:val="0"/>
        <w:rPr>
          <w:rFonts w:eastAsia="Calibri"/>
          <w:b/>
          <w:bCs/>
          <w:lang w:val="es-CO" w:eastAsia="en-US"/>
        </w:rPr>
      </w:pPr>
    </w:p>
    <w:p w14:paraId="4CF97B83" w14:textId="77777777" w:rsidR="002F204B" w:rsidRDefault="002F204B" w:rsidP="001B4FFC">
      <w:pPr>
        <w:adjustRightInd w:val="0"/>
        <w:rPr>
          <w:rFonts w:eastAsia="Calibri"/>
          <w:b/>
          <w:bCs/>
          <w:lang w:val="es-CO" w:eastAsia="en-US"/>
        </w:rPr>
      </w:pPr>
    </w:p>
    <w:p w14:paraId="2EC259C7" w14:textId="77777777" w:rsidR="002F204B" w:rsidRDefault="002F204B" w:rsidP="001B4FFC">
      <w:pPr>
        <w:adjustRightInd w:val="0"/>
        <w:rPr>
          <w:rFonts w:eastAsia="Calibri"/>
          <w:b/>
          <w:bCs/>
          <w:lang w:val="es-CO" w:eastAsia="en-US"/>
        </w:rPr>
      </w:pPr>
    </w:p>
    <w:p w14:paraId="6772F204" w14:textId="77777777" w:rsidR="002F204B" w:rsidRDefault="002F204B" w:rsidP="001B4FFC">
      <w:pPr>
        <w:adjustRightInd w:val="0"/>
        <w:rPr>
          <w:rFonts w:eastAsia="Calibri"/>
          <w:b/>
          <w:bCs/>
          <w:lang w:val="es-CO" w:eastAsia="en-US"/>
        </w:rPr>
      </w:pPr>
    </w:p>
    <w:p w14:paraId="12A90FE7" w14:textId="77777777" w:rsidR="002F204B" w:rsidRDefault="002F204B" w:rsidP="001B4FFC">
      <w:pPr>
        <w:adjustRightInd w:val="0"/>
        <w:rPr>
          <w:rFonts w:eastAsia="Calibri"/>
          <w:b/>
          <w:bCs/>
          <w:lang w:val="es-CO" w:eastAsia="en-US"/>
        </w:rPr>
      </w:pPr>
    </w:p>
    <w:p w14:paraId="55C1CE7A" w14:textId="77777777" w:rsidR="006A70BD" w:rsidRDefault="006A70BD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4C6409FD" w14:textId="101762E1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lastRenderedPageBreak/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Pr="003C0AA7">
        <w:rPr>
          <w:rFonts w:eastAsia="Calibri"/>
          <w:b/>
          <w:bCs/>
          <w:lang w:val="es-CO" w:eastAsia="en-US"/>
        </w:rPr>
        <w:t>A</w:t>
      </w: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30F31CDC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77777777" w:rsidR="005B5A65" w:rsidRDefault="005B5A65" w:rsidP="005B5A65">
      <w:pPr>
        <w:jc w:val="both"/>
        <w:rPr>
          <w:lang w:val="es-ES"/>
        </w:rPr>
      </w:pPr>
      <w:r>
        <w:t>Carrera 19 No.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73185B60" w14:textId="370863FB" w:rsidR="002F204B" w:rsidRDefault="007D5BC2" w:rsidP="002F204B">
      <w:pPr>
        <w:jc w:val="both"/>
        <w:rPr>
          <w:b/>
        </w:rPr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06D">
        <w:rPr>
          <w:rFonts w:eastAsia="Calibri"/>
          <w:b/>
          <w:lang w:val="es-CO" w:eastAsia="en-US"/>
        </w:rPr>
        <w:t>0</w:t>
      </w:r>
      <w:r w:rsidR="001B4FFC">
        <w:rPr>
          <w:rFonts w:eastAsia="Calibri"/>
          <w:b/>
          <w:lang w:val="es-CO" w:eastAsia="en-US"/>
        </w:rPr>
        <w:t>3</w:t>
      </w:r>
      <w:r w:rsidR="002F204B">
        <w:rPr>
          <w:rFonts w:eastAsia="Calibri"/>
          <w:b/>
          <w:lang w:val="es-CO" w:eastAsia="en-US"/>
        </w:rPr>
        <w:t>3</w:t>
      </w:r>
      <w:r w:rsidRPr="002E0465">
        <w:rPr>
          <w:rFonts w:eastAsia="Calibri"/>
          <w:b/>
          <w:lang w:val="es-CO" w:eastAsia="en-US"/>
        </w:rPr>
        <w:t xml:space="preserve"> 20</w:t>
      </w:r>
      <w:r w:rsidR="008F3B32" w:rsidRPr="002E0465">
        <w:rPr>
          <w:rFonts w:eastAsia="Calibri"/>
          <w:b/>
          <w:lang w:val="es-CO" w:eastAsia="en-US"/>
        </w:rPr>
        <w:t>2</w:t>
      </w:r>
      <w:r w:rsidR="001B4FFC">
        <w:rPr>
          <w:rFonts w:eastAsia="Calibri"/>
          <w:b/>
          <w:lang w:val="es-CO" w:eastAsia="en-US"/>
        </w:rPr>
        <w:t>6</w:t>
      </w:r>
      <w:r w:rsidRPr="003C0AA7">
        <w:rPr>
          <w:rFonts w:eastAsia="Calibri"/>
          <w:lang w:val="es-CO" w:eastAsia="en-US"/>
        </w:rPr>
        <w:t xml:space="preserve"> cuyo objeto es </w:t>
      </w:r>
      <w:r w:rsidR="00C02965">
        <w:rPr>
          <w:rFonts w:eastAsia="Calibri"/>
          <w:lang w:val="es-CO" w:eastAsia="en-US"/>
        </w:rPr>
        <w:t>e</w:t>
      </w:r>
      <w:r w:rsidR="003C0AA7" w:rsidRPr="003C0AA7">
        <w:rPr>
          <w:rFonts w:eastAsia="Calibri"/>
          <w:lang w:val="es-CO" w:eastAsia="en-US"/>
        </w:rPr>
        <w:t xml:space="preserve">l </w:t>
      </w:r>
      <w:r w:rsidR="002F204B" w:rsidRPr="003178D1">
        <w:rPr>
          <w:b/>
        </w:rPr>
        <w:t>“</w:t>
      </w:r>
      <w:r w:rsidR="004123C3" w:rsidRPr="004123C3">
        <w:rPr>
          <w:b/>
        </w:rPr>
        <w:t>ADQUISICIÓN DE ELEMENTOS DE BIOSEGURIDAD Y CONSUMO PARA LA PROTECCION DE LOS FUNCIONARIOS DEL GRUPO DE CRIMINALISTICA Y LAS UNIDADES BASICAS DEL DEPARTAMENTO DE POLICIA SUCRE</w:t>
      </w:r>
      <w:r w:rsidR="002F204B" w:rsidRPr="003178D1">
        <w:rPr>
          <w:b/>
        </w:rPr>
        <w:t xml:space="preserve">”.  </w:t>
      </w:r>
    </w:p>
    <w:p w14:paraId="4576052E" w14:textId="7A635B53" w:rsidR="007D5BC2" w:rsidRPr="003C0AA7" w:rsidRDefault="007D5BC2" w:rsidP="007D5BC2">
      <w:pPr>
        <w:adjustRightInd w:val="0"/>
        <w:jc w:val="both"/>
        <w:rPr>
          <w:rFonts w:eastAsia="Calibri"/>
          <w:lang w:val="es-CO" w:eastAsia="en-US"/>
        </w:rPr>
      </w:pP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ABA3780" w14:textId="1B8E1B07" w:rsidR="002F204B" w:rsidRDefault="007D5BC2" w:rsidP="002F204B">
      <w:pPr>
        <w:jc w:val="both"/>
        <w:rPr>
          <w:b/>
        </w:rPr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3C0AA7" w:rsidRPr="003C0AA7">
        <w:rPr>
          <w:rFonts w:eastAsia="Calibri"/>
          <w:lang w:val="es-CO" w:eastAsia="en-US"/>
        </w:rPr>
        <w:t xml:space="preserve"> la </w:t>
      </w:r>
      <w:r w:rsidR="002F204B" w:rsidRPr="003178D1">
        <w:rPr>
          <w:b/>
        </w:rPr>
        <w:t>“</w:t>
      </w:r>
      <w:r w:rsidR="004123C3" w:rsidRPr="004123C3">
        <w:rPr>
          <w:b/>
        </w:rPr>
        <w:t>ADQUISICIÓN DE ELEMENTOS DE BIOSEGURIDAD Y CONSUMO PARA LA PROTECCION DE LOS FUNCIONARIOS DEL GRUPO DE CRIMINALISTICA Y LAS UNIDADES BASICAS DEL DEPARTAMENTO DE POLICIA SUCRE</w:t>
      </w:r>
      <w:r w:rsidR="002F204B" w:rsidRPr="003178D1">
        <w:rPr>
          <w:b/>
        </w:rPr>
        <w:t xml:space="preserve">”.  </w:t>
      </w:r>
    </w:p>
    <w:p w14:paraId="1F0C4A21" w14:textId="1C26CA64" w:rsidR="007D5BC2" w:rsidRPr="003C0AA7" w:rsidRDefault="007D5BC2" w:rsidP="007D5BC2">
      <w:pPr>
        <w:adjustRightInd w:val="0"/>
        <w:jc w:val="both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lo anterior en cumplimiento al Artículo 50 de la Ley 789 de 2002</w:t>
      </w:r>
      <w:r w:rsidR="003C0AA7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E44A64" w:rsidRDefault="00E44A64"/>
    <w:sectPr w:rsidR="00E44A64" w:rsidSect="00456DAF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61F1E" w14:textId="77777777" w:rsidR="009852AC" w:rsidRDefault="009852AC" w:rsidP="007D5BC2">
      <w:r>
        <w:separator/>
      </w:r>
    </w:p>
  </w:endnote>
  <w:endnote w:type="continuationSeparator" w:id="0">
    <w:p w14:paraId="00AE3823" w14:textId="77777777" w:rsidR="009852AC" w:rsidRDefault="009852AC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BFFF4" w14:textId="77777777" w:rsidR="009852AC" w:rsidRDefault="009852AC" w:rsidP="007D5BC2">
      <w:r>
        <w:separator/>
      </w:r>
    </w:p>
  </w:footnote>
  <w:footnote w:type="continuationSeparator" w:id="0">
    <w:p w14:paraId="235FF42F" w14:textId="77777777" w:rsidR="009852AC" w:rsidRDefault="009852AC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4F49F7">
      <w:trPr>
        <w:trHeight w:val="417"/>
      </w:trPr>
      <w:tc>
        <w:tcPr>
          <w:tcW w:w="2125" w:type="dxa"/>
          <w:vAlign w:val="center"/>
        </w:tcPr>
        <w:p w14:paraId="4FA1E5CC" w14:textId="03F75DB4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C3A93">
            <w:rPr>
              <w:rFonts w:cs="Arial"/>
              <w:b/>
              <w:noProof/>
              <w:sz w:val="18"/>
              <w:szCs w:val="18"/>
            </w:rPr>
            <w:t>1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C3A93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55E6C6D7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78197D4">
                <wp:extent cx="664210" cy="6127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4F49F7">
      <w:trPr>
        <w:trHeight w:val="422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4F49F7">
      <w:trPr>
        <w:trHeight w:val="413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4F49F7">
      <w:trPr>
        <w:trHeight w:val="402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E44A64" w:rsidRDefault="00E44A64">
    <w:pPr>
      <w:pStyle w:val="Encabezado"/>
    </w:pPr>
  </w:p>
  <w:p w14:paraId="0F738F2C" w14:textId="77777777" w:rsidR="00E44A64" w:rsidRDefault="00E44A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4B4D"/>
    <w:rsid w:val="000449D5"/>
    <w:rsid w:val="00060278"/>
    <w:rsid w:val="0006793C"/>
    <w:rsid w:val="00085D17"/>
    <w:rsid w:val="00087A50"/>
    <w:rsid w:val="00103E89"/>
    <w:rsid w:val="001611B3"/>
    <w:rsid w:val="001A406D"/>
    <w:rsid w:val="001B4FFC"/>
    <w:rsid w:val="001B747B"/>
    <w:rsid w:val="001C35E9"/>
    <w:rsid w:val="001C3A93"/>
    <w:rsid w:val="001F7383"/>
    <w:rsid w:val="00237552"/>
    <w:rsid w:val="00263AA6"/>
    <w:rsid w:val="00276541"/>
    <w:rsid w:val="002765F0"/>
    <w:rsid w:val="002E0465"/>
    <w:rsid w:val="002F204B"/>
    <w:rsid w:val="002F57EC"/>
    <w:rsid w:val="00301F3D"/>
    <w:rsid w:val="00323F0B"/>
    <w:rsid w:val="003A31C1"/>
    <w:rsid w:val="003C0AA7"/>
    <w:rsid w:val="003C3D6A"/>
    <w:rsid w:val="003D578A"/>
    <w:rsid w:val="004123C3"/>
    <w:rsid w:val="00422D22"/>
    <w:rsid w:val="0046201F"/>
    <w:rsid w:val="004723F7"/>
    <w:rsid w:val="004929BD"/>
    <w:rsid w:val="004A28A8"/>
    <w:rsid w:val="004D725F"/>
    <w:rsid w:val="004D7C4A"/>
    <w:rsid w:val="0050485C"/>
    <w:rsid w:val="00515FAE"/>
    <w:rsid w:val="00520AC4"/>
    <w:rsid w:val="0055210C"/>
    <w:rsid w:val="00557A1B"/>
    <w:rsid w:val="00563ECB"/>
    <w:rsid w:val="0058031C"/>
    <w:rsid w:val="005865C5"/>
    <w:rsid w:val="005B5A65"/>
    <w:rsid w:val="00630B86"/>
    <w:rsid w:val="00640F47"/>
    <w:rsid w:val="0065197B"/>
    <w:rsid w:val="00664F76"/>
    <w:rsid w:val="00685878"/>
    <w:rsid w:val="006A70BD"/>
    <w:rsid w:val="006B0CBD"/>
    <w:rsid w:val="007537F3"/>
    <w:rsid w:val="00797FB0"/>
    <w:rsid w:val="007A0C44"/>
    <w:rsid w:val="007D5BC2"/>
    <w:rsid w:val="007F15FE"/>
    <w:rsid w:val="007F409A"/>
    <w:rsid w:val="00804B68"/>
    <w:rsid w:val="00821ED3"/>
    <w:rsid w:val="008355A1"/>
    <w:rsid w:val="00845225"/>
    <w:rsid w:val="00846CD5"/>
    <w:rsid w:val="008673E0"/>
    <w:rsid w:val="00871270"/>
    <w:rsid w:val="00873C12"/>
    <w:rsid w:val="008945C4"/>
    <w:rsid w:val="008C33FE"/>
    <w:rsid w:val="008F3B32"/>
    <w:rsid w:val="00913F1D"/>
    <w:rsid w:val="009308D3"/>
    <w:rsid w:val="009408F1"/>
    <w:rsid w:val="00971411"/>
    <w:rsid w:val="009852AC"/>
    <w:rsid w:val="00987B79"/>
    <w:rsid w:val="009E29E2"/>
    <w:rsid w:val="00A413C8"/>
    <w:rsid w:val="00A41AD1"/>
    <w:rsid w:val="00A45A3F"/>
    <w:rsid w:val="00A77A9F"/>
    <w:rsid w:val="00A8230A"/>
    <w:rsid w:val="00AE699D"/>
    <w:rsid w:val="00B36011"/>
    <w:rsid w:val="00B43BF6"/>
    <w:rsid w:val="00B45DB8"/>
    <w:rsid w:val="00B87FB2"/>
    <w:rsid w:val="00B94B61"/>
    <w:rsid w:val="00BE3A18"/>
    <w:rsid w:val="00BF4AC1"/>
    <w:rsid w:val="00C02965"/>
    <w:rsid w:val="00C21BED"/>
    <w:rsid w:val="00C23968"/>
    <w:rsid w:val="00C379F9"/>
    <w:rsid w:val="00C57295"/>
    <w:rsid w:val="00C731D9"/>
    <w:rsid w:val="00C85CAB"/>
    <w:rsid w:val="00CB570F"/>
    <w:rsid w:val="00CD0819"/>
    <w:rsid w:val="00CF5171"/>
    <w:rsid w:val="00D02A08"/>
    <w:rsid w:val="00D16742"/>
    <w:rsid w:val="00D261B6"/>
    <w:rsid w:val="00D41E0D"/>
    <w:rsid w:val="00D6311F"/>
    <w:rsid w:val="00D64E3F"/>
    <w:rsid w:val="00D95FA3"/>
    <w:rsid w:val="00DB1DA3"/>
    <w:rsid w:val="00DB7B1C"/>
    <w:rsid w:val="00DE37BD"/>
    <w:rsid w:val="00E07F62"/>
    <w:rsid w:val="00E13740"/>
    <w:rsid w:val="00E2126B"/>
    <w:rsid w:val="00E44A64"/>
    <w:rsid w:val="00E5508A"/>
    <w:rsid w:val="00E665C3"/>
    <w:rsid w:val="00E81AE0"/>
    <w:rsid w:val="00E95087"/>
    <w:rsid w:val="00E97C73"/>
    <w:rsid w:val="00EA281D"/>
    <w:rsid w:val="00EA2D97"/>
    <w:rsid w:val="00EC37C2"/>
    <w:rsid w:val="00ED76A9"/>
    <w:rsid w:val="00F211B0"/>
    <w:rsid w:val="00F41BA3"/>
    <w:rsid w:val="00F873B8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495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46</cp:revision>
  <cp:lastPrinted>2018-11-20T00:03:00Z</cp:lastPrinted>
  <dcterms:created xsi:type="dcterms:W3CDTF">2021-03-25T19:51:00Z</dcterms:created>
  <dcterms:modified xsi:type="dcterms:W3CDTF">2026-06-10T20:03:00Z</dcterms:modified>
</cp:coreProperties>
</file>