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EF6507" w14:textId="1A4DAC2F" w:rsidR="00444D6B" w:rsidRPr="00AD22E6" w:rsidRDefault="00444D6B" w:rsidP="00EB0549">
      <w:pPr>
        <w:spacing w:after="0" w:line="240" w:lineRule="auto"/>
        <w:jc w:val="center"/>
        <w:rPr>
          <w:rFonts w:ascii="Century Gothic" w:eastAsia="Times New Roman" w:hAnsi="Century Gothic" w:cs="Arial"/>
          <w:kern w:val="0"/>
          <w:lang w:eastAsia="es-CO"/>
          <w14:ligatures w14:val="none"/>
        </w:rPr>
      </w:pPr>
      <w:r w:rsidRPr="00AD22E6">
        <w:rPr>
          <w:rFonts w:ascii="Century Gothic" w:eastAsia="Times New Roman" w:hAnsi="Century Gothic" w:cs="Arial"/>
          <w:b/>
          <w:bCs/>
          <w:kern w:val="0"/>
          <w:lang w:eastAsia="es-CO"/>
          <w14:ligatures w14:val="none"/>
        </w:rPr>
        <w:t xml:space="preserve">FORMULARIO No. </w:t>
      </w:r>
      <w:r w:rsidR="004E5377">
        <w:rPr>
          <w:rFonts w:ascii="Century Gothic" w:eastAsia="Times New Roman" w:hAnsi="Century Gothic" w:cs="Arial"/>
          <w:b/>
          <w:bCs/>
          <w:kern w:val="0"/>
          <w:lang w:eastAsia="es-CO"/>
          <w14:ligatures w14:val="none"/>
        </w:rPr>
        <w:t>3</w:t>
      </w:r>
      <w:r w:rsidRPr="00AD22E6">
        <w:rPr>
          <w:rFonts w:ascii="Century Gothic" w:eastAsia="Times New Roman" w:hAnsi="Century Gothic" w:cs="Arial"/>
          <w:kern w:val="0"/>
          <w:lang w:eastAsia="es-CO"/>
          <w14:ligatures w14:val="none"/>
        </w:rPr>
        <w:br/>
      </w:r>
      <w:r w:rsidR="00172769" w:rsidRPr="00AD22E6">
        <w:rPr>
          <w:rFonts w:ascii="Century Gothic" w:eastAsia="Times New Roman" w:hAnsi="Century Gothic" w:cs="Arial"/>
          <w:b/>
          <w:bCs/>
          <w:kern w:val="0"/>
          <w:lang w:eastAsia="es-CO"/>
          <w14:ligatures w14:val="none"/>
        </w:rPr>
        <w:t>“</w:t>
      </w:r>
      <w:r w:rsidRPr="00AD22E6">
        <w:rPr>
          <w:rFonts w:ascii="Century Gothic" w:eastAsia="Times New Roman" w:hAnsi="Century Gothic" w:cs="Arial"/>
          <w:b/>
          <w:bCs/>
          <w:kern w:val="0"/>
          <w:lang w:eastAsia="es-CO"/>
          <w14:ligatures w14:val="none"/>
        </w:rPr>
        <w:t>PACTO DE INTEGRIDAD</w:t>
      </w:r>
      <w:r w:rsidR="00172769" w:rsidRPr="00AD22E6">
        <w:rPr>
          <w:rFonts w:ascii="Century Gothic" w:eastAsia="Times New Roman" w:hAnsi="Century Gothic" w:cs="Arial"/>
          <w:b/>
          <w:bCs/>
          <w:kern w:val="0"/>
          <w:lang w:eastAsia="es-CO"/>
          <w14:ligatures w14:val="none"/>
        </w:rPr>
        <w:t>”</w:t>
      </w:r>
    </w:p>
    <w:p w14:paraId="6E02ED78" w14:textId="77777777" w:rsidR="00444D6B" w:rsidRPr="00AD22E6" w:rsidRDefault="00444D6B" w:rsidP="00EB0549">
      <w:pPr>
        <w:spacing w:after="0" w:line="240" w:lineRule="auto"/>
        <w:jc w:val="center"/>
        <w:rPr>
          <w:rFonts w:ascii="Century Gothic" w:eastAsia="Times New Roman" w:hAnsi="Century Gothic" w:cs="Arial"/>
          <w:b/>
          <w:bCs/>
          <w:kern w:val="0"/>
          <w:lang w:eastAsia="es-CO"/>
          <w14:ligatures w14:val="none"/>
        </w:rPr>
      </w:pPr>
    </w:p>
    <w:p w14:paraId="0F0373DF" w14:textId="52FA790E" w:rsidR="00444D6B" w:rsidRPr="00AD22E6" w:rsidRDefault="00444D6B" w:rsidP="00EB0549">
      <w:pPr>
        <w:spacing w:after="0" w:line="240" w:lineRule="auto"/>
        <w:jc w:val="center"/>
        <w:rPr>
          <w:rFonts w:ascii="Century Gothic" w:eastAsia="Times New Roman" w:hAnsi="Century Gothic" w:cs="Arial"/>
          <w:kern w:val="0"/>
          <w:lang w:eastAsia="es-CO"/>
          <w14:ligatures w14:val="none"/>
        </w:rPr>
      </w:pPr>
      <w:r w:rsidRPr="00AD22E6">
        <w:rPr>
          <w:rFonts w:ascii="Century Gothic" w:eastAsia="Times New Roman" w:hAnsi="Century Gothic" w:cs="Arial"/>
          <w:b/>
          <w:bCs/>
          <w:kern w:val="0"/>
          <w:lang w:eastAsia="es-CO"/>
          <w14:ligatures w14:val="none"/>
        </w:rPr>
        <w:t>PACTO DE INTEGRIDAD PARA FORTALECER LA TRANSPARENCIA EN EL PROCESO DE SELECCIÓN</w:t>
      </w:r>
    </w:p>
    <w:p w14:paraId="54B63E6C" w14:textId="77777777" w:rsidR="00444D6B" w:rsidRPr="00AD22E6" w:rsidRDefault="00444D6B" w:rsidP="00EB0549">
      <w:pPr>
        <w:spacing w:after="0" w:line="240" w:lineRule="auto"/>
        <w:jc w:val="both"/>
        <w:rPr>
          <w:rFonts w:ascii="Century Gothic" w:eastAsia="Times New Roman" w:hAnsi="Century Gothic" w:cs="Arial"/>
          <w:b/>
          <w:bCs/>
          <w:kern w:val="0"/>
          <w:lang w:eastAsia="es-CO"/>
          <w14:ligatures w14:val="none"/>
        </w:rPr>
      </w:pPr>
    </w:p>
    <w:p w14:paraId="1280D994" w14:textId="2AA9F204" w:rsidR="00444D6B" w:rsidRPr="00AD22E6" w:rsidRDefault="00444D6B" w:rsidP="00EB0549">
      <w:pPr>
        <w:spacing w:after="0" w:line="240" w:lineRule="auto"/>
        <w:jc w:val="both"/>
        <w:rPr>
          <w:rFonts w:ascii="Century Gothic" w:eastAsia="Times New Roman" w:hAnsi="Century Gothic" w:cs="Arial"/>
          <w:kern w:val="0"/>
          <w:lang w:eastAsia="es-CO"/>
          <w14:ligatures w14:val="none"/>
        </w:rPr>
      </w:pPr>
      <w:r w:rsidRPr="00AD22E6">
        <w:rPr>
          <w:rFonts w:ascii="Century Gothic" w:eastAsia="Times New Roman" w:hAnsi="Century Gothic" w:cs="Arial"/>
          <w:b/>
          <w:bCs/>
          <w:kern w:val="0"/>
          <w:lang w:eastAsia="es-CO"/>
          <w14:ligatures w14:val="none"/>
        </w:rPr>
        <w:t>Objeto del Proceso:</w:t>
      </w:r>
      <w:r w:rsidRPr="00AD22E6">
        <w:rPr>
          <w:rFonts w:ascii="Century Gothic" w:eastAsia="Times New Roman" w:hAnsi="Century Gothic" w:cs="Arial"/>
          <w:kern w:val="0"/>
          <w:lang w:eastAsia="es-CO"/>
          <w14:ligatures w14:val="none"/>
        </w:rPr>
        <w:t xml:space="preserve"> [Indicar el objeto del proceso de contratación]</w:t>
      </w:r>
    </w:p>
    <w:p w14:paraId="5111BEF7" w14:textId="77777777" w:rsidR="00444D6B" w:rsidRPr="00AD22E6" w:rsidRDefault="00444D6B" w:rsidP="00EB0549">
      <w:pPr>
        <w:spacing w:after="0" w:line="240" w:lineRule="auto"/>
        <w:jc w:val="both"/>
        <w:rPr>
          <w:rFonts w:ascii="Century Gothic" w:eastAsia="Times New Roman" w:hAnsi="Century Gothic" w:cs="Arial"/>
          <w:kern w:val="0"/>
          <w:lang w:eastAsia="es-CO"/>
          <w14:ligatures w14:val="none"/>
        </w:rPr>
      </w:pPr>
    </w:p>
    <w:p w14:paraId="7427B2A4" w14:textId="0BCCF64E" w:rsidR="00444D6B" w:rsidRPr="00AD22E6" w:rsidRDefault="00444D6B" w:rsidP="00EB0549">
      <w:pPr>
        <w:spacing w:after="0" w:line="240" w:lineRule="auto"/>
        <w:jc w:val="both"/>
        <w:rPr>
          <w:rFonts w:ascii="Century Gothic" w:eastAsia="Times New Roman" w:hAnsi="Century Gothic" w:cs="Arial"/>
          <w:kern w:val="0"/>
          <w:lang w:eastAsia="es-CO"/>
          <w14:ligatures w14:val="none"/>
        </w:rPr>
      </w:pPr>
      <w:r w:rsidRPr="00AD22E6">
        <w:rPr>
          <w:rFonts w:ascii="Century Gothic" w:eastAsia="Times New Roman" w:hAnsi="Century Gothic" w:cs="Arial"/>
          <w:kern w:val="0"/>
          <w:lang w:eastAsia="es-CO"/>
          <w14:ligatures w14:val="none"/>
        </w:rPr>
        <w:t xml:space="preserve">Ante la opinión pública nacional e internacional, </w:t>
      </w:r>
      <w:r w:rsidRPr="00AD22E6">
        <w:rPr>
          <w:rFonts w:ascii="Century Gothic" w:eastAsia="Times New Roman" w:hAnsi="Century Gothic" w:cs="Arial"/>
          <w:b/>
          <w:bCs/>
          <w:kern w:val="0"/>
          <w:lang w:eastAsia="es-CO"/>
          <w14:ligatures w14:val="none"/>
        </w:rPr>
        <w:t>YO, [Nombre del proponente]</w:t>
      </w:r>
      <w:r w:rsidRPr="00AD22E6">
        <w:rPr>
          <w:rFonts w:ascii="Century Gothic" w:eastAsia="Times New Roman" w:hAnsi="Century Gothic" w:cs="Arial"/>
          <w:kern w:val="0"/>
          <w:lang w:eastAsia="es-CO"/>
          <w14:ligatures w14:val="none"/>
        </w:rPr>
        <w:t xml:space="preserve">, identificado con cédula de ciudadanía No. </w:t>
      </w:r>
      <w:r w:rsidRPr="00AD22E6">
        <w:rPr>
          <w:rFonts w:ascii="Century Gothic" w:eastAsia="Times New Roman" w:hAnsi="Century Gothic" w:cs="Arial"/>
          <w:b/>
          <w:bCs/>
          <w:kern w:val="0"/>
          <w:lang w:eastAsia="es-CO"/>
          <w14:ligatures w14:val="none"/>
        </w:rPr>
        <w:t>[Número de documento]</w:t>
      </w:r>
      <w:r w:rsidRPr="00AD22E6">
        <w:rPr>
          <w:rFonts w:ascii="Century Gothic" w:eastAsia="Times New Roman" w:hAnsi="Century Gothic" w:cs="Arial"/>
          <w:kern w:val="0"/>
          <w:lang w:eastAsia="es-CO"/>
          <w14:ligatures w14:val="none"/>
        </w:rPr>
        <w:t xml:space="preserve">, en calidad de proponente, representante legal o apoderado de </w:t>
      </w:r>
      <w:r w:rsidRPr="00AD22E6">
        <w:rPr>
          <w:rFonts w:ascii="Century Gothic" w:eastAsia="Times New Roman" w:hAnsi="Century Gothic" w:cs="Arial"/>
          <w:b/>
          <w:bCs/>
          <w:kern w:val="0"/>
          <w:lang w:eastAsia="es-CO"/>
          <w14:ligatures w14:val="none"/>
        </w:rPr>
        <w:t>[Nombre de la empresa o consorcio]</w:t>
      </w:r>
      <w:r w:rsidRPr="00AD22E6">
        <w:rPr>
          <w:rFonts w:ascii="Century Gothic" w:eastAsia="Times New Roman" w:hAnsi="Century Gothic" w:cs="Arial"/>
          <w:kern w:val="0"/>
          <w:lang w:eastAsia="es-CO"/>
          <w14:ligatures w14:val="none"/>
        </w:rPr>
        <w:t xml:space="preserve">, identificado con NIT </w:t>
      </w:r>
      <w:r w:rsidRPr="00AD22E6">
        <w:rPr>
          <w:rFonts w:ascii="Century Gothic" w:eastAsia="Times New Roman" w:hAnsi="Century Gothic" w:cs="Arial"/>
          <w:b/>
          <w:bCs/>
          <w:kern w:val="0"/>
          <w:lang w:eastAsia="es-CO"/>
          <w14:ligatures w14:val="none"/>
        </w:rPr>
        <w:t>[Número de NIT]</w:t>
      </w:r>
      <w:r w:rsidRPr="00AD22E6">
        <w:rPr>
          <w:rFonts w:ascii="Century Gothic" w:eastAsia="Times New Roman" w:hAnsi="Century Gothic" w:cs="Arial"/>
          <w:kern w:val="0"/>
          <w:lang w:eastAsia="es-CO"/>
          <w14:ligatures w14:val="none"/>
        </w:rPr>
        <w:t xml:space="preserve">, y en mi calidad de participante en el proceso de selección </w:t>
      </w:r>
      <w:r w:rsidRPr="00AD22E6">
        <w:rPr>
          <w:rFonts w:ascii="Century Gothic" w:eastAsia="Times New Roman" w:hAnsi="Century Gothic" w:cs="Arial"/>
          <w:b/>
          <w:bCs/>
          <w:kern w:val="0"/>
          <w:lang w:eastAsia="es-CO"/>
          <w14:ligatures w14:val="none"/>
        </w:rPr>
        <w:t>[Número y nombre del proceso]</w:t>
      </w:r>
      <w:r w:rsidRPr="00AD22E6">
        <w:rPr>
          <w:rFonts w:ascii="Century Gothic" w:eastAsia="Times New Roman" w:hAnsi="Century Gothic" w:cs="Arial"/>
          <w:kern w:val="0"/>
          <w:lang w:eastAsia="es-CO"/>
          <w14:ligatures w14:val="none"/>
        </w:rPr>
        <w:t>, manifiesto mi compromiso con la transparencia y la integridad en la contratación pública, declarando que en Colombia todas las formas de corrupción son ilegales y que el Estado procesará a los infractores.</w:t>
      </w:r>
    </w:p>
    <w:p w14:paraId="46C4ED35" w14:textId="77777777" w:rsidR="00444D6B" w:rsidRPr="00AD22E6" w:rsidRDefault="00444D6B" w:rsidP="00EB0549">
      <w:pPr>
        <w:spacing w:after="0" w:line="240" w:lineRule="auto"/>
        <w:jc w:val="both"/>
        <w:rPr>
          <w:rFonts w:ascii="Century Gothic" w:eastAsia="Times New Roman" w:hAnsi="Century Gothic" w:cs="Arial"/>
          <w:kern w:val="0"/>
          <w:lang w:eastAsia="es-CO"/>
          <w14:ligatures w14:val="none"/>
        </w:rPr>
      </w:pPr>
    </w:p>
    <w:p w14:paraId="31FD4067" w14:textId="78567F36" w:rsidR="00444D6B" w:rsidRPr="00AD22E6" w:rsidRDefault="00444D6B" w:rsidP="00EB0549">
      <w:pPr>
        <w:spacing w:after="0" w:line="240" w:lineRule="auto"/>
        <w:jc w:val="both"/>
        <w:outlineLvl w:val="2"/>
        <w:rPr>
          <w:rFonts w:ascii="Century Gothic" w:eastAsia="Times New Roman" w:hAnsi="Century Gothic" w:cs="Arial"/>
          <w:b/>
          <w:bCs/>
          <w:kern w:val="0"/>
          <w:lang w:eastAsia="es-CO"/>
          <w14:ligatures w14:val="none"/>
        </w:rPr>
      </w:pPr>
      <w:r w:rsidRPr="00AD22E6">
        <w:rPr>
          <w:rFonts w:ascii="Century Gothic" w:eastAsia="Times New Roman" w:hAnsi="Century Gothic" w:cs="Arial"/>
          <w:b/>
          <w:bCs/>
          <w:kern w:val="0"/>
          <w:lang w:eastAsia="es-CO"/>
          <w14:ligatures w14:val="none"/>
        </w:rPr>
        <w:t>COMPROMISOS DEL PROPONENTE</w:t>
      </w:r>
      <w:r w:rsidR="00EB0549" w:rsidRPr="00AD22E6">
        <w:rPr>
          <w:rFonts w:ascii="Century Gothic" w:eastAsia="Times New Roman" w:hAnsi="Century Gothic" w:cs="Arial"/>
          <w:b/>
          <w:bCs/>
          <w:kern w:val="0"/>
          <w:lang w:eastAsia="es-CO"/>
          <w14:ligatures w14:val="none"/>
        </w:rPr>
        <w:t>.</w:t>
      </w:r>
    </w:p>
    <w:p w14:paraId="5A509BDD" w14:textId="77777777" w:rsidR="000A7D4A" w:rsidRPr="00AD22E6" w:rsidRDefault="000A7D4A" w:rsidP="00EB0549">
      <w:pPr>
        <w:spacing w:after="0" w:line="240" w:lineRule="auto"/>
        <w:jc w:val="both"/>
        <w:outlineLvl w:val="2"/>
        <w:rPr>
          <w:rFonts w:ascii="Century Gothic" w:eastAsia="Times New Roman" w:hAnsi="Century Gothic" w:cs="Arial"/>
          <w:b/>
          <w:bCs/>
          <w:kern w:val="0"/>
          <w:lang w:eastAsia="es-CO"/>
          <w14:ligatures w14:val="none"/>
        </w:rPr>
      </w:pPr>
    </w:p>
    <w:p w14:paraId="7C428189" w14:textId="27C9EB22" w:rsidR="000A7D4A" w:rsidRPr="00AD22E6" w:rsidRDefault="000A7D4A" w:rsidP="00EB0549">
      <w:pPr>
        <w:spacing w:after="0" w:line="240" w:lineRule="auto"/>
        <w:jc w:val="both"/>
        <w:outlineLvl w:val="2"/>
        <w:rPr>
          <w:rFonts w:ascii="Century Gothic" w:eastAsia="Times New Roman" w:hAnsi="Century Gothic" w:cs="Arial"/>
          <w:kern w:val="0"/>
          <w:lang w:eastAsia="es-CO"/>
          <w14:ligatures w14:val="none"/>
        </w:rPr>
      </w:pPr>
      <w:r w:rsidRPr="00AD22E6">
        <w:rPr>
          <w:rFonts w:ascii="Century Gothic" w:eastAsia="Times New Roman" w:hAnsi="Century Gothic" w:cs="Arial"/>
          <w:kern w:val="0"/>
          <w:lang w:eastAsia="es-CO"/>
          <w14:ligatures w14:val="none"/>
        </w:rPr>
        <w:t>o No recibir directa o indirectamente cohecho ni ninguna otra forma de halago o beneficio a ningún interesado en los procesos de contratación o en la ejecución de los contratos que se encuentren asociados a su gestión o sometidos a su responsabilidad, competencia o impulso, ni permitir que terceras personas o funcionarios bajo su autoridad, coordinación o dirección ejerzan su influencia para definir la adjudicación de la propuesta, o para la adopción de decisiones relacionadas con el proceso de contratación o con la ejecución del contrato que no se ajusten a las directrices y principios de la contratación estatal.</w:t>
      </w:r>
    </w:p>
    <w:p w14:paraId="3A355408" w14:textId="77777777" w:rsidR="000A7D4A" w:rsidRPr="00AD22E6" w:rsidRDefault="000A7D4A" w:rsidP="00EB0549">
      <w:pPr>
        <w:spacing w:after="0" w:line="240" w:lineRule="auto"/>
        <w:jc w:val="both"/>
        <w:outlineLvl w:val="2"/>
        <w:rPr>
          <w:rFonts w:ascii="Century Gothic" w:eastAsia="Times New Roman" w:hAnsi="Century Gothic" w:cs="Arial"/>
          <w:kern w:val="0"/>
          <w:lang w:eastAsia="es-CO"/>
          <w14:ligatures w14:val="none"/>
        </w:rPr>
      </w:pPr>
    </w:p>
    <w:p w14:paraId="7BF94142" w14:textId="57A83F7C" w:rsidR="000A7D4A" w:rsidRPr="00AD22E6" w:rsidRDefault="000A7D4A" w:rsidP="00EB0549">
      <w:pPr>
        <w:spacing w:after="0" w:line="240" w:lineRule="auto"/>
        <w:jc w:val="both"/>
        <w:outlineLvl w:val="2"/>
        <w:rPr>
          <w:rFonts w:ascii="Century Gothic" w:eastAsia="Times New Roman" w:hAnsi="Century Gothic" w:cs="Arial"/>
          <w:kern w:val="0"/>
          <w:lang w:eastAsia="es-CO"/>
          <w14:ligatures w14:val="none"/>
        </w:rPr>
      </w:pPr>
      <w:r w:rsidRPr="00AD22E6">
        <w:rPr>
          <w:rFonts w:ascii="Century Gothic" w:eastAsia="Times New Roman" w:hAnsi="Century Gothic" w:cs="Arial"/>
          <w:kern w:val="0"/>
          <w:lang w:eastAsia="es-CO"/>
          <w14:ligatures w14:val="none"/>
        </w:rPr>
        <w:t>o Impartir instrucciones a todos los empleados, agentes y asesores, y a cualesquiera otros dependientes suyos, exigiéndoles el cumplimiento en todo momento de las leyes de la República de Colombia, especialmente de aquellas que rigen los procesos de contratación que se desarrollen bajo su competencia, responsabilidad o gestión.</w:t>
      </w:r>
    </w:p>
    <w:p w14:paraId="2A95D9A0" w14:textId="77777777" w:rsidR="000A7D4A" w:rsidRPr="00AD22E6" w:rsidRDefault="000A7D4A" w:rsidP="00EB0549">
      <w:pPr>
        <w:spacing w:after="0" w:line="240" w:lineRule="auto"/>
        <w:jc w:val="both"/>
        <w:outlineLvl w:val="2"/>
        <w:rPr>
          <w:rFonts w:ascii="Century Gothic" w:eastAsia="Times New Roman" w:hAnsi="Century Gothic" w:cs="Arial"/>
          <w:kern w:val="0"/>
          <w:lang w:eastAsia="es-CO"/>
          <w14:ligatures w14:val="none"/>
        </w:rPr>
      </w:pPr>
    </w:p>
    <w:p w14:paraId="54F0A5BC" w14:textId="2B66B111" w:rsidR="000A7D4A" w:rsidRPr="00AD22E6" w:rsidRDefault="000A7D4A" w:rsidP="00EB0549">
      <w:pPr>
        <w:spacing w:after="0" w:line="240" w:lineRule="auto"/>
        <w:jc w:val="both"/>
        <w:outlineLvl w:val="2"/>
        <w:rPr>
          <w:rFonts w:ascii="Century Gothic" w:eastAsia="Times New Roman" w:hAnsi="Century Gothic" w:cs="Arial"/>
          <w:kern w:val="0"/>
          <w:lang w:eastAsia="es-CO"/>
          <w14:ligatures w14:val="none"/>
        </w:rPr>
      </w:pPr>
      <w:r w:rsidRPr="00AD22E6">
        <w:rPr>
          <w:rFonts w:ascii="Century Gothic" w:eastAsia="Times New Roman" w:hAnsi="Century Gothic" w:cs="Arial"/>
          <w:kern w:val="0"/>
          <w:lang w:eastAsia="es-CO"/>
          <w14:ligatures w14:val="none"/>
        </w:rPr>
        <w:t>o No efectuar acuerdos o realizar actos o conductas que tengan por objeto o como efecto la colusión en los procesos de contratación o la distribución de adjudicaciones de contratos entre varios proponentes de manera concertada, o la fijación de los términos de la propuesta bajo condiciones que no consulten los intereses de</w:t>
      </w:r>
      <w:r w:rsidR="008012EF">
        <w:rPr>
          <w:rFonts w:ascii="Century Gothic" w:eastAsia="Times New Roman" w:hAnsi="Century Gothic" w:cs="Arial"/>
          <w:kern w:val="0"/>
          <w:lang w:eastAsia="es-CO"/>
          <w14:ligatures w14:val="none"/>
        </w:rPr>
        <w:t xml:space="preserve"> </w:t>
      </w:r>
      <w:r w:rsidRPr="00AD22E6">
        <w:rPr>
          <w:rFonts w:ascii="Century Gothic" w:eastAsia="Times New Roman" w:hAnsi="Century Gothic" w:cs="Arial"/>
          <w:kern w:val="0"/>
          <w:lang w:eastAsia="es-CO"/>
          <w14:ligatures w14:val="none"/>
        </w:rPr>
        <w:t>l</w:t>
      </w:r>
      <w:r w:rsidR="008012EF">
        <w:rPr>
          <w:rFonts w:ascii="Century Gothic" w:eastAsia="Times New Roman" w:hAnsi="Century Gothic" w:cs="Arial"/>
          <w:kern w:val="0"/>
          <w:lang w:eastAsia="es-CO"/>
          <w14:ligatures w14:val="none"/>
        </w:rPr>
        <w:t>a</w:t>
      </w:r>
      <w:r w:rsidRPr="00AD22E6">
        <w:rPr>
          <w:rFonts w:ascii="Century Gothic" w:eastAsia="Times New Roman" w:hAnsi="Century Gothic" w:cs="Arial"/>
          <w:kern w:val="0"/>
          <w:lang w:eastAsia="es-CO"/>
          <w14:ligatures w14:val="none"/>
        </w:rPr>
        <w:t xml:space="preserve"> </w:t>
      </w:r>
      <w:r w:rsidR="008012EF">
        <w:rPr>
          <w:rFonts w:ascii="Century Gothic" w:eastAsia="Times New Roman" w:hAnsi="Century Gothic" w:cs="Arial"/>
          <w:kern w:val="0"/>
          <w:lang w:eastAsia="es-CO"/>
          <w14:ligatures w14:val="none"/>
        </w:rPr>
        <w:t>Agencia Catastral de Cundinamarca</w:t>
      </w:r>
      <w:r w:rsidRPr="00AD22E6">
        <w:rPr>
          <w:rFonts w:ascii="Century Gothic" w:eastAsia="Times New Roman" w:hAnsi="Century Gothic" w:cs="Arial"/>
          <w:kern w:val="0"/>
          <w:lang w:eastAsia="es-CO"/>
          <w14:ligatures w14:val="none"/>
        </w:rPr>
        <w:t>.</w:t>
      </w:r>
    </w:p>
    <w:p w14:paraId="0DFC6E79" w14:textId="77777777" w:rsidR="000A7D4A" w:rsidRPr="00AD22E6" w:rsidRDefault="000A7D4A" w:rsidP="00EB0549">
      <w:pPr>
        <w:spacing w:after="0" w:line="240" w:lineRule="auto"/>
        <w:jc w:val="both"/>
        <w:outlineLvl w:val="2"/>
        <w:rPr>
          <w:rFonts w:ascii="Century Gothic" w:eastAsia="Times New Roman" w:hAnsi="Century Gothic" w:cs="Arial"/>
          <w:kern w:val="0"/>
          <w:lang w:eastAsia="es-CO"/>
          <w14:ligatures w14:val="none"/>
        </w:rPr>
      </w:pPr>
    </w:p>
    <w:p w14:paraId="223F29CB" w14:textId="798B707E" w:rsidR="000A7D4A" w:rsidRPr="00AD22E6" w:rsidRDefault="000A7D4A" w:rsidP="00EB0549">
      <w:pPr>
        <w:spacing w:after="0" w:line="240" w:lineRule="auto"/>
        <w:jc w:val="both"/>
        <w:outlineLvl w:val="2"/>
        <w:rPr>
          <w:rFonts w:ascii="Century Gothic" w:eastAsia="Times New Roman" w:hAnsi="Century Gothic" w:cs="Arial"/>
          <w:kern w:val="0"/>
          <w:lang w:eastAsia="es-CO"/>
          <w14:ligatures w14:val="none"/>
        </w:rPr>
      </w:pPr>
      <w:r w:rsidRPr="00AD22E6">
        <w:rPr>
          <w:rFonts w:ascii="Century Gothic" w:eastAsia="Times New Roman" w:hAnsi="Century Gothic" w:cs="Arial"/>
          <w:kern w:val="0"/>
          <w:lang w:eastAsia="es-CO"/>
          <w14:ligatures w14:val="none"/>
        </w:rPr>
        <w:t>o Asumir y reconocer expresamente, las siguientes consecuencias en el caso de incumplimiento del PACTO DE INTEGRIDAD o de cualquiera otra de sus obligaciones legales asociadas a las gestiones propias de la contratación estatal bajo su cargo:</w:t>
      </w:r>
    </w:p>
    <w:p w14:paraId="226EC8F3" w14:textId="77777777" w:rsidR="000A7D4A" w:rsidRPr="00AD22E6" w:rsidRDefault="000A7D4A" w:rsidP="00EB0549">
      <w:pPr>
        <w:spacing w:after="0" w:line="240" w:lineRule="auto"/>
        <w:jc w:val="both"/>
        <w:outlineLvl w:val="2"/>
        <w:rPr>
          <w:rFonts w:ascii="Century Gothic" w:eastAsia="Times New Roman" w:hAnsi="Century Gothic" w:cs="Arial"/>
          <w:kern w:val="0"/>
          <w:lang w:eastAsia="es-CO"/>
          <w14:ligatures w14:val="none"/>
        </w:rPr>
      </w:pPr>
    </w:p>
    <w:p w14:paraId="61D3FFB0" w14:textId="43F0F2E4" w:rsidR="000A7D4A" w:rsidRPr="00AD22E6" w:rsidRDefault="000A7D4A" w:rsidP="00EB0549">
      <w:pPr>
        <w:spacing w:after="0" w:line="240" w:lineRule="auto"/>
        <w:jc w:val="both"/>
        <w:outlineLvl w:val="2"/>
        <w:rPr>
          <w:rFonts w:ascii="Century Gothic" w:eastAsia="Times New Roman" w:hAnsi="Century Gothic" w:cs="Arial"/>
          <w:kern w:val="0"/>
          <w:lang w:eastAsia="es-CO"/>
          <w14:ligatures w14:val="none"/>
        </w:rPr>
      </w:pPr>
      <w:r w:rsidRPr="00AD22E6">
        <w:rPr>
          <w:rFonts w:ascii="Century Gothic" w:eastAsia="Times New Roman" w:hAnsi="Century Gothic" w:cs="Arial"/>
          <w:kern w:val="0"/>
          <w:lang w:eastAsia="es-CO"/>
          <w14:ligatures w14:val="none"/>
        </w:rPr>
        <w:t xml:space="preserve">o Las consecuencias y sanciones que surjan como resultado del proceso de responsabilidad fiscal que se inicie con fundamento en la aplicación de la Ley 610 de 2000 o cualquiera otra norma que la complemente, modifique, reforme o aclare </w:t>
      </w:r>
      <w:r w:rsidRPr="00AD22E6">
        <w:rPr>
          <w:rFonts w:ascii="Century Gothic" w:eastAsia="Times New Roman" w:hAnsi="Century Gothic" w:cs="Arial"/>
          <w:kern w:val="0"/>
          <w:lang w:eastAsia="es-CO"/>
          <w14:ligatures w14:val="none"/>
        </w:rPr>
        <w:lastRenderedPageBreak/>
        <w:t>y el resarcimiento del detrimento patrimonial correspondiente, en los términos de la misma ley.</w:t>
      </w:r>
    </w:p>
    <w:p w14:paraId="64989157" w14:textId="77777777" w:rsidR="00444D6B" w:rsidRPr="00AD22E6" w:rsidRDefault="00444D6B" w:rsidP="00EB0549">
      <w:pPr>
        <w:spacing w:after="0" w:line="240" w:lineRule="auto"/>
        <w:jc w:val="both"/>
        <w:outlineLvl w:val="2"/>
        <w:rPr>
          <w:rFonts w:ascii="Century Gothic" w:eastAsia="Times New Roman" w:hAnsi="Century Gothic" w:cs="Arial"/>
          <w:b/>
          <w:bCs/>
          <w:kern w:val="0"/>
          <w:lang w:eastAsia="es-CO"/>
          <w14:ligatures w14:val="none"/>
        </w:rPr>
      </w:pPr>
    </w:p>
    <w:p w14:paraId="5B9C8EF3" w14:textId="77777777" w:rsidR="00444D6B" w:rsidRPr="00AD22E6" w:rsidRDefault="00444D6B" w:rsidP="00EB0549">
      <w:pPr>
        <w:numPr>
          <w:ilvl w:val="0"/>
          <w:numId w:val="1"/>
        </w:numPr>
        <w:tabs>
          <w:tab w:val="clear" w:pos="720"/>
          <w:tab w:val="num" w:pos="284"/>
        </w:tabs>
        <w:spacing w:after="0" w:line="240" w:lineRule="auto"/>
        <w:ind w:hanging="720"/>
        <w:jc w:val="both"/>
        <w:rPr>
          <w:rFonts w:ascii="Century Gothic" w:eastAsia="Times New Roman" w:hAnsi="Century Gothic" w:cs="Arial"/>
          <w:kern w:val="0"/>
          <w:lang w:eastAsia="es-CO"/>
          <w14:ligatures w14:val="none"/>
        </w:rPr>
      </w:pPr>
      <w:r w:rsidRPr="00AD22E6">
        <w:rPr>
          <w:rFonts w:ascii="Century Gothic" w:eastAsia="Times New Roman" w:hAnsi="Century Gothic" w:cs="Arial"/>
          <w:b/>
          <w:bCs/>
          <w:kern w:val="0"/>
          <w:lang w:eastAsia="es-CO"/>
          <w14:ligatures w14:val="none"/>
        </w:rPr>
        <w:t>Compromiso con la Transparencia</w:t>
      </w:r>
    </w:p>
    <w:p w14:paraId="63439E03" w14:textId="77777777" w:rsidR="00444D6B" w:rsidRPr="00AD22E6" w:rsidRDefault="00444D6B" w:rsidP="00EB0549">
      <w:pPr>
        <w:spacing w:after="0" w:line="240" w:lineRule="auto"/>
        <w:ind w:left="720"/>
        <w:jc w:val="both"/>
        <w:rPr>
          <w:rFonts w:ascii="Century Gothic" w:eastAsia="Times New Roman" w:hAnsi="Century Gothic" w:cs="Arial"/>
          <w:kern w:val="0"/>
          <w:lang w:eastAsia="es-CO"/>
          <w14:ligatures w14:val="none"/>
        </w:rPr>
      </w:pPr>
    </w:p>
    <w:p w14:paraId="2024F0D2" w14:textId="77777777" w:rsidR="00444D6B" w:rsidRPr="00AD22E6" w:rsidRDefault="00444D6B" w:rsidP="00EB0549">
      <w:pPr>
        <w:numPr>
          <w:ilvl w:val="1"/>
          <w:numId w:val="1"/>
        </w:numPr>
        <w:tabs>
          <w:tab w:val="clear" w:pos="1440"/>
          <w:tab w:val="num" w:pos="284"/>
          <w:tab w:val="num" w:pos="720"/>
        </w:tabs>
        <w:spacing w:after="0" w:line="240" w:lineRule="auto"/>
        <w:ind w:left="567" w:hanging="283"/>
        <w:jc w:val="both"/>
        <w:rPr>
          <w:rFonts w:ascii="Century Gothic" w:eastAsia="Times New Roman" w:hAnsi="Century Gothic" w:cs="Arial"/>
          <w:kern w:val="0"/>
          <w:lang w:eastAsia="es-CO"/>
          <w14:ligatures w14:val="none"/>
        </w:rPr>
      </w:pPr>
      <w:r w:rsidRPr="00AD22E6">
        <w:rPr>
          <w:rFonts w:ascii="Century Gothic" w:eastAsia="Times New Roman" w:hAnsi="Century Gothic" w:cs="Arial"/>
          <w:kern w:val="0"/>
          <w:lang w:eastAsia="es-CO"/>
          <w14:ligatures w14:val="none"/>
        </w:rPr>
        <w:t>Me comprometo a no ofrecer, conceder o prometer, directa o indirectamente, pagos, dádivas u otros beneficios indebidos a funcionarios públicos, asesores o terceros con el propósito de influir en el proceso de contratación.</w:t>
      </w:r>
    </w:p>
    <w:p w14:paraId="44377B62" w14:textId="77777777" w:rsidR="00444D6B" w:rsidRPr="00AD22E6" w:rsidRDefault="00444D6B" w:rsidP="00EB0549">
      <w:pPr>
        <w:numPr>
          <w:ilvl w:val="1"/>
          <w:numId w:val="1"/>
        </w:numPr>
        <w:tabs>
          <w:tab w:val="clear" w:pos="1440"/>
          <w:tab w:val="num" w:pos="284"/>
          <w:tab w:val="num" w:pos="720"/>
        </w:tabs>
        <w:spacing w:after="0" w:line="240" w:lineRule="auto"/>
        <w:ind w:left="567" w:hanging="283"/>
        <w:jc w:val="both"/>
        <w:rPr>
          <w:rFonts w:ascii="Century Gothic" w:eastAsia="Times New Roman" w:hAnsi="Century Gothic" w:cs="Arial"/>
          <w:kern w:val="0"/>
          <w:lang w:eastAsia="es-CO"/>
          <w14:ligatures w14:val="none"/>
        </w:rPr>
      </w:pPr>
      <w:r w:rsidRPr="00AD22E6">
        <w:rPr>
          <w:rFonts w:ascii="Century Gothic" w:eastAsia="Times New Roman" w:hAnsi="Century Gothic" w:cs="Arial"/>
          <w:kern w:val="0"/>
          <w:lang w:eastAsia="es-CO"/>
          <w14:ligatures w14:val="none"/>
        </w:rPr>
        <w:t>Garantizo que la participación en este proceso se realiza de manera honesta, ética y en estricto cumplimiento de la normativa vigente.</w:t>
      </w:r>
    </w:p>
    <w:p w14:paraId="2E0E7E8E" w14:textId="77777777" w:rsidR="00444D6B" w:rsidRPr="00AD22E6" w:rsidRDefault="00444D6B" w:rsidP="00EB0549">
      <w:pPr>
        <w:tabs>
          <w:tab w:val="num" w:pos="720"/>
        </w:tabs>
        <w:spacing w:after="0" w:line="240" w:lineRule="auto"/>
        <w:ind w:left="567"/>
        <w:jc w:val="both"/>
        <w:rPr>
          <w:rFonts w:ascii="Century Gothic" w:eastAsia="Times New Roman" w:hAnsi="Century Gothic" w:cs="Arial"/>
          <w:kern w:val="0"/>
          <w:lang w:eastAsia="es-CO"/>
          <w14:ligatures w14:val="none"/>
        </w:rPr>
      </w:pPr>
    </w:p>
    <w:p w14:paraId="1F85494D" w14:textId="77777777" w:rsidR="00444D6B" w:rsidRPr="00AD22E6" w:rsidRDefault="00444D6B" w:rsidP="00EB0549">
      <w:pPr>
        <w:numPr>
          <w:ilvl w:val="0"/>
          <w:numId w:val="1"/>
        </w:numPr>
        <w:tabs>
          <w:tab w:val="clear" w:pos="720"/>
          <w:tab w:val="num" w:pos="284"/>
        </w:tabs>
        <w:spacing w:after="0" w:line="240" w:lineRule="auto"/>
        <w:ind w:hanging="720"/>
        <w:jc w:val="both"/>
        <w:rPr>
          <w:rFonts w:ascii="Century Gothic" w:eastAsia="Times New Roman" w:hAnsi="Century Gothic" w:cs="Arial"/>
          <w:kern w:val="0"/>
          <w:lang w:eastAsia="es-CO"/>
          <w14:ligatures w14:val="none"/>
        </w:rPr>
      </w:pPr>
      <w:r w:rsidRPr="00AD22E6">
        <w:rPr>
          <w:rFonts w:ascii="Century Gothic" w:eastAsia="Times New Roman" w:hAnsi="Century Gothic" w:cs="Arial"/>
          <w:b/>
          <w:bCs/>
          <w:kern w:val="0"/>
          <w:lang w:eastAsia="es-CO"/>
          <w14:ligatures w14:val="none"/>
        </w:rPr>
        <w:t>Competencia Leal</w:t>
      </w:r>
    </w:p>
    <w:p w14:paraId="1AEE417E" w14:textId="77777777" w:rsidR="00444D6B" w:rsidRPr="00AD22E6" w:rsidRDefault="00444D6B" w:rsidP="00EB0549">
      <w:pPr>
        <w:spacing w:after="0" w:line="240" w:lineRule="auto"/>
        <w:ind w:left="720"/>
        <w:jc w:val="both"/>
        <w:rPr>
          <w:rFonts w:ascii="Century Gothic" w:eastAsia="Times New Roman" w:hAnsi="Century Gothic" w:cs="Arial"/>
          <w:kern w:val="0"/>
          <w:lang w:eastAsia="es-CO"/>
          <w14:ligatures w14:val="none"/>
        </w:rPr>
      </w:pPr>
    </w:p>
    <w:p w14:paraId="5759DBA0" w14:textId="77777777" w:rsidR="00444D6B" w:rsidRPr="00AD22E6" w:rsidRDefault="00444D6B" w:rsidP="00EB0549">
      <w:pPr>
        <w:numPr>
          <w:ilvl w:val="1"/>
          <w:numId w:val="1"/>
        </w:numPr>
        <w:tabs>
          <w:tab w:val="clear" w:pos="1440"/>
          <w:tab w:val="num" w:pos="284"/>
          <w:tab w:val="num" w:pos="567"/>
        </w:tabs>
        <w:spacing w:after="0" w:line="240" w:lineRule="auto"/>
        <w:ind w:left="567" w:hanging="283"/>
        <w:jc w:val="both"/>
        <w:rPr>
          <w:rFonts w:ascii="Century Gothic" w:eastAsia="Times New Roman" w:hAnsi="Century Gothic" w:cs="Arial"/>
          <w:kern w:val="0"/>
          <w:lang w:eastAsia="es-CO"/>
          <w14:ligatures w14:val="none"/>
        </w:rPr>
      </w:pPr>
      <w:r w:rsidRPr="00AD22E6">
        <w:rPr>
          <w:rFonts w:ascii="Century Gothic" w:eastAsia="Times New Roman" w:hAnsi="Century Gothic" w:cs="Arial"/>
          <w:kern w:val="0"/>
          <w:lang w:eastAsia="es-CO"/>
          <w14:ligatures w14:val="none"/>
        </w:rPr>
        <w:t>No participaré en acuerdos colusorios, prácticas restrictivas de la competencia o cualquier otra conducta que limite la libre concurrencia.</w:t>
      </w:r>
    </w:p>
    <w:p w14:paraId="2D4B5BFF" w14:textId="77777777" w:rsidR="00444D6B" w:rsidRPr="00AD22E6" w:rsidRDefault="00444D6B" w:rsidP="00EB0549">
      <w:pPr>
        <w:numPr>
          <w:ilvl w:val="1"/>
          <w:numId w:val="1"/>
        </w:numPr>
        <w:tabs>
          <w:tab w:val="clear" w:pos="1440"/>
          <w:tab w:val="num" w:pos="284"/>
          <w:tab w:val="num" w:pos="567"/>
        </w:tabs>
        <w:spacing w:after="0" w:line="240" w:lineRule="auto"/>
        <w:ind w:left="567" w:hanging="283"/>
        <w:jc w:val="both"/>
        <w:rPr>
          <w:rFonts w:ascii="Century Gothic" w:eastAsia="Times New Roman" w:hAnsi="Century Gothic" w:cs="Arial"/>
          <w:kern w:val="0"/>
          <w:lang w:eastAsia="es-CO"/>
          <w14:ligatures w14:val="none"/>
        </w:rPr>
      </w:pPr>
      <w:r w:rsidRPr="00AD22E6">
        <w:rPr>
          <w:rFonts w:ascii="Century Gothic" w:eastAsia="Times New Roman" w:hAnsi="Century Gothic" w:cs="Arial"/>
          <w:kern w:val="0"/>
          <w:lang w:eastAsia="es-CO"/>
          <w14:ligatures w14:val="none"/>
        </w:rPr>
        <w:t>Me abstendré de realizar actos que afecten la equidad y objetividad en la evaluación de las propuestas.</w:t>
      </w:r>
    </w:p>
    <w:p w14:paraId="277A1595" w14:textId="77777777" w:rsidR="00444D6B" w:rsidRPr="00AD22E6" w:rsidRDefault="00444D6B" w:rsidP="00EB0549">
      <w:pPr>
        <w:tabs>
          <w:tab w:val="num" w:pos="567"/>
        </w:tabs>
        <w:spacing w:after="0" w:line="240" w:lineRule="auto"/>
        <w:ind w:left="567"/>
        <w:jc w:val="both"/>
        <w:rPr>
          <w:rFonts w:ascii="Century Gothic" w:eastAsia="Times New Roman" w:hAnsi="Century Gothic" w:cs="Arial"/>
          <w:kern w:val="0"/>
          <w:lang w:eastAsia="es-CO"/>
          <w14:ligatures w14:val="none"/>
        </w:rPr>
      </w:pPr>
    </w:p>
    <w:p w14:paraId="3F151B6E" w14:textId="77777777" w:rsidR="00444D6B" w:rsidRPr="00AD22E6" w:rsidRDefault="00444D6B" w:rsidP="00EB0549">
      <w:pPr>
        <w:numPr>
          <w:ilvl w:val="0"/>
          <w:numId w:val="1"/>
        </w:numPr>
        <w:tabs>
          <w:tab w:val="clear" w:pos="720"/>
          <w:tab w:val="num" w:pos="284"/>
        </w:tabs>
        <w:spacing w:after="0" w:line="240" w:lineRule="auto"/>
        <w:ind w:hanging="720"/>
        <w:jc w:val="both"/>
        <w:rPr>
          <w:rFonts w:ascii="Century Gothic" w:eastAsia="Times New Roman" w:hAnsi="Century Gothic" w:cs="Arial"/>
          <w:kern w:val="0"/>
          <w:lang w:eastAsia="es-CO"/>
          <w14:ligatures w14:val="none"/>
        </w:rPr>
      </w:pPr>
      <w:r w:rsidRPr="00AD22E6">
        <w:rPr>
          <w:rFonts w:ascii="Century Gothic" w:eastAsia="Times New Roman" w:hAnsi="Century Gothic" w:cs="Arial"/>
          <w:b/>
          <w:bCs/>
          <w:kern w:val="0"/>
          <w:lang w:eastAsia="es-CO"/>
          <w14:ligatures w14:val="none"/>
        </w:rPr>
        <w:t>Ejecución Íntegra del Contrato</w:t>
      </w:r>
    </w:p>
    <w:p w14:paraId="30036FB1" w14:textId="77777777" w:rsidR="00444D6B" w:rsidRPr="00AD22E6" w:rsidRDefault="00444D6B" w:rsidP="00EB0549">
      <w:pPr>
        <w:spacing w:after="0" w:line="240" w:lineRule="auto"/>
        <w:ind w:left="720"/>
        <w:jc w:val="both"/>
        <w:rPr>
          <w:rFonts w:ascii="Century Gothic" w:eastAsia="Times New Roman" w:hAnsi="Century Gothic" w:cs="Arial"/>
          <w:kern w:val="0"/>
          <w:lang w:eastAsia="es-CO"/>
          <w14:ligatures w14:val="none"/>
        </w:rPr>
      </w:pPr>
    </w:p>
    <w:p w14:paraId="27CA23FA" w14:textId="77777777" w:rsidR="00444D6B" w:rsidRPr="00AD22E6" w:rsidRDefault="00444D6B" w:rsidP="00EB0549">
      <w:pPr>
        <w:numPr>
          <w:ilvl w:val="1"/>
          <w:numId w:val="1"/>
        </w:numPr>
        <w:tabs>
          <w:tab w:val="clear" w:pos="1440"/>
          <w:tab w:val="num" w:pos="284"/>
          <w:tab w:val="num" w:pos="567"/>
        </w:tabs>
        <w:spacing w:after="0" w:line="240" w:lineRule="auto"/>
        <w:ind w:left="567" w:hanging="283"/>
        <w:jc w:val="both"/>
        <w:rPr>
          <w:rFonts w:ascii="Century Gothic" w:eastAsia="Times New Roman" w:hAnsi="Century Gothic" w:cs="Arial"/>
          <w:kern w:val="0"/>
          <w:lang w:eastAsia="es-CO"/>
          <w14:ligatures w14:val="none"/>
        </w:rPr>
      </w:pPr>
      <w:r w:rsidRPr="00AD22E6">
        <w:rPr>
          <w:rFonts w:ascii="Century Gothic" w:eastAsia="Times New Roman" w:hAnsi="Century Gothic" w:cs="Arial"/>
          <w:kern w:val="0"/>
          <w:lang w:eastAsia="es-CO"/>
          <w14:ligatures w14:val="none"/>
        </w:rPr>
        <w:t>En caso de resultar adjudicatario, garantizaré la ejecución del contrato conforme a las especificaciones, términos y condiciones pactadas.</w:t>
      </w:r>
    </w:p>
    <w:p w14:paraId="10D2FF92" w14:textId="77777777" w:rsidR="00444D6B" w:rsidRPr="00AD22E6" w:rsidRDefault="00444D6B" w:rsidP="00EB0549">
      <w:pPr>
        <w:numPr>
          <w:ilvl w:val="1"/>
          <w:numId w:val="1"/>
        </w:numPr>
        <w:tabs>
          <w:tab w:val="clear" w:pos="1440"/>
          <w:tab w:val="num" w:pos="284"/>
          <w:tab w:val="num" w:pos="567"/>
        </w:tabs>
        <w:spacing w:after="0" w:line="240" w:lineRule="auto"/>
        <w:ind w:left="567" w:hanging="283"/>
        <w:jc w:val="both"/>
        <w:rPr>
          <w:rFonts w:ascii="Century Gothic" w:eastAsia="Times New Roman" w:hAnsi="Century Gothic" w:cs="Arial"/>
          <w:kern w:val="0"/>
          <w:lang w:eastAsia="es-CO"/>
          <w14:ligatures w14:val="none"/>
        </w:rPr>
      </w:pPr>
      <w:r w:rsidRPr="00AD22E6">
        <w:rPr>
          <w:rFonts w:ascii="Century Gothic" w:eastAsia="Times New Roman" w:hAnsi="Century Gothic" w:cs="Arial"/>
          <w:kern w:val="0"/>
          <w:lang w:eastAsia="es-CO"/>
          <w14:ligatures w14:val="none"/>
        </w:rPr>
        <w:t>No solicitaré ni facilitaré modificaciones contractuales que desnaturalicen el objeto del contrato con fines fraudulentos.</w:t>
      </w:r>
    </w:p>
    <w:p w14:paraId="76A1C433" w14:textId="77777777" w:rsidR="00444D6B" w:rsidRPr="00AD22E6" w:rsidRDefault="00444D6B" w:rsidP="00EB0549">
      <w:pPr>
        <w:tabs>
          <w:tab w:val="num" w:pos="567"/>
        </w:tabs>
        <w:spacing w:after="0" w:line="240" w:lineRule="auto"/>
        <w:ind w:left="567"/>
        <w:jc w:val="both"/>
        <w:rPr>
          <w:rFonts w:ascii="Century Gothic" w:eastAsia="Times New Roman" w:hAnsi="Century Gothic" w:cs="Arial"/>
          <w:kern w:val="0"/>
          <w:lang w:eastAsia="es-CO"/>
          <w14:ligatures w14:val="none"/>
        </w:rPr>
      </w:pPr>
    </w:p>
    <w:p w14:paraId="09A33E0A" w14:textId="77777777" w:rsidR="00444D6B" w:rsidRPr="00AD22E6" w:rsidRDefault="00444D6B" w:rsidP="00EB0549">
      <w:pPr>
        <w:numPr>
          <w:ilvl w:val="0"/>
          <w:numId w:val="1"/>
        </w:numPr>
        <w:tabs>
          <w:tab w:val="clear" w:pos="720"/>
          <w:tab w:val="num" w:pos="284"/>
        </w:tabs>
        <w:spacing w:after="0" w:line="240" w:lineRule="auto"/>
        <w:ind w:hanging="720"/>
        <w:jc w:val="both"/>
        <w:rPr>
          <w:rFonts w:ascii="Century Gothic" w:eastAsia="Times New Roman" w:hAnsi="Century Gothic" w:cs="Arial"/>
          <w:kern w:val="0"/>
          <w:lang w:eastAsia="es-CO"/>
          <w14:ligatures w14:val="none"/>
        </w:rPr>
      </w:pPr>
      <w:r w:rsidRPr="00AD22E6">
        <w:rPr>
          <w:rFonts w:ascii="Century Gothic" w:eastAsia="Times New Roman" w:hAnsi="Century Gothic" w:cs="Arial"/>
          <w:b/>
          <w:bCs/>
          <w:kern w:val="0"/>
          <w:lang w:eastAsia="es-CO"/>
          <w14:ligatures w14:val="none"/>
        </w:rPr>
        <w:t>Compromiso con la Supervisión y Cumplimiento</w:t>
      </w:r>
    </w:p>
    <w:p w14:paraId="59430BEB" w14:textId="77777777" w:rsidR="00444D6B" w:rsidRPr="00AD22E6" w:rsidRDefault="00444D6B" w:rsidP="00EB0549">
      <w:pPr>
        <w:spacing w:after="0" w:line="240" w:lineRule="auto"/>
        <w:ind w:left="720"/>
        <w:jc w:val="both"/>
        <w:rPr>
          <w:rFonts w:ascii="Century Gothic" w:eastAsia="Times New Roman" w:hAnsi="Century Gothic" w:cs="Arial"/>
          <w:kern w:val="0"/>
          <w:lang w:eastAsia="es-CO"/>
          <w14:ligatures w14:val="none"/>
        </w:rPr>
      </w:pPr>
    </w:p>
    <w:p w14:paraId="568FA95F" w14:textId="77777777" w:rsidR="00444D6B" w:rsidRPr="00AD22E6" w:rsidRDefault="00444D6B" w:rsidP="00EB0549">
      <w:pPr>
        <w:numPr>
          <w:ilvl w:val="1"/>
          <w:numId w:val="1"/>
        </w:numPr>
        <w:tabs>
          <w:tab w:val="clear" w:pos="1440"/>
          <w:tab w:val="num" w:pos="284"/>
        </w:tabs>
        <w:spacing w:after="0" w:line="240" w:lineRule="auto"/>
        <w:ind w:left="567" w:hanging="283"/>
        <w:jc w:val="both"/>
        <w:rPr>
          <w:rFonts w:ascii="Century Gothic" w:eastAsia="Times New Roman" w:hAnsi="Century Gothic" w:cs="Arial"/>
          <w:kern w:val="0"/>
          <w:lang w:eastAsia="es-CO"/>
          <w14:ligatures w14:val="none"/>
        </w:rPr>
      </w:pPr>
      <w:r w:rsidRPr="00AD22E6">
        <w:rPr>
          <w:rFonts w:ascii="Century Gothic" w:eastAsia="Times New Roman" w:hAnsi="Century Gothic" w:cs="Arial"/>
          <w:kern w:val="0"/>
          <w:lang w:eastAsia="es-CO"/>
          <w14:ligatures w14:val="none"/>
        </w:rPr>
        <w:t>Me comprometo a cumplir con todas las disposiciones contractuales y legales aplicables.</w:t>
      </w:r>
    </w:p>
    <w:p w14:paraId="60619400" w14:textId="77777777" w:rsidR="00444D6B" w:rsidRPr="00AD22E6" w:rsidRDefault="00444D6B" w:rsidP="00EB0549">
      <w:pPr>
        <w:numPr>
          <w:ilvl w:val="1"/>
          <w:numId w:val="1"/>
        </w:numPr>
        <w:tabs>
          <w:tab w:val="clear" w:pos="1440"/>
          <w:tab w:val="num" w:pos="284"/>
        </w:tabs>
        <w:spacing w:after="0" w:line="240" w:lineRule="auto"/>
        <w:ind w:left="567" w:hanging="283"/>
        <w:jc w:val="both"/>
        <w:rPr>
          <w:rFonts w:ascii="Century Gothic" w:eastAsia="Times New Roman" w:hAnsi="Century Gothic" w:cs="Arial"/>
          <w:kern w:val="0"/>
          <w:lang w:eastAsia="es-CO"/>
          <w14:ligatures w14:val="none"/>
        </w:rPr>
      </w:pPr>
      <w:r w:rsidRPr="00AD22E6">
        <w:rPr>
          <w:rFonts w:ascii="Century Gothic" w:eastAsia="Times New Roman" w:hAnsi="Century Gothic" w:cs="Arial"/>
          <w:kern w:val="0"/>
          <w:lang w:eastAsia="es-CO"/>
          <w14:ligatures w14:val="none"/>
        </w:rPr>
        <w:t>No induciré a funcionarios públicos, asesores o interventores a aprobar incumplimientos de especificaciones o calidad de los bienes o servicios contratados.</w:t>
      </w:r>
    </w:p>
    <w:p w14:paraId="69C502EA" w14:textId="77777777" w:rsidR="00444D6B" w:rsidRPr="00AD22E6" w:rsidRDefault="00444D6B" w:rsidP="00EB0549">
      <w:pPr>
        <w:spacing w:after="0" w:line="240" w:lineRule="auto"/>
        <w:jc w:val="both"/>
        <w:outlineLvl w:val="2"/>
        <w:rPr>
          <w:rFonts w:ascii="Century Gothic" w:eastAsia="Times New Roman" w:hAnsi="Century Gothic" w:cs="Arial"/>
          <w:b/>
          <w:bCs/>
          <w:kern w:val="0"/>
          <w:lang w:eastAsia="es-CO"/>
          <w14:ligatures w14:val="none"/>
        </w:rPr>
      </w:pPr>
    </w:p>
    <w:p w14:paraId="1A77B2D2" w14:textId="7C2D1D2B" w:rsidR="00444D6B" w:rsidRPr="00AD22E6" w:rsidRDefault="00444D6B" w:rsidP="00EB0549">
      <w:pPr>
        <w:spacing w:after="0" w:line="240" w:lineRule="auto"/>
        <w:jc w:val="both"/>
        <w:outlineLvl w:val="2"/>
        <w:rPr>
          <w:rFonts w:ascii="Century Gothic" w:eastAsia="Times New Roman" w:hAnsi="Century Gothic" w:cs="Arial"/>
          <w:b/>
          <w:bCs/>
          <w:kern w:val="0"/>
          <w:lang w:eastAsia="es-CO"/>
          <w14:ligatures w14:val="none"/>
        </w:rPr>
      </w:pPr>
      <w:r w:rsidRPr="00AD22E6">
        <w:rPr>
          <w:rFonts w:ascii="Century Gothic" w:eastAsia="Times New Roman" w:hAnsi="Century Gothic" w:cs="Arial"/>
          <w:b/>
          <w:bCs/>
          <w:kern w:val="0"/>
          <w:lang w:eastAsia="es-CO"/>
          <w14:ligatures w14:val="none"/>
        </w:rPr>
        <w:t>MONITOREO Y SANCIÓN POR INCUMPLIMIENTO</w:t>
      </w:r>
    </w:p>
    <w:p w14:paraId="16CFCF9B" w14:textId="77777777" w:rsidR="00444D6B" w:rsidRPr="00AD22E6" w:rsidRDefault="00444D6B" w:rsidP="00EB0549">
      <w:pPr>
        <w:spacing w:after="0" w:line="240" w:lineRule="auto"/>
        <w:jc w:val="both"/>
        <w:outlineLvl w:val="2"/>
        <w:rPr>
          <w:rFonts w:ascii="Century Gothic" w:eastAsia="Times New Roman" w:hAnsi="Century Gothic" w:cs="Arial"/>
          <w:b/>
          <w:bCs/>
          <w:kern w:val="0"/>
          <w:lang w:eastAsia="es-CO"/>
          <w14:ligatures w14:val="none"/>
        </w:rPr>
      </w:pPr>
    </w:p>
    <w:p w14:paraId="7D13EE90" w14:textId="77777777" w:rsidR="00444D6B" w:rsidRPr="00AD22E6" w:rsidRDefault="00444D6B" w:rsidP="00EB0549">
      <w:pPr>
        <w:numPr>
          <w:ilvl w:val="0"/>
          <w:numId w:val="2"/>
        </w:numPr>
        <w:spacing w:after="0" w:line="240" w:lineRule="auto"/>
        <w:ind w:left="284" w:hanging="284"/>
        <w:jc w:val="both"/>
        <w:rPr>
          <w:rFonts w:ascii="Century Gothic" w:eastAsia="Times New Roman" w:hAnsi="Century Gothic" w:cs="Arial"/>
          <w:kern w:val="0"/>
          <w:lang w:eastAsia="es-CO"/>
          <w14:ligatures w14:val="none"/>
        </w:rPr>
      </w:pPr>
      <w:r w:rsidRPr="00AD22E6">
        <w:rPr>
          <w:rFonts w:ascii="Century Gothic" w:eastAsia="Times New Roman" w:hAnsi="Century Gothic" w:cs="Arial"/>
          <w:b/>
          <w:bCs/>
          <w:kern w:val="0"/>
          <w:lang w:eastAsia="es-CO"/>
          <w14:ligatures w14:val="none"/>
        </w:rPr>
        <w:t>Defensor para la Transparencia</w:t>
      </w:r>
    </w:p>
    <w:p w14:paraId="16172604" w14:textId="77777777" w:rsidR="00444D6B" w:rsidRPr="00AD22E6" w:rsidRDefault="00444D6B" w:rsidP="00EB0549">
      <w:pPr>
        <w:spacing w:after="0" w:line="240" w:lineRule="auto"/>
        <w:ind w:left="284"/>
        <w:jc w:val="both"/>
        <w:rPr>
          <w:rFonts w:ascii="Century Gothic" w:eastAsia="Times New Roman" w:hAnsi="Century Gothic" w:cs="Arial"/>
          <w:kern w:val="0"/>
          <w:lang w:eastAsia="es-CO"/>
          <w14:ligatures w14:val="none"/>
        </w:rPr>
      </w:pPr>
    </w:p>
    <w:p w14:paraId="00B40713" w14:textId="77777777" w:rsidR="00444D6B" w:rsidRPr="00AD22E6" w:rsidRDefault="00444D6B" w:rsidP="00EB0549">
      <w:pPr>
        <w:numPr>
          <w:ilvl w:val="1"/>
          <w:numId w:val="2"/>
        </w:numPr>
        <w:spacing w:after="0" w:line="240" w:lineRule="auto"/>
        <w:ind w:left="567" w:hanging="284"/>
        <w:jc w:val="both"/>
        <w:rPr>
          <w:rFonts w:ascii="Century Gothic" w:eastAsia="Times New Roman" w:hAnsi="Century Gothic" w:cs="Arial"/>
          <w:kern w:val="0"/>
          <w:lang w:eastAsia="es-CO"/>
          <w14:ligatures w14:val="none"/>
        </w:rPr>
      </w:pPr>
      <w:r w:rsidRPr="00AD22E6">
        <w:rPr>
          <w:rFonts w:ascii="Century Gothic" w:eastAsia="Times New Roman" w:hAnsi="Century Gothic" w:cs="Arial"/>
          <w:kern w:val="0"/>
          <w:lang w:eastAsia="es-CO"/>
          <w14:ligatures w14:val="none"/>
        </w:rPr>
        <w:t xml:space="preserve">En caso de controversias relacionadas con el cumplimiento de este pacto, se designará un </w:t>
      </w:r>
      <w:r w:rsidRPr="00AD22E6">
        <w:rPr>
          <w:rFonts w:ascii="Century Gothic" w:eastAsia="Times New Roman" w:hAnsi="Century Gothic" w:cs="Arial"/>
          <w:b/>
          <w:bCs/>
          <w:kern w:val="0"/>
          <w:lang w:eastAsia="es-CO"/>
          <w14:ligatures w14:val="none"/>
        </w:rPr>
        <w:t>Defensor para la Transparencia</w:t>
      </w:r>
      <w:r w:rsidRPr="00AD22E6">
        <w:rPr>
          <w:rFonts w:ascii="Century Gothic" w:eastAsia="Times New Roman" w:hAnsi="Century Gothic" w:cs="Arial"/>
          <w:kern w:val="0"/>
          <w:lang w:eastAsia="es-CO"/>
          <w14:ligatures w14:val="none"/>
        </w:rPr>
        <w:t>, quien resolverá en equidad, conforme a lo dispuesto en la Ley 446 de 1998 y la Ley 1564 de 2012.</w:t>
      </w:r>
    </w:p>
    <w:p w14:paraId="158001A7" w14:textId="77777777" w:rsidR="00444D6B" w:rsidRPr="00AD22E6" w:rsidRDefault="00444D6B" w:rsidP="00EB0549">
      <w:pPr>
        <w:numPr>
          <w:ilvl w:val="1"/>
          <w:numId w:val="2"/>
        </w:numPr>
        <w:spacing w:after="0" w:line="240" w:lineRule="auto"/>
        <w:ind w:left="567" w:hanging="283"/>
        <w:jc w:val="both"/>
        <w:rPr>
          <w:rFonts w:ascii="Century Gothic" w:eastAsia="Times New Roman" w:hAnsi="Century Gothic" w:cs="Arial"/>
          <w:kern w:val="0"/>
          <w:lang w:eastAsia="es-CO"/>
          <w14:ligatures w14:val="none"/>
        </w:rPr>
      </w:pPr>
      <w:r w:rsidRPr="00AD22E6">
        <w:rPr>
          <w:rFonts w:ascii="Century Gothic" w:eastAsia="Times New Roman" w:hAnsi="Century Gothic" w:cs="Arial"/>
          <w:kern w:val="0"/>
          <w:lang w:eastAsia="es-CO"/>
          <w14:ligatures w14:val="none"/>
        </w:rPr>
        <w:t>El Defensor será seleccionado de la lista de árbitros de la Cámara de Comercio de Bogotá mediante sorteo público.</w:t>
      </w:r>
    </w:p>
    <w:p w14:paraId="67DF981D" w14:textId="77777777" w:rsidR="00444D6B" w:rsidRPr="00AD22E6" w:rsidRDefault="00444D6B" w:rsidP="00EB0549">
      <w:pPr>
        <w:spacing w:after="0" w:line="240" w:lineRule="auto"/>
        <w:ind w:left="567"/>
        <w:jc w:val="both"/>
        <w:rPr>
          <w:rFonts w:ascii="Century Gothic" w:eastAsia="Times New Roman" w:hAnsi="Century Gothic" w:cs="Arial"/>
          <w:kern w:val="0"/>
          <w:lang w:eastAsia="es-CO"/>
          <w14:ligatures w14:val="none"/>
        </w:rPr>
      </w:pPr>
    </w:p>
    <w:p w14:paraId="6ACC1B6A" w14:textId="77777777" w:rsidR="00444D6B" w:rsidRPr="00AD22E6" w:rsidRDefault="00444D6B" w:rsidP="00EB0549">
      <w:pPr>
        <w:numPr>
          <w:ilvl w:val="0"/>
          <w:numId w:val="2"/>
        </w:numPr>
        <w:spacing w:after="0" w:line="240" w:lineRule="auto"/>
        <w:ind w:left="284" w:hanging="284"/>
        <w:jc w:val="both"/>
        <w:rPr>
          <w:rFonts w:ascii="Century Gothic" w:eastAsia="Times New Roman" w:hAnsi="Century Gothic" w:cs="Arial"/>
          <w:kern w:val="0"/>
          <w:lang w:eastAsia="es-CO"/>
          <w14:ligatures w14:val="none"/>
        </w:rPr>
      </w:pPr>
      <w:r w:rsidRPr="00AD22E6">
        <w:rPr>
          <w:rFonts w:ascii="Century Gothic" w:eastAsia="Times New Roman" w:hAnsi="Century Gothic" w:cs="Arial"/>
          <w:b/>
          <w:bCs/>
          <w:kern w:val="0"/>
          <w:lang w:eastAsia="es-CO"/>
          <w14:ligatures w14:val="none"/>
        </w:rPr>
        <w:t>Consecuencias del Incumplimiento</w:t>
      </w:r>
    </w:p>
    <w:p w14:paraId="34A14A71" w14:textId="77777777" w:rsidR="00444D6B" w:rsidRPr="00AD22E6" w:rsidRDefault="00444D6B" w:rsidP="00EB0549">
      <w:pPr>
        <w:spacing w:after="0" w:line="240" w:lineRule="auto"/>
        <w:ind w:left="284"/>
        <w:jc w:val="both"/>
        <w:rPr>
          <w:rFonts w:ascii="Century Gothic" w:eastAsia="Times New Roman" w:hAnsi="Century Gothic" w:cs="Arial"/>
          <w:kern w:val="0"/>
          <w:lang w:eastAsia="es-CO"/>
          <w14:ligatures w14:val="none"/>
        </w:rPr>
      </w:pPr>
    </w:p>
    <w:p w14:paraId="33449C3F" w14:textId="77777777" w:rsidR="00444D6B" w:rsidRPr="00AD22E6" w:rsidRDefault="00444D6B" w:rsidP="00EB0549">
      <w:pPr>
        <w:spacing w:after="0" w:line="240" w:lineRule="auto"/>
        <w:ind w:left="284"/>
        <w:jc w:val="both"/>
        <w:rPr>
          <w:rFonts w:ascii="Century Gothic" w:eastAsia="Times New Roman" w:hAnsi="Century Gothic" w:cs="Arial"/>
          <w:kern w:val="0"/>
          <w:lang w:eastAsia="es-CO"/>
          <w14:ligatures w14:val="none"/>
        </w:rPr>
      </w:pPr>
      <w:r w:rsidRPr="00AD22E6">
        <w:rPr>
          <w:rFonts w:ascii="Century Gothic" w:eastAsia="Times New Roman" w:hAnsi="Century Gothic" w:cs="Arial"/>
          <w:kern w:val="0"/>
          <w:lang w:eastAsia="es-CO"/>
          <w14:ligatures w14:val="none"/>
        </w:rPr>
        <w:t>En caso de que el proponente sea encontrado culpable de incumplimiento del presente pacto, se aplicarán las siguientes medidas:</w:t>
      </w:r>
    </w:p>
    <w:p w14:paraId="792A2A35" w14:textId="77777777" w:rsidR="00444D6B" w:rsidRPr="00AD22E6" w:rsidRDefault="00444D6B" w:rsidP="00EB0549">
      <w:pPr>
        <w:spacing w:after="0" w:line="240" w:lineRule="auto"/>
        <w:ind w:left="284"/>
        <w:jc w:val="both"/>
        <w:rPr>
          <w:rFonts w:ascii="Century Gothic" w:eastAsia="Times New Roman" w:hAnsi="Century Gothic" w:cs="Arial"/>
          <w:kern w:val="0"/>
          <w:lang w:eastAsia="es-CO"/>
          <w14:ligatures w14:val="none"/>
        </w:rPr>
      </w:pPr>
    </w:p>
    <w:p w14:paraId="6A2AD9F3" w14:textId="77777777" w:rsidR="00444D6B" w:rsidRPr="00AD22E6" w:rsidRDefault="00444D6B" w:rsidP="00EB0549">
      <w:pPr>
        <w:numPr>
          <w:ilvl w:val="1"/>
          <w:numId w:val="2"/>
        </w:numPr>
        <w:spacing w:after="0" w:line="240" w:lineRule="auto"/>
        <w:ind w:left="567" w:hanging="283"/>
        <w:jc w:val="both"/>
        <w:rPr>
          <w:rFonts w:ascii="Century Gothic" w:eastAsia="Times New Roman" w:hAnsi="Century Gothic" w:cs="Arial"/>
          <w:kern w:val="0"/>
          <w:lang w:eastAsia="es-CO"/>
          <w14:ligatures w14:val="none"/>
        </w:rPr>
      </w:pPr>
      <w:r w:rsidRPr="00AD22E6">
        <w:rPr>
          <w:rFonts w:ascii="Century Gothic" w:eastAsia="Times New Roman" w:hAnsi="Century Gothic" w:cs="Arial"/>
          <w:b/>
          <w:bCs/>
          <w:kern w:val="0"/>
          <w:lang w:eastAsia="es-CO"/>
          <w14:ligatures w14:val="none"/>
        </w:rPr>
        <w:t>Anulación del contrato:</w:t>
      </w:r>
      <w:r w:rsidRPr="00AD22E6">
        <w:rPr>
          <w:rFonts w:ascii="Century Gothic" w:eastAsia="Times New Roman" w:hAnsi="Century Gothic" w:cs="Arial"/>
          <w:kern w:val="0"/>
          <w:lang w:eastAsia="es-CO"/>
          <w14:ligatures w14:val="none"/>
        </w:rPr>
        <w:t xml:space="preserve"> Si el proponente adjudicatario incurre en soborno o fraude, cualquier parte podrá solicitar la nulidad absoluta del contrato ante el juez competente.</w:t>
      </w:r>
    </w:p>
    <w:p w14:paraId="08F840E8" w14:textId="77777777" w:rsidR="00444D6B" w:rsidRPr="00AD22E6" w:rsidRDefault="00444D6B" w:rsidP="00EB0549">
      <w:pPr>
        <w:numPr>
          <w:ilvl w:val="1"/>
          <w:numId w:val="2"/>
        </w:numPr>
        <w:spacing w:after="0" w:line="240" w:lineRule="auto"/>
        <w:ind w:left="567" w:hanging="283"/>
        <w:jc w:val="both"/>
        <w:rPr>
          <w:rFonts w:ascii="Century Gothic" w:eastAsia="Times New Roman" w:hAnsi="Century Gothic" w:cs="Arial"/>
          <w:kern w:val="0"/>
          <w:lang w:eastAsia="es-CO"/>
          <w14:ligatures w14:val="none"/>
        </w:rPr>
      </w:pPr>
      <w:r w:rsidRPr="00AD22E6">
        <w:rPr>
          <w:rFonts w:ascii="Century Gothic" w:eastAsia="Times New Roman" w:hAnsi="Century Gothic" w:cs="Arial"/>
          <w:b/>
          <w:bCs/>
          <w:kern w:val="0"/>
          <w:lang w:eastAsia="es-CO"/>
          <w14:ligatures w14:val="none"/>
        </w:rPr>
        <w:t>Terminación anticipada:</w:t>
      </w:r>
      <w:r w:rsidRPr="00AD22E6">
        <w:rPr>
          <w:rFonts w:ascii="Century Gothic" w:eastAsia="Times New Roman" w:hAnsi="Century Gothic" w:cs="Arial"/>
          <w:kern w:val="0"/>
          <w:lang w:eastAsia="es-CO"/>
          <w14:ligatures w14:val="none"/>
        </w:rPr>
        <w:t xml:space="preserve"> El contrato podrá ser terminado por causa imputable al contratista.</w:t>
      </w:r>
    </w:p>
    <w:p w14:paraId="36DEC0E6" w14:textId="77777777" w:rsidR="00444D6B" w:rsidRPr="00AD22E6" w:rsidRDefault="00444D6B" w:rsidP="00EB0549">
      <w:pPr>
        <w:numPr>
          <w:ilvl w:val="1"/>
          <w:numId w:val="2"/>
        </w:numPr>
        <w:spacing w:after="0" w:line="240" w:lineRule="auto"/>
        <w:ind w:left="567" w:hanging="283"/>
        <w:jc w:val="both"/>
        <w:rPr>
          <w:rFonts w:ascii="Century Gothic" w:eastAsia="Times New Roman" w:hAnsi="Century Gothic" w:cs="Arial"/>
          <w:kern w:val="0"/>
          <w:lang w:eastAsia="es-CO"/>
          <w14:ligatures w14:val="none"/>
        </w:rPr>
      </w:pPr>
      <w:r w:rsidRPr="00AD22E6">
        <w:rPr>
          <w:rFonts w:ascii="Century Gothic" w:eastAsia="Times New Roman" w:hAnsi="Century Gothic" w:cs="Arial"/>
          <w:b/>
          <w:bCs/>
          <w:kern w:val="0"/>
          <w:lang w:eastAsia="es-CO"/>
          <w14:ligatures w14:val="none"/>
        </w:rPr>
        <w:t>Sanción económica:</w:t>
      </w:r>
      <w:r w:rsidRPr="00AD22E6">
        <w:rPr>
          <w:rFonts w:ascii="Century Gothic" w:eastAsia="Times New Roman" w:hAnsi="Century Gothic" w:cs="Arial"/>
          <w:kern w:val="0"/>
          <w:lang w:eastAsia="es-CO"/>
          <w14:ligatures w14:val="none"/>
        </w:rPr>
        <w:t xml:space="preserve"> Se impondrá una penalidad equivalente al 10% del valor del contrato a favor de los proponentes que cumplieron con los términos del proceso.</w:t>
      </w:r>
    </w:p>
    <w:p w14:paraId="1A9B0F60" w14:textId="77777777" w:rsidR="00444D6B" w:rsidRPr="00AD22E6" w:rsidRDefault="00444D6B" w:rsidP="00EB0549">
      <w:pPr>
        <w:numPr>
          <w:ilvl w:val="1"/>
          <w:numId w:val="2"/>
        </w:numPr>
        <w:spacing w:after="0" w:line="240" w:lineRule="auto"/>
        <w:ind w:left="567" w:hanging="283"/>
        <w:jc w:val="both"/>
        <w:rPr>
          <w:rFonts w:ascii="Century Gothic" w:eastAsia="Times New Roman" w:hAnsi="Century Gothic" w:cs="Arial"/>
          <w:kern w:val="0"/>
          <w:lang w:eastAsia="es-CO"/>
          <w14:ligatures w14:val="none"/>
        </w:rPr>
      </w:pPr>
      <w:r w:rsidRPr="00AD22E6">
        <w:rPr>
          <w:rFonts w:ascii="Century Gothic" w:eastAsia="Times New Roman" w:hAnsi="Century Gothic" w:cs="Arial"/>
          <w:b/>
          <w:bCs/>
          <w:kern w:val="0"/>
          <w:lang w:eastAsia="es-CO"/>
          <w14:ligatures w14:val="none"/>
        </w:rPr>
        <w:t>Inhabilitación:</w:t>
      </w:r>
      <w:r w:rsidRPr="00AD22E6">
        <w:rPr>
          <w:rFonts w:ascii="Century Gothic" w:eastAsia="Times New Roman" w:hAnsi="Century Gothic" w:cs="Arial"/>
          <w:kern w:val="0"/>
          <w:lang w:eastAsia="es-CO"/>
          <w14:ligatures w14:val="none"/>
        </w:rPr>
        <w:t xml:space="preserve"> Se prohibirá la participación del infractor en futuros procesos de contratación pública durante un período de cinco (5) años.</w:t>
      </w:r>
    </w:p>
    <w:p w14:paraId="06368C06" w14:textId="77777777" w:rsidR="00444D6B" w:rsidRPr="00AD22E6" w:rsidRDefault="00444D6B" w:rsidP="00EB0549">
      <w:pPr>
        <w:spacing w:after="0" w:line="240" w:lineRule="auto"/>
        <w:ind w:left="567"/>
        <w:jc w:val="both"/>
        <w:rPr>
          <w:rFonts w:ascii="Century Gothic" w:eastAsia="Times New Roman" w:hAnsi="Century Gothic" w:cs="Arial"/>
          <w:kern w:val="0"/>
          <w:lang w:eastAsia="es-CO"/>
          <w14:ligatures w14:val="none"/>
        </w:rPr>
      </w:pPr>
    </w:p>
    <w:p w14:paraId="49A984DB" w14:textId="77777777" w:rsidR="00444D6B" w:rsidRPr="00AD22E6" w:rsidRDefault="00444D6B" w:rsidP="00EB0549">
      <w:pPr>
        <w:numPr>
          <w:ilvl w:val="0"/>
          <w:numId w:val="2"/>
        </w:numPr>
        <w:spacing w:after="0" w:line="240" w:lineRule="auto"/>
        <w:ind w:left="284" w:hanging="284"/>
        <w:jc w:val="both"/>
        <w:rPr>
          <w:rFonts w:ascii="Century Gothic" w:eastAsia="Times New Roman" w:hAnsi="Century Gothic" w:cs="Arial"/>
          <w:kern w:val="0"/>
          <w:lang w:eastAsia="es-CO"/>
          <w14:ligatures w14:val="none"/>
        </w:rPr>
      </w:pPr>
      <w:r w:rsidRPr="00AD22E6">
        <w:rPr>
          <w:rFonts w:ascii="Century Gothic" w:eastAsia="Times New Roman" w:hAnsi="Century Gothic" w:cs="Arial"/>
          <w:b/>
          <w:bCs/>
          <w:kern w:val="0"/>
          <w:lang w:eastAsia="es-CO"/>
          <w14:ligatures w14:val="none"/>
        </w:rPr>
        <w:t>Compromiso con la Denuncia y la Transparencia</w:t>
      </w:r>
    </w:p>
    <w:p w14:paraId="2851CD98" w14:textId="77777777" w:rsidR="00444D6B" w:rsidRPr="00AD22E6" w:rsidRDefault="00444D6B" w:rsidP="00EB0549">
      <w:pPr>
        <w:spacing w:after="0" w:line="240" w:lineRule="auto"/>
        <w:ind w:left="284"/>
        <w:jc w:val="both"/>
        <w:rPr>
          <w:rFonts w:ascii="Century Gothic" w:eastAsia="Times New Roman" w:hAnsi="Century Gothic" w:cs="Arial"/>
          <w:kern w:val="0"/>
          <w:lang w:eastAsia="es-CO"/>
          <w14:ligatures w14:val="none"/>
        </w:rPr>
      </w:pPr>
    </w:p>
    <w:p w14:paraId="075A9B21" w14:textId="77777777" w:rsidR="00444D6B" w:rsidRPr="00AD22E6" w:rsidRDefault="00444D6B" w:rsidP="00EB0549">
      <w:pPr>
        <w:numPr>
          <w:ilvl w:val="1"/>
          <w:numId w:val="2"/>
        </w:numPr>
        <w:spacing w:after="0" w:line="240" w:lineRule="auto"/>
        <w:ind w:left="567" w:hanging="284"/>
        <w:jc w:val="both"/>
        <w:rPr>
          <w:rFonts w:ascii="Century Gothic" w:eastAsia="Times New Roman" w:hAnsi="Century Gothic" w:cs="Arial"/>
          <w:kern w:val="0"/>
          <w:lang w:eastAsia="es-CO"/>
          <w14:ligatures w14:val="none"/>
        </w:rPr>
      </w:pPr>
      <w:r w:rsidRPr="00AD22E6">
        <w:rPr>
          <w:rFonts w:ascii="Century Gothic" w:eastAsia="Times New Roman" w:hAnsi="Century Gothic" w:cs="Arial"/>
          <w:kern w:val="0"/>
          <w:lang w:eastAsia="es-CO"/>
          <w14:ligatures w14:val="none"/>
        </w:rPr>
        <w:t>Denunciaré cualquier irregularidad que tenga conocimiento en el marco del presente proceso de contratación.</w:t>
      </w:r>
    </w:p>
    <w:p w14:paraId="39FE0519" w14:textId="77777777" w:rsidR="00444D6B" w:rsidRPr="00AD22E6" w:rsidRDefault="00444D6B" w:rsidP="00EB0549">
      <w:pPr>
        <w:numPr>
          <w:ilvl w:val="1"/>
          <w:numId w:val="2"/>
        </w:numPr>
        <w:spacing w:after="0" w:line="240" w:lineRule="auto"/>
        <w:ind w:left="567" w:hanging="284"/>
        <w:jc w:val="both"/>
        <w:rPr>
          <w:rFonts w:ascii="Century Gothic" w:eastAsia="Times New Roman" w:hAnsi="Century Gothic" w:cs="Arial"/>
          <w:kern w:val="0"/>
          <w:lang w:eastAsia="es-CO"/>
          <w14:ligatures w14:val="none"/>
        </w:rPr>
      </w:pPr>
      <w:r w:rsidRPr="00AD22E6">
        <w:rPr>
          <w:rFonts w:ascii="Century Gothic" w:eastAsia="Times New Roman" w:hAnsi="Century Gothic" w:cs="Arial"/>
          <w:kern w:val="0"/>
          <w:lang w:eastAsia="es-CO"/>
          <w14:ligatures w14:val="none"/>
        </w:rPr>
        <w:t>Me comprometo a colaborar con las autoridades en la prevención y sanción de actos de corrupción.</w:t>
      </w:r>
    </w:p>
    <w:p w14:paraId="3F90AD99" w14:textId="77777777" w:rsidR="00444D6B" w:rsidRPr="00AD22E6" w:rsidRDefault="00444D6B" w:rsidP="00EB0549">
      <w:pPr>
        <w:spacing w:after="0" w:line="240" w:lineRule="auto"/>
        <w:jc w:val="both"/>
        <w:rPr>
          <w:rFonts w:ascii="Century Gothic" w:eastAsia="Times New Roman" w:hAnsi="Century Gothic" w:cs="Arial"/>
          <w:kern w:val="0"/>
          <w:lang w:eastAsia="es-CO"/>
          <w14:ligatures w14:val="none"/>
        </w:rPr>
      </w:pPr>
    </w:p>
    <w:p w14:paraId="61166E31" w14:textId="0EAA113E" w:rsidR="00444D6B" w:rsidRPr="00AD22E6" w:rsidRDefault="00444D6B" w:rsidP="00EB0549">
      <w:pPr>
        <w:spacing w:after="0" w:line="240" w:lineRule="auto"/>
        <w:jc w:val="both"/>
        <w:rPr>
          <w:rFonts w:ascii="Century Gothic" w:eastAsia="Times New Roman" w:hAnsi="Century Gothic" w:cs="Arial"/>
          <w:kern w:val="0"/>
          <w:lang w:eastAsia="es-CO"/>
          <w14:ligatures w14:val="none"/>
        </w:rPr>
      </w:pPr>
      <w:r w:rsidRPr="00AD22E6">
        <w:rPr>
          <w:rFonts w:ascii="Century Gothic" w:eastAsia="Times New Roman" w:hAnsi="Century Gothic" w:cs="Arial"/>
          <w:kern w:val="0"/>
          <w:lang w:eastAsia="es-CO"/>
          <w14:ligatures w14:val="none"/>
        </w:rPr>
        <w:t xml:space="preserve">En constancia de lo anterior, suscribo el presente documento en </w:t>
      </w:r>
      <w:r w:rsidRPr="00AD22E6">
        <w:rPr>
          <w:rFonts w:ascii="Century Gothic" w:eastAsia="Times New Roman" w:hAnsi="Century Gothic" w:cs="Arial"/>
          <w:b/>
          <w:bCs/>
          <w:kern w:val="0"/>
          <w:lang w:eastAsia="es-CO"/>
          <w14:ligatures w14:val="none"/>
        </w:rPr>
        <w:t>[Ciudad]</w:t>
      </w:r>
      <w:r w:rsidRPr="00AD22E6">
        <w:rPr>
          <w:rFonts w:ascii="Century Gothic" w:eastAsia="Times New Roman" w:hAnsi="Century Gothic" w:cs="Arial"/>
          <w:kern w:val="0"/>
          <w:lang w:eastAsia="es-CO"/>
          <w14:ligatures w14:val="none"/>
        </w:rPr>
        <w:t xml:space="preserve">, a los </w:t>
      </w:r>
      <w:r w:rsidRPr="00AD22E6">
        <w:rPr>
          <w:rFonts w:ascii="Century Gothic" w:eastAsia="Times New Roman" w:hAnsi="Century Gothic" w:cs="Arial"/>
          <w:b/>
          <w:bCs/>
          <w:kern w:val="0"/>
          <w:lang w:eastAsia="es-CO"/>
          <w14:ligatures w14:val="none"/>
        </w:rPr>
        <w:t>[Día]</w:t>
      </w:r>
      <w:r w:rsidRPr="00AD22E6">
        <w:rPr>
          <w:rFonts w:ascii="Century Gothic" w:eastAsia="Times New Roman" w:hAnsi="Century Gothic" w:cs="Arial"/>
          <w:kern w:val="0"/>
          <w:lang w:eastAsia="es-CO"/>
          <w14:ligatures w14:val="none"/>
        </w:rPr>
        <w:t xml:space="preserve"> días del mes de </w:t>
      </w:r>
      <w:r w:rsidRPr="00AD22E6">
        <w:rPr>
          <w:rFonts w:ascii="Century Gothic" w:eastAsia="Times New Roman" w:hAnsi="Century Gothic" w:cs="Arial"/>
          <w:b/>
          <w:bCs/>
          <w:kern w:val="0"/>
          <w:lang w:eastAsia="es-CO"/>
          <w14:ligatures w14:val="none"/>
        </w:rPr>
        <w:t>[Mes]</w:t>
      </w:r>
      <w:r w:rsidRPr="00AD22E6">
        <w:rPr>
          <w:rFonts w:ascii="Century Gothic" w:eastAsia="Times New Roman" w:hAnsi="Century Gothic" w:cs="Arial"/>
          <w:kern w:val="0"/>
          <w:lang w:eastAsia="es-CO"/>
          <w14:ligatures w14:val="none"/>
        </w:rPr>
        <w:t xml:space="preserve"> de </w:t>
      </w:r>
      <w:r w:rsidRPr="00AD22E6">
        <w:rPr>
          <w:rFonts w:ascii="Century Gothic" w:eastAsia="Times New Roman" w:hAnsi="Century Gothic" w:cs="Arial"/>
          <w:b/>
          <w:bCs/>
          <w:kern w:val="0"/>
          <w:lang w:eastAsia="es-CO"/>
          <w14:ligatures w14:val="none"/>
        </w:rPr>
        <w:t>202</w:t>
      </w:r>
      <w:r w:rsidR="009C4924">
        <w:rPr>
          <w:rFonts w:ascii="Century Gothic" w:eastAsia="Times New Roman" w:hAnsi="Century Gothic" w:cs="Arial"/>
          <w:b/>
          <w:bCs/>
          <w:kern w:val="0"/>
          <w:lang w:eastAsia="es-CO"/>
          <w14:ligatures w14:val="none"/>
        </w:rPr>
        <w:t>6</w:t>
      </w:r>
      <w:r w:rsidRPr="00AD22E6">
        <w:rPr>
          <w:rFonts w:ascii="Century Gothic" w:eastAsia="Times New Roman" w:hAnsi="Century Gothic" w:cs="Arial"/>
          <w:kern w:val="0"/>
          <w:lang w:eastAsia="es-CO"/>
          <w14:ligatures w14:val="none"/>
        </w:rPr>
        <w:t>.</w:t>
      </w:r>
    </w:p>
    <w:p w14:paraId="102E1579" w14:textId="77777777" w:rsidR="00444D6B" w:rsidRPr="00AD22E6" w:rsidRDefault="00444D6B" w:rsidP="00EB0549">
      <w:pPr>
        <w:spacing w:after="0" w:line="240" w:lineRule="auto"/>
        <w:rPr>
          <w:rFonts w:ascii="Century Gothic" w:eastAsia="Times New Roman" w:hAnsi="Century Gothic" w:cs="Arial"/>
          <w:b/>
          <w:bCs/>
          <w:kern w:val="0"/>
          <w:lang w:eastAsia="es-CO"/>
          <w14:ligatures w14:val="none"/>
        </w:rPr>
      </w:pPr>
    </w:p>
    <w:p w14:paraId="5A760816" w14:textId="77777777" w:rsidR="00EB0549" w:rsidRPr="00AD22E6" w:rsidRDefault="00EB0549" w:rsidP="00EB0549">
      <w:pPr>
        <w:spacing w:after="0" w:line="240" w:lineRule="auto"/>
        <w:rPr>
          <w:rFonts w:ascii="Century Gothic" w:eastAsia="Times New Roman" w:hAnsi="Century Gothic" w:cs="Arial"/>
          <w:b/>
          <w:bCs/>
          <w:kern w:val="0"/>
          <w:lang w:eastAsia="es-CO"/>
          <w14:ligatures w14:val="none"/>
        </w:rPr>
      </w:pPr>
    </w:p>
    <w:p w14:paraId="348E2D09" w14:textId="2C609482" w:rsidR="00444D6B" w:rsidRPr="00AD22E6" w:rsidRDefault="00444D6B" w:rsidP="00EB0549">
      <w:pPr>
        <w:spacing w:after="0" w:line="240" w:lineRule="auto"/>
        <w:rPr>
          <w:rFonts w:ascii="Century Gothic" w:eastAsia="Times New Roman" w:hAnsi="Century Gothic" w:cs="Arial"/>
          <w:kern w:val="0"/>
          <w:lang w:eastAsia="es-CO"/>
          <w14:ligatures w14:val="none"/>
        </w:rPr>
      </w:pPr>
      <w:r w:rsidRPr="00AD22E6">
        <w:rPr>
          <w:rFonts w:ascii="Century Gothic" w:eastAsia="Times New Roman" w:hAnsi="Century Gothic" w:cs="Arial"/>
          <w:b/>
          <w:bCs/>
          <w:kern w:val="0"/>
          <w:lang w:eastAsia="es-CO"/>
          <w14:ligatures w14:val="none"/>
        </w:rPr>
        <w:t>EL PROPONENTE</w:t>
      </w:r>
      <w:r w:rsidRPr="00AD22E6">
        <w:rPr>
          <w:rFonts w:ascii="Century Gothic" w:eastAsia="Times New Roman" w:hAnsi="Century Gothic" w:cs="Arial"/>
          <w:kern w:val="0"/>
          <w:lang w:eastAsia="es-CO"/>
          <w14:ligatures w14:val="none"/>
        </w:rPr>
        <w:br/>
        <w:t>Nombre: ________________________</w:t>
      </w:r>
      <w:r w:rsidRPr="00AD22E6">
        <w:rPr>
          <w:rFonts w:ascii="Century Gothic" w:eastAsia="Times New Roman" w:hAnsi="Century Gothic" w:cs="Arial"/>
          <w:kern w:val="0"/>
          <w:lang w:eastAsia="es-CO"/>
          <w14:ligatures w14:val="none"/>
        </w:rPr>
        <w:br/>
        <w:t>Documento de Identidad: ________________________</w:t>
      </w:r>
      <w:r w:rsidRPr="00AD22E6">
        <w:rPr>
          <w:rFonts w:ascii="Century Gothic" w:eastAsia="Times New Roman" w:hAnsi="Century Gothic" w:cs="Arial"/>
          <w:kern w:val="0"/>
          <w:lang w:eastAsia="es-CO"/>
          <w14:ligatures w14:val="none"/>
        </w:rPr>
        <w:br/>
        <w:t>Razón Social: ________________________</w:t>
      </w:r>
      <w:r w:rsidRPr="00AD22E6">
        <w:rPr>
          <w:rFonts w:ascii="Century Gothic" w:eastAsia="Times New Roman" w:hAnsi="Century Gothic" w:cs="Arial"/>
          <w:kern w:val="0"/>
          <w:lang w:eastAsia="es-CO"/>
          <w14:ligatures w14:val="none"/>
        </w:rPr>
        <w:br/>
        <w:t>Firma: ________________________</w:t>
      </w:r>
    </w:p>
    <w:p w14:paraId="34E22C00" w14:textId="77777777" w:rsidR="00C972E2" w:rsidRPr="00AD22E6" w:rsidRDefault="00C972E2" w:rsidP="00EB0549">
      <w:pPr>
        <w:spacing w:after="0" w:line="240" w:lineRule="auto"/>
        <w:jc w:val="both"/>
        <w:rPr>
          <w:rFonts w:ascii="Century Gothic" w:hAnsi="Century Gothic" w:cs="Arial"/>
        </w:rPr>
      </w:pPr>
    </w:p>
    <w:sectPr w:rsidR="00C972E2" w:rsidRPr="00AD22E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2E18C4"/>
    <w:multiLevelType w:val="multilevel"/>
    <w:tmpl w:val="BB1487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86D18D6"/>
    <w:multiLevelType w:val="multilevel"/>
    <w:tmpl w:val="DB6C6DCC"/>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21052685">
    <w:abstractNumId w:val="0"/>
  </w:num>
  <w:num w:numId="2" w16cid:durableId="16572988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D6B"/>
    <w:rsid w:val="000A7D4A"/>
    <w:rsid w:val="000E491D"/>
    <w:rsid w:val="00172769"/>
    <w:rsid w:val="001D1F10"/>
    <w:rsid w:val="003B6DF3"/>
    <w:rsid w:val="00444D6B"/>
    <w:rsid w:val="004E5377"/>
    <w:rsid w:val="005C7497"/>
    <w:rsid w:val="007D379E"/>
    <w:rsid w:val="008012EF"/>
    <w:rsid w:val="009C4924"/>
    <w:rsid w:val="00AD22E6"/>
    <w:rsid w:val="00BF5B39"/>
    <w:rsid w:val="00C5005B"/>
    <w:rsid w:val="00C972E2"/>
    <w:rsid w:val="00E21533"/>
    <w:rsid w:val="00EB05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C0D2C"/>
  <w15:chartTrackingRefBased/>
  <w15:docId w15:val="{1433EDA6-2499-4CA6-AC54-B03343D80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44D6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444D6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444D6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444D6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444D6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444D6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44D6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44D6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44D6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44D6B"/>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444D6B"/>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444D6B"/>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444D6B"/>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444D6B"/>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444D6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44D6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44D6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44D6B"/>
    <w:rPr>
      <w:rFonts w:eastAsiaTheme="majorEastAsia" w:cstheme="majorBidi"/>
      <w:color w:val="272727" w:themeColor="text1" w:themeTint="D8"/>
    </w:rPr>
  </w:style>
  <w:style w:type="paragraph" w:styleId="Ttulo">
    <w:name w:val="Title"/>
    <w:basedOn w:val="Normal"/>
    <w:next w:val="Normal"/>
    <w:link w:val="TtuloCar"/>
    <w:uiPriority w:val="10"/>
    <w:qFormat/>
    <w:rsid w:val="00444D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44D6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44D6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44D6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44D6B"/>
    <w:pPr>
      <w:spacing w:before="160"/>
      <w:jc w:val="center"/>
    </w:pPr>
    <w:rPr>
      <w:i/>
      <w:iCs/>
      <w:color w:val="404040" w:themeColor="text1" w:themeTint="BF"/>
    </w:rPr>
  </w:style>
  <w:style w:type="character" w:customStyle="1" w:styleId="CitaCar">
    <w:name w:val="Cita Car"/>
    <w:basedOn w:val="Fuentedeprrafopredeter"/>
    <w:link w:val="Cita"/>
    <w:uiPriority w:val="29"/>
    <w:rsid w:val="00444D6B"/>
    <w:rPr>
      <w:i/>
      <w:iCs/>
      <w:color w:val="404040" w:themeColor="text1" w:themeTint="BF"/>
    </w:rPr>
  </w:style>
  <w:style w:type="paragraph" w:styleId="Prrafodelista">
    <w:name w:val="List Paragraph"/>
    <w:basedOn w:val="Normal"/>
    <w:uiPriority w:val="34"/>
    <w:qFormat/>
    <w:rsid w:val="00444D6B"/>
    <w:pPr>
      <w:ind w:left="720"/>
      <w:contextualSpacing/>
    </w:pPr>
  </w:style>
  <w:style w:type="character" w:styleId="nfasisintenso">
    <w:name w:val="Intense Emphasis"/>
    <w:basedOn w:val="Fuentedeprrafopredeter"/>
    <w:uiPriority w:val="21"/>
    <w:qFormat/>
    <w:rsid w:val="00444D6B"/>
    <w:rPr>
      <w:i/>
      <w:iCs/>
      <w:color w:val="2F5496" w:themeColor="accent1" w:themeShade="BF"/>
    </w:rPr>
  </w:style>
  <w:style w:type="paragraph" w:styleId="Citadestacada">
    <w:name w:val="Intense Quote"/>
    <w:basedOn w:val="Normal"/>
    <w:next w:val="Normal"/>
    <w:link w:val="CitadestacadaCar"/>
    <w:uiPriority w:val="30"/>
    <w:qFormat/>
    <w:rsid w:val="00444D6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444D6B"/>
    <w:rPr>
      <w:i/>
      <w:iCs/>
      <w:color w:val="2F5496" w:themeColor="accent1" w:themeShade="BF"/>
    </w:rPr>
  </w:style>
  <w:style w:type="character" w:styleId="Referenciaintensa">
    <w:name w:val="Intense Reference"/>
    <w:basedOn w:val="Fuentedeprrafopredeter"/>
    <w:uiPriority w:val="32"/>
    <w:qFormat/>
    <w:rsid w:val="00444D6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3321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862</Words>
  <Characters>4745</Characters>
  <Application>Microsoft Office Word</Application>
  <DocSecurity>0</DocSecurity>
  <Lines>39</Lines>
  <Paragraphs>11</Paragraphs>
  <ScaleCrop>false</ScaleCrop>
  <Company/>
  <LinksUpToDate>false</LinksUpToDate>
  <CharactersWithSpaces>5596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AUGUSTO HERNÁNDEZ OYOLA</dc:creator>
  <cp:keywords/>
  <dc:description/>
  <cp:lastModifiedBy>Jonnatan Puerto</cp:lastModifiedBy>
  <cp:revision>11</cp:revision>
  <dcterms:created xsi:type="dcterms:W3CDTF">2025-02-10T17:00:00Z</dcterms:created>
  <dcterms:modified xsi:type="dcterms:W3CDTF">2026-06-08T16:35:00Z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bb7c747-dcf4-4b2f-adca-c0138a0c58e0_Enabled">
    <vt:lpwstr>true</vt:lpwstr>
  </property>
  <property fmtid="{D5CDD505-2E9C-101B-9397-08002B2CF9AE}" pid="3" name="MSIP_Label_abb7c747-dcf4-4b2f-adca-c0138a0c58e0_SetDate">
    <vt:lpwstr>2026-02-24T18:11:35Z</vt:lpwstr>
  </property>
  <property fmtid="{D5CDD505-2E9C-101B-9397-08002B2CF9AE}" pid="4" name="MSIP_Label_abb7c747-dcf4-4b2f-adca-c0138a0c58e0_Method">
    <vt:lpwstr>Standard</vt:lpwstr>
  </property>
  <property fmtid="{D5CDD505-2E9C-101B-9397-08002B2CF9AE}" pid="5" name="MSIP_Label_abb7c747-dcf4-4b2f-adca-c0138a0c58e0_Name">
    <vt:lpwstr>defa4170-0d19-0005-0004-bc88714345d2</vt:lpwstr>
  </property>
  <property fmtid="{D5CDD505-2E9C-101B-9397-08002B2CF9AE}" pid="6" name="MSIP_Label_abb7c747-dcf4-4b2f-adca-c0138a0c58e0_SiteId">
    <vt:lpwstr>f86ef89b-3402-406d-b8db-45442b0b1f0b</vt:lpwstr>
  </property>
  <property fmtid="{D5CDD505-2E9C-101B-9397-08002B2CF9AE}" pid="7" name="MSIP_Label_abb7c747-dcf4-4b2f-adca-c0138a0c58e0_ActionId">
    <vt:lpwstr>732ef187-ce85-4e8f-9900-af504d40762c</vt:lpwstr>
  </property>
  <property fmtid="{D5CDD505-2E9C-101B-9397-08002B2CF9AE}" pid="8" name="MSIP_Label_abb7c747-dcf4-4b2f-adca-c0138a0c58e0_ContentBits">
    <vt:lpwstr>0</vt:lpwstr>
  </property>
  <property fmtid="{D5CDD505-2E9C-101B-9397-08002B2CF9AE}" pid="9" name="MSIP_Label_abb7c747-dcf4-4b2f-adca-c0138a0c58e0_Tag">
    <vt:lpwstr>10, 3, 0, 1</vt:lpwstr>
  </property>
</Properties>
</file>