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17763" w:rsidR="0070053A" w:rsidP="0070053A" w:rsidRDefault="0070053A" w14:paraId="57CD196F" w14:textId="77777777">
      <w:pPr>
        <w:jc w:val="center"/>
        <w:rPr>
          <w:rFonts w:ascii="Verdana" w:hAnsi="Verdana" w:eastAsia="Calibri" w:cs="Arial"/>
          <w:b/>
          <w:bCs/>
        </w:rPr>
      </w:pPr>
      <w:r w:rsidRPr="00517763">
        <w:rPr>
          <w:rFonts w:ascii="Verdana" w:hAnsi="Verdana" w:eastAsia="Calibri" w:cs="Arial"/>
          <w:b/>
          <w:bCs/>
          <w:lang w:val="es-ES"/>
        </w:rPr>
        <w:t>FORMATO 11 —</w:t>
      </w:r>
      <w:r w:rsidRPr="00517763">
        <w:rPr>
          <w:rFonts w:ascii="Verdana" w:hAnsi="Verdana" w:eastAsia="Calibri" w:cs="Arial"/>
          <w:b/>
          <w:bCs/>
        </w:rPr>
        <w:t xml:space="preserve"> AUTORIZACIÓN PARA EL TRATAMIENTO DE DATOS PERSONALES</w:t>
      </w:r>
    </w:p>
    <w:p w:rsidRPr="00517763" w:rsidR="0070053A" w:rsidP="005F0FB7" w:rsidRDefault="0070053A" w14:paraId="7255913C" w14:textId="77777777">
      <w:pPr>
        <w:spacing w:after="0"/>
        <w:rPr>
          <w:rFonts w:ascii="Verdana" w:hAnsi="Verdana" w:eastAsia="Times New Roman" w:cs="Arial"/>
          <w:lang w:eastAsia="es-ES"/>
        </w:rPr>
      </w:pPr>
    </w:p>
    <w:p w:rsidRPr="00270EA6" w:rsidR="00CF49E2" w:rsidP="00270EA6" w:rsidRDefault="00CF49E2" w14:paraId="74C73D44" w14:textId="7107CBD5">
      <w:pPr>
        <w:spacing w:after="0"/>
        <w:jc w:val="center"/>
        <w:rPr>
          <w:rFonts w:ascii="Verdana" w:hAnsi="Verdana" w:eastAsia="Times New Roman" w:cs="Arial"/>
          <w:b/>
          <w:lang w:eastAsia="es-ES"/>
        </w:rPr>
      </w:pPr>
      <w:r w:rsidRPr="00270EA6">
        <w:rPr>
          <w:rFonts w:ascii="Verdana" w:hAnsi="Verdana" w:eastAsia="Times New Roman" w:cs="Arial"/>
          <w:b/>
          <w:highlight w:val="lightGray"/>
          <w:lang w:eastAsia="es-ES"/>
        </w:rPr>
        <w:t>[El presente Formato lo diligenciará toda persona (</w:t>
      </w:r>
      <w:r w:rsidRPr="00270EA6" w:rsidR="00225EFD">
        <w:rPr>
          <w:rFonts w:ascii="Verdana" w:hAnsi="Verdana" w:eastAsia="Times New Roman" w:cs="Arial"/>
          <w:b/>
          <w:highlight w:val="lightGray"/>
          <w:lang w:eastAsia="es-ES"/>
        </w:rPr>
        <w:t>P</w:t>
      </w:r>
      <w:r w:rsidRPr="00270EA6">
        <w:rPr>
          <w:rFonts w:ascii="Verdana" w:hAnsi="Verdana" w:eastAsia="Times New Roman" w:cs="Arial"/>
          <w:b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:rsidRPr="00270EA6" w:rsidR="0070053A" w:rsidP="00270EA6" w:rsidRDefault="0070053A" w14:paraId="55CBF2D1" w14:textId="77777777">
      <w:pPr>
        <w:spacing w:after="0"/>
        <w:jc w:val="center"/>
        <w:rPr>
          <w:rFonts w:ascii="Verdana" w:hAnsi="Verdana" w:eastAsia="Times New Roman" w:cs="Arial"/>
          <w:b/>
          <w:lang w:eastAsia="es-ES"/>
        </w:rPr>
      </w:pPr>
    </w:p>
    <w:p w:rsidRPr="00517763" w:rsidR="0070053A" w:rsidP="005F0FB7" w:rsidRDefault="0070053A" w14:paraId="0C2F117F" w14:textId="77777777">
      <w:pPr>
        <w:spacing w:after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>Señores</w:t>
      </w:r>
      <w:bookmarkStart w:name="_GoBack" w:id="0"/>
      <w:bookmarkEnd w:id="0"/>
    </w:p>
    <w:p w:rsidRPr="00A06B83" w:rsidR="00270EA6" w:rsidP="00270EA6" w:rsidRDefault="00270EA6" w14:paraId="69BFE18B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name="_Hlk228282937" w:id="1"/>
      <w:r w:rsidRPr="00AC1D23">
        <w:rPr>
          <w:rFonts w:ascii="Verdana" w:hAnsi="Verdana"/>
          <w:szCs w:val="22"/>
        </w:rPr>
        <w:t>Señores</w:t>
      </w:r>
    </w:p>
    <w:p w:rsidR="00270EA6" w:rsidP="00270EA6" w:rsidRDefault="00270EA6" w14:paraId="013C923A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b/>
          <w:bCs/>
          <w:sz w:val="22"/>
          <w:szCs w:val="22"/>
        </w:rPr>
        <w:t>DIRECCION SECCIONAL DE ADMINISTRACCION DE JUSTICIA PEREIRA</w:t>
      </w:r>
      <w:r>
        <w:rPr>
          <w:rStyle w:val="normaltextrun"/>
          <w:rFonts w:ascii="Verdana" w:hAnsi="Verdana" w:cs="Segoe UI"/>
          <w:sz w:val="22"/>
          <w:szCs w:val="22"/>
        </w:rPr>
        <w:t>: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="00270EA6" w:rsidP="00270EA6" w:rsidRDefault="00270EA6" w14:paraId="0BC270CC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sz w:val="22"/>
          <w:szCs w:val="22"/>
        </w:rPr>
        <w:t>Sede judicial calle 39 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="00270EA6" w:rsidP="00270EA6" w:rsidRDefault="00270EA6" w14:paraId="3D6DFEA7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sz w:val="22"/>
          <w:szCs w:val="22"/>
        </w:rPr>
        <w:t>calle 39 No.5-38 Cruce con la Carrera 5 Bis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Pr="00AC1D23" w:rsidR="00270EA6" w:rsidP="00270EA6" w:rsidRDefault="00270EA6" w14:paraId="3FCF2904" w14:textId="7777777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:rsidRPr="00AC1D23" w:rsidR="00270EA6" w:rsidP="00270EA6" w:rsidRDefault="00270EA6" w14:paraId="0965669B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AC1D23" w:rsidR="00270EA6" w:rsidP="00270EA6" w:rsidRDefault="00270EA6" w14:paraId="121E0E38" w14:textId="77777777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name="_Hlk511125090" w:id="2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2"/>
    </w:p>
    <w:p w:rsidRPr="00AC1D23" w:rsidR="00270EA6" w:rsidP="00270EA6" w:rsidRDefault="00270EA6" w14:paraId="26143FE1" w14:textId="7777777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AC1D23" w:rsidR="00270EA6" w:rsidP="00270EA6" w:rsidRDefault="00270EA6" w14:paraId="71E363CA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6E76793E" w:rsidR="00270EA6">
        <w:rPr>
          <w:rFonts w:ascii="Verdana" w:hAnsi="Verdana"/>
          <w:b w:val="1"/>
          <w:bCs w:val="1"/>
        </w:rPr>
        <w:t xml:space="preserve">Objeto: </w:t>
      </w:r>
    </w:p>
    <w:bookmarkEnd w:id="1"/>
    <w:p w:rsidR="501C7DA1" w:rsidP="6E76793E" w:rsidRDefault="501C7DA1" w14:paraId="04BEFC0D" w14:textId="3F705D26">
      <w:pPr>
        <w:spacing w:before="120" w:beforeAutospacing="off" w:after="0" w:afterAutospacing="off"/>
        <w:jc w:val="both"/>
      </w:pPr>
      <w:r w:rsidRPr="6E76793E" w:rsidR="501C7DA1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Contratar en nombre de la Nación - Consejo Superior de la Judicatura - Dirección Seccional de Administración Judicial de Pereira - Risaralda, el Mantenimiento, mejoramiento y puesta en funcionamiento de Despachos Judiciales - Oficinas Administrativas - oficinas de apoyo - Centros de servicio, y en conjunto todas las dependencias relacionadas en el anexo 1 adscritas al distrito Judicial de Pereira.</w:t>
      </w:r>
    </w:p>
    <w:p w:rsidRPr="00517763" w:rsidR="0070053A" w:rsidP="0070053A" w:rsidRDefault="0070053A" w14:paraId="0536FBAF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hAnsi="Verdana" w:eastAsia="Times New Roman" w:cs="Arial"/>
          <w:lang w:eastAsia="es-ES"/>
        </w:rPr>
      </w:pPr>
    </w:p>
    <w:p w:rsidRPr="00517763" w:rsidR="0070053A" w:rsidP="007F297E" w:rsidRDefault="0070053A" w14:paraId="296225CB" w14:textId="06AE833E">
      <w:pPr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el nombre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ntidad]</w:t>
      </w:r>
      <w:r w:rsidRPr="00517763">
        <w:rPr>
          <w:rFonts w:ascii="Verdana" w:hAnsi="Verdana" w:eastAsia="Times New Roman" w:cs="Arial"/>
          <w:lang w:eastAsia="es-ES"/>
        </w:rPr>
        <w:t xml:space="preserve"> de lo siguiente: </w:t>
      </w:r>
    </w:p>
    <w:p w:rsidRPr="00517763" w:rsidR="0070053A" w:rsidP="0070053A" w:rsidRDefault="0070053A" w14:paraId="35509F9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7106F1DD" w14:textId="58CA89A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La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el nombre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ntidad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statal]</w:t>
      </w:r>
      <w:r w:rsidRPr="00517763">
        <w:rPr>
          <w:rFonts w:ascii="Verdana" w:hAnsi="Verdana" w:eastAsia="Times New Roman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Pr="00517763" w:rsidR="00512597">
        <w:rPr>
          <w:rFonts w:ascii="Verdana" w:hAnsi="Verdana" w:eastAsia="Times New Roman" w:cs="Arial"/>
          <w:lang w:eastAsia="es-ES"/>
        </w:rPr>
        <w:t>los</w:t>
      </w:r>
      <w:r w:rsidRPr="00517763">
        <w:rPr>
          <w:rFonts w:ascii="Verdana" w:hAnsi="Verdana" w:eastAsia="Times New Roman" w:cs="Arial"/>
          <w:lang w:eastAsia="es-ES"/>
        </w:rPr>
        <w:t xml:space="preserve"> para hacer efectivo el factor de desempate previsto en el numeral 4.</w:t>
      </w:r>
      <w:r w:rsidRPr="00517763" w:rsidR="00302FBF">
        <w:rPr>
          <w:rFonts w:ascii="Verdana" w:hAnsi="Verdana" w:eastAsia="Times New Roman" w:cs="Arial"/>
          <w:lang w:eastAsia="es-ES"/>
        </w:rPr>
        <w:t>6</w:t>
      </w:r>
      <w:r w:rsidRPr="00517763">
        <w:rPr>
          <w:rFonts w:ascii="Verdana" w:hAnsi="Verdana" w:eastAsia="Times New Roman" w:cs="Arial"/>
          <w:lang w:eastAsia="es-ES"/>
        </w:rPr>
        <w:t xml:space="preserve">, </w:t>
      </w:r>
      <w:proofErr w:type="spellStart"/>
      <w:r w:rsidRPr="00517763" w:rsidR="00751461">
        <w:rPr>
          <w:rFonts w:ascii="Verdana" w:hAnsi="Verdana" w:eastAsia="Times New Roman" w:cs="Arial"/>
          <w:lang w:eastAsia="es-ES"/>
        </w:rPr>
        <w:t>sub</w:t>
      </w:r>
      <w:r w:rsidRPr="00517763">
        <w:rPr>
          <w:rFonts w:ascii="Verdana" w:hAnsi="Verdana" w:eastAsia="Times New Roman" w:cs="Arial"/>
          <w:lang w:eastAsia="es-ES"/>
        </w:rPr>
        <w:t>numerales</w:t>
      </w:r>
      <w:proofErr w:type="spellEnd"/>
      <w:r w:rsidRPr="00517763">
        <w:rPr>
          <w:rFonts w:ascii="Verdana" w:hAnsi="Verdana" w:eastAsia="Times New Roman" w:cs="Arial"/>
          <w:lang w:eastAsia="es-ES"/>
        </w:rPr>
        <w:t xml:space="preserve"> 2, 5, 6 y 7 del </w:t>
      </w:r>
      <w:r w:rsidRPr="00517763" w:rsidR="00C27384">
        <w:rPr>
          <w:rFonts w:ascii="Verdana" w:hAnsi="Verdana" w:eastAsia="Times New Roman" w:cs="Arial"/>
          <w:lang w:eastAsia="es-ES"/>
        </w:rPr>
        <w:t>P</w:t>
      </w:r>
      <w:r w:rsidRPr="00517763">
        <w:rPr>
          <w:rFonts w:ascii="Verdana" w:hAnsi="Verdana" w:eastAsia="Times New Roman" w:cs="Arial"/>
          <w:lang w:eastAsia="es-ES"/>
        </w:rPr>
        <w:t xml:space="preserve">liego de </w:t>
      </w:r>
      <w:r w:rsidRPr="00517763" w:rsidR="00C27384">
        <w:rPr>
          <w:rFonts w:ascii="Verdana" w:hAnsi="Verdana" w:eastAsia="Times New Roman" w:cs="Arial"/>
          <w:lang w:eastAsia="es-ES"/>
        </w:rPr>
        <w:t>C</w:t>
      </w:r>
      <w:r w:rsidRPr="00517763">
        <w:rPr>
          <w:rFonts w:ascii="Verdana" w:hAnsi="Verdana" w:eastAsia="Times New Roman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hAnsi="Verdana" w:eastAsia="Times New Roman" w:cs="Arial"/>
          <w:lang w:eastAsia="es-ES"/>
        </w:rPr>
        <w:t>Rrom</w:t>
      </w:r>
      <w:proofErr w:type="spellEnd"/>
      <w:r w:rsidRPr="00517763">
        <w:rPr>
          <w:rFonts w:ascii="Verdana" w:hAnsi="Verdana" w:eastAsia="Times New Roman" w:cs="Arial"/>
          <w:lang w:eastAsia="es-ES"/>
        </w:rPr>
        <w:t>, o gitanas</w:t>
      </w:r>
      <w:r w:rsidRPr="00517763" w:rsidR="0079060F">
        <w:rPr>
          <w:rFonts w:ascii="Verdana" w:hAnsi="Verdana" w:eastAsia="Times New Roman" w:cs="Arial"/>
          <w:lang w:eastAsia="es-ES"/>
        </w:rPr>
        <w:t>, o persona en proceso de reintegración o reincorporación</w:t>
      </w:r>
      <w:r w:rsidRPr="00517763">
        <w:rPr>
          <w:rFonts w:ascii="Verdana" w:hAnsi="Verdana" w:eastAsia="Times New Roman" w:cs="Arial"/>
          <w:lang w:eastAsia="es-ES"/>
        </w:rPr>
        <w:t>.</w:t>
      </w:r>
    </w:p>
    <w:p w:rsidRPr="00517763" w:rsidR="0070053A" w:rsidP="0070053A" w:rsidRDefault="0070053A" w14:paraId="3279AA37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517763" w:rsidR="0070053A" w:rsidTr="005F0FB7" w14:paraId="3909BD6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:rsidRPr="00517763" w:rsidR="0070053A" w:rsidP="00AA3DB7" w:rsidRDefault="0070053A" w14:paraId="0083CE6F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hAnsi="Verdana" w:eastAsia="Times New Roman" w:cs="Arial"/>
                <w:lang w:eastAsia="es-ES"/>
              </w:rPr>
            </w:pPr>
            <w:r w:rsidRPr="00517763">
              <w:rPr>
                <w:rFonts w:ascii="Verdana" w:hAnsi="Verdana" w:eastAsia="Times New Roman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:rsidRPr="00517763" w:rsidR="0070053A" w:rsidP="00AA3DB7" w:rsidRDefault="0070053A" w14:paraId="5B93329E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  <w:r w:rsidRPr="00517763">
              <w:rPr>
                <w:rFonts w:ascii="Verdana" w:hAnsi="Verdana" w:eastAsia="Times New Roman" w:cs="Arial"/>
                <w:lang w:eastAsia="es-ES"/>
              </w:rPr>
              <w:t>Autoriza</w:t>
            </w:r>
          </w:p>
        </w:tc>
      </w:tr>
      <w:tr w:rsidRPr="00517763" w:rsidR="0070053A" w:rsidTr="005F0FB7" w14:paraId="4011C56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:rsidRPr="00517763" w:rsidR="0070053A" w:rsidP="00AA3DB7" w:rsidRDefault="0070053A" w14:paraId="45B2F95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:rsidRPr="00517763" w:rsidR="0070053A" w:rsidP="00AA3DB7" w:rsidRDefault="0070053A" w14:paraId="7E148D44" w14:textId="09294AC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b/>
                <w:bCs/>
                <w:lang w:eastAsia="es-ES"/>
              </w:rPr>
            </w:pPr>
            <w:r w:rsidRPr="00517763">
              <w:rPr>
                <w:rFonts w:ascii="Verdana" w:hAnsi="Verdana" w:eastAsia="Times New Roman" w:cs="Arial"/>
                <w:b/>
                <w:bCs/>
                <w:lang w:eastAsia="es-ES"/>
              </w:rPr>
              <w:t>S</w:t>
            </w:r>
            <w:r w:rsidRPr="00517763" w:rsidR="001214B6">
              <w:rPr>
                <w:rFonts w:ascii="Verdana" w:hAnsi="Verdana" w:eastAsia="Times New Roman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:rsidRPr="00517763" w:rsidR="0070053A" w:rsidP="00AA3DB7" w:rsidRDefault="0070053A" w14:paraId="757C63E9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b/>
                <w:bCs/>
                <w:lang w:eastAsia="es-ES"/>
              </w:rPr>
            </w:pPr>
            <w:r w:rsidRPr="00517763">
              <w:rPr>
                <w:rFonts w:ascii="Verdana" w:hAnsi="Verdana" w:eastAsia="Times New Roman" w:cs="Arial"/>
                <w:b/>
                <w:bCs/>
                <w:lang w:eastAsia="es-ES"/>
              </w:rPr>
              <w:t>NO</w:t>
            </w:r>
          </w:p>
        </w:tc>
      </w:tr>
      <w:tr w:rsidRPr="00517763" w:rsidR="0070053A" w:rsidTr="00AA3DB7" w14:paraId="4CF89FD8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517763" w:rsidR="0070053A" w:rsidP="00AA3DB7" w:rsidRDefault="0070053A" w14:paraId="04CDC4BA" w14:textId="6D0F4C4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 xml:space="preserve">Hacer efectivo el factor de desempate para la </w:t>
            </w:r>
            <w:r w:rsidRPr="0051776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lastRenderedPageBreak/>
              <w:t xml:space="preserve">acreditación de una mujer víctima de violencia intrafamiliar, persona perteneciente a la población indígena, negra, afrocolombiana raizal, palenquera, </w:t>
            </w:r>
            <w:proofErr w:type="spellStart"/>
            <w:r w:rsidRPr="0051776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hAnsi="Verdana" w:eastAsia="Times New Roman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:rsidRPr="00517763" w:rsidR="0070053A" w:rsidP="00AA3DB7" w:rsidRDefault="0070053A" w14:paraId="6500C6AB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517763" w:rsidR="0070053A" w:rsidP="00AA3DB7" w:rsidRDefault="0070053A" w14:paraId="69D289AD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</w:tr>
      <w:tr w:rsidRPr="00517763" w:rsidR="0070053A" w:rsidTr="00AA3DB7" w14:paraId="3C7A376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517763" w:rsidR="0070053A" w:rsidP="00AA3DB7" w:rsidRDefault="0070053A" w14:paraId="7918EDD1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517763" w:rsidR="0070053A" w:rsidP="00AA3DB7" w:rsidRDefault="0070053A" w14:paraId="4C686EA6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  <w:tc>
          <w:tcPr>
            <w:tcW w:w="2008" w:type="dxa"/>
          </w:tcPr>
          <w:p w:rsidRPr="00517763" w:rsidR="0070053A" w:rsidP="00AA3DB7" w:rsidRDefault="0070053A" w14:paraId="5D69BCBB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eastAsia="Times New Roman" w:cs="Arial"/>
                <w:lang w:eastAsia="es-ES"/>
              </w:rPr>
            </w:pPr>
          </w:p>
        </w:tc>
      </w:tr>
    </w:tbl>
    <w:p w:rsidRPr="00517763" w:rsidR="0070053A" w:rsidP="009467E8" w:rsidRDefault="0070053A" w14:paraId="4F6E3663" w14:textId="77777777">
      <w:pPr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522955E5" w14:textId="7777777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hAnsi="Verdana" w:eastAsia="Calibri" w:cs="Times New Roman"/>
          <w:sz w:val="24"/>
          <w:szCs w:val="24"/>
        </w:rPr>
        <w:t>.</w:t>
      </w:r>
    </w:p>
    <w:p w:rsidRPr="00517763" w:rsidR="0070053A" w:rsidP="009467E8" w:rsidRDefault="0070053A" w14:paraId="16D11B8B" w14:textId="77777777">
      <w:pPr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6F1A65CE" w14:textId="1C52830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Pr="00517763" w:rsidR="00AE421F">
        <w:rPr>
          <w:rFonts w:ascii="Verdana" w:hAnsi="Verdana" w:eastAsia="Times New Roman" w:cs="Arial"/>
          <w:lang w:eastAsia="es-ES"/>
        </w:rPr>
        <w:t>6</w:t>
      </w:r>
      <w:r w:rsidRPr="00517763">
        <w:rPr>
          <w:rFonts w:ascii="Verdana" w:hAnsi="Verdana" w:eastAsia="Times New Roman" w:cs="Arial"/>
          <w:lang w:eastAsia="es-ES"/>
        </w:rPr>
        <w:t xml:space="preserve">, </w:t>
      </w:r>
      <w:proofErr w:type="spellStart"/>
      <w:r w:rsidRPr="00517763" w:rsidR="00751461">
        <w:rPr>
          <w:rFonts w:ascii="Verdana" w:hAnsi="Verdana" w:eastAsia="Times New Roman" w:cs="Arial"/>
          <w:lang w:eastAsia="es-ES"/>
        </w:rPr>
        <w:t>sub</w:t>
      </w:r>
      <w:r w:rsidRPr="00517763">
        <w:rPr>
          <w:rFonts w:ascii="Verdana" w:hAnsi="Verdana" w:eastAsia="Times New Roman" w:cs="Arial"/>
          <w:lang w:eastAsia="es-ES"/>
        </w:rPr>
        <w:t>numerales</w:t>
      </w:r>
      <w:proofErr w:type="spellEnd"/>
      <w:r w:rsidRPr="00517763">
        <w:rPr>
          <w:rFonts w:ascii="Verdana" w:hAnsi="Verdana" w:eastAsia="Times New Roman" w:cs="Arial"/>
          <w:lang w:eastAsia="es-ES"/>
        </w:rPr>
        <w:t xml:space="preserve"> 2, 5, 6 y 7 del </w:t>
      </w:r>
      <w:r w:rsidRPr="00517763" w:rsidR="00C27384">
        <w:rPr>
          <w:rFonts w:ascii="Verdana" w:hAnsi="Verdana" w:eastAsia="Times New Roman" w:cs="Arial"/>
          <w:lang w:eastAsia="es-ES"/>
        </w:rPr>
        <w:t>P</w:t>
      </w:r>
      <w:r w:rsidRPr="00517763">
        <w:rPr>
          <w:rFonts w:ascii="Verdana" w:hAnsi="Verdana" w:eastAsia="Times New Roman" w:cs="Arial"/>
          <w:lang w:eastAsia="es-ES"/>
        </w:rPr>
        <w:t xml:space="preserve">liego de </w:t>
      </w:r>
      <w:r w:rsidRPr="00517763" w:rsidR="00C27384">
        <w:rPr>
          <w:rFonts w:ascii="Verdana" w:hAnsi="Verdana" w:eastAsia="Times New Roman" w:cs="Arial"/>
          <w:lang w:eastAsia="es-ES"/>
        </w:rPr>
        <w:t>C</w:t>
      </w:r>
      <w:r w:rsidRPr="00517763">
        <w:rPr>
          <w:rFonts w:ascii="Verdana" w:hAnsi="Verdana" w:eastAsia="Times New Roman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hAnsi="Verdana" w:eastAsia="Times New Roman" w:cs="Arial"/>
          <w:lang w:eastAsia="es-ES"/>
        </w:rPr>
        <w:t>Rrom</w:t>
      </w:r>
      <w:proofErr w:type="spellEnd"/>
      <w:r w:rsidRPr="00517763">
        <w:rPr>
          <w:rFonts w:ascii="Verdana" w:hAnsi="Verdana" w:eastAsia="Times New Roman" w:cs="Arial"/>
          <w:lang w:eastAsia="es-ES"/>
        </w:rPr>
        <w:t xml:space="preserve">, o gitanas, o persona en proceso de reintegración o reincorporación. </w:t>
      </w:r>
    </w:p>
    <w:p w:rsidRPr="00517763" w:rsidR="0070053A" w:rsidP="009467E8" w:rsidRDefault="0070053A" w14:paraId="62C08685" w14:textId="77777777">
      <w:pPr>
        <w:spacing w:after="0"/>
        <w:rPr>
          <w:rFonts w:ascii="Verdana" w:hAnsi="Verdana" w:eastAsia="Times New Roman" w:cs="Arial"/>
          <w:b/>
          <w:bCs/>
          <w:lang w:eastAsia="es-ES"/>
        </w:rPr>
      </w:pPr>
    </w:p>
    <w:p w:rsidRPr="00517763" w:rsidR="0070053A" w:rsidP="009467E8" w:rsidRDefault="0070053A" w14:paraId="41DA120B" w14:textId="77777777">
      <w:pPr>
        <w:spacing w:after="0"/>
        <w:rPr>
          <w:rFonts w:ascii="Verdana" w:hAnsi="Verdana" w:eastAsia="Times New Roman" w:cs="Arial"/>
          <w:b/>
          <w:bCs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Derechos del titular</w:t>
      </w:r>
    </w:p>
    <w:p w:rsidRPr="00517763" w:rsidR="0070053A" w:rsidP="009467E8" w:rsidRDefault="0070053A" w14:paraId="65F31513" w14:textId="77777777">
      <w:pPr>
        <w:rPr>
          <w:rFonts w:ascii="Verdana" w:hAnsi="Verdana" w:eastAsia="Times New Roman" w:cs="Arial"/>
          <w:b/>
          <w:bCs/>
          <w:lang w:eastAsia="es-ES"/>
        </w:rPr>
      </w:pPr>
    </w:p>
    <w:p w:rsidRPr="00517763" w:rsidR="0070053A" w:rsidP="0070053A" w:rsidRDefault="0070053A" w14:paraId="397C5504" w14:textId="77777777">
      <w:pPr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:rsidRPr="00517763" w:rsidR="0070053A" w:rsidP="0070053A" w:rsidRDefault="0070053A" w14:paraId="71D64F7E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Acceder en forma gratuita a los datos proporcionados que hayan sido objeto de tratamiento. </w:t>
      </w:r>
    </w:p>
    <w:p w:rsidRPr="00517763" w:rsidR="0070053A" w:rsidP="0070053A" w:rsidRDefault="0070053A" w14:paraId="45B49B32" w14:textId="77777777">
      <w:pPr>
        <w:ind w:left="720"/>
        <w:contextualSpacing/>
        <w:jc w:val="both"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3CB2A1E9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Solicitar la actualización y rectificación de su información frente a los datos parciales, inexactos, incompletos. </w:t>
      </w:r>
    </w:p>
    <w:p w:rsidRPr="00517763" w:rsidR="0070053A" w:rsidP="0070053A" w:rsidRDefault="0070053A" w14:paraId="2BFA2BD5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37704918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Solicitar prueba de la autorización otorgada. </w:t>
      </w:r>
    </w:p>
    <w:p w:rsidRPr="00517763" w:rsidR="0070053A" w:rsidP="0070053A" w:rsidRDefault="0070053A" w14:paraId="69B0F8D4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4546D86C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lastRenderedPageBreak/>
        <w:t xml:space="preserve">Presentar ante la Superintendencia de Industria y Comercio quejas por infracciones a lo dispuesto en la normatividad vigente. </w:t>
      </w:r>
    </w:p>
    <w:p w:rsidRPr="00517763" w:rsidR="0070053A" w:rsidP="0070053A" w:rsidRDefault="0070053A" w14:paraId="49E9874B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1EF81CD8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Pr="00517763" w:rsidR="0070053A" w:rsidP="0070053A" w:rsidRDefault="0070053A" w14:paraId="2F7740B8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0CFA99CE" w14:textId="77777777">
      <w:pPr>
        <w:numPr>
          <w:ilvl w:val="0"/>
          <w:numId w:val="2"/>
        </w:numPr>
        <w:contextualSpacing/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Abstenerse de responder las preguntas sobre datos sensibles o sobre datos de las niñas y niños y adolescentes. </w:t>
      </w:r>
    </w:p>
    <w:p w:rsidRPr="00517763" w:rsidR="0070053A" w:rsidP="0070053A" w:rsidRDefault="0070053A" w14:paraId="04EB27D7" w14:textId="77777777">
      <w:pPr>
        <w:ind w:left="720"/>
        <w:contextualSpacing/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4C6418D4" w14:textId="5C3188E8">
      <w:pPr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nombre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ntidad]</w:t>
      </w:r>
      <w:r w:rsidRPr="00517763">
        <w:rPr>
          <w:rFonts w:ascii="Verdana" w:hAnsi="Verdana" w:eastAsia="Times New Roman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número de atención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517763">
        <w:rPr>
          <w:rFonts w:ascii="Verdana" w:hAnsi="Verdana" w:eastAsia="Times New Roman" w:cs="Arial"/>
          <w:lang w:eastAsia="es-ES"/>
        </w:rPr>
        <w:t>], el correo electrónico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incluir el correo electrónico</w:t>
      </w:r>
      <w:r w:rsidRPr="00517763">
        <w:rPr>
          <w:rFonts w:ascii="Verdana" w:hAnsi="Verdana" w:eastAsia="Times New Roman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página web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517763">
        <w:rPr>
          <w:rFonts w:ascii="Verdana" w:hAnsi="Verdana" w:eastAsia="Times New Roman" w:cs="Arial"/>
          <w:lang w:eastAsia="es-ES"/>
        </w:rPr>
        <w:t>], disponibles de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lunes a viernes de 8:00 am a 6:00 p.m</w:t>
      </w:r>
      <w:r w:rsidRPr="00517763" w:rsidR="00751461">
        <w:rPr>
          <w:rFonts w:ascii="Verdana" w:hAnsi="Verdana" w:eastAsia="Times New Roman" w:cs="Arial"/>
          <w:lang w:eastAsia="es-ES"/>
        </w:rPr>
        <w:t>.</w:t>
      </w:r>
      <w:r w:rsidRPr="00517763">
        <w:rPr>
          <w:rFonts w:ascii="Verdana" w:hAnsi="Verdana" w:eastAsia="Times New Roman" w:cs="Arial"/>
          <w:lang w:eastAsia="es-ES"/>
        </w:rPr>
        <w:t>].</w:t>
      </w:r>
    </w:p>
    <w:p w:rsidRPr="00517763" w:rsidR="0070053A" w:rsidP="0070053A" w:rsidRDefault="0070053A" w14:paraId="37195FEC" w14:textId="7EEDB7EC">
      <w:pPr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 xml:space="preserve">Por todo lo anterior, he otorgado mi consentimiento a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 xml:space="preserve">[Incluir nombre de la </w:t>
      </w:r>
      <w:r w:rsidRPr="00517763" w:rsidR="001214B6">
        <w:rPr>
          <w:rFonts w:ascii="Verdana" w:hAnsi="Verdana" w:eastAsia="Times New Roman" w:cs="Arial"/>
          <w:highlight w:val="lightGray"/>
          <w:lang w:eastAsia="es-ES"/>
        </w:rPr>
        <w:t>E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ntidad</w:t>
      </w:r>
      <w:r w:rsidRPr="00517763">
        <w:rPr>
          <w:rFonts w:ascii="Verdana" w:hAnsi="Verdana" w:eastAsia="Times New Roman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hAnsi="Verdana" w:eastAsia="Times New Roman" w:cs="Arial"/>
          <w:lang w:eastAsia="es-ES"/>
        </w:rPr>
        <w:t xml:space="preserve"> y que me dio a conocer antes de recolectar</w:t>
      </w:r>
      <w:r w:rsidRPr="00517763" w:rsidR="00751461">
        <w:rPr>
          <w:rFonts w:ascii="Verdana" w:hAnsi="Verdana" w:eastAsia="Times New Roman" w:cs="Arial"/>
          <w:lang w:eastAsia="es-ES"/>
        </w:rPr>
        <w:t>los.</w:t>
      </w:r>
      <w:r w:rsidRPr="00517763">
        <w:rPr>
          <w:rFonts w:ascii="Verdana" w:hAnsi="Verdana" w:eastAsia="Times New Roman" w:cs="Arial"/>
          <w:lang w:eastAsia="es-ES"/>
        </w:rPr>
        <w:t xml:space="preserve"> </w:t>
      </w:r>
    </w:p>
    <w:p w:rsidRPr="00517763" w:rsidR="0070053A" w:rsidP="0070053A" w:rsidRDefault="0070053A" w14:paraId="6381B195" w14:textId="77777777">
      <w:pPr>
        <w:jc w:val="both"/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Pr="00517763" w:rsidR="0070053A" w:rsidP="0070053A" w:rsidRDefault="0070053A" w14:paraId="01867A99" w14:textId="77777777">
      <w:pPr>
        <w:rPr>
          <w:rFonts w:ascii="Verdana" w:hAnsi="Verdana" w:eastAsia="Times New Roman" w:cs="Arial"/>
          <w:lang w:eastAsia="es-ES"/>
        </w:rPr>
      </w:pPr>
    </w:p>
    <w:p w:rsidRPr="00517763" w:rsidR="0070053A" w:rsidP="0070053A" w:rsidRDefault="0070053A" w14:paraId="1F19EE6A" w14:textId="77777777">
      <w:pPr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Nombre</w:t>
      </w:r>
      <w:r w:rsidRPr="00517763">
        <w:rPr>
          <w:rFonts w:ascii="Verdana" w:hAnsi="Verdana" w:eastAsia="Times New Roman" w:cs="Arial"/>
          <w:lang w:eastAsia="es-ES"/>
        </w:rPr>
        <w:t xml:space="preserve">: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hAnsi="Verdana" w:eastAsia="Times New Roman" w:cs="Arial"/>
          <w:lang w:eastAsia="es-ES"/>
        </w:rPr>
        <w:t>]</w:t>
      </w:r>
    </w:p>
    <w:p w:rsidRPr="00517763" w:rsidR="0070053A" w:rsidP="0070053A" w:rsidRDefault="0070053A" w14:paraId="40DC2024" w14:textId="77777777">
      <w:pPr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Firma</w:t>
      </w:r>
      <w:r w:rsidRPr="00517763">
        <w:rPr>
          <w:rFonts w:ascii="Verdana" w:hAnsi="Verdana" w:eastAsia="Times New Roman" w:cs="Arial"/>
          <w:lang w:eastAsia="es-ES"/>
        </w:rPr>
        <w:t>: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Incluir firma del titular</w:t>
      </w:r>
      <w:r w:rsidRPr="00517763">
        <w:rPr>
          <w:rFonts w:ascii="Verdana" w:hAnsi="Verdana" w:eastAsia="Times New Roman" w:cs="Arial"/>
          <w:lang w:eastAsia="es-ES"/>
        </w:rPr>
        <w:t>]</w:t>
      </w:r>
    </w:p>
    <w:p w:rsidRPr="00517763" w:rsidR="0070053A" w:rsidP="0070053A" w:rsidRDefault="0070053A" w14:paraId="57C9DCEE" w14:textId="77777777">
      <w:pPr>
        <w:rPr>
          <w:rFonts w:ascii="Verdana" w:hAnsi="Verdana" w:eastAsia="Times New Roman" w:cs="Arial"/>
          <w:lang w:eastAsia="es-ES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Identificación</w:t>
      </w:r>
      <w:r w:rsidRPr="00517763">
        <w:rPr>
          <w:rFonts w:ascii="Verdana" w:hAnsi="Verdana" w:eastAsia="Times New Roman" w:cs="Arial"/>
          <w:lang w:eastAsia="es-ES"/>
        </w:rPr>
        <w:t xml:space="preserve">: 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[Incluir número de identificación del titular de datos sensibles]</w:t>
      </w:r>
    </w:p>
    <w:p w:rsidRPr="00517763" w:rsidR="00F5032B" w:rsidRDefault="0070053A" w14:paraId="594F9B3A" w14:textId="5AE8C597">
      <w:pPr>
        <w:rPr>
          <w:rFonts w:ascii="Verdana" w:hAnsi="Verdana"/>
          <w:sz w:val="24"/>
          <w:szCs w:val="24"/>
        </w:rPr>
      </w:pPr>
      <w:r w:rsidRPr="00517763">
        <w:rPr>
          <w:rFonts w:ascii="Verdana" w:hAnsi="Verdana" w:eastAsia="Times New Roman" w:cs="Arial"/>
          <w:b/>
          <w:bCs/>
          <w:lang w:eastAsia="es-ES"/>
        </w:rPr>
        <w:t>Fecha:</w:t>
      </w:r>
      <w:r w:rsidRPr="00517763">
        <w:rPr>
          <w:rFonts w:ascii="Verdana" w:hAnsi="Verdana" w:eastAsia="Times New Roman" w:cs="Arial"/>
          <w:lang w:eastAsia="es-ES"/>
        </w:rPr>
        <w:t xml:space="preserve"> [</w:t>
      </w:r>
      <w:r w:rsidRPr="00517763">
        <w:rPr>
          <w:rFonts w:ascii="Verdana" w:hAnsi="Verdana" w:eastAsia="Times New Roman" w:cs="Arial"/>
          <w:highlight w:val="lightGray"/>
          <w:lang w:eastAsia="es-ES"/>
        </w:rPr>
        <w:t>Fecha en que se puso de presente la autorización y entregó sus datos]</w:t>
      </w:r>
    </w:p>
    <w:sectPr w:rsidRPr="00517763" w:rsidR="00F5032B" w:rsidSect="006E701F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3A7" w:rsidP="001C7E10" w:rsidRDefault="00BE43A7" w14:paraId="3EE5A189" w14:textId="77777777">
      <w:pPr>
        <w:spacing w:after="0" w:line="240" w:lineRule="auto"/>
      </w:pPr>
      <w:r>
        <w:separator/>
      </w:r>
    </w:p>
  </w:endnote>
  <w:endnote w:type="continuationSeparator" w:id="0">
    <w:p w:rsidR="00BE43A7" w:rsidP="001C7E10" w:rsidRDefault="00BE43A7" w14:paraId="707A3EE1" w14:textId="77777777">
      <w:pPr>
        <w:spacing w:after="0" w:line="240" w:lineRule="auto"/>
      </w:pPr>
      <w:r>
        <w:continuationSeparator/>
      </w:r>
    </w:p>
  </w:endnote>
  <w:endnote w:type="continuationNotice" w:id="1">
    <w:p w:rsidR="00BE43A7" w:rsidRDefault="00BE43A7" w14:paraId="3C14184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06" w:rsidP="00517763" w:rsidRDefault="00517763" w14:paraId="7D74E9DC" w14:textId="764CA4E4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3A7" w:rsidP="001C7E10" w:rsidRDefault="00BE43A7" w14:paraId="10C86340" w14:textId="77777777">
      <w:pPr>
        <w:spacing w:after="0" w:line="240" w:lineRule="auto"/>
      </w:pPr>
      <w:r>
        <w:separator/>
      </w:r>
    </w:p>
  </w:footnote>
  <w:footnote w:type="continuationSeparator" w:id="0">
    <w:p w:rsidR="00BE43A7" w:rsidP="001C7E10" w:rsidRDefault="00BE43A7" w14:paraId="3ECF558B" w14:textId="77777777">
      <w:pPr>
        <w:spacing w:after="0" w:line="240" w:lineRule="auto"/>
      </w:pPr>
      <w:r>
        <w:continuationSeparator/>
      </w:r>
    </w:p>
  </w:footnote>
  <w:footnote w:type="continuationNotice" w:id="1">
    <w:p w:rsidR="00BE43A7" w:rsidRDefault="00BE43A7" w14:paraId="40AC8AD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06" w:rsidP="003F0542" w:rsidRDefault="00E36D6A" w14:paraId="035FF7D6" w14:textId="5C7866B6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:rsidRPr="005F0FB7" w:rsidR="005F0FB7" w:rsidP="005F0FB7" w:rsidRDefault="005F0FB7" w14:paraId="49BE9940" w14:textId="7777777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:rsidR="00270EA6" w:rsidP="00270EA6" w:rsidRDefault="00270EA6" w14:paraId="18F04959" w14:textId="77777777">
    <w:pPr>
      <w:pStyle w:val="Encabezado"/>
      <w:jc w:val="center"/>
      <w:rPr>
        <w:rFonts w:ascii="Verdana" w:hAnsi="Verdana" w:cs="Arial"/>
        <w:b/>
      </w:rPr>
    </w:pPr>
    <w:bookmarkStart w:name="_Hlk228283198" w:id="3"/>
    <w:r w:rsidRPr="00C80A3C">
      <w:rPr>
        <w:rFonts w:ascii="Verdana" w:hAnsi="Verdana" w:cs="Arial"/>
        <w:b/>
        <w:bCs/>
      </w:rPr>
      <w:t>SELECCIÓN ABREVIADA DE MENOR CUANTÍA DE INFRAESTRUCTURA SOCIAL</w:t>
    </w:r>
    <w:r>
      <w:rPr>
        <w:rFonts w:ascii="Verdana" w:hAnsi="Verdana" w:cs="Arial"/>
        <w:b/>
      </w:rPr>
      <w:t>, SECTOR INSTITUCIONAL SERVICIO PUBLICO</w:t>
    </w:r>
  </w:p>
  <w:bookmarkEnd w:id="3"/>
  <w:p w:rsidRPr="005F0FB7" w:rsidR="00D71F06" w:rsidP="00270EA6" w:rsidRDefault="00D71F06" w14:paraId="05FB074B" w14:textId="122E6548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70EA6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43A7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501C7DA1"/>
    <w:rsid w:val="6E76793E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70053A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0053A"/>
  </w:style>
  <w:style w:type="table" w:styleId="Cuadrculadetablaclara1" w:customStyle="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normal11" w:customStyle="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styleId="InviasNormal" w:customStyle="1">
    <w:name w:val="Invias Normal"/>
    <w:basedOn w:val="Normal"/>
    <w:link w:val="InviasNormalCar"/>
    <w:qFormat/>
    <w:rsid w:val="00270EA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270EA6"/>
    <w:rPr>
      <w:rFonts w:ascii="Arial" w:hAnsi="Arial" w:eastAsia="Times New Roman" w:cs="Arial"/>
      <w:szCs w:val="24"/>
      <w:lang w:eastAsia="es-ES"/>
    </w:rPr>
  </w:style>
  <w:style w:type="paragraph" w:styleId="paragraph" w:customStyle="1">
    <w:name w:val="paragraph"/>
    <w:basedOn w:val="Normal"/>
    <w:rsid w:val="00270EA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normaltextrun" w:customStyle="1">
    <w:name w:val="normaltextrun"/>
    <w:basedOn w:val="Fuentedeprrafopredeter"/>
    <w:rsid w:val="00270EA6"/>
  </w:style>
  <w:style w:type="character" w:styleId="eop" w:customStyle="1">
    <w:name w:val="eop"/>
    <w:basedOn w:val="Fuentedeprrafopredeter"/>
    <w:rsid w:val="00270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Núñez Aldana</dc:creator>
  <keywords/>
  <dc:description/>
  <lastModifiedBy>Blanca Olivia Carvajal Quintero</lastModifiedBy>
  <revision>13</revision>
  <lastPrinted>2022-06-28T19:03:00.0000000Z</lastPrinted>
  <dcterms:created xsi:type="dcterms:W3CDTF">2022-08-01T21:24:00.0000000Z</dcterms:created>
  <dcterms:modified xsi:type="dcterms:W3CDTF">2026-06-05T16:12:27.4290321Z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